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E60151">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E60151">
              <w:tc>
                <w:tcPr>
                  <w:tcW w:w="2834" w:type="dxa"/>
                  <w:tcMar>
                    <w:top w:w="0" w:type="dxa"/>
                    <w:left w:w="0" w:type="dxa"/>
                    <w:bottom w:w="0" w:type="dxa"/>
                    <w:right w:w="0" w:type="dxa"/>
                  </w:tcMar>
                </w:tcPr>
                <w:p w:rsidR="00E60151" w:rsidRDefault="00E60151">
                  <w:pPr>
                    <w:spacing w:line="1" w:lineRule="auto"/>
                  </w:pPr>
                </w:p>
              </w:tc>
              <w:tc>
                <w:tcPr>
                  <w:tcW w:w="3842" w:type="dxa"/>
                  <w:tcMar>
                    <w:top w:w="0" w:type="dxa"/>
                    <w:left w:w="0" w:type="dxa"/>
                    <w:bottom w:w="0" w:type="dxa"/>
                    <w:right w:w="0" w:type="dxa"/>
                  </w:tcMar>
                </w:tcPr>
                <w:p w:rsidR="00E60151" w:rsidRDefault="00E60151">
                  <w:pPr>
                    <w:spacing w:line="1" w:lineRule="auto"/>
                  </w:pPr>
                </w:p>
              </w:tc>
              <w:tc>
                <w:tcPr>
                  <w:tcW w:w="2834" w:type="dxa"/>
                  <w:tcMar>
                    <w:top w:w="0" w:type="dxa"/>
                    <w:left w:w="0" w:type="dxa"/>
                    <w:bottom w:w="0" w:type="dxa"/>
                    <w:right w:w="0" w:type="dxa"/>
                  </w:tcMar>
                </w:tcPr>
                <w:p w:rsidR="00E60151" w:rsidRDefault="00E73BDF">
                  <w:pPr>
                    <w:jc w:val="right"/>
                    <w:rPr>
                      <w:rFonts w:eastAsia="Arial" w:cs="Arial"/>
                      <w:b/>
                      <w:bCs/>
                      <w:color w:val="000000"/>
                      <w:sz w:val="56"/>
                      <w:szCs w:val="56"/>
                    </w:rPr>
                  </w:pPr>
                  <w:r>
                    <w:rPr>
                      <w:rFonts w:eastAsia="Arial" w:cs="Arial"/>
                      <w:b/>
                      <w:bCs/>
                      <w:color w:val="000000"/>
                      <w:sz w:val="56"/>
                      <w:szCs w:val="56"/>
                    </w:rPr>
                    <w:t>E</w:t>
                  </w:r>
                </w:p>
              </w:tc>
            </w:tr>
            <w:tr w:rsidR="00E60151">
              <w:tc>
                <w:tcPr>
                  <w:tcW w:w="2834" w:type="dxa"/>
                  <w:tcMar>
                    <w:top w:w="0" w:type="dxa"/>
                    <w:left w:w="0" w:type="dxa"/>
                    <w:bottom w:w="0" w:type="dxa"/>
                    <w:right w:w="0" w:type="dxa"/>
                  </w:tcMar>
                </w:tcPr>
                <w:p w:rsidR="00E60151" w:rsidRDefault="00E60151">
                  <w:pPr>
                    <w:spacing w:line="1" w:lineRule="auto"/>
                  </w:pPr>
                </w:p>
              </w:tc>
              <w:tc>
                <w:tcPr>
                  <w:tcW w:w="3842"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60151" w:rsidRDefault="00E60151">
                  <w:pPr>
                    <w:spacing w:line="1" w:lineRule="auto"/>
                    <w:jc w:val="right"/>
                  </w:pPr>
                </w:p>
              </w:tc>
            </w:tr>
            <w:tr w:rsidR="00E60151">
              <w:tc>
                <w:tcPr>
                  <w:tcW w:w="2834" w:type="dxa"/>
                  <w:tcMar>
                    <w:top w:w="0" w:type="dxa"/>
                    <w:left w:w="0" w:type="dxa"/>
                    <w:bottom w:w="0" w:type="dxa"/>
                    <w:right w:w="0" w:type="dxa"/>
                  </w:tcMar>
                </w:tcPr>
                <w:p w:rsidR="00E60151" w:rsidRDefault="00E60151">
                  <w:pPr>
                    <w:spacing w:line="1" w:lineRule="auto"/>
                  </w:pPr>
                </w:p>
              </w:tc>
              <w:tc>
                <w:tcPr>
                  <w:tcW w:w="3842"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6"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30D6A" id="AutoShape 12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FSJAeRLrbWulzoziZ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tvRP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175323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323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E60151">
                    <w:tc>
                      <w:tcPr>
                        <w:tcW w:w="2834" w:type="dxa"/>
                        <w:tcMar>
                          <w:top w:w="0" w:type="dxa"/>
                          <w:left w:w="0" w:type="dxa"/>
                          <w:bottom w:w="40" w:type="dxa"/>
                          <w:right w:w="0" w:type="dxa"/>
                        </w:tcMar>
                      </w:tcPr>
                      <w:p w:rsidR="00E60151" w:rsidRDefault="00E73BDF">
                        <w:pPr>
                          <w:rPr>
                            <w:rFonts w:eastAsia="Arial" w:cs="Arial"/>
                            <w:b/>
                            <w:bCs/>
                            <w:color w:val="000000"/>
                          </w:rPr>
                        </w:pPr>
                        <w:r>
                          <w:rPr>
                            <w:rFonts w:eastAsia="Arial" w:cs="Arial"/>
                            <w:b/>
                            <w:bCs/>
                            <w:color w:val="000000"/>
                          </w:rPr>
                          <w:t>TG/81/7(proj.4)</w:t>
                        </w:r>
                      </w:p>
                    </w:tc>
                  </w:tr>
                  <w:tr w:rsidR="00E60151">
                    <w:tc>
                      <w:tcPr>
                        <w:tcW w:w="2834" w:type="dxa"/>
                        <w:tcMar>
                          <w:top w:w="40" w:type="dxa"/>
                          <w:left w:w="0" w:type="dxa"/>
                          <w:bottom w:w="40" w:type="dxa"/>
                          <w:right w:w="0" w:type="dxa"/>
                        </w:tcMar>
                      </w:tcPr>
                      <w:p w:rsidR="00E60151" w:rsidRDefault="00E73BDF">
                        <w:r>
                          <w:rPr>
                            <w:rFonts w:eastAsia="Arial" w:cs="Arial"/>
                            <w:b/>
                            <w:bCs/>
                            <w:color w:val="000000"/>
                          </w:rPr>
                          <w:t xml:space="preserve">ORIGINAL: </w:t>
                        </w:r>
                        <w:r>
                          <w:rPr>
                            <w:rFonts w:eastAsia="Arial" w:cs="Arial"/>
                            <w:color w:val="000000"/>
                          </w:rPr>
                          <w:t>English</w:t>
                        </w:r>
                      </w:p>
                    </w:tc>
                  </w:tr>
                  <w:tr w:rsidR="00E60151">
                    <w:tc>
                      <w:tcPr>
                        <w:tcW w:w="2834" w:type="dxa"/>
                        <w:tcMar>
                          <w:top w:w="40" w:type="dxa"/>
                          <w:left w:w="0" w:type="dxa"/>
                          <w:bottom w:w="0" w:type="dxa"/>
                          <w:right w:w="0" w:type="dxa"/>
                        </w:tcMar>
                      </w:tcPr>
                      <w:p w:rsidR="00E60151" w:rsidRDefault="00E73BDF">
                        <w:r>
                          <w:rPr>
                            <w:rFonts w:eastAsia="Arial" w:cs="Arial"/>
                            <w:b/>
                            <w:bCs/>
                            <w:color w:val="000000"/>
                          </w:rPr>
                          <w:t xml:space="preserve">DATE: </w:t>
                        </w:r>
                        <w:r>
                          <w:rPr>
                            <w:rFonts w:eastAsia="Arial" w:cs="Arial"/>
                            <w:color w:val="000000"/>
                          </w:rPr>
                          <w:t>2022-04-08</w:t>
                        </w:r>
                      </w:p>
                    </w:tc>
                  </w:tr>
                </w:tbl>
                <w:p w:rsidR="00E60151" w:rsidRDefault="00E60151">
                  <w:pPr>
                    <w:spacing w:line="1" w:lineRule="auto"/>
                  </w:pPr>
                </w:p>
              </w:tc>
            </w:tr>
            <w:tr w:rsidR="00E60151">
              <w:trPr>
                <w:trHeight w:val="276"/>
              </w:trPr>
              <w:tc>
                <w:tcPr>
                  <w:tcW w:w="9510" w:type="dxa"/>
                  <w:gridSpan w:val="3"/>
                  <w:vMerge w:val="restart"/>
                  <w:tcMar>
                    <w:top w:w="60" w:type="dxa"/>
                    <w:left w:w="0" w:type="dxa"/>
                    <w:bottom w:w="60" w:type="dxa"/>
                    <w:right w:w="0" w:type="dxa"/>
                  </w:tcMar>
                </w:tcPr>
                <w:p w:rsidR="00E60151" w:rsidRDefault="00E73BDF">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E60151">
              <w:tc>
                <w:tcPr>
                  <w:tcW w:w="2834" w:type="dxa"/>
                  <w:tcMar>
                    <w:top w:w="0" w:type="dxa"/>
                    <w:left w:w="0" w:type="dxa"/>
                    <w:bottom w:w="0" w:type="dxa"/>
                    <w:right w:w="0" w:type="dxa"/>
                  </w:tcMar>
                </w:tcPr>
                <w:p w:rsidR="00E60151" w:rsidRDefault="00E60151">
                  <w:pPr>
                    <w:spacing w:line="1" w:lineRule="auto"/>
                  </w:pPr>
                </w:p>
              </w:tc>
              <w:tc>
                <w:tcPr>
                  <w:tcW w:w="3842" w:type="dxa"/>
                  <w:tcMar>
                    <w:top w:w="0" w:type="dxa"/>
                    <w:left w:w="0" w:type="dxa"/>
                    <w:bottom w:w="20" w:type="dxa"/>
                    <w:right w:w="0" w:type="dxa"/>
                  </w:tcMar>
                </w:tcPr>
                <w:p w:rsidR="00E60151" w:rsidRDefault="00E73BDF">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E60151" w:rsidRDefault="00E60151">
                  <w:pPr>
                    <w:spacing w:line="1" w:lineRule="auto"/>
                  </w:pPr>
                </w:p>
              </w:tc>
            </w:tr>
            <w:tr w:rsidR="00E60151">
              <w:tc>
                <w:tcPr>
                  <w:tcW w:w="2834" w:type="dxa"/>
                  <w:tcMar>
                    <w:top w:w="0" w:type="dxa"/>
                    <w:left w:w="0" w:type="dxa"/>
                    <w:bottom w:w="0" w:type="dxa"/>
                    <w:right w:w="0" w:type="dxa"/>
                  </w:tcMar>
                </w:tcPr>
                <w:p w:rsidR="00E60151" w:rsidRDefault="00E60151">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E60151">
                    <w:tc>
                      <w:tcPr>
                        <w:tcW w:w="645" w:type="dxa"/>
                        <w:tcMar>
                          <w:top w:w="0" w:type="dxa"/>
                          <w:left w:w="0" w:type="dxa"/>
                          <w:bottom w:w="0" w:type="dxa"/>
                          <w:right w:w="0" w:type="dxa"/>
                        </w:tcMar>
                      </w:tcPr>
                      <w:p w:rsidR="00E60151" w:rsidRDefault="00E60151">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E60151" w:rsidRDefault="00E73BDF">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E60151" w:rsidRDefault="00E60151">
                        <w:pPr>
                          <w:spacing w:line="1" w:lineRule="auto"/>
                        </w:pPr>
                      </w:p>
                    </w:tc>
                  </w:tr>
                  <w:tr w:rsidR="00E60151">
                    <w:tc>
                      <w:tcPr>
                        <w:tcW w:w="645" w:type="dxa"/>
                        <w:tcMar>
                          <w:top w:w="0" w:type="dxa"/>
                          <w:left w:w="0" w:type="dxa"/>
                          <w:bottom w:w="0" w:type="dxa"/>
                          <w:right w:w="0" w:type="dxa"/>
                        </w:tcMar>
                      </w:tcPr>
                      <w:p w:rsidR="00E60151" w:rsidRDefault="00E60151">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E60151" w:rsidRDefault="00E73BDF">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E60151" w:rsidRDefault="00E60151">
                        <w:pPr>
                          <w:spacing w:line="1" w:lineRule="auto"/>
                        </w:pPr>
                      </w:p>
                    </w:tc>
                  </w:tr>
                  <w:tr w:rsidR="00E60151">
                    <w:tc>
                      <w:tcPr>
                        <w:tcW w:w="645" w:type="dxa"/>
                        <w:tcMar>
                          <w:top w:w="0" w:type="dxa"/>
                          <w:left w:w="0" w:type="dxa"/>
                          <w:bottom w:w="0" w:type="dxa"/>
                          <w:right w:w="0" w:type="dxa"/>
                        </w:tcMar>
                      </w:tcPr>
                      <w:p w:rsidR="00E60151" w:rsidRDefault="00E60151">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E60151" w:rsidRDefault="00E73BDF">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2834" w:type="dxa"/>
                  <w:tcMar>
                    <w:top w:w="0" w:type="dxa"/>
                    <w:left w:w="0" w:type="dxa"/>
                    <w:bottom w:w="0" w:type="dxa"/>
                    <w:right w:w="0" w:type="dxa"/>
                  </w:tcMar>
                </w:tcPr>
                <w:p w:rsidR="00E60151" w:rsidRDefault="00E60151">
                  <w:pPr>
                    <w:spacing w:line="1" w:lineRule="auto"/>
                  </w:pPr>
                </w:p>
              </w:tc>
            </w:tr>
            <w:tr w:rsidR="00E60151">
              <w:tc>
                <w:tcPr>
                  <w:tcW w:w="2834" w:type="dxa"/>
                  <w:tcMar>
                    <w:top w:w="0" w:type="dxa"/>
                    <w:left w:w="0" w:type="dxa"/>
                    <w:bottom w:w="0" w:type="dxa"/>
                    <w:right w:w="0" w:type="dxa"/>
                  </w:tcMar>
                </w:tcPr>
                <w:p w:rsidR="00E60151" w:rsidRDefault="00E60151">
                  <w:pPr>
                    <w:spacing w:line="1" w:lineRule="auto"/>
                  </w:pPr>
                </w:p>
              </w:tc>
              <w:tc>
                <w:tcPr>
                  <w:tcW w:w="3842"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60151" w:rsidRDefault="00E60151">
                  <w:pPr>
                    <w:spacing w:line="1" w:lineRule="auto"/>
                  </w:pPr>
                </w:p>
              </w:tc>
            </w:tr>
            <w:tr w:rsidR="00E60151">
              <w:tc>
                <w:tcPr>
                  <w:tcW w:w="2834" w:type="dxa"/>
                  <w:tcMar>
                    <w:top w:w="0" w:type="dxa"/>
                    <w:left w:w="0" w:type="dxa"/>
                    <w:bottom w:w="0" w:type="dxa"/>
                    <w:right w:w="0" w:type="dxa"/>
                  </w:tcMar>
                </w:tcPr>
                <w:p w:rsidR="00E60151" w:rsidRDefault="00E60151">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60151">
                    <w:tc>
                      <w:tcPr>
                        <w:tcW w:w="3842"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3842" w:type="dxa"/>
                        <w:tcMar>
                          <w:top w:w="0" w:type="dxa"/>
                          <w:left w:w="0" w:type="dxa"/>
                          <w:bottom w:w="0" w:type="dxa"/>
                          <w:right w:w="0" w:type="dxa"/>
                        </w:tcMar>
                      </w:tcPr>
                      <w:p w:rsidR="00E60151" w:rsidRDefault="00E73BDF">
                        <w:pPr>
                          <w:jc w:val="center"/>
                          <w:rPr>
                            <w:rFonts w:eastAsia="Arial" w:cs="Arial"/>
                            <w:b/>
                            <w:bCs/>
                            <w:color w:val="000000"/>
                          </w:rPr>
                        </w:pPr>
                        <w:r>
                          <w:rPr>
                            <w:rFonts w:eastAsia="Arial" w:cs="Arial"/>
                            <w:b/>
                            <w:bCs/>
                            <w:color w:val="000000"/>
                          </w:rPr>
                          <w:t>SUNFLOWER</w:t>
                        </w:r>
                      </w:p>
                    </w:tc>
                  </w:tr>
                  <w:tr w:rsidR="00E60151">
                    <w:tc>
                      <w:tcPr>
                        <w:tcW w:w="3842"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60151">
                          <w:tc>
                            <w:tcPr>
                              <w:tcW w:w="3842" w:type="dxa"/>
                              <w:tcMar>
                                <w:top w:w="0" w:type="dxa"/>
                                <w:left w:w="0" w:type="dxa"/>
                                <w:bottom w:w="0" w:type="dxa"/>
                                <w:right w:w="0" w:type="dxa"/>
                              </w:tcMar>
                            </w:tcPr>
                            <w:p w:rsidR="00E60151" w:rsidRDefault="00E60151">
                              <w:pPr>
                                <w:spacing w:line="1" w:lineRule="auto"/>
                                <w:jc w:val="both"/>
                              </w:pPr>
                              <w:bookmarkStart w:id="0" w:name="__bookmark_1"/>
                              <w:bookmarkEnd w:id="0"/>
                            </w:p>
                          </w:tc>
                        </w:tr>
                        <w:tr w:rsidR="00E60151">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60151">
                                <w:trPr>
                                  <w:jc w:val="center"/>
                                </w:trPr>
                                <w:tc>
                                  <w:tcPr>
                                    <w:tcW w:w="3842" w:type="dxa"/>
                                    <w:tcMar>
                                      <w:top w:w="0" w:type="dxa"/>
                                      <w:left w:w="0" w:type="dxa"/>
                                      <w:bottom w:w="0" w:type="dxa"/>
                                      <w:right w:w="0" w:type="dxa"/>
                                    </w:tcMar>
                                  </w:tcPr>
                                  <w:p w:rsidR="00E60151" w:rsidRDefault="00E73BDF">
                                    <w:pPr>
                                      <w:jc w:val="center"/>
                                    </w:pPr>
                                    <w:r>
                                      <w:rPr>
                                        <w:rFonts w:eastAsia="Arial" w:cs="Arial"/>
                                        <w:color w:val="000000"/>
                                      </w:rPr>
                                      <w:t>UPOV Code(s): HLNTS_ANN</w:t>
                                    </w:r>
                                  </w:p>
                                </w:tc>
                              </w:tr>
                            </w:tbl>
                            <w:p w:rsidR="00E60151" w:rsidRDefault="00E60151">
                              <w:pPr>
                                <w:spacing w:line="1" w:lineRule="auto"/>
                              </w:pPr>
                            </w:p>
                          </w:tc>
                        </w:tr>
                        <w:tr w:rsidR="00E60151">
                          <w:tc>
                            <w:tcPr>
                              <w:tcW w:w="3842" w:type="dxa"/>
                              <w:tcMar>
                                <w:top w:w="0" w:type="dxa"/>
                                <w:left w:w="0" w:type="dxa"/>
                                <w:bottom w:w="0" w:type="dxa"/>
                                <w:right w:w="0" w:type="dxa"/>
                              </w:tcMar>
                            </w:tcPr>
                            <w:p w:rsidR="00E60151" w:rsidRDefault="00E60151">
                              <w:pPr>
                                <w:spacing w:line="1" w:lineRule="auto"/>
                                <w:jc w:val="both"/>
                              </w:pPr>
                            </w:p>
                          </w:tc>
                        </w:tr>
                      </w:tbl>
                      <w:p w:rsidR="00E60151" w:rsidRDefault="00E60151">
                        <w:pPr>
                          <w:spacing w:line="1" w:lineRule="auto"/>
                        </w:pPr>
                      </w:p>
                    </w:tc>
                  </w:tr>
                  <w:tr w:rsidR="00E60151">
                    <w:tc>
                      <w:tcPr>
                        <w:tcW w:w="3842"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E60151">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60151">
                                <w:trPr>
                                  <w:jc w:val="center"/>
                                </w:trPr>
                                <w:tc>
                                  <w:tcPr>
                                    <w:tcW w:w="3842" w:type="dxa"/>
                                    <w:tcMar>
                                      <w:top w:w="0" w:type="dxa"/>
                                      <w:left w:w="0" w:type="dxa"/>
                                      <w:bottom w:w="0" w:type="dxa"/>
                                      <w:right w:w="0" w:type="dxa"/>
                                    </w:tcMar>
                                  </w:tcPr>
                                  <w:p w:rsidR="00E60151" w:rsidRDefault="00E73BDF">
                                    <w:pPr>
                                      <w:jc w:val="center"/>
                                    </w:pPr>
                                    <w:bookmarkStart w:id="1" w:name="__bookmark_2"/>
                                    <w:bookmarkEnd w:id="1"/>
                                    <w:r>
                                      <w:rPr>
                                        <w:rFonts w:eastAsia="Arial" w:cs="Arial"/>
                                        <w:i/>
                                        <w:iCs/>
                                        <w:color w:val="000000"/>
                                      </w:rPr>
                                      <w:t>Helianthus annuus</w:t>
                                    </w:r>
                                    <w:r>
                                      <w:rPr>
                                        <w:rFonts w:eastAsia="Arial" w:cs="Arial"/>
                                        <w:color w:val="000000"/>
                                      </w:rPr>
                                      <w:t xml:space="preserve"> L.</w:t>
                                    </w:r>
                                  </w:p>
                                </w:tc>
                              </w:tr>
                            </w:tbl>
                            <w:p w:rsidR="00E60151" w:rsidRDefault="00E60151">
                              <w:pPr>
                                <w:spacing w:line="1" w:lineRule="auto"/>
                              </w:pPr>
                            </w:p>
                          </w:tc>
                        </w:tr>
                        <w:tr w:rsidR="00E60151">
                          <w:trPr>
                            <w:jc w:val="center"/>
                          </w:trPr>
                          <w:tc>
                            <w:tcPr>
                              <w:tcW w:w="3842" w:type="dxa"/>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t xml:space="preserve"> </w:t>
                              </w:r>
                            </w:p>
                          </w:tc>
                        </w:tr>
                      </w:tbl>
                      <w:p w:rsidR="00E60151" w:rsidRDefault="00E60151">
                        <w:pPr>
                          <w:spacing w:line="1" w:lineRule="auto"/>
                        </w:pPr>
                      </w:p>
                    </w:tc>
                  </w:tr>
                  <w:tr w:rsidR="00E60151">
                    <w:tc>
                      <w:tcPr>
                        <w:tcW w:w="3842"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bl>
                <w:p w:rsidR="00E60151" w:rsidRDefault="00E60151">
                  <w:pPr>
                    <w:spacing w:line="1" w:lineRule="auto"/>
                  </w:pPr>
                </w:p>
              </w:tc>
              <w:tc>
                <w:tcPr>
                  <w:tcW w:w="2834" w:type="dxa"/>
                  <w:tcMar>
                    <w:top w:w="0" w:type="dxa"/>
                    <w:left w:w="0" w:type="dxa"/>
                    <w:bottom w:w="0" w:type="dxa"/>
                    <w:right w:w="0" w:type="dxa"/>
                  </w:tcMar>
                </w:tcPr>
                <w:p w:rsidR="00E60151" w:rsidRDefault="00E60151">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E60151">
                    <w:tc>
                      <w:tcPr>
                        <w:tcW w:w="2834" w:type="dxa"/>
                        <w:tcMar>
                          <w:top w:w="20" w:type="dxa"/>
                          <w:left w:w="20" w:type="dxa"/>
                          <w:bottom w:w="20" w:type="dxa"/>
                          <w:right w:w="20" w:type="dxa"/>
                        </w:tcMar>
                      </w:tcPr>
                      <w:p w:rsidR="00E60151" w:rsidRDefault="00E73BDF">
                        <w:pPr>
                          <w:jc w:val="both"/>
                        </w:pPr>
                        <w:r>
                          <w:rPr>
                            <w:rFonts w:eastAsia="Arial" w:cs="Arial"/>
                            <w:color w:val="000000"/>
                            <w:position w:val="5"/>
                            <w:sz w:val="15"/>
                            <w:szCs w:val="15"/>
                          </w:rPr>
                          <w:t>*</w:t>
                        </w:r>
                      </w:p>
                    </w:tc>
                  </w:tr>
                </w:tbl>
                <w:p w:rsidR="00E60151" w:rsidRDefault="00E60151">
                  <w:pPr>
                    <w:spacing w:line="1" w:lineRule="auto"/>
                  </w:pPr>
                </w:p>
              </w:tc>
            </w:tr>
            <w:tr w:rsidR="00E60151">
              <w:tc>
                <w:tcPr>
                  <w:tcW w:w="2834" w:type="dxa"/>
                  <w:tcMar>
                    <w:top w:w="0" w:type="dxa"/>
                    <w:left w:w="0" w:type="dxa"/>
                    <w:bottom w:w="0" w:type="dxa"/>
                    <w:right w:w="0" w:type="dxa"/>
                  </w:tcMar>
                </w:tcPr>
                <w:p w:rsidR="00E60151" w:rsidRDefault="00E60151">
                  <w:pPr>
                    <w:spacing w:line="1" w:lineRule="auto"/>
                  </w:pPr>
                </w:p>
              </w:tc>
              <w:tc>
                <w:tcPr>
                  <w:tcW w:w="3842"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60151" w:rsidRDefault="00E60151">
                  <w:pPr>
                    <w:spacing w:line="1" w:lineRule="auto"/>
                  </w:pPr>
                </w:p>
              </w:tc>
            </w:tr>
            <w:tr w:rsidR="00E60151">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60151">
                    <w:tc>
                      <w:tcPr>
                        <w:tcW w:w="9510" w:type="dxa"/>
                        <w:tcMar>
                          <w:top w:w="0" w:type="dxa"/>
                          <w:left w:w="0" w:type="dxa"/>
                          <w:bottom w:w="0" w:type="dxa"/>
                          <w:right w:w="0" w:type="dxa"/>
                        </w:tcMar>
                      </w:tcPr>
                      <w:p w:rsidR="00E60151" w:rsidRDefault="00E73BDF">
                        <w:pPr>
                          <w:jc w:val="center"/>
                          <w:rPr>
                            <w:rFonts w:eastAsia="Arial" w:cs="Arial"/>
                            <w:b/>
                            <w:bCs/>
                            <w:color w:val="000000"/>
                          </w:rPr>
                        </w:pPr>
                        <w:r>
                          <w:rPr>
                            <w:rFonts w:eastAsia="Arial" w:cs="Arial"/>
                            <w:b/>
                            <w:bCs/>
                            <w:color w:val="000000"/>
                          </w:rPr>
                          <w:t>GUIDELINES</w:t>
                        </w:r>
                      </w:p>
                    </w:tc>
                  </w:tr>
                  <w:tr w:rsidR="00E60151">
                    <w:tc>
                      <w:tcPr>
                        <w:tcW w:w="951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9510" w:type="dxa"/>
                        <w:tcMar>
                          <w:top w:w="0" w:type="dxa"/>
                          <w:left w:w="0" w:type="dxa"/>
                          <w:bottom w:w="0" w:type="dxa"/>
                          <w:right w:w="0" w:type="dxa"/>
                        </w:tcMar>
                      </w:tcPr>
                      <w:p w:rsidR="00E60151" w:rsidRDefault="00E73BDF">
                        <w:pPr>
                          <w:jc w:val="center"/>
                          <w:rPr>
                            <w:rFonts w:eastAsia="Arial" w:cs="Arial"/>
                            <w:b/>
                            <w:bCs/>
                            <w:color w:val="000000"/>
                          </w:rPr>
                        </w:pPr>
                        <w:r>
                          <w:rPr>
                            <w:rFonts w:eastAsia="Arial" w:cs="Arial"/>
                            <w:b/>
                            <w:bCs/>
                            <w:color w:val="000000"/>
                          </w:rPr>
                          <w:t>FOR THE CONDUCT OF TESTS</w:t>
                        </w:r>
                      </w:p>
                    </w:tc>
                  </w:tr>
                  <w:tr w:rsidR="00E60151">
                    <w:tc>
                      <w:tcPr>
                        <w:tcW w:w="951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9510" w:type="dxa"/>
                        <w:tcMar>
                          <w:top w:w="0" w:type="dxa"/>
                          <w:left w:w="0" w:type="dxa"/>
                          <w:bottom w:w="0" w:type="dxa"/>
                          <w:right w:w="0" w:type="dxa"/>
                        </w:tcMar>
                      </w:tcPr>
                      <w:p w:rsidR="00E60151" w:rsidRDefault="00E73BDF">
                        <w:pPr>
                          <w:jc w:val="center"/>
                          <w:rPr>
                            <w:rFonts w:eastAsia="Arial" w:cs="Arial"/>
                            <w:b/>
                            <w:bCs/>
                            <w:color w:val="000000"/>
                          </w:rPr>
                        </w:pPr>
                        <w:r>
                          <w:rPr>
                            <w:rFonts w:eastAsia="Arial" w:cs="Arial"/>
                            <w:b/>
                            <w:bCs/>
                            <w:color w:val="000000"/>
                          </w:rPr>
                          <w:t>FOR DISTINCTNESS, UNIFORMITY AND STABILITY</w:t>
                        </w:r>
                      </w:p>
                    </w:tc>
                  </w:tr>
                </w:tbl>
                <w:p w:rsidR="00E60151" w:rsidRDefault="00E60151">
                  <w:pPr>
                    <w:spacing w:line="1" w:lineRule="auto"/>
                  </w:pPr>
                </w:p>
              </w:tc>
            </w:tr>
            <w:tr w:rsidR="00E60151">
              <w:tc>
                <w:tcPr>
                  <w:tcW w:w="2834" w:type="dxa"/>
                  <w:tcMar>
                    <w:top w:w="0" w:type="dxa"/>
                    <w:left w:w="0" w:type="dxa"/>
                    <w:bottom w:w="0" w:type="dxa"/>
                    <w:right w:w="0" w:type="dxa"/>
                  </w:tcMar>
                </w:tcPr>
                <w:p w:rsidR="00E60151" w:rsidRDefault="00E60151">
                  <w:pPr>
                    <w:spacing w:line="1" w:lineRule="auto"/>
                  </w:pPr>
                </w:p>
              </w:tc>
              <w:tc>
                <w:tcPr>
                  <w:tcW w:w="3842"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60151" w:rsidRDefault="00E60151">
                  <w:pPr>
                    <w:spacing w:line="1" w:lineRule="auto"/>
                  </w:pPr>
                </w:p>
              </w:tc>
            </w:tr>
            <w:tr w:rsidR="00E60151">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E60151">
                    <w:trPr>
                      <w:jc w:val="center"/>
                    </w:trPr>
                    <w:tc>
                      <w:tcPr>
                        <w:tcW w:w="9510" w:type="dxa"/>
                        <w:tcMar>
                          <w:top w:w="0" w:type="dxa"/>
                          <w:left w:w="0" w:type="dxa"/>
                          <w:bottom w:w="0" w:type="dxa"/>
                          <w:right w:w="0" w:type="dxa"/>
                        </w:tcMar>
                      </w:tcPr>
                      <w:p w:rsidR="00E60151" w:rsidRDefault="00E73BDF">
                        <w:pPr>
                          <w:jc w:val="center"/>
                          <w:rPr>
                            <w:rFonts w:eastAsia="Arial" w:cs="Arial"/>
                            <w:i/>
                            <w:iCs/>
                            <w:color w:val="000000"/>
                          </w:rPr>
                        </w:pPr>
                        <w:bookmarkStart w:id="2" w:name="__bookmark_3"/>
                        <w:bookmarkEnd w:id="2"/>
                        <w:r>
                          <w:rPr>
                            <w:rFonts w:eastAsia="Arial" w:cs="Arial"/>
                            <w:i/>
                            <w:iCs/>
                            <w:color w:val="000000"/>
                          </w:rPr>
                          <w:t>prepared by experts from Hungary</w:t>
                        </w:r>
                      </w:p>
                    </w:tc>
                  </w:tr>
                  <w:tr w:rsidR="00E60151">
                    <w:trPr>
                      <w:jc w:val="center"/>
                    </w:trPr>
                    <w:tc>
                      <w:tcPr>
                        <w:tcW w:w="9510" w:type="dxa"/>
                        <w:tcMar>
                          <w:top w:w="0" w:type="dxa"/>
                          <w:left w:w="0" w:type="dxa"/>
                          <w:bottom w:w="0" w:type="dxa"/>
                          <w:right w:w="0" w:type="dxa"/>
                        </w:tcMar>
                      </w:tcPr>
                      <w:p w:rsidR="00E60151" w:rsidRDefault="00E73BDF">
                        <w:pPr>
                          <w:jc w:val="center"/>
                          <w:rPr>
                            <w:rFonts w:eastAsia="Arial" w:cs="Arial"/>
                            <w:i/>
                            <w:iCs/>
                            <w:color w:val="000000"/>
                          </w:rPr>
                        </w:pPr>
                        <w:r>
                          <w:rPr>
                            <w:rFonts w:eastAsia="Arial" w:cs="Arial"/>
                            <w:i/>
                            <w:iCs/>
                            <w:color w:val="000000"/>
                          </w:rPr>
                          <w:t>to be considered by the</w:t>
                        </w:r>
                      </w:p>
                    </w:tc>
                  </w:tr>
                  <w:tr w:rsidR="00E60151">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E60151" w:rsidRPr="00580A88">
                          <w:trPr>
                            <w:jc w:val="center"/>
                          </w:trPr>
                          <w:tc>
                            <w:tcPr>
                              <w:tcW w:w="9510" w:type="dxa"/>
                              <w:tcMar>
                                <w:top w:w="0" w:type="dxa"/>
                                <w:left w:w="0" w:type="dxa"/>
                                <w:bottom w:w="0" w:type="dxa"/>
                                <w:right w:w="0" w:type="dxa"/>
                              </w:tcMar>
                            </w:tcPr>
                            <w:p w:rsidR="00E60151" w:rsidRPr="00580A88" w:rsidRDefault="00E73BDF">
                              <w:pPr>
                                <w:jc w:val="center"/>
                              </w:pPr>
                              <w:r w:rsidRPr="00580A88">
                                <w:rPr>
                                  <w:rFonts w:eastAsia="Arial" w:cs="Arial"/>
                                  <w:i/>
                                  <w:iCs/>
                                  <w:color w:val="000000"/>
                                </w:rPr>
                                <w:t>Technical Working Party for Agricultural Crops</w:t>
                              </w:r>
                            </w:p>
                          </w:tc>
                        </w:tr>
                      </w:tbl>
                      <w:p w:rsidR="00E60151" w:rsidRPr="00580A88" w:rsidRDefault="00E60151">
                        <w:pPr>
                          <w:spacing w:line="1" w:lineRule="auto"/>
                        </w:pPr>
                      </w:p>
                    </w:tc>
                  </w:tr>
                  <w:tr w:rsidR="00E60151">
                    <w:trPr>
                      <w:jc w:val="center"/>
                    </w:trPr>
                    <w:tc>
                      <w:tcPr>
                        <w:tcW w:w="9510" w:type="dxa"/>
                        <w:tcMar>
                          <w:top w:w="0" w:type="dxa"/>
                          <w:left w:w="0" w:type="dxa"/>
                          <w:bottom w:w="0" w:type="dxa"/>
                          <w:right w:w="0" w:type="dxa"/>
                        </w:tcMar>
                      </w:tcPr>
                      <w:p w:rsidR="00E60151" w:rsidRPr="00580A88" w:rsidRDefault="00580A88">
                        <w:pPr>
                          <w:jc w:val="center"/>
                          <w:rPr>
                            <w:rFonts w:eastAsia="Arial" w:cs="Arial"/>
                            <w:i/>
                            <w:iCs/>
                            <w:color w:val="000000"/>
                          </w:rPr>
                        </w:pPr>
                        <w:r w:rsidRPr="00580A88">
                          <w:rPr>
                            <w:rFonts w:eastAsia="Arial" w:cs="Arial"/>
                            <w:i/>
                            <w:iCs/>
                            <w:color w:val="000000"/>
                          </w:rPr>
                          <w:t>at its fifty-first session, to be held in Cambridge, United Kingdom,</w:t>
                        </w:r>
                      </w:p>
                    </w:tc>
                  </w:tr>
                  <w:tr w:rsidR="00E60151">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E60151">
                          <w:trPr>
                            <w:jc w:val="center"/>
                          </w:trPr>
                          <w:tc>
                            <w:tcPr>
                              <w:tcW w:w="9510" w:type="dxa"/>
                              <w:tcMar>
                                <w:top w:w="0" w:type="dxa"/>
                                <w:left w:w="0" w:type="dxa"/>
                                <w:bottom w:w="0" w:type="dxa"/>
                                <w:right w:w="0" w:type="dxa"/>
                              </w:tcMar>
                            </w:tcPr>
                            <w:p w:rsidR="00E60151" w:rsidRDefault="00E73BDF">
                              <w:pPr>
                                <w:jc w:val="center"/>
                              </w:pPr>
                              <w:r>
                                <w:rPr>
                                  <w:rFonts w:eastAsia="Arial" w:cs="Arial"/>
                                  <w:i/>
                                  <w:iCs/>
                                  <w:color w:val="000000"/>
                                </w:rPr>
                                <w:t>from 2022-05-23 to 2022-05-27</w:t>
                              </w:r>
                            </w:p>
                          </w:tc>
                        </w:tr>
                      </w:tbl>
                      <w:p w:rsidR="00E60151" w:rsidRDefault="00E60151">
                        <w:pPr>
                          <w:spacing w:line="1" w:lineRule="auto"/>
                        </w:pPr>
                      </w:p>
                    </w:tc>
                  </w:tr>
                </w:tbl>
                <w:p w:rsidR="00E60151" w:rsidRDefault="00E60151">
                  <w:pPr>
                    <w:spacing w:line="1" w:lineRule="auto"/>
                  </w:pPr>
                </w:p>
              </w:tc>
            </w:tr>
            <w:tr w:rsidR="00E60151">
              <w:trPr>
                <w:trHeight w:val="230"/>
              </w:trPr>
              <w:tc>
                <w:tcPr>
                  <w:tcW w:w="9510" w:type="dxa"/>
                  <w:gridSpan w:val="3"/>
                  <w:vMerge w:val="restart"/>
                  <w:tcMar>
                    <w:top w:w="0" w:type="dxa"/>
                    <w:left w:w="0" w:type="dxa"/>
                    <w:bottom w:w="0" w:type="dxa"/>
                    <w:right w:w="0" w:type="dxa"/>
                  </w:tcMar>
                </w:tcPr>
                <w:p w:rsidR="00E60151" w:rsidRDefault="00E73BDF">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E60151">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E60151">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60151">
                          <w:tc>
                            <w:tcPr>
                              <w:tcW w:w="9390" w:type="dxa"/>
                              <w:tcMar>
                                <w:top w:w="0" w:type="dxa"/>
                                <w:left w:w="0" w:type="dxa"/>
                                <w:bottom w:w="0" w:type="dxa"/>
                                <w:right w:w="0" w:type="dxa"/>
                              </w:tcMar>
                            </w:tcPr>
                            <w:bookmarkStart w:id="3" w:name="__bookmark_4"/>
                            <w:bookmarkStart w:id="4" w:name="__TOC_0"/>
                            <w:bookmarkEnd w:id="3"/>
                            <w:bookmarkEnd w:id="4"/>
                            <w:p w:rsidR="00E60151" w:rsidRDefault="00E60151">
                              <w:pPr>
                                <w:rPr>
                                  <w:vanish/>
                                </w:rPr>
                              </w:pPr>
                              <w:r>
                                <w:fldChar w:fldCharType="begin"/>
                              </w:r>
                              <w:r w:rsidR="00E73BDF">
                                <w:instrText xml:space="preserve"> TC "AlternativeNames" \f C \l "1"</w:instrText>
                              </w:r>
                              <w:r>
                                <w:fldChar w:fldCharType="end"/>
                              </w:r>
                            </w:p>
                            <w:p w:rsidR="00E60151" w:rsidRDefault="00E73BDF">
                              <w:r>
                                <w:rPr>
                                  <w:rFonts w:eastAsia="Arial" w:cs="Arial"/>
                                  <w:color w:val="000000"/>
                                </w:rPr>
                                <w:t>Alternative names:</w:t>
                              </w:r>
                              <w:r>
                                <w:rPr>
                                  <w:rFonts w:eastAsia="Arial" w:cs="Arial"/>
                                  <w:color w:val="000000"/>
                                  <w:position w:val="5"/>
                                  <w:sz w:val="15"/>
                                  <w:szCs w:val="15"/>
                                </w:rPr>
                                <w:t>*</w:t>
                              </w:r>
                            </w:p>
                          </w:tc>
                        </w:tr>
                      </w:tbl>
                      <w:p w:rsidR="00E60151" w:rsidRDefault="00E60151">
                        <w:pPr>
                          <w:spacing w:line="1" w:lineRule="auto"/>
                        </w:pPr>
                      </w:p>
                    </w:tc>
                  </w:tr>
                  <w:tr w:rsidR="00E60151">
                    <w:trPr>
                      <w:trHeight w:val="230"/>
                      <w:hidden/>
                    </w:trPr>
                    <w:tc>
                      <w:tcPr>
                        <w:tcW w:w="9510" w:type="dxa"/>
                        <w:gridSpan w:val="5"/>
                        <w:vMerge w:val="restart"/>
                        <w:tcMar>
                          <w:top w:w="0" w:type="dxa"/>
                          <w:left w:w="60" w:type="dxa"/>
                          <w:bottom w:w="0" w:type="dxa"/>
                          <w:right w:w="60" w:type="dxa"/>
                        </w:tcMar>
                      </w:tcPr>
                      <w:p w:rsidR="00E60151" w:rsidRDefault="00E60151">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60151">
                          <w:tc>
                            <w:tcPr>
                              <w:tcW w:w="9390" w:type="dxa"/>
                              <w:tcMar>
                                <w:top w:w="0" w:type="dxa"/>
                                <w:left w:w="0" w:type="dxa"/>
                                <w:bottom w:w="0" w:type="dxa"/>
                                <w:right w:w="0" w:type="dxa"/>
                              </w:tcMar>
                            </w:tcPr>
                            <w:bookmarkStart w:id="5" w:name="__TOC_1"/>
                            <w:bookmarkStart w:id="6" w:name="_TocAlternativeNames"/>
                            <w:bookmarkEnd w:id="5"/>
                            <w:bookmarkEnd w:id="6"/>
                            <w:p w:rsidR="00E60151" w:rsidRDefault="00E60151">
                              <w:pPr>
                                <w:rPr>
                                  <w:vanish/>
                                </w:rPr>
                              </w:pPr>
                              <w:r>
                                <w:fldChar w:fldCharType="begin"/>
                              </w:r>
                              <w:r w:rsidR="00E73BDF">
                                <w:instrText xml:space="preserve"> TC "AlternativeNames" \f C \l "1"</w:instrText>
                              </w:r>
                              <w:r>
                                <w:fldChar w:fldCharType="end"/>
                              </w:r>
                            </w:p>
                            <w:p w:rsidR="00E60151" w:rsidRDefault="00E60151">
                              <w:pPr>
                                <w:spacing w:line="1" w:lineRule="auto"/>
                              </w:pPr>
                            </w:p>
                          </w:tc>
                        </w:tr>
                      </w:tbl>
                      <w:p w:rsidR="00E60151" w:rsidRDefault="00E60151">
                        <w:pPr>
                          <w:spacing w:line="1" w:lineRule="auto"/>
                        </w:pPr>
                      </w:p>
                    </w:tc>
                  </w:tr>
                  <w:tr w:rsidR="00E60151">
                    <w:tc>
                      <w:tcPr>
                        <w:tcW w:w="1902" w:type="dxa"/>
                        <w:tcBorders>
                          <w:left w:val="single" w:sz="6" w:space="0" w:color="000000"/>
                          <w:right w:val="single" w:sz="6" w:space="0" w:color="000000"/>
                        </w:tcBorders>
                        <w:tcMar>
                          <w:top w:w="0" w:type="dxa"/>
                          <w:left w:w="60" w:type="dxa"/>
                          <w:bottom w:w="0" w:type="dxa"/>
                          <w:right w:w="60" w:type="dxa"/>
                        </w:tcMar>
                      </w:tcPr>
                      <w:p w:rsidR="00E60151" w:rsidRDefault="00E73BDF">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E60151" w:rsidRDefault="00E73BDF">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E60151" w:rsidRDefault="00E73BDF">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E60151" w:rsidRDefault="00E73BDF">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E60151" w:rsidRDefault="00E73BDF">
                        <w:pPr>
                          <w:rPr>
                            <w:rFonts w:eastAsia="Arial" w:cs="Arial"/>
                            <w:i/>
                            <w:iCs/>
                            <w:color w:val="000000"/>
                            <w:sz w:val="18"/>
                            <w:szCs w:val="18"/>
                          </w:rPr>
                        </w:pPr>
                        <w:r>
                          <w:rPr>
                            <w:rFonts w:eastAsia="Arial" w:cs="Arial"/>
                            <w:i/>
                            <w:iCs/>
                            <w:color w:val="000000"/>
                            <w:sz w:val="18"/>
                            <w:szCs w:val="18"/>
                          </w:rPr>
                          <w:t>Spanish</w:t>
                        </w:r>
                      </w:p>
                    </w:tc>
                  </w:tr>
                  <w:bookmarkStart w:id="7" w:name="_Toc&lt;p&gt;&lt;em&gt;Helianthus_annuus&lt;/em&gt;_L.&lt;/p&gt;"/>
                  <w:bookmarkEnd w:id="7"/>
                  <w:tr w:rsidR="00E6015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E60151" w:rsidRDefault="00E60151">
                        <w:pPr>
                          <w:rPr>
                            <w:vanish/>
                          </w:rPr>
                        </w:pPr>
                        <w:r>
                          <w:fldChar w:fldCharType="begin"/>
                        </w:r>
                        <w:r w:rsidR="00E73BDF">
                          <w:instrText xml:space="preserve"> TC "&lt;p&gt;&lt;em&gt;Helianthus annuus&lt;/em&gt;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60151">
                          <w:tc>
                            <w:tcPr>
                              <w:tcW w:w="1862" w:type="dxa"/>
                              <w:tcMar>
                                <w:top w:w="80" w:type="dxa"/>
                                <w:left w:w="0" w:type="dxa"/>
                                <w:bottom w:w="80" w:type="dxa"/>
                                <w:right w:w="0" w:type="dxa"/>
                              </w:tcMar>
                            </w:tcPr>
                            <w:p w:rsidR="00E60151" w:rsidRDefault="00E73BDF">
                              <w:r>
                                <w:rPr>
                                  <w:rFonts w:eastAsia="Arial" w:cs="Arial"/>
                                  <w:i/>
                                  <w:iCs/>
                                  <w:color w:val="000000"/>
                                  <w:sz w:val="18"/>
                                  <w:szCs w:val="18"/>
                                </w:rPr>
                                <w:t>Helianthus annuus</w:t>
                              </w:r>
                              <w:r>
                                <w:rPr>
                                  <w:rFonts w:eastAsia="Arial" w:cs="Arial"/>
                                  <w:color w:val="000000"/>
                                  <w:sz w:val="18"/>
                                  <w:szCs w:val="18"/>
                                </w:rPr>
                                <w:t xml:space="preserve"> L.</w:t>
                              </w:r>
                            </w:p>
                          </w:tc>
                        </w:tr>
                      </w:tbl>
                      <w:p w:rsidR="00E60151" w:rsidRDefault="00E6015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60151" w:rsidRDefault="00E60151" w:rsidP="00580A8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60151">
                          <w:tc>
                            <w:tcPr>
                              <w:tcW w:w="1862" w:type="dxa"/>
                              <w:tcMar>
                                <w:top w:w="80" w:type="dxa"/>
                                <w:left w:w="0" w:type="dxa"/>
                                <w:bottom w:w="80" w:type="dxa"/>
                                <w:right w:w="0" w:type="dxa"/>
                              </w:tcMar>
                            </w:tcPr>
                            <w:p w:rsidR="00E60151" w:rsidRDefault="00E73BDF" w:rsidP="00580A88">
                              <w:r>
                                <w:rPr>
                                  <w:rFonts w:eastAsia="Arial" w:cs="Arial"/>
                                  <w:color w:val="000000"/>
                                  <w:sz w:val="18"/>
                                  <w:szCs w:val="18"/>
                                </w:rPr>
                                <w:t>Common Sunflower</w:t>
                              </w:r>
                            </w:p>
                          </w:tc>
                        </w:tr>
                      </w:tbl>
                      <w:p w:rsidR="00E60151" w:rsidRDefault="00E60151" w:rsidP="00580A8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60151" w:rsidRDefault="00E60151" w:rsidP="00580A8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60151">
                          <w:tc>
                            <w:tcPr>
                              <w:tcW w:w="1862" w:type="dxa"/>
                              <w:tcMar>
                                <w:top w:w="80" w:type="dxa"/>
                                <w:left w:w="0" w:type="dxa"/>
                                <w:bottom w:w="80" w:type="dxa"/>
                                <w:right w:w="0" w:type="dxa"/>
                              </w:tcMar>
                            </w:tcPr>
                            <w:p w:rsidR="00E60151" w:rsidRDefault="00E73BDF" w:rsidP="00580A88">
                              <w:r>
                                <w:rPr>
                                  <w:rFonts w:eastAsia="Arial" w:cs="Arial"/>
                                  <w:color w:val="000000"/>
                                  <w:sz w:val="18"/>
                                  <w:szCs w:val="18"/>
                                </w:rPr>
                                <w:t>Soleil, Tournesol</w:t>
                              </w:r>
                            </w:p>
                          </w:tc>
                        </w:tr>
                      </w:tbl>
                      <w:p w:rsidR="00E60151" w:rsidRDefault="00E60151" w:rsidP="00580A8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60151" w:rsidRDefault="00E60151" w:rsidP="00580A8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60151">
                          <w:tc>
                            <w:tcPr>
                              <w:tcW w:w="1862" w:type="dxa"/>
                              <w:tcMar>
                                <w:top w:w="80" w:type="dxa"/>
                                <w:left w:w="0" w:type="dxa"/>
                                <w:bottom w:w="80" w:type="dxa"/>
                                <w:right w:w="0" w:type="dxa"/>
                              </w:tcMar>
                            </w:tcPr>
                            <w:p w:rsidR="00E60151" w:rsidRDefault="00E73BDF" w:rsidP="00580A88">
                              <w:r>
                                <w:rPr>
                                  <w:rFonts w:eastAsia="Arial" w:cs="Arial"/>
                                  <w:color w:val="000000"/>
                                  <w:sz w:val="18"/>
                                  <w:szCs w:val="18"/>
                                </w:rPr>
                                <w:t>Sonnenblume</w:t>
                              </w:r>
                            </w:p>
                          </w:tc>
                        </w:tr>
                      </w:tbl>
                      <w:p w:rsidR="00E60151" w:rsidRDefault="00E60151" w:rsidP="00580A8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60151" w:rsidRDefault="00E60151" w:rsidP="00580A8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60151">
                          <w:tc>
                            <w:tcPr>
                              <w:tcW w:w="1862" w:type="dxa"/>
                              <w:tcMar>
                                <w:top w:w="80" w:type="dxa"/>
                                <w:left w:w="0" w:type="dxa"/>
                                <w:bottom w:w="80" w:type="dxa"/>
                                <w:right w:w="0" w:type="dxa"/>
                              </w:tcMar>
                            </w:tcPr>
                            <w:p w:rsidR="00E60151" w:rsidRDefault="00E73BDF" w:rsidP="00580A88">
                              <w:r>
                                <w:rPr>
                                  <w:rFonts w:eastAsia="Arial" w:cs="Arial"/>
                                  <w:color w:val="000000"/>
                                  <w:sz w:val="18"/>
                                  <w:szCs w:val="18"/>
                                </w:rPr>
                                <w:t>Girasol</w:t>
                              </w:r>
                            </w:p>
                          </w:tc>
                        </w:tr>
                      </w:tbl>
                      <w:p w:rsidR="00E60151" w:rsidRDefault="00E60151" w:rsidP="00580A88">
                        <w:pPr>
                          <w:spacing w:line="1" w:lineRule="auto"/>
                        </w:pPr>
                      </w:p>
                    </w:tc>
                  </w:tr>
                </w:tbl>
                <w:p w:rsidR="00E60151" w:rsidRDefault="00E60151">
                  <w:pPr>
                    <w:spacing w:line="1" w:lineRule="auto"/>
                  </w:pPr>
                </w:p>
              </w:tc>
            </w:tr>
            <w:tr w:rsidR="00E60151">
              <w:tc>
                <w:tcPr>
                  <w:tcW w:w="2834" w:type="dxa"/>
                  <w:tcMar>
                    <w:top w:w="40" w:type="dxa"/>
                    <w:left w:w="40" w:type="dxa"/>
                    <w:bottom w:w="40" w:type="dxa"/>
                    <w:right w:w="40" w:type="dxa"/>
                  </w:tcMar>
                </w:tcPr>
                <w:p w:rsidR="00E60151" w:rsidRDefault="00E60151">
                  <w:pPr>
                    <w:spacing w:line="1" w:lineRule="auto"/>
                    <w:jc w:val="both"/>
                  </w:pPr>
                </w:p>
              </w:tc>
              <w:tc>
                <w:tcPr>
                  <w:tcW w:w="3842" w:type="dxa"/>
                  <w:tcMar>
                    <w:top w:w="40" w:type="dxa"/>
                    <w:left w:w="40" w:type="dxa"/>
                    <w:bottom w:w="40" w:type="dxa"/>
                    <w:right w:w="4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E60151" w:rsidRDefault="00E60151">
                  <w:pPr>
                    <w:spacing w:line="1" w:lineRule="auto"/>
                    <w:jc w:val="both"/>
                  </w:pPr>
                </w:p>
              </w:tc>
            </w:tr>
            <w:tr w:rsidR="00E60151">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60151" w:rsidRDefault="00E73BDF">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E60151">
              <w:trPr>
                <w:trHeight w:val="207"/>
              </w:trPr>
              <w:tc>
                <w:tcPr>
                  <w:tcW w:w="9510" w:type="dxa"/>
                  <w:gridSpan w:val="3"/>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60151">
                    <w:tc>
                      <w:tcPr>
                        <w:tcW w:w="9510" w:type="dxa"/>
                        <w:tcMar>
                          <w:top w:w="0" w:type="dxa"/>
                          <w:left w:w="0" w:type="dxa"/>
                          <w:bottom w:w="0" w:type="dxa"/>
                          <w:right w:w="0" w:type="dxa"/>
                        </w:tcMar>
                      </w:tcPr>
                      <w:p w:rsidR="00E60151" w:rsidRDefault="00E73BDF">
                        <w:pPr>
                          <w:rPr>
                            <w:rFonts w:eastAsia="Arial" w:cs="Arial"/>
                            <w:b/>
                            <w:bCs/>
                            <w:color w:val="000000"/>
                          </w:rPr>
                        </w:pPr>
                        <w:r>
                          <w:rPr>
                            <w:rFonts w:eastAsia="Arial" w:cs="Arial"/>
                            <w:b/>
                            <w:bCs/>
                            <w:color w:val="000000"/>
                          </w:rPr>
                          <w:t>ASSOCIATED DOCUMENTS</w:t>
                        </w:r>
                        <w:r>
                          <w:rPr>
                            <w:rFonts w:eastAsia="Arial" w:cs="Arial"/>
                            <w:b/>
                            <w:bCs/>
                            <w:color w:val="000000"/>
                          </w:rPr>
                          <w:br/>
                        </w:r>
                      </w:p>
                    </w:tc>
                  </w:tr>
                  <w:tr w:rsidR="00E60151">
                    <w:tc>
                      <w:tcPr>
                        <w:tcW w:w="951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E60151">
                    <w:tc>
                      <w:tcPr>
                        <w:tcW w:w="951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8"/>
          <w:footerReference w:type="default" r:id="rId9"/>
          <w:headerReference w:type="first" r:id="rId10"/>
          <w:pgSz w:w="11905" w:h="16837"/>
          <w:pgMar w:top="510" w:right="1133" w:bottom="510" w:left="1133" w:header="510" w:footer="510" w:gutter="0"/>
          <w:cols w:space="720"/>
        </w:sectPr>
      </w:pPr>
    </w:p>
    <w:p w:rsidR="00E60151" w:rsidRDefault="00E60151">
      <w:pPr>
        <w:rPr>
          <w:vanish/>
        </w:rPr>
      </w:pPr>
    </w:p>
    <w:tbl>
      <w:tblPr>
        <w:tblOverlap w:val="never"/>
        <w:tblW w:w="9639" w:type="dxa"/>
        <w:tblLayout w:type="fixed"/>
        <w:tblLook w:val="01E0" w:firstRow="1" w:lastRow="1" w:firstColumn="1" w:lastColumn="1" w:noHBand="0" w:noVBand="0"/>
      </w:tblPr>
      <w:tblGrid>
        <w:gridCol w:w="9639"/>
      </w:tblGrid>
      <w:tr w:rsidR="00E60151">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E60151">
              <w:tc>
                <w:tcPr>
                  <w:tcW w:w="910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PAGE</w:t>
                  </w:r>
                </w:p>
              </w:tc>
            </w:tr>
            <w:tr w:rsidR="00E60151">
              <w:tc>
                <w:tcPr>
                  <w:tcW w:w="9105" w:type="dxa"/>
                  <w:tcMar>
                    <w:top w:w="0" w:type="dxa"/>
                    <w:left w:w="0" w:type="dxa"/>
                    <w:bottom w:w="0" w:type="dxa"/>
                    <w:right w:w="0" w:type="dxa"/>
                  </w:tcMar>
                </w:tcPr>
                <w:p w:rsidR="00E60151" w:rsidRDefault="00E73BDF">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E60151" w:rsidRDefault="00E60151">
                  <w:pPr>
                    <w:spacing w:line="1" w:lineRule="auto"/>
                    <w:jc w:val="both"/>
                  </w:pPr>
                </w:p>
              </w:tc>
            </w:tr>
            <w:tr w:rsidR="00E60151">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60151">
                    <w:tc>
                      <w:tcPr>
                        <w:tcW w:w="313"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E60151" w:rsidRDefault="00E60151">
                        <w:pPr>
                          <w:rPr>
                            <w:rStyle w:val="Hyperlink"/>
                            <w:rFonts w:eastAsia="Arial" w:cs="Arial"/>
                            <w:sz w:val="18"/>
                            <w:szCs w:val="18"/>
                          </w:rPr>
                        </w:pPr>
                        <w:hyperlink w:anchor="Section1" w:history="1">
                          <w:r w:rsidR="00E73BDF">
                            <w:rPr>
                              <w:rStyle w:val="Hyperlink"/>
                              <w:rFonts w:eastAsia="Arial" w:cs="Arial"/>
                              <w:sz w:val="18"/>
                              <w:szCs w:val="18"/>
                            </w:rPr>
                            <w:t>3</w:t>
                          </w:r>
                        </w:hyperlink>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2" w:history="1">
                          <w:r w:rsidR="00E73BDF">
                            <w:rPr>
                              <w:rStyle w:val="Hyperlink"/>
                              <w:rFonts w:eastAsia="Arial" w:cs="Arial"/>
                              <w:sz w:val="18"/>
                              <w:szCs w:val="18"/>
                            </w:rPr>
                            <w:t>3</w:t>
                          </w:r>
                        </w:hyperlink>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3" w:history="1">
                          <w:r w:rsidR="00E73BDF">
                            <w:rPr>
                              <w:rStyle w:val="Hyperlink"/>
                              <w:rFonts w:eastAsia="Arial" w:cs="Arial"/>
                              <w:sz w:val="18"/>
                              <w:szCs w:val="18"/>
                            </w:rPr>
                            <w:t>3</w:t>
                          </w:r>
                        </w:hyperlink>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60151">
                          <w:tc>
                            <w:tcPr>
                              <w:tcW w:w="600"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3-1" w:history="1">
                                <w:r w:rsidR="00E73BDF">
                                  <w:rPr>
                                    <w:rStyle w:val="Hyperlink"/>
                                    <w:rFonts w:eastAsia="Arial" w:cs="Arial"/>
                                    <w:sz w:val="18"/>
                                    <w:szCs w:val="18"/>
                                  </w:rPr>
                                  <w:t>3</w:t>
                                </w:r>
                              </w:hyperlink>
                            </w:p>
                          </w:tc>
                        </w:tr>
                        <w:tr w:rsidR="00E60151">
                          <w:tc>
                            <w:tcPr>
                              <w:tcW w:w="600"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3-2" w:history="1">
                                <w:r w:rsidR="00E73BDF">
                                  <w:rPr>
                                    <w:rStyle w:val="Hyperlink"/>
                                    <w:rFonts w:eastAsia="Arial" w:cs="Arial"/>
                                    <w:sz w:val="18"/>
                                    <w:szCs w:val="18"/>
                                  </w:rPr>
                                  <w:t>3</w:t>
                                </w:r>
                              </w:hyperlink>
                            </w:p>
                          </w:tc>
                        </w:tr>
                        <w:tr w:rsidR="00E60151">
                          <w:tc>
                            <w:tcPr>
                              <w:tcW w:w="600"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3-3" w:history="1">
                                <w:r w:rsidR="00E73BDF">
                                  <w:rPr>
                                    <w:rStyle w:val="Hyperlink"/>
                                    <w:rFonts w:eastAsia="Arial" w:cs="Arial"/>
                                    <w:sz w:val="18"/>
                                    <w:szCs w:val="18"/>
                                  </w:rPr>
                                  <w:t>3</w:t>
                                </w:r>
                              </w:hyperlink>
                            </w:p>
                          </w:tc>
                        </w:tr>
                        <w:tr w:rsidR="00E60151">
                          <w:tc>
                            <w:tcPr>
                              <w:tcW w:w="600"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3-4" w:history="1">
                                <w:r w:rsidR="00E73BDF">
                                  <w:rPr>
                                    <w:rStyle w:val="Hyperlink"/>
                                    <w:rFonts w:eastAsia="Arial" w:cs="Arial"/>
                                    <w:sz w:val="18"/>
                                    <w:szCs w:val="18"/>
                                  </w:rPr>
                                  <w:t>5</w:t>
                                </w:r>
                              </w:hyperlink>
                            </w:p>
                          </w:tc>
                        </w:tr>
                        <w:tr w:rsidR="00E60151">
                          <w:tc>
                            <w:tcPr>
                              <w:tcW w:w="600"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3-5" w:history="1">
                                <w:r w:rsidR="00E73BDF">
                                  <w:rPr>
                                    <w:rStyle w:val="Hyperlink"/>
                                    <w:rFonts w:eastAsia="Arial" w:cs="Arial"/>
                                    <w:sz w:val="18"/>
                                    <w:szCs w:val="18"/>
                                  </w:rPr>
                                  <w:t>5</w:t>
                                </w:r>
                              </w:hyperlink>
                            </w:p>
                          </w:tc>
                        </w:tr>
                      </w:tbl>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4" w:history="1">
                          <w:r w:rsidR="00E73BDF">
                            <w:rPr>
                              <w:rStyle w:val="Hyperlink"/>
                              <w:rFonts w:eastAsia="Arial" w:cs="Arial"/>
                              <w:sz w:val="18"/>
                              <w:szCs w:val="18"/>
                            </w:rPr>
                            <w:t>5</w:t>
                          </w:r>
                        </w:hyperlink>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60151">
                          <w:tc>
                            <w:tcPr>
                              <w:tcW w:w="60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E60151" w:rsidRDefault="00E60151">
                              <w:pPr>
                                <w:rPr>
                                  <w:rStyle w:val="Hyperlink"/>
                                  <w:rFonts w:eastAsia="Arial" w:cs="Arial"/>
                                  <w:sz w:val="18"/>
                                  <w:szCs w:val="18"/>
                                </w:rPr>
                              </w:pPr>
                              <w:hyperlink w:anchor="Section4-1" w:history="1">
                                <w:r w:rsidR="00E73BDF">
                                  <w:rPr>
                                    <w:rStyle w:val="Hyperlink"/>
                                    <w:rFonts w:eastAsia="Arial" w:cs="Arial"/>
                                    <w:sz w:val="18"/>
                                    <w:szCs w:val="18"/>
                                  </w:rPr>
                                  <w:t>5</w:t>
                                </w:r>
                              </w:hyperlink>
                            </w:p>
                          </w:tc>
                        </w:tr>
                        <w:tr w:rsidR="00E60151">
                          <w:tc>
                            <w:tcPr>
                              <w:tcW w:w="60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E60151" w:rsidRDefault="00E60151">
                              <w:pPr>
                                <w:rPr>
                                  <w:rStyle w:val="Hyperlink"/>
                                  <w:rFonts w:eastAsia="Arial" w:cs="Arial"/>
                                  <w:sz w:val="18"/>
                                  <w:szCs w:val="18"/>
                                </w:rPr>
                              </w:pPr>
                              <w:hyperlink w:anchor="Section4-2" w:history="1">
                                <w:r w:rsidR="00E73BDF">
                                  <w:rPr>
                                    <w:rStyle w:val="Hyperlink"/>
                                    <w:rFonts w:eastAsia="Arial" w:cs="Arial"/>
                                    <w:sz w:val="18"/>
                                    <w:szCs w:val="18"/>
                                  </w:rPr>
                                  <w:t>6</w:t>
                                </w:r>
                              </w:hyperlink>
                            </w:p>
                          </w:tc>
                        </w:tr>
                        <w:tr w:rsidR="00E60151">
                          <w:tc>
                            <w:tcPr>
                              <w:tcW w:w="60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E60151" w:rsidRDefault="00E60151">
                              <w:pPr>
                                <w:rPr>
                                  <w:rStyle w:val="Hyperlink"/>
                                  <w:rFonts w:eastAsia="Arial" w:cs="Arial"/>
                                  <w:sz w:val="18"/>
                                  <w:szCs w:val="18"/>
                                </w:rPr>
                              </w:pPr>
                              <w:hyperlink w:anchor="Section4-3" w:history="1">
                                <w:r w:rsidR="00E73BDF">
                                  <w:rPr>
                                    <w:rStyle w:val="Hyperlink"/>
                                    <w:rFonts w:eastAsia="Arial" w:cs="Arial"/>
                                    <w:sz w:val="18"/>
                                    <w:szCs w:val="18"/>
                                  </w:rPr>
                                  <w:t>7</w:t>
                                </w:r>
                              </w:hyperlink>
                            </w:p>
                          </w:tc>
                        </w:tr>
                      </w:tbl>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5" w:history="1">
                          <w:r w:rsidR="00E73BDF">
                            <w:rPr>
                              <w:rStyle w:val="Hyperlink"/>
                              <w:rFonts w:eastAsia="Arial" w:cs="Arial"/>
                              <w:sz w:val="18"/>
                              <w:szCs w:val="18"/>
                            </w:rPr>
                            <w:t>8</w:t>
                          </w:r>
                        </w:hyperlink>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6" w:history="1">
                          <w:r w:rsidR="00E73BDF">
                            <w:rPr>
                              <w:rStyle w:val="Hyperlink"/>
                              <w:rFonts w:eastAsia="Arial" w:cs="Arial"/>
                              <w:sz w:val="18"/>
                              <w:szCs w:val="18"/>
                            </w:rPr>
                            <w:t>9</w:t>
                          </w:r>
                        </w:hyperlink>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60151">
                          <w:tc>
                            <w:tcPr>
                              <w:tcW w:w="60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E60151" w:rsidRDefault="00E60151">
                              <w:pPr>
                                <w:rPr>
                                  <w:rStyle w:val="Hyperlink"/>
                                  <w:rFonts w:eastAsia="Arial" w:cs="Arial"/>
                                  <w:sz w:val="18"/>
                                  <w:szCs w:val="18"/>
                                </w:rPr>
                              </w:pPr>
                              <w:hyperlink w:anchor="Section6-1" w:history="1">
                                <w:r w:rsidR="00E73BDF">
                                  <w:rPr>
                                    <w:rStyle w:val="Hyperlink"/>
                                    <w:rFonts w:eastAsia="Arial" w:cs="Arial"/>
                                    <w:sz w:val="18"/>
                                    <w:szCs w:val="18"/>
                                  </w:rPr>
                                  <w:t>9</w:t>
                                </w:r>
                              </w:hyperlink>
                            </w:p>
                          </w:tc>
                        </w:tr>
                        <w:tr w:rsidR="00E60151">
                          <w:tc>
                            <w:tcPr>
                              <w:tcW w:w="60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E60151" w:rsidRDefault="00E60151">
                              <w:pPr>
                                <w:rPr>
                                  <w:rStyle w:val="Hyperlink"/>
                                  <w:rFonts w:eastAsia="Arial" w:cs="Arial"/>
                                  <w:sz w:val="18"/>
                                  <w:szCs w:val="18"/>
                                </w:rPr>
                              </w:pPr>
                              <w:hyperlink w:anchor="Section6-2" w:history="1">
                                <w:r w:rsidR="00E73BDF">
                                  <w:rPr>
                                    <w:rStyle w:val="Hyperlink"/>
                                    <w:rFonts w:eastAsia="Arial" w:cs="Arial"/>
                                    <w:sz w:val="18"/>
                                    <w:szCs w:val="18"/>
                                  </w:rPr>
                                  <w:t>9</w:t>
                                </w:r>
                              </w:hyperlink>
                            </w:p>
                          </w:tc>
                        </w:tr>
                        <w:tr w:rsidR="00E60151">
                          <w:tc>
                            <w:tcPr>
                              <w:tcW w:w="60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E60151" w:rsidRDefault="00E60151">
                              <w:pPr>
                                <w:rPr>
                                  <w:rStyle w:val="Hyperlink"/>
                                  <w:rFonts w:eastAsia="Arial" w:cs="Arial"/>
                                  <w:sz w:val="18"/>
                                  <w:szCs w:val="18"/>
                                </w:rPr>
                              </w:pPr>
                              <w:hyperlink w:anchor="Section6-3" w:history="1">
                                <w:r w:rsidR="00E73BDF">
                                  <w:rPr>
                                    <w:rStyle w:val="Hyperlink"/>
                                    <w:rFonts w:eastAsia="Arial" w:cs="Arial"/>
                                    <w:sz w:val="18"/>
                                    <w:szCs w:val="18"/>
                                  </w:rPr>
                                  <w:t>9</w:t>
                                </w:r>
                              </w:hyperlink>
                            </w:p>
                          </w:tc>
                        </w:tr>
                        <w:tr w:rsidR="00E60151">
                          <w:tc>
                            <w:tcPr>
                              <w:tcW w:w="60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E60151" w:rsidRDefault="00E60151">
                              <w:pPr>
                                <w:rPr>
                                  <w:rStyle w:val="Hyperlink"/>
                                  <w:rFonts w:eastAsia="Arial" w:cs="Arial"/>
                                  <w:sz w:val="18"/>
                                  <w:szCs w:val="18"/>
                                </w:rPr>
                              </w:pPr>
                              <w:hyperlink w:anchor="Section6-4" w:history="1">
                                <w:r w:rsidR="00E73BDF">
                                  <w:rPr>
                                    <w:rStyle w:val="Hyperlink"/>
                                    <w:rFonts w:eastAsia="Arial" w:cs="Arial"/>
                                    <w:sz w:val="18"/>
                                    <w:szCs w:val="18"/>
                                  </w:rPr>
                                  <w:t>9</w:t>
                                </w:r>
                              </w:hyperlink>
                            </w:p>
                          </w:tc>
                        </w:tr>
                        <w:tr w:rsidR="00E60151">
                          <w:tc>
                            <w:tcPr>
                              <w:tcW w:w="60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E60151" w:rsidRDefault="00E60151">
                              <w:pPr>
                                <w:rPr>
                                  <w:rStyle w:val="Hyperlink"/>
                                  <w:rFonts w:eastAsia="Arial" w:cs="Arial"/>
                                  <w:sz w:val="18"/>
                                  <w:szCs w:val="18"/>
                                </w:rPr>
                              </w:pPr>
                              <w:hyperlink w:anchor="Section6-5" w:history="1">
                                <w:r w:rsidR="00E73BDF">
                                  <w:rPr>
                                    <w:rStyle w:val="Hyperlink"/>
                                    <w:rFonts w:eastAsia="Arial" w:cs="Arial"/>
                                    <w:sz w:val="18"/>
                                    <w:szCs w:val="18"/>
                                  </w:rPr>
                                  <w:t>10</w:t>
                                </w:r>
                              </w:hyperlink>
                            </w:p>
                          </w:tc>
                        </w:tr>
                      </w:tbl>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E60151" w:rsidRPr="008314FC" w:rsidRDefault="00E73BDF">
                        <w:pPr>
                          <w:rPr>
                            <w:rFonts w:eastAsia="Arial" w:cs="Arial"/>
                            <w:color w:val="000000"/>
                            <w:sz w:val="18"/>
                            <w:szCs w:val="18"/>
                            <w:lang w:val="fr-CH"/>
                          </w:rPr>
                        </w:pPr>
                        <w:r w:rsidRPr="008314FC">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7" w:history="1">
                          <w:r w:rsidR="00E73BDF">
                            <w:rPr>
                              <w:rStyle w:val="Hyperlink"/>
                              <w:rFonts w:eastAsia="Arial" w:cs="Arial"/>
                              <w:sz w:val="18"/>
                              <w:szCs w:val="18"/>
                            </w:rPr>
                            <w:t>11</w:t>
                          </w:r>
                        </w:hyperlink>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8" w:history="1">
                          <w:r w:rsidR="00E73BDF">
                            <w:rPr>
                              <w:rStyle w:val="Hyperlink"/>
                              <w:rFonts w:eastAsia="Arial" w:cs="Arial"/>
                              <w:sz w:val="18"/>
                              <w:szCs w:val="18"/>
                            </w:rPr>
                            <w:t>26</w:t>
                          </w:r>
                        </w:hyperlink>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60151">
                          <w:trPr>
                            <w:tblHeader/>
                          </w:trPr>
                          <w:tc>
                            <w:tcPr>
                              <w:tcW w:w="603" w:type="dxa"/>
                              <w:tcMar>
                                <w:top w:w="0" w:type="dxa"/>
                                <w:left w:w="0" w:type="dxa"/>
                                <w:bottom w:w="0" w:type="dxa"/>
                                <w:right w:w="0" w:type="dxa"/>
                              </w:tcMar>
                            </w:tcPr>
                            <w:p w:rsidR="00E60151" w:rsidRDefault="00E60151">
                              <w:pPr>
                                <w:spacing w:line="1" w:lineRule="auto"/>
                                <w:jc w:val="center"/>
                              </w:pPr>
                              <w:bookmarkStart w:id="8" w:name="__bookmark_7"/>
                              <w:bookmarkEnd w:id="8"/>
                            </w:p>
                          </w:tc>
                          <w:tc>
                            <w:tcPr>
                              <w:tcW w:w="8173" w:type="dxa"/>
                              <w:tcMar>
                                <w:top w:w="0" w:type="dxa"/>
                                <w:left w:w="0" w:type="dxa"/>
                                <w:bottom w:w="0" w:type="dxa"/>
                                <w:right w:w="0" w:type="dxa"/>
                              </w:tcMar>
                            </w:tcPr>
                            <w:p w:rsidR="00E60151" w:rsidRDefault="00E73BDF">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E60151" w:rsidRDefault="00E60151">
                              <w:pPr>
                                <w:spacing w:line="1" w:lineRule="auto"/>
                                <w:jc w:val="center"/>
                              </w:pPr>
                            </w:p>
                          </w:tc>
                        </w:tr>
                        <w:tr w:rsidR="00E60151">
                          <w:tc>
                            <w:tcPr>
                              <w:tcW w:w="60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E60151" w:rsidRDefault="00E60151">
                              <w:pPr>
                                <w:rPr>
                                  <w:rStyle w:val="Hyperlink"/>
                                  <w:rFonts w:eastAsia="Arial" w:cs="Arial"/>
                                  <w:sz w:val="18"/>
                                  <w:szCs w:val="18"/>
                                </w:rPr>
                              </w:pPr>
                              <w:hyperlink w:anchor="Section8-1" w:history="1">
                                <w:r w:rsidR="00E73BDF">
                                  <w:rPr>
                                    <w:rStyle w:val="Hyperlink"/>
                                    <w:rFonts w:eastAsia="Arial" w:cs="Arial"/>
                                    <w:sz w:val="18"/>
                                    <w:szCs w:val="18"/>
                                  </w:rPr>
                                  <w:t>26</w:t>
                                </w:r>
                              </w:hyperlink>
                            </w:p>
                          </w:tc>
                        </w:tr>
                        <w:tr w:rsidR="00E60151">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60151">
                                <w:tc>
                                  <w:tcPr>
                                    <w:tcW w:w="603" w:type="dxa"/>
                                    <w:tcMar>
                                      <w:top w:w="0" w:type="dxa"/>
                                      <w:left w:w="0" w:type="dxa"/>
                                      <w:bottom w:w="0" w:type="dxa"/>
                                      <w:right w:w="0" w:type="dxa"/>
                                    </w:tcMar>
                                  </w:tcPr>
                                  <w:p w:rsidR="00E60151" w:rsidRDefault="00E73BDF">
                                    <w:r>
                                      <w:rPr>
                                        <w:rFonts w:eastAsia="Arial" w:cs="Arial"/>
                                        <w:color w:val="000000"/>
                                        <w:sz w:val="18"/>
                                        <w:szCs w:val="18"/>
                                      </w:rPr>
                                      <w:t>8.2</w:t>
                                    </w:r>
                                  </w:p>
                                </w:tc>
                              </w:tr>
                            </w:tbl>
                            <w:p w:rsidR="00E60151" w:rsidRDefault="00E60151">
                              <w:pPr>
                                <w:spacing w:line="1" w:lineRule="auto"/>
                              </w:pPr>
                            </w:p>
                          </w:tc>
                          <w:tc>
                            <w:tcPr>
                              <w:tcW w:w="8173"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E60151" w:rsidRDefault="00E60151">
                              <w:pPr>
                                <w:rPr>
                                  <w:rStyle w:val="Hyperlink"/>
                                  <w:rFonts w:eastAsia="Arial" w:cs="Arial"/>
                                  <w:sz w:val="18"/>
                                  <w:szCs w:val="18"/>
                                </w:rPr>
                              </w:pPr>
                              <w:hyperlink w:anchor="Section8-2" w:history="1">
                                <w:r w:rsidR="00E73BDF">
                                  <w:rPr>
                                    <w:rStyle w:val="Hyperlink"/>
                                    <w:rFonts w:eastAsia="Arial" w:cs="Arial"/>
                                    <w:sz w:val="18"/>
                                    <w:szCs w:val="18"/>
                                  </w:rPr>
                                  <w:t>27</w:t>
                                </w:r>
                              </w:hyperlink>
                            </w:p>
                          </w:tc>
                        </w:tr>
                      </w:tbl>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9" w:history="1">
                          <w:r w:rsidR="00E73BDF">
                            <w:rPr>
                              <w:rStyle w:val="Hyperlink"/>
                              <w:rFonts w:eastAsia="Arial" w:cs="Arial"/>
                              <w:sz w:val="18"/>
                              <w:szCs w:val="18"/>
                            </w:rPr>
                            <w:t>34</w:t>
                          </w:r>
                        </w:hyperlink>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E60151" w:rsidRDefault="00E60151">
                        <w:pPr>
                          <w:rPr>
                            <w:rStyle w:val="Hyperlink"/>
                            <w:rFonts w:eastAsia="Arial" w:cs="Arial"/>
                            <w:sz w:val="18"/>
                            <w:szCs w:val="18"/>
                          </w:rPr>
                        </w:pPr>
                        <w:hyperlink w:anchor="Section10" w:history="1">
                          <w:r w:rsidR="00E73BDF">
                            <w:rPr>
                              <w:rStyle w:val="Hyperlink"/>
                              <w:rFonts w:eastAsia="Arial" w:cs="Arial"/>
                              <w:sz w:val="18"/>
                              <w:szCs w:val="18"/>
                            </w:rPr>
                            <w:t>35</w:t>
                          </w:r>
                        </w:hyperlink>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p w:rsidR="00E60151" w:rsidRDefault="00E73BDF">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0151" w:rsidRDefault="00E60151">
                        <w:pPr>
                          <w:spacing w:line="1" w:lineRule="auto"/>
                        </w:pPr>
                      </w:p>
                    </w:tc>
                  </w:tr>
                  <w:tr w:rsidR="00E60151">
                    <w:tc>
                      <w:tcPr>
                        <w:tcW w:w="313" w:type="dxa"/>
                        <w:tcMar>
                          <w:top w:w="0" w:type="dxa"/>
                          <w:left w:w="0" w:type="dxa"/>
                          <w:bottom w:w="0" w:type="dxa"/>
                          <w:right w:w="0" w:type="dxa"/>
                        </w:tcMar>
                        <w:vAlign w:val="bottom"/>
                      </w:tcPr>
                      <w:p w:rsidR="00E60151" w:rsidRDefault="00E60151">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60151">
                          <w:tc>
                            <w:tcPr>
                              <w:tcW w:w="877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330" w:type="dxa"/>
                        <w:tcMar>
                          <w:top w:w="0" w:type="dxa"/>
                          <w:left w:w="0" w:type="dxa"/>
                          <w:bottom w:w="0" w:type="dxa"/>
                          <w:right w:w="0" w:type="dxa"/>
                        </w:tcMar>
                        <w:vAlign w:val="bottom"/>
                      </w:tcPr>
                      <w:p w:rsidR="00E60151" w:rsidRDefault="00E60151">
                        <w:pPr>
                          <w:spacing w:line="1" w:lineRule="auto"/>
                        </w:pPr>
                      </w:p>
                    </w:tc>
                  </w:tr>
                </w:tbl>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11"/>
          <w:footerReference w:type="default" r:id="rId12"/>
          <w:pgSz w:w="11905" w:h="16837"/>
          <w:pgMar w:top="510" w:right="1133" w:bottom="510" w:left="1133" w:header="510" w:footer="510" w:gutter="0"/>
          <w:cols w:space="720"/>
        </w:sectPr>
      </w:pPr>
    </w:p>
    <w:p w:rsidR="00E60151" w:rsidRDefault="00E60151">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E60151" w:rsidRDefault="00E73BDF">
            <w:pPr>
              <w:rPr>
                <w:rFonts w:eastAsia="Arial" w:cs="Arial"/>
                <w:color w:val="000000"/>
                <w:u w:val="single"/>
              </w:rPr>
            </w:pPr>
            <w:bookmarkStart w:id="10" w:name="Section1"/>
            <w:bookmarkEnd w:id="10"/>
            <w:r>
              <w:rPr>
                <w:rFonts w:eastAsia="Arial" w:cs="Arial"/>
                <w:color w:val="000000"/>
                <w:u w:val="single"/>
              </w:rPr>
              <w:t>Subject of these Test Guidelines</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4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E60151">
              <w:tc>
                <w:tcPr>
                  <w:tcW w:w="9045" w:type="dxa"/>
                  <w:tcMar>
                    <w:top w:w="0" w:type="dxa"/>
                    <w:left w:w="0" w:type="dxa"/>
                    <w:bottom w:w="0" w:type="dxa"/>
                    <w:right w:w="0" w:type="dxa"/>
                  </w:tcMar>
                </w:tcPr>
                <w:p w:rsidR="00E60151" w:rsidRDefault="00E73BDF">
                  <w:pPr>
                    <w:jc w:val="both"/>
                  </w:pPr>
                  <w:r>
                    <w:rPr>
                      <w:rFonts w:eastAsia="Arial" w:cs="Arial"/>
                      <w:color w:val="000000"/>
                    </w:rPr>
                    <w:t xml:space="preserve">These Test Guidelines apply to all varieties of </w:t>
                  </w:r>
                  <w:r>
                    <w:rPr>
                      <w:rFonts w:eastAsia="Arial" w:cs="Arial"/>
                      <w:i/>
                      <w:iCs/>
                      <w:color w:val="000000"/>
                    </w:rPr>
                    <w:t>Helianthus annuus</w:t>
                  </w:r>
                  <w:r>
                    <w:rPr>
                      <w:rFonts w:eastAsia="Arial" w:cs="Arial"/>
                      <w:color w:val="000000"/>
                    </w:rPr>
                    <w:t xml:space="preserve"> L. (excluding ornamental varieties).</w:t>
                  </w:r>
                </w:p>
              </w:tc>
            </w:tr>
          </w:tbl>
          <w:p w:rsidR="00E60151" w:rsidRDefault="00E60151">
            <w:pPr>
              <w:spacing w:line="1" w:lineRule="auto"/>
            </w:pPr>
          </w:p>
        </w:tc>
      </w:tr>
    </w:tbl>
    <w:p w:rsidR="00E60151" w:rsidRDefault="00E60151">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E60151" w:rsidRDefault="00E73BDF">
            <w:pPr>
              <w:rPr>
                <w:rFonts w:eastAsia="Arial" w:cs="Arial"/>
                <w:color w:val="000000"/>
                <w:u w:val="single"/>
              </w:rPr>
            </w:pPr>
            <w:bookmarkStart w:id="12" w:name="Section2"/>
            <w:bookmarkEnd w:id="12"/>
            <w:r>
              <w:rPr>
                <w:rFonts w:eastAsia="Arial" w:cs="Arial"/>
                <w:color w:val="000000"/>
                <w:u w:val="single"/>
              </w:rPr>
              <w:t>Material Required</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60151">
              <w:tc>
                <w:tcPr>
                  <w:tcW w:w="9000" w:type="dxa"/>
                  <w:tcMar>
                    <w:top w:w="0" w:type="dxa"/>
                    <w:left w:w="0" w:type="dxa"/>
                    <w:bottom w:w="0" w:type="dxa"/>
                    <w:right w:w="0" w:type="dxa"/>
                  </w:tcMar>
                </w:tcPr>
                <w:p w:rsidR="00E60151" w:rsidRDefault="00E73BDF">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60151">
              <w:tc>
                <w:tcPr>
                  <w:tcW w:w="9000" w:type="dxa"/>
                  <w:tcMar>
                    <w:top w:w="0" w:type="dxa"/>
                    <w:left w:w="0" w:type="dxa"/>
                    <w:bottom w:w="0" w:type="dxa"/>
                    <w:right w:w="0" w:type="dxa"/>
                  </w:tcMar>
                </w:tcPr>
                <w:p w:rsidR="00E60151" w:rsidRDefault="00E73BDF">
                  <w:pPr>
                    <w:jc w:val="both"/>
                  </w:pPr>
                  <w:r>
                    <w:rPr>
                      <w:rFonts w:eastAsia="Arial" w:cs="Arial"/>
                      <w:color w:val="000000"/>
                    </w:rPr>
                    <w:t>The material is to be supplied in the form of seed.</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60151">
              <w:tc>
                <w:tcPr>
                  <w:tcW w:w="9000" w:type="dxa"/>
                  <w:tcMar>
                    <w:top w:w="0" w:type="dxa"/>
                    <w:left w:w="0" w:type="dxa"/>
                    <w:bottom w:w="0" w:type="dxa"/>
                    <w:right w:w="0" w:type="dxa"/>
                  </w:tcMar>
                </w:tcPr>
                <w:p w:rsidR="00E60151" w:rsidRDefault="00E73BDF">
                  <w:pPr>
                    <w:jc w:val="both"/>
                  </w:pPr>
                  <w:r>
                    <w:rPr>
                      <w:rFonts w:eastAsia="Arial" w:cs="Arial"/>
                      <w:color w:val="000000"/>
                    </w:rPr>
                    <w:t>The minimum quantity of plant material, to be supplied by the applicant, should be:</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60151">
              <w:trPr>
                <w:jc w:val="center"/>
              </w:trPr>
              <w:tc>
                <w:tcPr>
                  <w:tcW w:w="9000" w:type="dxa"/>
                  <w:tcMar>
                    <w:top w:w="0" w:type="dxa"/>
                    <w:left w:w="0" w:type="dxa"/>
                    <w:bottom w:w="0" w:type="dxa"/>
                    <w:right w:w="0" w:type="dxa"/>
                  </w:tcMar>
                </w:tcPr>
                <w:p w:rsidR="00E60151" w:rsidRDefault="00E60151">
                  <w:pPr>
                    <w:jc w:val="center"/>
                  </w:pPr>
                </w:p>
                <w:p w:rsidR="00E60151" w:rsidRDefault="00E73BDF">
                  <w:pPr>
                    <w:jc w:val="center"/>
                  </w:pPr>
                  <w:r>
                    <w:rPr>
                      <w:rFonts w:eastAsia="Arial" w:cs="Arial"/>
                      <w:color w:val="000000"/>
                    </w:rPr>
                    <w:t>5000 grains for inbred lines</w:t>
                  </w:r>
                </w:p>
                <w:p w:rsidR="00E60151" w:rsidRDefault="00E73BDF">
                  <w:pPr>
                    <w:jc w:val="center"/>
                  </w:pPr>
                  <w:r>
                    <w:rPr>
                      <w:rFonts w:eastAsia="Arial" w:cs="Arial"/>
                      <w:color w:val="000000"/>
                    </w:rPr>
                    <w:t>1 kg for hybrid and open-pollinated varieties</w:t>
                  </w:r>
                </w:p>
                <w:p w:rsidR="00E60151" w:rsidRDefault="00E60151">
                  <w:pPr>
                    <w:jc w:val="center"/>
                  </w:pPr>
                </w:p>
                <w:p w:rsidR="00E60151" w:rsidRDefault="00E73BDF">
                  <w:pPr>
                    <w:jc w:val="center"/>
                  </w:pPr>
                  <w:r>
                    <w:rPr>
                      <w:rFonts w:eastAsia="Arial" w:cs="Arial"/>
                      <w:color w:val="000000"/>
                    </w:rPr>
                    <w:t>In the case of hybrid varieties, an additional 5000 grains of each component (e.g. for a single hybrid, the female lines (male sterile line and maintainer line) and the male line) should be submitted. In the case of male sterile lines, an additional 5000 grains of the maintainer line should be submitted.</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60151">
              <w:tc>
                <w:tcPr>
                  <w:tcW w:w="9000" w:type="dxa"/>
                  <w:tcMar>
                    <w:top w:w="0" w:type="dxa"/>
                    <w:left w:w="0" w:type="dxa"/>
                    <w:bottom w:w="0" w:type="dxa"/>
                    <w:right w:w="0" w:type="dxa"/>
                  </w:tcMar>
                </w:tcPr>
                <w:p w:rsidR="00E60151" w:rsidRDefault="00E73BDF">
                  <w:pPr>
                    <w:jc w:val="both"/>
                  </w:pPr>
                  <w:r>
                    <w:rPr>
                      <w:rFonts w:eastAsia="Arial" w:cs="Arial"/>
                      <w:color w:val="000000"/>
                    </w:rPr>
                    <w:t>The plant material supplied should be visibly healthy, not lacking in vigor, nor affected by any important pest or disease.</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jc w:val="both"/>
            </w:pPr>
          </w:p>
        </w:tc>
        <w:tc>
          <w:tcPr>
            <w:tcW w:w="9000"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60151">
              <w:tc>
                <w:tcPr>
                  <w:tcW w:w="9000" w:type="dxa"/>
                  <w:tcMar>
                    <w:top w:w="0" w:type="dxa"/>
                    <w:left w:w="0" w:type="dxa"/>
                    <w:bottom w:w="0" w:type="dxa"/>
                    <w:right w:w="0" w:type="dxa"/>
                  </w:tcMar>
                </w:tcPr>
                <w:p w:rsidR="00E60151" w:rsidRDefault="00E73BDF">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E60151" w:rsidRDefault="00E60151">
            <w:pPr>
              <w:spacing w:line="1" w:lineRule="auto"/>
            </w:pPr>
          </w:p>
        </w:tc>
      </w:tr>
    </w:tbl>
    <w:p w:rsidR="00E60151" w:rsidRDefault="00E60151">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E60151">
        <w:tc>
          <w:tcPr>
            <w:tcW w:w="708" w:type="dxa"/>
            <w:tcMar>
              <w:top w:w="0" w:type="dxa"/>
              <w:left w:w="0" w:type="dxa"/>
              <w:bottom w:w="0" w:type="dxa"/>
              <w:right w:w="0" w:type="dxa"/>
            </w:tcMar>
          </w:tcPr>
          <w:p w:rsidR="00E60151" w:rsidRDefault="00E60151">
            <w:pPr>
              <w:spacing w:line="1" w:lineRule="auto"/>
              <w:jc w:val="both"/>
            </w:pPr>
            <w:bookmarkStart w:id="14" w:name="Section3-1"/>
            <w:bookmarkEnd w:id="14"/>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jc w:val="both"/>
            </w:pPr>
            <w:bookmarkStart w:id="15" w:name="_recreated__bookmark__1"/>
            <w:bookmarkEnd w:id="15"/>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E60151" w:rsidRDefault="00E73BDF">
            <w:pPr>
              <w:rPr>
                <w:rFonts w:eastAsia="Arial" w:cs="Arial"/>
                <w:color w:val="000000"/>
                <w:u w:val="single"/>
              </w:rPr>
            </w:pPr>
            <w:bookmarkStart w:id="17" w:name="Section3"/>
            <w:bookmarkEnd w:id="17"/>
            <w:r>
              <w:rPr>
                <w:rFonts w:eastAsia="Arial" w:cs="Arial"/>
                <w:color w:val="000000"/>
                <w:u w:val="single"/>
              </w:rPr>
              <w:t>Method of Examination</w:t>
            </w:r>
          </w:p>
        </w:tc>
      </w:tr>
      <w:tr w:rsidR="00E60151">
        <w:tc>
          <w:tcPr>
            <w:tcW w:w="708" w:type="dxa"/>
            <w:tcMar>
              <w:top w:w="0" w:type="dxa"/>
              <w:left w:w="0" w:type="dxa"/>
              <w:bottom w:w="0" w:type="dxa"/>
              <w:right w:w="0" w:type="dxa"/>
            </w:tcMar>
          </w:tcPr>
          <w:p w:rsidR="00E60151" w:rsidRDefault="00E60151">
            <w:pPr>
              <w:spacing w:line="1" w:lineRule="auto"/>
              <w:jc w:val="both"/>
            </w:pPr>
            <w:bookmarkStart w:id="18" w:name="_recreated__bookmark__3"/>
            <w:bookmarkEnd w:id="18"/>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E60151" w:rsidRDefault="00E73BDF">
            <w:pPr>
              <w:rPr>
                <w:rFonts w:eastAsia="Arial" w:cs="Arial"/>
                <w:i/>
                <w:iCs/>
                <w:color w:val="000000"/>
              </w:rPr>
            </w:pPr>
            <w:r>
              <w:rPr>
                <w:rFonts w:eastAsia="Arial" w:cs="Arial"/>
                <w:i/>
                <w:iCs/>
                <w:color w:val="000000"/>
              </w:rPr>
              <w:t>Number of Growing Cycles</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0151">
              <w:tc>
                <w:tcPr>
                  <w:tcW w:w="708" w:type="dxa"/>
                  <w:tcMar>
                    <w:top w:w="0" w:type="dxa"/>
                    <w:left w:w="0" w:type="dxa"/>
                    <w:bottom w:w="0" w:type="dxa"/>
                    <w:right w:w="0" w:type="dxa"/>
                  </w:tcMar>
                </w:tcPr>
                <w:p w:rsidR="00E60151" w:rsidRDefault="00E73BDF">
                  <w:r>
                    <w:rPr>
                      <w:rFonts w:eastAsia="Arial" w:cs="Arial"/>
                      <w:color w:val="000000"/>
                    </w:rPr>
                    <w:t>3.1.1</w:t>
                  </w:r>
                </w:p>
              </w:tc>
            </w:tr>
          </w:tbl>
          <w:p w:rsidR="00E60151" w:rsidRDefault="00E60151">
            <w:pPr>
              <w:spacing w:line="1" w:lineRule="auto"/>
            </w:pPr>
          </w:p>
        </w:tc>
        <w:tc>
          <w:tcPr>
            <w:tcW w:w="901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 minimum duration of tests should normally be two independent growing cycles.</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0151">
              <w:tc>
                <w:tcPr>
                  <w:tcW w:w="708" w:type="dxa"/>
                  <w:tcMar>
                    <w:top w:w="0" w:type="dxa"/>
                    <w:left w:w="0" w:type="dxa"/>
                    <w:bottom w:w="0" w:type="dxa"/>
                    <w:right w:w="0" w:type="dxa"/>
                  </w:tcMar>
                </w:tcPr>
                <w:p w:rsidR="00E60151" w:rsidRDefault="00E73BDF">
                  <w:pPr>
                    <w:jc w:val="both"/>
                  </w:pPr>
                  <w:r>
                    <w:rPr>
                      <w:rFonts w:eastAsia="Arial" w:cs="Arial"/>
                      <w:color w:val="000000"/>
                    </w:rPr>
                    <w:t>3.1.2</w:t>
                  </w:r>
                </w:p>
              </w:tc>
            </w:tr>
          </w:tbl>
          <w:p w:rsidR="00E60151" w:rsidRDefault="00E60151">
            <w:pPr>
              <w:spacing w:line="1" w:lineRule="auto"/>
            </w:pPr>
          </w:p>
        </w:tc>
        <w:tc>
          <w:tcPr>
            <w:tcW w:w="901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 two independent growing cycles should be in the form of two separate plantings.</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0151">
              <w:tc>
                <w:tcPr>
                  <w:tcW w:w="708" w:type="dxa"/>
                  <w:tcMar>
                    <w:top w:w="0" w:type="dxa"/>
                    <w:left w:w="0" w:type="dxa"/>
                    <w:bottom w:w="0" w:type="dxa"/>
                    <w:right w:w="0" w:type="dxa"/>
                  </w:tcMar>
                </w:tcPr>
                <w:p w:rsidR="00E60151" w:rsidRDefault="00E73BDF">
                  <w:pPr>
                    <w:jc w:val="both"/>
                  </w:pPr>
                  <w:r>
                    <w:rPr>
                      <w:rFonts w:eastAsia="Arial" w:cs="Arial"/>
                      <w:color w:val="000000"/>
                    </w:rPr>
                    <w:t>3.1.3</w:t>
                  </w:r>
                </w:p>
              </w:tc>
            </w:tr>
          </w:tbl>
          <w:p w:rsidR="00E60151" w:rsidRDefault="00E60151">
            <w:pPr>
              <w:spacing w:line="1" w:lineRule="auto"/>
            </w:pPr>
          </w:p>
        </w:tc>
        <w:tc>
          <w:tcPr>
            <w:tcW w:w="9015" w:type="dxa"/>
            <w:tcMar>
              <w:top w:w="0" w:type="dxa"/>
              <w:left w:w="0" w:type="dxa"/>
              <w:bottom w:w="0" w:type="dxa"/>
              <w:right w:w="0" w:type="dxa"/>
            </w:tcMar>
          </w:tcPr>
          <w:p w:rsidR="00E60151" w:rsidRDefault="00E73BDF" w:rsidP="00580A88">
            <w:pPr>
              <w:jc w:val="both"/>
              <w:rPr>
                <w:rFonts w:eastAsia="Arial" w:cs="Arial"/>
                <w:color w:val="000000"/>
              </w:rPr>
            </w:pPr>
            <w:r>
              <w:rPr>
                <w:rFonts w:eastAsia="Arial" w:cs="Arial"/>
                <w:color w:val="000000"/>
              </w:rPr>
              <w:t>The testing of a variety may be con</w:t>
            </w:r>
            <w:r w:rsidR="00580A88">
              <w:rPr>
                <w:rFonts w:eastAsia="Arial" w:cs="Arial"/>
                <w:color w:val="000000"/>
              </w:rPr>
              <w:t>clud</w:t>
            </w:r>
            <w:r>
              <w:rPr>
                <w:rFonts w:eastAsia="Arial" w:cs="Arial"/>
                <w:color w:val="000000"/>
              </w:rPr>
              <w:t>ed when the competent authority can determine with certainty the outcome of the test.</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E60151" w:rsidRDefault="00E73BDF">
            <w:pPr>
              <w:jc w:val="both"/>
              <w:rPr>
                <w:rFonts w:eastAsia="Arial" w:cs="Arial"/>
                <w:i/>
                <w:iCs/>
                <w:color w:val="000000"/>
              </w:rPr>
            </w:pPr>
            <w:r>
              <w:rPr>
                <w:rFonts w:eastAsia="Arial" w:cs="Arial"/>
                <w:i/>
                <w:iCs/>
                <w:color w:val="000000"/>
              </w:rPr>
              <w:t>Testing Place</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E60151" w:rsidRDefault="00E73BDF">
            <w:pPr>
              <w:jc w:val="both"/>
              <w:rPr>
                <w:rFonts w:eastAsia="Arial" w:cs="Arial"/>
                <w:i/>
                <w:iCs/>
                <w:color w:val="000000"/>
              </w:rPr>
            </w:pPr>
            <w:r>
              <w:rPr>
                <w:rFonts w:eastAsia="Arial" w:cs="Arial"/>
                <w:i/>
                <w:iCs/>
                <w:color w:val="000000"/>
              </w:rPr>
              <w:t>Conditions for Conducting the Examination</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0151">
              <w:tc>
                <w:tcPr>
                  <w:tcW w:w="708" w:type="dxa"/>
                  <w:tcMar>
                    <w:top w:w="0" w:type="dxa"/>
                    <w:left w:w="0" w:type="dxa"/>
                    <w:bottom w:w="0" w:type="dxa"/>
                    <w:right w:w="0" w:type="dxa"/>
                  </w:tcMar>
                </w:tcPr>
                <w:p w:rsidR="00E60151" w:rsidRDefault="00E73BDF">
                  <w:pPr>
                    <w:jc w:val="both"/>
                  </w:pPr>
                  <w:r>
                    <w:rPr>
                      <w:rFonts w:eastAsia="Arial" w:cs="Arial"/>
                      <w:color w:val="000000"/>
                    </w:rPr>
                    <w:t>3.3.1</w:t>
                  </w:r>
                </w:p>
              </w:tc>
            </w:tr>
          </w:tbl>
          <w:p w:rsidR="00E60151" w:rsidRDefault="00E60151">
            <w:pPr>
              <w:spacing w:line="1" w:lineRule="auto"/>
            </w:pPr>
          </w:p>
        </w:tc>
        <w:tc>
          <w:tcPr>
            <w:tcW w:w="901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bl>
    <w:p w:rsidR="00E60151" w:rsidRDefault="00E60151">
      <w:pPr>
        <w:rPr>
          <w:vanish/>
        </w:rPr>
      </w:pPr>
    </w:p>
    <w:tbl>
      <w:tblPr>
        <w:tblOverlap w:val="never"/>
        <w:tblW w:w="9723" w:type="dxa"/>
        <w:tblLayout w:type="fixed"/>
        <w:tblLook w:val="01E0" w:firstRow="1" w:lastRow="1" w:firstColumn="1" w:lastColumn="1" w:noHBand="0" w:noVBand="0"/>
      </w:tblPr>
      <w:tblGrid>
        <w:gridCol w:w="708"/>
        <w:gridCol w:w="9015"/>
      </w:tblGrid>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 optimum stage of development for the assessment of each characteristic is indicated by a number in the Table of Characteristics.  The stages of development denoted by each number are described in Chapter 8.</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bl>
    <w:p w:rsidR="00E60151" w:rsidRDefault="00E60151">
      <w:pPr>
        <w:sectPr w:rsidR="00E60151">
          <w:headerReference w:type="default" r:id="rId13"/>
          <w:footerReference w:type="default" r:id="rId14"/>
          <w:pgSz w:w="11905" w:h="16837"/>
          <w:pgMar w:top="510" w:right="1133" w:bottom="510" w:left="1133" w:header="510" w:footer="510" w:gutter="0"/>
          <w:cols w:space="720"/>
        </w:sectPr>
      </w:pPr>
    </w:p>
    <w:p w:rsidR="00E60151" w:rsidRDefault="00E60151">
      <w:pPr>
        <w:rPr>
          <w:vanish/>
        </w:rPr>
      </w:pPr>
    </w:p>
    <w:tbl>
      <w:tblPr>
        <w:tblOverlap w:val="never"/>
        <w:tblW w:w="9723" w:type="dxa"/>
        <w:tblLayout w:type="fixed"/>
        <w:tblLook w:val="01E0" w:firstRow="1" w:lastRow="1" w:firstColumn="1" w:lastColumn="1" w:noHBand="0" w:noVBand="0"/>
      </w:tblPr>
      <w:tblGrid>
        <w:gridCol w:w="708"/>
        <w:gridCol w:w="9015"/>
      </w:tblGrid>
      <w:tr w:rsidR="00E60151">
        <w:tc>
          <w:tcPr>
            <w:tcW w:w="708" w:type="dxa"/>
            <w:tcMar>
              <w:top w:w="0" w:type="dxa"/>
              <w:left w:w="0" w:type="dxa"/>
              <w:bottom w:w="0" w:type="dxa"/>
              <w:right w:w="0" w:type="dxa"/>
            </w:tcMar>
          </w:tcPr>
          <w:p w:rsidR="00E60151" w:rsidRDefault="00E73BDF">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E60151" w:rsidRDefault="00E73BDF">
            <w:pPr>
              <w:jc w:val="both"/>
              <w:rPr>
                <w:rFonts w:eastAsia="Arial" w:cs="Arial"/>
                <w:i/>
                <w:iCs/>
                <w:color w:val="000000"/>
              </w:rPr>
            </w:pPr>
            <w:bookmarkStart w:id="22" w:name="Section3-4"/>
            <w:bookmarkEnd w:id="22"/>
            <w:r>
              <w:rPr>
                <w:rFonts w:eastAsia="Arial" w:cs="Arial"/>
                <w:i/>
                <w:iCs/>
                <w:color w:val="000000"/>
              </w:rPr>
              <w:t>Test Design</w:t>
            </w:r>
          </w:p>
        </w:tc>
      </w:tr>
      <w:tr w:rsidR="00E60151">
        <w:trPr>
          <w:trHeight w:hRule="exact" w:val="240"/>
        </w:trPr>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60151">
              <w:tc>
                <w:tcPr>
                  <w:tcW w:w="9015" w:type="dxa"/>
                  <w:tcMar>
                    <w:top w:w="0" w:type="dxa"/>
                    <w:left w:w="0" w:type="dxa"/>
                    <w:bottom w:w="0" w:type="dxa"/>
                    <w:right w:w="0" w:type="dxa"/>
                  </w:tcMar>
                </w:tcPr>
                <w:p w:rsidR="00E60151" w:rsidRDefault="00E73BDF">
                  <w:pPr>
                    <w:jc w:val="both"/>
                  </w:pPr>
                  <w:r>
                    <w:rPr>
                      <w:rFonts w:eastAsia="Arial" w:cs="Arial"/>
                      <w:color w:val="000000"/>
                    </w:rPr>
                    <w:t>Each test should be designed to result in a total of at least 40 plants, which should be divided between at least 2 replicates.</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0151">
              <w:tc>
                <w:tcPr>
                  <w:tcW w:w="708" w:type="dxa"/>
                  <w:tcMar>
                    <w:top w:w="0" w:type="dxa"/>
                    <w:left w:w="0" w:type="dxa"/>
                    <w:bottom w:w="0" w:type="dxa"/>
                    <w:right w:w="0" w:type="dxa"/>
                  </w:tcMar>
                </w:tcPr>
                <w:p w:rsidR="00E60151" w:rsidRDefault="00E73BDF">
                  <w:pPr>
                    <w:jc w:val="both"/>
                  </w:pPr>
                  <w:r>
                    <w:rPr>
                      <w:rFonts w:eastAsia="Arial" w:cs="Arial"/>
                      <w:color w:val="000000"/>
                    </w:rPr>
                    <w:t>3.4.2</w:t>
                  </w:r>
                </w:p>
              </w:tc>
            </w:tr>
          </w:tbl>
          <w:p w:rsidR="00E60151" w:rsidRDefault="00E60151">
            <w:pPr>
              <w:spacing w:line="1" w:lineRule="auto"/>
            </w:pPr>
          </w:p>
        </w:tc>
        <w:tc>
          <w:tcPr>
            <w:tcW w:w="9015" w:type="dxa"/>
            <w:tcMar>
              <w:top w:w="0" w:type="dxa"/>
              <w:left w:w="0" w:type="dxa"/>
              <w:bottom w:w="0" w:type="dxa"/>
              <w:right w:w="0" w:type="dxa"/>
            </w:tcMar>
          </w:tcPr>
          <w:p w:rsidR="00E60151" w:rsidRDefault="00E60151">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60151">
              <w:tc>
                <w:tcPr>
                  <w:tcW w:w="9015" w:type="dxa"/>
                  <w:tcMar>
                    <w:top w:w="0" w:type="dxa"/>
                    <w:left w:w="0" w:type="dxa"/>
                    <w:bottom w:w="0" w:type="dxa"/>
                    <w:right w:w="0" w:type="dxa"/>
                  </w:tcMar>
                </w:tcPr>
                <w:p w:rsidR="00E60151" w:rsidRDefault="00E73BDF">
                  <w:pPr>
                    <w:jc w:val="both"/>
                  </w:pPr>
                  <w:r>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60151">
              <w:tc>
                <w:tcPr>
                  <w:tcW w:w="708" w:type="dxa"/>
                  <w:tcMar>
                    <w:top w:w="0" w:type="dxa"/>
                    <w:left w:w="0" w:type="dxa"/>
                    <w:bottom w:w="0" w:type="dxa"/>
                    <w:right w:w="0" w:type="dxa"/>
                  </w:tcMar>
                </w:tcPr>
                <w:p w:rsidR="00E60151" w:rsidRDefault="00E60151">
                  <w:pPr>
                    <w:spacing w:line="1" w:lineRule="auto"/>
                    <w:jc w:val="both"/>
                  </w:pPr>
                  <w:bookmarkStart w:id="23" w:name="__bookmark_12"/>
                  <w:bookmarkEnd w:id="23"/>
                </w:p>
              </w:tc>
            </w:tr>
          </w:tbl>
          <w:p w:rsidR="00E60151" w:rsidRDefault="00E73BDF">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E60151" w:rsidRDefault="00E73BDF">
            <w:pPr>
              <w:jc w:val="both"/>
              <w:rPr>
                <w:rFonts w:eastAsia="Arial" w:cs="Arial"/>
                <w:i/>
                <w:iCs/>
                <w:color w:val="000000"/>
              </w:rPr>
            </w:pPr>
            <w:bookmarkStart w:id="24" w:name="Section3-5"/>
            <w:bookmarkEnd w:id="24"/>
            <w:r>
              <w:rPr>
                <w:rFonts w:eastAsia="Arial" w:cs="Arial"/>
                <w:i/>
                <w:iCs/>
                <w:color w:val="000000"/>
              </w:rPr>
              <w:t>Additional Tests</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901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Additional tests, for examining relevant characteristics, may be established.</w:t>
            </w:r>
          </w:p>
        </w:tc>
      </w:tr>
    </w:tbl>
    <w:p w:rsidR="00E60151" w:rsidRDefault="00E60151">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E60151">
        <w:tc>
          <w:tcPr>
            <w:tcW w:w="708" w:type="dxa"/>
            <w:tcMar>
              <w:top w:w="0" w:type="dxa"/>
              <w:left w:w="0" w:type="dxa"/>
              <w:bottom w:w="0" w:type="dxa"/>
              <w:right w:w="0" w:type="dxa"/>
            </w:tcMar>
          </w:tcPr>
          <w:p w:rsidR="00E60151" w:rsidRDefault="00E60151">
            <w:pPr>
              <w:spacing w:line="1" w:lineRule="auto"/>
              <w:jc w:val="both"/>
            </w:pPr>
          </w:p>
        </w:tc>
        <w:tc>
          <w:tcPr>
            <w:tcW w:w="898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898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E60151" w:rsidRDefault="00E73BDF">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E60151" w:rsidRDefault="00E73BDF">
            <w:pPr>
              <w:rPr>
                <w:rFonts w:eastAsia="Arial" w:cs="Arial"/>
                <w:i/>
                <w:iCs/>
                <w:color w:val="000000"/>
              </w:rPr>
            </w:pPr>
            <w:bookmarkStart w:id="27" w:name="Section4-1"/>
            <w:bookmarkEnd w:id="27"/>
            <w:r>
              <w:rPr>
                <w:rFonts w:eastAsia="Arial" w:cs="Arial"/>
                <w:i/>
                <w:iCs/>
                <w:color w:val="000000"/>
              </w:rPr>
              <w:t xml:space="preserve">Distinctness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General Recommendations</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E60151">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To assess distinctness of hybrids, the parent lines and the formula may be used according to the following recommendations:</w:t>
                  </w:r>
                </w:p>
              </w:tc>
            </w:tr>
            <w:tr w:rsidR="00E60151">
              <w:tc>
                <w:tcPr>
                  <w:tcW w:w="898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(i) description of parent lines according to the Test Guidelines;</w:t>
                  </w:r>
                </w:p>
              </w:tc>
            </w:tr>
            <w:tr w:rsidR="00E60151">
              <w:tc>
                <w:tcPr>
                  <w:tcW w:w="898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(ii) check of the originality of the parent lines in comparison with the variety collection, based on the characteristics in Chapter 7, in order to identify similar parent lines;</w:t>
                  </w:r>
                </w:p>
              </w:tc>
            </w:tr>
            <w:tr w:rsidR="00E60151">
              <w:tc>
                <w:tcPr>
                  <w:tcW w:w="898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(iii) check of the originality of the hybrid formula in relation to the hybrids in the variety collection, taking into account the most similar lines;  and</w:t>
                  </w:r>
                </w:p>
              </w:tc>
            </w:tr>
            <w:tr w:rsidR="00E60151">
              <w:tc>
                <w:tcPr>
                  <w:tcW w:w="898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(iv) assessment of the distinctness at the hybrid level for varieties with a similar formula.</w:t>
                  </w:r>
                </w:p>
              </w:tc>
            </w:tr>
            <w:tr w:rsidR="00E60151">
              <w:tc>
                <w:tcPr>
                  <w:tcW w:w="8985"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r>
            <w:tr w:rsidR="00E60151">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Further guidance is provided in documents TGP/9 "Examining Distinctness" and TGP/8 "Trial Design and Techniques Used in the Examination of Distinctness, Uniformity and Stability".</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Consistent Differences</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jc w:val="both"/>
            </w:pP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Clear Differences</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0151">
              <w:tc>
                <w:tcPr>
                  <w:tcW w:w="8985" w:type="dxa"/>
                  <w:tcMar>
                    <w:top w:w="0" w:type="dxa"/>
                    <w:left w:w="0" w:type="dxa"/>
                    <w:bottom w:w="0" w:type="dxa"/>
                    <w:right w:w="0" w:type="dxa"/>
                  </w:tcMar>
                </w:tcPr>
                <w:p w:rsidR="00E60151" w:rsidRDefault="00E73BDF">
                  <w:r>
                    <w:rPr>
                      <w:rFonts w:eastAsia="Arial" w:cs="Arial"/>
                      <w:color w:val="000000"/>
                    </w:rPr>
                    <w:t>Number of Plants or Parts of Plants to be Examined</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bl>
    <w:p w:rsidR="00E60151" w:rsidRDefault="00E60151">
      <w:pPr>
        <w:rPr>
          <w:vanish/>
        </w:rPr>
      </w:pPr>
    </w:p>
    <w:tbl>
      <w:tblPr>
        <w:tblOverlap w:val="never"/>
        <w:tblW w:w="9693" w:type="dxa"/>
        <w:tblLayout w:type="fixed"/>
        <w:tblLook w:val="01E0" w:firstRow="1" w:lastRow="1" w:firstColumn="1" w:lastColumn="1" w:noHBand="0" w:noVBand="0"/>
      </w:tblPr>
      <w:tblGrid>
        <w:gridCol w:w="708"/>
        <w:gridCol w:w="8985"/>
      </w:tblGrid>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0151">
              <w:tc>
                <w:tcPr>
                  <w:tcW w:w="8985" w:type="dxa"/>
                  <w:tcMar>
                    <w:top w:w="0" w:type="dxa"/>
                    <w:left w:w="0" w:type="dxa"/>
                    <w:bottom w:w="0" w:type="dxa"/>
                    <w:right w:w="0" w:type="dxa"/>
                  </w:tcMar>
                </w:tcPr>
                <w:p w:rsidR="00E60151" w:rsidRDefault="00E73BDF">
                  <w:pPr>
                    <w:jc w:val="both"/>
                  </w:pPr>
                  <w:r>
                    <w:rPr>
                      <w:rFonts w:eastAsia="Arial" w:cs="Arial"/>
                      <w:color w:val="000000"/>
                    </w:rPr>
                    <w:t>Unless otherwise indicated, for the purposes of distinctness, all observations on single plants should be made on 36 plants or parts of plants taken from each of 36 plants and any other observations made on all plants in the test, disregarding any off-type plants.</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bl>
    <w:p w:rsidR="00580A88" w:rsidRDefault="00580A88"/>
    <w:p w:rsidR="00580A88" w:rsidRDefault="00580A88">
      <w:r>
        <w:br w:type="page"/>
      </w:r>
    </w:p>
    <w:p w:rsidR="00580A88" w:rsidRDefault="00580A88"/>
    <w:tbl>
      <w:tblPr>
        <w:tblOverlap w:val="never"/>
        <w:tblW w:w="9693" w:type="dxa"/>
        <w:tblLayout w:type="fixed"/>
        <w:tblLook w:val="01E0" w:firstRow="1" w:lastRow="1" w:firstColumn="1" w:lastColumn="1" w:noHBand="0" w:noVBand="0"/>
      </w:tblPr>
      <w:tblGrid>
        <w:gridCol w:w="708"/>
        <w:gridCol w:w="8985"/>
      </w:tblGrid>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Method of Observation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0151">
              <w:tc>
                <w:tcPr>
                  <w:tcW w:w="8985" w:type="dxa"/>
                  <w:tcMar>
                    <w:top w:w="0" w:type="dxa"/>
                    <w:left w:w="0" w:type="dxa"/>
                    <w:bottom w:w="0" w:type="dxa"/>
                    <w:right w:w="0" w:type="dxa"/>
                  </w:tcMar>
                </w:tcPr>
                <w:p w:rsidR="00E60151" w:rsidRDefault="00E73BDF">
                  <w:pPr>
                    <w:jc w:val="both"/>
                  </w:pPr>
                  <w:r>
                    <w:rPr>
                      <w:rFonts w:eastAsia="Arial" w:cs="Arial"/>
                      <w:color w:val="000000"/>
                    </w:rPr>
                    <w:t xml:space="preserve">MG: single measurement of a group of plants or parts of plants </w:t>
                  </w:r>
                </w:p>
                <w:p w:rsidR="00E60151" w:rsidRDefault="00E73BDF">
                  <w:pPr>
                    <w:jc w:val="both"/>
                  </w:pPr>
                  <w:r>
                    <w:rPr>
                      <w:rFonts w:eastAsia="Arial" w:cs="Arial"/>
                      <w:color w:val="000000"/>
                    </w:rPr>
                    <w:t xml:space="preserve">MS: measurement of a number of individual plants or parts of plants </w:t>
                  </w:r>
                </w:p>
                <w:p w:rsidR="00E60151" w:rsidRDefault="00E73BDF">
                  <w:pPr>
                    <w:jc w:val="both"/>
                  </w:pPr>
                  <w:r>
                    <w:rPr>
                      <w:rFonts w:eastAsia="Arial" w:cs="Arial"/>
                      <w:color w:val="000000"/>
                    </w:rPr>
                    <w:t>VG: visual assessment by a single observation of a group of plants or parts of plants</w:t>
                  </w:r>
                </w:p>
                <w:p w:rsidR="00E60151" w:rsidRDefault="00E73BDF">
                  <w:pPr>
                    <w:jc w:val="both"/>
                  </w:pPr>
                  <w:r>
                    <w:rPr>
                      <w:rFonts w:eastAsia="Arial" w:cs="Arial"/>
                      <w:color w:val="000000"/>
                    </w:rPr>
                    <w:t>VS: visual assessment by observation of individual plants or parts of plants</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Type of observation:  visual (V) or measurement (M)</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0151">
              <w:tc>
                <w:tcPr>
                  <w:tcW w:w="8985" w:type="dxa"/>
                  <w:tcMar>
                    <w:top w:w="0" w:type="dxa"/>
                    <w:left w:w="0" w:type="dxa"/>
                    <w:bottom w:w="0" w:type="dxa"/>
                    <w:right w:w="0" w:type="dxa"/>
                  </w:tcMar>
                </w:tcPr>
                <w:p w:rsidR="00E60151" w:rsidRDefault="00E73BDF">
                  <w:pPr>
                    <w:jc w:val="both"/>
                  </w:pPr>
                  <w:r>
                    <w:rPr>
                      <w:rFonts w:eastAsia="Arial" w:cs="Arial"/>
                      <w:color w:val="000000"/>
                    </w:rPr>
                    <w:t>Type of record: for a group of plants (G) or for single, individual plants (S)</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0151">
              <w:tc>
                <w:tcPr>
                  <w:tcW w:w="8985" w:type="dxa"/>
                  <w:tcMar>
                    <w:top w:w="0" w:type="dxa"/>
                    <w:left w:w="0" w:type="dxa"/>
                    <w:bottom w:w="0" w:type="dxa"/>
                    <w:right w:w="0" w:type="dxa"/>
                  </w:tcMar>
                </w:tcPr>
                <w:p w:rsidR="00E60151" w:rsidRDefault="00E73BDF">
                  <w:pPr>
                    <w:jc w:val="both"/>
                  </w:pPr>
                  <w:r>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E60151" w:rsidRDefault="00E73BDF">
            <w:pPr>
              <w:rPr>
                <w:rFonts w:eastAsia="Arial" w:cs="Arial"/>
                <w:i/>
                <w:iCs/>
                <w:color w:val="000000"/>
              </w:rPr>
            </w:pPr>
            <w:bookmarkStart w:id="28" w:name="Section4-2"/>
            <w:bookmarkEnd w:id="28"/>
            <w:r>
              <w:rPr>
                <w:rFonts w:eastAsia="Arial" w:cs="Arial"/>
                <w:i/>
                <w:iCs/>
                <w:color w:val="000000"/>
              </w:rPr>
              <w:t>Uniformity</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0151">
              <w:tc>
                <w:tcPr>
                  <w:tcW w:w="708" w:type="dxa"/>
                  <w:tcMar>
                    <w:top w:w="0" w:type="dxa"/>
                    <w:left w:w="0" w:type="dxa"/>
                    <w:bottom w:w="0" w:type="dxa"/>
                    <w:right w:w="0" w:type="dxa"/>
                  </w:tcMar>
                </w:tcPr>
                <w:p w:rsidR="00E60151" w:rsidRDefault="00E73BDF">
                  <w:r>
                    <w:rPr>
                      <w:rFonts w:eastAsia="Arial" w:cs="Arial"/>
                      <w:color w:val="000000"/>
                    </w:rPr>
                    <w:t>4.2.2</w:t>
                  </w:r>
                </w:p>
              </w:tc>
            </w:tr>
          </w:tbl>
          <w:p w:rsidR="00E60151" w:rsidRDefault="00E60151">
            <w:pPr>
              <w:spacing w:line="1" w:lineRule="auto"/>
            </w:pPr>
          </w:p>
        </w:tc>
        <w:tc>
          <w:tcPr>
            <w:tcW w:w="8985" w:type="dxa"/>
            <w:tcMar>
              <w:top w:w="0" w:type="dxa"/>
              <w:left w:w="0" w:type="dxa"/>
              <w:bottom w:w="0" w:type="dxa"/>
              <w:right w:w="0" w:type="dxa"/>
            </w:tcMar>
          </w:tcPr>
          <w:p w:rsidR="00E60151" w:rsidRDefault="00E60151">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0151">
              <w:tc>
                <w:tcPr>
                  <w:tcW w:w="8985" w:type="dxa"/>
                  <w:tcMar>
                    <w:top w:w="0" w:type="dxa"/>
                    <w:left w:w="0" w:type="dxa"/>
                    <w:bottom w:w="0" w:type="dxa"/>
                    <w:right w:w="0" w:type="dxa"/>
                  </w:tcMar>
                </w:tcPr>
                <w:p w:rsidR="00E60151" w:rsidRDefault="00E73BDF">
                  <w:pPr>
                    <w:jc w:val="both"/>
                  </w:pPr>
                  <w:r>
                    <w:rPr>
                      <w:rFonts w:eastAsia="Arial" w:cs="Arial"/>
                      <w:color w:val="000000"/>
                    </w:rPr>
                    <w:t>These Test Guidelines have been developed for the examination of seed-propagated varieties. For varieties with other types of propagation, the recommendations in the General Introduction and document TGP/13 "Guidance for new types and species" Section 4.5 "Testing Uniformity" should be followed.</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color w:val="000000"/>
              </w:rPr>
            </w:pPr>
            <w:r>
              <w:rPr>
                <w:rFonts w:ascii="Times New Roman" w:hAnsi="Times New Roman"/>
                <w:color w:val="000000"/>
              </w:rPr>
              <w:t xml:space="preserve">      </w:t>
            </w:r>
          </w:p>
        </w:tc>
      </w:tr>
      <w:tr w:rsidR="00E6015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0151">
              <w:tc>
                <w:tcPr>
                  <w:tcW w:w="708" w:type="dxa"/>
                  <w:tcMar>
                    <w:top w:w="0" w:type="dxa"/>
                    <w:left w:w="0" w:type="dxa"/>
                    <w:bottom w:w="0" w:type="dxa"/>
                    <w:right w:w="0" w:type="dxa"/>
                  </w:tcMar>
                </w:tcPr>
                <w:p w:rsidR="00E60151" w:rsidRDefault="00E73BDF">
                  <w:r>
                    <w:rPr>
                      <w:rFonts w:eastAsia="Arial" w:cs="Arial"/>
                      <w:color w:val="000000"/>
                    </w:rPr>
                    <w:t>4.2.3</w:t>
                  </w:r>
                </w:p>
              </w:tc>
            </w:tr>
          </w:tbl>
          <w:p w:rsidR="00E60151" w:rsidRDefault="00E60151">
            <w:pPr>
              <w:spacing w:line="1" w:lineRule="auto"/>
            </w:pP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xml:space="preserve">The assessment of uniformity for </w:t>
            </w:r>
            <w:r w:rsidR="00580A88" w:rsidRPr="00580A88">
              <w:rPr>
                <w:rFonts w:eastAsia="Arial" w:cs="Arial"/>
                <w:color w:val="000000"/>
              </w:rPr>
              <w:t>open-pollinated varieties</w:t>
            </w:r>
            <w:r>
              <w:rPr>
                <w:rFonts w:eastAsia="Arial" w:cs="Arial"/>
                <w:color w:val="000000"/>
              </w:rPr>
              <w:t xml:space="preserve"> should be according to the recommendations for cross-pollinated varieties in the General Introduction.</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color w:val="000000"/>
              </w:rPr>
            </w:pPr>
            <w:r>
              <w:rPr>
                <w:rFonts w:ascii="Times New Roman" w:hAnsi="Times New Roman"/>
                <w:color w:val="000000"/>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4.2.4</w:t>
            </w: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 assessment of uniformity for hybrid varieties depends on the type of hybrid and should be according to the recommendations for hybrid varieties in the General Introduction.</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4.2.5</w:t>
            </w: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Where the assessment of a hybrid variety involves the parent lines, the uniformity of the hybrid variety should, in addition to an examination of the hybrid variety itself, also be assessed by examination of the uniformity of its parent lines.</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bl>
    <w:p w:rsidR="00E60151" w:rsidRDefault="00E60151">
      <w:pPr>
        <w:rPr>
          <w:vanish/>
        </w:rPr>
      </w:pPr>
    </w:p>
    <w:tbl>
      <w:tblPr>
        <w:tblOverlap w:val="never"/>
        <w:tblW w:w="9693" w:type="dxa"/>
        <w:tblLayout w:type="fixed"/>
        <w:tblLook w:val="01E0" w:firstRow="1" w:lastRow="1" w:firstColumn="1" w:lastColumn="1" w:noHBand="0" w:noVBand="0"/>
      </w:tblPr>
      <w:tblGrid>
        <w:gridCol w:w="708"/>
        <w:gridCol w:w="8985"/>
      </w:tblGrid>
      <w:tr w:rsidR="00E60151">
        <w:tc>
          <w:tcPr>
            <w:tcW w:w="708" w:type="dxa"/>
            <w:noWrap/>
            <w:tcMar>
              <w:top w:w="20" w:type="dxa"/>
              <w:left w:w="0" w:type="dxa"/>
              <w:bottom w:w="20" w:type="dxa"/>
              <w:right w:w="0" w:type="dxa"/>
            </w:tcMar>
          </w:tcPr>
          <w:p w:rsidR="00E60151" w:rsidRDefault="00E73BDF">
            <w:pPr>
              <w:rPr>
                <w:rFonts w:eastAsia="Arial" w:cs="Arial"/>
                <w:color w:val="000000"/>
              </w:rPr>
            </w:pPr>
            <w:r>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0151" w:rsidRPr="00580A88">
              <w:tc>
                <w:tcPr>
                  <w:tcW w:w="8985" w:type="dxa"/>
                  <w:tcMar>
                    <w:top w:w="0" w:type="dxa"/>
                    <w:left w:w="0" w:type="dxa"/>
                    <w:bottom w:w="0" w:type="dxa"/>
                    <w:right w:w="0" w:type="dxa"/>
                  </w:tcMar>
                </w:tcPr>
                <w:p w:rsidR="00E60151" w:rsidRPr="00580A88" w:rsidRDefault="00E73BDF" w:rsidP="00580A88">
                  <w:pPr>
                    <w:jc w:val="both"/>
                    <w:rPr>
                      <w:rFonts w:eastAsia="Arial" w:cs="Arial"/>
                      <w:color w:val="000000"/>
                    </w:rPr>
                  </w:pPr>
                  <w:r>
                    <w:rPr>
                      <w:rFonts w:eastAsia="Arial" w:cs="Arial"/>
                      <w:color w:val="000000"/>
                    </w:rPr>
                    <w:t>For the assessment of uniformity of inbred lines, a population standard of 2% and an acceptance probability of at least 95% should be applied. In the case of a sample size of 36 plants, 2 off-types are allowed.</w:t>
                  </w:r>
                </w:p>
                <w:p w:rsidR="00E60151" w:rsidRPr="00580A88" w:rsidRDefault="00E73BDF" w:rsidP="00580A88">
                  <w:pPr>
                    <w:spacing w:before="133" w:after="133"/>
                    <w:jc w:val="both"/>
                    <w:rPr>
                      <w:rFonts w:eastAsia="Arial" w:cs="Arial"/>
                      <w:color w:val="000000"/>
                    </w:rPr>
                  </w:pPr>
                  <w:r>
                    <w:rPr>
                      <w:rFonts w:eastAsia="Arial" w:cs="Arial"/>
                      <w:color w:val="000000"/>
                    </w:rPr>
                    <w:t>I</w:t>
                  </w:r>
                  <w:r w:rsidRPr="00580A88">
                    <w:rPr>
                      <w:rFonts w:eastAsia="Arial" w:cs="Arial"/>
                      <w:color w:val="000000"/>
                    </w:rPr>
                    <w:t>n addition, the same population standard and acceptance probability should apply for the assessment of uniformity regarding out-crosses and isogenic male fertile plants in a male sterile line. For the assessment of uniformity of single hybrids, a population standard of 5% with an acceptance probability of at least 95% should be applied. In the case of a sample size of 36 plants, 4 off-types are allowed. For three-way hybrids and open-pollinated varieties, the variability within the variety should not exceed the variability of comparable varieties already known.</w:t>
                  </w:r>
                </w:p>
              </w:tc>
            </w:tr>
          </w:tbl>
          <w:p w:rsidR="00E60151" w:rsidRPr="00580A88" w:rsidRDefault="00E60151">
            <w:pPr>
              <w:spacing w:line="1" w:lineRule="auto"/>
              <w:rPr>
                <w:rFonts w:eastAsia="Arial" w:cs="Arial"/>
                <w:color w:val="000000"/>
              </w:rPr>
            </w:pP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bl>
    <w:p w:rsidR="00580A88" w:rsidRDefault="00580A88"/>
    <w:p w:rsidR="00580A88" w:rsidRDefault="00580A88">
      <w:r>
        <w:br w:type="page"/>
      </w:r>
    </w:p>
    <w:p w:rsidR="00580A88" w:rsidRDefault="00580A88"/>
    <w:tbl>
      <w:tblPr>
        <w:tblOverlap w:val="never"/>
        <w:tblW w:w="9693" w:type="dxa"/>
        <w:tblLayout w:type="fixed"/>
        <w:tblLook w:val="01E0" w:firstRow="1" w:lastRow="1" w:firstColumn="1" w:lastColumn="1" w:noHBand="0" w:noVBand="0"/>
      </w:tblPr>
      <w:tblGrid>
        <w:gridCol w:w="708"/>
        <w:gridCol w:w="8985"/>
      </w:tblGrid>
      <w:tr w:rsidR="00E60151">
        <w:tc>
          <w:tcPr>
            <w:tcW w:w="708" w:type="dxa"/>
            <w:tcMar>
              <w:top w:w="0" w:type="dxa"/>
              <w:left w:w="0" w:type="dxa"/>
              <w:bottom w:w="0" w:type="dxa"/>
              <w:right w:w="0" w:type="dxa"/>
            </w:tcMar>
          </w:tcPr>
          <w:p w:rsidR="00E60151" w:rsidRDefault="00E73BDF">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E60151" w:rsidRDefault="00E73BDF">
            <w:pPr>
              <w:rPr>
                <w:rFonts w:eastAsia="Arial" w:cs="Arial"/>
                <w:i/>
                <w:iCs/>
                <w:color w:val="000000"/>
              </w:rPr>
            </w:pPr>
            <w:bookmarkStart w:id="29" w:name="Section4-3"/>
            <w:bookmarkEnd w:id="29"/>
            <w:r>
              <w:rPr>
                <w:rFonts w:eastAsia="Arial" w:cs="Arial"/>
                <w:i/>
                <w:iCs/>
                <w:color w:val="000000"/>
              </w:rPr>
              <w:t>Stability</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r w:rsidR="00E60151">
        <w:tc>
          <w:tcPr>
            <w:tcW w:w="708" w:type="dxa"/>
            <w:tcMar>
              <w:top w:w="0" w:type="dxa"/>
              <w:left w:w="0" w:type="dxa"/>
              <w:bottom w:w="0" w:type="dxa"/>
              <w:right w:w="0" w:type="dxa"/>
            </w:tcMar>
          </w:tcPr>
          <w:p w:rsidR="00E60151" w:rsidRDefault="00E60151">
            <w:pPr>
              <w:spacing w:line="1" w:lineRule="auto"/>
            </w:pPr>
          </w:p>
        </w:tc>
        <w:tc>
          <w:tcPr>
            <w:tcW w:w="8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4.3.3</w:t>
            </w:r>
          </w:p>
        </w:tc>
        <w:tc>
          <w:tcPr>
            <w:tcW w:w="8985"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Where appropriate, or in cases of doubt, the stability of a hybrid variety may, in addition to an examination of the hybrid variety itself, also be assessed by examination of the uniformity and stability of its parent lines.</w:t>
            </w:r>
          </w:p>
          <w:p w:rsidR="00580A88" w:rsidRDefault="00580A88">
            <w:pPr>
              <w:jc w:val="both"/>
              <w:rPr>
                <w:rFonts w:eastAsia="Arial" w:cs="Arial"/>
                <w:color w:val="000000"/>
              </w:rPr>
            </w:pPr>
          </w:p>
          <w:p w:rsidR="00580A88" w:rsidRDefault="00580A88">
            <w:pPr>
              <w:jc w:val="both"/>
              <w:rPr>
                <w:rFonts w:eastAsia="Arial" w:cs="Arial"/>
                <w:color w:val="000000"/>
              </w:rPr>
            </w:pPr>
          </w:p>
        </w:tc>
      </w:tr>
    </w:tbl>
    <w:p w:rsidR="00E60151" w:rsidRDefault="00E60151">
      <w:pPr>
        <w:rPr>
          <w:vanish/>
        </w:rPr>
      </w:pPr>
    </w:p>
    <w:tbl>
      <w:tblPr>
        <w:tblOverlap w:val="never"/>
        <w:tblW w:w="9678" w:type="dxa"/>
        <w:tblLayout w:type="fixed"/>
        <w:tblLook w:val="01E0" w:firstRow="1" w:lastRow="1" w:firstColumn="1" w:lastColumn="1" w:noHBand="0" w:noVBand="0"/>
      </w:tblPr>
      <w:tblGrid>
        <w:gridCol w:w="708"/>
        <w:gridCol w:w="8970"/>
      </w:tblGrid>
      <w:tr w:rsidR="00E60151">
        <w:tc>
          <w:tcPr>
            <w:tcW w:w="708" w:type="dxa"/>
            <w:tcMar>
              <w:top w:w="0" w:type="dxa"/>
              <w:left w:w="0" w:type="dxa"/>
              <w:bottom w:w="0" w:type="dxa"/>
              <w:right w:w="0" w:type="dxa"/>
            </w:tcMar>
          </w:tcPr>
          <w:p w:rsidR="00E60151" w:rsidRDefault="00580A88">
            <w:pPr>
              <w:jc w:val="both"/>
              <w:rPr>
                <w:rFonts w:eastAsia="Arial" w:cs="Arial"/>
                <w:color w:val="000000"/>
              </w:rPr>
            </w:pPr>
            <w:r>
              <w:rPr>
                <w:rFonts w:eastAsia="Arial" w:cs="Arial"/>
                <w:color w:val="000000"/>
              </w:rPr>
              <w:t>5</w:t>
            </w:r>
            <w:r w:rsidR="00E73BDF">
              <w:rPr>
                <w:rFonts w:eastAsia="Arial" w:cs="Arial"/>
                <w:color w:val="000000"/>
              </w:rPr>
              <w:t>.</w:t>
            </w:r>
          </w:p>
        </w:tc>
        <w:tc>
          <w:tcPr>
            <w:tcW w:w="8970" w:type="dxa"/>
            <w:tcMar>
              <w:top w:w="0" w:type="dxa"/>
              <w:left w:w="0" w:type="dxa"/>
              <w:bottom w:w="0" w:type="dxa"/>
              <w:right w:w="0" w:type="dxa"/>
            </w:tcMar>
          </w:tcPr>
          <w:p w:rsidR="00E60151" w:rsidRDefault="00E73BDF">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E60151">
        <w:tc>
          <w:tcPr>
            <w:tcW w:w="708" w:type="dxa"/>
            <w:tcMar>
              <w:top w:w="0" w:type="dxa"/>
              <w:left w:w="0" w:type="dxa"/>
              <w:bottom w:w="0" w:type="dxa"/>
              <w:right w:w="0" w:type="dxa"/>
            </w:tcMar>
          </w:tcPr>
          <w:p w:rsidR="00E60151" w:rsidRDefault="00E60151">
            <w:pPr>
              <w:spacing w:line="1" w:lineRule="auto"/>
            </w:pPr>
          </w:p>
        </w:tc>
        <w:tc>
          <w:tcPr>
            <w:tcW w:w="897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E60151">
        <w:tc>
          <w:tcPr>
            <w:tcW w:w="708" w:type="dxa"/>
            <w:tcMar>
              <w:top w:w="0" w:type="dxa"/>
              <w:left w:w="0" w:type="dxa"/>
              <w:bottom w:w="0" w:type="dxa"/>
              <w:right w:w="0" w:type="dxa"/>
            </w:tcMar>
          </w:tcPr>
          <w:p w:rsidR="00E60151" w:rsidRDefault="00E60151">
            <w:pPr>
              <w:spacing w:line="1" w:lineRule="auto"/>
            </w:pPr>
          </w:p>
        </w:tc>
        <w:tc>
          <w:tcPr>
            <w:tcW w:w="897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E60151">
        <w:tc>
          <w:tcPr>
            <w:tcW w:w="708" w:type="dxa"/>
            <w:tcMar>
              <w:top w:w="0" w:type="dxa"/>
              <w:left w:w="0" w:type="dxa"/>
              <w:bottom w:w="0" w:type="dxa"/>
              <w:right w:w="0" w:type="dxa"/>
            </w:tcMar>
          </w:tcPr>
          <w:p w:rsidR="00E60151" w:rsidRDefault="00E60151">
            <w:pPr>
              <w:spacing w:line="1" w:lineRule="auto"/>
            </w:pPr>
          </w:p>
        </w:tc>
        <w:tc>
          <w:tcPr>
            <w:tcW w:w="897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The following have been agreed as useful grouping characteristics:</w:t>
            </w:r>
          </w:p>
        </w:tc>
      </w:tr>
      <w:tr w:rsidR="00E60151">
        <w:tc>
          <w:tcPr>
            <w:tcW w:w="708" w:type="dxa"/>
            <w:tcMar>
              <w:top w:w="0" w:type="dxa"/>
              <w:left w:w="0" w:type="dxa"/>
              <w:bottom w:w="0" w:type="dxa"/>
              <w:right w:w="0" w:type="dxa"/>
            </w:tcMar>
          </w:tcPr>
          <w:p w:rsidR="00E60151" w:rsidRDefault="00E60151">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E60151">
              <w:tc>
                <w:tcPr>
                  <w:tcW w:w="1133" w:type="dxa"/>
                  <w:tcMar>
                    <w:top w:w="0" w:type="dxa"/>
                    <w:left w:w="0" w:type="dxa"/>
                    <w:bottom w:w="0" w:type="dxa"/>
                    <w:right w:w="0" w:type="dxa"/>
                  </w:tcMar>
                </w:tcPr>
                <w:p w:rsidR="00E60151" w:rsidRDefault="00E60151">
                  <w:pPr>
                    <w:spacing w:line="1" w:lineRule="auto"/>
                    <w:jc w:val="center"/>
                  </w:pPr>
                  <w:bookmarkStart w:id="31" w:name="__bookmark_15"/>
                  <w:bookmarkEnd w:id="31"/>
                </w:p>
              </w:tc>
              <w:tc>
                <w:tcPr>
                  <w:tcW w:w="300" w:type="dxa"/>
                  <w:tcMar>
                    <w:top w:w="0" w:type="dxa"/>
                    <w:left w:w="0" w:type="dxa"/>
                    <w:bottom w:w="0" w:type="dxa"/>
                    <w:right w:w="0" w:type="dxa"/>
                  </w:tcMar>
                </w:tcPr>
                <w:p w:rsidR="00E60151" w:rsidRDefault="00E60151">
                  <w:pPr>
                    <w:spacing w:line="1" w:lineRule="auto"/>
                    <w:jc w:val="center"/>
                  </w:pPr>
                </w:p>
              </w:tc>
              <w:tc>
                <w:tcPr>
                  <w:tcW w:w="7425" w:type="dxa"/>
                  <w:tcMar>
                    <w:top w:w="0" w:type="dxa"/>
                    <w:left w:w="0" w:type="dxa"/>
                    <w:bottom w:w="0" w:type="dxa"/>
                    <w:right w:w="0" w:type="dxa"/>
                  </w:tcMar>
                </w:tcPr>
                <w:p w:rsidR="00E60151" w:rsidRDefault="00E73BDF">
                  <w:pPr>
                    <w:jc w:val="center"/>
                    <w:rPr>
                      <w:rFonts w:eastAsia="Arial" w:cs="Arial"/>
                      <w:color w:val="000000"/>
                      <w:sz w:val="18"/>
                      <w:szCs w:val="18"/>
                    </w:rPr>
                  </w:pPr>
                  <w:r>
                    <w:rPr>
                      <w:rFonts w:eastAsia="Arial" w:cs="Arial"/>
                      <w:color w:val="000000"/>
                      <w:sz w:val="18"/>
                      <w:szCs w:val="18"/>
                    </w:rPr>
                    <w:t xml:space="preserve"> </w:t>
                  </w:r>
                </w:p>
              </w:tc>
            </w:tr>
            <w:tr w:rsidR="00E60151">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(a)</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rPr>
                          <w:t>Leaf: intensity of green color (characteristic 2)</w:t>
                        </w:r>
                      </w:p>
                    </w:tc>
                  </w:tr>
                </w:tbl>
                <w:p w:rsidR="00E60151" w:rsidRDefault="00E60151">
                  <w:pPr>
                    <w:spacing w:line="1" w:lineRule="auto"/>
                  </w:pPr>
                </w:p>
              </w:tc>
            </w:tr>
            <w:tr w:rsidR="00E60151">
              <w:trPr>
                <w:hidden/>
              </w:trPr>
              <w:tc>
                <w:tcPr>
                  <w:tcW w:w="1133" w:type="dxa"/>
                  <w:tcMar>
                    <w:top w:w="0" w:type="dxa"/>
                    <w:left w:w="0" w:type="dxa"/>
                    <w:bottom w:w="0" w:type="dxa"/>
                    <w:right w:w="0" w:type="dxa"/>
                  </w:tcMar>
                </w:tcPr>
                <w:p w:rsidR="00E60151" w:rsidRDefault="00E6015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(b)</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rPr>
                          <w:t>Leaf: blistering (characteristic 3)</w:t>
                        </w:r>
                      </w:p>
                    </w:tc>
                  </w:tr>
                </w:tbl>
                <w:p w:rsidR="00E60151" w:rsidRDefault="00E60151">
                  <w:pPr>
                    <w:spacing w:line="1" w:lineRule="auto"/>
                  </w:pPr>
                </w:p>
              </w:tc>
            </w:tr>
            <w:tr w:rsidR="00E60151">
              <w:trPr>
                <w:hidden/>
              </w:trPr>
              <w:tc>
                <w:tcPr>
                  <w:tcW w:w="1133" w:type="dxa"/>
                  <w:tcMar>
                    <w:top w:w="0" w:type="dxa"/>
                    <w:left w:w="0" w:type="dxa"/>
                    <w:bottom w:w="0" w:type="dxa"/>
                    <w:right w:w="0" w:type="dxa"/>
                  </w:tcMar>
                </w:tcPr>
                <w:p w:rsidR="00E60151" w:rsidRDefault="00E6015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(c)</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rPr>
                          <w:t>Time of beginning of flowering (characteristic 11)</w:t>
                        </w:r>
                      </w:p>
                    </w:tc>
                  </w:tr>
                </w:tbl>
                <w:p w:rsidR="00E60151" w:rsidRDefault="00E60151">
                  <w:pPr>
                    <w:spacing w:line="1" w:lineRule="auto"/>
                  </w:pPr>
                </w:p>
              </w:tc>
            </w:tr>
            <w:tr w:rsidR="00E60151">
              <w:trPr>
                <w:hidden/>
              </w:trPr>
              <w:tc>
                <w:tcPr>
                  <w:tcW w:w="1133" w:type="dxa"/>
                  <w:tcMar>
                    <w:top w:w="0" w:type="dxa"/>
                    <w:left w:w="0" w:type="dxa"/>
                    <w:bottom w:w="0" w:type="dxa"/>
                    <w:right w:w="0" w:type="dxa"/>
                  </w:tcMar>
                </w:tcPr>
                <w:p w:rsidR="00E60151" w:rsidRDefault="00E6015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(d)</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rPr>
                          <w:t>Ray floret: color (characteristic 17)</w:t>
                        </w:r>
                      </w:p>
                    </w:tc>
                  </w:tr>
                </w:tbl>
                <w:p w:rsidR="00E60151" w:rsidRDefault="00E60151">
                  <w:pPr>
                    <w:spacing w:line="1" w:lineRule="auto"/>
                  </w:pPr>
                </w:p>
              </w:tc>
            </w:tr>
            <w:tr w:rsidR="00E60151">
              <w:trPr>
                <w:hidden/>
              </w:trPr>
              <w:tc>
                <w:tcPr>
                  <w:tcW w:w="1133" w:type="dxa"/>
                  <w:tcMar>
                    <w:top w:w="0" w:type="dxa"/>
                    <w:left w:w="0" w:type="dxa"/>
                    <w:bottom w:w="0" w:type="dxa"/>
                    <w:right w:w="0" w:type="dxa"/>
                  </w:tcMar>
                </w:tcPr>
                <w:p w:rsidR="00E60151" w:rsidRDefault="00E6015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(e)</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rPr>
                          <w:t>Disk flower: production of pollen (characteristic 22)</w:t>
                        </w:r>
                      </w:p>
                    </w:tc>
                  </w:tr>
                </w:tbl>
                <w:p w:rsidR="00E60151" w:rsidRDefault="00E60151">
                  <w:pPr>
                    <w:spacing w:line="1" w:lineRule="auto"/>
                  </w:pPr>
                </w:p>
              </w:tc>
            </w:tr>
            <w:tr w:rsidR="00E60151">
              <w:trPr>
                <w:hidden/>
              </w:trPr>
              <w:tc>
                <w:tcPr>
                  <w:tcW w:w="1133" w:type="dxa"/>
                  <w:tcMar>
                    <w:top w:w="0" w:type="dxa"/>
                    <w:left w:w="0" w:type="dxa"/>
                    <w:bottom w:w="0" w:type="dxa"/>
                    <w:right w:w="0" w:type="dxa"/>
                  </w:tcMar>
                </w:tcPr>
                <w:p w:rsidR="00E60151" w:rsidRDefault="00E6015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(f)</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u w:val="single"/>
                          </w:rPr>
                          <w:t>Only inbred lines:</w:t>
                        </w:r>
                        <w:r>
                          <w:rPr>
                            <w:rFonts w:eastAsia="Arial" w:cs="Arial"/>
                            <w:color w:val="000000"/>
                          </w:rPr>
                          <w:t xml:space="preserve"> Plant: natural height (characteristic 27)</w:t>
                        </w:r>
                      </w:p>
                    </w:tc>
                  </w:tr>
                </w:tbl>
                <w:p w:rsidR="00E60151" w:rsidRDefault="00E60151">
                  <w:pPr>
                    <w:spacing w:line="1" w:lineRule="auto"/>
                  </w:pPr>
                </w:p>
              </w:tc>
            </w:tr>
            <w:tr w:rsidR="00E60151">
              <w:trPr>
                <w:hidden/>
              </w:trPr>
              <w:tc>
                <w:tcPr>
                  <w:tcW w:w="1133" w:type="dxa"/>
                  <w:tcMar>
                    <w:top w:w="0" w:type="dxa"/>
                    <w:left w:w="0" w:type="dxa"/>
                    <w:bottom w:w="0" w:type="dxa"/>
                    <w:right w:w="0" w:type="dxa"/>
                  </w:tcMar>
                </w:tcPr>
                <w:p w:rsidR="00E60151" w:rsidRDefault="00E6015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(g)</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u w:val="single"/>
                          </w:rPr>
                          <w:t>Only hybrids and open-pollinated varieties:</w:t>
                        </w:r>
                        <w:r>
                          <w:rPr>
                            <w:rFonts w:eastAsia="Arial" w:cs="Arial"/>
                            <w:color w:val="000000"/>
                          </w:rPr>
                          <w:t xml:space="preserve"> Plant: natural height (characteristic 28)</w:t>
                        </w:r>
                      </w:p>
                    </w:tc>
                  </w:tr>
                </w:tbl>
                <w:p w:rsidR="00E60151" w:rsidRDefault="00E60151">
                  <w:pPr>
                    <w:spacing w:line="1" w:lineRule="auto"/>
                  </w:pPr>
                </w:p>
              </w:tc>
            </w:tr>
            <w:tr w:rsidR="00E60151">
              <w:trPr>
                <w:hidden/>
              </w:trPr>
              <w:tc>
                <w:tcPr>
                  <w:tcW w:w="1133" w:type="dxa"/>
                  <w:tcMar>
                    <w:top w:w="0" w:type="dxa"/>
                    <w:left w:w="0" w:type="dxa"/>
                    <w:bottom w:w="0" w:type="dxa"/>
                    <w:right w:w="0" w:type="dxa"/>
                  </w:tcMar>
                </w:tcPr>
                <w:p w:rsidR="00E60151" w:rsidRDefault="00E6015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(h)</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rPr>
                          <w:t>Plant: branching  (characteristic 29)</w:t>
                        </w:r>
                      </w:p>
                    </w:tc>
                  </w:tr>
                </w:tbl>
                <w:p w:rsidR="00E60151" w:rsidRDefault="00E60151">
                  <w:pPr>
                    <w:spacing w:line="1" w:lineRule="auto"/>
                  </w:pPr>
                </w:p>
              </w:tc>
            </w:tr>
            <w:tr w:rsidR="00E60151">
              <w:trPr>
                <w:hidden/>
              </w:trPr>
              <w:tc>
                <w:tcPr>
                  <w:tcW w:w="1133" w:type="dxa"/>
                  <w:tcMar>
                    <w:top w:w="0" w:type="dxa"/>
                    <w:left w:w="0" w:type="dxa"/>
                    <w:bottom w:w="0" w:type="dxa"/>
                    <w:right w:w="0" w:type="dxa"/>
                  </w:tcMar>
                </w:tcPr>
                <w:p w:rsidR="00E60151" w:rsidRDefault="00E6015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(i)</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rPr>
                          <w:t>Seed: color (characteristic 39)</w:t>
                        </w:r>
                      </w:p>
                    </w:tc>
                  </w:tr>
                </w:tbl>
                <w:p w:rsidR="00E60151" w:rsidRDefault="00E60151">
                  <w:pPr>
                    <w:spacing w:line="1" w:lineRule="auto"/>
                  </w:pPr>
                </w:p>
              </w:tc>
            </w:tr>
            <w:tr w:rsidR="00E60151">
              <w:trPr>
                <w:hidden/>
              </w:trPr>
              <w:tc>
                <w:tcPr>
                  <w:tcW w:w="1133" w:type="dxa"/>
                  <w:tcMar>
                    <w:top w:w="0" w:type="dxa"/>
                    <w:left w:w="0" w:type="dxa"/>
                    <w:bottom w:w="0" w:type="dxa"/>
                    <w:right w:w="0" w:type="dxa"/>
                  </w:tcMar>
                </w:tcPr>
                <w:p w:rsidR="00E60151" w:rsidRDefault="00E6015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(j)</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rPr>
                          <w:t>Seed: stripes on margin (characteristic 40)</w:t>
                        </w:r>
                      </w:p>
                    </w:tc>
                  </w:tr>
                </w:tbl>
                <w:p w:rsidR="00E60151" w:rsidRDefault="00E60151">
                  <w:pPr>
                    <w:spacing w:line="1" w:lineRule="auto"/>
                  </w:pPr>
                </w:p>
              </w:tc>
            </w:tr>
          </w:tbl>
          <w:p w:rsidR="00E60151" w:rsidRDefault="00E60151">
            <w:pPr>
              <w:spacing w:line="1" w:lineRule="auto"/>
            </w:pPr>
          </w:p>
        </w:tc>
      </w:tr>
    </w:tbl>
    <w:p w:rsidR="00E60151" w:rsidRDefault="00E60151">
      <w:pPr>
        <w:rPr>
          <w:vanish/>
        </w:rPr>
      </w:pPr>
    </w:p>
    <w:tbl>
      <w:tblPr>
        <w:tblOverlap w:val="never"/>
        <w:tblW w:w="9678" w:type="dxa"/>
        <w:tblLayout w:type="fixed"/>
        <w:tblLook w:val="01E0" w:firstRow="1" w:lastRow="1" w:firstColumn="1" w:lastColumn="1" w:noHBand="0" w:noVBand="0"/>
      </w:tblPr>
      <w:tblGrid>
        <w:gridCol w:w="708"/>
        <w:gridCol w:w="8970"/>
      </w:tblGrid>
      <w:tr w:rsidR="00E60151">
        <w:tc>
          <w:tcPr>
            <w:tcW w:w="708" w:type="dxa"/>
            <w:tcMar>
              <w:top w:w="0" w:type="dxa"/>
              <w:left w:w="0" w:type="dxa"/>
              <w:bottom w:w="0" w:type="dxa"/>
              <w:right w:w="0" w:type="dxa"/>
            </w:tcMar>
          </w:tcPr>
          <w:p w:rsidR="00E60151" w:rsidRDefault="00E60151">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E60151">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0151">
                    <w:trPr>
                      <w:jc w:val="right"/>
                    </w:trPr>
                    <w:tc>
                      <w:tcPr>
                        <w:tcW w:w="1133" w:type="dxa"/>
                        <w:tcMar>
                          <w:top w:w="0" w:type="dxa"/>
                          <w:left w:w="0" w:type="dxa"/>
                          <w:bottom w:w="0" w:type="dxa"/>
                          <w:right w:w="0" w:type="dxa"/>
                        </w:tcMar>
                      </w:tcPr>
                      <w:p w:rsidR="00E60151" w:rsidRDefault="00E73BDF">
                        <w:pPr>
                          <w:jc w:val="right"/>
                        </w:pPr>
                        <w:r>
                          <w:rPr>
                            <w:rFonts w:eastAsia="Arial" w:cs="Arial"/>
                            <w:color w:val="000000"/>
                          </w:rPr>
                          <w:t>(k)</w:t>
                        </w:r>
                      </w:p>
                    </w:tc>
                  </w:tr>
                </w:tbl>
                <w:p w:rsidR="00E60151" w:rsidRDefault="00E60151">
                  <w:pPr>
                    <w:spacing w:line="1" w:lineRule="auto"/>
                  </w:pPr>
                </w:p>
              </w:tc>
              <w:tc>
                <w:tcPr>
                  <w:tcW w:w="300" w:type="dxa"/>
                  <w:tcMar>
                    <w:top w:w="0" w:type="dxa"/>
                    <w:left w:w="0" w:type="dxa"/>
                    <w:bottom w:w="0" w:type="dxa"/>
                    <w:right w:w="0" w:type="dxa"/>
                  </w:tcMar>
                </w:tcPr>
                <w:p w:rsidR="00E60151" w:rsidRDefault="00E60151">
                  <w:pPr>
                    <w:spacing w:line="1" w:lineRule="auto"/>
                  </w:pPr>
                </w:p>
              </w:tc>
              <w:tc>
                <w:tcPr>
                  <w:tcW w:w="7425" w:type="dxa"/>
                  <w:tcMar>
                    <w:top w:w="0" w:type="dxa"/>
                    <w:left w:w="0" w:type="dxa"/>
                    <w:bottom w:w="0" w:type="dxa"/>
                    <w:right w:w="0" w:type="dxa"/>
                  </w:tcMar>
                </w:tcPr>
                <w:p w:rsidR="00E60151" w:rsidRDefault="00E6015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0151">
                    <w:tc>
                      <w:tcPr>
                        <w:tcW w:w="7425" w:type="dxa"/>
                        <w:tcMar>
                          <w:top w:w="0" w:type="dxa"/>
                          <w:left w:w="0" w:type="dxa"/>
                          <w:bottom w:w="0" w:type="dxa"/>
                          <w:right w:w="0" w:type="dxa"/>
                        </w:tcMar>
                      </w:tcPr>
                      <w:p w:rsidR="00E60151" w:rsidRDefault="00E73BDF">
                        <w:pPr>
                          <w:jc w:val="both"/>
                        </w:pPr>
                        <w:r>
                          <w:rPr>
                            <w:rFonts w:eastAsia="Arial" w:cs="Arial"/>
                            <w:color w:val="000000"/>
                          </w:rPr>
                          <w:t>Seed: stripes between margins (characteristic 41)</w:t>
                        </w:r>
                      </w:p>
                    </w:tc>
                  </w:tr>
                </w:tbl>
                <w:p w:rsidR="00E60151" w:rsidRDefault="00E60151">
                  <w:pPr>
                    <w:spacing w:line="1" w:lineRule="auto"/>
                  </w:pPr>
                </w:p>
              </w:tc>
            </w:tr>
            <w:tr w:rsidR="00E60151">
              <w:trPr>
                <w:trHeight w:val="230"/>
                <w:hidden/>
              </w:trPr>
              <w:tc>
                <w:tcPr>
                  <w:tcW w:w="8858" w:type="dxa"/>
                  <w:gridSpan w:val="3"/>
                  <w:vMerge w:val="restart"/>
                  <w:tcMar>
                    <w:top w:w="0" w:type="dxa"/>
                    <w:left w:w="0" w:type="dxa"/>
                    <w:bottom w:w="0" w:type="dxa"/>
                    <w:right w:w="0" w:type="dxa"/>
                  </w:tcMar>
                </w:tcPr>
                <w:p w:rsidR="00E60151" w:rsidRDefault="00E60151">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E60151">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E60151">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60151" w:rsidRDefault="00E60151">
                              <w:pPr>
                                <w:spacing w:line="1" w:lineRule="auto"/>
                                <w:jc w:val="both"/>
                              </w:pPr>
                            </w:p>
                          </w:tc>
                        </w:tr>
                      </w:tbl>
                      <w:p w:rsidR="00E60151" w:rsidRDefault="00E60151">
                        <w:pPr>
                          <w:spacing w:line="1" w:lineRule="auto"/>
                        </w:pPr>
                      </w:p>
                    </w:tc>
                  </w:tr>
                </w:tbl>
                <w:p w:rsidR="00E60151" w:rsidRDefault="00E60151">
                  <w:pPr>
                    <w:spacing w:line="1" w:lineRule="auto"/>
                  </w:pP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bl>
    <w:p w:rsidR="00E60151" w:rsidRDefault="00E60151">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E60151">
        <w:tc>
          <w:tcPr>
            <w:tcW w:w="810" w:type="dxa"/>
            <w:tcMar>
              <w:top w:w="0" w:type="dxa"/>
              <w:left w:w="0" w:type="dxa"/>
              <w:bottom w:w="0" w:type="dxa"/>
              <w:right w:w="0" w:type="dxa"/>
            </w:tcMar>
          </w:tcPr>
          <w:p w:rsidR="00E60151" w:rsidRDefault="00E60151">
            <w:pPr>
              <w:spacing w:line="1" w:lineRule="auto"/>
              <w:jc w:val="center"/>
            </w:pPr>
          </w:p>
        </w:tc>
        <w:tc>
          <w:tcPr>
            <w:tcW w:w="8820" w:type="dxa"/>
            <w:tcMar>
              <w:top w:w="0" w:type="dxa"/>
              <w:left w:w="0" w:type="dxa"/>
              <w:bottom w:w="0" w:type="dxa"/>
              <w:right w:w="0" w:type="dxa"/>
            </w:tcMar>
          </w:tcPr>
          <w:p w:rsidR="00E60151" w:rsidRDefault="00E73BDF">
            <w:pPr>
              <w:rPr>
                <w:rFonts w:eastAsia="Arial" w:cs="Arial"/>
                <w:color w:val="000000"/>
                <w:sz w:val="18"/>
                <w:szCs w:val="18"/>
                <w:u w:val="single"/>
              </w:rPr>
            </w:pPr>
            <w:r>
              <w:rPr>
                <w:rFonts w:eastAsia="Arial" w:cs="Arial"/>
                <w:color w:val="000000"/>
                <w:sz w:val="18"/>
                <w:szCs w:val="18"/>
                <w:u w:val="single"/>
              </w:rPr>
              <w:t xml:space="preserve"> </w:t>
            </w:r>
          </w:p>
        </w:tc>
      </w:tr>
      <w:tr w:rsidR="00E60151">
        <w:tc>
          <w:tcPr>
            <w:tcW w:w="810" w:type="dxa"/>
            <w:tcMar>
              <w:top w:w="0" w:type="dxa"/>
              <w:left w:w="0" w:type="dxa"/>
              <w:bottom w:w="0" w:type="dxa"/>
              <w:right w:w="0" w:type="dxa"/>
            </w:tcMar>
          </w:tcPr>
          <w:p w:rsidR="00E60151" w:rsidRDefault="00E60151">
            <w:pPr>
              <w:spacing w:line="1" w:lineRule="auto"/>
              <w:jc w:val="center"/>
            </w:pPr>
          </w:p>
        </w:tc>
        <w:tc>
          <w:tcPr>
            <w:tcW w:w="8820" w:type="dxa"/>
            <w:tcMar>
              <w:top w:w="0" w:type="dxa"/>
              <w:left w:w="0" w:type="dxa"/>
              <w:bottom w:w="0" w:type="dxa"/>
              <w:right w:w="0" w:type="dxa"/>
            </w:tcMar>
          </w:tcPr>
          <w:p w:rsidR="00E60151" w:rsidRDefault="00E73BDF">
            <w:pPr>
              <w:rPr>
                <w:rFonts w:eastAsia="Arial" w:cs="Arial"/>
                <w:color w:val="000000"/>
                <w:sz w:val="18"/>
                <w:szCs w:val="18"/>
                <w:u w:val="single"/>
              </w:rPr>
            </w:pPr>
            <w:r>
              <w:rPr>
                <w:rFonts w:eastAsia="Arial" w:cs="Arial"/>
                <w:color w:val="000000"/>
                <w:sz w:val="18"/>
                <w:szCs w:val="18"/>
                <w:u w:val="single"/>
              </w:rPr>
              <w:t xml:space="preserve"> </w:t>
            </w:r>
          </w:p>
        </w:tc>
      </w:tr>
      <w:tr w:rsidR="00E60151">
        <w:tc>
          <w:tcPr>
            <w:tcW w:w="81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E60151" w:rsidRDefault="00E73BDF">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E60151">
        <w:tc>
          <w:tcPr>
            <w:tcW w:w="810" w:type="dxa"/>
            <w:tcMar>
              <w:top w:w="0" w:type="dxa"/>
              <w:left w:w="0" w:type="dxa"/>
              <w:bottom w:w="0" w:type="dxa"/>
              <w:right w:w="0" w:type="dxa"/>
            </w:tcMar>
          </w:tcPr>
          <w:p w:rsidR="00E60151" w:rsidRDefault="00E60151">
            <w:pPr>
              <w:spacing w:line="1" w:lineRule="auto"/>
              <w:jc w:val="both"/>
            </w:pPr>
          </w:p>
        </w:tc>
        <w:tc>
          <w:tcPr>
            <w:tcW w:w="882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rPr>
          <w:trHeight w:hRule="exact" w:val="555"/>
        </w:trPr>
        <w:tc>
          <w:tcPr>
            <w:tcW w:w="810" w:type="dxa"/>
            <w:tcMar>
              <w:top w:w="0" w:type="dxa"/>
              <w:left w:w="0" w:type="dxa"/>
              <w:bottom w:w="0" w:type="dxa"/>
              <w:right w:w="0" w:type="dxa"/>
            </w:tcMar>
          </w:tcPr>
          <w:p w:rsidR="00E60151" w:rsidRDefault="00E73BDF">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E60151" w:rsidRDefault="00E73BDF">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E60151">
        <w:tc>
          <w:tcPr>
            <w:tcW w:w="81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Standard Test Guidelines Characteristics</w:t>
            </w:r>
          </w:p>
        </w:tc>
      </w:tr>
      <w:tr w:rsidR="00E60151">
        <w:tc>
          <w:tcPr>
            <w:tcW w:w="810" w:type="dxa"/>
            <w:tcMar>
              <w:top w:w="0" w:type="dxa"/>
              <w:left w:w="0" w:type="dxa"/>
              <w:bottom w:w="0" w:type="dxa"/>
              <w:right w:w="0" w:type="dxa"/>
            </w:tcMar>
          </w:tcPr>
          <w:p w:rsidR="00E60151" w:rsidRDefault="00E60151">
            <w:pPr>
              <w:spacing w:line="1" w:lineRule="auto"/>
              <w:jc w:val="center"/>
            </w:pPr>
          </w:p>
        </w:tc>
        <w:tc>
          <w:tcPr>
            <w:tcW w:w="882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r w:rsidR="00E60151">
        <w:tc>
          <w:tcPr>
            <w:tcW w:w="81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Asterisked Characteristics</w:t>
            </w:r>
          </w:p>
        </w:tc>
      </w:tr>
      <w:tr w:rsidR="00E60151">
        <w:tc>
          <w:tcPr>
            <w:tcW w:w="810" w:type="dxa"/>
            <w:tcMar>
              <w:top w:w="0" w:type="dxa"/>
              <w:left w:w="0" w:type="dxa"/>
              <w:bottom w:w="0" w:type="dxa"/>
              <w:right w:w="0" w:type="dxa"/>
            </w:tcMar>
          </w:tcPr>
          <w:p w:rsidR="00E60151" w:rsidRDefault="00E60151">
            <w:pPr>
              <w:spacing w:line="1" w:lineRule="auto"/>
              <w:jc w:val="center"/>
            </w:pPr>
          </w:p>
        </w:tc>
        <w:tc>
          <w:tcPr>
            <w:tcW w:w="882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bl>
    <w:p w:rsidR="00580A88" w:rsidRDefault="00580A88"/>
    <w:tbl>
      <w:tblPr>
        <w:tblOverlap w:val="never"/>
        <w:tblW w:w="9630" w:type="dxa"/>
        <w:tblLayout w:type="fixed"/>
        <w:tblLook w:val="01E0" w:firstRow="1" w:lastRow="1" w:firstColumn="1" w:lastColumn="1" w:noHBand="0" w:noVBand="0"/>
      </w:tblPr>
      <w:tblGrid>
        <w:gridCol w:w="810"/>
        <w:gridCol w:w="8820"/>
      </w:tblGrid>
      <w:tr w:rsidR="00E60151">
        <w:trPr>
          <w:trHeight w:hRule="exact" w:val="540"/>
        </w:trPr>
        <w:tc>
          <w:tcPr>
            <w:tcW w:w="810" w:type="dxa"/>
            <w:tcMar>
              <w:top w:w="0" w:type="dxa"/>
              <w:left w:w="0" w:type="dxa"/>
              <w:bottom w:w="0" w:type="dxa"/>
              <w:right w:w="0" w:type="dxa"/>
            </w:tcMar>
          </w:tcPr>
          <w:p w:rsidR="00E60151" w:rsidRDefault="00E73BDF">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E60151" w:rsidRDefault="00E73BDF">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E60151">
        <w:tc>
          <w:tcPr>
            <w:tcW w:w="81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E60151">
        <w:tc>
          <w:tcPr>
            <w:tcW w:w="81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All relevant states of expression are presented in the characteristic.</w:t>
            </w:r>
          </w:p>
        </w:tc>
      </w:tr>
      <w:tr w:rsidR="00E60151">
        <w:tc>
          <w:tcPr>
            <w:tcW w:w="810" w:type="dxa"/>
            <w:tcMar>
              <w:top w:w="0" w:type="dxa"/>
              <w:left w:w="0" w:type="dxa"/>
              <w:bottom w:w="0" w:type="dxa"/>
              <w:right w:w="0" w:type="dxa"/>
            </w:tcMar>
          </w:tcPr>
          <w:p w:rsidR="00E60151" w:rsidRDefault="00E60151">
            <w:pPr>
              <w:spacing w:line="1" w:lineRule="auto"/>
              <w:jc w:val="center"/>
            </w:pPr>
          </w:p>
        </w:tc>
        <w:tc>
          <w:tcPr>
            <w:tcW w:w="882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81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E60151">
        <w:tc>
          <w:tcPr>
            <w:tcW w:w="810" w:type="dxa"/>
            <w:tcMar>
              <w:top w:w="0" w:type="dxa"/>
              <w:left w:w="0" w:type="dxa"/>
              <w:bottom w:w="0" w:type="dxa"/>
              <w:right w:w="0" w:type="dxa"/>
            </w:tcMar>
          </w:tcPr>
          <w:p w:rsidR="00E60151" w:rsidRDefault="00E73BDF">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E60151" w:rsidRDefault="00E73BDF">
            <w:pPr>
              <w:rPr>
                <w:rFonts w:eastAsia="Arial" w:cs="Arial"/>
                <w:i/>
                <w:iCs/>
                <w:color w:val="000000"/>
              </w:rPr>
            </w:pPr>
            <w:bookmarkStart w:id="37" w:name="Section6-3"/>
            <w:bookmarkEnd w:id="37"/>
            <w:r>
              <w:rPr>
                <w:rFonts w:eastAsia="Arial" w:cs="Arial"/>
                <w:i/>
                <w:iCs/>
                <w:color w:val="000000"/>
              </w:rPr>
              <w:t>Types of Expression</w:t>
            </w:r>
          </w:p>
        </w:tc>
      </w:tr>
      <w:tr w:rsidR="00E60151">
        <w:tc>
          <w:tcPr>
            <w:tcW w:w="810" w:type="dxa"/>
            <w:tcMar>
              <w:top w:w="0" w:type="dxa"/>
              <w:left w:w="0" w:type="dxa"/>
              <w:bottom w:w="0" w:type="dxa"/>
              <w:right w:w="0" w:type="dxa"/>
            </w:tcMar>
          </w:tcPr>
          <w:p w:rsidR="00E60151" w:rsidRDefault="00E60151">
            <w:pPr>
              <w:spacing w:line="1" w:lineRule="auto"/>
              <w:jc w:val="center"/>
            </w:pPr>
          </w:p>
        </w:tc>
        <w:tc>
          <w:tcPr>
            <w:tcW w:w="882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br/>
              <w:t>An explanation of the types of expression of characteristics (qualitative, quantitative and pseudo-qualitative) is provided in the General Introduction.</w:t>
            </w:r>
            <w:r>
              <w:rPr>
                <w:rFonts w:eastAsia="Arial" w:cs="Arial"/>
                <w:color w:val="000000"/>
              </w:rPr>
              <w:br/>
            </w:r>
          </w:p>
        </w:tc>
      </w:tr>
      <w:tr w:rsidR="00E60151">
        <w:tc>
          <w:tcPr>
            <w:tcW w:w="810" w:type="dxa"/>
            <w:tcMar>
              <w:top w:w="0" w:type="dxa"/>
              <w:left w:w="0" w:type="dxa"/>
              <w:bottom w:w="0" w:type="dxa"/>
              <w:right w:w="0" w:type="dxa"/>
            </w:tcMar>
          </w:tcPr>
          <w:p w:rsidR="00E60151" w:rsidRDefault="00E73BDF">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E60151" w:rsidRDefault="00E73BDF">
            <w:pPr>
              <w:rPr>
                <w:rFonts w:eastAsia="Arial" w:cs="Arial"/>
                <w:i/>
                <w:iCs/>
                <w:color w:val="000000"/>
              </w:rPr>
            </w:pPr>
            <w:bookmarkStart w:id="38" w:name="Section6-4"/>
            <w:bookmarkEnd w:id="38"/>
            <w:r>
              <w:rPr>
                <w:rFonts w:eastAsia="Arial" w:cs="Arial"/>
                <w:i/>
                <w:iCs/>
                <w:color w:val="000000"/>
              </w:rPr>
              <w:t>Example Varieties</w:t>
            </w:r>
          </w:p>
        </w:tc>
      </w:tr>
      <w:tr w:rsidR="00E60151">
        <w:tc>
          <w:tcPr>
            <w:tcW w:w="810" w:type="dxa"/>
            <w:tcMar>
              <w:top w:w="0" w:type="dxa"/>
              <w:left w:w="0" w:type="dxa"/>
              <w:bottom w:w="0" w:type="dxa"/>
              <w:right w:w="0" w:type="dxa"/>
            </w:tcMar>
          </w:tcPr>
          <w:p w:rsidR="00E60151" w:rsidRDefault="00E60151">
            <w:pPr>
              <w:spacing w:line="1" w:lineRule="auto"/>
              <w:jc w:val="center"/>
            </w:pPr>
          </w:p>
        </w:tc>
        <w:tc>
          <w:tcPr>
            <w:tcW w:w="8820"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bl>
    <w:p w:rsidR="00E60151" w:rsidRDefault="00E60151">
      <w:pPr>
        <w:rPr>
          <w:vanish/>
        </w:rPr>
      </w:pPr>
    </w:p>
    <w:tbl>
      <w:tblPr>
        <w:tblOverlap w:val="never"/>
        <w:tblW w:w="9630" w:type="dxa"/>
        <w:tblLayout w:type="fixed"/>
        <w:tblLook w:val="01E0" w:firstRow="1" w:lastRow="1" w:firstColumn="1" w:lastColumn="1" w:noHBand="0" w:noVBand="0"/>
      </w:tblPr>
      <w:tblGrid>
        <w:gridCol w:w="810"/>
        <w:gridCol w:w="8820"/>
      </w:tblGrid>
      <w:tr w:rsidR="00E60151">
        <w:tc>
          <w:tcPr>
            <w:tcW w:w="810" w:type="dxa"/>
            <w:tcMar>
              <w:top w:w="0" w:type="dxa"/>
              <w:left w:w="0" w:type="dxa"/>
              <w:bottom w:w="0" w:type="dxa"/>
              <w:right w:w="0" w:type="dxa"/>
            </w:tcMar>
          </w:tcPr>
          <w:p w:rsidR="00E60151" w:rsidRDefault="00E73BDF">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E60151" w:rsidRDefault="00E73BDF">
            <w:pPr>
              <w:rPr>
                <w:rFonts w:eastAsia="Arial" w:cs="Arial"/>
                <w:i/>
                <w:iCs/>
                <w:color w:val="000000"/>
              </w:rPr>
            </w:pPr>
            <w:bookmarkStart w:id="39" w:name="Section6-5"/>
            <w:bookmarkEnd w:id="39"/>
            <w:r>
              <w:rPr>
                <w:rFonts w:eastAsia="Arial" w:cs="Arial"/>
                <w:i/>
                <w:iCs/>
                <w:color w:val="000000"/>
              </w:rPr>
              <w:t>Legend</w:t>
            </w:r>
          </w:p>
        </w:tc>
      </w:tr>
      <w:tr w:rsidR="00E60151">
        <w:tc>
          <w:tcPr>
            <w:tcW w:w="810" w:type="dxa"/>
            <w:tcMar>
              <w:top w:w="0" w:type="dxa"/>
              <w:left w:w="0" w:type="dxa"/>
              <w:bottom w:w="0" w:type="dxa"/>
              <w:right w:w="0" w:type="dxa"/>
            </w:tcMar>
          </w:tcPr>
          <w:p w:rsidR="00E60151" w:rsidRDefault="00E60151">
            <w:pPr>
              <w:spacing w:line="1" w:lineRule="auto"/>
            </w:pPr>
          </w:p>
        </w:tc>
        <w:tc>
          <w:tcPr>
            <w:tcW w:w="882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6015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0151" w:rsidRDefault="00E60151">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0151" w:rsidRDefault="00E60151">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60151" w:rsidRDefault="00E73BDF">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60151" w:rsidRDefault="00E73BDF">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60151" w:rsidRDefault="00E73BDF">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60151" w:rsidRDefault="00E73BDF">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E60151" w:rsidRDefault="00E73BDF">
                  <w:pP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 ejemplo</w:t>
                  </w:r>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60151" w:rsidRDefault="00E73BDF">
                  <w:pPr>
                    <w:jc w:val="center"/>
                    <w:rPr>
                      <w:rFonts w:eastAsia="Arial" w:cs="Arial"/>
                      <w:color w:val="000000"/>
                      <w:sz w:val="16"/>
                      <w:szCs w:val="16"/>
                    </w:rPr>
                  </w:pPr>
                  <w:r>
                    <w:rPr>
                      <w:rFonts w:eastAsia="Arial" w:cs="Arial"/>
                      <w:color w:val="000000"/>
                      <w:sz w:val="16"/>
                      <w:szCs w:val="16"/>
                    </w:rPr>
                    <w:t>Note</w:t>
                  </w:r>
                </w:p>
              </w:tc>
            </w:tr>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60151">
                    <w:trPr>
                      <w:jc w:val="center"/>
                    </w:trPr>
                    <w:tc>
                      <w:tcPr>
                        <w:tcW w:w="311" w:type="dxa"/>
                        <w:tcMar>
                          <w:top w:w="80" w:type="dxa"/>
                          <w:left w:w="40" w:type="dxa"/>
                          <w:bottom w:w="80" w:type="dxa"/>
                          <w:right w:w="40" w:type="dxa"/>
                        </w:tcMar>
                      </w:tcPr>
                      <w:p w:rsidR="00E60151" w:rsidRDefault="00E73BDF">
                        <w:pPr>
                          <w:jc w:val="center"/>
                        </w:pPr>
                        <w:r>
                          <w:rPr>
                            <w:rFonts w:eastAsia="Arial" w:cs="Arial"/>
                            <w:b/>
                            <w:bCs/>
                            <w:color w:val="000000"/>
                            <w:sz w:val="16"/>
                            <w:szCs w:val="16"/>
                          </w:rPr>
                          <w:t>1</w:t>
                        </w:r>
                      </w:p>
                    </w:tc>
                  </w:tr>
                </w:tbl>
                <w:p w:rsidR="00E60151" w:rsidRDefault="00E60151">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E60151" w:rsidRDefault="00E60151">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60151">
                    <w:trPr>
                      <w:jc w:val="center"/>
                    </w:trPr>
                    <w:tc>
                      <w:tcPr>
                        <w:tcW w:w="283" w:type="dxa"/>
                        <w:tcMar>
                          <w:top w:w="80" w:type="dxa"/>
                          <w:left w:w="40" w:type="dxa"/>
                          <w:bottom w:w="80" w:type="dxa"/>
                          <w:right w:w="40" w:type="dxa"/>
                        </w:tcMar>
                      </w:tcPr>
                      <w:p w:rsidR="00E60151" w:rsidRDefault="00E73BDF">
                        <w:pPr>
                          <w:jc w:val="center"/>
                        </w:pPr>
                        <w:r>
                          <w:rPr>
                            <w:rFonts w:eastAsia="Arial" w:cs="Arial"/>
                            <w:b/>
                            <w:bCs/>
                            <w:color w:val="000000"/>
                            <w:sz w:val="16"/>
                            <w:szCs w:val="16"/>
                          </w:rPr>
                          <w:t>2</w:t>
                        </w:r>
                      </w:p>
                    </w:tc>
                  </w:tr>
                </w:tbl>
                <w:p w:rsidR="00E60151" w:rsidRDefault="00E60151">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E60151" w:rsidRDefault="00E60151">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60151">
                    <w:tc>
                      <w:tcPr>
                        <w:tcW w:w="526" w:type="dxa"/>
                        <w:tcMar>
                          <w:top w:w="80" w:type="dxa"/>
                          <w:left w:w="40" w:type="dxa"/>
                          <w:bottom w:w="80" w:type="dxa"/>
                          <w:right w:w="40" w:type="dxa"/>
                        </w:tcMar>
                      </w:tcPr>
                      <w:p w:rsidR="00E60151" w:rsidRDefault="00E73BDF">
                        <w:r>
                          <w:rPr>
                            <w:rFonts w:eastAsia="Arial" w:cs="Arial"/>
                            <w:b/>
                            <w:bCs/>
                            <w:color w:val="000000"/>
                            <w:sz w:val="16"/>
                            <w:szCs w:val="16"/>
                          </w:rPr>
                          <w:t>3</w:t>
                        </w:r>
                      </w:p>
                    </w:tc>
                  </w:tr>
                </w:tbl>
                <w:p w:rsidR="00E60151" w:rsidRDefault="00E60151">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60151" w:rsidRDefault="00E60151">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60151">
                    <w:tc>
                      <w:tcPr>
                        <w:tcW w:w="867" w:type="dxa"/>
                        <w:tcMar>
                          <w:top w:w="80" w:type="dxa"/>
                          <w:left w:w="40" w:type="dxa"/>
                          <w:bottom w:w="80" w:type="dxa"/>
                          <w:right w:w="40" w:type="dxa"/>
                        </w:tcMar>
                      </w:tcPr>
                      <w:p w:rsidR="00E60151" w:rsidRDefault="00E73BDF">
                        <w:r>
                          <w:rPr>
                            <w:rFonts w:eastAsia="Arial" w:cs="Arial"/>
                            <w:b/>
                            <w:bCs/>
                            <w:color w:val="000000"/>
                            <w:sz w:val="16"/>
                            <w:szCs w:val="16"/>
                          </w:rPr>
                          <w:t>4</w:t>
                        </w:r>
                      </w:p>
                    </w:tc>
                  </w:tr>
                </w:tbl>
                <w:p w:rsidR="00E60151" w:rsidRDefault="00E60151">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60151" w:rsidRDefault="00E60151">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60151">
                    <w:tc>
                      <w:tcPr>
                        <w:tcW w:w="526" w:type="dxa"/>
                        <w:tcMar>
                          <w:top w:w="80" w:type="dxa"/>
                          <w:left w:w="40" w:type="dxa"/>
                          <w:bottom w:w="80" w:type="dxa"/>
                          <w:right w:w="40" w:type="dxa"/>
                        </w:tcMar>
                      </w:tcPr>
                      <w:p w:rsidR="00E60151" w:rsidRDefault="00E73BDF">
                        <w:r>
                          <w:rPr>
                            <w:rFonts w:eastAsia="Arial" w:cs="Arial"/>
                            <w:b/>
                            <w:bCs/>
                            <w:color w:val="000000"/>
                            <w:sz w:val="16"/>
                            <w:szCs w:val="16"/>
                          </w:rPr>
                          <w:t>5</w:t>
                        </w:r>
                      </w:p>
                    </w:tc>
                  </w:tr>
                </w:tbl>
                <w:p w:rsidR="00E60151" w:rsidRDefault="00E60151">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60151" w:rsidRDefault="00E60151">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60151">
                    <w:tc>
                      <w:tcPr>
                        <w:tcW w:w="923" w:type="dxa"/>
                        <w:tcMar>
                          <w:top w:w="80" w:type="dxa"/>
                          <w:left w:w="40" w:type="dxa"/>
                          <w:bottom w:w="80" w:type="dxa"/>
                          <w:right w:w="40" w:type="dxa"/>
                        </w:tcMar>
                      </w:tcPr>
                      <w:p w:rsidR="00E60151" w:rsidRDefault="00E73BDF">
                        <w:r>
                          <w:rPr>
                            <w:rFonts w:eastAsia="Arial" w:cs="Arial"/>
                            <w:b/>
                            <w:bCs/>
                            <w:color w:val="000000"/>
                            <w:sz w:val="16"/>
                            <w:szCs w:val="16"/>
                          </w:rPr>
                          <w:t>6</w:t>
                        </w:r>
                      </w:p>
                    </w:tc>
                  </w:tr>
                </w:tbl>
                <w:p w:rsidR="00E60151" w:rsidRDefault="00E60151">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E60151" w:rsidRDefault="00E60151">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60151">
                    <w:tc>
                      <w:tcPr>
                        <w:tcW w:w="5854" w:type="dxa"/>
                        <w:tcMar>
                          <w:top w:w="80" w:type="dxa"/>
                          <w:left w:w="40" w:type="dxa"/>
                          <w:bottom w:w="80" w:type="dxa"/>
                          <w:right w:w="40" w:type="dxa"/>
                        </w:tcMar>
                      </w:tcPr>
                      <w:p w:rsidR="00E60151" w:rsidRDefault="00E73BDF">
                        <w:pPr>
                          <w:jc w:val="both"/>
                        </w:pPr>
                        <w:r>
                          <w:rPr>
                            <w:rFonts w:eastAsia="Arial" w:cs="Arial"/>
                            <w:b/>
                            <w:bCs/>
                            <w:color w:val="000000"/>
                            <w:sz w:val="16"/>
                            <w:szCs w:val="16"/>
                          </w:rPr>
                          <w:t>7</w:t>
                        </w:r>
                      </w:p>
                    </w:tc>
                  </w:tr>
                </w:tbl>
                <w:p w:rsidR="00E60151" w:rsidRDefault="00E60151">
                  <w:pPr>
                    <w:spacing w:line="1" w:lineRule="auto"/>
                  </w:pPr>
                </w:p>
              </w:tc>
            </w:tr>
            <w:tr w:rsidR="00E60151" w:rsidRPr="00580A88">
              <w:tc>
                <w:tcPr>
                  <w:tcW w:w="311" w:type="dxa"/>
                  <w:tcBorders>
                    <w:left w:val="single" w:sz="6" w:space="0" w:color="000000"/>
                  </w:tcBorders>
                  <w:tcMar>
                    <w:top w:w="0" w:type="dxa"/>
                    <w:left w:w="0" w:type="dxa"/>
                    <w:bottom w:w="0" w:type="dxa"/>
                    <w:right w:w="0" w:type="dxa"/>
                  </w:tcMar>
                </w:tcPr>
                <w:p w:rsidR="00E60151" w:rsidRDefault="00E60151">
                  <w:pPr>
                    <w:spacing w:line="1" w:lineRule="auto"/>
                    <w:jc w:val="both"/>
                  </w:pPr>
                </w:p>
              </w:tc>
              <w:tc>
                <w:tcPr>
                  <w:tcW w:w="283" w:type="dxa"/>
                  <w:tcMar>
                    <w:top w:w="0" w:type="dxa"/>
                    <w:left w:w="0" w:type="dxa"/>
                    <w:bottom w:w="0" w:type="dxa"/>
                    <w:right w:w="0" w:type="dxa"/>
                  </w:tcMar>
                </w:tcPr>
                <w:p w:rsidR="00E60151" w:rsidRDefault="00E60151">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E60151" w:rsidRDefault="00E6015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60151">
                    <w:tc>
                      <w:tcPr>
                        <w:tcW w:w="1353" w:type="dxa"/>
                        <w:tcMar>
                          <w:top w:w="80" w:type="dxa"/>
                          <w:left w:w="40" w:type="dxa"/>
                          <w:bottom w:w="80" w:type="dxa"/>
                          <w:right w:w="40" w:type="dxa"/>
                        </w:tcMar>
                      </w:tcPr>
                      <w:p w:rsidR="00E60151" w:rsidRDefault="00E73BDF">
                        <w:r>
                          <w:rPr>
                            <w:rFonts w:eastAsia="Arial" w:cs="Arial"/>
                            <w:b/>
                            <w:bCs/>
                            <w:color w:val="000000"/>
                            <w:sz w:val="16"/>
                            <w:szCs w:val="16"/>
                          </w:rPr>
                          <w:t>Name of characteristics in English</w:t>
                        </w:r>
                      </w:p>
                    </w:tc>
                  </w:tr>
                </w:tbl>
                <w:p w:rsidR="00E60151" w:rsidRDefault="00E60151">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E60151" w:rsidRDefault="00E6015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60151" w:rsidRPr="00580A88">
                    <w:tc>
                      <w:tcPr>
                        <w:tcW w:w="1409" w:type="dxa"/>
                        <w:tcMar>
                          <w:top w:w="80" w:type="dxa"/>
                          <w:left w:w="40" w:type="dxa"/>
                          <w:bottom w:w="80" w:type="dxa"/>
                          <w:right w:w="40" w:type="dxa"/>
                        </w:tcMar>
                      </w:tcPr>
                      <w:p w:rsidR="00E60151" w:rsidRPr="00580A88" w:rsidRDefault="00E73BDF">
                        <w:pPr>
                          <w:rPr>
                            <w:lang w:val="fr-CH"/>
                          </w:rPr>
                        </w:pPr>
                        <w:r w:rsidRPr="00580A88">
                          <w:rPr>
                            <w:rFonts w:eastAsia="Arial" w:cs="Arial"/>
                            <w:b/>
                            <w:bCs/>
                            <w:color w:val="000000"/>
                            <w:sz w:val="16"/>
                            <w:szCs w:val="16"/>
                            <w:lang w:val="fr-CH"/>
                          </w:rPr>
                          <w:t>Nom du caractère en français</w:t>
                        </w:r>
                      </w:p>
                    </w:tc>
                  </w:tr>
                </w:tbl>
                <w:p w:rsidR="00E60151" w:rsidRPr="00580A88" w:rsidRDefault="00E60151">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E60151" w:rsidRDefault="00E6015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60151" w:rsidRPr="00580A88">
                    <w:tc>
                      <w:tcPr>
                        <w:tcW w:w="1807" w:type="dxa"/>
                        <w:tcMar>
                          <w:top w:w="80" w:type="dxa"/>
                          <w:left w:w="40" w:type="dxa"/>
                          <w:bottom w:w="80" w:type="dxa"/>
                          <w:right w:w="40" w:type="dxa"/>
                        </w:tcMar>
                      </w:tcPr>
                      <w:p w:rsidR="00E60151" w:rsidRPr="00580A88" w:rsidRDefault="00E73BDF">
                        <w:pPr>
                          <w:rPr>
                            <w:lang w:val="de-DE"/>
                          </w:rPr>
                        </w:pPr>
                        <w:r w:rsidRPr="00580A88">
                          <w:rPr>
                            <w:rFonts w:eastAsia="Arial" w:cs="Arial"/>
                            <w:b/>
                            <w:bCs/>
                            <w:color w:val="000000"/>
                            <w:sz w:val="16"/>
                            <w:szCs w:val="16"/>
                            <w:lang w:val="de-DE"/>
                          </w:rPr>
                          <w:t>Name des Merkmals auf Deutsch</w:t>
                        </w:r>
                      </w:p>
                    </w:tc>
                  </w:tr>
                </w:tbl>
                <w:p w:rsidR="00E60151" w:rsidRPr="00580A88" w:rsidRDefault="00E60151">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E60151" w:rsidRDefault="00E6015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60151" w:rsidRPr="00580A88">
                    <w:tc>
                      <w:tcPr>
                        <w:tcW w:w="1354" w:type="dxa"/>
                        <w:tcMar>
                          <w:top w:w="80" w:type="dxa"/>
                          <w:left w:w="40" w:type="dxa"/>
                          <w:bottom w:w="80" w:type="dxa"/>
                          <w:right w:w="40" w:type="dxa"/>
                        </w:tcMar>
                      </w:tcPr>
                      <w:p w:rsidR="00E60151" w:rsidRPr="00580A88" w:rsidRDefault="00E73BDF">
                        <w:pPr>
                          <w:rPr>
                            <w:lang w:val="es-ES_tradnl"/>
                          </w:rPr>
                        </w:pPr>
                        <w:r w:rsidRPr="00580A88">
                          <w:rPr>
                            <w:rFonts w:eastAsia="Arial" w:cs="Arial"/>
                            <w:b/>
                            <w:bCs/>
                            <w:color w:val="000000"/>
                            <w:sz w:val="16"/>
                            <w:szCs w:val="16"/>
                            <w:lang w:val="es-ES_tradnl"/>
                          </w:rPr>
                          <w:t>Nombre del carácter en español</w:t>
                        </w:r>
                      </w:p>
                    </w:tc>
                  </w:tr>
                </w:tbl>
                <w:p w:rsidR="00E60151" w:rsidRPr="00580A88" w:rsidRDefault="00E60151">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E60151" w:rsidRPr="00580A88" w:rsidRDefault="00E60151">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E60151" w:rsidRPr="00580A88" w:rsidRDefault="00E60151">
                  <w:pPr>
                    <w:spacing w:line="1" w:lineRule="auto"/>
                    <w:jc w:val="both"/>
                    <w:rPr>
                      <w:lang w:val="es-ES_tradnl"/>
                    </w:rPr>
                  </w:pPr>
                </w:p>
              </w:tc>
            </w:tr>
            <w:tr w:rsidR="00E60151">
              <w:tc>
                <w:tcPr>
                  <w:tcW w:w="311" w:type="dxa"/>
                  <w:tcBorders>
                    <w:left w:val="single" w:sz="6" w:space="0" w:color="000000"/>
                  </w:tcBorders>
                  <w:tcMar>
                    <w:top w:w="0" w:type="dxa"/>
                    <w:left w:w="0" w:type="dxa"/>
                    <w:bottom w:w="0" w:type="dxa"/>
                    <w:right w:w="0" w:type="dxa"/>
                  </w:tcMar>
                </w:tcPr>
                <w:p w:rsidR="00E60151" w:rsidRPr="00580A88" w:rsidRDefault="00E60151">
                  <w:pPr>
                    <w:spacing w:line="1" w:lineRule="auto"/>
                    <w:jc w:val="both"/>
                    <w:rPr>
                      <w:lang w:val="es-ES_tradnl"/>
                    </w:rPr>
                  </w:pPr>
                </w:p>
              </w:tc>
              <w:tc>
                <w:tcPr>
                  <w:tcW w:w="283" w:type="dxa"/>
                  <w:tcMar>
                    <w:top w:w="0" w:type="dxa"/>
                    <w:left w:w="0" w:type="dxa"/>
                    <w:bottom w:w="0" w:type="dxa"/>
                    <w:right w:w="0" w:type="dxa"/>
                  </w:tcMar>
                </w:tcPr>
                <w:p w:rsidR="00E60151" w:rsidRPr="00580A88" w:rsidRDefault="00E60151">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E60151" w:rsidRDefault="00E6015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60151">
                    <w:tc>
                      <w:tcPr>
                        <w:tcW w:w="1353" w:type="dxa"/>
                        <w:tcMar>
                          <w:top w:w="80" w:type="dxa"/>
                          <w:left w:w="40" w:type="dxa"/>
                          <w:bottom w:w="80" w:type="dxa"/>
                          <w:right w:w="40" w:type="dxa"/>
                        </w:tcMar>
                      </w:tcPr>
                      <w:p w:rsidR="00E60151" w:rsidRDefault="00E73BDF">
                        <w:r>
                          <w:rPr>
                            <w:rFonts w:eastAsia="Arial" w:cs="Arial"/>
                            <w:color w:val="000000"/>
                            <w:sz w:val="16"/>
                            <w:szCs w:val="16"/>
                          </w:rPr>
                          <w:t>states of expression</w:t>
                        </w:r>
                      </w:p>
                    </w:tc>
                  </w:tr>
                </w:tbl>
                <w:p w:rsidR="00E60151" w:rsidRDefault="00E60151">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E60151" w:rsidRDefault="00E6015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60151">
                    <w:tc>
                      <w:tcPr>
                        <w:tcW w:w="1409" w:type="dxa"/>
                        <w:tcMar>
                          <w:top w:w="80" w:type="dxa"/>
                          <w:left w:w="40" w:type="dxa"/>
                          <w:bottom w:w="80" w:type="dxa"/>
                          <w:right w:w="40" w:type="dxa"/>
                        </w:tcMar>
                      </w:tcPr>
                      <w:p w:rsidR="00E60151" w:rsidRDefault="00E73BDF">
                        <w:r>
                          <w:rPr>
                            <w:rFonts w:eastAsia="Arial" w:cs="Arial"/>
                            <w:color w:val="000000"/>
                            <w:sz w:val="16"/>
                            <w:szCs w:val="16"/>
                          </w:rPr>
                          <w:t>types d’expression</w:t>
                        </w:r>
                      </w:p>
                    </w:tc>
                  </w:tr>
                </w:tbl>
                <w:p w:rsidR="00E60151" w:rsidRDefault="00E6015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60151" w:rsidRDefault="00E6015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60151">
                    <w:tc>
                      <w:tcPr>
                        <w:tcW w:w="1807" w:type="dxa"/>
                        <w:tcMar>
                          <w:top w:w="80" w:type="dxa"/>
                          <w:left w:w="40" w:type="dxa"/>
                          <w:bottom w:w="80" w:type="dxa"/>
                          <w:right w:w="40" w:type="dxa"/>
                        </w:tcMar>
                      </w:tcPr>
                      <w:p w:rsidR="00E60151" w:rsidRDefault="00E73BDF">
                        <w:r>
                          <w:rPr>
                            <w:rFonts w:eastAsia="Arial" w:cs="Arial"/>
                            <w:color w:val="000000"/>
                            <w:sz w:val="16"/>
                            <w:szCs w:val="16"/>
                          </w:rPr>
                          <w:t>Ausprägungsstufen</w:t>
                        </w:r>
                      </w:p>
                    </w:tc>
                  </w:tr>
                </w:tbl>
                <w:p w:rsidR="00E60151" w:rsidRDefault="00E60151">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E60151" w:rsidRDefault="00E6015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60151">
                    <w:tc>
                      <w:tcPr>
                        <w:tcW w:w="1354" w:type="dxa"/>
                        <w:tcMar>
                          <w:top w:w="80" w:type="dxa"/>
                          <w:left w:w="40" w:type="dxa"/>
                          <w:bottom w:w="80" w:type="dxa"/>
                          <w:right w:w="40" w:type="dxa"/>
                        </w:tcMar>
                      </w:tcPr>
                      <w:p w:rsidR="00E60151" w:rsidRDefault="00E73BDF">
                        <w:r>
                          <w:rPr>
                            <w:rFonts w:eastAsia="Arial" w:cs="Arial"/>
                            <w:color w:val="000000"/>
                            <w:sz w:val="16"/>
                            <w:szCs w:val="16"/>
                          </w:rPr>
                          <w:t>tipos de expresión</w:t>
                        </w:r>
                      </w:p>
                    </w:tc>
                  </w:tr>
                </w:tbl>
                <w:p w:rsidR="00E60151" w:rsidRDefault="00E6015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60151" w:rsidRDefault="00E6015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60151">
                    <w:tc>
                      <w:tcPr>
                        <w:tcW w:w="1807" w:type="dxa"/>
                        <w:tcMar>
                          <w:top w:w="80" w:type="dxa"/>
                          <w:left w:w="40" w:type="dxa"/>
                          <w:bottom w:w="80" w:type="dxa"/>
                          <w:right w:w="40" w:type="dxa"/>
                        </w:tcMar>
                      </w:tcPr>
                      <w:p w:rsidR="00E60151" w:rsidRDefault="00E60151">
                        <w:pPr>
                          <w:spacing w:line="1" w:lineRule="auto"/>
                          <w:jc w:val="both"/>
                        </w:pPr>
                      </w:p>
                    </w:tc>
                  </w:tr>
                </w:tbl>
                <w:p w:rsidR="00E60151" w:rsidRDefault="00E60151">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E60151" w:rsidRDefault="00E60151">
                  <w:pPr>
                    <w:spacing w:line="1" w:lineRule="auto"/>
                    <w:jc w:val="both"/>
                  </w:pPr>
                </w:p>
              </w:tc>
            </w:tr>
            <w:tr w:rsidR="00E60151">
              <w:tc>
                <w:tcPr>
                  <w:tcW w:w="311" w:type="dxa"/>
                  <w:tcBorders>
                    <w:top w:val="single" w:sz="6" w:space="0" w:color="000000"/>
                  </w:tcBorders>
                  <w:tcMar>
                    <w:top w:w="0" w:type="dxa"/>
                    <w:left w:w="0" w:type="dxa"/>
                    <w:bottom w:w="0" w:type="dxa"/>
                    <w:right w:w="0" w:type="dxa"/>
                  </w:tcMar>
                </w:tcPr>
                <w:p w:rsidR="00E60151" w:rsidRDefault="00E60151">
                  <w:pPr>
                    <w:spacing w:line="1" w:lineRule="auto"/>
                  </w:pPr>
                </w:p>
              </w:tc>
              <w:tc>
                <w:tcPr>
                  <w:tcW w:w="283" w:type="dxa"/>
                  <w:tcBorders>
                    <w:top w:val="single" w:sz="6" w:space="0" w:color="000000"/>
                  </w:tcBorders>
                  <w:tcMar>
                    <w:top w:w="0" w:type="dxa"/>
                    <w:left w:w="0" w:type="dxa"/>
                    <w:bottom w:w="0" w:type="dxa"/>
                    <w:right w:w="0" w:type="dxa"/>
                  </w:tcMar>
                </w:tcPr>
                <w:p w:rsidR="00E60151" w:rsidRDefault="00E60151">
                  <w:pPr>
                    <w:spacing w:line="1" w:lineRule="auto"/>
                  </w:pPr>
                </w:p>
              </w:tc>
              <w:tc>
                <w:tcPr>
                  <w:tcW w:w="566" w:type="dxa"/>
                  <w:tcBorders>
                    <w:top w:val="single" w:sz="6" w:space="0" w:color="000000"/>
                  </w:tcBorders>
                  <w:tcMar>
                    <w:top w:w="0" w:type="dxa"/>
                    <w:left w:w="0" w:type="dxa"/>
                    <w:bottom w:w="0" w:type="dxa"/>
                    <w:right w:w="0" w:type="dxa"/>
                  </w:tcMar>
                </w:tcPr>
                <w:p w:rsidR="00E60151" w:rsidRDefault="00E60151">
                  <w:pPr>
                    <w:spacing w:line="1" w:lineRule="auto"/>
                  </w:pPr>
                </w:p>
              </w:tc>
              <w:tc>
                <w:tcPr>
                  <w:tcW w:w="907" w:type="dxa"/>
                  <w:tcBorders>
                    <w:top w:val="single" w:sz="6" w:space="0" w:color="000000"/>
                  </w:tcBorders>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E60151" w:rsidRDefault="00E60151">
                  <w:pPr>
                    <w:spacing w:line="1" w:lineRule="auto"/>
                  </w:pPr>
                </w:p>
              </w:tc>
              <w:tc>
                <w:tcPr>
                  <w:tcW w:w="963" w:type="dxa"/>
                  <w:tcBorders>
                    <w:top w:val="single" w:sz="6" w:space="0" w:color="000000"/>
                  </w:tcBorders>
                  <w:tcMar>
                    <w:top w:w="0" w:type="dxa"/>
                    <w:left w:w="0" w:type="dxa"/>
                    <w:bottom w:w="0" w:type="dxa"/>
                    <w:right w:w="0" w:type="dxa"/>
                  </w:tcMar>
                </w:tcPr>
                <w:p w:rsidR="00E60151" w:rsidRDefault="00E60151">
                  <w:pPr>
                    <w:spacing w:line="1" w:lineRule="auto"/>
                  </w:pPr>
                </w:p>
              </w:tc>
              <w:tc>
                <w:tcPr>
                  <w:tcW w:w="1927" w:type="dxa"/>
                  <w:tcBorders>
                    <w:top w:val="single" w:sz="6" w:space="0" w:color="000000"/>
                  </w:tcBorders>
                  <w:tcMar>
                    <w:top w:w="0" w:type="dxa"/>
                    <w:left w:w="0" w:type="dxa"/>
                    <w:bottom w:w="0" w:type="dxa"/>
                    <w:right w:w="0" w:type="dxa"/>
                  </w:tcMar>
                </w:tcPr>
                <w:p w:rsidR="00E60151" w:rsidRDefault="00E60151">
                  <w:pPr>
                    <w:spacing w:line="1" w:lineRule="auto"/>
                  </w:pPr>
                </w:p>
              </w:tc>
              <w:tc>
                <w:tcPr>
                  <w:tcW w:w="1474" w:type="dxa"/>
                  <w:tcBorders>
                    <w:top w:val="single" w:sz="6" w:space="0" w:color="000000"/>
                  </w:tcBorders>
                  <w:tcMar>
                    <w:top w:w="0" w:type="dxa"/>
                    <w:left w:w="0" w:type="dxa"/>
                    <w:bottom w:w="0" w:type="dxa"/>
                    <w:right w:w="0" w:type="dxa"/>
                  </w:tcMar>
                </w:tcPr>
                <w:p w:rsidR="00E60151" w:rsidRDefault="00E60151">
                  <w:pPr>
                    <w:spacing w:line="1" w:lineRule="auto"/>
                  </w:pPr>
                </w:p>
              </w:tc>
              <w:tc>
                <w:tcPr>
                  <w:tcW w:w="1927" w:type="dxa"/>
                  <w:tcBorders>
                    <w:top w:val="single" w:sz="6" w:space="0" w:color="000000"/>
                  </w:tcBorders>
                  <w:tcMar>
                    <w:top w:w="0" w:type="dxa"/>
                    <w:left w:w="0" w:type="dxa"/>
                    <w:bottom w:w="0" w:type="dxa"/>
                    <w:right w:w="0" w:type="dxa"/>
                  </w:tcMar>
                </w:tcPr>
                <w:p w:rsidR="00E60151" w:rsidRDefault="00E60151">
                  <w:pPr>
                    <w:spacing w:line="1" w:lineRule="auto"/>
                  </w:pPr>
                </w:p>
              </w:tc>
              <w:tc>
                <w:tcPr>
                  <w:tcW w:w="566" w:type="dxa"/>
                  <w:tcBorders>
                    <w:top w:val="single" w:sz="6" w:space="0" w:color="000000"/>
                  </w:tcBorders>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r>
      <w:tr w:rsidR="00E60151">
        <w:trPr>
          <w:trHeight w:val="230"/>
          <w:hidden/>
        </w:trPr>
        <w:tc>
          <w:tcPr>
            <w:tcW w:w="9630" w:type="dxa"/>
            <w:gridSpan w:val="2"/>
            <w:vMerge w:val="restart"/>
            <w:tcMar>
              <w:top w:w="0" w:type="dxa"/>
              <w:left w:w="0" w:type="dxa"/>
              <w:bottom w:w="0" w:type="dxa"/>
              <w:right w:w="0" w:type="dxa"/>
            </w:tcMar>
          </w:tcPr>
          <w:p w:rsidR="00E60151" w:rsidRDefault="00E60151">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E60151">
              <w:tc>
                <w:tcPr>
                  <w:tcW w:w="834" w:type="dxa"/>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Characteristic number</w:t>
                  </w:r>
                </w:p>
              </w:tc>
            </w:tr>
            <w:tr w:rsidR="00E60151">
              <w:tc>
                <w:tcPr>
                  <w:tcW w:w="834" w:type="dxa"/>
                  <w:tcMar>
                    <w:top w:w="0" w:type="dxa"/>
                    <w:left w:w="0" w:type="dxa"/>
                    <w:bottom w:w="0" w:type="dxa"/>
                    <w:right w:w="0" w:type="dxa"/>
                  </w:tcMar>
                </w:tcPr>
                <w:p w:rsidR="00E60151" w:rsidRDefault="00E60151">
                  <w:pPr>
                    <w:spacing w:line="1" w:lineRule="auto"/>
                    <w:jc w:val="both"/>
                  </w:pPr>
                </w:p>
              </w:tc>
              <w:tc>
                <w:tcPr>
                  <w:tcW w:w="2977"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0151" w:rsidRDefault="00E60151">
                  <w:pPr>
                    <w:spacing w:line="1" w:lineRule="auto"/>
                    <w:jc w:val="both"/>
                  </w:pPr>
                </w:p>
              </w:tc>
              <w:tc>
                <w:tcPr>
                  <w:tcW w:w="2737" w:type="dxa"/>
                  <w:tcMar>
                    <w:top w:w="0" w:type="dxa"/>
                    <w:left w:w="0" w:type="dxa"/>
                    <w:bottom w:w="0" w:type="dxa"/>
                    <w:right w:w="0" w:type="dxa"/>
                  </w:tcMar>
                </w:tcPr>
                <w:p w:rsidR="00E60151" w:rsidRDefault="00E60151">
                  <w:pPr>
                    <w:spacing w:line="1" w:lineRule="auto"/>
                    <w:jc w:val="both"/>
                  </w:pPr>
                </w:p>
              </w:tc>
            </w:tr>
            <w:tr w:rsidR="00E60151">
              <w:tc>
                <w:tcPr>
                  <w:tcW w:w="834" w:type="dxa"/>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see Chapter 6.1.2</w:t>
                  </w:r>
                </w:p>
              </w:tc>
            </w:tr>
            <w:tr w:rsidR="00E60151">
              <w:tc>
                <w:tcPr>
                  <w:tcW w:w="834" w:type="dxa"/>
                  <w:tcMar>
                    <w:top w:w="0" w:type="dxa"/>
                    <w:left w:w="0" w:type="dxa"/>
                    <w:bottom w:w="0" w:type="dxa"/>
                    <w:right w:w="0" w:type="dxa"/>
                  </w:tcMar>
                </w:tcPr>
                <w:p w:rsidR="00E60151" w:rsidRDefault="00E60151">
                  <w:pPr>
                    <w:spacing w:line="1" w:lineRule="auto"/>
                    <w:jc w:val="both"/>
                  </w:pPr>
                </w:p>
              </w:tc>
              <w:tc>
                <w:tcPr>
                  <w:tcW w:w="2977"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0151" w:rsidRDefault="00E60151">
                  <w:pPr>
                    <w:spacing w:line="1" w:lineRule="auto"/>
                    <w:jc w:val="both"/>
                  </w:pPr>
                </w:p>
              </w:tc>
              <w:tc>
                <w:tcPr>
                  <w:tcW w:w="2737" w:type="dxa"/>
                  <w:tcMar>
                    <w:top w:w="0" w:type="dxa"/>
                    <w:left w:w="0" w:type="dxa"/>
                    <w:bottom w:w="0" w:type="dxa"/>
                    <w:right w:w="0" w:type="dxa"/>
                  </w:tcMar>
                </w:tcPr>
                <w:p w:rsidR="00E60151" w:rsidRDefault="00E60151">
                  <w:pPr>
                    <w:spacing w:line="1" w:lineRule="auto"/>
                    <w:jc w:val="both"/>
                  </w:pPr>
                </w:p>
              </w:tc>
            </w:tr>
            <w:tr w:rsidR="00E60151">
              <w:tc>
                <w:tcPr>
                  <w:tcW w:w="834" w:type="dxa"/>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Type of expression</w:t>
                  </w:r>
                </w:p>
              </w:tc>
            </w:tr>
            <w:tr w:rsidR="00E60151">
              <w:tc>
                <w:tcPr>
                  <w:tcW w:w="834" w:type="dxa"/>
                  <w:tcMar>
                    <w:top w:w="0" w:type="dxa"/>
                    <w:left w:w="0" w:type="dxa"/>
                    <w:bottom w:w="0" w:type="dxa"/>
                    <w:right w:w="0" w:type="dxa"/>
                  </w:tcMar>
                </w:tcPr>
                <w:p w:rsidR="00E60151" w:rsidRDefault="00E60151">
                  <w:pPr>
                    <w:spacing w:line="1" w:lineRule="auto"/>
                    <w:jc w:val="both"/>
                  </w:pPr>
                </w:p>
              </w:tc>
              <w:tc>
                <w:tcPr>
                  <w:tcW w:w="297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see Chapter 6.3</w:t>
                  </w:r>
                </w:p>
              </w:tc>
            </w:tr>
            <w:tr w:rsidR="00E60151">
              <w:tc>
                <w:tcPr>
                  <w:tcW w:w="834" w:type="dxa"/>
                  <w:tcMar>
                    <w:top w:w="0" w:type="dxa"/>
                    <w:left w:w="0" w:type="dxa"/>
                    <w:bottom w:w="0" w:type="dxa"/>
                    <w:right w:w="0" w:type="dxa"/>
                  </w:tcMar>
                </w:tcPr>
                <w:p w:rsidR="00E60151" w:rsidRDefault="00E60151">
                  <w:pPr>
                    <w:spacing w:line="1" w:lineRule="auto"/>
                    <w:jc w:val="both"/>
                  </w:pPr>
                </w:p>
              </w:tc>
              <w:tc>
                <w:tcPr>
                  <w:tcW w:w="297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see Chapter 6.3</w:t>
                  </w:r>
                </w:p>
              </w:tc>
            </w:tr>
            <w:tr w:rsidR="00E60151">
              <w:tc>
                <w:tcPr>
                  <w:tcW w:w="834" w:type="dxa"/>
                  <w:tcMar>
                    <w:top w:w="0" w:type="dxa"/>
                    <w:left w:w="0" w:type="dxa"/>
                    <w:bottom w:w="0" w:type="dxa"/>
                    <w:right w:w="0" w:type="dxa"/>
                  </w:tcMar>
                </w:tcPr>
                <w:p w:rsidR="00E60151" w:rsidRDefault="00E60151">
                  <w:pPr>
                    <w:spacing w:line="1" w:lineRule="auto"/>
                    <w:jc w:val="both"/>
                  </w:pPr>
                </w:p>
              </w:tc>
              <w:tc>
                <w:tcPr>
                  <w:tcW w:w="297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see Chapter 6.3</w:t>
                  </w:r>
                </w:p>
              </w:tc>
            </w:tr>
            <w:tr w:rsidR="00E60151">
              <w:tc>
                <w:tcPr>
                  <w:tcW w:w="834" w:type="dxa"/>
                  <w:tcMar>
                    <w:top w:w="0" w:type="dxa"/>
                    <w:left w:w="0" w:type="dxa"/>
                    <w:bottom w:w="0" w:type="dxa"/>
                    <w:right w:w="0" w:type="dxa"/>
                  </w:tcMar>
                </w:tcPr>
                <w:p w:rsidR="00E60151" w:rsidRDefault="00E60151">
                  <w:pPr>
                    <w:spacing w:line="1" w:lineRule="auto"/>
                    <w:jc w:val="both"/>
                  </w:pPr>
                </w:p>
              </w:tc>
              <w:tc>
                <w:tcPr>
                  <w:tcW w:w="2977"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0151" w:rsidRDefault="00E60151">
                  <w:pPr>
                    <w:spacing w:line="1" w:lineRule="auto"/>
                    <w:jc w:val="both"/>
                  </w:pPr>
                </w:p>
              </w:tc>
              <w:tc>
                <w:tcPr>
                  <w:tcW w:w="2737" w:type="dxa"/>
                  <w:tcMar>
                    <w:top w:w="0" w:type="dxa"/>
                    <w:left w:w="0" w:type="dxa"/>
                    <w:bottom w:w="0" w:type="dxa"/>
                    <w:right w:w="0" w:type="dxa"/>
                  </w:tcMar>
                </w:tcPr>
                <w:p w:rsidR="00E60151" w:rsidRDefault="00E60151">
                  <w:pPr>
                    <w:spacing w:line="1" w:lineRule="auto"/>
                    <w:jc w:val="both"/>
                  </w:pPr>
                </w:p>
              </w:tc>
            </w:tr>
            <w:tr w:rsidR="00E60151">
              <w:tc>
                <w:tcPr>
                  <w:tcW w:w="834" w:type="dxa"/>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Method of observation (and type of plot, if applicable)</w:t>
                  </w:r>
                </w:p>
              </w:tc>
            </w:tr>
            <w:tr w:rsidR="00E60151">
              <w:tc>
                <w:tcPr>
                  <w:tcW w:w="834" w:type="dxa"/>
                  <w:tcMar>
                    <w:top w:w="0" w:type="dxa"/>
                    <w:left w:w="0" w:type="dxa"/>
                    <w:bottom w:w="0" w:type="dxa"/>
                    <w:right w:w="0" w:type="dxa"/>
                  </w:tcMar>
                </w:tcPr>
                <w:p w:rsidR="00E60151" w:rsidRDefault="00E60151">
                  <w:pPr>
                    <w:spacing w:line="1" w:lineRule="auto"/>
                    <w:jc w:val="both"/>
                  </w:pPr>
                </w:p>
              </w:tc>
              <w:tc>
                <w:tcPr>
                  <w:tcW w:w="5954" w:type="dxa"/>
                  <w:gridSpan w:val="2"/>
                  <w:vMerge w:val="restart"/>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 see Chapter 4.1.5</w:t>
                  </w:r>
                </w:p>
              </w:tc>
            </w:tr>
            <w:tr w:rsidR="00E60151">
              <w:tc>
                <w:tcPr>
                  <w:tcW w:w="834" w:type="dxa"/>
                  <w:tcMar>
                    <w:top w:w="0" w:type="dxa"/>
                    <w:left w:w="0" w:type="dxa"/>
                    <w:bottom w:w="0" w:type="dxa"/>
                    <w:right w:w="0" w:type="dxa"/>
                  </w:tcMar>
                </w:tcPr>
                <w:p w:rsidR="00E60151" w:rsidRDefault="00E60151">
                  <w:pPr>
                    <w:spacing w:line="1" w:lineRule="auto"/>
                    <w:jc w:val="both"/>
                  </w:pPr>
                </w:p>
              </w:tc>
              <w:tc>
                <w:tcPr>
                  <w:tcW w:w="2977"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0151" w:rsidRDefault="00E60151">
                  <w:pPr>
                    <w:spacing w:line="1" w:lineRule="auto"/>
                    <w:jc w:val="both"/>
                  </w:pPr>
                </w:p>
              </w:tc>
              <w:tc>
                <w:tcPr>
                  <w:tcW w:w="2737" w:type="dxa"/>
                  <w:tcMar>
                    <w:top w:w="0" w:type="dxa"/>
                    <w:left w:w="0" w:type="dxa"/>
                    <w:bottom w:w="0" w:type="dxa"/>
                    <w:right w:w="0" w:type="dxa"/>
                  </w:tcMar>
                </w:tcPr>
                <w:p w:rsidR="00E60151" w:rsidRDefault="00E60151">
                  <w:pPr>
                    <w:spacing w:line="1" w:lineRule="auto"/>
                    <w:jc w:val="both"/>
                  </w:pPr>
                </w:p>
              </w:tc>
            </w:tr>
            <w:tr w:rsidR="00E60151">
              <w:tc>
                <w:tcPr>
                  <w:tcW w:w="834" w:type="dxa"/>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60151">
                    <w:tc>
                      <w:tcPr>
                        <w:tcW w:w="2977" w:type="dxa"/>
                        <w:tcMar>
                          <w:top w:w="0" w:type="dxa"/>
                          <w:left w:w="0" w:type="dxa"/>
                          <w:bottom w:w="0" w:type="dxa"/>
                          <w:right w:w="0" w:type="dxa"/>
                        </w:tcMar>
                      </w:tcPr>
                      <w:p w:rsidR="00E60151" w:rsidRDefault="00E73BDF">
                        <w:pPr>
                          <w:jc w:val="both"/>
                        </w:pPr>
                        <w:bookmarkStart w:id="41" w:name="__bookmark_19"/>
                        <w:bookmarkEnd w:id="41"/>
                        <w:r>
                          <w:rPr>
                            <w:rFonts w:eastAsia="Arial" w:cs="Arial"/>
                            <w:color w:val="000000"/>
                          </w:rPr>
                          <w:t>(+)</w:t>
                        </w:r>
                      </w:p>
                    </w:tc>
                  </w:tr>
                </w:tbl>
                <w:p w:rsidR="00E60151" w:rsidRDefault="00E60151">
                  <w:pPr>
                    <w:spacing w:line="1" w:lineRule="auto"/>
                  </w:pPr>
                </w:p>
              </w:tc>
              <w:tc>
                <w:tcPr>
                  <w:tcW w:w="5714" w:type="dxa"/>
                  <w:gridSpan w:val="2"/>
                  <w:vMerge w:val="restart"/>
                  <w:tcMar>
                    <w:top w:w="0" w:type="dxa"/>
                    <w:left w:w="0" w:type="dxa"/>
                    <w:bottom w:w="0" w:type="dxa"/>
                    <w:right w:w="0" w:type="dxa"/>
                  </w:tcMar>
                </w:tcPr>
                <w:p w:rsidR="00E60151" w:rsidRDefault="00E60151">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E60151">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60151">
                          <w:tc>
                            <w:tcPr>
                              <w:tcW w:w="5714" w:type="dxa"/>
                              <w:tcMar>
                                <w:top w:w="0" w:type="dxa"/>
                                <w:left w:w="0" w:type="dxa"/>
                                <w:bottom w:w="0" w:type="dxa"/>
                                <w:right w:w="0" w:type="dxa"/>
                              </w:tcMar>
                            </w:tcPr>
                            <w:p w:rsidR="00E60151" w:rsidRDefault="00E73BDF">
                              <w:pPr>
                                <w:jc w:val="both"/>
                              </w:pPr>
                              <w:r>
                                <w:rPr>
                                  <w:rFonts w:eastAsia="Arial" w:cs="Arial"/>
                                  <w:color w:val="000000"/>
                                </w:rPr>
                                <w:t>See Explanations on the Table of Characteristics in Chapter 8.2</w:t>
                              </w:r>
                            </w:p>
                          </w:tc>
                        </w:tr>
                      </w:tbl>
                      <w:p w:rsidR="00E60151" w:rsidRDefault="00E60151">
                        <w:pPr>
                          <w:spacing w:line="1" w:lineRule="auto"/>
                        </w:pPr>
                      </w:p>
                    </w:tc>
                  </w:tr>
                </w:tbl>
                <w:p w:rsidR="00E60151" w:rsidRDefault="00E60151">
                  <w:pPr>
                    <w:spacing w:line="1" w:lineRule="auto"/>
                  </w:pPr>
                </w:p>
              </w:tc>
            </w:tr>
            <w:tr w:rsidR="00E60151">
              <w:tc>
                <w:tcPr>
                  <w:tcW w:w="834" w:type="dxa"/>
                  <w:tcMar>
                    <w:top w:w="0" w:type="dxa"/>
                    <w:left w:w="0" w:type="dxa"/>
                    <w:bottom w:w="0" w:type="dxa"/>
                    <w:right w:w="0" w:type="dxa"/>
                  </w:tcMar>
                </w:tcPr>
                <w:p w:rsidR="00E60151" w:rsidRDefault="00E60151">
                  <w:pPr>
                    <w:spacing w:line="1" w:lineRule="auto"/>
                    <w:jc w:val="both"/>
                  </w:pPr>
                </w:p>
              </w:tc>
              <w:tc>
                <w:tcPr>
                  <w:tcW w:w="2977"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0151" w:rsidRDefault="00E60151">
                  <w:pPr>
                    <w:spacing w:line="1" w:lineRule="auto"/>
                    <w:jc w:val="both"/>
                  </w:pPr>
                </w:p>
              </w:tc>
              <w:tc>
                <w:tcPr>
                  <w:tcW w:w="2737" w:type="dxa"/>
                  <w:tcMar>
                    <w:top w:w="0" w:type="dxa"/>
                    <w:left w:w="0" w:type="dxa"/>
                    <w:bottom w:w="0" w:type="dxa"/>
                    <w:right w:w="0" w:type="dxa"/>
                  </w:tcMar>
                </w:tcPr>
                <w:p w:rsidR="00E60151" w:rsidRDefault="00E60151">
                  <w:pPr>
                    <w:spacing w:line="1" w:lineRule="auto"/>
                    <w:jc w:val="both"/>
                  </w:pPr>
                </w:p>
              </w:tc>
            </w:tr>
            <w:tr w:rsidR="00E60151">
              <w:tc>
                <w:tcPr>
                  <w:tcW w:w="834" w:type="dxa"/>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60151">
                    <w:tc>
                      <w:tcPr>
                        <w:tcW w:w="2977" w:type="dxa"/>
                        <w:tcMar>
                          <w:top w:w="0" w:type="dxa"/>
                          <w:left w:w="0" w:type="dxa"/>
                          <w:bottom w:w="0" w:type="dxa"/>
                          <w:right w:w="0" w:type="dxa"/>
                        </w:tcMar>
                      </w:tcPr>
                      <w:p w:rsidR="00E60151" w:rsidRDefault="00E73BDF">
                        <w:pPr>
                          <w:jc w:val="both"/>
                        </w:pPr>
                        <w:r>
                          <w:rPr>
                            <w:rFonts w:eastAsia="Arial" w:cs="Arial"/>
                            <w:color w:val="000000"/>
                          </w:rPr>
                          <w:t>(a)-(b)</w:t>
                        </w:r>
                      </w:p>
                    </w:tc>
                  </w:tr>
                </w:tbl>
                <w:p w:rsidR="00E60151" w:rsidRDefault="00E60151">
                  <w:pPr>
                    <w:spacing w:line="1" w:lineRule="auto"/>
                  </w:pPr>
                </w:p>
              </w:tc>
              <w:tc>
                <w:tcPr>
                  <w:tcW w:w="5714" w:type="dxa"/>
                  <w:gridSpan w:val="2"/>
                  <w:vMerge w:val="restart"/>
                  <w:tcMar>
                    <w:top w:w="0" w:type="dxa"/>
                    <w:left w:w="0" w:type="dxa"/>
                    <w:bottom w:w="0" w:type="dxa"/>
                    <w:right w:w="0" w:type="dxa"/>
                  </w:tcMar>
                </w:tcPr>
                <w:p w:rsidR="00E60151" w:rsidRDefault="00E60151">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E60151">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60151">
                          <w:tc>
                            <w:tcPr>
                              <w:tcW w:w="5714" w:type="dxa"/>
                              <w:tcMar>
                                <w:top w:w="0" w:type="dxa"/>
                                <w:left w:w="0" w:type="dxa"/>
                                <w:bottom w:w="0" w:type="dxa"/>
                                <w:right w:w="0" w:type="dxa"/>
                              </w:tcMar>
                            </w:tcPr>
                            <w:p w:rsidR="00E60151" w:rsidRDefault="00E73BDF">
                              <w:pPr>
                                <w:jc w:val="both"/>
                              </w:pPr>
                              <w:r>
                                <w:rPr>
                                  <w:rFonts w:eastAsia="Arial" w:cs="Arial"/>
                                  <w:color w:val="000000"/>
                                </w:rPr>
                                <w:t>See Explanations on the Table of Characteristics in Chapter 8.1</w:t>
                              </w:r>
                            </w:p>
                          </w:tc>
                        </w:tr>
                      </w:tbl>
                      <w:p w:rsidR="00E60151" w:rsidRDefault="00E60151">
                        <w:pPr>
                          <w:spacing w:line="1" w:lineRule="auto"/>
                        </w:pPr>
                      </w:p>
                    </w:tc>
                  </w:tr>
                </w:tbl>
                <w:p w:rsidR="00E60151" w:rsidRDefault="00E60151">
                  <w:pPr>
                    <w:spacing w:line="1" w:lineRule="auto"/>
                  </w:pPr>
                </w:p>
              </w:tc>
            </w:tr>
            <w:tr w:rsidR="00E60151">
              <w:tc>
                <w:tcPr>
                  <w:tcW w:w="834" w:type="dxa"/>
                  <w:tcMar>
                    <w:top w:w="0" w:type="dxa"/>
                    <w:left w:w="0" w:type="dxa"/>
                    <w:bottom w:w="0" w:type="dxa"/>
                    <w:right w:w="0" w:type="dxa"/>
                  </w:tcMar>
                </w:tcPr>
                <w:p w:rsidR="00E60151" w:rsidRDefault="00E60151">
                  <w:pPr>
                    <w:spacing w:line="1" w:lineRule="auto"/>
                    <w:jc w:val="both"/>
                  </w:pPr>
                </w:p>
              </w:tc>
              <w:tc>
                <w:tcPr>
                  <w:tcW w:w="2977" w:type="dxa"/>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0151" w:rsidRDefault="00E60151">
                  <w:pPr>
                    <w:spacing w:line="1" w:lineRule="auto"/>
                    <w:jc w:val="both"/>
                  </w:pPr>
                </w:p>
              </w:tc>
              <w:tc>
                <w:tcPr>
                  <w:tcW w:w="2737" w:type="dxa"/>
                  <w:tcMar>
                    <w:top w:w="0" w:type="dxa"/>
                    <w:left w:w="0" w:type="dxa"/>
                    <w:bottom w:w="0" w:type="dxa"/>
                    <w:right w:w="0" w:type="dxa"/>
                  </w:tcMar>
                </w:tcPr>
                <w:p w:rsidR="00E60151" w:rsidRDefault="00E60151">
                  <w:pPr>
                    <w:spacing w:line="1" w:lineRule="auto"/>
                    <w:jc w:val="both"/>
                  </w:pPr>
                </w:p>
              </w:tc>
            </w:tr>
            <w:tr w:rsidR="00E60151">
              <w:tc>
                <w:tcPr>
                  <w:tcW w:w="834" w:type="dxa"/>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60151">
                    <w:tc>
                      <w:tcPr>
                        <w:tcW w:w="8691" w:type="dxa"/>
                        <w:tcMar>
                          <w:top w:w="0" w:type="dxa"/>
                          <w:left w:w="0" w:type="dxa"/>
                          <w:bottom w:w="0" w:type="dxa"/>
                          <w:right w:w="0" w:type="dxa"/>
                        </w:tcMar>
                      </w:tcPr>
                      <w:p w:rsidR="00E60151" w:rsidRDefault="00E73BDF">
                        <w:pPr>
                          <w:jc w:val="both"/>
                        </w:pPr>
                        <w:r>
                          <w:rPr>
                            <w:rFonts w:eastAsia="Arial" w:cs="Arial"/>
                            <w:color w:val="000000"/>
                          </w:rPr>
                          <w:t xml:space="preserve">Growth stage key </w:t>
                        </w:r>
                        <w:r w:rsidR="004019BC">
                          <w:rPr>
                            <w:rFonts w:eastAsia="Arial" w:cs="Arial"/>
                            <w:color w:val="000000"/>
                          </w:rPr>
                          <w:tab/>
                        </w:r>
                        <w:r w:rsidR="004019BC">
                          <w:rPr>
                            <w:rFonts w:eastAsia="Arial" w:cs="Arial"/>
                            <w:color w:val="000000"/>
                          </w:rPr>
                          <w:tab/>
                          <w:t xml:space="preserve">  </w:t>
                        </w:r>
                        <w:r>
                          <w:rPr>
                            <w:rFonts w:eastAsia="Arial" w:cs="Arial"/>
                            <w:color w:val="000000"/>
                          </w:rPr>
                          <w:t>See Explanations on the Table of Characteristics in Chapter 8</w:t>
                        </w:r>
                        <w:r w:rsidR="004019BC">
                          <w:rPr>
                            <w:rFonts w:eastAsia="Arial" w:cs="Arial"/>
                            <w:color w:val="000000"/>
                          </w:rPr>
                          <w:t>.3</w:t>
                        </w:r>
                      </w:p>
                    </w:tc>
                  </w:tr>
                </w:tbl>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15"/>
          <w:footerReference w:type="default" r:id="rId16"/>
          <w:pgSz w:w="11905" w:h="16837"/>
          <w:pgMar w:top="510" w:right="1133" w:bottom="510" w:left="1133" w:header="510" w:footer="510" w:gutter="0"/>
          <w:cols w:space="720"/>
        </w:sectPr>
      </w:pPr>
    </w:p>
    <w:p w:rsidR="00E60151" w:rsidRDefault="00E60151">
      <w:pPr>
        <w:rPr>
          <w:vanish/>
        </w:rPr>
      </w:pPr>
    </w:p>
    <w:tbl>
      <w:tblPr>
        <w:tblOverlap w:val="never"/>
        <w:tblW w:w="9555" w:type="dxa"/>
        <w:tblLayout w:type="fixed"/>
        <w:tblLook w:val="01E0" w:firstRow="1" w:lastRow="1" w:firstColumn="1" w:lastColumn="1" w:noHBand="0" w:noVBand="0"/>
      </w:tblPr>
      <w:tblGrid>
        <w:gridCol w:w="510"/>
        <w:gridCol w:w="9045"/>
      </w:tblGrid>
      <w:tr w:rsidR="00E60151" w:rsidRPr="004019BC">
        <w:tc>
          <w:tcPr>
            <w:tcW w:w="51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E60151" w:rsidRPr="004019BC" w:rsidRDefault="00E73BDF">
            <w:pPr>
              <w:rPr>
                <w:rFonts w:eastAsia="Arial" w:cs="Arial"/>
                <w:color w:val="000000"/>
                <w:u w:val="single"/>
              </w:rPr>
            </w:pPr>
            <w:bookmarkStart w:id="44" w:name="Section7"/>
            <w:bookmarkEnd w:id="44"/>
            <w:r w:rsidRPr="004019BC">
              <w:rPr>
                <w:rFonts w:eastAsia="Arial" w:cs="Arial"/>
                <w:color w:val="000000"/>
                <w:u w:val="single"/>
              </w:rPr>
              <w:t>Table of Characteristics/Tableau des caractères/Merkmalstabelle/Tabla de caracteres</w:t>
            </w:r>
          </w:p>
        </w:tc>
      </w:tr>
      <w:tr w:rsidR="00E60151" w:rsidRPr="004019BC">
        <w:tc>
          <w:tcPr>
            <w:tcW w:w="510" w:type="dxa"/>
            <w:tcMar>
              <w:top w:w="0" w:type="dxa"/>
              <w:left w:w="0" w:type="dxa"/>
              <w:bottom w:w="0" w:type="dxa"/>
              <w:right w:w="0" w:type="dxa"/>
            </w:tcMar>
          </w:tcPr>
          <w:p w:rsidR="00E60151" w:rsidRPr="004019BC" w:rsidRDefault="00E60151">
            <w:pPr>
              <w:spacing w:line="1" w:lineRule="auto"/>
            </w:pPr>
          </w:p>
        </w:tc>
        <w:tc>
          <w:tcPr>
            <w:tcW w:w="9045" w:type="dxa"/>
            <w:tcMar>
              <w:top w:w="0" w:type="dxa"/>
              <w:left w:w="0" w:type="dxa"/>
              <w:bottom w:w="0" w:type="dxa"/>
              <w:right w:w="0" w:type="dxa"/>
            </w:tcMar>
          </w:tcPr>
          <w:p w:rsidR="00E60151" w:rsidRPr="004019BC" w:rsidRDefault="00E73BDF">
            <w:pPr>
              <w:rPr>
                <w:rFonts w:eastAsia="Arial" w:cs="Arial"/>
                <w:color w:val="000000"/>
                <w:sz w:val="18"/>
                <w:szCs w:val="18"/>
              </w:rPr>
            </w:pPr>
            <w:r w:rsidRPr="004019BC">
              <w:rPr>
                <w:rFonts w:eastAsia="Arial" w:cs="Arial"/>
                <w:color w:val="000000"/>
                <w:sz w:val="18"/>
                <w:szCs w:val="18"/>
              </w:rPr>
              <w:t xml:space="preserve"> </w:t>
            </w:r>
          </w:p>
        </w:tc>
      </w:tr>
    </w:tbl>
    <w:p w:rsidR="00E60151" w:rsidRPr="004019BC" w:rsidRDefault="00E60151">
      <w:pPr>
        <w:rPr>
          <w:vanis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Pr="004019BC"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Pr="004019BC" w:rsidRDefault="00580A88" w:rsidP="00580A88">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6" w:name="_Toc1"/>
      <w:bookmarkEnd w:id="46"/>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"1"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10</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Seedling: anthocyanin coloration of hypocotyl</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TRC3285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bookmarkStart w:id="47" w:name="_Toc2"/>
      <w:bookmarkEnd w:id="47"/>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"2"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51-55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Leaf: intensity of green color</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F5DN3MA, 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731EBF" w:rsidTr="00E73B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rPr>
                <w:vanish/>
              </w:rPr>
            </w:pPr>
            <w:r>
              <w:fldChar w:fldCharType="begin"/>
            </w:r>
            <w:r>
              <w:instrText xml:space="preserve"> TC "3" \f C \l "1"</w:instrText>
            </w:r>
            <w:r>
              <w:fldChar w:fldCharType="end"/>
            </w:r>
          </w:p>
          <w:p w:rsidR="00731EBF" w:rsidRDefault="00731EBF" w:rsidP="00E73BDF">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51-55</w:t>
            </w:r>
          </w:p>
        </w:tc>
      </w:tr>
      <w:tr w:rsidR="00731EBF" w:rsidTr="00E73BDF">
        <w:tc>
          <w:tcPr>
            <w:tcW w:w="311"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283" w:type="dxa"/>
            <w:tcMar>
              <w:top w:w="80" w:type="dxa"/>
              <w:left w:w="40" w:type="dxa"/>
              <w:bottom w:w="80" w:type="dxa"/>
              <w:right w:w="40" w:type="dxa"/>
            </w:tcMar>
          </w:tcPr>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before="106" w:after="106"/>
                  </w:pPr>
                  <w:r>
                    <w:rPr>
                      <w:rFonts w:eastAsia="Arial" w:cs="Arial"/>
                      <w:b/>
                      <w:bCs/>
                      <w:color w:val="000000"/>
                      <w:sz w:val="16"/>
                      <w:szCs w:val="16"/>
                    </w:rPr>
                    <w:t>Leaf: blistering</w:t>
                  </w:r>
                </w:p>
              </w:tc>
            </w:tr>
          </w:tbl>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984"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1EBF" w:rsidRDefault="00731EBF" w:rsidP="00E73BDF">
            <w:pPr>
              <w:spacing w:line="1" w:lineRule="auto"/>
            </w:pP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1</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2</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F7AX2JA,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3</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4</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HA89, 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5</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6</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7</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8</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9</w:t>
            </w:r>
          </w:p>
        </w:tc>
      </w:tr>
    </w:tbl>
    <w:p w:rsidR="00E60151" w:rsidRDefault="00E60151">
      <w:pPr>
        <w:sectPr w:rsidR="00E60151">
          <w:headerReference w:type="default" r:id="rId17"/>
          <w:footerReference w:type="default" r:id="rId18"/>
          <w:pgSz w:w="11905" w:h="16837"/>
          <w:pgMar w:top="510" w:right="396" w:bottom="510" w:left="623" w:header="510" w:footer="510" w:gutter="0"/>
          <w:cols w:space="720"/>
        </w:sectPr>
      </w:pPr>
    </w:p>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8" w:name="_Toc3"/>
      <w:bookmarkStart w:id="49" w:name="_Toc4"/>
      <w:bookmarkEnd w:id="48"/>
      <w:bookmarkEnd w:id="49"/>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"4"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51-55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Leaf: serration</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isolated or very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fine to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fine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HA89,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to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PB1458DMR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7</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coarse to very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8</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coarse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tbl>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0" w:name="_Toc5"/>
          <w:bookmarkEnd w:id="50"/>
          <w:p w:rsidR="00E60151" w:rsidRDefault="00E60151">
            <w:pPr>
              <w:rPr>
                <w:vanish/>
              </w:rPr>
            </w:pPr>
            <w:r>
              <w:fldChar w:fldCharType="begin"/>
            </w:r>
            <w:r w:rsidR="00E73BDF">
              <w:instrText xml:space="preserve"> TC "5"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53-55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Leaf: shape in cross section</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bookmarkStart w:id="51" w:name="_Toc6"/>
      <w:bookmarkEnd w:id="51"/>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"6"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53-55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Leaf: shape of distal part</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lanceolate to 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FR81013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broad triangular to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7</w:t>
            </w:r>
          </w:p>
        </w:tc>
      </w:tr>
    </w:tbl>
    <w:p w:rsidR="00E60151" w:rsidRDefault="00E60151">
      <w:pPr>
        <w:sectPr w:rsidR="00E60151">
          <w:headerReference w:type="default" r:id="rId19"/>
          <w:footerReference w:type="default" r:id="rId20"/>
          <w:pgSz w:w="11905" w:h="16837"/>
          <w:pgMar w:top="510" w:right="396" w:bottom="510" w:left="623" w:header="510" w:footer="510" w:gutter="0"/>
          <w:cols w:space="720"/>
        </w:sectPr>
      </w:pPr>
    </w:p>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2" w:name="_Toc7"/>
      <w:bookmarkEnd w:id="52"/>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"7"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53-55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Leaf: auricles</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37025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F6AH6MO,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7</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8</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RHA299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bookmarkStart w:id="53" w:name="_Toc8"/>
      <w:bookmarkEnd w:id="53"/>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"8"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53-55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Leaf: wings</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bookmarkStart w:id="54" w:name="_Toc9"/>
      <w:bookmarkEnd w:id="54"/>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"9"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53-55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Leaf: angle of lowest lateral veins</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right angle or nearly 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TFC3767B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731EBF" w:rsidTr="00E73B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rPr>
                <w:vanish/>
              </w:rPr>
            </w:pPr>
            <w:r>
              <w:fldChar w:fldCharType="begin"/>
            </w:r>
            <w:r>
              <w:instrText xml:space="preserve"> TC "10" \f C \l "1"</w:instrText>
            </w:r>
            <w:r>
              <w:fldChar w:fldCharType="end"/>
            </w:r>
          </w:p>
          <w:p w:rsidR="00731EBF" w:rsidRDefault="00731EBF" w:rsidP="00E73BDF">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55-57</w:t>
            </w:r>
          </w:p>
        </w:tc>
      </w:tr>
      <w:tr w:rsidR="00731EBF" w:rsidTr="00E73BDF">
        <w:tc>
          <w:tcPr>
            <w:tcW w:w="311"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283" w:type="dxa"/>
            <w:tcMar>
              <w:top w:w="80" w:type="dxa"/>
              <w:left w:w="40" w:type="dxa"/>
              <w:bottom w:w="80" w:type="dxa"/>
              <w:right w:w="40" w:type="dxa"/>
            </w:tcMar>
          </w:tcPr>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before="106" w:after="106"/>
                  </w:pPr>
                  <w:r>
                    <w:rPr>
                      <w:rFonts w:eastAsia="Arial" w:cs="Arial"/>
                      <w:b/>
                      <w:bCs/>
                      <w:color w:val="000000"/>
                      <w:sz w:val="16"/>
                      <w:szCs w:val="16"/>
                    </w:rPr>
                    <w:t>Leaf: size</w:t>
                  </w:r>
                </w:p>
              </w:tc>
            </w:tr>
          </w:tbl>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984"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1EBF" w:rsidRDefault="00731EBF" w:rsidP="00E73BDF">
            <w:pPr>
              <w:spacing w:line="1" w:lineRule="auto"/>
            </w:pP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1</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2</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3</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4</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LC1093,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5</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6</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IA1169DMR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7</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8</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9</w:t>
            </w:r>
          </w:p>
        </w:tc>
      </w:tr>
    </w:tbl>
    <w:p w:rsidR="00E60151" w:rsidRDefault="00E60151">
      <w:pPr>
        <w:sectPr w:rsidR="00E60151">
          <w:headerReference w:type="default" r:id="rId21"/>
          <w:footerReference w:type="default" r:id="rId22"/>
          <w:pgSz w:w="11905" w:h="16837"/>
          <w:pgMar w:top="510" w:right="396" w:bottom="510" w:left="623" w:header="510" w:footer="510" w:gutter="0"/>
          <w:cols w:space="720"/>
        </w:sectPr>
      </w:pPr>
    </w:p>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5" w:name="_Toc10"/>
      <w:bookmarkStart w:id="56" w:name="_Toc11"/>
      <w:bookmarkEnd w:id="55"/>
      <w:bookmarkEnd w:id="56"/>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"11"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61</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Time of beginning of flowering</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H11050R,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7</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8</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Kisvárdai, 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tr w:rsidR="00731EBF" w:rsidTr="00E73B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rPr>
                <w:vanish/>
              </w:rPr>
            </w:pPr>
            <w:r>
              <w:fldChar w:fldCharType="begin"/>
            </w:r>
            <w:r>
              <w:instrText xml:space="preserve"> TC "12" \f C \l "1"</w:instrText>
            </w:r>
            <w:r>
              <w:fldChar w:fldCharType="end"/>
            </w:r>
          </w:p>
          <w:p w:rsidR="00731EBF" w:rsidRDefault="00731EBF" w:rsidP="00E73BDF">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63-65</w:t>
            </w:r>
          </w:p>
        </w:tc>
      </w:tr>
      <w:tr w:rsidR="00731EBF" w:rsidTr="00E73BDF">
        <w:tc>
          <w:tcPr>
            <w:tcW w:w="311"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283" w:type="dxa"/>
            <w:tcMar>
              <w:top w:w="80" w:type="dxa"/>
              <w:left w:w="40" w:type="dxa"/>
              <w:bottom w:w="80" w:type="dxa"/>
              <w:right w:w="40" w:type="dxa"/>
            </w:tcMar>
          </w:tcPr>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before="106" w:after="106"/>
                  </w:pPr>
                  <w:r>
                    <w:rPr>
                      <w:rFonts w:eastAsia="Arial" w:cs="Arial"/>
                      <w:b/>
                      <w:bCs/>
                      <w:color w:val="000000"/>
                      <w:sz w:val="16"/>
                      <w:szCs w:val="16"/>
                    </w:rPr>
                    <w:t>Ray floret: attitude of base in relation to head</w:t>
                  </w:r>
                </w:p>
              </w:tc>
            </w:tr>
          </w:tbl>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984"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1EBF" w:rsidRDefault="00731EBF" w:rsidP="00E73BDF">
            <w:pPr>
              <w:spacing w:line="1" w:lineRule="auto"/>
            </w:pP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T0833HG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1</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right angle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2</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3</w:t>
            </w:r>
          </w:p>
        </w:tc>
      </w:tr>
      <w:tr w:rsidR="00731EBF" w:rsidTr="00E73B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rPr>
                <w:vanish/>
              </w:rPr>
            </w:pPr>
            <w:r>
              <w:fldChar w:fldCharType="begin"/>
            </w:r>
            <w:r>
              <w:instrText xml:space="preserve"> TC "13" \f C \l "1"</w:instrText>
            </w:r>
            <w:r>
              <w:fldChar w:fldCharType="end"/>
            </w:r>
          </w:p>
          <w:p w:rsidR="00731EBF" w:rsidRDefault="00731EBF" w:rsidP="00E73BDF">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63-65</w:t>
            </w:r>
          </w:p>
        </w:tc>
      </w:tr>
      <w:tr w:rsidR="00731EBF" w:rsidTr="00E73BDF">
        <w:tc>
          <w:tcPr>
            <w:tcW w:w="311"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283" w:type="dxa"/>
            <w:tcMar>
              <w:top w:w="80" w:type="dxa"/>
              <w:left w:w="40" w:type="dxa"/>
              <w:bottom w:w="80" w:type="dxa"/>
              <w:right w:w="40" w:type="dxa"/>
            </w:tcMar>
          </w:tcPr>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before="106" w:after="106"/>
                  </w:pPr>
                  <w:r>
                    <w:rPr>
                      <w:rFonts w:eastAsia="Arial" w:cs="Arial"/>
                      <w:b/>
                      <w:bCs/>
                      <w:color w:val="000000"/>
                      <w:sz w:val="16"/>
                      <w:szCs w:val="16"/>
                    </w:rPr>
                    <w:t>Ray floret: type</w:t>
                  </w:r>
                </w:p>
              </w:tc>
            </w:tr>
          </w:tbl>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984"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1EBF" w:rsidRDefault="00731EBF" w:rsidP="00E73BDF">
            <w:pPr>
              <w:spacing w:line="1" w:lineRule="auto"/>
            </w:pP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HA89,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1</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longitudinal recurved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2</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undulated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3</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strongly recurved to back of head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4</w:t>
            </w:r>
          </w:p>
        </w:tc>
      </w:tr>
      <w:tr w:rsidR="00731EBF" w:rsidTr="00E73B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rPr>
                <w:vanish/>
              </w:rPr>
            </w:pPr>
            <w:r>
              <w:fldChar w:fldCharType="begin"/>
            </w:r>
            <w:r>
              <w:instrText xml:space="preserve"> TC "14" \f C \l "1"</w:instrText>
            </w:r>
            <w:r>
              <w:fldChar w:fldCharType="end"/>
            </w:r>
          </w:p>
          <w:p w:rsidR="00731EBF" w:rsidRDefault="00731EBF" w:rsidP="00E73BDF">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63-65</w:t>
            </w:r>
          </w:p>
        </w:tc>
      </w:tr>
      <w:tr w:rsidR="00731EBF" w:rsidTr="00E73BDF">
        <w:tc>
          <w:tcPr>
            <w:tcW w:w="311"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283" w:type="dxa"/>
            <w:tcMar>
              <w:top w:w="80" w:type="dxa"/>
              <w:left w:w="40" w:type="dxa"/>
              <w:bottom w:w="80" w:type="dxa"/>
              <w:right w:w="40" w:type="dxa"/>
            </w:tcMar>
          </w:tcPr>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before="106" w:after="106"/>
                  </w:pPr>
                  <w:r>
                    <w:rPr>
                      <w:rFonts w:eastAsia="Arial" w:cs="Arial"/>
                      <w:b/>
                      <w:bCs/>
                      <w:color w:val="000000"/>
                      <w:sz w:val="16"/>
                      <w:szCs w:val="16"/>
                    </w:rPr>
                    <w:t>Flower: density of ray florets</w:t>
                  </w:r>
                </w:p>
              </w:tc>
            </w:tr>
          </w:tbl>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984"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1EBF" w:rsidRDefault="00731EBF" w:rsidP="00E73BDF">
            <w:pPr>
              <w:spacing w:line="1" w:lineRule="auto"/>
            </w:pP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1</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2</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99D40R,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3</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4</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5</w:t>
            </w:r>
          </w:p>
        </w:tc>
      </w:tr>
    </w:tbl>
    <w:p w:rsidR="00E60151" w:rsidRDefault="00E60151">
      <w:pPr>
        <w:sectPr w:rsidR="00E60151">
          <w:headerReference w:type="default" r:id="rId23"/>
          <w:footerReference w:type="default" r:id="rId24"/>
          <w:pgSz w:w="11905" w:h="16837"/>
          <w:pgMar w:top="510" w:right="396" w:bottom="510" w:left="623" w:header="510" w:footer="510" w:gutter="0"/>
          <w:cols w:space="720"/>
        </w:sectPr>
      </w:pPr>
    </w:p>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7" w:name="_Toc12"/>
      <w:bookmarkStart w:id="58" w:name="_Toc15"/>
      <w:bookmarkEnd w:id="57"/>
      <w:bookmarkEnd w:id="58"/>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"15"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63-65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Ray floret: length</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bl>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9" w:name="_Toc16"/>
          <w:bookmarkEnd w:id="59"/>
          <w:p w:rsidR="00E60151" w:rsidRDefault="00E60151">
            <w:pPr>
              <w:rPr>
                <w:vanish/>
              </w:rPr>
            </w:pPr>
            <w:r>
              <w:fldChar w:fldCharType="begin"/>
            </w:r>
            <w:r w:rsidR="00E73BDF">
              <w:instrText xml:space="preserve"> TC "16"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63-65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Ray floret: width in relation to length</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moderately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HA850,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moderately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bookmarkStart w:id="60" w:name="_Toc17"/>
      <w:bookmarkEnd w:id="60"/>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"17"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63-65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Ray floret: color</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RHA381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OB724, P211R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7</w:t>
            </w:r>
          </w:p>
        </w:tc>
      </w:tr>
      <w:bookmarkStart w:id="61" w:name="_Toc18"/>
      <w:bookmarkEnd w:id="61"/>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"18"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63-65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Disk flower: anthocyanin coloration of pappi</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F7EW4IMO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OKD4447R,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bookmarkStart w:id="62" w:name="_Toc19"/>
      <w:bookmarkEnd w:id="62"/>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"19"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63-65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Disk flower: color</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STR226,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bl>
    <w:p w:rsidR="00E60151" w:rsidRDefault="00E60151">
      <w:pPr>
        <w:sectPr w:rsidR="00E60151">
          <w:headerReference w:type="default" r:id="rId25"/>
          <w:footerReference w:type="default" r:id="rId26"/>
          <w:pgSz w:w="11905" w:h="16837"/>
          <w:pgMar w:top="510" w:right="396" w:bottom="510" w:left="623" w:header="510" w:footer="510" w:gutter="0"/>
          <w:cols w:space="720"/>
        </w:sectPr>
      </w:pPr>
    </w:p>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3" w:name="_Toc20"/>
      <w:bookmarkEnd w:id="63"/>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"20"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63-65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Disk flower: anthocyanin coloration of anther</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R4NO4MJ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R5XY3MJS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bookmarkStart w:id="64" w:name="_Toc21"/>
      <w:bookmarkEnd w:id="64"/>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"21"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63-65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Disk flower: anthocyanin coloration of stigma</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R6ST2MI,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bookmarkStart w:id="65" w:name="_Toc22"/>
      <w:bookmarkEnd w:id="65"/>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"22"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63-65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Disk flower: production of pollen</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IR79DMR,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bookmarkStart w:id="66" w:name="_Toc23"/>
      <w:bookmarkEnd w:id="66"/>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"23"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63-65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Bract: shape</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broad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731EBF" w:rsidTr="00E73B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rPr>
                <w:vanish/>
              </w:rPr>
            </w:pPr>
            <w:r>
              <w:fldChar w:fldCharType="begin"/>
            </w:r>
            <w:r>
              <w:instrText xml:space="preserve"> TC "24" \f C \l "1"</w:instrText>
            </w:r>
            <w:r>
              <w:fldChar w:fldCharType="end"/>
            </w:r>
          </w:p>
          <w:p w:rsidR="00731EBF" w:rsidRDefault="00731EBF" w:rsidP="00E73BDF">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63-65</w:t>
            </w:r>
          </w:p>
        </w:tc>
      </w:tr>
      <w:tr w:rsidR="00731EBF" w:rsidTr="00E73BDF">
        <w:tc>
          <w:tcPr>
            <w:tcW w:w="311"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283" w:type="dxa"/>
            <w:tcMar>
              <w:top w:w="80" w:type="dxa"/>
              <w:left w:w="40" w:type="dxa"/>
              <w:bottom w:w="80" w:type="dxa"/>
              <w:right w:w="40" w:type="dxa"/>
            </w:tcMar>
          </w:tcPr>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before="106" w:after="106"/>
                  </w:pPr>
                  <w:r>
                    <w:rPr>
                      <w:rFonts w:eastAsia="Arial" w:cs="Arial"/>
                      <w:b/>
                      <w:bCs/>
                      <w:color w:val="000000"/>
                      <w:sz w:val="16"/>
                      <w:szCs w:val="16"/>
                    </w:rPr>
                    <w:t>Bract: length of tip</w:t>
                  </w:r>
                </w:p>
              </w:tc>
            </w:tr>
          </w:tbl>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984"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1EBF" w:rsidRDefault="00731EBF" w:rsidP="00E73BDF">
            <w:pPr>
              <w:spacing w:line="1" w:lineRule="auto"/>
            </w:pP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1</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2</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HA89,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3</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4</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5</w:t>
            </w:r>
          </w:p>
        </w:tc>
      </w:tr>
    </w:tbl>
    <w:p w:rsidR="00E60151" w:rsidRDefault="00E60151">
      <w:pPr>
        <w:sectPr w:rsidR="00E60151">
          <w:headerReference w:type="default" r:id="rId27"/>
          <w:footerReference w:type="default" r:id="rId28"/>
          <w:pgSz w:w="11905" w:h="16837"/>
          <w:pgMar w:top="510" w:right="396" w:bottom="510" w:left="623" w:header="510" w:footer="510" w:gutter="0"/>
          <w:cols w:space="720"/>
        </w:sectPr>
      </w:pPr>
    </w:p>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7" w:name="_Toc24"/>
      <w:bookmarkStart w:id="68" w:name="_Toc25"/>
      <w:bookmarkEnd w:id="67"/>
      <w:bookmarkEnd w:id="68"/>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"25"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63-65</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Bract: intensity of green color of outer side</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bookmarkStart w:id="69" w:name="_Toc26"/>
      <w:bookmarkEnd w:id="69"/>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"26"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69-73</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Bract: attitude in relation to head</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not embracing or very slightly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HA89, 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slightly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strongly embracing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bl>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70" w:name="_Toc27"/>
          <w:bookmarkEnd w:id="70"/>
          <w:p w:rsidR="00E60151" w:rsidRDefault="00E60151">
            <w:pPr>
              <w:rPr>
                <w:vanish/>
              </w:rPr>
            </w:pPr>
            <w:r>
              <w:fldChar w:fldCharType="begin"/>
            </w:r>
            <w:r w:rsidR="00E73BDF">
              <w:instrText xml:space="preserve"> TC "27"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69-73</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u w:val="single"/>
                    </w:rPr>
                    <w:t>Only inbred lines:</w:t>
                  </w:r>
                  <w:r>
                    <w:rPr>
                      <w:rFonts w:eastAsia="Arial" w:cs="Arial"/>
                      <w:b/>
                      <w:bCs/>
                      <w:color w:val="000000"/>
                      <w:sz w:val="16"/>
                      <w:szCs w:val="16"/>
                    </w:rPr>
                    <w:t xml:space="preserve"> Plant: natural height</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7</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8</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31G03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bookmarkStart w:id="71" w:name="_Toc28"/>
      <w:bookmarkEnd w:id="71"/>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"28"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69-73</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u w:val="single"/>
                    </w:rPr>
                    <w:t>Only hybrids and open-pollinated varieties:</w:t>
                  </w:r>
                  <w:r>
                    <w:rPr>
                      <w:rFonts w:eastAsia="Arial" w:cs="Arial"/>
                      <w:b/>
                      <w:bCs/>
                      <w:color w:val="000000"/>
                      <w:sz w:val="16"/>
                      <w:szCs w:val="16"/>
                    </w:rPr>
                    <w:t xml:space="preserve"> Plant: natural height</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Antonil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GK Milia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Sumiko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Marley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7</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8</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tbl>
    <w:p w:rsidR="00E60151" w:rsidRDefault="00E60151">
      <w:pPr>
        <w:sectPr w:rsidR="00E60151">
          <w:headerReference w:type="default" r:id="rId29"/>
          <w:footerReference w:type="default" r:id="rId30"/>
          <w:pgSz w:w="11905" w:h="16837"/>
          <w:pgMar w:top="510" w:right="396" w:bottom="510" w:left="623" w:header="510" w:footer="510" w:gutter="0"/>
          <w:cols w:space="720"/>
        </w:sectPr>
      </w:pPr>
    </w:p>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2" w:name="_Toc29"/>
      <w:bookmarkEnd w:id="72"/>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"29"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69-89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Plant: branching </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bookmarkStart w:id="73" w:name="_Toc30"/>
      <w:bookmarkEnd w:id="73"/>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"30"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69-89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u w:val="single"/>
                    </w:rPr>
                    <w:t>Only varieties with Plant: branching: present:</w:t>
                  </w:r>
                  <w:r>
                    <w:rPr>
                      <w:rFonts w:eastAsia="Arial" w:cs="Arial"/>
                      <w:b/>
                      <w:bCs/>
                      <w:color w:val="000000"/>
                      <w:sz w:val="16"/>
                      <w:szCs w:val="16"/>
                    </w:rPr>
                    <w:t xml:space="preserve"> Plant: type of branching</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only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predominantly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predominantly apical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only apical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bookmarkStart w:id="74" w:name="_Toc31"/>
      <w:bookmarkEnd w:id="74"/>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"31"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69-89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u w:val="single"/>
                    </w:rPr>
                    <w:t>Only varieties with Plant: branching: present:</w:t>
                  </w:r>
                  <w:r>
                    <w:rPr>
                      <w:rFonts w:eastAsia="Arial" w:cs="Arial"/>
                      <w:b/>
                      <w:bCs/>
                      <w:color w:val="000000"/>
                      <w:sz w:val="16"/>
                      <w:szCs w:val="16"/>
                    </w:rPr>
                    <w:t xml:space="preserve"> Plant: position of highest lateral head to central head</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PH5004R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bookmarkStart w:id="75" w:name="_Toc32"/>
      <w:bookmarkEnd w:id="75"/>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"32"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80-89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Stem: attitude</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slightly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strongly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F7EW2MIA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731EBF" w:rsidTr="00E73B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rPr>
                <w:vanish/>
              </w:rPr>
            </w:pPr>
            <w:r>
              <w:fldChar w:fldCharType="begin"/>
            </w:r>
            <w:r>
              <w:instrText xml:space="preserve"> TC "33" \f C \l "1"</w:instrText>
            </w:r>
            <w:r>
              <w:fldChar w:fldCharType="end"/>
            </w:r>
          </w:p>
          <w:p w:rsidR="00731EBF" w:rsidRDefault="00731EBF" w:rsidP="00E73BDF">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BF" w:rsidRDefault="00731EBF" w:rsidP="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1EBF" w:rsidRDefault="00731EBF" w:rsidP="00E73BDF">
            <w:pPr>
              <w:rPr>
                <w:rFonts w:eastAsia="Arial" w:cs="Arial"/>
                <w:b/>
                <w:bCs/>
                <w:color w:val="000000"/>
                <w:sz w:val="16"/>
                <w:szCs w:val="16"/>
              </w:rPr>
            </w:pPr>
            <w:r>
              <w:rPr>
                <w:rFonts w:eastAsia="Arial" w:cs="Arial"/>
                <w:b/>
                <w:bCs/>
                <w:color w:val="000000"/>
                <w:sz w:val="16"/>
                <w:szCs w:val="16"/>
              </w:rPr>
              <w:t>80-89</w:t>
            </w:r>
          </w:p>
        </w:tc>
      </w:tr>
      <w:tr w:rsidR="00731EBF" w:rsidTr="00E73BDF">
        <w:tc>
          <w:tcPr>
            <w:tcW w:w="311"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283" w:type="dxa"/>
            <w:tcMar>
              <w:top w:w="80" w:type="dxa"/>
              <w:left w:w="40" w:type="dxa"/>
              <w:bottom w:w="80" w:type="dxa"/>
              <w:right w:w="40" w:type="dxa"/>
            </w:tcMar>
          </w:tcPr>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before="106" w:after="106"/>
                  </w:pPr>
                  <w:r>
                    <w:rPr>
                      <w:rFonts w:eastAsia="Arial" w:cs="Arial"/>
                      <w:b/>
                      <w:bCs/>
                      <w:color w:val="000000"/>
                      <w:sz w:val="16"/>
                      <w:szCs w:val="16"/>
                    </w:rPr>
                    <w:t>Head: attitude</w:t>
                  </w:r>
                </w:p>
              </w:tc>
            </w:tr>
          </w:tbl>
          <w:p w:rsidR="00731EBF" w:rsidRDefault="00731EBF" w:rsidP="00E73B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1EBF" w:rsidTr="00E73BDF">
              <w:tc>
                <w:tcPr>
                  <w:tcW w:w="1749"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870" w:type="dxa"/>
            <w:tcBorders>
              <w:left w:val="single" w:sz="6" w:space="0" w:color="000000"/>
            </w:tcBorders>
            <w:tcMar>
              <w:top w:w="80" w:type="dxa"/>
              <w:left w:w="60" w:type="dxa"/>
              <w:bottom w:w="80" w:type="dxa"/>
              <w:right w:w="60" w:type="dxa"/>
            </w:tcMar>
          </w:tcPr>
          <w:p w:rsidR="00731EBF" w:rsidRDefault="00731EBF" w:rsidP="00E73B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1EBF" w:rsidTr="00E73BDF">
              <w:tc>
                <w:tcPr>
                  <w:tcW w:w="1750" w:type="dxa"/>
                  <w:tcMar>
                    <w:top w:w="0" w:type="dxa"/>
                    <w:left w:w="0" w:type="dxa"/>
                    <w:bottom w:w="0" w:type="dxa"/>
                    <w:right w:w="0" w:type="dxa"/>
                  </w:tcMar>
                </w:tcPr>
                <w:p w:rsidR="00731EBF" w:rsidRDefault="00731EBF" w:rsidP="00E73BDF">
                  <w:pPr>
                    <w:spacing w:line="1" w:lineRule="auto"/>
                  </w:pPr>
                </w:p>
              </w:tc>
            </w:tr>
          </w:tbl>
          <w:p w:rsidR="00731EBF" w:rsidRDefault="00731EBF" w:rsidP="00E73BDF">
            <w:pPr>
              <w:spacing w:line="1" w:lineRule="auto"/>
            </w:pPr>
          </w:p>
        </w:tc>
        <w:tc>
          <w:tcPr>
            <w:tcW w:w="1984" w:type="dxa"/>
            <w:tcBorders>
              <w:left w:val="single" w:sz="6" w:space="0" w:color="000000"/>
            </w:tcBorders>
            <w:tcMar>
              <w:top w:w="80" w:type="dxa"/>
              <w:left w:w="40" w:type="dxa"/>
              <w:bottom w:w="80" w:type="dxa"/>
              <w:right w:w="40" w:type="dxa"/>
            </w:tcMar>
          </w:tcPr>
          <w:p w:rsidR="00731EBF" w:rsidRDefault="00731EBF" w:rsidP="00E73B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1EBF" w:rsidRDefault="00731EBF" w:rsidP="00E73BDF">
            <w:pPr>
              <w:spacing w:line="1" w:lineRule="auto"/>
            </w:pP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1</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inclined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2</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vertical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3</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half-turned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4</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5</w:t>
            </w:r>
          </w:p>
        </w:tc>
      </w:tr>
      <w:tr w:rsidR="00731EBF" w:rsidTr="00E73BDF">
        <w:tc>
          <w:tcPr>
            <w:tcW w:w="311" w:type="dxa"/>
            <w:tcBorders>
              <w:left w:val="single" w:sz="6" w:space="0" w:color="000000"/>
            </w:tcBorders>
            <w:tcMar>
              <w:top w:w="0" w:type="dxa"/>
              <w:left w:w="0" w:type="dxa"/>
              <w:bottom w:w="0" w:type="dxa"/>
              <w:right w:w="0" w:type="dxa"/>
            </w:tcMar>
          </w:tcPr>
          <w:p w:rsidR="00731EBF" w:rsidRDefault="00731EBF" w:rsidP="00E73BDF">
            <w:pPr>
              <w:spacing w:line="1" w:lineRule="auto"/>
            </w:pPr>
          </w:p>
        </w:tc>
        <w:tc>
          <w:tcPr>
            <w:tcW w:w="283" w:type="dxa"/>
            <w:tcMar>
              <w:top w:w="0" w:type="dxa"/>
              <w:left w:w="0" w:type="dxa"/>
              <w:bottom w:w="0" w:type="dxa"/>
              <w:right w:w="0" w:type="dxa"/>
            </w:tcMar>
          </w:tcPr>
          <w:p w:rsidR="00731EBF" w:rsidRDefault="00731EBF" w:rsidP="00E73B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r>
              <w:rPr>
                <w:rFonts w:eastAsia="Arial" w:cs="Arial"/>
                <w:color w:val="000000"/>
                <w:sz w:val="16"/>
                <w:szCs w:val="16"/>
              </w:rPr>
              <w:t>over turned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1EBF" w:rsidRDefault="00731EBF" w:rsidP="00E73B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1EBF" w:rsidRDefault="00731EBF" w:rsidP="00E73BDF">
            <w:pPr>
              <w:jc w:val="center"/>
              <w:rPr>
                <w:rFonts w:eastAsia="Arial" w:cs="Arial"/>
                <w:color w:val="000000"/>
                <w:sz w:val="16"/>
                <w:szCs w:val="16"/>
              </w:rPr>
            </w:pPr>
            <w:r>
              <w:rPr>
                <w:rFonts w:eastAsia="Arial" w:cs="Arial"/>
                <w:color w:val="000000"/>
                <w:sz w:val="16"/>
                <w:szCs w:val="16"/>
              </w:rPr>
              <w:t>6</w:t>
            </w:r>
          </w:p>
        </w:tc>
      </w:tr>
    </w:tbl>
    <w:p w:rsidR="00E60151" w:rsidRDefault="00E60151">
      <w:pPr>
        <w:sectPr w:rsidR="00E60151">
          <w:headerReference w:type="default" r:id="rId31"/>
          <w:footerReference w:type="default" r:id="rId32"/>
          <w:pgSz w:w="11905" w:h="16837"/>
          <w:pgMar w:top="510" w:right="396" w:bottom="510" w:left="623" w:header="510" w:footer="510" w:gutter="0"/>
          <w:cols w:space="720"/>
        </w:sectPr>
      </w:pPr>
    </w:p>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6" w:name="_Toc33"/>
      <w:bookmarkStart w:id="77" w:name="_Toc34"/>
      <w:bookmarkEnd w:id="76"/>
      <w:bookmarkEnd w:id="77"/>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"34"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80-89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Head: size</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BT0835,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7</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8</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tbl>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78" w:name="_Toc35"/>
          <w:bookmarkEnd w:id="78"/>
          <w:p w:rsidR="00E60151" w:rsidRDefault="00E60151">
            <w:pPr>
              <w:rPr>
                <w:vanish/>
              </w:rPr>
            </w:pPr>
            <w:r>
              <w:fldChar w:fldCharType="begin"/>
            </w:r>
            <w:r w:rsidR="00E73BDF">
              <w:instrText xml:space="preserve"> TC "35"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85-87</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Head: shape of grain side</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R5PG6MJ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HA89, 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T0916LG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deformed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TRC3398R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bookmarkStart w:id="79" w:name="_Toc36"/>
      <w:bookmarkEnd w:id="79"/>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"36"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99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Seed: size</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FT2603, 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7</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8</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bookmarkStart w:id="80" w:name="_Toc37"/>
      <w:bookmarkEnd w:id="80"/>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"37"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99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Seed: shape</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narrow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broad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bl>
    <w:p w:rsidR="00E60151" w:rsidRDefault="00E60151">
      <w:pPr>
        <w:sectPr w:rsidR="00E60151">
          <w:headerReference w:type="default" r:id="rId33"/>
          <w:footerReference w:type="default" r:id="rId34"/>
          <w:pgSz w:w="11905" w:h="16837"/>
          <w:pgMar w:top="510" w:right="396" w:bottom="510" w:left="623" w:header="510" w:footer="510" w:gutter="0"/>
          <w:cols w:space="720"/>
        </w:sectPr>
      </w:pPr>
    </w:p>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81" w:name="_Toc38"/>
      <w:bookmarkEnd w:id="81"/>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"38"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99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Seed: thickness relative to width</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RHA801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F7AW1MOA, FR83322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85C11R, F7AX2MA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bookmarkStart w:id="82" w:name="_Toc39"/>
      <w:bookmarkEnd w:id="82"/>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"39"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99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Seed: color</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Labud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B0644LM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5</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RW666IMI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6</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7</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8</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HA89,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9</w:t>
            </w:r>
          </w:p>
        </w:tc>
      </w:tr>
      <w:bookmarkStart w:id="83" w:name="_Toc40"/>
      <w:bookmarkEnd w:id="83"/>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"40"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99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Seed: stripes on margin</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bl>
    <w:p w:rsidR="00E60151" w:rsidRDefault="00E60151">
      <w:pPr>
        <w:sectPr w:rsidR="00E60151">
          <w:headerReference w:type="default" r:id="rId35"/>
          <w:footerReference w:type="default" r:id="rId36"/>
          <w:pgSz w:w="11905" w:h="16837"/>
          <w:pgMar w:top="510" w:right="396" w:bottom="510" w:left="623" w:header="510" w:footer="510" w:gutter="0"/>
          <w:cols w:space="720"/>
        </w:sectPr>
      </w:pPr>
    </w:p>
    <w:p w:rsidR="00E60151" w:rsidRDefault="00E6015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0A88" w:rsidTr="00E73B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0A88" w:rsidRDefault="00580A88" w:rsidP="00580A88">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0A88" w:rsidRDefault="00580A88" w:rsidP="00580A8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0A88" w:rsidRDefault="00580A88" w:rsidP="00580A8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84" w:name="_Toc41"/>
      <w:bookmarkEnd w:id="84"/>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"41"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99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Seed: stripes between margins</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bookmarkStart w:id="85" w:name="_Toc42"/>
      <w:bookmarkEnd w:id="85"/>
      <w:tr w:rsidR="00E601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60151">
            <w:pPr>
              <w:rPr>
                <w:vanish/>
              </w:rPr>
            </w:pPr>
            <w:r>
              <w:fldChar w:fldCharType="begin"/>
            </w:r>
            <w:r w:rsidR="00E73BDF">
              <w:instrText xml:space="preserve"> TC "42" \f C \l "1"</w:instrText>
            </w:r>
            <w:r>
              <w:fldChar w:fldCharType="end"/>
            </w:r>
          </w:p>
          <w:p w:rsidR="00E60151" w:rsidRDefault="00E73BDF">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0151" w:rsidRDefault="00E73B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6015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0151" w:rsidRDefault="00E73BDF">
            <w:pPr>
              <w:rPr>
                <w:rFonts w:eastAsia="Arial" w:cs="Arial"/>
                <w:b/>
                <w:bCs/>
                <w:color w:val="000000"/>
                <w:sz w:val="16"/>
                <w:szCs w:val="16"/>
              </w:rPr>
            </w:pPr>
            <w:r>
              <w:rPr>
                <w:rFonts w:eastAsia="Arial" w:cs="Arial"/>
                <w:b/>
                <w:bCs/>
                <w:color w:val="000000"/>
                <w:sz w:val="16"/>
                <w:szCs w:val="16"/>
              </w:rPr>
              <w:t>99</w:t>
            </w:r>
          </w:p>
        </w:tc>
      </w:tr>
      <w:tr w:rsidR="00E60151">
        <w:tc>
          <w:tcPr>
            <w:tcW w:w="311"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283" w:type="dxa"/>
            <w:tcMar>
              <w:top w:w="80" w:type="dxa"/>
              <w:left w:w="40" w:type="dxa"/>
              <w:bottom w:w="80" w:type="dxa"/>
              <w:right w:w="40" w:type="dxa"/>
            </w:tcMar>
          </w:tcPr>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73BDF">
                  <w:pPr>
                    <w:spacing w:before="106" w:after="106"/>
                  </w:pPr>
                  <w:r>
                    <w:rPr>
                      <w:rFonts w:eastAsia="Arial" w:cs="Arial"/>
                      <w:b/>
                      <w:bCs/>
                      <w:color w:val="000000"/>
                      <w:sz w:val="16"/>
                      <w:szCs w:val="16"/>
                    </w:rPr>
                    <w:t>Seed: color of stripes</w:t>
                  </w:r>
                </w:p>
              </w:tc>
            </w:tr>
          </w:tbl>
          <w:p w:rsidR="00E60151" w:rsidRDefault="00E601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0151">
              <w:tc>
                <w:tcPr>
                  <w:tcW w:w="174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870" w:type="dxa"/>
            <w:tcBorders>
              <w:left w:val="single" w:sz="6" w:space="0" w:color="000000"/>
            </w:tcBorders>
            <w:tcMar>
              <w:top w:w="80" w:type="dxa"/>
              <w:left w:w="60" w:type="dxa"/>
              <w:bottom w:w="80" w:type="dxa"/>
              <w:right w:w="60" w:type="dxa"/>
            </w:tcMar>
          </w:tcPr>
          <w:p w:rsidR="00E60151" w:rsidRDefault="00E601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0151">
              <w:tc>
                <w:tcPr>
                  <w:tcW w:w="175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1984" w:type="dxa"/>
            <w:tcBorders>
              <w:left w:val="single" w:sz="6" w:space="0" w:color="000000"/>
            </w:tcBorders>
            <w:tcMar>
              <w:top w:w="80" w:type="dxa"/>
              <w:left w:w="40" w:type="dxa"/>
              <w:bottom w:w="80" w:type="dxa"/>
              <w:right w:w="40" w:type="dxa"/>
            </w:tcMar>
          </w:tcPr>
          <w:p w:rsidR="00E60151" w:rsidRDefault="00E601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0151" w:rsidRDefault="00E60151">
            <w:pPr>
              <w:spacing w:line="1" w:lineRule="auto"/>
            </w:pP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1</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2</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F1164LM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3</w:t>
            </w:r>
          </w:p>
        </w:tc>
      </w:tr>
      <w:tr w:rsidR="00E60151">
        <w:tc>
          <w:tcPr>
            <w:tcW w:w="311" w:type="dxa"/>
            <w:tcBorders>
              <w:lef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73BDF">
            <w:pPr>
              <w:rPr>
                <w:rFonts w:eastAsia="Arial" w:cs="Arial"/>
                <w:color w:val="000000"/>
                <w:sz w:val="16"/>
                <w:szCs w:val="16"/>
              </w:rPr>
            </w:pPr>
            <w:r>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0151" w:rsidRDefault="00E601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0151" w:rsidRDefault="00E73BDF">
            <w:pPr>
              <w:jc w:val="center"/>
              <w:rPr>
                <w:rFonts w:eastAsia="Arial" w:cs="Arial"/>
                <w:color w:val="000000"/>
                <w:sz w:val="16"/>
                <w:szCs w:val="16"/>
              </w:rPr>
            </w:pPr>
            <w:r>
              <w:rPr>
                <w:rFonts w:eastAsia="Arial" w:cs="Arial"/>
                <w:color w:val="000000"/>
                <w:sz w:val="16"/>
                <w:szCs w:val="16"/>
              </w:rPr>
              <w:t>4</w:t>
            </w:r>
          </w:p>
        </w:tc>
      </w:tr>
    </w:tbl>
    <w:p w:rsidR="00E60151" w:rsidRDefault="00E60151">
      <w:pPr>
        <w:sectPr w:rsidR="00E60151">
          <w:headerReference w:type="default" r:id="rId37"/>
          <w:footerReference w:type="default" r:id="rId38"/>
          <w:pgSz w:w="11905" w:h="16837"/>
          <w:pgMar w:top="510" w:right="396" w:bottom="510" w:left="623" w:header="510" w:footer="510" w:gutter="0"/>
          <w:cols w:space="720"/>
        </w:sectPr>
      </w:pPr>
    </w:p>
    <w:p w:rsidR="00E60151" w:rsidRDefault="00E60151">
      <w:pPr>
        <w:rPr>
          <w:vanish/>
        </w:rPr>
      </w:pPr>
      <w:bookmarkStart w:id="86" w:name="__bookmark_23"/>
      <w:bookmarkEnd w:id="86"/>
    </w:p>
    <w:tbl>
      <w:tblPr>
        <w:tblOverlap w:val="never"/>
        <w:tblW w:w="9465" w:type="dxa"/>
        <w:tblLayout w:type="fixed"/>
        <w:tblLook w:val="01E0" w:firstRow="1" w:lastRow="1" w:firstColumn="1" w:lastColumn="1" w:noHBand="0" w:noVBand="0"/>
      </w:tblPr>
      <w:tblGrid>
        <w:gridCol w:w="9465"/>
      </w:tblGrid>
      <w:tr w:rsidR="00E60151">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60151">
              <w:tc>
                <w:tcPr>
                  <w:tcW w:w="615" w:type="dxa"/>
                  <w:tcMar>
                    <w:top w:w="0" w:type="dxa"/>
                    <w:left w:w="0" w:type="dxa"/>
                    <w:bottom w:w="0" w:type="dxa"/>
                    <w:right w:w="0" w:type="dxa"/>
                  </w:tcMar>
                </w:tcPr>
                <w:p w:rsidR="00E60151" w:rsidRDefault="00E73BDF">
                  <w:pPr>
                    <w:jc w:val="both"/>
                    <w:rPr>
                      <w:rFonts w:eastAsia="Arial" w:cs="Arial"/>
                      <w:color w:val="000000"/>
                    </w:rPr>
                  </w:pPr>
                  <w:bookmarkStart w:id="87" w:name="__bookmark_24"/>
                  <w:bookmarkEnd w:id="87"/>
                  <w:r>
                    <w:rPr>
                      <w:rFonts w:eastAsia="Arial" w:cs="Arial"/>
                      <w:color w:val="000000"/>
                    </w:rPr>
                    <w:t>8.</w:t>
                  </w:r>
                </w:p>
              </w:tc>
              <w:tc>
                <w:tcPr>
                  <w:tcW w:w="8684" w:type="dxa"/>
                  <w:gridSpan w:val="3"/>
                  <w:vMerge w:val="restart"/>
                  <w:tcMar>
                    <w:top w:w="0" w:type="dxa"/>
                    <w:left w:w="0" w:type="dxa"/>
                    <w:bottom w:w="0" w:type="dxa"/>
                    <w:right w:w="0" w:type="dxa"/>
                  </w:tcMar>
                </w:tcPr>
                <w:p w:rsidR="00E60151" w:rsidRDefault="00E73BDF">
                  <w:pPr>
                    <w:rPr>
                      <w:rFonts w:eastAsia="Arial" w:cs="Arial"/>
                      <w:color w:val="000000"/>
                      <w:u w:val="single"/>
                    </w:rPr>
                  </w:pPr>
                  <w:bookmarkStart w:id="88" w:name="Section8"/>
                  <w:bookmarkEnd w:id="88"/>
                  <w:r>
                    <w:rPr>
                      <w:rFonts w:eastAsia="Arial" w:cs="Arial"/>
                      <w:color w:val="000000"/>
                      <w:u w:val="single"/>
                    </w:rPr>
                    <w:t>Explanations on the Table of Characteristics</w:t>
                  </w:r>
                </w:p>
              </w:tc>
            </w:tr>
            <w:tr w:rsidR="00E60151">
              <w:trPr>
                <w:trHeight w:val="207"/>
              </w:trPr>
              <w:tc>
                <w:tcPr>
                  <w:tcW w:w="9299" w:type="dxa"/>
                  <w:gridSpan w:val="4"/>
                  <w:vMerge w:val="restart"/>
                  <w:tcMar>
                    <w:top w:w="0" w:type="dxa"/>
                    <w:left w:w="0" w:type="dxa"/>
                    <w:bottom w:w="0" w:type="dxa"/>
                    <w:right w:w="0" w:type="dxa"/>
                  </w:tcMar>
                </w:tcPr>
                <w:p w:rsidR="00E60151" w:rsidRDefault="00E73BDF">
                  <w:pPr>
                    <w:jc w:val="center"/>
                    <w:rPr>
                      <w:rFonts w:eastAsia="Arial" w:cs="Arial"/>
                      <w:color w:val="000000"/>
                      <w:sz w:val="18"/>
                      <w:szCs w:val="18"/>
                    </w:rPr>
                  </w:pPr>
                  <w:r>
                    <w:rPr>
                      <w:rFonts w:eastAsia="Arial" w:cs="Arial"/>
                      <w:color w:val="000000"/>
                      <w:sz w:val="18"/>
                      <w:szCs w:val="18"/>
                    </w:rPr>
                    <w:t xml:space="preserve"> </w:t>
                  </w:r>
                </w:p>
              </w:tc>
            </w:tr>
            <w:tr w:rsidR="00E60151">
              <w:tc>
                <w:tcPr>
                  <w:tcW w:w="615" w:type="dxa"/>
                  <w:tcMar>
                    <w:top w:w="0" w:type="dxa"/>
                    <w:left w:w="0" w:type="dxa"/>
                    <w:bottom w:w="0" w:type="dxa"/>
                    <w:right w:w="0" w:type="dxa"/>
                  </w:tcMar>
                </w:tcPr>
                <w:p w:rsidR="00E60151" w:rsidRDefault="00E73BDF">
                  <w:pPr>
                    <w:rPr>
                      <w:rFonts w:eastAsia="Arial" w:cs="Arial"/>
                      <w:i/>
                      <w:iCs/>
                      <w:color w:val="000000"/>
                    </w:rPr>
                  </w:pPr>
                  <w:r>
                    <w:rPr>
                      <w:rFonts w:eastAsia="Arial" w:cs="Arial"/>
                      <w:i/>
                      <w:iCs/>
                      <w:color w:val="000000"/>
                    </w:rPr>
                    <w:t>8.1</w:t>
                  </w:r>
                </w:p>
              </w:tc>
              <w:tc>
                <w:tcPr>
                  <w:tcW w:w="8684" w:type="dxa"/>
                  <w:gridSpan w:val="3"/>
                  <w:tcMar>
                    <w:top w:w="0" w:type="dxa"/>
                    <w:left w:w="0" w:type="dxa"/>
                    <w:bottom w:w="0" w:type="dxa"/>
                    <w:right w:w="0" w:type="dxa"/>
                  </w:tcMar>
                </w:tcPr>
                <w:p w:rsidR="00E60151" w:rsidRDefault="00E73BDF">
                  <w:pPr>
                    <w:rPr>
                      <w:rFonts w:eastAsia="Arial" w:cs="Arial"/>
                      <w:i/>
                      <w:iCs/>
                      <w:color w:val="000000"/>
                    </w:rPr>
                  </w:pPr>
                  <w:bookmarkStart w:id="89" w:name="Section8-1"/>
                  <w:bookmarkEnd w:id="89"/>
                  <w:r>
                    <w:rPr>
                      <w:rFonts w:eastAsia="Arial" w:cs="Arial"/>
                      <w:i/>
                      <w:iCs/>
                      <w:color w:val="000000"/>
                    </w:rPr>
                    <w:t>Explanations covering several characteristics</w:t>
                  </w:r>
                </w:p>
              </w:tc>
            </w:tr>
            <w:tr w:rsidR="00E60151">
              <w:tc>
                <w:tcPr>
                  <w:tcW w:w="615" w:type="dxa"/>
                  <w:tcMar>
                    <w:top w:w="0" w:type="dxa"/>
                    <w:left w:w="0" w:type="dxa"/>
                    <w:bottom w:w="0" w:type="dxa"/>
                    <w:right w:w="0" w:type="dxa"/>
                  </w:tcMar>
                </w:tcPr>
                <w:p w:rsidR="00E60151" w:rsidRDefault="00E60151">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60151">
                    <w:tc>
                      <w:tcPr>
                        <w:tcW w:w="8684" w:type="dxa"/>
                        <w:tcMar>
                          <w:top w:w="0" w:type="dxa"/>
                          <w:left w:w="0" w:type="dxa"/>
                          <w:bottom w:w="0" w:type="dxa"/>
                          <w:right w:w="0" w:type="dxa"/>
                        </w:tcMar>
                      </w:tcPr>
                      <w:p w:rsidR="00E60151" w:rsidRDefault="00E60151">
                        <w:pPr>
                          <w:spacing w:line="1" w:lineRule="auto"/>
                          <w:jc w:val="both"/>
                        </w:pPr>
                        <w:bookmarkStart w:id="90" w:name="__bookmark_25"/>
                        <w:bookmarkEnd w:id="90"/>
                      </w:p>
                    </w:tc>
                  </w:tr>
                </w:tbl>
                <w:p w:rsidR="00E60151" w:rsidRDefault="00E60151">
                  <w:pPr>
                    <w:spacing w:line="1" w:lineRule="auto"/>
                  </w:pPr>
                </w:p>
              </w:tc>
            </w:tr>
            <w:tr w:rsidR="00E60151">
              <w:tc>
                <w:tcPr>
                  <w:tcW w:w="615" w:type="dxa"/>
                  <w:tcMar>
                    <w:top w:w="0" w:type="dxa"/>
                    <w:left w:w="0" w:type="dxa"/>
                    <w:bottom w:w="0" w:type="dxa"/>
                    <w:right w:w="0" w:type="dxa"/>
                  </w:tcMar>
                </w:tcPr>
                <w:p w:rsidR="00E60151" w:rsidRDefault="00E60151">
                  <w:pPr>
                    <w:spacing w:line="1" w:lineRule="auto"/>
                    <w:jc w:val="center"/>
                  </w:pPr>
                </w:p>
              </w:tc>
              <w:tc>
                <w:tcPr>
                  <w:tcW w:w="3585" w:type="dxa"/>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E60151" w:rsidRDefault="00E60151">
                  <w:pPr>
                    <w:spacing w:line="1" w:lineRule="auto"/>
                    <w:jc w:val="center"/>
                  </w:pPr>
                </w:p>
              </w:tc>
              <w:tc>
                <w:tcPr>
                  <w:tcW w:w="4816" w:type="dxa"/>
                  <w:tcMar>
                    <w:top w:w="0" w:type="dxa"/>
                    <w:left w:w="0" w:type="dxa"/>
                    <w:bottom w:w="0" w:type="dxa"/>
                    <w:right w:w="0" w:type="dxa"/>
                  </w:tcMar>
                </w:tcPr>
                <w:p w:rsidR="00E60151" w:rsidRDefault="00E60151">
                  <w:pPr>
                    <w:spacing w:line="1" w:lineRule="auto"/>
                    <w:jc w:val="center"/>
                  </w:pPr>
                </w:p>
              </w:tc>
            </w:tr>
            <w:tr w:rsidR="00E60151">
              <w:tc>
                <w:tcPr>
                  <w:tcW w:w="615" w:type="dxa"/>
                  <w:tcMar>
                    <w:top w:w="0" w:type="dxa"/>
                    <w:left w:w="0" w:type="dxa"/>
                    <w:bottom w:w="0" w:type="dxa"/>
                    <w:right w:w="0" w:type="dxa"/>
                  </w:tcMar>
                </w:tcPr>
                <w:p w:rsidR="00E60151" w:rsidRDefault="00E60151">
                  <w:pPr>
                    <w:spacing w:line="1" w:lineRule="auto"/>
                    <w:jc w:val="center"/>
                  </w:pPr>
                </w:p>
              </w:tc>
              <w:tc>
                <w:tcPr>
                  <w:tcW w:w="8684" w:type="dxa"/>
                  <w:gridSpan w:val="3"/>
                  <w:vMerge w:val="restart"/>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E60151">
              <w:trPr>
                <w:trHeight w:val="207"/>
              </w:trPr>
              <w:tc>
                <w:tcPr>
                  <w:tcW w:w="9299" w:type="dxa"/>
                  <w:gridSpan w:val="4"/>
                  <w:vMerge w:val="restart"/>
                  <w:tcMar>
                    <w:top w:w="0" w:type="dxa"/>
                    <w:left w:w="0" w:type="dxa"/>
                    <w:bottom w:w="0" w:type="dxa"/>
                    <w:right w:w="0" w:type="dxa"/>
                  </w:tcMar>
                </w:tcPr>
                <w:p w:rsidR="00E60151" w:rsidRDefault="00E73BDF">
                  <w:pPr>
                    <w:jc w:val="center"/>
                    <w:rPr>
                      <w:rFonts w:eastAsia="Arial" w:cs="Arial"/>
                      <w:color w:val="000000"/>
                      <w:sz w:val="18"/>
                      <w:szCs w:val="18"/>
                    </w:rPr>
                  </w:pPr>
                  <w:r>
                    <w:rPr>
                      <w:rFonts w:eastAsia="Arial" w:cs="Arial"/>
                      <w:color w:val="000000"/>
                      <w:sz w:val="18"/>
                      <w:szCs w:val="18"/>
                    </w:rPr>
                    <w:t xml:space="preserve"> </w:t>
                  </w:r>
                </w:p>
              </w:tc>
            </w:tr>
            <w:tr w:rsidR="00E6015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60151">
                    <w:tc>
                      <w:tcPr>
                        <w:tcW w:w="615" w:type="dxa"/>
                        <w:tcMar>
                          <w:top w:w="0" w:type="dxa"/>
                          <w:left w:w="0" w:type="dxa"/>
                          <w:bottom w:w="0" w:type="dxa"/>
                          <w:right w:w="0" w:type="dxa"/>
                        </w:tcMar>
                      </w:tcPr>
                      <w:p w:rsidR="00E60151" w:rsidRDefault="00E73BDF">
                        <w:r>
                          <w:rPr>
                            <w:rFonts w:eastAsia="Arial" w:cs="Arial"/>
                            <w:color w:val="000000"/>
                          </w:rPr>
                          <w:t>(a)</w:t>
                        </w:r>
                      </w:p>
                    </w:tc>
                  </w:tr>
                </w:tbl>
                <w:p w:rsidR="00E60151" w:rsidRDefault="00E60151">
                  <w:pPr>
                    <w:spacing w:line="1" w:lineRule="auto"/>
                  </w:pPr>
                </w:p>
              </w:tc>
              <w:tc>
                <w:tcPr>
                  <w:tcW w:w="8684" w:type="dxa"/>
                  <w:gridSpan w:val="3"/>
                  <w:vMerge w:val="restart"/>
                  <w:tcMar>
                    <w:top w:w="0" w:type="dxa"/>
                    <w:left w:w="0" w:type="dxa"/>
                    <w:bottom w:w="0" w:type="dxa"/>
                    <w:right w:w="0" w:type="dxa"/>
                  </w:tcMar>
                </w:tcPr>
                <w:p w:rsidR="00E60151" w:rsidRDefault="00E6015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60151">
                    <w:tc>
                      <w:tcPr>
                        <w:tcW w:w="8684" w:type="dxa"/>
                        <w:tcMar>
                          <w:top w:w="0" w:type="dxa"/>
                          <w:left w:w="0" w:type="dxa"/>
                          <w:bottom w:w="0" w:type="dxa"/>
                          <w:right w:w="0" w:type="dxa"/>
                        </w:tcMar>
                      </w:tcPr>
                      <w:p w:rsidR="00E60151" w:rsidRDefault="00E73BDF">
                        <w:pPr>
                          <w:jc w:val="both"/>
                        </w:pPr>
                        <w:r>
                          <w:rPr>
                            <w:rFonts w:eastAsia="Arial" w:cs="Arial"/>
                            <w:color w:val="000000"/>
                          </w:rPr>
                          <w:t>Observations should be made on the main stem.</w:t>
                        </w:r>
                      </w:p>
                    </w:tc>
                  </w:tr>
                </w:tbl>
                <w:p w:rsidR="00E60151" w:rsidRDefault="00E60151">
                  <w:pPr>
                    <w:spacing w:line="1" w:lineRule="auto"/>
                  </w:pPr>
                </w:p>
              </w:tc>
            </w:tr>
            <w:tr w:rsidR="00E60151">
              <w:tc>
                <w:tcPr>
                  <w:tcW w:w="61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c>
                <w:tcPr>
                  <w:tcW w:w="4816" w:type="dxa"/>
                  <w:tcMar>
                    <w:top w:w="0" w:type="dxa"/>
                    <w:left w:w="0" w:type="dxa"/>
                    <w:bottom w:w="0" w:type="dxa"/>
                    <w:right w:w="0" w:type="dxa"/>
                  </w:tcMar>
                </w:tcPr>
                <w:p w:rsidR="00E60151" w:rsidRDefault="00E60151">
                  <w:pPr>
                    <w:spacing w:line="1" w:lineRule="auto"/>
                  </w:pPr>
                </w:p>
              </w:tc>
            </w:tr>
            <w:tr w:rsidR="00E6015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60151">
                    <w:tc>
                      <w:tcPr>
                        <w:tcW w:w="615" w:type="dxa"/>
                        <w:tcMar>
                          <w:top w:w="0" w:type="dxa"/>
                          <w:left w:w="0" w:type="dxa"/>
                          <w:bottom w:w="0" w:type="dxa"/>
                          <w:right w:w="0" w:type="dxa"/>
                        </w:tcMar>
                      </w:tcPr>
                      <w:p w:rsidR="00E60151" w:rsidRDefault="00E73BDF">
                        <w:r>
                          <w:rPr>
                            <w:rFonts w:eastAsia="Arial" w:cs="Arial"/>
                            <w:color w:val="000000"/>
                          </w:rPr>
                          <w:t>(b)</w:t>
                        </w:r>
                      </w:p>
                    </w:tc>
                  </w:tr>
                </w:tbl>
                <w:p w:rsidR="00E60151" w:rsidRDefault="00E60151">
                  <w:pPr>
                    <w:spacing w:line="1" w:lineRule="auto"/>
                  </w:pPr>
                </w:p>
              </w:tc>
              <w:tc>
                <w:tcPr>
                  <w:tcW w:w="8684" w:type="dxa"/>
                  <w:gridSpan w:val="3"/>
                  <w:tcMar>
                    <w:top w:w="0" w:type="dxa"/>
                    <w:left w:w="0" w:type="dxa"/>
                    <w:bottom w:w="0" w:type="dxa"/>
                    <w:right w:w="0" w:type="dxa"/>
                  </w:tcMar>
                </w:tcPr>
                <w:p w:rsidR="00E60151" w:rsidRDefault="00E6015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60151">
                    <w:tc>
                      <w:tcPr>
                        <w:tcW w:w="8684" w:type="dxa"/>
                        <w:tcMar>
                          <w:top w:w="0" w:type="dxa"/>
                          <w:left w:w="0" w:type="dxa"/>
                          <w:bottom w:w="0" w:type="dxa"/>
                          <w:right w:w="0" w:type="dxa"/>
                        </w:tcMar>
                      </w:tcPr>
                      <w:p w:rsidR="00E60151" w:rsidRDefault="00E73BDF">
                        <w:pPr>
                          <w:jc w:val="both"/>
                        </w:pPr>
                        <w:r>
                          <w:rPr>
                            <w:rFonts w:eastAsia="Arial" w:cs="Arial"/>
                            <w:color w:val="000000"/>
                          </w:rPr>
                          <w:t>Observations on the leaf should be made on fully developed leaves at the 2/3 height of the plant.</w:t>
                        </w:r>
                      </w:p>
                    </w:tc>
                  </w:tr>
                </w:tbl>
                <w:p w:rsidR="00E60151" w:rsidRDefault="00E60151">
                  <w:pPr>
                    <w:spacing w:line="1" w:lineRule="auto"/>
                  </w:pPr>
                </w:p>
              </w:tc>
            </w:tr>
          </w:tbl>
          <w:p w:rsidR="00E60151" w:rsidRDefault="00E60151">
            <w:pPr>
              <w:spacing w:line="1" w:lineRule="auto"/>
            </w:pPr>
          </w:p>
        </w:tc>
      </w:tr>
      <w:tr w:rsidR="00E60151">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E60151">
              <w:trPr>
                <w:trHeight w:val="207"/>
              </w:trPr>
              <w:tc>
                <w:tcPr>
                  <w:tcW w:w="9299" w:type="dxa"/>
                  <w:gridSpan w:val="2"/>
                  <w:vMerge w:val="restart"/>
                  <w:tcMar>
                    <w:top w:w="0" w:type="dxa"/>
                    <w:left w:w="0" w:type="dxa"/>
                    <w:bottom w:w="0" w:type="dxa"/>
                    <w:right w:w="0" w:type="dxa"/>
                  </w:tcMar>
                </w:tcPr>
                <w:p w:rsidR="00E60151" w:rsidRDefault="00E73BDF">
                  <w:pPr>
                    <w:jc w:val="center"/>
                    <w:rPr>
                      <w:rFonts w:eastAsia="Arial" w:cs="Arial"/>
                      <w:color w:val="000000"/>
                      <w:sz w:val="18"/>
                      <w:szCs w:val="18"/>
                    </w:rPr>
                  </w:pPr>
                  <w:bookmarkStart w:id="91" w:name="__bookmark_26"/>
                  <w:bookmarkEnd w:id="91"/>
                  <w:r>
                    <w:rPr>
                      <w:rFonts w:eastAsia="Arial" w:cs="Arial"/>
                      <w:color w:val="000000"/>
                      <w:sz w:val="18"/>
                      <w:szCs w:val="18"/>
                    </w:rPr>
                    <w:t xml:space="preserve"> </w:t>
                  </w:r>
                </w:p>
              </w:tc>
            </w:tr>
            <w:tr w:rsidR="00E60151">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60151">
                    <w:tc>
                      <w:tcPr>
                        <w:tcW w:w="566" w:type="dxa"/>
                        <w:tcMar>
                          <w:top w:w="0" w:type="dxa"/>
                          <w:left w:w="0" w:type="dxa"/>
                          <w:bottom w:w="0" w:type="dxa"/>
                          <w:right w:w="0" w:type="dxa"/>
                        </w:tcMar>
                      </w:tcPr>
                      <w:p w:rsidR="00E60151" w:rsidRDefault="00E73BDF">
                        <w:r>
                          <w:rPr>
                            <w:rFonts w:eastAsia="Arial" w:cs="Arial"/>
                            <w:i/>
                            <w:iCs/>
                            <w:color w:val="000000"/>
                          </w:rPr>
                          <w:t>8.2</w:t>
                        </w:r>
                      </w:p>
                    </w:tc>
                  </w:tr>
                </w:tbl>
                <w:p w:rsidR="00E60151" w:rsidRDefault="00E60151">
                  <w:pPr>
                    <w:spacing w:line="1" w:lineRule="auto"/>
                  </w:pPr>
                </w:p>
              </w:tc>
              <w:tc>
                <w:tcPr>
                  <w:tcW w:w="8733" w:type="dxa"/>
                  <w:vMerge w:val="restart"/>
                  <w:tcMar>
                    <w:top w:w="0" w:type="dxa"/>
                    <w:left w:w="0" w:type="dxa"/>
                    <w:bottom w:w="0" w:type="dxa"/>
                    <w:right w:w="0" w:type="dxa"/>
                  </w:tcMar>
                </w:tcPr>
                <w:p w:rsidR="00E60151" w:rsidRDefault="00E73BDF">
                  <w:pPr>
                    <w:rPr>
                      <w:rFonts w:eastAsia="Arial" w:cs="Arial"/>
                      <w:i/>
                      <w:iCs/>
                      <w:color w:val="000000"/>
                    </w:rPr>
                  </w:pPr>
                  <w:bookmarkStart w:id="92" w:name="Section8-2"/>
                  <w:bookmarkEnd w:id="92"/>
                  <w:r>
                    <w:rPr>
                      <w:rFonts w:eastAsia="Arial" w:cs="Arial"/>
                      <w:i/>
                      <w:iCs/>
                      <w:color w:val="000000"/>
                    </w:rPr>
                    <w:t>Explanations for individual characteristics</w:t>
                  </w:r>
                </w:p>
              </w:tc>
            </w:tr>
            <w:tr w:rsidR="00E60151">
              <w:trPr>
                <w:trHeight w:val="207"/>
              </w:trPr>
              <w:tc>
                <w:tcPr>
                  <w:tcW w:w="9299" w:type="dxa"/>
                  <w:gridSpan w:val="2"/>
                  <w:vMerge w:val="restart"/>
                  <w:tcMar>
                    <w:top w:w="0" w:type="dxa"/>
                    <w:left w:w="0" w:type="dxa"/>
                    <w:bottom w:w="0" w:type="dxa"/>
                    <w:right w:w="0" w:type="dxa"/>
                  </w:tcMar>
                </w:tcPr>
                <w:p w:rsidR="00E60151" w:rsidRDefault="00E73BDF">
                  <w:pPr>
                    <w:jc w:val="center"/>
                    <w:rPr>
                      <w:rFonts w:eastAsia="Arial" w:cs="Arial"/>
                      <w:color w:val="000000"/>
                      <w:sz w:val="18"/>
                      <w:szCs w:val="18"/>
                    </w:rPr>
                  </w:pPr>
                  <w:r>
                    <w:rPr>
                      <w:rFonts w:eastAsia="Arial" w:cs="Arial"/>
                      <w:color w:val="000000"/>
                      <w:sz w:val="18"/>
                      <w:szCs w:val="18"/>
                    </w:rPr>
                    <w:t xml:space="preserve"> </w:t>
                  </w:r>
                </w:p>
              </w:tc>
            </w:tr>
            <w:tr w:rsidR="00E60151">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4: Leaf: serration</w:t>
                        </w:r>
                      </w:p>
                      <w:p w:rsidR="00E60151" w:rsidRDefault="00E60151"/>
                      <w:p w:rsidR="00E60151" w:rsidRDefault="00E73BDF">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E60151">
                          <w:tc>
                            <w:tcPr>
                              <w:tcW w:w="185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5"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CFED3" id="AutoShape 12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yyuQIAANM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q8srkCAADT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029970" cy="72326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9970" cy="723265"/>
                                            </a:xfrm>
                                            <a:prstGeom prst="rect">
                                              <a:avLst/>
                                            </a:prstGeom>
                                            <a:noFill/>
                                            <a:ln>
                                              <a:noFill/>
                                            </a:ln>
                                          </pic:spPr>
                                        </pic:pic>
                                      </a:graphicData>
                                    </a:graphic>
                                  </wp:inline>
                                </w:drawing>
                              </w:r>
                            </w:p>
                          </w:tc>
                          <w:tc>
                            <w:tcPr>
                              <w:tcW w:w="185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4"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B2D85" id="AutoShape 12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41uwIAANM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5HQ4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37590" cy="7232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37590" cy="723265"/>
                                            </a:xfrm>
                                            <a:prstGeom prst="rect">
                                              <a:avLst/>
                                            </a:prstGeom>
                                            <a:noFill/>
                                            <a:ln>
                                              <a:noFill/>
                                            </a:ln>
                                          </pic:spPr>
                                        </pic:pic>
                                      </a:graphicData>
                                    </a:graphic>
                                  </wp:inline>
                                </w:drawing>
                              </w:r>
                            </w:p>
                          </w:tc>
                          <w:tc>
                            <w:tcPr>
                              <w:tcW w:w="185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3"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DBC63" id="AutoShape 121"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Zz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KNkSA9iHS3tdLnRnES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jj8Wc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1132840" cy="7232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32840" cy="723265"/>
                                            </a:xfrm>
                                            <a:prstGeom prst="rect">
                                              <a:avLst/>
                                            </a:prstGeom>
                                            <a:noFill/>
                                            <a:ln>
                                              <a:noFill/>
                                            </a:ln>
                                          </pic:spPr>
                                        </pic:pic>
                                      </a:graphicData>
                                    </a:graphic>
                                  </wp:inline>
                                </w:drawing>
                              </w:r>
                            </w:p>
                          </w:tc>
                          <w:tc>
                            <w:tcPr>
                              <w:tcW w:w="185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2"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0943" id="AutoShape 119"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o5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gJEgPIt1trfS5URx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CAo5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13155" cy="7232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13155" cy="723265"/>
                                            </a:xfrm>
                                            <a:prstGeom prst="rect">
                                              <a:avLst/>
                                            </a:prstGeom>
                                            <a:noFill/>
                                            <a:ln>
                                              <a:noFill/>
                                            </a:ln>
                                          </pic:spPr>
                                        </pic:pic>
                                      </a:graphicData>
                                    </a:graphic>
                                  </wp:inline>
                                </w:drawing>
                              </w:r>
                            </w:p>
                          </w:tc>
                          <w:tc>
                            <w:tcPr>
                              <w:tcW w:w="1863"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88381" id="AutoShape 117"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gF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JjJEgPIt1trfS5URzP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0ocgF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85215" cy="7232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5215" cy="723265"/>
                                            </a:xfrm>
                                            <a:prstGeom prst="rect">
                                              <a:avLst/>
                                            </a:prstGeom>
                                            <a:noFill/>
                                            <a:ln>
                                              <a:noFill/>
                                            </a:ln>
                                          </pic:spPr>
                                        </pic:pic>
                                      </a:graphicData>
                                    </a:graphic>
                                  </wp:inline>
                                </w:drawing>
                              </w:r>
                            </w:p>
                          </w:tc>
                        </w:tr>
                        <w:tr w:rsidR="00E60151">
                          <w:tc>
                            <w:tcPr>
                              <w:tcW w:w="1859" w:type="dxa"/>
                              <w:tcMar>
                                <w:top w:w="0" w:type="dxa"/>
                                <w:left w:w="0" w:type="dxa"/>
                                <w:bottom w:w="0" w:type="dxa"/>
                                <w:right w:w="0" w:type="dxa"/>
                              </w:tcMar>
                            </w:tcPr>
                            <w:p w:rsidR="00E60151" w:rsidRDefault="00E73BDF">
                              <w:pPr>
                                <w:jc w:val="center"/>
                              </w:pPr>
                              <w:r>
                                <w:rPr>
                                  <w:rFonts w:eastAsia="Arial" w:cs="Arial"/>
                                  <w:color w:val="000000"/>
                                </w:rPr>
                                <w:t>1</w:t>
                              </w:r>
                            </w:p>
                          </w:tc>
                          <w:tc>
                            <w:tcPr>
                              <w:tcW w:w="1859" w:type="dxa"/>
                              <w:tcMar>
                                <w:top w:w="0" w:type="dxa"/>
                                <w:left w:w="0" w:type="dxa"/>
                                <w:bottom w:w="0" w:type="dxa"/>
                                <w:right w:w="0" w:type="dxa"/>
                              </w:tcMar>
                            </w:tcPr>
                            <w:p w:rsidR="00E60151" w:rsidRDefault="00E73BDF">
                              <w:pPr>
                                <w:jc w:val="center"/>
                              </w:pPr>
                              <w:r>
                                <w:rPr>
                                  <w:rFonts w:eastAsia="Arial" w:cs="Arial"/>
                                  <w:color w:val="000000"/>
                                </w:rPr>
                                <w:t>3</w:t>
                              </w:r>
                            </w:p>
                          </w:tc>
                          <w:tc>
                            <w:tcPr>
                              <w:tcW w:w="1859" w:type="dxa"/>
                              <w:tcMar>
                                <w:top w:w="0" w:type="dxa"/>
                                <w:left w:w="0" w:type="dxa"/>
                                <w:bottom w:w="0" w:type="dxa"/>
                                <w:right w:w="0" w:type="dxa"/>
                              </w:tcMar>
                            </w:tcPr>
                            <w:p w:rsidR="00E60151" w:rsidRDefault="00E73BDF">
                              <w:pPr>
                                <w:jc w:val="center"/>
                              </w:pPr>
                              <w:r>
                                <w:rPr>
                                  <w:rFonts w:eastAsia="Arial" w:cs="Arial"/>
                                  <w:color w:val="000000"/>
                                </w:rPr>
                                <w:t>5</w:t>
                              </w:r>
                            </w:p>
                          </w:tc>
                          <w:tc>
                            <w:tcPr>
                              <w:tcW w:w="1859" w:type="dxa"/>
                              <w:tcMar>
                                <w:top w:w="0" w:type="dxa"/>
                                <w:left w:w="0" w:type="dxa"/>
                                <w:bottom w:w="0" w:type="dxa"/>
                                <w:right w:w="0" w:type="dxa"/>
                              </w:tcMar>
                            </w:tcPr>
                            <w:p w:rsidR="00E60151" w:rsidRDefault="00E73BDF">
                              <w:pPr>
                                <w:jc w:val="center"/>
                              </w:pPr>
                              <w:r>
                                <w:rPr>
                                  <w:rFonts w:eastAsia="Arial" w:cs="Arial"/>
                                  <w:color w:val="000000"/>
                                </w:rPr>
                                <w:t>7</w:t>
                              </w:r>
                            </w:p>
                          </w:tc>
                          <w:tc>
                            <w:tcPr>
                              <w:tcW w:w="1863" w:type="dxa"/>
                              <w:tcMar>
                                <w:top w:w="0" w:type="dxa"/>
                                <w:left w:w="0" w:type="dxa"/>
                                <w:bottom w:w="0" w:type="dxa"/>
                                <w:right w:w="0" w:type="dxa"/>
                              </w:tcMar>
                            </w:tcPr>
                            <w:p w:rsidR="00E60151" w:rsidRDefault="00E73BDF">
                              <w:pPr>
                                <w:jc w:val="center"/>
                              </w:pPr>
                              <w:r>
                                <w:rPr>
                                  <w:rFonts w:eastAsia="Arial" w:cs="Arial"/>
                                  <w:color w:val="000000"/>
                                </w:rPr>
                                <w:t>9</w:t>
                              </w:r>
                            </w:p>
                          </w:tc>
                        </w:tr>
                        <w:tr w:rsidR="00E60151">
                          <w:tc>
                            <w:tcPr>
                              <w:tcW w:w="1859" w:type="dxa"/>
                              <w:tcMar>
                                <w:top w:w="0" w:type="dxa"/>
                                <w:left w:w="0" w:type="dxa"/>
                                <w:bottom w:w="0" w:type="dxa"/>
                                <w:right w:w="0" w:type="dxa"/>
                              </w:tcMar>
                            </w:tcPr>
                            <w:p w:rsidR="00E60151" w:rsidRDefault="00E73BDF">
                              <w:pPr>
                                <w:jc w:val="center"/>
                              </w:pPr>
                              <w:r>
                                <w:rPr>
                                  <w:rFonts w:eastAsia="Arial" w:cs="Arial"/>
                                  <w:color w:val="000000"/>
                                </w:rPr>
                                <w:t>isolated or very fine</w:t>
                              </w:r>
                            </w:p>
                          </w:tc>
                          <w:tc>
                            <w:tcPr>
                              <w:tcW w:w="1859" w:type="dxa"/>
                              <w:tcMar>
                                <w:top w:w="0" w:type="dxa"/>
                                <w:left w:w="0" w:type="dxa"/>
                                <w:bottom w:w="0" w:type="dxa"/>
                                <w:right w:w="0" w:type="dxa"/>
                              </w:tcMar>
                            </w:tcPr>
                            <w:p w:rsidR="00E60151" w:rsidRDefault="00E73BDF">
                              <w:pPr>
                                <w:jc w:val="center"/>
                              </w:pPr>
                              <w:r>
                                <w:rPr>
                                  <w:rFonts w:eastAsia="Arial" w:cs="Arial"/>
                                  <w:color w:val="000000"/>
                                </w:rPr>
                                <w:t>fine</w:t>
                              </w:r>
                            </w:p>
                          </w:tc>
                          <w:tc>
                            <w:tcPr>
                              <w:tcW w:w="1859" w:type="dxa"/>
                              <w:tcMar>
                                <w:top w:w="0" w:type="dxa"/>
                                <w:left w:w="0" w:type="dxa"/>
                                <w:bottom w:w="0" w:type="dxa"/>
                                <w:right w:w="0" w:type="dxa"/>
                              </w:tcMar>
                            </w:tcPr>
                            <w:p w:rsidR="00E60151" w:rsidRDefault="00E73BDF">
                              <w:pPr>
                                <w:jc w:val="center"/>
                              </w:pPr>
                              <w:r>
                                <w:rPr>
                                  <w:rFonts w:eastAsia="Arial" w:cs="Arial"/>
                                  <w:color w:val="000000"/>
                                </w:rPr>
                                <w:t>medium</w:t>
                              </w:r>
                            </w:p>
                          </w:tc>
                          <w:tc>
                            <w:tcPr>
                              <w:tcW w:w="1859" w:type="dxa"/>
                              <w:tcMar>
                                <w:top w:w="0" w:type="dxa"/>
                                <w:left w:w="0" w:type="dxa"/>
                                <w:bottom w:w="0" w:type="dxa"/>
                                <w:right w:w="0" w:type="dxa"/>
                              </w:tcMar>
                            </w:tcPr>
                            <w:p w:rsidR="00E60151" w:rsidRDefault="00E73BDF">
                              <w:pPr>
                                <w:jc w:val="center"/>
                              </w:pPr>
                              <w:r>
                                <w:rPr>
                                  <w:rFonts w:eastAsia="Arial" w:cs="Arial"/>
                                  <w:color w:val="000000"/>
                                </w:rPr>
                                <w:t>coarse</w:t>
                              </w:r>
                            </w:p>
                          </w:tc>
                          <w:tc>
                            <w:tcPr>
                              <w:tcW w:w="1863" w:type="dxa"/>
                              <w:tcMar>
                                <w:top w:w="0" w:type="dxa"/>
                                <w:left w:w="0" w:type="dxa"/>
                                <w:bottom w:w="0" w:type="dxa"/>
                                <w:right w:w="0" w:type="dxa"/>
                              </w:tcMar>
                            </w:tcPr>
                            <w:p w:rsidR="00E60151" w:rsidRDefault="00E73BDF">
                              <w:pPr>
                                <w:jc w:val="center"/>
                              </w:pPr>
                              <w:r>
                                <w:rPr>
                                  <w:rFonts w:eastAsia="Arial" w:cs="Arial"/>
                                  <w:color w:val="000000"/>
                                </w:rPr>
                                <w:t>very coarse</w:t>
                              </w:r>
                            </w:p>
                          </w:tc>
                        </w:tr>
                      </w:tbl>
                      <w:p w:rsidR="00E60151" w:rsidRDefault="00E60151"/>
                      <w:p w:rsidR="00E60151" w:rsidRDefault="00E60151"/>
                    </w:tc>
                  </w:tr>
                </w:tbl>
                <w:p w:rsidR="00E60151" w:rsidRDefault="00E60151">
                  <w:pPr>
                    <w:spacing w:line="1" w:lineRule="auto"/>
                  </w:pPr>
                </w:p>
              </w:tc>
            </w:tr>
            <w:tr w:rsidR="00E60151">
              <w:trPr>
                <w:trHeight w:val="230"/>
                <w:hidden/>
              </w:trPr>
              <w:tc>
                <w:tcPr>
                  <w:tcW w:w="9299" w:type="dxa"/>
                  <w:gridSpan w:val="2"/>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5: Leaf: shape in cross section</w:t>
                        </w:r>
                      </w:p>
                      <w:p w:rsidR="00E60151" w:rsidRDefault="00E60151"/>
                      <w:tbl>
                        <w:tblPr>
                          <w:tblOverlap w:val="never"/>
                          <w:tblW w:w="5794" w:type="dxa"/>
                          <w:tblLayout w:type="fixed"/>
                          <w:tblLook w:val="01E0" w:firstRow="1" w:lastRow="1" w:firstColumn="1" w:lastColumn="1" w:noHBand="0" w:noVBand="0"/>
                        </w:tblPr>
                        <w:tblGrid>
                          <w:gridCol w:w="2044"/>
                          <w:gridCol w:w="3750"/>
                        </w:tblGrid>
                        <w:tr w:rsidR="00E60151" w:rsidTr="00E73BDF">
                          <w:tc>
                            <w:tcPr>
                              <w:tcW w:w="2044" w:type="dxa"/>
                              <w:tcMar>
                                <w:top w:w="15" w:type="dxa"/>
                                <w:left w:w="15" w:type="dxa"/>
                                <w:bottom w:w="15" w:type="dxa"/>
                                <w:right w:w="15" w:type="dxa"/>
                              </w:tcMar>
                            </w:tcPr>
                            <w:p w:rsidR="00E60151" w:rsidRDefault="00E73BDF" w:rsidP="00E73BDF">
                              <w:r>
                                <w:rPr>
                                  <w:rFonts w:eastAsia="Arial" w:cs="Arial"/>
                                  <w:color w:val="000000"/>
                                </w:rPr>
                                <w:t>Cross section:</w:t>
                              </w:r>
                            </w:p>
                          </w:tc>
                          <w:tc>
                            <w:tcPr>
                              <w:tcW w:w="3750" w:type="dxa"/>
                              <w:tcMar>
                                <w:top w:w="15" w:type="dxa"/>
                                <w:left w:w="15" w:type="dxa"/>
                                <w:bottom w:w="15" w:type="dxa"/>
                                <w:right w:w="15" w:type="dxa"/>
                              </w:tcMar>
                            </w:tcPr>
                            <w:p w:rsidR="00E60151" w:rsidRDefault="008314FC">
                              <w:r>
                                <w:rPr>
                                  <w:noProof/>
                                </w:rPr>
                                <mc:AlternateContent>
                                  <mc:Choice Requires="wps">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0"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2A4DE" id="AutoShape 115"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tuwIAANM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wR/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2087245" cy="126428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87245" cy="1264285"/>
                                            </a:xfrm>
                                            <a:prstGeom prst="rect">
                                              <a:avLst/>
                                            </a:prstGeom>
                                            <a:noFill/>
                                            <a:ln>
                                              <a:noFill/>
                                            </a:ln>
                                          </pic:spPr>
                                        </pic:pic>
                                      </a:graphicData>
                                    </a:graphic>
                                  </wp:inline>
                                </w:drawing>
                              </w:r>
                            </w:p>
                          </w:tc>
                        </w:tr>
                      </w:tbl>
                      <w:p w:rsidR="00E60151" w:rsidRDefault="00E60151">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E60151">
                          <w:tc>
                            <w:tcPr>
                              <w:tcW w:w="2500" w:type="dxa"/>
                              <w:tcMar>
                                <w:top w:w="15" w:type="dxa"/>
                                <w:left w:w="15" w:type="dxa"/>
                                <w:bottom w:w="15" w:type="dxa"/>
                                <w:right w:w="15" w:type="dxa"/>
                              </w:tcMar>
                            </w:tcPr>
                            <w:p w:rsidR="00E60151" w:rsidRDefault="008314FC">
                              <w:pPr>
                                <w:jc w:val="center"/>
                              </w:pPr>
                              <w:r>
                                <w:rPr>
                                  <w:noProof/>
                                </w:rPr>
                                <mc:AlternateContent>
                                  <mc:Choice Requires="wps">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9"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F584" id="AutoShape 113"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o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hJEgPIt1trfS5URxf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Oy6M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1065530" cy="62039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5530" cy="620395"/>
                                            </a:xfrm>
                                            <a:prstGeom prst="rect">
                                              <a:avLst/>
                                            </a:prstGeom>
                                            <a:noFill/>
                                            <a:ln>
                                              <a:noFill/>
                                            </a:ln>
                                          </pic:spPr>
                                        </pic:pic>
                                      </a:graphicData>
                                    </a:graphic>
                                  </wp:inline>
                                </w:drawing>
                              </w:r>
                            </w:p>
                          </w:tc>
                          <w:tc>
                            <w:tcPr>
                              <w:tcW w:w="2500" w:type="dxa"/>
                              <w:tcMar>
                                <w:top w:w="15" w:type="dxa"/>
                                <w:left w:w="15" w:type="dxa"/>
                                <w:bottom w:w="15" w:type="dxa"/>
                                <w:right w:w="15" w:type="dxa"/>
                              </w:tcMar>
                            </w:tcPr>
                            <w:p w:rsidR="00E60151" w:rsidRDefault="008314FC">
                              <w:pPr>
                                <w:jc w:val="center"/>
                              </w:pPr>
                              <w:r>
                                <w:rPr>
                                  <w:noProof/>
                                </w:rPr>
                                <mc:AlternateContent>
                                  <mc:Choice Requires="wps">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8"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46D4A" id="AutoShape 111"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jG3a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97280" cy="62039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97280" cy="620395"/>
                                            </a:xfrm>
                                            <a:prstGeom prst="rect">
                                              <a:avLst/>
                                            </a:prstGeom>
                                            <a:noFill/>
                                            <a:ln>
                                              <a:noFill/>
                                            </a:ln>
                                          </pic:spPr>
                                        </pic:pic>
                                      </a:graphicData>
                                    </a:graphic>
                                  </wp:inline>
                                </w:drawing>
                              </w:r>
                            </w:p>
                          </w:tc>
                          <w:tc>
                            <w:tcPr>
                              <w:tcW w:w="2500" w:type="dxa"/>
                              <w:tcMar>
                                <w:top w:w="15" w:type="dxa"/>
                                <w:left w:w="15" w:type="dxa"/>
                                <w:bottom w:w="15" w:type="dxa"/>
                                <w:right w:w="15" w:type="dxa"/>
                              </w:tcMar>
                            </w:tcPr>
                            <w:p w:rsidR="00E60151" w:rsidRDefault="008314FC">
                              <w:pPr>
                                <w:jc w:val="center"/>
                              </w:pPr>
                              <w:r>
                                <w:rPr>
                                  <w:noProof/>
                                </w:rPr>
                                <mc:AlternateContent>
                                  <mc:Choice Requires="wps">
                                    <w:drawing>
                                      <wp:anchor distT="0" distB="0" distL="114300" distR="114300" simplePos="0" relativeHeight="2516352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7"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B13D3" id="AutoShape 109"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kB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8w0jSDkS621rlc6M4S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VlPk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60780" cy="62039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60780" cy="620395"/>
                                            </a:xfrm>
                                            <a:prstGeom prst="rect">
                                              <a:avLst/>
                                            </a:prstGeom>
                                            <a:noFill/>
                                            <a:ln>
                                              <a:noFill/>
                                            </a:ln>
                                          </pic:spPr>
                                        </pic:pic>
                                      </a:graphicData>
                                    </a:graphic>
                                  </wp:inline>
                                </w:drawing>
                              </w:r>
                            </w:p>
                          </w:tc>
                        </w:tr>
                        <w:tr w:rsidR="00E60151">
                          <w:tc>
                            <w:tcPr>
                              <w:tcW w:w="2500" w:type="dxa"/>
                              <w:tcMar>
                                <w:top w:w="15" w:type="dxa"/>
                                <w:left w:w="15" w:type="dxa"/>
                                <w:bottom w:w="15" w:type="dxa"/>
                                <w:right w:w="15" w:type="dxa"/>
                              </w:tcMar>
                            </w:tcPr>
                            <w:p w:rsidR="00E60151" w:rsidRDefault="00E73BDF">
                              <w:pPr>
                                <w:jc w:val="center"/>
                              </w:pPr>
                              <w:r>
                                <w:rPr>
                                  <w:rFonts w:eastAsia="Arial" w:cs="Arial"/>
                                  <w:color w:val="000000"/>
                                </w:rPr>
                                <w:t>1</w:t>
                              </w:r>
                            </w:p>
                          </w:tc>
                          <w:tc>
                            <w:tcPr>
                              <w:tcW w:w="2500" w:type="dxa"/>
                              <w:tcMar>
                                <w:top w:w="15" w:type="dxa"/>
                                <w:left w:w="15" w:type="dxa"/>
                                <w:bottom w:w="15" w:type="dxa"/>
                                <w:right w:w="15" w:type="dxa"/>
                              </w:tcMar>
                            </w:tcPr>
                            <w:p w:rsidR="00E60151" w:rsidRDefault="00E73BDF">
                              <w:pPr>
                                <w:jc w:val="center"/>
                              </w:pPr>
                              <w:r>
                                <w:rPr>
                                  <w:rFonts w:eastAsia="Arial" w:cs="Arial"/>
                                  <w:color w:val="000000"/>
                                </w:rPr>
                                <w:t>3</w:t>
                              </w:r>
                            </w:p>
                          </w:tc>
                          <w:tc>
                            <w:tcPr>
                              <w:tcW w:w="2500" w:type="dxa"/>
                              <w:tcMar>
                                <w:top w:w="15" w:type="dxa"/>
                                <w:left w:w="15" w:type="dxa"/>
                                <w:bottom w:w="15" w:type="dxa"/>
                                <w:right w:w="15" w:type="dxa"/>
                              </w:tcMar>
                            </w:tcPr>
                            <w:p w:rsidR="00E60151" w:rsidRDefault="00E73BDF">
                              <w:pPr>
                                <w:jc w:val="center"/>
                              </w:pPr>
                              <w:r>
                                <w:rPr>
                                  <w:rFonts w:eastAsia="Arial" w:cs="Arial"/>
                                  <w:color w:val="000000"/>
                                </w:rPr>
                                <w:t>5</w:t>
                              </w:r>
                            </w:p>
                          </w:tc>
                        </w:tr>
                        <w:tr w:rsidR="00E60151">
                          <w:tc>
                            <w:tcPr>
                              <w:tcW w:w="2500" w:type="dxa"/>
                              <w:tcMar>
                                <w:top w:w="15" w:type="dxa"/>
                                <w:left w:w="15" w:type="dxa"/>
                                <w:bottom w:w="15" w:type="dxa"/>
                                <w:right w:w="15" w:type="dxa"/>
                              </w:tcMar>
                            </w:tcPr>
                            <w:p w:rsidR="00E60151" w:rsidRDefault="001E0B12">
                              <w:pPr>
                                <w:jc w:val="center"/>
                              </w:pPr>
                              <w:r>
                                <w:rPr>
                                  <w:rFonts w:eastAsia="Arial" w:cs="Arial"/>
                                  <w:color w:val="000000"/>
                                </w:rPr>
                                <w:t xml:space="preserve">very </w:t>
                              </w:r>
                              <w:r w:rsidR="00E73BDF">
                                <w:rPr>
                                  <w:rFonts w:eastAsia="Arial" w:cs="Arial"/>
                                  <w:color w:val="000000"/>
                                </w:rPr>
                                <w:t>concave</w:t>
                              </w:r>
                            </w:p>
                          </w:tc>
                          <w:tc>
                            <w:tcPr>
                              <w:tcW w:w="2500" w:type="dxa"/>
                              <w:tcMar>
                                <w:top w:w="15" w:type="dxa"/>
                                <w:left w:w="15" w:type="dxa"/>
                                <w:bottom w:w="15" w:type="dxa"/>
                                <w:right w:w="15" w:type="dxa"/>
                              </w:tcMar>
                            </w:tcPr>
                            <w:p w:rsidR="00E60151" w:rsidRDefault="00E73BDF">
                              <w:pPr>
                                <w:jc w:val="center"/>
                              </w:pPr>
                              <w:r>
                                <w:rPr>
                                  <w:rFonts w:eastAsia="Arial" w:cs="Arial"/>
                                  <w:color w:val="000000"/>
                                </w:rPr>
                                <w:t>flat</w:t>
                              </w:r>
                            </w:p>
                          </w:tc>
                          <w:tc>
                            <w:tcPr>
                              <w:tcW w:w="2500" w:type="dxa"/>
                              <w:tcMar>
                                <w:top w:w="15" w:type="dxa"/>
                                <w:left w:w="15" w:type="dxa"/>
                                <w:bottom w:w="15" w:type="dxa"/>
                                <w:right w:w="15" w:type="dxa"/>
                              </w:tcMar>
                            </w:tcPr>
                            <w:p w:rsidR="00E60151" w:rsidRDefault="001E0B12">
                              <w:pPr>
                                <w:jc w:val="center"/>
                              </w:pPr>
                              <w:r>
                                <w:rPr>
                                  <w:rFonts w:eastAsia="Arial" w:cs="Arial"/>
                                  <w:color w:val="000000"/>
                                </w:rPr>
                                <w:t xml:space="preserve">very </w:t>
                              </w:r>
                              <w:r w:rsidR="00E73BDF">
                                <w:rPr>
                                  <w:rFonts w:eastAsia="Arial" w:cs="Arial"/>
                                  <w:color w:val="000000"/>
                                </w:rPr>
                                <w:t>convex</w:t>
                              </w:r>
                            </w:p>
                          </w:tc>
                        </w:tr>
                      </w:tbl>
                      <w:p w:rsidR="00E60151" w:rsidRDefault="00E60151"/>
                      <w:p w:rsidR="00E60151" w:rsidRDefault="00E60151"/>
                    </w:tc>
                  </w:tr>
                </w:tbl>
                <w:p w:rsidR="00E60151" w:rsidRDefault="00E60151">
                  <w:pPr>
                    <w:spacing w:line="1" w:lineRule="auto"/>
                  </w:pPr>
                </w:p>
              </w:tc>
            </w:tr>
            <w:tr w:rsidR="00E60151">
              <w:trPr>
                <w:trHeight w:val="230"/>
                <w:hidden/>
              </w:trPr>
              <w:tc>
                <w:tcPr>
                  <w:tcW w:w="9299" w:type="dxa"/>
                  <w:gridSpan w:val="2"/>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6: Leaf: shape of distal part</w:t>
                        </w:r>
                      </w:p>
                      <w:p w:rsidR="00E60151" w:rsidRDefault="00E60151"/>
                      <w:p w:rsidR="00E60151" w:rsidRPr="00E73BDF" w:rsidRDefault="00E73BDF">
                        <w:pPr>
                          <w:rPr>
                            <w:rFonts w:eastAsia="Arial" w:cs="Arial"/>
                            <w:color w:val="000000"/>
                          </w:rPr>
                        </w:pPr>
                        <w:r w:rsidRPr="00E73BDF">
                          <w:rPr>
                            <w:rFonts w:eastAsia="Arial" w:cs="Arial"/>
                            <w:color w:val="000000"/>
                          </w:rPr>
                          <w:t>Observations should be made on the upper two-thirds.</w:t>
                        </w:r>
                        <w:r>
                          <w:rPr>
                            <w:rFonts w:eastAsia="Arial" w:cs="Arial"/>
                            <w:color w:val="000000"/>
                          </w:rPr>
                          <w:t xml:space="preserve"> </w:t>
                        </w:r>
                      </w:p>
                      <w:p w:rsidR="00E60151" w:rsidRPr="00E73BDF" w:rsidRDefault="00E73BDF" w:rsidP="00E73BDF">
                        <w:pPr>
                          <w:rPr>
                            <w:rFonts w:eastAsia="Arial" w:cs="Arial"/>
                            <w:color w:val="000000"/>
                          </w:rPr>
                        </w:pPr>
                        <w:r>
                          <w:rPr>
                            <w:rFonts w:eastAsia="Arial" w:cs="Arial"/>
                            <w:color w:val="000000"/>
                          </w:rPr>
                          <w:t> </w:t>
                        </w:r>
                      </w:p>
                      <w:p w:rsidR="00E60151" w:rsidRDefault="00E60151"/>
                    </w:tc>
                  </w:tr>
                </w:tbl>
                <w:p w:rsidR="00E60151" w:rsidRDefault="00E60151">
                  <w:pPr>
                    <w:spacing w:line="1" w:lineRule="auto"/>
                  </w:pPr>
                </w:p>
              </w:tc>
            </w:tr>
          </w:tbl>
          <w:p w:rsidR="00E60151" w:rsidRDefault="00E60151">
            <w:pPr>
              <w:spacing w:line="1" w:lineRule="auto"/>
            </w:pPr>
          </w:p>
        </w:tc>
      </w:tr>
    </w:tbl>
    <w:p w:rsidR="00E60151" w:rsidRDefault="00E60151">
      <w:pPr>
        <w:rPr>
          <w:vanish/>
        </w:rPr>
      </w:pPr>
    </w:p>
    <w:tbl>
      <w:tblPr>
        <w:tblOverlap w:val="never"/>
        <w:tblW w:w="9465" w:type="dxa"/>
        <w:tblLayout w:type="fixed"/>
        <w:tblLook w:val="01E0" w:firstRow="1" w:lastRow="1" w:firstColumn="1" w:lastColumn="1" w:noHBand="0" w:noVBand="0"/>
      </w:tblPr>
      <w:tblGrid>
        <w:gridCol w:w="9465"/>
      </w:tblGrid>
      <w:tr w:rsidR="00E60151">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60151">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7: Leaf: auricles</w:t>
                        </w:r>
                      </w:p>
                      <w:p w:rsidR="00E60151" w:rsidRDefault="00E73BDF">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E60151">
                          <w:tc>
                            <w:tcPr>
                              <w:tcW w:w="185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6"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D0976" id="AutoShape 107"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a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yB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1077595" cy="143891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77595" cy="1438910"/>
                                            </a:xfrm>
                                            <a:prstGeom prst="rect">
                                              <a:avLst/>
                                            </a:prstGeom>
                                            <a:noFill/>
                                            <a:ln>
                                              <a:noFill/>
                                            </a:ln>
                                          </pic:spPr>
                                        </pic:pic>
                                      </a:graphicData>
                                    </a:graphic>
                                  </wp:inline>
                                </w:drawing>
                              </w:r>
                            </w:p>
                          </w:tc>
                          <w:tc>
                            <w:tcPr>
                              <w:tcW w:w="185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5"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1AAD2" id="AutoShape 105"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zVuw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Xez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45845" cy="143129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45845" cy="1431290"/>
                                            </a:xfrm>
                                            <a:prstGeom prst="rect">
                                              <a:avLst/>
                                            </a:prstGeom>
                                            <a:noFill/>
                                            <a:ln>
                                              <a:noFill/>
                                            </a:ln>
                                          </pic:spPr>
                                        </pic:pic>
                                      </a:graphicData>
                                    </a:graphic>
                                  </wp:inline>
                                </w:drawing>
                              </w:r>
                            </w:p>
                          </w:tc>
                          <w:tc>
                            <w:tcPr>
                              <w:tcW w:w="185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4"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8BDEF" id="AutoShape 103"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5S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UOl5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989965" cy="1438910"/>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89965" cy="1438910"/>
                                            </a:xfrm>
                                            <a:prstGeom prst="rect">
                                              <a:avLst/>
                                            </a:prstGeom>
                                            <a:noFill/>
                                            <a:ln>
                                              <a:noFill/>
                                            </a:ln>
                                          </pic:spPr>
                                        </pic:pic>
                                      </a:graphicData>
                                    </a:graphic>
                                  </wp:inline>
                                </w:drawing>
                              </w:r>
                            </w:p>
                          </w:tc>
                          <w:tc>
                            <w:tcPr>
                              <w:tcW w:w="185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3"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58308" id="AutoShape 101"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U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EU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xhGF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1132840" cy="143129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32840" cy="1431290"/>
                                            </a:xfrm>
                                            <a:prstGeom prst="rect">
                                              <a:avLst/>
                                            </a:prstGeom>
                                            <a:noFill/>
                                            <a:ln>
                                              <a:noFill/>
                                            </a:ln>
                                          </pic:spPr>
                                        </pic:pic>
                                      </a:graphicData>
                                    </a:graphic>
                                  </wp:inline>
                                </w:drawing>
                              </w:r>
                            </w:p>
                          </w:tc>
                          <w:tc>
                            <w:tcPr>
                              <w:tcW w:w="1863"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7C6C4" id="AutoShape 99"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B/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n3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37590" cy="143891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37590" cy="1438910"/>
                                            </a:xfrm>
                                            <a:prstGeom prst="rect">
                                              <a:avLst/>
                                            </a:prstGeom>
                                            <a:noFill/>
                                            <a:ln>
                                              <a:noFill/>
                                            </a:ln>
                                          </pic:spPr>
                                        </pic:pic>
                                      </a:graphicData>
                                    </a:graphic>
                                  </wp:inline>
                                </w:drawing>
                              </w:r>
                            </w:p>
                          </w:tc>
                        </w:tr>
                        <w:tr w:rsidR="00E60151">
                          <w:tc>
                            <w:tcPr>
                              <w:tcW w:w="1859" w:type="dxa"/>
                              <w:tcMar>
                                <w:top w:w="0" w:type="dxa"/>
                                <w:left w:w="0" w:type="dxa"/>
                                <w:bottom w:w="0" w:type="dxa"/>
                                <w:right w:w="0" w:type="dxa"/>
                              </w:tcMar>
                            </w:tcPr>
                            <w:p w:rsidR="00E60151" w:rsidRDefault="00E73BDF">
                              <w:pPr>
                                <w:jc w:val="center"/>
                              </w:pPr>
                              <w:r>
                                <w:rPr>
                                  <w:rFonts w:eastAsia="Arial" w:cs="Arial"/>
                                  <w:color w:val="000000"/>
                                </w:rPr>
                                <w:t>1</w:t>
                              </w:r>
                            </w:p>
                          </w:tc>
                          <w:tc>
                            <w:tcPr>
                              <w:tcW w:w="1859" w:type="dxa"/>
                              <w:tcMar>
                                <w:top w:w="0" w:type="dxa"/>
                                <w:left w:w="0" w:type="dxa"/>
                                <w:bottom w:w="0" w:type="dxa"/>
                                <w:right w:w="0" w:type="dxa"/>
                              </w:tcMar>
                            </w:tcPr>
                            <w:p w:rsidR="00E60151" w:rsidRDefault="00E73BDF">
                              <w:pPr>
                                <w:jc w:val="center"/>
                              </w:pPr>
                              <w:r>
                                <w:rPr>
                                  <w:rFonts w:eastAsia="Arial" w:cs="Arial"/>
                                  <w:color w:val="000000"/>
                                </w:rPr>
                                <w:t>3</w:t>
                              </w:r>
                            </w:p>
                          </w:tc>
                          <w:tc>
                            <w:tcPr>
                              <w:tcW w:w="1859" w:type="dxa"/>
                              <w:tcMar>
                                <w:top w:w="0" w:type="dxa"/>
                                <w:left w:w="0" w:type="dxa"/>
                                <w:bottom w:w="0" w:type="dxa"/>
                                <w:right w:w="0" w:type="dxa"/>
                              </w:tcMar>
                            </w:tcPr>
                            <w:p w:rsidR="00E60151" w:rsidRDefault="00E73BDF">
                              <w:pPr>
                                <w:jc w:val="center"/>
                              </w:pPr>
                              <w:r>
                                <w:rPr>
                                  <w:rFonts w:eastAsia="Arial" w:cs="Arial"/>
                                  <w:color w:val="000000"/>
                                </w:rPr>
                                <w:t>5</w:t>
                              </w:r>
                            </w:p>
                          </w:tc>
                          <w:tc>
                            <w:tcPr>
                              <w:tcW w:w="1859" w:type="dxa"/>
                              <w:tcMar>
                                <w:top w:w="0" w:type="dxa"/>
                                <w:left w:w="0" w:type="dxa"/>
                                <w:bottom w:w="0" w:type="dxa"/>
                                <w:right w:w="0" w:type="dxa"/>
                              </w:tcMar>
                            </w:tcPr>
                            <w:p w:rsidR="00E60151" w:rsidRDefault="00E73BDF">
                              <w:pPr>
                                <w:jc w:val="center"/>
                              </w:pPr>
                              <w:r>
                                <w:rPr>
                                  <w:rFonts w:eastAsia="Arial" w:cs="Arial"/>
                                  <w:color w:val="000000"/>
                                </w:rPr>
                                <w:t>7</w:t>
                              </w:r>
                            </w:p>
                          </w:tc>
                          <w:tc>
                            <w:tcPr>
                              <w:tcW w:w="1863" w:type="dxa"/>
                              <w:tcMar>
                                <w:top w:w="0" w:type="dxa"/>
                                <w:left w:w="0" w:type="dxa"/>
                                <w:bottom w:w="0" w:type="dxa"/>
                                <w:right w:w="0" w:type="dxa"/>
                              </w:tcMar>
                            </w:tcPr>
                            <w:p w:rsidR="00E60151" w:rsidRDefault="00E73BDF">
                              <w:pPr>
                                <w:jc w:val="center"/>
                              </w:pPr>
                              <w:r>
                                <w:rPr>
                                  <w:rFonts w:eastAsia="Arial" w:cs="Arial"/>
                                  <w:color w:val="000000"/>
                                </w:rPr>
                                <w:t>9</w:t>
                              </w:r>
                            </w:p>
                          </w:tc>
                        </w:tr>
                        <w:tr w:rsidR="00E60151">
                          <w:tc>
                            <w:tcPr>
                              <w:tcW w:w="1859" w:type="dxa"/>
                              <w:tcMar>
                                <w:top w:w="0" w:type="dxa"/>
                                <w:left w:w="0" w:type="dxa"/>
                                <w:bottom w:w="0" w:type="dxa"/>
                                <w:right w:w="0" w:type="dxa"/>
                              </w:tcMar>
                            </w:tcPr>
                            <w:p w:rsidR="00E60151" w:rsidRDefault="001E0B12">
                              <w:pPr>
                                <w:jc w:val="center"/>
                              </w:pPr>
                              <w:r>
                                <w:rPr>
                                  <w:rFonts w:eastAsia="Arial" w:cs="Arial"/>
                                  <w:color w:val="000000"/>
                                </w:rPr>
                                <w:t>absent</w:t>
                              </w:r>
                              <w:r w:rsidR="00E73BDF">
                                <w:rPr>
                                  <w:rFonts w:eastAsia="Arial" w:cs="Arial"/>
                                  <w:color w:val="000000"/>
                                </w:rPr>
                                <w:t xml:space="preserve"> or very small</w:t>
                              </w:r>
                            </w:p>
                          </w:tc>
                          <w:tc>
                            <w:tcPr>
                              <w:tcW w:w="1859" w:type="dxa"/>
                              <w:tcMar>
                                <w:top w:w="0" w:type="dxa"/>
                                <w:left w:w="0" w:type="dxa"/>
                                <w:bottom w:w="0" w:type="dxa"/>
                                <w:right w:w="0" w:type="dxa"/>
                              </w:tcMar>
                            </w:tcPr>
                            <w:p w:rsidR="00E60151" w:rsidRDefault="00E73BDF">
                              <w:pPr>
                                <w:jc w:val="center"/>
                              </w:pPr>
                              <w:r>
                                <w:rPr>
                                  <w:rFonts w:eastAsia="Arial" w:cs="Arial"/>
                                  <w:color w:val="000000"/>
                                </w:rPr>
                                <w:t>small</w:t>
                              </w:r>
                            </w:p>
                          </w:tc>
                          <w:tc>
                            <w:tcPr>
                              <w:tcW w:w="1859" w:type="dxa"/>
                              <w:tcMar>
                                <w:top w:w="0" w:type="dxa"/>
                                <w:left w:w="0" w:type="dxa"/>
                                <w:bottom w:w="0" w:type="dxa"/>
                                <w:right w:w="0" w:type="dxa"/>
                              </w:tcMar>
                            </w:tcPr>
                            <w:p w:rsidR="00E60151" w:rsidRDefault="00E73BDF">
                              <w:pPr>
                                <w:jc w:val="center"/>
                              </w:pPr>
                              <w:r>
                                <w:rPr>
                                  <w:rFonts w:eastAsia="Arial" w:cs="Arial"/>
                                  <w:color w:val="000000"/>
                                </w:rPr>
                                <w:t>medium</w:t>
                              </w:r>
                            </w:p>
                          </w:tc>
                          <w:tc>
                            <w:tcPr>
                              <w:tcW w:w="1859" w:type="dxa"/>
                              <w:tcMar>
                                <w:top w:w="0" w:type="dxa"/>
                                <w:left w:w="0" w:type="dxa"/>
                                <w:bottom w:w="0" w:type="dxa"/>
                                <w:right w:w="0" w:type="dxa"/>
                              </w:tcMar>
                            </w:tcPr>
                            <w:p w:rsidR="00E60151" w:rsidRDefault="00E73BDF">
                              <w:pPr>
                                <w:jc w:val="center"/>
                              </w:pPr>
                              <w:r>
                                <w:rPr>
                                  <w:rFonts w:eastAsia="Arial" w:cs="Arial"/>
                                  <w:color w:val="000000"/>
                                </w:rPr>
                                <w:t>large</w:t>
                              </w:r>
                            </w:p>
                          </w:tc>
                          <w:tc>
                            <w:tcPr>
                              <w:tcW w:w="1863" w:type="dxa"/>
                              <w:tcMar>
                                <w:top w:w="0" w:type="dxa"/>
                                <w:left w:w="0" w:type="dxa"/>
                                <w:bottom w:w="0" w:type="dxa"/>
                                <w:right w:w="0" w:type="dxa"/>
                              </w:tcMar>
                            </w:tcPr>
                            <w:p w:rsidR="00E60151" w:rsidRDefault="00E73BDF">
                              <w:pPr>
                                <w:jc w:val="center"/>
                              </w:pPr>
                              <w:r>
                                <w:rPr>
                                  <w:rFonts w:eastAsia="Arial" w:cs="Arial"/>
                                  <w:color w:val="000000"/>
                                </w:rPr>
                                <w:t>very large</w:t>
                              </w:r>
                            </w:p>
                          </w:tc>
                        </w:tr>
                      </w:tbl>
                      <w:p w:rsidR="00E60151" w:rsidRDefault="00E60151"/>
                      <w:p w:rsidR="00E60151" w:rsidRDefault="00E60151"/>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8: Leaf: wings</w:t>
                        </w:r>
                      </w:p>
                      <w:p w:rsidR="00E60151" w:rsidRDefault="00E73BDF">
                        <w:pPr>
                          <w:spacing w:before="133" w:after="133"/>
                        </w:pPr>
                        <w:r>
                          <w:rPr>
                            <w:rFonts w:eastAsia="Arial" w:cs="Arial"/>
                            <w:color w:val="000000"/>
                          </w:rPr>
                          <w:t>(Parenchyma at base of lateral veins)</w:t>
                        </w:r>
                      </w:p>
                      <w:p w:rsidR="00E60151" w:rsidRDefault="00E60151">
                        <w:pPr>
                          <w:rPr>
                            <w:vanish/>
                          </w:rPr>
                        </w:pPr>
                      </w:p>
                      <w:tbl>
                        <w:tblPr>
                          <w:tblOverlap w:val="never"/>
                          <w:tblW w:w="9299" w:type="dxa"/>
                          <w:tblLayout w:type="fixed"/>
                          <w:tblLook w:val="01E0" w:firstRow="1" w:lastRow="1" w:firstColumn="1" w:lastColumn="1" w:noHBand="0" w:noVBand="0"/>
                        </w:tblPr>
                        <w:tblGrid>
                          <w:gridCol w:w="9299"/>
                        </w:tblGrid>
                        <w:tr w:rsidR="00E60151">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E60151" w:rsidTr="00E73BDF">
                                <w:trPr>
                                  <w:jc w:val="center"/>
                                </w:trPr>
                                <w:tc>
                                  <w:tcPr>
                                    <w:tcW w:w="3099" w:type="dxa"/>
                                    <w:tcMar>
                                      <w:top w:w="0" w:type="dxa"/>
                                      <w:left w:w="0" w:type="dxa"/>
                                      <w:bottom w:w="0" w:type="dxa"/>
                                      <w:right w:w="0" w:type="dxa"/>
                                    </w:tcMar>
                                  </w:tcPr>
                                  <w:p w:rsidR="00E60151" w:rsidRPr="00E73BDF" w:rsidRDefault="008314FC">
                                    <w:pPr>
                                      <w:jc w:val="center"/>
                                    </w:pPr>
                                    <w:r w:rsidRPr="00E73BDF">
                                      <w:rPr>
                                        <w:noProof/>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885DD" id="AutoShape 9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Eb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6w6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n78E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3BDF">
                                      <w:rPr>
                                        <w:noProof/>
                                      </w:rPr>
                                      <w:drawing>
                                        <wp:inline distT="0" distB="0" distL="0" distR="0">
                                          <wp:extent cx="1554480" cy="113284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54480" cy="1132840"/>
                                                  </a:xfrm>
                                                  <a:prstGeom prst="rect">
                                                    <a:avLst/>
                                                  </a:prstGeom>
                                                  <a:noFill/>
                                                  <a:ln>
                                                    <a:noFill/>
                                                  </a:ln>
                                                </pic:spPr>
                                              </pic:pic>
                                            </a:graphicData>
                                          </a:graphic>
                                        </wp:inline>
                                      </w:drawing>
                                    </w:r>
                                  </w:p>
                                </w:tc>
                                <w:tc>
                                  <w:tcPr>
                                    <w:tcW w:w="3099" w:type="dxa"/>
                                    <w:tcMar>
                                      <w:top w:w="0" w:type="dxa"/>
                                      <w:left w:w="0" w:type="dxa"/>
                                      <w:bottom w:w="0" w:type="dxa"/>
                                      <w:right w:w="0" w:type="dxa"/>
                                    </w:tcMar>
                                  </w:tcPr>
                                  <w:p w:rsidR="00E60151" w:rsidRPr="00E73BDF" w:rsidRDefault="008314FC">
                                    <w:pPr>
                                      <w:jc w:val="center"/>
                                    </w:pPr>
                                    <w:r w:rsidRPr="00E73BDF">
                                      <w:rPr>
                                        <w:noProof/>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7AED" id="AutoShape 95"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fE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3Hx8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3BDF">
                                      <w:rPr>
                                        <w:noProof/>
                                      </w:rPr>
                                      <w:drawing>
                                        <wp:inline distT="0" distB="0" distL="0" distR="0">
                                          <wp:extent cx="1522730" cy="113284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2730" cy="1132840"/>
                                                  </a:xfrm>
                                                  <a:prstGeom prst="rect">
                                                    <a:avLst/>
                                                  </a:prstGeom>
                                                  <a:noFill/>
                                                  <a:ln>
                                                    <a:noFill/>
                                                  </a:ln>
                                                </pic:spPr>
                                              </pic:pic>
                                            </a:graphicData>
                                          </a:graphic>
                                        </wp:inline>
                                      </w:drawing>
                                    </w:r>
                                  </w:p>
                                </w:tc>
                                <w:tc>
                                  <w:tcPr>
                                    <w:tcW w:w="3101" w:type="dxa"/>
                                    <w:tcMar>
                                      <w:top w:w="0" w:type="dxa"/>
                                      <w:left w:w="0" w:type="dxa"/>
                                      <w:bottom w:w="0" w:type="dxa"/>
                                      <w:right w:w="0" w:type="dxa"/>
                                    </w:tcMar>
                                  </w:tcPr>
                                  <w:p w:rsidR="00E60151" w:rsidRPr="00E73BDF" w:rsidRDefault="008314FC">
                                    <w:pPr>
                                      <w:jc w:val="center"/>
                                    </w:pPr>
                                    <w:r w:rsidRPr="00E73BDF">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A50F3" id="AutoShape 93"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hu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hJEgPIt1trfS5UXaN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Rh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3BDF">
                                      <w:rPr>
                                        <w:noProof/>
                                      </w:rPr>
                                      <w:drawing>
                                        <wp:inline distT="0" distB="0" distL="0" distR="0">
                                          <wp:extent cx="1610360" cy="113284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10360" cy="1132840"/>
                                                  </a:xfrm>
                                                  <a:prstGeom prst="rect">
                                                    <a:avLst/>
                                                  </a:prstGeom>
                                                  <a:noFill/>
                                                  <a:ln>
                                                    <a:noFill/>
                                                  </a:ln>
                                                </pic:spPr>
                                              </pic:pic>
                                            </a:graphicData>
                                          </a:graphic>
                                        </wp:inline>
                                      </w:drawing>
                                    </w:r>
                                  </w:p>
                                </w:tc>
                              </w:tr>
                              <w:tr w:rsidR="00E60151" w:rsidTr="00E73BDF">
                                <w:trPr>
                                  <w:jc w:val="center"/>
                                </w:trPr>
                                <w:tc>
                                  <w:tcPr>
                                    <w:tcW w:w="3099" w:type="dxa"/>
                                    <w:tcMar>
                                      <w:top w:w="0" w:type="dxa"/>
                                      <w:left w:w="0" w:type="dxa"/>
                                      <w:bottom w:w="0" w:type="dxa"/>
                                      <w:right w:w="0" w:type="dxa"/>
                                    </w:tcMar>
                                  </w:tcPr>
                                  <w:p w:rsidR="00E60151" w:rsidRPr="00E73BDF" w:rsidRDefault="00E73BDF">
                                    <w:pPr>
                                      <w:jc w:val="center"/>
                                    </w:pPr>
                                    <w:r w:rsidRPr="00E73BDF">
                                      <w:rPr>
                                        <w:rFonts w:eastAsia="Arial" w:cs="Arial"/>
                                        <w:color w:val="000000"/>
                                      </w:rPr>
                                      <w:t>1</w:t>
                                    </w:r>
                                  </w:p>
                                </w:tc>
                                <w:tc>
                                  <w:tcPr>
                                    <w:tcW w:w="3099" w:type="dxa"/>
                                    <w:tcMar>
                                      <w:top w:w="0" w:type="dxa"/>
                                      <w:left w:w="0" w:type="dxa"/>
                                      <w:bottom w:w="0" w:type="dxa"/>
                                      <w:right w:w="0" w:type="dxa"/>
                                    </w:tcMar>
                                  </w:tcPr>
                                  <w:p w:rsidR="00E60151" w:rsidRPr="00E73BDF" w:rsidRDefault="00E73BDF">
                                    <w:pPr>
                                      <w:jc w:val="center"/>
                                    </w:pPr>
                                    <w:r w:rsidRPr="00E73BDF">
                                      <w:rPr>
                                        <w:rFonts w:eastAsia="Arial" w:cs="Arial"/>
                                        <w:color w:val="000000"/>
                                      </w:rPr>
                                      <w:t>2</w:t>
                                    </w:r>
                                  </w:p>
                                </w:tc>
                                <w:tc>
                                  <w:tcPr>
                                    <w:tcW w:w="3101" w:type="dxa"/>
                                    <w:tcMar>
                                      <w:top w:w="0" w:type="dxa"/>
                                      <w:left w:w="0" w:type="dxa"/>
                                      <w:bottom w:w="0" w:type="dxa"/>
                                      <w:right w:w="0" w:type="dxa"/>
                                    </w:tcMar>
                                  </w:tcPr>
                                  <w:p w:rsidR="00E60151" w:rsidRPr="00E73BDF" w:rsidRDefault="00E73BDF">
                                    <w:pPr>
                                      <w:jc w:val="center"/>
                                    </w:pPr>
                                    <w:r w:rsidRPr="00E73BDF">
                                      <w:rPr>
                                        <w:rFonts w:eastAsia="Arial" w:cs="Arial"/>
                                        <w:color w:val="000000"/>
                                      </w:rPr>
                                      <w:t>3</w:t>
                                    </w:r>
                                  </w:p>
                                </w:tc>
                              </w:tr>
                              <w:tr w:rsidR="00E60151" w:rsidTr="00E73BDF">
                                <w:trPr>
                                  <w:jc w:val="center"/>
                                </w:trPr>
                                <w:tc>
                                  <w:tcPr>
                                    <w:tcW w:w="3099" w:type="dxa"/>
                                    <w:tcMar>
                                      <w:top w:w="0" w:type="dxa"/>
                                      <w:left w:w="0" w:type="dxa"/>
                                      <w:bottom w:w="0" w:type="dxa"/>
                                      <w:right w:w="0" w:type="dxa"/>
                                    </w:tcMar>
                                  </w:tcPr>
                                  <w:p w:rsidR="00E60151" w:rsidRPr="00E73BDF" w:rsidRDefault="00E73BDF">
                                    <w:pPr>
                                      <w:jc w:val="center"/>
                                    </w:pPr>
                                    <w:r w:rsidRPr="00E73BDF">
                                      <w:rPr>
                                        <w:rFonts w:eastAsia="Arial" w:cs="Arial"/>
                                        <w:color w:val="000000"/>
                                      </w:rPr>
                                      <w:t>none or very weakly expressed</w:t>
                                    </w:r>
                                  </w:p>
                                </w:tc>
                                <w:tc>
                                  <w:tcPr>
                                    <w:tcW w:w="3099" w:type="dxa"/>
                                    <w:tcMar>
                                      <w:top w:w="0" w:type="dxa"/>
                                      <w:left w:w="0" w:type="dxa"/>
                                      <w:bottom w:w="0" w:type="dxa"/>
                                      <w:right w:w="0" w:type="dxa"/>
                                    </w:tcMar>
                                  </w:tcPr>
                                  <w:p w:rsidR="00E60151" w:rsidRPr="00E73BDF" w:rsidRDefault="00E73BDF">
                                    <w:pPr>
                                      <w:jc w:val="center"/>
                                    </w:pPr>
                                    <w:r w:rsidRPr="00E73BDF">
                                      <w:rPr>
                                        <w:rFonts w:eastAsia="Arial" w:cs="Arial"/>
                                        <w:color w:val="000000"/>
                                      </w:rPr>
                                      <w:t>weakly expressed</w:t>
                                    </w:r>
                                  </w:p>
                                </w:tc>
                                <w:tc>
                                  <w:tcPr>
                                    <w:tcW w:w="3101" w:type="dxa"/>
                                    <w:tcMar>
                                      <w:top w:w="0" w:type="dxa"/>
                                      <w:left w:w="0" w:type="dxa"/>
                                      <w:bottom w:w="0" w:type="dxa"/>
                                      <w:right w:w="0" w:type="dxa"/>
                                    </w:tcMar>
                                  </w:tcPr>
                                  <w:p w:rsidR="00E60151" w:rsidRPr="00E73BDF" w:rsidRDefault="00E73BDF">
                                    <w:pPr>
                                      <w:jc w:val="center"/>
                                    </w:pPr>
                                    <w:r w:rsidRPr="00E73BDF">
                                      <w:rPr>
                                        <w:rFonts w:eastAsia="Arial" w:cs="Arial"/>
                                        <w:color w:val="000000"/>
                                      </w:rPr>
                                      <w:t>strongly expressed</w:t>
                                    </w:r>
                                  </w:p>
                                </w:tc>
                              </w:tr>
                            </w:tbl>
                            <w:p w:rsidR="00E60151" w:rsidRDefault="00E60151">
                              <w:pPr>
                                <w:jc w:val="center"/>
                              </w:pPr>
                            </w:p>
                            <w:p w:rsidR="00E60151" w:rsidRDefault="00E60151">
                              <w:pPr>
                                <w:jc w:val="center"/>
                              </w:pPr>
                            </w:p>
                          </w:tc>
                        </w:tr>
                      </w:tbl>
                      <w:p w:rsidR="00E60151" w:rsidRDefault="00E60151">
                        <w:pPr>
                          <w:spacing w:line="1" w:lineRule="auto"/>
                        </w:pPr>
                      </w:p>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9: Leaf: angle of lowest lateral veins</w:t>
                        </w:r>
                      </w:p>
                      <w:p w:rsidR="00E60151" w:rsidRDefault="00E73BDF">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E60151">
                          <w:tc>
                            <w:tcPr>
                              <w:tcW w:w="309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12FC" id="AutoShape 9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6x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TG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hHr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63345" cy="210693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63345" cy="2106930"/>
                                            </a:xfrm>
                                            <a:prstGeom prst="rect">
                                              <a:avLst/>
                                            </a:prstGeom>
                                            <a:noFill/>
                                            <a:ln>
                                              <a:noFill/>
                                            </a:ln>
                                          </pic:spPr>
                                        </pic:pic>
                                      </a:graphicData>
                                    </a:graphic>
                                  </wp:inline>
                                </w:drawing>
                              </w:r>
                            </w:p>
                          </w:tc>
                          <w:tc>
                            <w:tcPr>
                              <w:tcW w:w="309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7"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02CDC" id="AutoShape 8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eI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ppjJEgPIt1trfS5UZph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3Qke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685925" cy="2115185"/>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85925" cy="2115185"/>
                                            </a:xfrm>
                                            <a:prstGeom prst="rect">
                                              <a:avLst/>
                                            </a:prstGeom>
                                            <a:noFill/>
                                            <a:ln>
                                              <a:noFill/>
                                            </a:ln>
                                          </pic:spPr>
                                        </pic:pic>
                                      </a:graphicData>
                                    </a:graphic>
                                  </wp:inline>
                                </w:drawing>
                              </w:r>
                            </w:p>
                          </w:tc>
                          <w:tc>
                            <w:tcPr>
                              <w:tcW w:w="3101"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6"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18EDF" id="AutoShape 8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muwIAANI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Yu7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554480" cy="210693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54480" cy="2106930"/>
                                            </a:xfrm>
                                            <a:prstGeom prst="rect">
                                              <a:avLst/>
                                            </a:prstGeom>
                                            <a:noFill/>
                                            <a:ln>
                                              <a:noFill/>
                                            </a:ln>
                                          </pic:spPr>
                                        </pic:pic>
                                      </a:graphicData>
                                    </a:graphic>
                                  </wp:inline>
                                </w:drawing>
                              </w:r>
                            </w:p>
                          </w:tc>
                        </w:tr>
                        <w:tr w:rsidR="00E60151">
                          <w:tc>
                            <w:tcPr>
                              <w:tcW w:w="3099" w:type="dxa"/>
                              <w:tcMar>
                                <w:top w:w="0" w:type="dxa"/>
                                <w:left w:w="0" w:type="dxa"/>
                                <w:bottom w:w="0" w:type="dxa"/>
                                <w:right w:w="0" w:type="dxa"/>
                              </w:tcMar>
                            </w:tcPr>
                            <w:p w:rsidR="00E60151" w:rsidRDefault="00E73BDF">
                              <w:pPr>
                                <w:jc w:val="center"/>
                              </w:pPr>
                              <w:r>
                                <w:rPr>
                                  <w:rFonts w:eastAsia="Arial" w:cs="Arial"/>
                                  <w:color w:val="000000"/>
                                </w:rPr>
                                <w:t>1</w:t>
                              </w:r>
                            </w:p>
                          </w:tc>
                          <w:tc>
                            <w:tcPr>
                              <w:tcW w:w="3099" w:type="dxa"/>
                              <w:tcMar>
                                <w:top w:w="0" w:type="dxa"/>
                                <w:left w:w="0" w:type="dxa"/>
                                <w:bottom w:w="0" w:type="dxa"/>
                                <w:right w:w="0" w:type="dxa"/>
                              </w:tcMar>
                            </w:tcPr>
                            <w:p w:rsidR="00E60151" w:rsidRDefault="00E73BDF">
                              <w:pPr>
                                <w:jc w:val="center"/>
                              </w:pPr>
                              <w:r>
                                <w:rPr>
                                  <w:rFonts w:eastAsia="Arial" w:cs="Arial"/>
                                  <w:color w:val="000000"/>
                                </w:rPr>
                                <w:t>2</w:t>
                              </w:r>
                            </w:p>
                          </w:tc>
                          <w:tc>
                            <w:tcPr>
                              <w:tcW w:w="3101" w:type="dxa"/>
                              <w:tcMar>
                                <w:top w:w="0" w:type="dxa"/>
                                <w:left w:w="0" w:type="dxa"/>
                                <w:bottom w:w="0" w:type="dxa"/>
                                <w:right w:w="0" w:type="dxa"/>
                              </w:tcMar>
                            </w:tcPr>
                            <w:p w:rsidR="00E60151" w:rsidRDefault="00E73BDF">
                              <w:pPr>
                                <w:jc w:val="center"/>
                              </w:pPr>
                              <w:r>
                                <w:rPr>
                                  <w:rFonts w:eastAsia="Arial" w:cs="Arial"/>
                                  <w:color w:val="000000"/>
                                </w:rPr>
                                <w:t>3</w:t>
                              </w:r>
                            </w:p>
                          </w:tc>
                        </w:tr>
                        <w:tr w:rsidR="00E60151">
                          <w:tc>
                            <w:tcPr>
                              <w:tcW w:w="3099" w:type="dxa"/>
                              <w:tcMar>
                                <w:top w:w="0" w:type="dxa"/>
                                <w:left w:w="0" w:type="dxa"/>
                                <w:bottom w:w="0" w:type="dxa"/>
                                <w:right w:w="0" w:type="dxa"/>
                              </w:tcMar>
                            </w:tcPr>
                            <w:p w:rsidR="00E60151" w:rsidRDefault="00E73BDF">
                              <w:pPr>
                                <w:jc w:val="center"/>
                              </w:pPr>
                              <w:r>
                                <w:rPr>
                                  <w:rFonts w:eastAsia="Arial" w:cs="Arial"/>
                                  <w:color w:val="000000"/>
                                </w:rPr>
                                <w:t>acute</w:t>
                              </w:r>
                            </w:p>
                          </w:tc>
                          <w:tc>
                            <w:tcPr>
                              <w:tcW w:w="3099" w:type="dxa"/>
                              <w:tcMar>
                                <w:top w:w="0" w:type="dxa"/>
                                <w:left w:w="0" w:type="dxa"/>
                                <w:bottom w:w="0" w:type="dxa"/>
                                <w:right w:w="0" w:type="dxa"/>
                              </w:tcMar>
                            </w:tcPr>
                            <w:p w:rsidR="00E60151" w:rsidRDefault="00E73BDF">
                              <w:pPr>
                                <w:jc w:val="center"/>
                              </w:pPr>
                              <w:r>
                                <w:rPr>
                                  <w:rFonts w:eastAsia="Arial" w:cs="Arial"/>
                                  <w:color w:val="000000"/>
                                </w:rPr>
                                <w:t>right angle or nearly right angle</w:t>
                              </w:r>
                            </w:p>
                          </w:tc>
                          <w:tc>
                            <w:tcPr>
                              <w:tcW w:w="3101" w:type="dxa"/>
                              <w:tcMar>
                                <w:top w:w="0" w:type="dxa"/>
                                <w:left w:w="0" w:type="dxa"/>
                                <w:bottom w:w="0" w:type="dxa"/>
                                <w:right w:w="0" w:type="dxa"/>
                              </w:tcMar>
                            </w:tcPr>
                            <w:p w:rsidR="00E60151" w:rsidRDefault="00E73BDF">
                              <w:pPr>
                                <w:jc w:val="center"/>
                              </w:pPr>
                              <w:r>
                                <w:rPr>
                                  <w:rFonts w:eastAsia="Arial" w:cs="Arial"/>
                                  <w:color w:val="000000"/>
                                </w:rPr>
                                <w:t>obtuse</w:t>
                              </w:r>
                            </w:p>
                          </w:tc>
                        </w:tr>
                      </w:tbl>
                      <w:p w:rsidR="00E60151" w:rsidRDefault="00E60151"/>
                      <w:p w:rsidR="00E60151" w:rsidRDefault="00E60151"/>
                    </w:tc>
                  </w:tr>
                </w:tbl>
                <w:p w:rsidR="00E60151" w:rsidRDefault="00E60151">
                  <w:pPr>
                    <w:spacing w:line="1" w:lineRule="auto"/>
                  </w:pPr>
                </w:p>
              </w:tc>
            </w:tr>
          </w:tbl>
          <w:p w:rsidR="00E60151" w:rsidRDefault="00E60151">
            <w:pPr>
              <w:spacing w:line="1" w:lineRule="auto"/>
            </w:pPr>
          </w:p>
        </w:tc>
      </w:tr>
    </w:tbl>
    <w:p w:rsidR="00E60151" w:rsidRDefault="00E60151">
      <w:pPr>
        <w:rPr>
          <w:vanish/>
        </w:rPr>
      </w:pPr>
    </w:p>
    <w:tbl>
      <w:tblPr>
        <w:tblOverlap w:val="never"/>
        <w:tblW w:w="9465" w:type="dxa"/>
        <w:tblLayout w:type="fixed"/>
        <w:tblLook w:val="01E0" w:firstRow="1" w:lastRow="1" w:firstColumn="1" w:lastColumn="1" w:noHBand="0" w:noVBand="0"/>
      </w:tblPr>
      <w:tblGrid>
        <w:gridCol w:w="9465"/>
      </w:tblGrid>
      <w:tr w:rsidR="00E60151">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60151">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11: Time of beginning of flowering</w:t>
                        </w:r>
                      </w:p>
                      <w:p w:rsidR="00E60151" w:rsidRDefault="00E60151"/>
                      <w:p w:rsidR="00E60151" w:rsidRDefault="00E73BDF">
                        <w:r>
                          <w:rPr>
                            <w:rFonts w:eastAsia="Arial" w:cs="Arial"/>
                            <w:color w:val="000000"/>
                          </w:rPr>
                          <w:t>Time of flowering is reached when 50% of the plants have at least one extended ray floret.</w:t>
                        </w:r>
                      </w:p>
                      <w:p w:rsidR="00E60151" w:rsidRDefault="00E60151"/>
                      <w:p w:rsidR="00E73BDF" w:rsidRDefault="00E73BDF" w:rsidP="009D64C2"/>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12: Ray floret: attitude of base in relation to head</w:t>
                        </w:r>
                      </w:p>
                      <w:p w:rsidR="00E60151" w:rsidRDefault="00E73BDF">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4649"/>
                          <w:gridCol w:w="4650"/>
                        </w:tblGrid>
                        <w:tr w:rsidR="00E60151">
                          <w:tc>
                            <w:tcPr>
                              <w:tcW w:w="464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5"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B2D5" id="AutoShape 8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a8DO6AgAA0g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820545" cy="168592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0545" cy="1685925"/>
                                            </a:xfrm>
                                            <a:prstGeom prst="rect">
                                              <a:avLst/>
                                            </a:prstGeom>
                                            <a:noFill/>
                                            <a:ln>
                                              <a:noFill/>
                                            </a:ln>
                                          </pic:spPr>
                                        </pic:pic>
                                      </a:graphicData>
                                    </a:graphic>
                                  </wp:inline>
                                </w:drawing>
                              </w:r>
                            </w:p>
                          </w:tc>
                          <w:tc>
                            <w:tcPr>
                              <w:tcW w:w="4650"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4"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590E6" id="AutoShape 8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NZOD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351915" cy="1379855"/>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1915" cy="1379855"/>
                                            </a:xfrm>
                                            <a:prstGeom prst="rect">
                                              <a:avLst/>
                                            </a:prstGeom>
                                            <a:noFill/>
                                            <a:ln>
                                              <a:noFill/>
                                            </a:ln>
                                          </pic:spPr>
                                        </pic:pic>
                                      </a:graphicData>
                                    </a:graphic>
                                  </wp:inline>
                                </w:drawing>
                              </w:r>
                            </w:p>
                          </w:tc>
                        </w:tr>
                        <w:tr w:rsidR="00E60151">
                          <w:tc>
                            <w:tcPr>
                              <w:tcW w:w="4649" w:type="dxa"/>
                              <w:tcMar>
                                <w:top w:w="0" w:type="dxa"/>
                                <w:left w:w="0" w:type="dxa"/>
                                <w:bottom w:w="0" w:type="dxa"/>
                                <w:right w:w="0" w:type="dxa"/>
                              </w:tcMar>
                            </w:tcPr>
                            <w:p w:rsidR="00E60151" w:rsidRDefault="00E73BDF">
                              <w:pPr>
                                <w:jc w:val="center"/>
                              </w:pPr>
                              <w:r>
                                <w:rPr>
                                  <w:rFonts w:eastAsia="Arial" w:cs="Arial"/>
                                  <w:color w:val="000000"/>
                                </w:rPr>
                                <w:t>1</w:t>
                              </w:r>
                            </w:p>
                          </w:tc>
                          <w:tc>
                            <w:tcPr>
                              <w:tcW w:w="4650" w:type="dxa"/>
                              <w:tcMar>
                                <w:top w:w="0" w:type="dxa"/>
                                <w:left w:w="0" w:type="dxa"/>
                                <w:bottom w:w="0" w:type="dxa"/>
                                <w:right w:w="0" w:type="dxa"/>
                              </w:tcMar>
                            </w:tcPr>
                            <w:p w:rsidR="00E60151" w:rsidRDefault="00E73BDF">
                              <w:pPr>
                                <w:jc w:val="center"/>
                              </w:pPr>
                              <w:r>
                                <w:rPr>
                                  <w:rFonts w:eastAsia="Arial" w:cs="Arial"/>
                                  <w:color w:val="000000"/>
                                </w:rPr>
                                <w:t>3</w:t>
                              </w:r>
                            </w:p>
                          </w:tc>
                        </w:tr>
                        <w:tr w:rsidR="00E60151">
                          <w:tc>
                            <w:tcPr>
                              <w:tcW w:w="4649" w:type="dxa"/>
                              <w:tcMar>
                                <w:top w:w="0" w:type="dxa"/>
                                <w:left w:w="0" w:type="dxa"/>
                                <w:bottom w:w="0" w:type="dxa"/>
                                <w:right w:w="0" w:type="dxa"/>
                              </w:tcMar>
                            </w:tcPr>
                            <w:p w:rsidR="00E60151" w:rsidRDefault="00E73BDF">
                              <w:pPr>
                                <w:jc w:val="center"/>
                              </w:pPr>
                              <w:r>
                                <w:rPr>
                                  <w:rFonts w:eastAsia="Arial" w:cs="Arial"/>
                                  <w:color w:val="000000"/>
                                </w:rPr>
                                <w:t>right angle</w:t>
                              </w:r>
                            </w:p>
                          </w:tc>
                          <w:tc>
                            <w:tcPr>
                              <w:tcW w:w="4650" w:type="dxa"/>
                              <w:tcMar>
                                <w:top w:w="0" w:type="dxa"/>
                                <w:left w:w="0" w:type="dxa"/>
                                <w:bottom w:w="0" w:type="dxa"/>
                                <w:right w:w="0" w:type="dxa"/>
                              </w:tcMar>
                            </w:tcPr>
                            <w:p w:rsidR="00E60151" w:rsidRDefault="00E73BDF">
                              <w:pPr>
                                <w:jc w:val="center"/>
                              </w:pPr>
                              <w:r>
                                <w:rPr>
                                  <w:rFonts w:eastAsia="Arial" w:cs="Arial"/>
                                  <w:color w:val="000000"/>
                                </w:rPr>
                                <w:t>horizontal</w:t>
                              </w:r>
                            </w:p>
                          </w:tc>
                        </w:tr>
                      </w:tbl>
                      <w:p w:rsidR="00E60151" w:rsidRDefault="00E60151"/>
                      <w:p w:rsidR="00E60151" w:rsidRDefault="00E60151"/>
                      <w:p w:rsidR="00E60151" w:rsidRDefault="00E60151"/>
                      <w:p w:rsidR="009D64C2" w:rsidRDefault="009D64C2"/>
                      <w:p w:rsidR="009D64C2" w:rsidRDefault="009D64C2"/>
                      <w:p w:rsidR="009D64C2" w:rsidRDefault="009D64C2"/>
                      <w:p w:rsidR="009D64C2" w:rsidRDefault="009D64C2"/>
                      <w:p w:rsidR="009D64C2" w:rsidRDefault="009D64C2"/>
                      <w:p w:rsidR="009D64C2" w:rsidRDefault="009D64C2"/>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13: Ray floret: type</w:t>
                        </w:r>
                      </w:p>
                      <w:p w:rsidR="00E60151" w:rsidRDefault="00E73BDF">
                        <w:r>
                          <w:rPr>
                            <w:rFonts w:eastAsia="Arial" w:cs="Arial"/>
                            <w:color w:val="000000"/>
                          </w:rPr>
                          <w:t xml:space="preserve">  </w:t>
                        </w:r>
                      </w:p>
                      <w:tbl>
                        <w:tblPr>
                          <w:tblOverlap w:val="never"/>
                          <w:tblW w:w="9415" w:type="dxa"/>
                          <w:tblLayout w:type="fixed"/>
                          <w:tblLook w:val="01E0" w:firstRow="1" w:lastRow="1" w:firstColumn="1" w:lastColumn="1" w:noHBand="0" w:noVBand="0"/>
                        </w:tblPr>
                        <w:tblGrid>
                          <w:gridCol w:w="2324"/>
                          <w:gridCol w:w="2838"/>
                          <w:gridCol w:w="2126"/>
                          <w:gridCol w:w="2127"/>
                        </w:tblGrid>
                        <w:tr w:rsidR="00E60151" w:rsidTr="00533915">
                          <w:tc>
                            <w:tcPr>
                              <w:tcW w:w="2324"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3"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F58C8" id="AutoShape 8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1C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7b1C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87170" cy="155448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87170" cy="1554480"/>
                                            </a:xfrm>
                                            <a:prstGeom prst="rect">
                                              <a:avLst/>
                                            </a:prstGeom>
                                            <a:noFill/>
                                            <a:ln>
                                              <a:noFill/>
                                            </a:ln>
                                          </pic:spPr>
                                        </pic:pic>
                                      </a:graphicData>
                                    </a:graphic>
                                  </wp:inline>
                                </w:drawing>
                              </w:r>
                            </w:p>
                          </w:tc>
                          <w:tc>
                            <w:tcPr>
                              <w:tcW w:w="2838" w:type="dxa"/>
                              <w:tcMar>
                                <w:top w:w="0" w:type="dxa"/>
                                <w:left w:w="0" w:type="dxa"/>
                                <w:bottom w:w="0" w:type="dxa"/>
                                <w:right w:w="0" w:type="dxa"/>
                              </w:tcMar>
                            </w:tcPr>
                            <w:p w:rsidR="00533915" w:rsidRDefault="00533915">
                              <w:pPr>
                                <w:jc w:val="center"/>
                              </w:pPr>
                            </w:p>
                            <w:p w:rsidR="00E60151" w:rsidRDefault="008314FC">
                              <w:pPr>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E1925" id="AutoShape 7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K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T+c7K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753235" cy="13716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53235" cy="1371600"/>
                                            </a:xfrm>
                                            <a:prstGeom prst="rect">
                                              <a:avLst/>
                                            </a:prstGeom>
                                            <a:noFill/>
                                            <a:ln>
                                              <a:noFill/>
                                            </a:ln>
                                          </pic:spPr>
                                        </pic:pic>
                                      </a:graphicData>
                                    </a:graphic>
                                  </wp:inline>
                                </w:drawing>
                              </w:r>
                            </w:p>
                          </w:tc>
                          <w:tc>
                            <w:tcPr>
                              <w:tcW w:w="2126" w:type="dxa"/>
                              <w:tcMar>
                                <w:top w:w="0" w:type="dxa"/>
                                <w:left w:w="0" w:type="dxa"/>
                                <w:bottom w:w="0" w:type="dxa"/>
                                <w:right w:w="0" w:type="dxa"/>
                              </w:tcMar>
                            </w:tcPr>
                            <w:p w:rsidR="00533915" w:rsidRDefault="00533915">
                              <w:pPr>
                                <w:jc w:val="center"/>
                              </w:pPr>
                            </w:p>
                            <w:p w:rsidR="00E60151" w:rsidRDefault="008314FC">
                              <w:pPr>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34E83" id="AutoShape 7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u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iX+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27480" cy="1411605"/>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7480" cy="1411605"/>
                                            </a:xfrm>
                                            <a:prstGeom prst="rect">
                                              <a:avLst/>
                                            </a:prstGeom>
                                            <a:noFill/>
                                            <a:ln>
                                              <a:noFill/>
                                            </a:ln>
                                          </pic:spPr>
                                        </pic:pic>
                                      </a:graphicData>
                                    </a:graphic>
                                  </wp:inline>
                                </w:drawing>
                              </w:r>
                            </w:p>
                          </w:tc>
                          <w:tc>
                            <w:tcPr>
                              <w:tcW w:w="2127" w:type="dxa"/>
                              <w:tcMar>
                                <w:top w:w="0" w:type="dxa"/>
                                <w:left w:w="0" w:type="dxa"/>
                                <w:bottom w:w="0" w:type="dxa"/>
                                <w:right w:w="0" w:type="dxa"/>
                              </w:tcMar>
                            </w:tcPr>
                            <w:p w:rsidR="00533915" w:rsidRDefault="00533915">
                              <w:pPr>
                                <w:jc w:val="center"/>
                              </w:pPr>
                            </w:p>
                            <w:p w:rsidR="00E60151" w:rsidRDefault="008314FC">
                              <w:pPr>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161F5" id="AutoShape 7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x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yheX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83970" cy="133159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83970" cy="1331595"/>
                                            </a:xfrm>
                                            <a:prstGeom prst="rect">
                                              <a:avLst/>
                                            </a:prstGeom>
                                            <a:noFill/>
                                            <a:ln>
                                              <a:noFill/>
                                            </a:ln>
                                          </pic:spPr>
                                        </pic:pic>
                                      </a:graphicData>
                                    </a:graphic>
                                  </wp:inline>
                                </w:drawing>
                              </w:r>
                            </w:p>
                          </w:tc>
                        </w:tr>
                        <w:tr w:rsidR="00E60151" w:rsidTr="00533915">
                          <w:tc>
                            <w:tcPr>
                              <w:tcW w:w="2324" w:type="dxa"/>
                              <w:tcMar>
                                <w:top w:w="0" w:type="dxa"/>
                                <w:left w:w="0" w:type="dxa"/>
                                <w:bottom w:w="0" w:type="dxa"/>
                                <w:right w:w="0" w:type="dxa"/>
                              </w:tcMar>
                            </w:tcPr>
                            <w:p w:rsidR="00E60151" w:rsidRDefault="00E73BDF">
                              <w:pPr>
                                <w:jc w:val="center"/>
                              </w:pPr>
                              <w:r>
                                <w:rPr>
                                  <w:rFonts w:eastAsia="Arial" w:cs="Arial"/>
                                  <w:color w:val="000000"/>
                                </w:rPr>
                                <w:t>1</w:t>
                              </w:r>
                            </w:p>
                          </w:tc>
                          <w:tc>
                            <w:tcPr>
                              <w:tcW w:w="2838" w:type="dxa"/>
                              <w:tcMar>
                                <w:top w:w="0" w:type="dxa"/>
                                <w:left w:w="0" w:type="dxa"/>
                                <w:bottom w:w="0" w:type="dxa"/>
                                <w:right w:w="0" w:type="dxa"/>
                              </w:tcMar>
                            </w:tcPr>
                            <w:p w:rsidR="00E60151" w:rsidRDefault="00E73BDF">
                              <w:pPr>
                                <w:jc w:val="center"/>
                              </w:pPr>
                              <w:r>
                                <w:rPr>
                                  <w:rFonts w:eastAsia="Arial" w:cs="Arial"/>
                                  <w:color w:val="000000"/>
                                </w:rPr>
                                <w:t>2</w:t>
                              </w:r>
                            </w:p>
                          </w:tc>
                          <w:tc>
                            <w:tcPr>
                              <w:tcW w:w="2126" w:type="dxa"/>
                              <w:tcMar>
                                <w:top w:w="0" w:type="dxa"/>
                                <w:left w:w="0" w:type="dxa"/>
                                <w:bottom w:w="0" w:type="dxa"/>
                                <w:right w:w="0" w:type="dxa"/>
                              </w:tcMar>
                            </w:tcPr>
                            <w:p w:rsidR="00E60151" w:rsidRDefault="00E73BDF">
                              <w:pPr>
                                <w:jc w:val="center"/>
                              </w:pPr>
                              <w:r>
                                <w:rPr>
                                  <w:rFonts w:eastAsia="Arial" w:cs="Arial"/>
                                  <w:color w:val="000000"/>
                                </w:rPr>
                                <w:t>3</w:t>
                              </w:r>
                            </w:p>
                          </w:tc>
                          <w:tc>
                            <w:tcPr>
                              <w:tcW w:w="2127" w:type="dxa"/>
                              <w:tcMar>
                                <w:top w:w="0" w:type="dxa"/>
                                <w:left w:w="0" w:type="dxa"/>
                                <w:bottom w:w="0" w:type="dxa"/>
                                <w:right w:w="0" w:type="dxa"/>
                              </w:tcMar>
                            </w:tcPr>
                            <w:p w:rsidR="00E60151" w:rsidRDefault="00E73BDF">
                              <w:pPr>
                                <w:jc w:val="center"/>
                              </w:pPr>
                              <w:r>
                                <w:rPr>
                                  <w:rFonts w:eastAsia="Arial" w:cs="Arial"/>
                                  <w:color w:val="000000"/>
                                </w:rPr>
                                <w:t>4</w:t>
                              </w:r>
                            </w:p>
                          </w:tc>
                        </w:tr>
                        <w:tr w:rsidR="00E60151" w:rsidTr="00533915">
                          <w:tc>
                            <w:tcPr>
                              <w:tcW w:w="2324" w:type="dxa"/>
                              <w:tcMar>
                                <w:top w:w="0" w:type="dxa"/>
                                <w:left w:w="0" w:type="dxa"/>
                                <w:bottom w:w="0" w:type="dxa"/>
                                <w:right w:w="0" w:type="dxa"/>
                              </w:tcMar>
                            </w:tcPr>
                            <w:p w:rsidR="00E60151" w:rsidRDefault="00E73BDF">
                              <w:pPr>
                                <w:jc w:val="center"/>
                              </w:pPr>
                              <w:r>
                                <w:rPr>
                                  <w:rFonts w:eastAsia="Arial" w:cs="Arial"/>
                                  <w:color w:val="000000"/>
                                </w:rPr>
                                <w:t>flat</w:t>
                              </w:r>
                            </w:p>
                          </w:tc>
                          <w:tc>
                            <w:tcPr>
                              <w:tcW w:w="2838" w:type="dxa"/>
                              <w:tcMar>
                                <w:top w:w="0" w:type="dxa"/>
                                <w:left w:w="0" w:type="dxa"/>
                                <w:bottom w:w="0" w:type="dxa"/>
                                <w:right w:w="0" w:type="dxa"/>
                              </w:tcMar>
                            </w:tcPr>
                            <w:p w:rsidR="00E60151" w:rsidRDefault="00E73BDF">
                              <w:pPr>
                                <w:jc w:val="center"/>
                              </w:pPr>
                              <w:r>
                                <w:rPr>
                                  <w:rFonts w:eastAsia="Arial" w:cs="Arial"/>
                                  <w:color w:val="000000"/>
                                </w:rPr>
                                <w:t>longitudinal recurved</w:t>
                              </w:r>
                            </w:p>
                          </w:tc>
                          <w:tc>
                            <w:tcPr>
                              <w:tcW w:w="2126" w:type="dxa"/>
                              <w:tcMar>
                                <w:top w:w="0" w:type="dxa"/>
                                <w:left w:w="0" w:type="dxa"/>
                                <w:bottom w:w="0" w:type="dxa"/>
                                <w:right w:w="0" w:type="dxa"/>
                              </w:tcMar>
                            </w:tcPr>
                            <w:p w:rsidR="00E60151" w:rsidRDefault="00E73BDF">
                              <w:pPr>
                                <w:jc w:val="center"/>
                              </w:pPr>
                              <w:r>
                                <w:rPr>
                                  <w:rFonts w:eastAsia="Arial" w:cs="Arial"/>
                                  <w:color w:val="000000"/>
                                </w:rPr>
                                <w:t>undulated</w:t>
                              </w:r>
                            </w:p>
                          </w:tc>
                          <w:tc>
                            <w:tcPr>
                              <w:tcW w:w="2127" w:type="dxa"/>
                              <w:tcMar>
                                <w:top w:w="0" w:type="dxa"/>
                                <w:left w:w="0" w:type="dxa"/>
                                <w:bottom w:w="0" w:type="dxa"/>
                                <w:right w:w="0" w:type="dxa"/>
                              </w:tcMar>
                            </w:tcPr>
                            <w:p w:rsidR="00E60151" w:rsidRDefault="00E73BDF">
                              <w:pPr>
                                <w:jc w:val="center"/>
                              </w:pPr>
                              <w:r>
                                <w:rPr>
                                  <w:rFonts w:eastAsia="Arial" w:cs="Arial"/>
                                  <w:color w:val="000000"/>
                                </w:rPr>
                                <w:t>strongly recurved to back of head</w:t>
                              </w:r>
                            </w:p>
                          </w:tc>
                        </w:tr>
                      </w:tbl>
                      <w:p w:rsidR="00E60151" w:rsidRDefault="00E60151"/>
                      <w:p w:rsidR="00E60151" w:rsidRDefault="00E60151"/>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16: Ray floret: width in relation to length</w:t>
                        </w:r>
                      </w:p>
                      <w:p w:rsidR="00E60151" w:rsidRDefault="00E73BDF">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E60151">
                          <w:tc>
                            <w:tcPr>
                              <w:tcW w:w="2324"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D137C" id="AutoShape 7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5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jKMBOmhR3dbK31qNLv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Rn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15645" cy="127635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15645" cy="1276350"/>
                                            </a:xfrm>
                                            <a:prstGeom prst="rect">
                                              <a:avLst/>
                                            </a:prstGeom>
                                            <a:noFill/>
                                            <a:ln>
                                              <a:noFill/>
                                            </a:ln>
                                          </pic:spPr>
                                        </pic:pic>
                                      </a:graphicData>
                                    </a:graphic>
                                  </wp:inline>
                                </w:drawing>
                              </w:r>
                            </w:p>
                          </w:tc>
                          <w:tc>
                            <w:tcPr>
                              <w:tcW w:w="2324"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EE1D1" id="AutoShape 7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gWY9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p5m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68020" cy="1288415"/>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68020" cy="1288415"/>
                                            </a:xfrm>
                                            <a:prstGeom prst="rect">
                                              <a:avLst/>
                                            </a:prstGeom>
                                            <a:noFill/>
                                            <a:ln>
                                              <a:noFill/>
                                            </a:ln>
                                          </pic:spPr>
                                        </pic:pic>
                                      </a:graphicData>
                                    </a:graphic>
                                  </wp:inline>
                                </w:drawing>
                              </w:r>
                            </w:p>
                          </w:tc>
                          <w:tc>
                            <w:tcPr>
                              <w:tcW w:w="2324"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6AB79" id="AutoShape 6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G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YYCdJDj+62VvrUaJp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baw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19150" cy="127635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19150" cy="1276350"/>
                                            </a:xfrm>
                                            <a:prstGeom prst="rect">
                                              <a:avLst/>
                                            </a:prstGeom>
                                            <a:noFill/>
                                            <a:ln>
                                              <a:noFill/>
                                            </a:ln>
                                          </pic:spPr>
                                        </pic:pic>
                                      </a:graphicData>
                                    </a:graphic>
                                  </wp:inline>
                                </w:drawing>
                              </w:r>
                            </w:p>
                          </w:tc>
                          <w:tc>
                            <w:tcPr>
                              <w:tcW w:w="2327"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9B4F" id="AutoShap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v6aM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22655" cy="1288415"/>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22655" cy="1288415"/>
                                            </a:xfrm>
                                            <a:prstGeom prst="rect">
                                              <a:avLst/>
                                            </a:prstGeom>
                                            <a:noFill/>
                                            <a:ln>
                                              <a:noFill/>
                                            </a:ln>
                                          </pic:spPr>
                                        </pic:pic>
                                      </a:graphicData>
                                    </a:graphic>
                                  </wp:inline>
                                </w:drawing>
                              </w:r>
                            </w:p>
                          </w:tc>
                        </w:tr>
                        <w:tr w:rsidR="00E60151">
                          <w:tc>
                            <w:tcPr>
                              <w:tcW w:w="2324" w:type="dxa"/>
                              <w:tcMar>
                                <w:top w:w="0" w:type="dxa"/>
                                <w:left w:w="0" w:type="dxa"/>
                                <w:bottom w:w="0" w:type="dxa"/>
                                <w:right w:w="0" w:type="dxa"/>
                              </w:tcMar>
                            </w:tcPr>
                            <w:p w:rsidR="00E60151" w:rsidRDefault="00E73BDF">
                              <w:pPr>
                                <w:jc w:val="center"/>
                              </w:pPr>
                              <w:r>
                                <w:rPr>
                                  <w:rFonts w:eastAsia="Arial" w:cs="Arial"/>
                                  <w:color w:val="000000"/>
                                </w:rPr>
                                <w:t>1</w:t>
                              </w:r>
                            </w:p>
                          </w:tc>
                          <w:tc>
                            <w:tcPr>
                              <w:tcW w:w="2324" w:type="dxa"/>
                              <w:tcMar>
                                <w:top w:w="0" w:type="dxa"/>
                                <w:left w:w="0" w:type="dxa"/>
                                <w:bottom w:w="0" w:type="dxa"/>
                                <w:right w:w="0" w:type="dxa"/>
                              </w:tcMar>
                            </w:tcPr>
                            <w:p w:rsidR="00E60151" w:rsidRDefault="00E73BDF">
                              <w:pPr>
                                <w:jc w:val="center"/>
                              </w:pPr>
                              <w:r>
                                <w:rPr>
                                  <w:rFonts w:eastAsia="Arial" w:cs="Arial"/>
                                  <w:color w:val="000000"/>
                                </w:rPr>
                                <w:t>2</w:t>
                              </w:r>
                            </w:p>
                          </w:tc>
                          <w:tc>
                            <w:tcPr>
                              <w:tcW w:w="2324" w:type="dxa"/>
                              <w:tcMar>
                                <w:top w:w="0" w:type="dxa"/>
                                <w:left w:w="0" w:type="dxa"/>
                                <w:bottom w:w="0" w:type="dxa"/>
                                <w:right w:w="0" w:type="dxa"/>
                              </w:tcMar>
                            </w:tcPr>
                            <w:p w:rsidR="00E60151" w:rsidRDefault="00E73BDF">
                              <w:pPr>
                                <w:jc w:val="center"/>
                              </w:pPr>
                              <w:r>
                                <w:rPr>
                                  <w:rFonts w:eastAsia="Arial" w:cs="Arial"/>
                                  <w:color w:val="000000"/>
                                </w:rPr>
                                <w:t>3</w:t>
                              </w:r>
                            </w:p>
                          </w:tc>
                          <w:tc>
                            <w:tcPr>
                              <w:tcW w:w="2327" w:type="dxa"/>
                              <w:tcMar>
                                <w:top w:w="0" w:type="dxa"/>
                                <w:left w:w="0" w:type="dxa"/>
                                <w:bottom w:w="0" w:type="dxa"/>
                                <w:right w:w="0" w:type="dxa"/>
                              </w:tcMar>
                            </w:tcPr>
                            <w:p w:rsidR="00E60151" w:rsidRDefault="00E73BDF">
                              <w:pPr>
                                <w:jc w:val="center"/>
                              </w:pPr>
                              <w:r>
                                <w:rPr>
                                  <w:rFonts w:eastAsia="Arial" w:cs="Arial"/>
                                  <w:color w:val="000000"/>
                                </w:rPr>
                                <w:t>4</w:t>
                              </w:r>
                            </w:p>
                          </w:tc>
                        </w:tr>
                        <w:tr w:rsidR="00E60151">
                          <w:tc>
                            <w:tcPr>
                              <w:tcW w:w="2324" w:type="dxa"/>
                              <w:tcMar>
                                <w:top w:w="0" w:type="dxa"/>
                                <w:left w:w="0" w:type="dxa"/>
                                <w:bottom w:w="0" w:type="dxa"/>
                                <w:right w:w="0" w:type="dxa"/>
                              </w:tcMar>
                            </w:tcPr>
                            <w:p w:rsidR="00E60151" w:rsidRDefault="00E73BDF">
                              <w:pPr>
                                <w:jc w:val="center"/>
                              </w:pPr>
                              <w:r>
                                <w:rPr>
                                  <w:rFonts w:eastAsia="Arial" w:cs="Arial"/>
                                  <w:color w:val="000000"/>
                                </w:rPr>
                                <w:t>very narrow</w:t>
                              </w:r>
                            </w:p>
                          </w:tc>
                          <w:tc>
                            <w:tcPr>
                              <w:tcW w:w="2324" w:type="dxa"/>
                              <w:tcMar>
                                <w:top w:w="0" w:type="dxa"/>
                                <w:left w:w="0" w:type="dxa"/>
                                <w:bottom w:w="0" w:type="dxa"/>
                                <w:right w:w="0" w:type="dxa"/>
                              </w:tcMar>
                            </w:tcPr>
                            <w:p w:rsidR="00E60151" w:rsidRDefault="001E0B12">
                              <w:pPr>
                                <w:jc w:val="center"/>
                              </w:pPr>
                              <w:r>
                                <w:rPr>
                                  <w:rFonts w:eastAsia="Arial" w:cs="Arial"/>
                                  <w:color w:val="000000"/>
                                </w:rPr>
                                <w:t xml:space="preserve">moderately </w:t>
                              </w:r>
                              <w:r w:rsidR="00E73BDF">
                                <w:rPr>
                                  <w:rFonts w:eastAsia="Arial" w:cs="Arial"/>
                                  <w:color w:val="000000"/>
                                </w:rPr>
                                <w:t>narrow</w:t>
                              </w:r>
                            </w:p>
                          </w:tc>
                          <w:tc>
                            <w:tcPr>
                              <w:tcW w:w="2324" w:type="dxa"/>
                              <w:tcMar>
                                <w:top w:w="0" w:type="dxa"/>
                                <w:left w:w="0" w:type="dxa"/>
                                <w:bottom w:w="0" w:type="dxa"/>
                                <w:right w:w="0" w:type="dxa"/>
                              </w:tcMar>
                            </w:tcPr>
                            <w:p w:rsidR="00E60151" w:rsidRDefault="001E0B12">
                              <w:pPr>
                                <w:jc w:val="center"/>
                              </w:pPr>
                              <w:r>
                                <w:rPr>
                                  <w:rFonts w:eastAsia="Arial" w:cs="Arial"/>
                                  <w:color w:val="000000"/>
                                </w:rPr>
                                <w:t xml:space="preserve">moderately </w:t>
                              </w:r>
                              <w:r w:rsidR="00E73BDF">
                                <w:rPr>
                                  <w:rFonts w:eastAsia="Arial" w:cs="Arial"/>
                                  <w:color w:val="000000"/>
                                </w:rPr>
                                <w:t>broad</w:t>
                              </w:r>
                            </w:p>
                          </w:tc>
                          <w:tc>
                            <w:tcPr>
                              <w:tcW w:w="2327" w:type="dxa"/>
                              <w:tcMar>
                                <w:top w:w="0" w:type="dxa"/>
                                <w:left w:w="0" w:type="dxa"/>
                                <w:bottom w:w="0" w:type="dxa"/>
                                <w:right w:w="0" w:type="dxa"/>
                              </w:tcMar>
                            </w:tcPr>
                            <w:p w:rsidR="00E60151" w:rsidRDefault="00E73BDF">
                              <w:pPr>
                                <w:jc w:val="center"/>
                              </w:pPr>
                              <w:r>
                                <w:rPr>
                                  <w:rFonts w:eastAsia="Arial" w:cs="Arial"/>
                                  <w:color w:val="000000"/>
                                </w:rPr>
                                <w:t>very broad</w:t>
                              </w:r>
                            </w:p>
                          </w:tc>
                        </w:tr>
                      </w:tbl>
                      <w:p w:rsidR="00E60151" w:rsidRDefault="00E60151"/>
                      <w:p w:rsidR="00E60151" w:rsidRDefault="00E60151"/>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17: Ray floret: color</w:t>
                        </w:r>
                      </w:p>
                      <w:p w:rsidR="00E60151" w:rsidRDefault="00E60151"/>
                      <w:p w:rsidR="00E60151" w:rsidRDefault="00E73BDF">
                        <w:r>
                          <w:rPr>
                            <w:rFonts w:eastAsia="Arial" w:cs="Arial"/>
                            <w:color w:val="000000"/>
                          </w:rPr>
                          <w:t>If more than one color, only the color covering the largest area is considered.</w:t>
                        </w:r>
                      </w:p>
                      <w:p w:rsidR="00E60151" w:rsidRDefault="00E60151"/>
                      <w:p w:rsidR="00E60151" w:rsidRDefault="00E60151"/>
                    </w:tc>
                  </w:tr>
                </w:tbl>
                <w:p w:rsidR="00E60151" w:rsidRDefault="00E60151">
                  <w:pPr>
                    <w:spacing w:line="1" w:lineRule="auto"/>
                  </w:pPr>
                </w:p>
              </w:tc>
            </w:tr>
          </w:tbl>
          <w:p w:rsidR="00E60151" w:rsidRDefault="00E60151">
            <w:pPr>
              <w:spacing w:line="1" w:lineRule="auto"/>
            </w:pPr>
          </w:p>
        </w:tc>
      </w:tr>
    </w:tbl>
    <w:p w:rsidR="00E60151" w:rsidRDefault="00E60151">
      <w:pPr>
        <w:rPr>
          <w:vanish/>
        </w:rPr>
      </w:pPr>
    </w:p>
    <w:tbl>
      <w:tblPr>
        <w:tblOverlap w:val="never"/>
        <w:tblW w:w="9465" w:type="dxa"/>
        <w:tblLayout w:type="fixed"/>
        <w:tblLook w:val="01E0" w:firstRow="1" w:lastRow="1" w:firstColumn="1" w:lastColumn="1" w:noHBand="0" w:noVBand="0"/>
      </w:tblPr>
      <w:tblGrid>
        <w:gridCol w:w="9465"/>
      </w:tblGrid>
      <w:tr w:rsidR="00E60151">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60151">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21: Disk flower: anthocyanin coloration of stigma</w:t>
                        </w:r>
                      </w:p>
                      <w:p w:rsidR="00E60151" w:rsidRDefault="00E60151"/>
                      <w:p w:rsidR="00E60151" w:rsidRDefault="00E73BDF">
                        <w:r>
                          <w:rPr>
                            <w:rFonts w:eastAsia="Arial" w:cs="Arial"/>
                            <w:color w:val="000000"/>
                          </w:rPr>
                          <w:t>Observation should be made on the stigma just after the pollen appears at the top of the anthers.</w:t>
                        </w:r>
                      </w:p>
                      <w:p w:rsidR="00E60151" w:rsidRDefault="00E60151"/>
                      <w:p w:rsidR="00E60151" w:rsidRDefault="00E60151"/>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23: Bract: shape</w:t>
                        </w:r>
                      </w:p>
                      <w:p w:rsidR="00E60151" w:rsidRDefault="00E73BDF">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E60151">
                          <w:tc>
                            <w:tcPr>
                              <w:tcW w:w="309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741AB" id="AutoShape 6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YR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YJ2E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874395" cy="210693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74395" cy="2106930"/>
                                            </a:xfrm>
                                            <a:prstGeom prst="rect">
                                              <a:avLst/>
                                            </a:prstGeom>
                                            <a:noFill/>
                                            <a:ln>
                                              <a:noFill/>
                                            </a:ln>
                                          </pic:spPr>
                                        </pic:pic>
                                      </a:graphicData>
                                    </a:graphic>
                                  </wp:inline>
                                </w:drawing>
                              </w:r>
                            </w:p>
                          </w:tc>
                          <w:tc>
                            <w:tcPr>
                              <w:tcW w:w="309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57766" id="AutoShape 6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hugIAANE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6tFa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80465" cy="210693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80465" cy="2106930"/>
                                            </a:xfrm>
                                            <a:prstGeom prst="rect">
                                              <a:avLst/>
                                            </a:prstGeom>
                                            <a:noFill/>
                                            <a:ln>
                                              <a:noFill/>
                                            </a:ln>
                                          </pic:spPr>
                                        </pic:pic>
                                      </a:graphicData>
                                    </a:graphic>
                                  </wp:inline>
                                </w:drawing>
                              </w:r>
                            </w:p>
                          </w:tc>
                          <w:tc>
                            <w:tcPr>
                              <w:tcW w:w="3101"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DDCE3" id="AutoShape 6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t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1O2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66850" cy="210693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0" cy="2106930"/>
                                            </a:xfrm>
                                            <a:prstGeom prst="rect">
                                              <a:avLst/>
                                            </a:prstGeom>
                                            <a:noFill/>
                                            <a:ln>
                                              <a:noFill/>
                                            </a:ln>
                                          </pic:spPr>
                                        </pic:pic>
                                      </a:graphicData>
                                    </a:graphic>
                                  </wp:inline>
                                </w:drawing>
                              </w:r>
                            </w:p>
                          </w:tc>
                        </w:tr>
                        <w:tr w:rsidR="00E60151">
                          <w:tc>
                            <w:tcPr>
                              <w:tcW w:w="3099" w:type="dxa"/>
                              <w:tcMar>
                                <w:top w:w="0" w:type="dxa"/>
                                <w:left w:w="0" w:type="dxa"/>
                                <w:bottom w:w="0" w:type="dxa"/>
                                <w:right w:w="0" w:type="dxa"/>
                              </w:tcMar>
                            </w:tcPr>
                            <w:p w:rsidR="00E60151" w:rsidRDefault="00E73BDF">
                              <w:pPr>
                                <w:jc w:val="center"/>
                              </w:pPr>
                              <w:r>
                                <w:rPr>
                                  <w:rFonts w:eastAsia="Arial" w:cs="Arial"/>
                                  <w:color w:val="000000"/>
                                </w:rPr>
                                <w:t>1</w:t>
                              </w:r>
                            </w:p>
                          </w:tc>
                          <w:tc>
                            <w:tcPr>
                              <w:tcW w:w="3099" w:type="dxa"/>
                              <w:tcMar>
                                <w:top w:w="0" w:type="dxa"/>
                                <w:left w:w="0" w:type="dxa"/>
                                <w:bottom w:w="0" w:type="dxa"/>
                                <w:right w:w="0" w:type="dxa"/>
                              </w:tcMar>
                            </w:tcPr>
                            <w:p w:rsidR="00E60151" w:rsidRDefault="00E73BDF">
                              <w:pPr>
                                <w:jc w:val="center"/>
                              </w:pPr>
                              <w:r>
                                <w:rPr>
                                  <w:rFonts w:eastAsia="Arial" w:cs="Arial"/>
                                  <w:color w:val="000000"/>
                                </w:rPr>
                                <w:t>2</w:t>
                              </w:r>
                            </w:p>
                          </w:tc>
                          <w:tc>
                            <w:tcPr>
                              <w:tcW w:w="3101" w:type="dxa"/>
                              <w:tcMar>
                                <w:top w:w="0" w:type="dxa"/>
                                <w:left w:w="0" w:type="dxa"/>
                                <w:bottom w:w="0" w:type="dxa"/>
                                <w:right w:w="0" w:type="dxa"/>
                              </w:tcMar>
                            </w:tcPr>
                            <w:p w:rsidR="00E60151" w:rsidRDefault="00E73BDF">
                              <w:pPr>
                                <w:jc w:val="center"/>
                              </w:pPr>
                              <w:r>
                                <w:rPr>
                                  <w:rFonts w:eastAsia="Arial" w:cs="Arial"/>
                                  <w:color w:val="000000"/>
                                </w:rPr>
                                <w:t>3</w:t>
                              </w:r>
                            </w:p>
                          </w:tc>
                        </w:tr>
                        <w:tr w:rsidR="00E60151">
                          <w:tc>
                            <w:tcPr>
                              <w:tcW w:w="3099" w:type="dxa"/>
                              <w:tcMar>
                                <w:top w:w="0" w:type="dxa"/>
                                <w:left w:w="0" w:type="dxa"/>
                                <w:bottom w:w="0" w:type="dxa"/>
                                <w:right w:w="0" w:type="dxa"/>
                              </w:tcMar>
                            </w:tcPr>
                            <w:p w:rsidR="00E60151" w:rsidRDefault="00E73BDF">
                              <w:pPr>
                                <w:jc w:val="center"/>
                              </w:pPr>
                              <w:r>
                                <w:rPr>
                                  <w:rFonts w:eastAsia="Arial" w:cs="Arial"/>
                                  <w:color w:val="000000"/>
                                </w:rPr>
                                <w:t>narrow</w:t>
                              </w:r>
                            </w:p>
                          </w:tc>
                          <w:tc>
                            <w:tcPr>
                              <w:tcW w:w="3099" w:type="dxa"/>
                              <w:tcMar>
                                <w:top w:w="0" w:type="dxa"/>
                                <w:left w:w="0" w:type="dxa"/>
                                <w:bottom w:w="0" w:type="dxa"/>
                                <w:right w:w="0" w:type="dxa"/>
                              </w:tcMar>
                            </w:tcPr>
                            <w:p w:rsidR="00E60151" w:rsidRDefault="00E73BDF">
                              <w:pPr>
                                <w:jc w:val="center"/>
                              </w:pPr>
                              <w:r>
                                <w:rPr>
                                  <w:rFonts w:eastAsia="Arial" w:cs="Arial"/>
                                  <w:color w:val="000000"/>
                                </w:rPr>
                                <w:t>intermediate</w:t>
                              </w:r>
                            </w:p>
                          </w:tc>
                          <w:tc>
                            <w:tcPr>
                              <w:tcW w:w="3101" w:type="dxa"/>
                              <w:tcMar>
                                <w:top w:w="0" w:type="dxa"/>
                                <w:left w:w="0" w:type="dxa"/>
                                <w:bottom w:w="0" w:type="dxa"/>
                                <w:right w:w="0" w:type="dxa"/>
                              </w:tcMar>
                            </w:tcPr>
                            <w:p w:rsidR="00E60151" w:rsidRDefault="00E73BDF">
                              <w:pPr>
                                <w:jc w:val="center"/>
                              </w:pPr>
                              <w:r>
                                <w:rPr>
                                  <w:rFonts w:eastAsia="Arial" w:cs="Arial"/>
                                  <w:color w:val="000000"/>
                                </w:rPr>
                                <w:t>broad</w:t>
                              </w:r>
                            </w:p>
                          </w:tc>
                        </w:tr>
                      </w:tbl>
                      <w:p w:rsidR="00E60151" w:rsidRDefault="00E60151"/>
                      <w:p w:rsidR="00E60151" w:rsidRDefault="00E60151"/>
                      <w:p w:rsidR="00E60151" w:rsidRDefault="00E60151"/>
                      <w:p w:rsidR="009D64C2" w:rsidRDefault="009D64C2"/>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24: Bract: length of tip</w:t>
                        </w:r>
                      </w:p>
                      <w:p w:rsidR="00E60151" w:rsidRDefault="00E60151"/>
                      <w:tbl>
                        <w:tblPr>
                          <w:tblOverlap w:val="never"/>
                          <w:tblW w:w="9131" w:type="dxa"/>
                          <w:tblLayout w:type="fixed"/>
                          <w:tblLook w:val="01E0" w:firstRow="1" w:lastRow="1" w:firstColumn="1" w:lastColumn="1" w:noHBand="0" w:noVBand="0"/>
                        </w:tblPr>
                        <w:tblGrid>
                          <w:gridCol w:w="3750"/>
                          <w:gridCol w:w="5381"/>
                        </w:tblGrid>
                        <w:tr w:rsidR="00E60151" w:rsidTr="00533915">
                          <w:tc>
                            <w:tcPr>
                              <w:tcW w:w="3750" w:type="dxa"/>
                              <w:tcMar>
                                <w:top w:w="15" w:type="dxa"/>
                                <w:left w:w="15" w:type="dxa"/>
                                <w:bottom w:w="15" w:type="dxa"/>
                                <w:right w:w="15" w:type="dxa"/>
                              </w:tcMar>
                            </w:tcPr>
                            <w:p w:rsidR="00E60151" w:rsidRDefault="008314FC">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30C1" id="AutoShape 59"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Y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k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0K9h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60780" cy="1029970"/>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60780" cy="1029970"/>
                                            </a:xfrm>
                                            <a:prstGeom prst="rect">
                                              <a:avLst/>
                                            </a:prstGeom>
                                            <a:noFill/>
                                            <a:ln>
                                              <a:noFill/>
                                            </a:ln>
                                          </pic:spPr>
                                        </pic:pic>
                                      </a:graphicData>
                                    </a:graphic>
                                  </wp:inline>
                                </w:drawing>
                              </w:r>
                            </w:p>
                          </w:tc>
                          <w:tc>
                            <w:tcPr>
                              <w:tcW w:w="5381" w:type="dxa"/>
                              <w:tcMar>
                                <w:top w:w="15" w:type="dxa"/>
                                <w:left w:w="15" w:type="dxa"/>
                                <w:bottom w:w="15" w:type="dxa"/>
                                <w:right w:w="15" w:type="dxa"/>
                              </w:tcMar>
                            </w:tcPr>
                            <w:p w:rsidR="00E60151" w:rsidRDefault="00E73BDF">
                              <w:r w:rsidRPr="00533915">
                                <w:rPr>
                                  <w:rFonts w:eastAsia="Arial" w:cs="Arial"/>
                                  <w:color w:val="000000"/>
                                  <w:szCs w:val="24"/>
                                </w:rPr>
                                <w:t>Tip begins where the direction of curving changes</w:t>
                              </w:r>
                            </w:p>
                          </w:tc>
                        </w:tr>
                      </w:tbl>
                      <w:p w:rsidR="00E60151" w:rsidRDefault="00E60151"/>
                      <w:p w:rsidR="00E60151" w:rsidRDefault="00E60151"/>
                    </w:tc>
                  </w:tr>
                </w:tbl>
                <w:p w:rsidR="00E60151" w:rsidRDefault="00E60151">
                  <w:pPr>
                    <w:spacing w:line="1" w:lineRule="auto"/>
                  </w:pPr>
                </w:p>
              </w:tc>
            </w:tr>
          </w:tbl>
          <w:p w:rsidR="00E60151" w:rsidRDefault="00E60151">
            <w:pPr>
              <w:spacing w:line="1" w:lineRule="auto"/>
            </w:pPr>
          </w:p>
        </w:tc>
      </w:tr>
    </w:tbl>
    <w:p w:rsidR="00E60151" w:rsidRDefault="00E60151">
      <w:pPr>
        <w:rPr>
          <w:vanish/>
        </w:rPr>
      </w:pPr>
    </w:p>
    <w:tbl>
      <w:tblPr>
        <w:tblOverlap w:val="never"/>
        <w:tblW w:w="9465" w:type="dxa"/>
        <w:tblLayout w:type="fixed"/>
        <w:tblLook w:val="01E0" w:firstRow="1" w:lastRow="1" w:firstColumn="1" w:lastColumn="1" w:noHBand="0" w:noVBand="0"/>
      </w:tblPr>
      <w:tblGrid>
        <w:gridCol w:w="9465"/>
      </w:tblGrid>
      <w:tr w:rsidR="00E60151">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60151">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30: Only varieties with Plant: branching: present: Plant: type of branching</w:t>
                        </w:r>
                      </w:p>
                      <w:p w:rsidR="00E60151" w:rsidRDefault="00E73BDF">
                        <w:r>
                          <w:rPr>
                            <w:rFonts w:eastAsia="Arial" w:cs="Arial"/>
                            <w:color w:val="000000"/>
                          </w:rPr>
                          <w:t xml:space="preserve">  </w:t>
                        </w:r>
                      </w:p>
                      <w:tbl>
                        <w:tblPr>
                          <w:tblOverlap w:val="never"/>
                          <w:tblW w:w="9273" w:type="dxa"/>
                          <w:tblLayout w:type="fixed"/>
                          <w:tblLook w:val="01E0" w:firstRow="1" w:lastRow="1" w:firstColumn="1" w:lastColumn="1" w:noHBand="0" w:noVBand="0"/>
                        </w:tblPr>
                        <w:tblGrid>
                          <w:gridCol w:w="1618"/>
                          <w:gridCol w:w="1560"/>
                          <w:gridCol w:w="2126"/>
                          <w:gridCol w:w="1859"/>
                          <w:gridCol w:w="2110"/>
                        </w:tblGrid>
                        <w:tr w:rsidR="00E60151" w:rsidTr="00533915">
                          <w:tc>
                            <w:tcPr>
                              <w:tcW w:w="1618"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5D56B" id="AutoShape 5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5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jjCTtoEd3W6t8ajS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6R3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67318" cy="223837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rotWithShape="1">
                                            <a:blip r:embed="rId73">
                                              <a:extLst>
                                                <a:ext uri="{28A0092B-C50C-407E-A947-70E740481C1C}">
                                                  <a14:useLocalDpi xmlns:a14="http://schemas.microsoft.com/office/drawing/2010/main" val="0"/>
                                                </a:ext>
                                              </a:extLst>
                                            </a:blip>
                                            <a:srcRect l="7444"/>
                                            <a:stretch/>
                                          </pic:blipFill>
                                          <pic:spPr bwMode="auto">
                                            <a:xfrm>
                                              <a:off x="0" y="0"/>
                                              <a:ext cx="1067318"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830BB" id="AutoShape 55"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GmuQ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lJBp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017879" cy="223837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rotWithShape="1">
                                            <a:blip r:embed="rId74">
                                              <a:extLst>
                                                <a:ext uri="{28A0092B-C50C-407E-A947-70E740481C1C}">
                                                  <a14:useLocalDpi xmlns:a14="http://schemas.microsoft.com/office/drawing/2010/main" val="0"/>
                                                </a:ext>
                                              </a:extLst>
                                            </a:blip>
                                            <a:srcRect l="5541" r="1"/>
                                            <a:stretch/>
                                          </pic:blipFill>
                                          <pic:spPr bwMode="auto">
                                            <a:xfrm>
                                              <a:off x="0" y="0"/>
                                              <a:ext cx="1017879"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2F9D0" id="AutoShape 53"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K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5cn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40841" cy="223837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rotWithShape="1">
                                            <a:blip r:embed="rId75">
                                              <a:extLst>
                                                <a:ext uri="{28A0092B-C50C-407E-A947-70E740481C1C}">
                                                  <a14:useLocalDpi xmlns:a14="http://schemas.microsoft.com/office/drawing/2010/main" val="0"/>
                                                </a:ext>
                                              </a:extLst>
                                            </a:blip>
                                            <a:srcRect l="4865"/>
                                            <a:stretch/>
                                          </pic:blipFill>
                                          <pic:spPr bwMode="auto">
                                            <a:xfrm>
                                              <a:off x="0" y="0"/>
                                              <a:ext cx="1240841"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02E2" id="AutoShape 51"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j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q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R0mN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32840" cy="223837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32840" cy="2238375"/>
                                            </a:xfrm>
                                            <a:prstGeom prst="rect">
                                              <a:avLst/>
                                            </a:prstGeom>
                                            <a:noFill/>
                                            <a:ln>
                                              <a:noFill/>
                                            </a:ln>
                                          </pic:spPr>
                                        </pic:pic>
                                      </a:graphicData>
                                    </a:graphic>
                                  </wp:inline>
                                </w:drawing>
                              </w:r>
                            </w:p>
                          </w:tc>
                          <w:tc>
                            <w:tcPr>
                              <w:tcW w:w="2110"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34083" id="AutoShape 49"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Hq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RF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Xwe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71600" cy="223012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71600" cy="2230120"/>
                                            </a:xfrm>
                                            <a:prstGeom prst="rect">
                                              <a:avLst/>
                                            </a:prstGeom>
                                            <a:noFill/>
                                            <a:ln>
                                              <a:noFill/>
                                            </a:ln>
                                          </pic:spPr>
                                        </pic:pic>
                                      </a:graphicData>
                                    </a:graphic>
                                  </wp:inline>
                                </w:drawing>
                              </w:r>
                            </w:p>
                          </w:tc>
                        </w:tr>
                        <w:tr w:rsidR="00E60151" w:rsidTr="00533915">
                          <w:tc>
                            <w:tcPr>
                              <w:tcW w:w="1618" w:type="dxa"/>
                              <w:tcMar>
                                <w:top w:w="0" w:type="dxa"/>
                                <w:left w:w="0" w:type="dxa"/>
                                <w:bottom w:w="0" w:type="dxa"/>
                                <w:right w:w="0" w:type="dxa"/>
                              </w:tcMar>
                            </w:tcPr>
                            <w:p w:rsidR="00E60151" w:rsidRDefault="00E73BDF">
                              <w:pPr>
                                <w:jc w:val="center"/>
                              </w:pPr>
                              <w:r>
                                <w:rPr>
                                  <w:rFonts w:eastAsia="Arial" w:cs="Arial"/>
                                  <w:color w:val="000000"/>
                                </w:rPr>
                                <w:t>1</w:t>
                              </w:r>
                            </w:p>
                          </w:tc>
                          <w:tc>
                            <w:tcPr>
                              <w:tcW w:w="1560" w:type="dxa"/>
                              <w:tcMar>
                                <w:top w:w="0" w:type="dxa"/>
                                <w:left w:w="0" w:type="dxa"/>
                                <w:bottom w:w="0" w:type="dxa"/>
                                <w:right w:w="0" w:type="dxa"/>
                              </w:tcMar>
                            </w:tcPr>
                            <w:p w:rsidR="00E60151" w:rsidRDefault="00E73BDF">
                              <w:pPr>
                                <w:jc w:val="center"/>
                              </w:pPr>
                              <w:r>
                                <w:rPr>
                                  <w:rFonts w:eastAsia="Arial" w:cs="Arial"/>
                                  <w:color w:val="000000"/>
                                </w:rPr>
                                <w:t>2</w:t>
                              </w:r>
                            </w:p>
                          </w:tc>
                          <w:tc>
                            <w:tcPr>
                              <w:tcW w:w="2126" w:type="dxa"/>
                              <w:tcMar>
                                <w:top w:w="0" w:type="dxa"/>
                                <w:left w:w="0" w:type="dxa"/>
                                <w:bottom w:w="0" w:type="dxa"/>
                                <w:right w:w="0" w:type="dxa"/>
                              </w:tcMar>
                            </w:tcPr>
                            <w:p w:rsidR="00E60151" w:rsidRDefault="00E73BDF">
                              <w:pPr>
                                <w:jc w:val="center"/>
                              </w:pPr>
                              <w:r>
                                <w:rPr>
                                  <w:rFonts w:eastAsia="Arial" w:cs="Arial"/>
                                  <w:color w:val="000000"/>
                                </w:rPr>
                                <w:t>3</w:t>
                              </w:r>
                            </w:p>
                          </w:tc>
                          <w:tc>
                            <w:tcPr>
                              <w:tcW w:w="1859" w:type="dxa"/>
                              <w:tcMar>
                                <w:top w:w="0" w:type="dxa"/>
                                <w:left w:w="0" w:type="dxa"/>
                                <w:bottom w:w="0" w:type="dxa"/>
                                <w:right w:w="0" w:type="dxa"/>
                              </w:tcMar>
                            </w:tcPr>
                            <w:p w:rsidR="00E60151" w:rsidRDefault="00E73BDF">
                              <w:pPr>
                                <w:jc w:val="center"/>
                              </w:pPr>
                              <w:r>
                                <w:rPr>
                                  <w:rFonts w:eastAsia="Arial" w:cs="Arial"/>
                                  <w:color w:val="000000"/>
                                </w:rPr>
                                <w:t>4</w:t>
                              </w:r>
                            </w:p>
                          </w:tc>
                          <w:tc>
                            <w:tcPr>
                              <w:tcW w:w="2110" w:type="dxa"/>
                              <w:tcMar>
                                <w:top w:w="0" w:type="dxa"/>
                                <w:left w:w="0" w:type="dxa"/>
                                <w:bottom w:w="0" w:type="dxa"/>
                                <w:right w:w="0" w:type="dxa"/>
                              </w:tcMar>
                            </w:tcPr>
                            <w:p w:rsidR="00E60151" w:rsidRDefault="00E73BDF">
                              <w:pPr>
                                <w:jc w:val="center"/>
                              </w:pPr>
                              <w:r>
                                <w:rPr>
                                  <w:rFonts w:eastAsia="Arial" w:cs="Arial"/>
                                  <w:color w:val="000000"/>
                                </w:rPr>
                                <w:t>5</w:t>
                              </w:r>
                            </w:p>
                          </w:tc>
                        </w:tr>
                        <w:tr w:rsidR="00E60151" w:rsidTr="00533915">
                          <w:tc>
                            <w:tcPr>
                              <w:tcW w:w="1618" w:type="dxa"/>
                              <w:tcMar>
                                <w:top w:w="0" w:type="dxa"/>
                                <w:left w:w="0" w:type="dxa"/>
                                <w:bottom w:w="0" w:type="dxa"/>
                                <w:right w:w="0" w:type="dxa"/>
                              </w:tcMar>
                            </w:tcPr>
                            <w:p w:rsidR="00E60151" w:rsidRDefault="00E73BDF">
                              <w:pPr>
                                <w:jc w:val="center"/>
                              </w:pPr>
                              <w:r>
                                <w:rPr>
                                  <w:rFonts w:eastAsia="Arial" w:cs="Arial"/>
                                  <w:color w:val="000000"/>
                                </w:rPr>
                                <w:t>only basal</w:t>
                              </w:r>
                            </w:p>
                          </w:tc>
                          <w:tc>
                            <w:tcPr>
                              <w:tcW w:w="1560" w:type="dxa"/>
                              <w:tcMar>
                                <w:top w:w="0" w:type="dxa"/>
                                <w:left w:w="0" w:type="dxa"/>
                                <w:bottom w:w="0" w:type="dxa"/>
                                <w:right w:w="0" w:type="dxa"/>
                              </w:tcMar>
                            </w:tcPr>
                            <w:p w:rsidR="00E60151" w:rsidRDefault="00E73BDF">
                              <w:pPr>
                                <w:jc w:val="center"/>
                              </w:pPr>
                              <w:r>
                                <w:rPr>
                                  <w:rFonts w:eastAsia="Arial" w:cs="Arial"/>
                                  <w:color w:val="000000"/>
                                </w:rPr>
                                <w:t>predominantly basal</w:t>
                              </w:r>
                            </w:p>
                          </w:tc>
                          <w:tc>
                            <w:tcPr>
                              <w:tcW w:w="2126" w:type="dxa"/>
                              <w:tcMar>
                                <w:top w:w="0" w:type="dxa"/>
                                <w:left w:w="0" w:type="dxa"/>
                                <w:bottom w:w="0" w:type="dxa"/>
                                <w:right w:w="0" w:type="dxa"/>
                              </w:tcMar>
                            </w:tcPr>
                            <w:p w:rsidR="00E60151" w:rsidRDefault="00E73BDF">
                              <w:pPr>
                                <w:jc w:val="center"/>
                              </w:pPr>
                              <w:r>
                                <w:rPr>
                                  <w:rFonts w:eastAsia="Arial" w:cs="Arial"/>
                                  <w:color w:val="000000"/>
                                </w:rPr>
                                <w:t>overall</w:t>
                              </w:r>
                            </w:p>
                          </w:tc>
                          <w:tc>
                            <w:tcPr>
                              <w:tcW w:w="1859" w:type="dxa"/>
                              <w:tcMar>
                                <w:top w:w="0" w:type="dxa"/>
                                <w:left w:w="0" w:type="dxa"/>
                                <w:bottom w:w="0" w:type="dxa"/>
                                <w:right w:w="0" w:type="dxa"/>
                              </w:tcMar>
                            </w:tcPr>
                            <w:p w:rsidR="00E60151" w:rsidRDefault="00E73BDF">
                              <w:pPr>
                                <w:jc w:val="center"/>
                              </w:pPr>
                              <w:r>
                                <w:rPr>
                                  <w:rFonts w:eastAsia="Arial" w:cs="Arial"/>
                                  <w:color w:val="000000"/>
                                </w:rPr>
                                <w:t>predominantly apical</w:t>
                              </w:r>
                            </w:p>
                          </w:tc>
                          <w:tc>
                            <w:tcPr>
                              <w:tcW w:w="2110" w:type="dxa"/>
                              <w:tcMar>
                                <w:top w:w="0" w:type="dxa"/>
                                <w:left w:w="0" w:type="dxa"/>
                                <w:bottom w:w="0" w:type="dxa"/>
                                <w:right w:w="0" w:type="dxa"/>
                              </w:tcMar>
                            </w:tcPr>
                            <w:p w:rsidR="00E60151" w:rsidRDefault="00E73BDF">
                              <w:pPr>
                                <w:jc w:val="center"/>
                              </w:pPr>
                              <w:r>
                                <w:rPr>
                                  <w:rFonts w:eastAsia="Arial" w:cs="Arial"/>
                                  <w:color w:val="000000"/>
                                </w:rPr>
                                <w:t>only apical</w:t>
                              </w:r>
                            </w:p>
                          </w:tc>
                        </w:tr>
                      </w:tbl>
                      <w:p w:rsidR="00E60151" w:rsidRDefault="00E60151"/>
                      <w:p w:rsidR="00E60151" w:rsidRDefault="00E60151"/>
                      <w:p w:rsidR="00E60151" w:rsidRDefault="00E60151"/>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32: Stem: attitude</w:t>
                        </w:r>
                      </w:p>
                      <w:p w:rsidR="00E60151" w:rsidRDefault="00E60151"/>
                      <w:p w:rsidR="00E60151" w:rsidRDefault="00E73BDF">
                        <w:r>
                          <w:rPr>
                            <w:rFonts w:eastAsia="Arial" w:cs="Arial"/>
                            <w:color w:val="000000"/>
                          </w:rPr>
                          <w:t>To be observed on the 1/3 upper part of the stem under the head.</w:t>
                        </w:r>
                      </w:p>
                      <w:p w:rsidR="00E60151" w:rsidRDefault="00E60151"/>
                      <w:p w:rsidR="00E60151" w:rsidRDefault="00E60151"/>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33: Head: attitude</w:t>
                        </w:r>
                      </w:p>
                      <w:p w:rsidR="00E60151" w:rsidRDefault="00E60151"/>
                      <w:p w:rsidR="00E60151" w:rsidRDefault="00E73BDF">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549"/>
                          <w:gridCol w:w="1549"/>
                          <w:gridCol w:w="1549"/>
                          <w:gridCol w:w="1549"/>
                          <w:gridCol w:w="1549"/>
                          <w:gridCol w:w="1554"/>
                        </w:tblGrid>
                        <w:tr w:rsidR="00E60151">
                          <w:tc>
                            <w:tcPr>
                              <w:tcW w:w="1549" w:type="dxa"/>
                              <w:tcMar>
                                <w:top w:w="0" w:type="dxa"/>
                                <w:left w:w="0" w:type="dxa"/>
                                <w:bottom w:w="0" w:type="dxa"/>
                                <w:right w:w="0" w:type="dxa"/>
                              </w:tcMar>
                            </w:tcPr>
                            <w:p w:rsidR="00533915" w:rsidRDefault="00533915">
                              <w:pPr>
                                <w:jc w:val="center"/>
                              </w:pPr>
                            </w:p>
                            <w:p w:rsidR="00533915" w:rsidRDefault="00533915">
                              <w:pPr>
                                <w:jc w:val="center"/>
                              </w:pPr>
                            </w:p>
                            <w:p w:rsidR="00E60151" w:rsidRDefault="008314FC">
                              <w:pPr>
                                <w:jc w:val="center"/>
                              </w:pPr>
                              <w:r>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00D72" id="AutoShape 47"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iE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ZK0gx7dba3yqRG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3aI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00169" cy="695960"/>
                                    <wp:effectExtent l="0" t="0" r="5080" b="889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rotWithShape="1">
                                            <a:blip r:embed="rId78">
                                              <a:extLst>
                                                <a:ext uri="{28A0092B-C50C-407E-A947-70E740481C1C}">
                                                  <a14:useLocalDpi xmlns:a14="http://schemas.microsoft.com/office/drawing/2010/main" val="0"/>
                                                </a:ext>
                                              </a:extLst>
                                            </a:blip>
                                            <a:srcRect l="8957"/>
                                            <a:stretch/>
                                          </pic:blipFill>
                                          <pic:spPr bwMode="auto">
                                            <a:xfrm>
                                              <a:off x="0" y="0"/>
                                              <a:ext cx="1100169"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D047" id="AutoShape 4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ZR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492U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970280" cy="1065530"/>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70280" cy="1065530"/>
                                            </a:xfrm>
                                            <a:prstGeom prst="rect">
                                              <a:avLst/>
                                            </a:prstGeom>
                                            <a:noFill/>
                                            <a:ln>
                                              <a:noFill/>
                                            </a:ln>
                                          </pic:spPr>
                                        </pic:pic>
                                      </a:graphicData>
                                    </a:graphic>
                                  </wp:inline>
                                </w:drawing>
                              </w:r>
                            </w:p>
                          </w:tc>
                          <w:tc>
                            <w:tcPr>
                              <w:tcW w:w="154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87707" id="AutoShape 43"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X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kSu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CgFe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70280" cy="98171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70280" cy="981710"/>
                                            </a:xfrm>
                                            <a:prstGeom prst="rect">
                                              <a:avLst/>
                                            </a:prstGeom>
                                            <a:noFill/>
                                            <a:ln>
                                              <a:noFill/>
                                            </a:ln>
                                          </pic:spPr>
                                        </pic:pic>
                                      </a:graphicData>
                                    </a:graphic>
                                  </wp:inline>
                                </w:drawing>
                              </w:r>
                            </w:p>
                          </w:tc>
                          <w:tc>
                            <w:tcPr>
                              <w:tcW w:w="154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1B40D" id="AutoShape 41"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MS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4Oy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57275" cy="91440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1549" w:type="dxa"/>
                              <w:tcMar>
                                <w:top w:w="0" w:type="dxa"/>
                                <w:left w:w="0" w:type="dxa"/>
                                <w:bottom w:w="0" w:type="dxa"/>
                                <w:right w:w="0" w:type="dxa"/>
                              </w:tcMar>
                            </w:tcPr>
                            <w:p w:rsidR="00533915" w:rsidRDefault="00533915">
                              <w:pPr>
                                <w:jc w:val="center"/>
                              </w:pPr>
                            </w:p>
                            <w:p w:rsidR="00533915" w:rsidRDefault="00533915">
                              <w:pPr>
                                <w:jc w:val="center"/>
                              </w:pPr>
                            </w:p>
                            <w:p w:rsidR="00E60151" w:rsidRDefault="008314FC">
                              <w:pPr>
                                <w:jc w:val="center"/>
                              </w:pPr>
                              <w:r>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A04F" id="AutoShape 39"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y4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6Dr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aHA2SSZ&#10;+C6dgX7BDbruGv+KG8l7ZmG6cNaDvE+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cT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74395" cy="703580"/>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74395" cy="703580"/>
                                            </a:xfrm>
                                            <a:prstGeom prst="rect">
                                              <a:avLst/>
                                            </a:prstGeom>
                                            <a:noFill/>
                                            <a:ln>
                                              <a:noFill/>
                                            </a:ln>
                                          </pic:spPr>
                                        </pic:pic>
                                      </a:graphicData>
                                    </a:graphic>
                                  </wp:inline>
                                </w:drawing>
                              </w:r>
                            </w:p>
                          </w:tc>
                          <w:tc>
                            <w:tcPr>
                              <w:tcW w:w="1554"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03FDB" id="AutoShape 37"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3c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scYCdJDj+62VvrU6HqG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s/d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83271" cy="1144905"/>
                                    <wp:effectExtent l="0" t="0" r="3175"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rotWithShape="1">
                                            <a:blip r:embed="rId83">
                                              <a:extLst>
                                                <a:ext uri="{28A0092B-C50C-407E-A947-70E740481C1C}">
                                                  <a14:useLocalDpi xmlns:a14="http://schemas.microsoft.com/office/drawing/2010/main" val="0"/>
                                                </a:ext>
                                              </a:extLst>
                                            </a:blip>
                                            <a:srcRect l="7638"/>
                                            <a:stretch/>
                                          </pic:blipFill>
                                          <pic:spPr bwMode="auto">
                                            <a:xfrm>
                                              <a:off x="0" y="0"/>
                                              <a:ext cx="1083271" cy="1144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0151">
                          <w:tc>
                            <w:tcPr>
                              <w:tcW w:w="1549" w:type="dxa"/>
                              <w:tcMar>
                                <w:top w:w="0" w:type="dxa"/>
                                <w:left w:w="0" w:type="dxa"/>
                                <w:bottom w:w="0" w:type="dxa"/>
                                <w:right w:w="0" w:type="dxa"/>
                              </w:tcMar>
                            </w:tcPr>
                            <w:p w:rsidR="00E60151" w:rsidRDefault="00E73BDF">
                              <w:pPr>
                                <w:jc w:val="center"/>
                              </w:pPr>
                              <w:r>
                                <w:rPr>
                                  <w:rFonts w:eastAsia="Arial" w:cs="Arial"/>
                                  <w:color w:val="000000"/>
                                </w:rPr>
                                <w:t>1</w:t>
                              </w:r>
                            </w:p>
                          </w:tc>
                          <w:tc>
                            <w:tcPr>
                              <w:tcW w:w="1549" w:type="dxa"/>
                              <w:tcMar>
                                <w:top w:w="0" w:type="dxa"/>
                                <w:left w:w="0" w:type="dxa"/>
                                <w:bottom w:w="0" w:type="dxa"/>
                                <w:right w:w="0" w:type="dxa"/>
                              </w:tcMar>
                            </w:tcPr>
                            <w:p w:rsidR="00E60151" w:rsidRDefault="00E73BDF">
                              <w:pPr>
                                <w:jc w:val="center"/>
                              </w:pPr>
                              <w:r>
                                <w:rPr>
                                  <w:rFonts w:eastAsia="Arial" w:cs="Arial"/>
                                  <w:color w:val="000000"/>
                                </w:rPr>
                                <w:t>2</w:t>
                              </w:r>
                            </w:p>
                          </w:tc>
                          <w:tc>
                            <w:tcPr>
                              <w:tcW w:w="1549" w:type="dxa"/>
                              <w:tcMar>
                                <w:top w:w="0" w:type="dxa"/>
                                <w:left w:w="0" w:type="dxa"/>
                                <w:bottom w:w="0" w:type="dxa"/>
                                <w:right w:w="0" w:type="dxa"/>
                              </w:tcMar>
                            </w:tcPr>
                            <w:p w:rsidR="00E60151" w:rsidRDefault="00E73BDF">
                              <w:pPr>
                                <w:jc w:val="center"/>
                              </w:pPr>
                              <w:r>
                                <w:rPr>
                                  <w:rFonts w:eastAsia="Arial" w:cs="Arial"/>
                                  <w:color w:val="000000"/>
                                </w:rPr>
                                <w:t>3</w:t>
                              </w:r>
                            </w:p>
                          </w:tc>
                          <w:tc>
                            <w:tcPr>
                              <w:tcW w:w="1549" w:type="dxa"/>
                              <w:tcMar>
                                <w:top w:w="0" w:type="dxa"/>
                                <w:left w:w="0" w:type="dxa"/>
                                <w:bottom w:w="0" w:type="dxa"/>
                                <w:right w:w="0" w:type="dxa"/>
                              </w:tcMar>
                            </w:tcPr>
                            <w:p w:rsidR="00E60151" w:rsidRDefault="00E73BDF">
                              <w:pPr>
                                <w:jc w:val="center"/>
                              </w:pPr>
                              <w:r>
                                <w:rPr>
                                  <w:rFonts w:eastAsia="Arial" w:cs="Arial"/>
                                  <w:color w:val="000000"/>
                                </w:rPr>
                                <w:t>4</w:t>
                              </w:r>
                            </w:p>
                          </w:tc>
                          <w:tc>
                            <w:tcPr>
                              <w:tcW w:w="1549" w:type="dxa"/>
                              <w:tcMar>
                                <w:top w:w="0" w:type="dxa"/>
                                <w:left w:w="0" w:type="dxa"/>
                                <w:bottom w:w="0" w:type="dxa"/>
                                <w:right w:w="0" w:type="dxa"/>
                              </w:tcMar>
                            </w:tcPr>
                            <w:p w:rsidR="00E60151" w:rsidRDefault="00E73BDF">
                              <w:pPr>
                                <w:jc w:val="center"/>
                              </w:pPr>
                              <w:r>
                                <w:rPr>
                                  <w:rFonts w:eastAsia="Arial" w:cs="Arial"/>
                                  <w:color w:val="000000"/>
                                </w:rPr>
                                <w:t>5</w:t>
                              </w:r>
                            </w:p>
                          </w:tc>
                          <w:tc>
                            <w:tcPr>
                              <w:tcW w:w="1554" w:type="dxa"/>
                              <w:tcMar>
                                <w:top w:w="0" w:type="dxa"/>
                                <w:left w:w="0" w:type="dxa"/>
                                <w:bottom w:w="0" w:type="dxa"/>
                                <w:right w:w="0" w:type="dxa"/>
                              </w:tcMar>
                            </w:tcPr>
                            <w:p w:rsidR="00E60151" w:rsidRDefault="00E73BDF">
                              <w:pPr>
                                <w:jc w:val="center"/>
                              </w:pPr>
                              <w:r>
                                <w:rPr>
                                  <w:rFonts w:eastAsia="Arial" w:cs="Arial"/>
                                  <w:color w:val="000000"/>
                                </w:rPr>
                                <w:t>6</w:t>
                              </w:r>
                            </w:p>
                          </w:tc>
                        </w:tr>
                        <w:tr w:rsidR="00E60151">
                          <w:tc>
                            <w:tcPr>
                              <w:tcW w:w="1549" w:type="dxa"/>
                              <w:tcMar>
                                <w:top w:w="0" w:type="dxa"/>
                                <w:left w:w="0" w:type="dxa"/>
                                <w:bottom w:w="0" w:type="dxa"/>
                                <w:right w:w="0" w:type="dxa"/>
                              </w:tcMar>
                            </w:tcPr>
                            <w:p w:rsidR="00E60151" w:rsidRDefault="00E73BDF">
                              <w:pPr>
                                <w:jc w:val="center"/>
                              </w:pPr>
                              <w:r>
                                <w:rPr>
                                  <w:rFonts w:eastAsia="Arial" w:cs="Arial"/>
                                  <w:color w:val="000000"/>
                                </w:rPr>
                                <w:t>horizontal</w:t>
                              </w:r>
                            </w:p>
                          </w:tc>
                          <w:tc>
                            <w:tcPr>
                              <w:tcW w:w="1549" w:type="dxa"/>
                              <w:tcMar>
                                <w:top w:w="0" w:type="dxa"/>
                                <w:left w:w="0" w:type="dxa"/>
                                <w:bottom w:w="0" w:type="dxa"/>
                                <w:right w:w="0" w:type="dxa"/>
                              </w:tcMar>
                            </w:tcPr>
                            <w:p w:rsidR="00E60151" w:rsidRDefault="00E73BDF">
                              <w:pPr>
                                <w:jc w:val="center"/>
                              </w:pPr>
                              <w:r>
                                <w:rPr>
                                  <w:rFonts w:eastAsia="Arial" w:cs="Arial"/>
                                  <w:color w:val="000000"/>
                                </w:rPr>
                                <w:t>inclined</w:t>
                              </w:r>
                            </w:p>
                          </w:tc>
                          <w:tc>
                            <w:tcPr>
                              <w:tcW w:w="1549" w:type="dxa"/>
                              <w:tcMar>
                                <w:top w:w="0" w:type="dxa"/>
                                <w:left w:w="0" w:type="dxa"/>
                                <w:bottom w:w="0" w:type="dxa"/>
                                <w:right w:w="0" w:type="dxa"/>
                              </w:tcMar>
                            </w:tcPr>
                            <w:p w:rsidR="00E60151" w:rsidRDefault="00E73BDF">
                              <w:pPr>
                                <w:jc w:val="center"/>
                              </w:pPr>
                              <w:r>
                                <w:rPr>
                                  <w:rFonts w:eastAsia="Arial" w:cs="Arial"/>
                                  <w:color w:val="000000"/>
                                </w:rPr>
                                <w:t>vertical</w:t>
                              </w:r>
                            </w:p>
                          </w:tc>
                          <w:tc>
                            <w:tcPr>
                              <w:tcW w:w="1549" w:type="dxa"/>
                              <w:tcMar>
                                <w:top w:w="0" w:type="dxa"/>
                                <w:left w:w="0" w:type="dxa"/>
                                <w:bottom w:w="0" w:type="dxa"/>
                                <w:right w:w="0" w:type="dxa"/>
                              </w:tcMar>
                            </w:tcPr>
                            <w:p w:rsidR="00E60151" w:rsidRDefault="00E73BDF">
                              <w:pPr>
                                <w:jc w:val="center"/>
                              </w:pPr>
                              <w:r>
                                <w:rPr>
                                  <w:rFonts w:eastAsia="Arial" w:cs="Arial"/>
                                  <w:color w:val="000000"/>
                                </w:rPr>
                                <w:t>half-turned down</w:t>
                              </w:r>
                            </w:p>
                          </w:tc>
                          <w:tc>
                            <w:tcPr>
                              <w:tcW w:w="1549" w:type="dxa"/>
                              <w:tcMar>
                                <w:top w:w="0" w:type="dxa"/>
                                <w:left w:w="0" w:type="dxa"/>
                                <w:bottom w:w="0" w:type="dxa"/>
                                <w:right w:w="0" w:type="dxa"/>
                              </w:tcMar>
                            </w:tcPr>
                            <w:p w:rsidR="00E60151" w:rsidRDefault="00E73BDF">
                              <w:pPr>
                                <w:jc w:val="center"/>
                              </w:pPr>
                              <w:r>
                                <w:rPr>
                                  <w:rFonts w:eastAsia="Arial" w:cs="Arial"/>
                                  <w:color w:val="000000"/>
                                </w:rPr>
                                <w:t>turned down</w:t>
                              </w:r>
                            </w:p>
                          </w:tc>
                          <w:tc>
                            <w:tcPr>
                              <w:tcW w:w="1554" w:type="dxa"/>
                              <w:tcMar>
                                <w:top w:w="0" w:type="dxa"/>
                                <w:left w:w="0" w:type="dxa"/>
                                <w:bottom w:w="0" w:type="dxa"/>
                                <w:right w:w="0" w:type="dxa"/>
                              </w:tcMar>
                            </w:tcPr>
                            <w:p w:rsidR="00E60151" w:rsidRDefault="00E73BDF">
                              <w:pPr>
                                <w:jc w:val="center"/>
                              </w:pPr>
                              <w:r>
                                <w:rPr>
                                  <w:rFonts w:eastAsia="Arial" w:cs="Arial"/>
                                  <w:color w:val="000000"/>
                                </w:rPr>
                                <w:t>over turned</w:t>
                              </w:r>
                            </w:p>
                          </w:tc>
                        </w:tr>
                      </w:tbl>
                      <w:p w:rsidR="00E60151" w:rsidRDefault="00E60151"/>
                      <w:p w:rsidR="00E60151" w:rsidRDefault="00E60151"/>
                      <w:p w:rsidR="00E60151" w:rsidRDefault="00E60151"/>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35: Head: shape of grain side</w:t>
                        </w:r>
                      </w:p>
                      <w:p w:rsidR="00E60151" w:rsidRDefault="00E73BDF">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549"/>
                          <w:gridCol w:w="1549"/>
                          <w:gridCol w:w="1549"/>
                          <w:gridCol w:w="1549"/>
                          <w:gridCol w:w="1549"/>
                          <w:gridCol w:w="1554"/>
                        </w:tblGrid>
                        <w:tr w:rsidR="00E60151">
                          <w:tc>
                            <w:tcPr>
                              <w:tcW w:w="154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987B7" id="AutoShape 35"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s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E+w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74395" cy="66802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74395" cy="668020"/>
                                            </a:xfrm>
                                            <a:prstGeom prst="rect">
                                              <a:avLst/>
                                            </a:prstGeom>
                                            <a:noFill/>
                                            <a:ln>
                                              <a:noFill/>
                                            </a:ln>
                                          </pic:spPr>
                                        </pic:pic>
                                      </a:graphicData>
                                    </a:graphic>
                                  </wp:inline>
                                </w:drawing>
                              </w:r>
                            </w:p>
                          </w:tc>
                          <w:tc>
                            <w:tcPr>
                              <w:tcW w:w="154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3E815" id="AutoShape 33"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FK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ylGgnRQo9utlT40Go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ZyHF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74395" cy="66802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74395" cy="668020"/>
                                            </a:xfrm>
                                            <a:prstGeom prst="rect">
                                              <a:avLst/>
                                            </a:prstGeom>
                                            <a:noFill/>
                                            <a:ln>
                                              <a:noFill/>
                                            </a:ln>
                                          </pic:spPr>
                                        </pic:pic>
                                      </a:graphicData>
                                    </a:graphic>
                                  </wp:inline>
                                </w:drawing>
                              </w:r>
                            </w:p>
                          </w:tc>
                          <w:tc>
                            <w:tcPr>
                              <w:tcW w:w="154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D49E" id="AutoShape 31"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e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c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gd5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38835" cy="66802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38835" cy="668020"/>
                                            </a:xfrm>
                                            <a:prstGeom prst="rect">
                                              <a:avLst/>
                                            </a:prstGeom>
                                            <a:noFill/>
                                            <a:ln>
                                              <a:noFill/>
                                            </a:ln>
                                          </pic:spPr>
                                        </pic:pic>
                                      </a:graphicData>
                                    </a:graphic>
                                  </wp:inline>
                                </w:drawing>
                              </w:r>
                            </w:p>
                          </w:tc>
                          <w:tc>
                            <w:tcPr>
                              <w:tcW w:w="154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625C5" id="AutoShape 2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6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S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9DLq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70280" cy="66802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70280" cy="668020"/>
                                            </a:xfrm>
                                            <a:prstGeom prst="rect">
                                              <a:avLst/>
                                            </a:prstGeom>
                                            <a:noFill/>
                                            <a:ln>
                                              <a:noFill/>
                                            </a:ln>
                                          </pic:spPr>
                                        </pic:pic>
                                      </a:graphicData>
                                    </a:graphic>
                                  </wp:inline>
                                </w:drawing>
                              </w:r>
                            </w:p>
                          </w:tc>
                          <w:tc>
                            <w:tcPr>
                              <w:tcW w:w="1549"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4206" id="AutoShape 27"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fC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VIkB5qdLe10odGy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SY4f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914400" cy="66802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14400" cy="668020"/>
                                            </a:xfrm>
                                            <a:prstGeom prst="rect">
                                              <a:avLst/>
                                            </a:prstGeom>
                                            <a:noFill/>
                                            <a:ln>
                                              <a:noFill/>
                                            </a:ln>
                                          </pic:spPr>
                                        </pic:pic>
                                      </a:graphicData>
                                    </a:graphic>
                                  </wp:inline>
                                </w:drawing>
                              </w:r>
                            </w:p>
                          </w:tc>
                          <w:tc>
                            <w:tcPr>
                              <w:tcW w:w="1554"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DC4F" id="AutoShape 25"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kX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BuZF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894715" cy="66802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94715" cy="668020"/>
                                            </a:xfrm>
                                            <a:prstGeom prst="rect">
                                              <a:avLst/>
                                            </a:prstGeom>
                                            <a:noFill/>
                                            <a:ln>
                                              <a:noFill/>
                                            </a:ln>
                                          </pic:spPr>
                                        </pic:pic>
                                      </a:graphicData>
                                    </a:graphic>
                                  </wp:inline>
                                </w:drawing>
                              </w:r>
                            </w:p>
                          </w:tc>
                        </w:tr>
                        <w:tr w:rsidR="00E60151">
                          <w:tc>
                            <w:tcPr>
                              <w:tcW w:w="1549" w:type="dxa"/>
                              <w:tcMar>
                                <w:top w:w="0" w:type="dxa"/>
                                <w:left w:w="0" w:type="dxa"/>
                                <w:bottom w:w="0" w:type="dxa"/>
                                <w:right w:w="0" w:type="dxa"/>
                              </w:tcMar>
                            </w:tcPr>
                            <w:p w:rsidR="00E60151" w:rsidRDefault="00E73BDF">
                              <w:pPr>
                                <w:jc w:val="center"/>
                              </w:pPr>
                              <w:r>
                                <w:rPr>
                                  <w:rFonts w:eastAsia="Arial" w:cs="Arial"/>
                                  <w:color w:val="000000"/>
                                </w:rPr>
                                <w:t>1</w:t>
                              </w:r>
                            </w:p>
                          </w:tc>
                          <w:tc>
                            <w:tcPr>
                              <w:tcW w:w="1549" w:type="dxa"/>
                              <w:tcMar>
                                <w:top w:w="0" w:type="dxa"/>
                                <w:left w:w="0" w:type="dxa"/>
                                <w:bottom w:w="0" w:type="dxa"/>
                                <w:right w:w="0" w:type="dxa"/>
                              </w:tcMar>
                            </w:tcPr>
                            <w:p w:rsidR="00E60151" w:rsidRDefault="00E73BDF">
                              <w:pPr>
                                <w:jc w:val="center"/>
                              </w:pPr>
                              <w:r>
                                <w:rPr>
                                  <w:rFonts w:eastAsia="Arial" w:cs="Arial"/>
                                  <w:color w:val="000000"/>
                                </w:rPr>
                                <w:t>2</w:t>
                              </w:r>
                            </w:p>
                          </w:tc>
                          <w:tc>
                            <w:tcPr>
                              <w:tcW w:w="1549" w:type="dxa"/>
                              <w:tcMar>
                                <w:top w:w="0" w:type="dxa"/>
                                <w:left w:w="0" w:type="dxa"/>
                                <w:bottom w:w="0" w:type="dxa"/>
                                <w:right w:w="0" w:type="dxa"/>
                              </w:tcMar>
                            </w:tcPr>
                            <w:p w:rsidR="00E60151" w:rsidRDefault="00E73BDF">
                              <w:pPr>
                                <w:jc w:val="center"/>
                              </w:pPr>
                              <w:r>
                                <w:rPr>
                                  <w:rFonts w:eastAsia="Arial" w:cs="Arial"/>
                                  <w:color w:val="000000"/>
                                </w:rPr>
                                <w:t>3</w:t>
                              </w:r>
                            </w:p>
                          </w:tc>
                          <w:tc>
                            <w:tcPr>
                              <w:tcW w:w="1549" w:type="dxa"/>
                              <w:tcMar>
                                <w:top w:w="0" w:type="dxa"/>
                                <w:left w:w="0" w:type="dxa"/>
                                <w:bottom w:w="0" w:type="dxa"/>
                                <w:right w:w="0" w:type="dxa"/>
                              </w:tcMar>
                            </w:tcPr>
                            <w:p w:rsidR="00E60151" w:rsidRDefault="00E73BDF">
                              <w:pPr>
                                <w:jc w:val="center"/>
                              </w:pPr>
                              <w:r>
                                <w:rPr>
                                  <w:rFonts w:eastAsia="Arial" w:cs="Arial"/>
                                  <w:color w:val="000000"/>
                                </w:rPr>
                                <w:t>4</w:t>
                              </w:r>
                            </w:p>
                          </w:tc>
                          <w:tc>
                            <w:tcPr>
                              <w:tcW w:w="1549" w:type="dxa"/>
                              <w:tcMar>
                                <w:top w:w="0" w:type="dxa"/>
                                <w:left w:w="0" w:type="dxa"/>
                                <w:bottom w:w="0" w:type="dxa"/>
                                <w:right w:w="0" w:type="dxa"/>
                              </w:tcMar>
                            </w:tcPr>
                            <w:p w:rsidR="00E60151" w:rsidRDefault="00E73BDF">
                              <w:pPr>
                                <w:jc w:val="center"/>
                              </w:pPr>
                              <w:r>
                                <w:rPr>
                                  <w:rFonts w:eastAsia="Arial" w:cs="Arial"/>
                                  <w:color w:val="000000"/>
                                </w:rPr>
                                <w:t>5</w:t>
                              </w:r>
                            </w:p>
                          </w:tc>
                          <w:tc>
                            <w:tcPr>
                              <w:tcW w:w="1554" w:type="dxa"/>
                              <w:tcMar>
                                <w:top w:w="0" w:type="dxa"/>
                                <w:left w:w="0" w:type="dxa"/>
                                <w:bottom w:w="0" w:type="dxa"/>
                                <w:right w:w="0" w:type="dxa"/>
                              </w:tcMar>
                            </w:tcPr>
                            <w:p w:rsidR="00E60151" w:rsidRDefault="00E73BDF">
                              <w:pPr>
                                <w:jc w:val="center"/>
                              </w:pPr>
                              <w:r>
                                <w:rPr>
                                  <w:rFonts w:eastAsia="Arial" w:cs="Arial"/>
                                  <w:color w:val="000000"/>
                                </w:rPr>
                                <w:t>6</w:t>
                              </w:r>
                            </w:p>
                          </w:tc>
                        </w:tr>
                        <w:tr w:rsidR="00E60151">
                          <w:tc>
                            <w:tcPr>
                              <w:tcW w:w="1549" w:type="dxa"/>
                              <w:tcMar>
                                <w:top w:w="0" w:type="dxa"/>
                                <w:left w:w="0" w:type="dxa"/>
                                <w:bottom w:w="0" w:type="dxa"/>
                                <w:right w:w="0" w:type="dxa"/>
                              </w:tcMar>
                            </w:tcPr>
                            <w:p w:rsidR="00E60151" w:rsidRDefault="00E73BDF">
                              <w:pPr>
                                <w:jc w:val="center"/>
                              </w:pPr>
                              <w:r>
                                <w:rPr>
                                  <w:rFonts w:eastAsia="Arial" w:cs="Arial"/>
                                  <w:color w:val="000000"/>
                                </w:rPr>
                                <w:t>strongly concave</w:t>
                              </w:r>
                            </w:p>
                          </w:tc>
                          <w:tc>
                            <w:tcPr>
                              <w:tcW w:w="1549" w:type="dxa"/>
                              <w:tcMar>
                                <w:top w:w="0" w:type="dxa"/>
                                <w:left w:w="0" w:type="dxa"/>
                                <w:bottom w:w="0" w:type="dxa"/>
                                <w:right w:w="0" w:type="dxa"/>
                              </w:tcMar>
                            </w:tcPr>
                            <w:p w:rsidR="00E60151" w:rsidRDefault="00E73BDF">
                              <w:pPr>
                                <w:jc w:val="center"/>
                              </w:pPr>
                              <w:r>
                                <w:rPr>
                                  <w:rFonts w:eastAsia="Arial" w:cs="Arial"/>
                                  <w:color w:val="000000"/>
                                </w:rPr>
                                <w:t>weakly concave</w:t>
                              </w:r>
                            </w:p>
                          </w:tc>
                          <w:tc>
                            <w:tcPr>
                              <w:tcW w:w="1549" w:type="dxa"/>
                              <w:tcMar>
                                <w:top w:w="0" w:type="dxa"/>
                                <w:left w:w="0" w:type="dxa"/>
                                <w:bottom w:w="0" w:type="dxa"/>
                                <w:right w:w="0" w:type="dxa"/>
                              </w:tcMar>
                            </w:tcPr>
                            <w:p w:rsidR="00E60151" w:rsidRDefault="00E73BDF">
                              <w:pPr>
                                <w:jc w:val="center"/>
                              </w:pPr>
                              <w:r>
                                <w:rPr>
                                  <w:rFonts w:eastAsia="Arial" w:cs="Arial"/>
                                  <w:color w:val="000000"/>
                                </w:rPr>
                                <w:t>flat</w:t>
                              </w:r>
                            </w:p>
                          </w:tc>
                          <w:tc>
                            <w:tcPr>
                              <w:tcW w:w="1549" w:type="dxa"/>
                              <w:tcMar>
                                <w:top w:w="0" w:type="dxa"/>
                                <w:left w:w="0" w:type="dxa"/>
                                <w:bottom w:w="0" w:type="dxa"/>
                                <w:right w:w="0" w:type="dxa"/>
                              </w:tcMar>
                            </w:tcPr>
                            <w:p w:rsidR="00E60151" w:rsidRDefault="00E73BDF">
                              <w:pPr>
                                <w:jc w:val="center"/>
                              </w:pPr>
                              <w:r>
                                <w:rPr>
                                  <w:rFonts w:eastAsia="Arial" w:cs="Arial"/>
                                  <w:color w:val="000000"/>
                                </w:rPr>
                                <w:t>weakly convex</w:t>
                              </w:r>
                            </w:p>
                          </w:tc>
                          <w:tc>
                            <w:tcPr>
                              <w:tcW w:w="1549" w:type="dxa"/>
                              <w:tcMar>
                                <w:top w:w="0" w:type="dxa"/>
                                <w:left w:w="0" w:type="dxa"/>
                                <w:bottom w:w="0" w:type="dxa"/>
                                <w:right w:w="0" w:type="dxa"/>
                              </w:tcMar>
                            </w:tcPr>
                            <w:p w:rsidR="00E60151" w:rsidRDefault="00E73BDF">
                              <w:pPr>
                                <w:jc w:val="center"/>
                              </w:pPr>
                              <w:r>
                                <w:rPr>
                                  <w:rFonts w:eastAsia="Arial" w:cs="Arial"/>
                                  <w:color w:val="000000"/>
                                </w:rPr>
                                <w:t>strongly convex</w:t>
                              </w:r>
                            </w:p>
                          </w:tc>
                          <w:tc>
                            <w:tcPr>
                              <w:tcW w:w="1554" w:type="dxa"/>
                              <w:tcMar>
                                <w:top w:w="0" w:type="dxa"/>
                                <w:left w:w="0" w:type="dxa"/>
                                <w:bottom w:w="0" w:type="dxa"/>
                                <w:right w:w="0" w:type="dxa"/>
                              </w:tcMar>
                            </w:tcPr>
                            <w:p w:rsidR="00E60151" w:rsidRDefault="00E73BDF">
                              <w:pPr>
                                <w:jc w:val="center"/>
                              </w:pPr>
                              <w:r>
                                <w:rPr>
                                  <w:rFonts w:eastAsia="Arial" w:cs="Arial"/>
                                  <w:color w:val="000000"/>
                                </w:rPr>
                                <w:t>deformed</w:t>
                              </w:r>
                            </w:p>
                          </w:tc>
                        </w:tr>
                      </w:tbl>
                      <w:p w:rsidR="00E60151" w:rsidRDefault="00E60151"/>
                    </w:tc>
                  </w:tr>
                </w:tbl>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90"/>
          <w:footerReference w:type="default" r:id="rId91"/>
          <w:pgSz w:w="11905" w:h="16837"/>
          <w:pgMar w:top="510" w:right="1133" w:bottom="510" w:left="1133" w:header="510" w:footer="510" w:gutter="0"/>
          <w:cols w:space="720"/>
        </w:sectPr>
      </w:pPr>
    </w:p>
    <w:p w:rsidR="00E60151" w:rsidRDefault="00E60151">
      <w:pPr>
        <w:rPr>
          <w:vanish/>
        </w:rPr>
      </w:pPr>
    </w:p>
    <w:tbl>
      <w:tblPr>
        <w:tblOverlap w:val="never"/>
        <w:tblW w:w="9465" w:type="dxa"/>
        <w:tblLayout w:type="fixed"/>
        <w:tblLook w:val="01E0" w:firstRow="1" w:lastRow="1" w:firstColumn="1" w:lastColumn="1" w:noHBand="0" w:noVBand="0"/>
      </w:tblPr>
      <w:tblGrid>
        <w:gridCol w:w="9465"/>
      </w:tblGrid>
      <w:tr w:rsidR="00E60151">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60151">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37: Seed: shape</w:t>
                        </w:r>
                      </w:p>
                      <w:p w:rsidR="00E60151" w:rsidRDefault="00E73BDF">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E60151">
                          <w:tc>
                            <w:tcPr>
                              <w:tcW w:w="2324"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B5E82" id="AutoShape 23"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q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c0+q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20395" cy="1411605"/>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20395" cy="1411605"/>
                                            </a:xfrm>
                                            <a:prstGeom prst="rect">
                                              <a:avLst/>
                                            </a:prstGeom>
                                            <a:noFill/>
                                            <a:ln>
                                              <a:noFill/>
                                            </a:ln>
                                          </pic:spPr>
                                        </pic:pic>
                                      </a:graphicData>
                                    </a:graphic>
                                  </wp:inline>
                                </w:drawing>
                              </w:r>
                            </w:p>
                          </w:tc>
                          <w:tc>
                            <w:tcPr>
                              <w:tcW w:w="2324"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09BF8" id="AutoShape 2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Rm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7NR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94715" cy="1419225"/>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94715" cy="1419225"/>
                                            </a:xfrm>
                                            <a:prstGeom prst="rect">
                                              <a:avLst/>
                                            </a:prstGeom>
                                            <a:noFill/>
                                            <a:ln>
                                              <a:noFill/>
                                            </a:ln>
                                          </pic:spPr>
                                        </pic:pic>
                                      </a:graphicData>
                                    </a:graphic>
                                  </wp:inline>
                                </w:drawing>
                              </w:r>
                            </w:p>
                          </w:tc>
                          <w:tc>
                            <w:tcPr>
                              <w:tcW w:w="2324"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11AF0" id="AutoShape 19"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O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STGR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09650" cy="1411605"/>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09650" cy="1411605"/>
                                            </a:xfrm>
                                            <a:prstGeom prst="rect">
                                              <a:avLst/>
                                            </a:prstGeom>
                                            <a:noFill/>
                                            <a:ln>
                                              <a:noFill/>
                                            </a:ln>
                                          </pic:spPr>
                                        </pic:pic>
                                      </a:graphicData>
                                    </a:graphic>
                                  </wp:inline>
                                </w:drawing>
                              </w:r>
                            </w:p>
                          </w:tc>
                          <w:tc>
                            <w:tcPr>
                              <w:tcW w:w="2327" w:type="dxa"/>
                              <w:tcMar>
                                <w:top w:w="0" w:type="dxa"/>
                                <w:left w:w="0" w:type="dxa"/>
                                <w:bottom w:w="0" w:type="dxa"/>
                                <w:right w:w="0" w:type="dxa"/>
                              </w:tcMar>
                            </w:tcPr>
                            <w:p w:rsidR="00E60151" w:rsidRDefault="008314FC">
                              <w:pPr>
                                <w:jc w:val="center"/>
                              </w:pPr>
                              <w:r>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5CB86" id="AutoShape 17"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Zj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Hjq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45845" cy="1419225"/>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45845" cy="1419225"/>
                                            </a:xfrm>
                                            <a:prstGeom prst="rect">
                                              <a:avLst/>
                                            </a:prstGeom>
                                            <a:noFill/>
                                            <a:ln>
                                              <a:noFill/>
                                            </a:ln>
                                          </pic:spPr>
                                        </pic:pic>
                                      </a:graphicData>
                                    </a:graphic>
                                  </wp:inline>
                                </w:drawing>
                              </w:r>
                            </w:p>
                          </w:tc>
                        </w:tr>
                        <w:tr w:rsidR="00E60151">
                          <w:tc>
                            <w:tcPr>
                              <w:tcW w:w="2324" w:type="dxa"/>
                              <w:tcMar>
                                <w:top w:w="0" w:type="dxa"/>
                                <w:left w:w="0" w:type="dxa"/>
                                <w:bottom w:w="0" w:type="dxa"/>
                                <w:right w:w="0" w:type="dxa"/>
                              </w:tcMar>
                            </w:tcPr>
                            <w:p w:rsidR="00E60151" w:rsidRDefault="00E73BDF">
                              <w:pPr>
                                <w:jc w:val="center"/>
                              </w:pPr>
                              <w:r>
                                <w:rPr>
                                  <w:rFonts w:eastAsia="Arial" w:cs="Arial"/>
                                  <w:color w:val="000000"/>
                                </w:rPr>
                                <w:t>1</w:t>
                              </w:r>
                            </w:p>
                          </w:tc>
                          <w:tc>
                            <w:tcPr>
                              <w:tcW w:w="2324" w:type="dxa"/>
                              <w:tcMar>
                                <w:top w:w="0" w:type="dxa"/>
                                <w:left w:w="0" w:type="dxa"/>
                                <w:bottom w:w="0" w:type="dxa"/>
                                <w:right w:w="0" w:type="dxa"/>
                              </w:tcMar>
                            </w:tcPr>
                            <w:p w:rsidR="00E60151" w:rsidRDefault="00E73BDF">
                              <w:pPr>
                                <w:jc w:val="center"/>
                              </w:pPr>
                              <w:r>
                                <w:rPr>
                                  <w:rFonts w:eastAsia="Arial" w:cs="Arial"/>
                                  <w:color w:val="000000"/>
                                </w:rPr>
                                <w:t>2</w:t>
                              </w:r>
                            </w:p>
                          </w:tc>
                          <w:tc>
                            <w:tcPr>
                              <w:tcW w:w="2324" w:type="dxa"/>
                              <w:tcMar>
                                <w:top w:w="0" w:type="dxa"/>
                                <w:left w:w="0" w:type="dxa"/>
                                <w:bottom w:w="0" w:type="dxa"/>
                                <w:right w:w="0" w:type="dxa"/>
                              </w:tcMar>
                            </w:tcPr>
                            <w:p w:rsidR="00E60151" w:rsidRDefault="00E73BDF">
                              <w:pPr>
                                <w:jc w:val="center"/>
                              </w:pPr>
                              <w:r>
                                <w:rPr>
                                  <w:rFonts w:eastAsia="Arial" w:cs="Arial"/>
                                  <w:color w:val="000000"/>
                                </w:rPr>
                                <w:t>3</w:t>
                              </w:r>
                            </w:p>
                          </w:tc>
                          <w:tc>
                            <w:tcPr>
                              <w:tcW w:w="2327" w:type="dxa"/>
                              <w:tcMar>
                                <w:top w:w="0" w:type="dxa"/>
                                <w:left w:w="0" w:type="dxa"/>
                                <w:bottom w:w="0" w:type="dxa"/>
                                <w:right w:w="0" w:type="dxa"/>
                              </w:tcMar>
                            </w:tcPr>
                            <w:p w:rsidR="00E60151" w:rsidRDefault="00E73BDF">
                              <w:pPr>
                                <w:jc w:val="center"/>
                              </w:pPr>
                              <w:r>
                                <w:rPr>
                                  <w:rFonts w:eastAsia="Arial" w:cs="Arial"/>
                                  <w:color w:val="000000"/>
                                </w:rPr>
                                <w:t>4</w:t>
                              </w:r>
                            </w:p>
                          </w:tc>
                        </w:tr>
                        <w:tr w:rsidR="00E60151">
                          <w:tc>
                            <w:tcPr>
                              <w:tcW w:w="2324" w:type="dxa"/>
                              <w:tcMar>
                                <w:top w:w="0" w:type="dxa"/>
                                <w:left w:w="0" w:type="dxa"/>
                                <w:bottom w:w="0" w:type="dxa"/>
                                <w:right w:w="0" w:type="dxa"/>
                              </w:tcMar>
                            </w:tcPr>
                            <w:p w:rsidR="00E60151" w:rsidRDefault="00E73BDF">
                              <w:pPr>
                                <w:jc w:val="center"/>
                              </w:pPr>
                              <w:r>
                                <w:rPr>
                                  <w:rFonts w:eastAsia="Arial" w:cs="Arial"/>
                                  <w:color w:val="000000"/>
                                </w:rPr>
                                <w:t>elongated</w:t>
                              </w:r>
                            </w:p>
                          </w:tc>
                          <w:tc>
                            <w:tcPr>
                              <w:tcW w:w="2324" w:type="dxa"/>
                              <w:tcMar>
                                <w:top w:w="0" w:type="dxa"/>
                                <w:left w:w="0" w:type="dxa"/>
                                <w:bottom w:w="0" w:type="dxa"/>
                                <w:right w:w="0" w:type="dxa"/>
                              </w:tcMar>
                            </w:tcPr>
                            <w:p w:rsidR="00E60151" w:rsidRDefault="00E73BDF">
                              <w:pPr>
                                <w:jc w:val="center"/>
                              </w:pPr>
                              <w:r>
                                <w:rPr>
                                  <w:rFonts w:eastAsia="Arial" w:cs="Arial"/>
                                  <w:color w:val="000000"/>
                                </w:rPr>
                                <w:t>narrow ovoid</w:t>
                              </w:r>
                            </w:p>
                          </w:tc>
                          <w:tc>
                            <w:tcPr>
                              <w:tcW w:w="2324" w:type="dxa"/>
                              <w:tcMar>
                                <w:top w:w="0" w:type="dxa"/>
                                <w:left w:w="0" w:type="dxa"/>
                                <w:bottom w:w="0" w:type="dxa"/>
                                <w:right w:w="0" w:type="dxa"/>
                              </w:tcMar>
                            </w:tcPr>
                            <w:p w:rsidR="00E60151" w:rsidRDefault="00E73BDF">
                              <w:pPr>
                                <w:jc w:val="center"/>
                              </w:pPr>
                              <w:r>
                                <w:rPr>
                                  <w:rFonts w:eastAsia="Arial" w:cs="Arial"/>
                                  <w:color w:val="000000"/>
                                </w:rPr>
                                <w:t>broad ovoid</w:t>
                              </w:r>
                            </w:p>
                          </w:tc>
                          <w:tc>
                            <w:tcPr>
                              <w:tcW w:w="2327" w:type="dxa"/>
                              <w:tcMar>
                                <w:top w:w="0" w:type="dxa"/>
                                <w:left w:w="0" w:type="dxa"/>
                                <w:bottom w:w="0" w:type="dxa"/>
                                <w:right w:w="0" w:type="dxa"/>
                              </w:tcMar>
                            </w:tcPr>
                            <w:p w:rsidR="00E60151" w:rsidRDefault="00E73BDF">
                              <w:pPr>
                                <w:jc w:val="center"/>
                              </w:pPr>
                              <w:r>
                                <w:rPr>
                                  <w:rFonts w:eastAsia="Arial" w:cs="Arial"/>
                                  <w:color w:val="000000"/>
                                </w:rPr>
                                <w:t>rounded</w:t>
                              </w:r>
                            </w:p>
                          </w:tc>
                        </w:tr>
                      </w:tbl>
                      <w:p w:rsidR="00E60151" w:rsidRDefault="00E60151"/>
                      <w:p w:rsidR="00E60151" w:rsidRDefault="00E60151"/>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39: Seed: color</w:t>
                        </w:r>
                      </w:p>
                      <w:p w:rsidR="00E60151" w:rsidRDefault="00E60151"/>
                      <w:p w:rsidR="00E60151" w:rsidRDefault="00E73BDF">
                        <w:r>
                          <w:rPr>
                            <w:rFonts w:eastAsia="Arial" w:cs="Arial"/>
                            <w:color w:val="000000"/>
                          </w:rPr>
                          <w:t>The color with the largest surface area should be observed. In cases where the areas of the colors are too similar to reliably decide which color has the largest area, the darker color is to be observed.</w:t>
                        </w:r>
                      </w:p>
                      <w:p w:rsidR="00E60151" w:rsidRDefault="00E60151"/>
                      <w:p w:rsidR="00E60151" w:rsidRDefault="00E60151"/>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40: Seed: stripes on margin</w:t>
                        </w:r>
                      </w:p>
                      <w:p w:rsidR="00E60151" w:rsidRDefault="00E60151"/>
                      <w:p w:rsidR="00E60151" w:rsidRDefault="008314FC">
                        <w:r>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F74E" id="AutoShape 15"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6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UTzB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vLrq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29970" cy="1772920"/>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29970" cy="1772920"/>
                                      </a:xfrm>
                                      <a:prstGeom prst="rect">
                                        <a:avLst/>
                                      </a:prstGeom>
                                      <a:noFill/>
                                      <a:ln>
                                        <a:noFill/>
                                      </a:ln>
                                    </pic:spPr>
                                  </pic:pic>
                                </a:graphicData>
                              </a:graphic>
                            </wp:inline>
                          </w:drawing>
                        </w:r>
                      </w:p>
                      <w:p w:rsidR="00E60151" w:rsidRDefault="00E60151"/>
                      <w:p w:rsidR="009D64C2" w:rsidRDefault="009D64C2">
                        <w:bookmarkStart w:id="93" w:name="_GoBack"/>
                        <w:bookmarkEnd w:id="93"/>
                      </w:p>
                    </w:tc>
                  </w:tr>
                </w:tbl>
                <w:p w:rsidR="00E60151" w:rsidRDefault="00E60151">
                  <w:pPr>
                    <w:spacing w:line="1" w:lineRule="auto"/>
                  </w:pPr>
                </w:p>
              </w:tc>
            </w:tr>
            <w:tr w:rsidR="00E60151">
              <w:trPr>
                <w:trHeight w:val="230"/>
                <w:hidden/>
              </w:trPr>
              <w:tc>
                <w:tcPr>
                  <w:tcW w:w="9299" w:type="dxa"/>
                  <w:vMerge w:val="restart"/>
                  <w:tcMar>
                    <w:top w:w="0" w:type="dxa"/>
                    <w:left w:w="0" w:type="dxa"/>
                    <w:bottom w:w="0" w:type="dxa"/>
                    <w:right w:w="0" w:type="dxa"/>
                  </w:tcMar>
                </w:tcPr>
                <w:p w:rsidR="00E60151" w:rsidRDefault="00E6015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0151">
                    <w:tc>
                      <w:tcPr>
                        <w:tcW w:w="9299" w:type="dxa"/>
                        <w:tcMar>
                          <w:top w:w="0" w:type="dxa"/>
                          <w:left w:w="0" w:type="dxa"/>
                          <w:bottom w:w="0" w:type="dxa"/>
                          <w:right w:w="0" w:type="dxa"/>
                        </w:tcMar>
                      </w:tcPr>
                      <w:p w:rsidR="00E60151" w:rsidRDefault="00E73BDF">
                        <w:r>
                          <w:rPr>
                            <w:rFonts w:eastAsia="Arial" w:cs="Arial"/>
                            <w:color w:val="000000"/>
                            <w:u w:val="single"/>
                          </w:rPr>
                          <w:t>Ad. 41: Seed: stripes between margins</w:t>
                        </w:r>
                      </w:p>
                      <w:p w:rsidR="00E60151" w:rsidRDefault="00E60151"/>
                      <w:p w:rsidR="00E60151" w:rsidRDefault="008314FC">
                        <w:r>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4F3E6" id="AutoShape 1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K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xXE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17905" cy="1781175"/>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17905" cy="1781175"/>
                                      </a:xfrm>
                                      <a:prstGeom prst="rect">
                                        <a:avLst/>
                                      </a:prstGeom>
                                      <a:noFill/>
                                      <a:ln>
                                        <a:noFill/>
                                      </a:ln>
                                    </pic:spPr>
                                  </pic:pic>
                                </a:graphicData>
                              </a:graphic>
                            </wp:inline>
                          </w:drawing>
                        </w:r>
                      </w:p>
                      <w:p w:rsidR="00E60151" w:rsidRDefault="00E60151"/>
                    </w:tc>
                  </w:tr>
                </w:tbl>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98"/>
          <w:footerReference w:type="default" r:id="rId99"/>
          <w:pgSz w:w="11905" w:h="16837"/>
          <w:pgMar w:top="510" w:right="1133" w:bottom="510" w:left="1133" w:header="510" w:footer="510" w:gutter="0"/>
          <w:cols w:space="720"/>
        </w:sectPr>
      </w:pPr>
    </w:p>
    <w:p w:rsidR="00E60151" w:rsidRDefault="00E60151">
      <w:pPr>
        <w:rPr>
          <w:vanish/>
        </w:rPr>
      </w:pPr>
    </w:p>
    <w:tbl>
      <w:tblPr>
        <w:tblOverlap w:val="never"/>
        <w:tblW w:w="9465" w:type="dxa"/>
        <w:tblLayout w:type="fixed"/>
        <w:tblLook w:val="01E0" w:firstRow="1" w:lastRow="1" w:firstColumn="1" w:lastColumn="1" w:noHBand="0" w:noVBand="0"/>
      </w:tblPr>
      <w:tblGrid>
        <w:gridCol w:w="9465"/>
      </w:tblGrid>
      <w:tr w:rsidR="00E60151">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E60151">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60151">
                    <w:tc>
                      <w:tcPr>
                        <w:tcW w:w="566" w:type="dxa"/>
                        <w:tcMar>
                          <w:top w:w="0" w:type="dxa"/>
                          <w:left w:w="0" w:type="dxa"/>
                          <w:bottom w:w="0" w:type="dxa"/>
                          <w:right w:w="0" w:type="dxa"/>
                        </w:tcMar>
                      </w:tcPr>
                      <w:p w:rsidR="00E60151" w:rsidRPr="00533915" w:rsidRDefault="00E73BDF">
                        <w:pPr>
                          <w:rPr>
                            <w:i/>
                          </w:rPr>
                        </w:pPr>
                        <w:bookmarkStart w:id="94" w:name="__bookmark_27"/>
                        <w:bookmarkEnd w:id="94"/>
                        <w:r w:rsidRPr="00533915">
                          <w:rPr>
                            <w:rFonts w:eastAsia="Arial" w:cs="Arial"/>
                            <w:i/>
                            <w:color w:val="000000"/>
                          </w:rPr>
                          <w:t>8.3</w:t>
                        </w:r>
                      </w:p>
                    </w:tc>
                  </w:tr>
                </w:tbl>
                <w:p w:rsidR="00E60151" w:rsidRDefault="00E60151">
                  <w:pPr>
                    <w:spacing w:line="1" w:lineRule="auto"/>
                  </w:pPr>
                </w:p>
              </w:tc>
              <w:tc>
                <w:tcPr>
                  <w:tcW w:w="8899" w:type="dxa"/>
                  <w:tcMar>
                    <w:top w:w="0" w:type="dxa"/>
                    <w:left w:w="0" w:type="dxa"/>
                    <w:bottom w:w="0" w:type="dxa"/>
                    <w:right w:w="0" w:type="dxa"/>
                  </w:tcMar>
                </w:tcPr>
                <w:p w:rsidR="00E60151" w:rsidRDefault="00E60151">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E60151">
                    <w:tc>
                      <w:tcPr>
                        <w:tcW w:w="8899" w:type="dxa"/>
                        <w:tcMar>
                          <w:top w:w="0" w:type="dxa"/>
                          <w:left w:w="0" w:type="dxa"/>
                          <w:bottom w:w="0" w:type="dxa"/>
                          <w:right w:w="0" w:type="dxa"/>
                        </w:tcMar>
                      </w:tcPr>
                      <w:p w:rsidR="00E60151" w:rsidRPr="00533915" w:rsidRDefault="00E73BDF">
                        <w:pPr>
                          <w:jc w:val="both"/>
                          <w:rPr>
                            <w:i/>
                          </w:rPr>
                        </w:pPr>
                        <w:r w:rsidRPr="00533915">
                          <w:rPr>
                            <w:rFonts w:eastAsia="Arial" w:cs="Arial"/>
                            <w:i/>
                            <w:color w:val="000000"/>
                          </w:rPr>
                          <w:t>Growth stage of Helianthus annuus L. adopted to the BBCH (Meier U., 1997) scale applicable to individual plant</w:t>
                        </w:r>
                      </w:p>
                      <w:p w:rsidR="00E60151" w:rsidRDefault="00E60151">
                        <w:pPr>
                          <w:jc w:val="both"/>
                        </w:pPr>
                      </w:p>
                      <w:p w:rsidR="00E60151" w:rsidRDefault="00E73BDF">
                        <w:pPr>
                          <w:jc w:val="both"/>
                        </w:pPr>
                        <w:r>
                          <w:rPr>
                            <w:rFonts w:eastAsia="Arial" w:cs="Arial"/>
                            <w:color w:val="000000"/>
                          </w:rPr>
                          <w:t>Code    Description</w:t>
                        </w:r>
                      </w:p>
                      <w:p w:rsidR="00E60151" w:rsidRPr="00533915" w:rsidRDefault="00E60151">
                        <w:pPr>
                          <w:jc w:val="both"/>
                          <w:rPr>
                            <w:sz w:val="14"/>
                          </w:rPr>
                        </w:pPr>
                      </w:p>
                      <w:p w:rsidR="00E60151" w:rsidRDefault="00E73BDF">
                        <w:pPr>
                          <w:jc w:val="both"/>
                        </w:pPr>
                        <w:r>
                          <w:rPr>
                            <w:rFonts w:eastAsia="Arial" w:cs="Arial"/>
                            <w:b/>
                            <w:bCs/>
                            <w:color w:val="000000"/>
                          </w:rPr>
                          <w:t>Principal growth stage 0: Germination</w:t>
                        </w:r>
                      </w:p>
                      <w:p w:rsidR="00E60151" w:rsidRDefault="00E73BDF">
                        <w:pPr>
                          <w:jc w:val="both"/>
                        </w:pPr>
                        <w:r>
                          <w:rPr>
                            <w:rFonts w:eastAsia="Arial" w:cs="Arial"/>
                            <w:color w:val="000000"/>
                          </w:rPr>
                          <w:t>00        Dry seed (achene)</w:t>
                        </w:r>
                      </w:p>
                      <w:p w:rsidR="00E60151" w:rsidRDefault="00E73BDF">
                        <w:pPr>
                          <w:jc w:val="both"/>
                        </w:pPr>
                        <w:r>
                          <w:rPr>
                            <w:rFonts w:eastAsia="Arial" w:cs="Arial"/>
                            <w:color w:val="000000"/>
                          </w:rPr>
                          <w:t>01        Beginning of seed imbibition</w:t>
                        </w:r>
                      </w:p>
                      <w:p w:rsidR="00E60151" w:rsidRDefault="00E73BDF">
                        <w:pPr>
                          <w:jc w:val="both"/>
                        </w:pPr>
                        <w:r>
                          <w:rPr>
                            <w:rFonts w:eastAsia="Arial" w:cs="Arial"/>
                            <w:color w:val="000000"/>
                          </w:rPr>
                          <w:t>03        Seed imbibition complete</w:t>
                        </w:r>
                      </w:p>
                      <w:p w:rsidR="00E60151" w:rsidRDefault="00E73BDF">
                        <w:pPr>
                          <w:jc w:val="both"/>
                        </w:pPr>
                        <w:r>
                          <w:rPr>
                            <w:rFonts w:eastAsia="Arial" w:cs="Arial"/>
                            <w:color w:val="000000"/>
                          </w:rPr>
                          <w:t>05        Radicle emerged from seed</w:t>
                        </w:r>
                      </w:p>
                      <w:p w:rsidR="00E60151" w:rsidRDefault="00E73BDF">
                        <w:pPr>
                          <w:jc w:val="both"/>
                        </w:pPr>
                        <w:r>
                          <w:rPr>
                            <w:rFonts w:eastAsia="Arial" w:cs="Arial"/>
                            <w:color w:val="000000"/>
                          </w:rPr>
                          <w:t>06        Radicle elongated, root hairs developing</w:t>
                        </w:r>
                      </w:p>
                      <w:p w:rsidR="00E60151" w:rsidRDefault="00E73BDF">
                        <w:pPr>
                          <w:jc w:val="both"/>
                        </w:pPr>
                        <w:r>
                          <w:rPr>
                            <w:rFonts w:eastAsia="Arial" w:cs="Arial"/>
                            <w:color w:val="000000"/>
                          </w:rPr>
                          <w:t>07        Hypocotyl with cotyledons emerged from seed</w:t>
                        </w:r>
                      </w:p>
                      <w:p w:rsidR="00E60151" w:rsidRDefault="00E73BDF">
                        <w:pPr>
                          <w:jc w:val="both"/>
                        </w:pPr>
                        <w:r>
                          <w:rPr>
                            <w:rFonts w:eastAsia="Arial" w:cs="Arial"/>
                            <w:color w:val="000000"/>
                          </w:rPr>
                          <w:t>08        Hypocotyl with cotyledons growing towards soil surface</w:t>
                        </w:r>
                      </w:p>
                      <w:p w:rsidR="00E60151" w:rsidRDefault="00E73BDF">
                        <w:pPr>
                          <w:jc w:val="both"/>
                        </w:pPr>
                        <w:r>
                          <w:rPr>
                            <w:rFonts w:eastAsia="Arial" w:cs="Arial"/>
                            <w:color w:val="000000"/>
                          </w:rPr>
                          <w:t>09        Emergence: cotyledons emerge through soil surface</w:t>
                        </w:r>
                      </w:p>
                      <w:p w:rsidR="00E60151" w:rsidRDefault="00E73BDF">
                        <w:pPr>
                          <w:jc w:val="both"/>
                        </w:pPr>
                        <w:r>
                          <w:rPr>
                            <w:rFonts w:eastAsia="Arial" w:cs="Arial"/>
                            <w:b/>
                            <w:bCs/>
                            <w:color w:val="000000"/>
                          </w:rPr>
                          <w:t>Principal growth stage 1: Leaf development1</w:t>
                        </w:r>
                      </w:p>
                      <w:p w:rsidR="00E60151" w:rsidRDefault="00E73BDF">
                        <w:pPr>
                          <w:jc w:val="both"/>
                        </w:pPr>
                        <w:r>
                          <w:rPr>
                            <w:rFonts w:eastAsia="Arial" w:cs="Arial"/>
                            <w:color w:val="000000"/>
                          </w:rPr>
                          <w:t>10        Cotyledons completely unfolded</w:t>
                        </w:r>
                      </w:p>
                      <w:p w:rsidR="00E60151" w:rsidRDefault="00E73BDF">
                        <w:pPr>
                          <w:jc w:val="both"/>
                        </w:pPr>
                        <w:r>
                          <w:rPr>
                            <w:rFonts w:eastAsia="Arial" w:cs="Arial"/>
                            <w:color w:val="000000"/>
                          </w:rPr>
                          <w:t>12        2 leaves (first pair) unfolded</w:t>
                        </w:r>
                      </w:p>
                      <w:p w:rsidR="00E60151" w:rsidRDefault="00E73BDF">
                        <w:pPr>
                          <w:jc w:val="both"/>
                        </w:pPr>
                        <w:r>
                          <w:rPr>
                            <w:rFonts w:eastAsia="Arial" w:cs="Arial"/>
                            <w:color w:val="000000"/>
                          </w:rPr>
                          <w:t>14        4 leaves (second pair) unfolded</w:t>
                        </w:r>
                      </w:p>
                      <w:p w:rsidR="00E60151" w:rsidRDefault="00E73BDF">
                        <w:pPr>
                          <w:jc w:val="both"/>
                        </w:pPr>
                        <w:r>
                          <w:rPr>
                            <w:rFonts w:eastAsia="Arial" w:cs="Arial"/>
                            <w:color w:val="000000"/>
                          </w:rPr>
                          <w:t>15        5 leaves unfolded</w:t>
                        </w:r>
                      </w:p>
                      <w:p w:rsidR="00E60151" w:rsidRDefault="00E73BDF">
                        <w:pPr>
                          <w:jc w:val="both"/>
                        </w:pPr>
                        <w:r>
                          <w:rPr>
                            <w:rFonts w:eastAsia="Arial" w:cs="Arial"/>
                            <w:color w:val="000000"/>
                          </w:rPr>
                          <w:t>16        6 leaves unfolded</w:t>
                        </w:r>
                      </w:p>
                      <w:p w:rsidR="00E60151" w:rsidRDefault="00E73BDF">
                        <w:pPr>
                          <w:jc w:val="both"/>
                        </w:pPr>
                        <w:r>
                          <w:rPr>
                            <w:rFonts w:eastAsia="Arial" w:cs="Arial"/>
                            <w:color w:val="000000"/>
                          </w:rPr>
                          <w:t>17        7 leaves unfolded</w:t>
                        </w:r>
                      </w:p>
                      <w:p w:rsidR="00E60151" w:rsidRDefault="00E73BDF">
                        <w:pPr>
                          <w:jc w:val="both"/>
                        </w:pPr>
                        <w:r>
                          <w:rPr>
                            <w:rFonts w:eastAsia="Arial" w:cs="Arial"/>
                            <w:color w:val="000000"/>
                          </w:rPr>
                          <w:t>18        8 leaves unfolded</w:t>
                        </w:r>
                      </w:p>
                      <w:p w:rsidR="00E60151" w:rsidRDefault="00E73BDF">
                        <w:pPr>
                          <w:jc w:val="both"/>
                        </w:pPr>
                        <w:r>
                          <w:rPr>
                            <w:rFonts w:eastAsia="Arial" w:cs="Arial"/>
                            <w:color w:val="000000"/>
                          </w:rPr>
                          <w:t>19        9 or more leaves unfolded</w:t>
                        </w:r>
                      </w:p>
                      <w:p w:rsidR="00E60151" w:rsidRDefault="00E73BDF">
                        <w:pPr>
                          <w:jc w:val="both"/>
                        </w:pPr>
                        <w:r>
                          <w:rPr>
                            <w:rFonts w:eastAsia="Arial" w:cs="Arial"/>
                            <w:color w:val="000000"/>
                            <w:sz w:val="15"/>
                            <w:szCs w:val="15"/>
                          </w:rPr>
                          <w:t>(Stem elongation may occur earlier than stage 19; in this case continue with the principal stage 3)</w:t>
                        </w:r>
                      </w:p>
                      <w:p w:rsidR="00E60151" w:rsidRDefault="00E73BDF">
                        <w:pPr>
                          <w:jc w:val="both"/>
                        </w:pPr>
                        <w:r>
                          <w:rPr>
                            <w:rFonts w:eastAsia="Arial" w:cs="Arial"/>
                            <w:b/>
                            <w:bCs/>
                            <w:color w:val="000000"/>
                          </w:rPr>
                          <w:t>Principal growth stage 3: Stem elongation</w:t>
                        </w:r>
                      </w:p>
                      <w:p w:rsidR="00E60151" w:rsidRDefault="00E73BDF">
                        <w:pPr>
                          <w:jc w:val="both"/>
                        </w:pPr>
                        <w:r>
                          <w:rPr>
                            <w:rFonts w:eastAsia="Arial" w:cs="Arial"/>
                            <w:color w:val="000000"/>
                          </w:rPr>
                          <w:t>30        Beginning of stem elongation</w:t>
                        </w:r>
                      </w:p>
                      <w:p w:rsidR="00E60151" w:rsidRDefault="00E73BDF">
                        <w:pPr>
                          <w:jc w:val="both"/>
                        </w:pPr>
                        <w:r>
                          <w:rPr>
                            <w:rFonts w:eastAsia="Arial" w:cs="Arial"/>
                            <w:color w:val="000000"/>
                          </w:rPr>
                          <w:t>31        1 visibly extended internode</w:t>
                        </w:r>
                      </w:p>
                      <w:p w:rsidR="00E60151" w:rsidRDefault="00E73BDF">
                        <w:pPr>
                          <w:jc w:val="both"/>
                        </w:pPr>
                        <w:r>
                          <w:rPr>
                            <w:rFonts w:eastAsia="Arial" w:cs="Arial"/>
                            <w:color w:val="000000"/>
                          </w:rPr>
                          <w:t>32        2 visibly extended internodes</w:t>
                        </w:r>
                      </w:p>
                      <w:p w:rsidR="00E60151" w:rsidRDefault="00E73BDF">
                        <w:pPr>
                          <w:jc w:val="both"/>
                        </w:pPr>
                        <w:r>
                          <w:rPr>
                            <w:rFonts w:eastAsia="Arial" w:cs="Arial"/>
                            <w:color w:val="000000"/>
                          </w:rPr>
                          <w:t>33        3 visibly extended internodes</w:t>
                        </w:r>
                      </w:p>
                      <w:p w:rsidR="00E60151" w:rsidRDefault="00E73BDF">
                        <w:pPr>
                          <w:jc w:val="both"/>
                        </w:pPr>
                        <w:r>
                          <w:rPr>
                            <w:rFonts w:eastAsia="Arial" w:cs="Arial"/>
                            <w:color w:val="000000"/>
                          </w:rPr>
                          <w:t>3 .        Stages continuous till . . .</w:t>
                        </w:r>
                      </w:p>
                      <w:p w:rsidR="00E60151" w:rsidRDefault="00E73BDF">
                        <w:pPr>
                          <w:jc w:val="both"/>
                        </w:pPr>
                        <w:r>
                          <w:rPr>
                            <w:rFonts w:eastAsia="Arial" w:cs="Arial"/>
                            <w:color w:val="000000"/>
                          </w:rPr>
                          <w:t>39        9 or more visibly extended internodes</w:t>
                        </w:r>
                      </w:p>
                      <w:p w:rsidR="00E60151" w:rsidRDefault="00E73BDF">
                        <w:pPr>
                          <w:jc w:val="both"/>
                        </w:pPr>
                        <w:r>
                          <w:rPr>
                            <w:rFonts w:eastAsia="Arial" w:cs="Arial"/>
                            <w:b/>
                            <w:bCs/>
                            <w:color w:val="000000"/>
                          </w:rPr>
                          <w:t>Principal growth stage 5: Inflorescence emergence</w:t>
                        </w:r>
                      </w:p>
                      <w:p w:rsidR="00E60151" w:rsidRDefault="00E73BDF">
                        <w:pPr>
                          <w:jc w:val="both"/>
                        </w:pPr>
                        <w:r>
                          <w:rPr>
                            <w:rFonts w:eastAsia="Arial" w:cs="Arial"/>
                            <w:color w:val="000000"/>
                          </w:rPr>
                          <w:t>51        Inflorescence just visible between youngest leaves</w:t>
                        </w:r>
                      </w:p>
                      <w:p w:rsidR="00E60151" w:rsidRDefault="00E73BDF">
                        <w:pPr>
                          <w:jc w:val="both"/>
                        </w:pPr>
                        <w:r>
                          <w:rPr>
                            <w:rFonts w:eastAsia="Arial" w:cs="Arial"/>
                            <w:color w:val="000000"/>
                          </w:rPr>
                          <w:t>53        Inflorescence separating from youngest leaves, bracts distinguishable from foliage leaves</w:t>
                        </w:r>
                      </w:p>
                      <w:p w:rsidR="00E60151" w:rsidRDefault="00E73BDF">
                        <w:pPr>
                          <w:jc w:val="both"/>
                        </w:pPr>
                        <w:r>
                          <w:rPr>
                            <w:rFonts w:eastAsia="Arial" w:cs="Arial"/>
                            <w:color w:val="000000"/>
                          </w:rPr>
                          <w:t>55        Inflorescence separated from youngest foliage leaf</w:t>
                        </w:r>
                      </w:p>
                      <w:p w:rsidR="00E60151" w:rsidRDefault="00E73BDF">
                        <w:pPr>
                          <w:jc w:val="both"/>
                        </w:pPr>
                        <w:r>
                          <w:rPr>
                            <w:rFonts w:eastAsia="Arial" w:cs="Arial"/>
                            <w:color w:val="000000"/>
                          </w:rPr>
                          <w:t>57        Inflorescence clearly separated from foliage leaves</w:t>
                        </w:r>
                      </w:p>
                      <w:p w:rsidR="00E60151" w:rsidRDefault="00E73BDF">
                        <w:pPr>
                          <w:jc w:val="both"/>
                        </w:pPr>
                        <w:r>
                          <w:rPr>
                            <w:rFonts w:eastAsia="Arial" w:cs="Arial"/>
                            <w:color w:val="000000"/>
                          </w:rPr>
                          <w:t>59        Ray florets visible between the bracts; inflorescence still closed</w:t>
                        </w:r>
                      </w:p>
                      <w:p w:rsidR="00E60151" w:rsidRDefault="00E73BDF">
                        <w:pPr>
                          <w:jc w:val="both"/>
                        </w:pPr>
                        <w:r>
                          <w:rPr>
                            <w:rFonts w:eastAsia="Arial" w:cs="Arial"/>
                            <w:b/>
                            <w:bCs/>
                            <w:color w:val="000000"/>
                          </w:rPr>
                          <w:t>Principal growth stage 6: Flowering</w:t>
                        </w:r>
                      </w:p>
                      <w:p w:rsidR="00E60151" w:rsidRDefault="00E73BDF">
                        <w:pPr>
                          <w:jc w:val="both"/>
                        </w:pPr>
                        <w:r>
                          <w:rPr>
                            <w:rFonts w:eastAsia="Arial" w:cs="Arial"/>
                            <w:color w:val="000000"/>
                          </w:rPr>
                          <w:t>61        Beginning of flowering: ray florets extended, disc florets visible in outer third of inflorescence</w:t>
                        </w:r>
                      </w:p>
                      <w:p w:rsidR="00E60151" w:rsidRDefault="00E73BDF">
                        <w:pPr>
                          <w:jc w:val="both"/>
                        </w:pPr>
                        <w:r>
                          <w:rPr>
                            <w:rFonts w:eastAsia="Arial" w:cs="Arial"/>
                            <w:color w:val="000000"/>
                          </w:rPr>
                          <w:t>63        Disc florets in outer third of inflorescence in bloom (stamens and stigmata visible)</w:t>
                        </w:r>
                      </w:p>
                      <w:p w:rsidR="00E60151" w:rsidRDefault="00E73BDF">
                        <w:pPr>
                          <w:jc w:val="both"/>
                        </w:pPr>
                        <w:r>
                          <w:rPr>
                            <w:rFonts w:eastAsia="Arial" w:cs="Arial"/>
                            <w:color w:val="000000"/>
                          </w:rPr>
                          <w:t xml:space="preserve">65        Full flowering: disc florets in middle third of inflorescence in bloom (stames and stigmata </w:t>
                        </w:r>
                        <w:r w:rsidR="00533915">
                          <w:rPr>
                            <w:rFonts w:eastAsia="Arial" w:cs="Arial"/>
                            <w:color w:val="000000"/>
                          </w:rPr>
                          <w:tab/>
                        </w:r>
                        <w:r>
                          <w:rPr>
                            <w:rFonts w:eastAsia="Arial" w:cs="Arial"/>
                            <w:color w:val="000000"/>
                          </w:rPr>
                          <w:t>visible)</w:t>
                        </w:r>
                      </w:p>
                      <w:p w:rsidR="00E60151" w:rsidRDefault="00E73BDF">
                        <w:pPr>
                          <w:jc w:val="both"/>
                        </w:pPr>
                        <w:r>
                          <w:rPr>
                            <w:rFonts w:eastAsia="Arial" w:cs="Arial"/>
                            <w:color w:val="000000"/>
                          </w:rPr>
                          <w:t xml:space="preserve">67        Flowering declining: disc florets in inner third of inflorescence in bloom (stames and stigmata </w:t>
                        </w:r>
                        <w:r w:rsidR="00533915">
                          <w:rPr>
                            <w:rFonts w:eastAsia="Arial" w:cs="Arial"/>
                            <w:color w:val="000000"/>
                          </w:rPr>
                          <w:tab/>
                        </w:r>
                        <w:r>
                          <w:rPr>
                            <w:rFonts w:eastAsia="Arial" w:cs="Arial"/>
                            <w:color w:val="000000"/>
                          </w:rPr>
                          <w:t>visible)</w:t>
                        </w:r>
                      </w:p>
                      <w:p w:rsidR="00E60151" w:rsidRDefault="00E73BDF">
                        <w:pPr>
                          <w:jc w:val="both"/>
                        </w:pPr>
                        <w:r>
                          <w:rPr>
                            <w:rFonts w:eastAsia="Arial" w:cs="Arial"/>
                            <w:color w:val="000000"/>
                          </w:rPr>
                          <w:t>69        End of flowering: most disc florets have finished flowering, ray florets dry or fallen</w:t>
                        </w:r>
                      </w:p>
                      <w:p w:rsidR="00E60151" w:rsidRDefault="00E73BDF">
                        <w:pPr>
                          <w:jc w:val="both"/>
                        </w:pPr>
                        <w:r>
                          <w:rPr>
                            <w:rFonts w:eastAsia="Arial" w:cs="Arial"/>
                            <w:b/>
                            <w:bCs/>
                            <w:color w:val="000000"/>
                          </w:rPr>
                          <w:t>Principal growth stage 7: Development of fruit</w:t>
                        </w:r>
                      </w:p>
                      <w:p w:rsidR="00E60151" w:rsidRDefault="00E73BDF">
                        <w:pPr>
                          <w:jc w:val="both"/>
                        </w:pPr>
                        <w:r>
                          <w:rPr>
                            <w:rFonts w:eastAsia="Arial" w:cs="Arial"/>
                            <w:color w:val="000000"/>
                          </w:rPr>
                          <w:t>71        Seeds on outer edge of the inflorescence are grey and have reached final size</w:t>
                        </w:r>
                      </w:p>
                      <w:p w:rsidR="00E60151" w:rsidRDefault="00E73BDF">
                        <w:pPr>
                          <w:jc w:val="both"/>
                        </w:pPr>
                        <w:r>
                          <w:rPr>
                            <w:rFonts w:eastAsia="Arial" w:cs="Arial"/>
                            <w:color w:val="000000"/>
                          </w:rPr>
                          <w:t>73        Seeds on outer third of the inflorescence are grey and have reached final size</w:t>
                        </w:r>
                      </w:p>
                      <w:p w:rsidR="00E60151" w:rsidRDefault="00E73BDF">
                        <w:pPr>
                          <w:jc w:val="both"/>
                        </w:pPr>
                        <w:r>
                          <w:rPr>
                            <w:rFonts w:eastAsia="Arial" w:cs="Arial"/>
                            <w:color w:val="000000"/>
                          </w:rPr>
                          <w:t>75        Seeds on middle third of the inflorescence are grey and have reached final size</w:t>
                        </w:r>
                      </w:p>
                      <w:p w:rsidR="00E60151" w:rsidRDefault="00E73BDF">
                        <w:pPr>
                          <w:jc w:val="both"/>
                        </w:pPr>
                        <w:r>
                          <w:rPr>
                            <w:rFonts w:eastAsia="Arial" w:cs="Arial"/>
                            <w:color w:val="000000"/>
                          </w:rPr>
                          <w:t>79        Seeds on inner third of the inflorescence are grey and have reached final size</w:t>
                        </w:r>
                      </w:p>
                      <w:p w:rsidR="00E60151" w:rsidRDefault="00E73BDF">
                        <w:pPr>
                          <w:jc w:val="both"/>
                        </w:pPr>
                        <w:r>
                          <w:rPr>
                            <w:rFonts w:eastAsia="Arial" w:cs="Arial"/>
                            <w:b/>
                            <w:bCs/>
                            <w:color w:val="000000"/>
                          </w:rPr>
                          <w:t>Principal growth stage 8: Ripening</w:t>
                        </w:r>
                      </w:p>
                      <w:p w:rsidR="00E60151" w:rsidRDefault="00E73BDF">
                        <w:pPr>
                          <w:jc w:val="both"/>
                        </w:pPr>
                        <w:r>
                          <w:rPr>
                            <w:rFonts w:eastAsia="Arial" w:cs="Arial"/>
                            <w:color w:val="000000"/>
                          </w:rPr>
                          <w:t xml:space="preserve">80        Beginning of ripening: seeds on outer third of anthocarp black and hard. Back of anthocarp </w:t>
                        </w:r>
                        <w:r w:rsidR="00533915">
                          <w:rPr>
                            <w:rFonts w:eastAsia="Arial" w:cs="Arial"/>
                            <w:color w:val="000000"/>
                          </w:rPr>
                          <w:tab/>
                        </w:r>
                        <w:r>
                          <w:rPr>
                            <w:rFonts w:eastAsia="Arial" w:cs="Arial"/>
                            <w:color w:val="000000"/>
                          </w:rPr>
                          <w:t>still green</w:t>
                        </w:r>
                      </w:p>
                      <w:p w:rsidR="00E60151" w:rsidRDefault="00E73BDF">
                        <w:pPr>
                          <w:jc w:val="both"/>
                        </w:pPr>
                        <w:r>
                          <w:rPr>
                            <w:rFonts w:eastAsia="Arial" w:cs="Arial"/>
                            <w:color w:val="000000"/>
                          </w:rPr>
                          <w:t>81        Seeds on outer third of anthocarp dark and hard. Back ofanthocarp still green</w:t>
                        </w:r>
                      </w:p>
                      <w:p w:rsidR="00E60151" w:rsidRDefault="00E73BDF">
                        <w:pPr>
                          <w:jc w:val="both"/>
                        </w:pPr>
                        <w:r>
                          <w:rPr>
                            <w:rFonts w:eastAsia="Arial" w:cs="Arial"/>
                            <w:color w:val="000000"/>
                          </w:rPr>
                          <w:t>83        Dark of anthocarp yellowish-green, bracts still green. Seeds about 50% dry matter</w:t>
                        </w:r>
                      </w:p>
                      <w:p w:rsidR="00E60151" w:rsidRDefault="00E73BDF">
                        <w:pPr>
                          <w:jc w:val="both"/>
                        </w:pPr>
                        <w:r>
                          <w:rPr>
                            <w:rFonts w:eastAsia="Arial" w:cs="Arial"/>
                            <w:color w:val="000000"/>
                          </w:rPr>
                          <w:t xml:space="preserve">85        Seeds on middle third of anthocarp dark and hard. Back of anthocarp yellow, bracts brown </w:t>
                        </w:r>
                        <w:r w:rsidR="00533915">
                          <w:rPr>
                            <w:rFonts w:eastAsia="Arial" w:cs="Arial"/>
                            <w:color w:val="000000"/>
                          </w:rPr>
                          <w:tab/>
                        </w:r>
                        <w:r>
                          <w:rPr>
                            <w:rFonts w:eastAsia="Arial" w:cs="Arial"/>
                            <w:color w:val="000000"/>
                          </w:rPr>
                          <w:t>edged. Seeds about 60% dry matter</w:t>
                        </w:r>
                      </w:p>
                      <w:p w:rsidR="00E60151" w:rsidRDefault="00E73BDF">
                        <w:pPr>
                          <w:jc w:val="both"/>
                        </w:pPr>
                        <w:r>
                          <w:rPr>
                            <w:rFonts w:eastAsia="Arial" w:cs="Arial"/>
                            <w:color w:val="000000"/>
                          </w:rPr>
                          <w:t>87        Physiological ripeness: back of the anthocarp yellow. Bracts marbled brown. Seeds about 75–80% dry matter</w:t>
                        </w:r>
                      </w:p>
                      <w:p w:rsidR="00E60151" w:rsidRDefault="00E73BDF">
                        <w:pPr>
                          <w:jc w:val="both"/>
                        </w:pPr>
                        <w:r>
                          <w:rPr>
                            <w:rFonts w:eastAsia="Arial" w:cs="Arial"/>
                            <w:color w:val="000000"/>
                          </w:rPr>
                          <w:t xml:space="preserve">89        Fully ripe: seeds on inner third of anthocarp dark and hard. Back of anthocarp brown. Bracts </w:t>
                        </w:r>
                        <w:r w:rsidR="00533915">
                          <w:rPr>
                            <w:rFonts w:eastAsia="Arial" w:cs="Arial"/>
                            <w:color w:val="000000"/>
                          </w:rPr>
                          <w:tab/>
                        </w:r>
                        <w:r>
                          <w:rPr>
                            <w:rFonts w:eastAsia="Arial" w:cs="Arial"/>
                            <w:color w:val="000000"/>
                          </w:rPr>
                          <w:t>brown. Seeds about 85% dry matter</w:t>
                        </w:r>
                      </w:p>
                      <w:p w:rsidR="00E60151" w:rsidRDefault="00E73BDF">
                        <w:pPr>
                          <w:jc w:val="both"/>
                        </w:pPr>
                        <w:r>
                          <w:rPr>
                            <w:rFonts w:eastAsia="Arial" w:cs="Arial"/>
                            <w:b/>
                            <w:bCs/>
                            <w:color w:val="000000"/>
                          </w:rPr>
                          <w:t>Principal growth stage 9:</w:t>
                        </w:r>
                      </w:p>
                      <w:p w:rsidR="00E60151" w:rsidRDefault="00E73BDF">
                        <w:pPr>
                          <w:jc w:val="both"/>
                        </w:pPr>
                        <w:r>
                          <w:rPr>
                            <w:rFonts w:eastAsia="Arial" w:cs="Arial"/>
                            <w:color w:val="000000"/>
                          </w:rPr>
                          <w:t>92        Over ripe, seeds over 90% dry matter</w:t>
                        </w:r>
                      </w:p>
                      <w:p w:rsidR="00E60151" w:rsidRDefault="00E73BDF">
                        <w:pPr>
                          <w:jc w:val="both"/>
                        </w:pPr>
                        <w:r>
                          <w:rPr>
                            <w:rFonts w:eastAsia="Arial" w:cs="Arial"/>
                            <w:color w:val="000000"/>
                          </w:rPr>
                          <w:t>97        Plant dead and dry</w:t>
                        </w:r>
                      </w:p>
                      <w:p w:rsidR="00E60151" w:rsidRDefault="00E73BDF" w:rsidP="00533915">
                        <w:pPr>
                          <w:jc w:val="both"/>
                        </w:pPr>
                        <w:r>
                          <w:rPr>
                            <w:rFonts w:eastAsia="Arial" w:cs="Arial"/>
                            <w:color w:val="000000"/>
                          </w:rPr>
                          <w:t>99        Harvested product </w:t>
                        </w:r>
                      </w:p>
                    </w:tc>
                  </w:tr>
                </w:tbl>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100"/>
          <w:footerReference w:type="default" r:id="rId101"/>
          <w:pgSz w:w="11905" w:h="16837"/>
          <w:pgMar w:top="510" w:right="1133" w:bottom="510" w:left="1133" w:header="510" w:footer="510" w:gutter="0"/>
          <w:cols w:space="720"/>
        </w:sectPr>
      </w:pPr>
    </w:p>
    <w:p w:rsidR="00E60151" w:rsidRDefault="00E60151">
      <w:pPr>
        <w:rPr>
          <w:vanish/>
        </w:rPr>
      </w:pPr>
    </w:p>
    <w:tbl>
      <w:tblPr>
        <w:tblOverlap w:val="never"/>
        <w:tblW w:w="9765" w:type="dxa"/>
        <w:tblLayout w:type="fixed"/>
        <w:tblLook w:val="01E0" w:firstRow="1" w:lastRow="1" w:firstColumn="1" w:lastColumn="1" w:noHBand="0" w:noVBand="0"/>
      </w:tblPr>
      <w:tblGrid>
        <w:gridCol w:w="9765"/>
      </w:tblGrid>
      <w:tr w:rsidR="00E60151">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60151">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60151">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60151">
                          <w:tc>
                            <w:tcPr>
                              <w:tcW w:w="708" w:type="dxa"/>
                              <w:tcMar>
                                <w:top w:w="0" w:type="dxa"/>
                                <w:left w:w="0" w:type="dxa"/>
                                <w:bottom w:w="0" w:type="dxa"/>
                                <w:right w:w="0" w:type="dxa"/>
                              </w:tcMar>
                            </w:tcPr>
                            <w:p w:rsidR="00E60151" w:rsidRDefault="00E73BDF">
                              <w:pPr>
                                <w:jc w:val="both"/>
                                <w:rPr>
                                  <w:rFonts w:eastAsia="Arial" w:cs="Arial"/>
                                  <w:color w:val="000000"/>
                                </w:rPr>
                              </w:pPr>
                              <w:bookmarkStart w:id="95" w:name="__bookmark_28"/>
                              <w:bookmarkEnd w:id="95"/>
                              <w:r>
                                <w:rPr>
                                  <w:rFonts w:eastAsia="Arial" w:cs="Arial"/>
                                  <w:color w:val="000000"/>
                                </w:rPr>
                                <w:t>9.</w:t>
                              </w:r>
                            </w:p>
                          </w:tc>
                          <w:tc>
                            <w:tcPr>
                              <w:tcW w:w="9057" w:type="dxa"/>
                              <w:tcMar>
                                <w:top w:w="0" w:type="dxa"/>
                                <w:left w:w="0" w:type="dxa"/>
                                <w:bottom w:w="0" w:type="dxa"/>
                                <w:right w:w="0" w:type="dxa"/>
                              </w:tcMar>
                            </w:tcPr>
                            <w:p w:rsidR="00E60151" w:rsidRDefault="00E73BDF">
                              <w:pPr>
                                <w:rPr>
                                  <w:rFonts w:eastAsia="Arial" w:cs="Arial"/>
                                  <w:color w:val="000000"/>
                                  <w:u w:val="single"/>
                                </w:rPr>
                              </w:pPr>
                              <w:bookmarkStart w:id="96" w:name="Section9"/>
                              <w:bookmarkEnd w:id="96"/>
                              <w:r>
                                <w:rPr>
                                  <w:rFonts w:eastAsia="Arial" w:cs="Arial"/>
                                  <w:color w:val="000000"/>
                                  <w:u w:val="single"/>
                                </w:rPr>
                                <w:t>Literature</w:t>
                              </w:r>
                            </w:p>
                          </w:tc>
                        </w:tr>
                      </w:tbl>
                      <w:p w:rsidR="00E60151" w:rsidRDefault="00E60151">
                        <w:pPr>
                          <w:spacing w:line="1" w:lineRule="auto"/>
                        </w:pPr>
                      </w:p>
                    </w:tc>
                  </w:tr>
                  <w:tr w:rsidR="00E60151">
                    <w:tc>
                      <w:tcPr>
                        <w:tcW w:w="976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bl>
                <w:p w:rsidR="00E60151" w:rsidRDefault="00E60151">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E60151">
                    <w:tc>
                      <w:tcPr>
                        <w:tcW w:w="9765" w:type="dxa"/>
                        <w:tcMar>
                          <w:top w:w="0" w:type="dxa"/>
                          <w:left w:w="0" w:type="dxa"/>
                          <w:bottom w:w="0" w:type="dxa"/>
                          <w:right w:w="0" w:type="dxa"/>
                        </w:tcMar>
                      </w:tcPr>
                      <w:p w:rsidR="00E60151" w:rsidRPr="00580A88" w:rsidRDefault="00E73BDF">
                        <w:pPr>
                          <w:rPr>
                            <w:lang w:val="fr-CH"/>
                          </w:rPr>
                        </w:pPr>
                        <w:r w:rsidRPr="00580A88">
                          <w:rPr>
                            <w:rFonts w:eastAsia="Arial" w:cs="Arial"/>
                            <w:color w:val="000000"/>
                            <w:lang w:val="fr-CH"/>
                          </w:rPr>
                          <w:t>ASFIS, GEVES, GNIS: “Description des géniteurs et variétés de tournesol”, édition 2000 (English, French, Spanish) ASFIS, 44, rue du Louvre, 75001 Paris, FR</w:t>
                        </w:r>
                      </w:p>
                      <w:p w:rsidR="00E60151" w:rsidRPr="00580A88" w:rsidRDefault="00E60151">
                        <w:pPr>
                          <w:rPr>
                            <w:lang w:val="fr-CH"/>
                          </w:rPr>
                        </w:pPr>
                      </w:p>
                      <w:p w:rsidR="00E60151" w:rsidRDefault="00E73BDF">
                        <w:r>
                          <w:rPr>
                            <w:rFonts w:eastAsia="Arial" w:cs="Arial"/>
                            <w:color w:val="000000"/>
                          </w:rPr>
                          <w:t>Meier U., 1997: Growth stages of mono- and dicotyledonous plants: BBCH-Monograph. Wien Federal Biological Research Center for Agriculture and Forestry, Blackwell Wissenschafts-Verlag, Berlin, DE.</w:t>
                        </w:r>
                      </w:p>
                      <w:p w:rsidR="00E60151" w:rsidRDefault="00E60151"/>
                      <w:p w:rsidR="00E60151" w:rsidRDefault="00E73BDF">
                        <w:r>
                          <w:rPr>
                            <w:rFonts w:eastAsia="Arial" w:cs="Arial"/>
                            <w:color w:val="000000"/>
                          </w:rPr>
                          <w:t>Miller J.F.: “Update on Inheritance of Sunflower Characteristics,” USDA - ARS, Northern Crop Science Laboratory, Fargo, North Dakoto 58105, USA</w:t>
                        </w:r>
                      </w:p>
                    </w:tc>
                  </w:tr>
                </w:tbl>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102"/>
          <w:footerReference w:type="default" r:id="rId103"/>
          <w:pgSz w:w="11905" w:h="16837"/>
          <w:pgMar w:top="510" w:right="1133" w:bottom="510" w:left="1133" w:header="510" w:footer="510" w:gutter="0"/>
          <w:cols w:space="720"/>
        </w:sectPr>
      </w:pPr>
    </w:p>
    <w:p w:rsidR="00E60151" w:rsidRDefault="00E60151">
      <w:pPr>
        <w:rPr>
          <w:vanish/>
        </w:rPr>
      </w:pPr>
    </w:p>
    <w:tbl>
      <w:tblPr>
        <w:tblOverlap w:val="never"/>
        <w:tblW w:w="9765" w:type="dxa"/>
        <w:tblLayout w:type="fixed"/>
        <w:tblLook w:val="01E0" w:firstRow="1" w:lastRow="1" w:firstColumn="1" w:lastColumn="1" w:noHBand="0" w:noVBand="0"/>
      </w:tblPr>
      <w:tblGrid>
        <w:gridCol w:w="9765"/>
      </w:tblGrid>
      <w:tr w:rsidR="00E60151">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60151">
              <w:tc>
                <w:tcPr>
                  <w:tcW w:w="708" w:type="dxa"/>
                  <w:tcMar>
                    <w:top w:w="0" w:type="dxa"/>
                    <w:left w:w="0" w:type="dxa"/>
                    <w:bottom w:w="0" w:type="dxa"/>
                    <w:right w:w="0" w:type="dxa"/>
                  </w:tcMar>
                </w:tcPr>
                <w:p w:rsidR="00E60151" w:rsidRDefault="00E73BDF">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E60151" w:rsidRDefault="00E73BDF">
                  <w:pPr>
                    <w:rPr>
                      <w:rFonts w:eastAsia="Arial" w:cs="Arial"/>
                      <w:color w:val="000000"/>
                      <w:u w:val="single"/>
                    </w:rPr>
                  </w:pPr>
                  <w:bookmarkStart w:id="97" w:name="Section10"/>
                  <w:bookmarkEnd w:id="97"/>
                  <w:r>
                    <w:rPr>
                      <w:rFonts w:eastAsia="Arial" w:cs="Arial"/>
                      <w:color w:val="000000"/>
                      <w:u w:val="single"/>
                    </w:rPr>
                    <w:t>Technical Questionnaire</w:t>
                  </w:r>
                </w:p>
              </w:tc>
            </w:tr>
          </w:tbl>
          <w:p w:rsidR="00E60151" w:rsidRDefault="00E60151">
            <w:pPr>
              <w:spacing w:line="1" w:lineRule="auto"/>
            </w:pPr>
          </w:p>
        </w:tc>
      </w:tr>
      <w:tr w:rsidR="00E60151">
        <w:tc>
          <w:tcPr>
            <w:tcW w:w="976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E60151">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60151" w:rsidRDefault="00E73BDF">
                  <w:pPr>
                    <w:rPr>
                      <w:rFonts w:eastAsia="Arial" w:cs="Arial"/>
                      <w:color w:val="000000"/>
                    </w:rPr>
                  </w:pPr>
                  <w:r>
                    <w:rPr>
                      <w:rFonts w:eastAsia="Arial" w:cs="Arial"/>
                      <w:color w:val="000000"/>
                    </w:rPr>
                    <w:br/>
                    <w:t>Reference Number:</w:t>
                  </w:r>
                </w:p>
              </w:tc>
            </w:tr>
          </w:tbl>
          <w:p w:rsidR="00E60151" w:rsidRDefault="00E60151">
            <w:pPr>
              <w:spacing w:line="1" w:lineRule="auto"/>
            </w:pPr>
          </w:p>
        </w:tc>
      </w:tr>
      <w:tr w:rsidR="00E60151">
        <w:tc>
          <w:tcPr>
            <w:tcW w:w="976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60151">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spacing w:line="1" w:lineRule="auto"/>
                  </w:pPr>
                  <w:bookmarkStart w:id="98" w:name="__bookmark_29"/>
                  <w:bookmarkEnd w:id="9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60151" w:rsidRDefault="00E73BDF">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E60151">
              <w:trPr>
                <w:trHeight w:val="207"/>
              </w:trPr>
              <w:tc>
                <w:tcPr>
                  <w:tcW w:w="9255" w:type="dxa"/>
                  <w:gridSpan w:val="2"/>
                  <w:vMerge w:val="restart"/>
                  <w:tcMar>
                    <w:top w:w="0" w:type="dxa"/>
                    <w:left w:w="0" w:type="dxa"/>
                    <w:bottom w:w="0" w:type="dxa"/>
                    <w:right w:w="0" w:type="dxa"/>
                  </w:tcMar>
                </w:tcPr>
                <w:p w:rsidR="00E60151" w:rsidRDefault="00E73BDF">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r w:rsidR="00E60151">
              <w:trPr>
                <w:trHeight w:val="207"/>
              </w:trPr>
              <w:tc>
                <w:tcPr>
                  <w:tcW w:w="9255" w:type="dxa"/>
                  <w:gridSpan w:val="2"/>
                  <w:vMerge w:val="restart"/>
                  <w:tcMar>
                    <w:top w:w="0" w:type="dxa"/>
                    <w:left w:w="0" w:type="dxa"/>
                    <w:bottom w:w="0" w:type="dxa"/>
                    <w:right w:w="0" w:type="dxa"/>
                  </w:tcMar>
                </w:tcPr>
                <w:p w:rsidR="00E60151" w:rsidRDefault="00E73BDF">
                  <w:pPr>
                    <w:jc w:val="both"/>
                    <w:rPr>
                      <w:rFonts w:eastAsia="Arial" w:cs="Arial"/>
                      <w:color w:val="000000"/>
                      <w:sz w:val="18"/>
                      <w:szCs w:val="18"/>
                    </w:rPr>
                  </w:pPr>
                  <w:r>
                    <w:rPr>
                      <w:rFonts w:eastAsia="Arial" w:cs="Arial"/>
                      <w:color w:val="000000"/>
                      <w:sz w:val="18"/>
                      <w:szCs w:val="18"/>
                    </w:rPr>
                    <w:br/>
                    <w:t>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w:t>
                  </w:r>
                </w:p>
              </w:tc>
            </w:tr>
          </w:tbl>
          <w:p w:rsidR="00E60151" w:rsidRDefault="00E60151">
            <w:pPr>
              <w:spacing w:line="1" w:lineRule="auto"/>
            </w:pPr>
          </w:p>
        </w:tc>
      </w:tr>
      <w:tr w:rsidR="00E60151">
        <w:trPr>
          <w:hidden/>
        </w:trPr>
        <w:tc>
          <w:tcPr>
            <w:tcW w:w="9765" w:type="dxa"/>
            <w:tcMar>
              <w:top w:w="0" w:type="dxa"/>
              <w:left w:w="0" w:type="dxa"/>
              <w:bottom w:w="0" w:type="dxa"/>
              <w:right w:w="0" w:type="dxa"/>
            </w:tcMar>
          </w:tcPr>
          <w:p w:rsidR="00E60151" w:rsidRDefault="00E60151">
            <w:pPr>
              <w:rPr>
                <w:vanish/>
              </w:rPr>
            </w:pPr>
            <w:bookmarkStart w:id="99" w:name="__bookmark_30"/>
            <w:bookmarkEnd w:id="9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60151">
              <w:tc>
                <w:tcPr>
                  <w:tcW w:w="737" w:type="dxa"/>
                  <w:tcBorders>
                    <w:top w:val="single" w:sz="6" w:space="0" w:color="000000"/>
                    <w:left w:val="single" w:sz="6" w:space="0" w:color="000000"/>
                  </w:tcBorders>
                  <w:tcMar>
                    <w:top w:w="0" w:type="dxa"/>
                    <w:left w:w="0" w:type="dxa"/>
                    <w:bottom w:w="0" w:type="dxa"/>
                    <w:right w:w="0" w:type="dxa"/>
                  </w:tcMar>
                </w:tcPr>
                <w:p w:rsidR="00E60151" w:rsidRDefault="00E60151">
                  <w:pPr>
                    <w:spacing w:line="1" w:lineRule="auto"/>
                    <w:jc w:val="center"/>
                  </w:pPr>
                </w:p>
              </w:tc>
              <w:tc>
                <w:tcPr>
                  <w:tcW w:w="737" w:type="dxa"/>
                  <w:tcBorders>
                    <w:top w:val="single" w:sz="6" w:space="0" w:color="000000"/>
                  </w:tcBorders>
                  <w:tcMar>
                    <w:top w:w="0" w:type="dxa"/>
                    <w:left w:w="0" w:type="dxa"/>
                    <w:bottom w:w="0" w:type="dxa"/>
                    <w:right w:w="0" w:type="dxa"/>
                  </w:tcMar>
                </w:tcPr>
                <w:p w:rsidR="00E60151" w:rsidRDefault="00E60151">
                  <w:pPr>
                    <w:spacing w:line="1" w:lineRule="auto"/>
                    <w:jc w:val="center"/>
                  </w:pPr>
                </w:p>
              </w:tc>
              <w:tc>
                <w:tcPr>
                  <w:tcW w:w="1927" w:type="dxa"/>
                  <w:tcBorders>
                    <w:top w:val="single" w:sz="6" w:space="0" w:color="000000"/>
                  </w:tcBorders>
                  <w:tcMar>
                    <w:top w:w="0" w:type="dxa"/>
                    <w:left w:w="0" w:type="dxa"/>
                    <w:bottom w:w="0" w:type="dxa"/>
                    <w:right w:w="0" w:type="dxa"/>
                  </w:tcMar>
                </w:tcPr>
                <w:p w:rsidR="00E60151" w:rsidRDefault="00E73BDF">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E60151" w:rsidRDefault="00E60151">
                  <w:pPr>
                    <w:spacing w:line="1" w:lineRule="auto"/>
                    <w:jc w:val="center"/>
                  </w:pPr>
                </w:p>
              </w:tc>
              <w:tc>
                <w:tcPr>
                  <w:tcW w:w="780" w:type="dxa"/>
                  <w:tcBorders>
                    <w:top w:val="single" w:sz="6" w:space="0" w:color="000000"/>
                  </w:tcBorders>
                  <w:tcMar>
                    <w:top w:w="0" w:type="dxa"/>
                    <w:left w:w="0" w:type="dxa"/>
                    <w:bottom w:w="0" w:type="dxa"/>
                    <w:right w:w="0" w:type="dxa"/>
                  </w:tcMar>
                </w:tcPr>
                <w:p w:rsidR="00E60151" w:rsidRDefault="00E60151">
                  <w:pPr>
                    <w:spacing w:line="1" w:lineRule="auto"/>
                    <w:jc w:val="center"/>
                  </w:pPr>
                </w:p>
              </w:tc>
            </w:tr>
            <w:tr w:rsidR="00E60151">
              <w:tc>
                <w:tcPr>
                  <w:tcW w:w="737" w:type="dxa"/>
                  <w:tcMar>
                    <w:top w:w="0" w:type="dxa"/>
                    <w:left w:w="8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Subject of the Technical Questionnaire</w:t>
                  </w: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60151">
                  <w:pPr>
                    <w:spacing w:line="1" w:lineRule="auto"/>
                  </w:pPr>
                </w:p>
              </w:tc>
              <w:tc>
                <w:tcPr>
                  <w:tcW w:w="1927" w:type="dxa"/>
                  <w:tcMar>
                    <w:top w:w="0" w:type="dxa"/>
                    <w:left w:w="0" w:type="dxa"/>
                    <w:bottom w:w="0" w:type="dxa"/>
                    <w:right w:w="0" w:type="dxa"/>
                  </w:tcMar>
                </w:tcPr>
                <w:p w:rsidR="00E60151" w:rsidRDefault="00E60151">
                  <w:pPr>
                    <w:spacing w:line="1" w:lineRule="auto"/>
                  </w:pPr>
                </w:p>
              </w:tc>
              <w:tc>
                <w:tcPr>
                  <w:tcW w:w="5084"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60151" w:rsidRDefault="00E60151">
                  <w:pPr>
                    <w:spacing w:line="1" w:lineRule="auto"/>
                  </w:pPr>
                </w:p>
              </w:tc>
            </w:tr>
            <w:tr w:rsidR="00E60151" w:rsidTr="00533915">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60151">
                    <w:tc>
                      <w:tcPr>
                        <w:tcW w:w="737" w:type="dxa"/>
                        <w:tcMar>
                          <w:top w:w="0" w:type="dxa"/>
                          <w:left w:w="0" w:type="dxa"/>
                          <w:bottom w:w="0" w:type="dxa"/>
                          <w:right w:w="0" w:type="dxa"/>
                        </w:tcMar>
                      </w:tcPr>
                      <w:p w:rsidR="00E60151" w:rsidRDefault="00E73BDF" w:rsidP="00533915">
                        <w:r>
                          <w:rPr>
                            <w:rFonts w:eastAsia="Arial" w:cs="Arial"/>
                            <w:color w:val="000000"/>
                            <w:sz w:val="18"/>
                            <w:szCs w:val="18"/>
                          </w:rPr>
                          <w:t>1.1</w:t>
                        </w:r>
                      </w:p>
                    </w:tc>
                  </w:tr>
                </w:tbl>
                <w:p w:rsidR="00E60151" w:rsidRDefault="00E60151" w:rsidP="00533915">
                  <w:pPr>
                    <w:spacing w:line="1" w:lineRule="auto"/>
                  </w:pPr>
                </w:p>
              </w:tc>
              <w:tc>
                <w:tcPr>
                  <w:tcW w:w="1927" w:type="dxa"/>
                  <w:tcMar>
                    <w:top w:w="0" w:type="dxa"/>
                    <w:left w:w="0" w:type="dxa"/>
                    <w:bottom w:w="0" w:type="dxa"/>
                    <w:right w:w="0" w:type="dxa"/>
                  </w:tcMar>
                  <w:vAlign w:val="center"/>
                </w:tcPr>
                <w:p w:rsidR="00E60151" w:rsidRDefault="00E73BDF" w:rsidP="0053391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60151">
                    <w:tc>
                      <w:tcPr>
                        <w:tcW w:w="5004" w:type="dxa"/>
                        <w:tcMar>
                          <w:top w:w="0" w:type="dxa"/>
                          <w:left w:w="0" w:type="dxa"/>
                          <w:bottom w:w="0" w:type="dxa"/>
                          <w:right w:w="0" w:type="dxa"/>
                        </w:tcMar>
                      </w:tcPr>
                      <w:p w:rsidR="00E60151" w:rsidRDefault="00E73BDF">
                        <w:pPr>
                          <w:spacing w:before="119" w:after="119"/>
                        </w:pPr>
                        <w:r>
                          <w:rPr>
                            <w:rFonts w:eastAsia="Arial" w:cs="Arial"/>
                            <w:i/>
                            <w:iCs/>
                            <w:color w:val="000000"/>
                            <w:sz w:val="18"/>
                            <w:szCs w:val="18"/>
                          </w:rPr>
                          <w:t>Helianthus annuus</w:t>
                        </w:r>
                        <w:r>
                          <w:rPr>
                            <w:rFonts w:eastAsia="Arial" w:cs="Arial"/>
                            <w:color w:val="000000"/>
                            <w:sz w:val="18"/>
                            <w:szCs w:val="18"/>
                          </w:rPr>
                          <w:t xml:space="preserve"> L.</w:t>
                        </w:r>
                      </w:p>
                    </w:tc>
                  </w:tr>
                </w:tbl>
                <w:p w:rsidR="00E60151" w:rsidRDefault="00E60151">
                  <w:pPr>
                    <w:spacing w:line="1" w:lineRule="auto"/>
                  </w:pPr>
                </w:p>
              </w:tc>
              <w:tc>
                <w:tcPr>
                  <w:tcW w:w="780" w:type="dxa"/>
                  <w:tcMar>
                    <w:top w:w="0" w:type="dxa"/>
                    <w:left w:w="0" w:type="dxa"/>
                    <w:bottom w:w="0" w:type="dxa"/>
                    <w:right w:w="0" w:type="dxa"/>
                  </w:tcMar>
                </w:tcPr>
                <w:p w:rsidR="00E60151" w:rsidRDefault="00E60151">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60151">
                    <w:trPr>
                      <w:jc w:val="center"/>
                    </w:trPr>
                    <w:tc>
                      <w:tcPr>
                        <w:tcW w:w="780" w:type="dxa"/>
                        <w:tcMar>
                          <w:top w:w="0" w:type="dxa"/>
                          <w:left w:w="0" w:type="dxa"/>
                          <w:bottom w:w="0" w:type="dxa"/>
                          <w:right w:w="0" w:type="dxa"/>
                        </w:tcMar>
                      </w:tcPr>
                      <w:p w:rsidR="00E60151" w:rsidRDefault="00E60151">
                        <w:pPr>
                          <w:spacing w:line="1" w:lineRule="auto"/>
                          <w:jc w:val="center"/>
                        </w:pPr>
                      </w:p>
                    </w:tc>
                  </w:tr>
                </w:tbl>
                <w:p w:rsidR="00E60151" w:rsidRDefault="00E60151">
                  <w:pPr>
                    <w:spacing w:line="1" w:lineRule="auto"/>
                  </w:pPr>
                </w:p>
              </w:tc>
            </w:tr>
            <w:tr w:rsidR="00E60151" w:rsidTr="00533915">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vAlign w:val="center"/>
                </w:tcPr>
                <w:p w:rsidR="00E60151" w:rsidRDefault="00E73BDF" w:rsidP="0053391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E60151" w:rsidRDefault="00E60151" w:rsidP="00533915">
                  <w:pPr>
                    <w:spacing w:line="1" w:lineRule="auto"/>
                  </w:pPr>
                </w:p>
              </w:tc>
              <w:tc>
                <w:tcPr>
                  <w:tcW w:w="5084"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60151" w:rsidRDefault="00E60151">
                  <w:pPr>
                    <w:spacing w:line="1" w:lineRule="auto"/>
                  </w:pPr>
                </w:p>
              </w:tc>
            </w:tr>
            <w:tr w:rsidR="00E60151" w:rsidTr="00533915">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60151">
                    <w:tc>
                      <w:tcPr>
                        <w:tcW w:w="737" w:type="dxa"/>
                        <w:tcMar>
                          <w:top w:w="0" w:type="dxa"/>
                          <w:left w:w="0" w:type="dxa"/>
                          <w:bottom w:w="0" w:type="dxa"/>
                          <w:right w:w="0" w:type="dxa"/>
                        </w:tcMar>
                      </w:tcPr>
                      <w:p w:rsidR="00E60151" w:rsidRDefault="00E73BDF" w:rsidP="00533915">
                        <w:r>
                          <w:rPr>
                            <w:rFonts w:eastAsia="Arial" w:cs="Arial"/>
                            <w:color w:val="000000"/>
                            <w:sz w:val="18"/>
                            <w:szCs w:val="18"/>
                          </w:rPr>
                          <w:t>1.2</w:t>
                        </w:r>
                      </w:p>
                    </w:tc>
                  </w:tr>
                </w:tbl>
                <w:p w:rsidR="00E60151" w:rsidRDefault="00E60151" w:rsidP="00533915">
                  <w:pPr>
                    <w:spacing w:line="1" w:lineRule="auto"/>
                  </w:pPr>
                </w:p>
              </w:tc>
              <w:tc>
                <w:tcPr>
                  <w:tcW w:w="1927" w:type="dxa"/>
                  <w:tcMar>
                    <w:top w:w="0" w:type="dxa"/>
                    <w:left w:w="0" w:type="dxa"/>
                    <w:bottom w:w="0" w:type="dxa"/>
                    <w:right w:w="0" w:type="dxa"/>
                  </w:tcMar>
                  <w:vAlign w:val="center"/>
                </w:tcPr>
                <w:p w:rsidR="00E60151" w:rsidRDefault="00E73BDF" w:rsidP="0053391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60151">
                    <w:tc>
                      <w:tcPr>
                        <w:tcW w:w="5004" w:type="dxa"/>
                        <w:tcMar>
                          <w:top w:w="20" w:type="dxa"/>
                          <w:left w:w="20" w:type="dxa"/>
                          <w:bottom w:w="20" w:type="dxa"/>
                          <w:right w:w="20" w:type="dxa"/>
                        </w:tcMar>
                      </w:tcPr>
                      <w:p w:rsidR="00E60151" w:rsidRDefault="00E73BDF">
                        <w:pPr>
                          <w:spacing w:before="119" w:after="119"/>
                        </w:pPr>
                        <w:r>
                          <w:rPr>
                            <w:rFonts w:eastAsia="Arial" w:cs="Arial"/>
                            <w:color w:val="000000"/>
                            <w:sz w:val="18"/>
                            <w:szCs w:val="18"/>
                          </w:rPr>
                          <w:t>Common Sunflower</w:t>
                        </w:r>
                      </w:p>
                    </w:tc>
                  </w:tr>
                </w:tbl>
                <w:p w:rsidR="00E60151" w:rsidRDefault="00E60151">
                  <w:pPr>
                    <w:spacing w:line="1" w:lineRule="auto"/>
                  </w:pPr>
                </w:p>
              </w:tc>
              <w:tc>
                <w:tcPr>
                  <w:tcW w:w="780"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60151">
                    <w:tc>
                      <w:tcPr>
                        <w:tcW w:w="5084"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780"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E60151" w:rsidRDefault="00E60151">
                  <w:pPr>
                    <w:spacing w:line="1" w:lineRule="auto"/>
                  </w:pPr>
                </w:p>
              </w:tc>
              <w:tc>
                <w:tcPr>
                  <w:tcW w:w="5084"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r>
      <w:tr w:rsidR="00E60151">
        <w:trPr>
          <w:hidden/>
        </w:trPr>
        <w:tc>
          <w:tcPr>
            <w:tcW w:w="9765" w:type="dxa"/>
            <w:tcMar>
              <w:top w:w="0" w:type="dxa"/>
              <w:left w:w="0" w:type="dxa"/>
              <w:bottom w:w="0" w:type="dxa"/>
              <w:right w:w="0" w:type="dxa"/>
            </w:tcMar>
          </w:tcPr>
          <w:p w:rsidR="00E60151" w:rsidRDefault="00E60151">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E60151">
              <w:tc>
                <w:tcPr>
                  <w:tcW w:w="738" w:type="dxa"/>
                  <w:tcMar>
                    <w:top w:w="0" w:type="dxa"/>
                    <w:left w:w="0" w:type="dxa"/>
                    <w:bottom w:w="0" w:type="dxa"/>
                    <w:right w:w="0" w:type="dxa"/>
                  </w:tcMar>
                </w:tcPr>
                <w:p w:rsidR="00E60151" w:rsidRDefault="00E60151">
                  <w:pPr>
                    <w:spacing w:line="1" w:lineRule="auto"/>
                  </w:pPr>
                </w:p>
              </w:tc>
              <w:tc>
                <w:tcPr>
                  <w:tcW w:w="738" w:type="dxa"/>
                  <w:tcMar>
                    <w:top w:w="0" w:type="dxa"/>
                    <w:left w:w="0" w:type="dxa"/>
                    <w:bottom w:w="0" w:type="dxa"/>
                    <w:right w:w="0" w:type="dxa"/>
                  </w:tcMar>
                </w:tcPr>
                <w:p w:rsidR="00E60151" w:rsidRDefault="00E60151">
                  <w:pPr>
                    <w:spacing w:line="1" w:lineRule="auto"/>
                  </w:pPr>
                </w:p>
              </w:tc>
              <w:tc>
                <w:tcPr>
                  <w:tcW w:w="1928"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E60151" w:rsidRDefault="00E60151">
                  <w:pPr>
                    <w:spacing w:line="1" w:lineRule="auto"/>
                  </w:pP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8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Applicant</w:t>
                  </w:r>
                </w:p>
              </w:tc>
            </w:tr>
            <w:tr w:rsidR="00E60151">
              <w:tc>
                <w:tcPr>
                  <w:tcW w:w="738" w:type="dxa"/>
                  <w:tcMar>
                    <w:top w:w="0" w:type="dxa"/>
                    <w:left w:w="0" w:type="dxa"/>
                    <w:bottom w:w="0" w:type="dxa"/>
                    <w:right w:w="0" w:type="dxa"/>
                  </w:tcMar>
                </w:tcPr>
                <w:p w:rsidR="00E60151" w:rsidRDefault="00E60151">
                  <w:pPr>
                    <w:spacing w:line="1" w:lineRule="auto"/>
                  </w:pPr>
                </w:p>
              </w:tc>
              <w:tc>
                <w:tcPr>
                  <w:tcW w:w="738" w:type="dxa"/>
                  <w:tcMar>
                    <w:top w:w="0" w:type="dxa"/>
                    <w:left w:w="0" w:type="dxa"/>
                    <w:bottom w:w="0" w:type="dxa"/>
                    <w:right w:w="0" w:type="dxa"/>
                  </w:tcMar>
                </w:tcPr>
                <w:p w:rsidR="00E60151" w:rsidRDefault="00E60151">
                  <w:pPr>
                    <w:spacing w:line="1" w:lineRule="auto"/>
                  </w:pPr>
                </w:p>
              </w:tc>
              <w:tc>
                <w:tcPr>
                  <w:tcW w:w="1928" w:type="dxa"/>
                  <w:tcMar>
                    <w:top w:w="0" w:type="dxa"/>
                    <w:left w:w="0" w:type="dxa"/>
                    <w:bottom w:w="0" w:type="dxa"/>
                    <w:right w:w="0" w:type="dxa"/>
                  </w:tcMar>
                </w:tcPr>
                <w:p w:rsidR="00E60151" w:rsidRDefault="00E60151">
                  <w:pPr>
                    <w:spacing w:line="1" w:lineRule="auto"/>
                  </w:pPr>
                </w:p>
              </w:tc>
              <w:tc>
                <w:tcPr>
                  <w:tcW w:w="50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2666"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738" w:type="dxa"/>
                  <w:tcMar>
                    <w:top w:w="0" w:type="dxa"/>
                    <w:left w:w="0" w:type="dxa"/>
                    <w:bottom w:w="0" w:type="dxa"/>
                    <w:right w:w="0" w:type="dxa"/>
                  </w:tcMar>
                </w:tcPr>
                <w:p w:rsidR="00E60151" w:rsidRDefault="00E60151">
                  <w:pPr>
                    <w:spacing w:line="1" w:lineRule="auto"/>
                  </w:pPr>
                </w:p>
              </w:tc>
              <w:tc>
                <w:tcPr>
                  <w:tcW w:w="1928" w:type="dxa"/>
                  <w:tcMar>
                    <w:top w:w="0" w:type="dxa"/>
                    <w:left w:w="0" w:type="dxa"/>
                    <w:bottom w:w="0" w:type="dxa"/>
                    <w:right w:w="0" w:type="dxa"/>
                  </w:tcMar>
                </w:tcPr>
                <w:p w:rsidR="00E60151" w:rsidRDefault="00E60151">
                  <w:pPr>
                    <w:spacing w:line="1" w:lineRule="auto"/>
                  </w:pPr>
                </w:p>
              </w:tc>
              <w:tc>
                <w:tcPr>
                  <w:tcW w:w="50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2666"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p w:rsidR="00E60151" w:rsidRDefault="00E60151"/>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738" w:type="dxa"/>
                  <w:tcMar>
                    <w:top w:w="0" w:type="dxa"/>
                    <w:left w:w="0" w:type="dxa"/>
                    <w:bottom w:w="0" w:type="dxa"/>
                    <w:right w:w="0" w:type="dxa"/>
                  </w:tcMar>
                </w:tcPr>
                <w:p w:rsidR="00E60151" w:rsidRDefault="00E60151">
                  <w:pPr>
                    <w:spacing w:line="1" w:lineRule="auto"/>
                  </w:pPr>
                </w:p>
              </w:tc>
              <w:tc>
                <w:tcPr>
                  <w:tcW w:w="1928" w:type="dxa"/>
                  <w:tcMar>
                    <w:top w:w="0" w:type="dxa"/>
                    <w:left w:w="0" w:type="dxa"/>
                    <w:bottom w:w="0" w:type="dxa"/>
                    <w:right w:w="0" w:type="dxa"/>
                  </w:tcMar>
                </w:tcPr>
                <w:p w:rsidR="00E60151" w:rsidRDefault="00E60151">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spacing w:line="1" w:lineRule="auto"/>
                  </w:pP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738" w:type="dxa"/>
                  <w:tcMar>
                    <w:top w:w="0" w:type="dxa"/>
                    <w:left w:w="0" w:type="dxa"/>
                    <w:bottom w:w="0" w:type="dxa"/>
                    <w:right w:w="0" w:type="dxa"/>
                  </w:tcMar>
                </w:tcPr>
                <w:p w:rsidR="00E60151" w:rsidRDefault="00E60151">
                  <w:pPr>
                    <w:spacing w:line="1" w:lineRule="auto"/>
                  </w:pPr>
                </w:p>
              </w:tc>
              <w:tc>
                <w:tcPr>
                  <w:tcW w:w="1928" w:type="dxa"/>
                  <w:tcMar>
                    <w:top w:w="0" w:type="dxa"/>
                    <w:left w:w="0" w:type="dxa"/>
                    <w:bottom w:w="0" w:type="dxa"/>
                    <w:right w:w="0" w:type="dxa"/>
                  </w:tcMar>
                </w:tcPr>
                <w:p w:rsidR="00E60151" w:rsidRDefault="00E60151">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spacing w:line="1" w:lineRule="auto"/>
                  </w:pP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738" w:type="dxa"/>
                  <w:tcMar>
                    <w:top w:w="0" w:type="dxa"/>
                    <w:left w:w="0" w:type="dxa"/>
                    <w:bottom w:w="0" w:type="dxa"/>
                    <w:right w:w="0" w:type="dxa"/>
                  </w:tcMar>
                </w:tcPr>
                <w:p w:rsidR="00E60151" w:rsidRDefault="00E60151">
                  <w:pPr>
                    <w:spacing w:line="1" w:lineRule="auto"/>
                  </w:pPr>
                </w:p>
              </w:tc>
              <w:tc>
                <w:tcPr>
                  <w:tcW w:w="1928" w:type="dxa"/>
                  <w:tcMar>
                    <w:top w:w="0" w:type="dxa"/>
                    <w:left w:w="0" w:type="dxa"/>
                    <w:bottom w:w="0" w:type="dxa"/>
                    <w:right w:w="0" w:type="dxa"/>
                  </w:tcMar>
                </w:tcPr>
                <w:p w:rsidR="00E60151" w:rsidRDefault="00E60151">
                  <w:pPr>
                    <w:spacing w:line="1" w:lineRule="auto"/>
                  </w:pPr>
                </w:p>
              </w:tc>
              <w:tc>
                <w:tcPr>
                  <w:tcW w:w="50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2666"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738" w:type="dxa"/>
                  <w:tcMar>
                    <w:top w:w="0" w:type="dxa"/>
                    <w:left w:w="0" w:type="dxa"/>
                    <w:bottom w:w="0" w:type="dxa"/>
                    <w:right w:w="0" w:type="dxa"/>
                  </w:tcMar>
                </w:tcPr>
                <w:p w:rsidR="00E60151" w:rsidRDefault="00E60151">
                  <w:pPr>
                    <w:spacing w:line="1" w:lineRule="auto"/>
                  </w:pPr>
                </w:p>
              </w:tc>
              <w:tc>
                <w:tcPr>
                  <w:tcW w:w="1928" w:type="dxa"/>
                  <w:tcMar>
                    <w:top w:w="0" w:type="dxa"/>
                    <w:left w:w="0" w:type="dxa"/>
                    <w:bottom w:w="0" w:type="dxa"/>
                    <w:right w:w="0" w:type="dxa"/>
                  </w:tcMar>
                </w:tcPr>
                <w:p w:rsidR="00E60151" w:rsidRDefault="00E60151">
                  <w:pPr>
                    <w:spacing w:line="1" w:lineRule="auto"/>
                  </w:pPr>
                </w:p>
              </w:tc>
              <w:tc>
                <w:tcPr>
                  <w:tcW w:w="50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2666"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738" w:type="dxa"/>
                  <w:tcMar>
                    <w:top w:w="0" w:type="dxa"/>
                    <w:left w:w="0" w:type="dxa"/>
                    <w:bottom w:w="0" w:type="dxa"/>
                    <w:right w:w="0" w:type="dxa"/>
                  </w:tcMar>
                </w:tcPr>
                <w:p w:rsidR="00E60151" w:rsidRDefault="00E60151">
                  <w:pPr>
                    <w:spacing w:line="1" w:lineRule="auto"/>
                  </w:pPr>
                </w:p>
              </w:tc>
              <w:tc>
                <w:tcPr>
                  <w:tcW w:w="1928" w:type="dxa"/>
                  <w:tcMar>
                    <w:top w:w="0" w:type="dxa"/>
                    <w:left w:w="0" w:type="dxa"/>
                    <w:bottom w:w="0" w:type="dxa"/>
                    <w:right w:w="0" w:type="dxa"/>
                  </w:tcMar>
                </w:tcPr>
                <w:p w:rsidR="00E60151" w:rsidRDefault="00E60151">
                  <w:pPr>
                    <w:spacing w:line="1" w:lineRule="auto"/>
                  </w:pPr>
                </w:p>
              </w:tc>
              <w:tc>
                <w:tcPr>
                  <w:tcW w:w="50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2666"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738" w:type="dxa"/>
                  <w:tcMar>
                    <w:top w:w="0" w:type="dxa"/>
                    <w:left w:w="0" w:type="dxa"/>
                    <w:bottom w:w="0" w:type="dxa"/>
                    <w:right w:w="0" w:type="dxa"/>
                  </w:tcMar>
                </w:tcPr>
                <w:p w:rsidR="00E60151" w:rsidRDefault="00E60151">
                  <w:pPr>
                    <w:spacing w:line="1" w:lineRule="auto"/>
                  </w:pPr>
                </w:p>
              </w:tc>
              <w:tc>
                <w:tcPr>
                  <w:tcW w:w="1928" w:type="dxa"/>
                  <w:tcMar>
                    <w:top w:w="0" w:type="dxa"/>
                    <w:left w:w="0" w:type="dxa"/>
                    <w:bottom w:w="0" w:type="dxa"/>
                    <w:right w:w="0" w:type="dxa"/>
                  </w:tcMar>
                </w:tcPr>
                <w:p w:rsidR="00E60151" w:rsidRDefault="00E60151">
                  <w:pPr>
                    <w:spacing w:line="1" w:lineRule="auto"/>
                  </w:pPr>
                </w:p>
              </w:tc>
              <w:tc>
                <w:tcPr>
                  <w:tcW w:w="50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2666"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2666"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E60151" w:rsidRDefault="00E60151">
                  <w:pPr>
                    <w:spacing w:line="1" w:lineRule="auto"/>
                  </w:pPr>
                </w:p>
              </w:tc>
              <w:tc>
                <w:tcPr>
                  <w:tcW w:w="766" w:type="dxa"/>
                  <w:tcMar>
                    <w:top w:w="0" w:type="dxa"/>
                    <w:left w:w="0" w:type="dxa"/>
                    <w:bottom w:w="0" w:type="dxa"/>
                    <w:right w:w="0" w:type="dxa"/>
                  </w:tcMar>
                </w:tcPr>
                <w:p w:rsidR="00E60151" w:rsidRDefault="00E60151">
                  <w:pPr>
                    <w:spacing w:line="1" w:lineRule="auto"/>
                  </w:pPr>
                </w:p>
              </w:tc>
            </w:tr>
            <w:tr w:rsidR="00E60151">
              <w:tc>
                <w:tcPr>
                  <w:tcW w:w="738" w:type="dxa"/>
                  <w:tcMar>
                    <w:top w:w="0" w:type="dxa"/>
                    <w:left w:w="0" w:type="dxa"/>
                    <w:bottom w:w="0" w:type="dxa"/>
                    <w:right w:w="0" w:type="dxa"/>
                  </w:tcMar>
                </w:tcPr>
                <w:p w:rsidR="00E60151" w:rsidRDefault="00E60151">
                  <w:pPr>
                    <w:spacing w:line="1" w:lineRule="auto"/>
                  </w:pPr>
                </w:p>
              </w:tc>
              <w:tc>
                <w:tcPr>
                  <w:tcW w:w="738" w:type="dxa"/>
                  <w:tcMar>
                    <w:top w:w="0" w:type="dxa"/>
                    <w:left w:w="0" w:type="dxa"/>
                    <w:bottom w:w="0" w:type="dxa"/>
                    <w:right w:w="0" w:type="dxa"/>
                  </w:tcMar>
                </w:tcPr>
                <w:p w:rsidR="00E60151" w:rsidRDefault="00E60151">
                  <w:pPr>
                    <w:spacing w:line="1" w:lineRule="auto"/>
                  </w:pPr>
                </w:p>
              </w:tc>
              <w:tc>
                <w:tcPr>
                  <w:tcW w:w="1928" w:type="dxa"/>
                  <w:tcMar>
                    <w:top w:w="0" w:type="dxa"/>
                    <w:left w:w="0" w:type="dxa"/>
                    <w:bottom w:w="0" w:type="dxa"/>
                    <w:right w:w="0" w:type="dxa"/>
                  </w:tcMar>
                </w:tcPr>
                <w:p w:rsidR="00E60151" w:rsidRDefault="00E60151">
                  <w:pPr>
                    <w:spacing w:line="1" w:lineRule="auto"/>
                  </w:pPr>
                </w:p>
              </w:tc>
              <w:tc>
                <w:tcPr>
                  <w:tcW w:w="50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r>
      <w:tr w:rsidR="00E60151">
        <w:trPr>
          <w:hidden/>
        </w:trPr>
        <w:tc>
          <w:tcPr>
            <w:tcW w:w="9765" w:type="dxa"/>
            <w:tcMar>
              <w:top w:w="0" w:type="dxa"/>
              <w:left w:w="0" w:type="dxa"/>
              <w:bottom w:w="0" w:type="dxa"/>
              <w:right w:w="0" w:type="dxa"/>
            </w:tcMar>
          </w:tcPr>
          <w:p w:rsidR="00E60151" w:rsidRDefault="00E60151">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60151">
                  <w:pPr>
                    <w:spacing w:line="1" w:lineRule="auto"/>
                  </w:pPr>
                </w:p>
              </w:tc>
              <w:tc>
                <w:tcPr>
                  <w:tcW w:w="1927" w:type="dxa"/>
                  <w:tcMar>
                    <w:top w:w="0" w:type="dxa"/>
                    <w:left w:w="0" w:type="dxa"/>
                    <w:bottom w:w="0" w:type="dxa"/>
                    <w:right w:w="0" w:type="dxa"/>
                  </w:tcMar>
                </w:tcPr>
                <w:p w:rsidR="00E60151" w:rsidRDefault="00E60151">
                  <w:pPr>
                    <w:spacing w:line="1" w:lineRule="auto"/>
                  </w:pPr>
                </w:p>
              </w:tc>
              <w:tc>
                <w:tcPr>
                  <w:tcW w:w="505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8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Proposed denomination and breeder's reference</w:t>
                  </w: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60151">
                  <w:pPr>
                    <w:spacing w:line="1" w:lineRule="auto"/>
                  </w:pPr>
                </w:p>
              </w:tc>
              <w:tc>
                <w:tcPr>
                  <w:tcW w:w="1927" w:type="dxa"/>
                  <w:tcMar>
                    <w:top w:w="0" w:type="dxa"/>
                    <w:left w:w="0" w:type="dxa"/>
                    <w:bottom w:w="0" w:type="dxa"/>
                    <w:right w:w="0" w:type="dxa"/>
                  </w:tcMar>
                </w:tcPr>
                <w:p w:rsidR="00E60151" w:rsidRDefault="00E60151">
                  <w:pPr>
                    <w:spacing w:line="1" w:lineRule="auto"/>
                  </w:pPr>
                </w:p>
              </w:tc>
              <w:tc>
                <w:tcPr>
                  <w:tcW w:w="505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2664"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tc>
              <w:tc>
                <w:tcPr>
                  <w:tcW w:w="810"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2664"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E60151" w:rsidRDefault="00E60151">
                  <w:pPr>
                    <w:spacing w:line="1" w:lineRule="auto"/>
                  </w:pPr>
                </w:p>
              </w:tc>
              <w:tc>
                <w:tcPr>
                  <w:tcW w:w="810"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60151">
                  <w:pPr>
                    <w:spacing w:line="1" w:lineRule="auto"/>
                  </w:pPr>
                </w:p>
              </w:tc>
              <w:tc>
                <w:tcPr>
                  <w:tcW w:w="1927" w:type="dxa"/>
                  <w:tcMar>
                    <w:top w:w="0" w:type="dxa"/>
                    <w:left w:w="0" w:type="dxa"/>
                    <w:bottom w:w="0" w:type="dxa"/>
                    <w:right w:w="0" w:type="dxa"/>
                  </w:tcMar>
                </w:tcPr>
                <w:p w:rsidR="00E60151" w:rsidRDefault="00E60151">
                  <w:pPr>
                    <w:spacing w:line="1" w:lineRule="auto"/>
                  </w:pPr>
                </w:p>
              </w:tc>
              <w:tc>
                <w:tcPr>
                  <w:tcW w:w="505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2664"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tc>
              <w:tc>
                <w:tcPr>
                  <w:tcW w:w="810"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60151">
                  <w:pPr>
                    <w:spacing w:line="1" w:lineRule="auto"/>
                  </w:pPr>
                </w:p>
              </w:tc>
              <w:tc>
                <w:tcPr>
                  <w:tcW w:w="1927" w:type="dxa"/>
                  <w:tcMar>
                    <w:top w:w="0" w:type="dxa"/>
                    <w:left w:w="0" w:type="dxa"/>
                    <w:bottom w:w="0" w:type="dxa"/>
                    <w:right w:w="0" w:type="dxa"/>
                  </w:tcMar>
                </w:tcPr>
                <w:p w:rsidR="00E60151" w:rsidRDefault="00E60151">
                  <w:pPr>
                    <w:spacing w:line="1" w:lineRule="auto"/>
                  </w:pPr>
                </w:p>
              </w:tc>
              <w:tc>
                <w:tcPr>
                  <w:tcW w:w="505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104"/>
          <w:footerReference w:type="default" r:id="rId105"/>
          <w:pgSz w:w="11905" w:h="16837"/>
          <w:pgMar w:top="510" w:right="1133" w:bottom="510" w:left="1133" w:header="510" w:footer="510" w:gutter="0"/>
          <w:cols w:space="720"/>
        </w:sectPr>
      </w:pPr>
    </w:p>
    <w:p w:rsidR="00E60151" w:rsidRDefault="00E60151">
      <w:pPr>
        <w:rPr>
          <w:vanish/>
        </w:rPr>
      </w:pPr>
    </w:p>
    <w:tbl>
      <w:tblPr>
        <w:tblOverlap w:val="never"/>
        <w:tblW w:w="9765" w:type="dxa"/>
        <w:tblLayout w:type="fixed"/>
        <w:tblLook w:val="01E0" w:firstRow="1" w:lastRow="1" w:firstColumn="1" w:lastColumn="1" w:noHBand="0" w:noVBand="0"/>
      </w:tblPr>
      <w:tblGrid>
        <w:gridCol w:w="9765"/>
      </w:tblGrid>
      <w:tr w:rsidR="00E60151">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60151">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E60151" w:rsidRDefault="00E73BDF">
                  <w:pPr>
                    <w:rPr>
                      <w:rFonts w:eastAsia="Arial" w:cs="Arial"/>
                      <w:color w:val="000000"/>
                    </w:rPr>
                  </w:pPr>
                  <w:bookmarkStart w:id="100" w:name="__bookmark_31"/>
                  <w:bookmarkEnd w:id="100"/>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E60151" w:rsidRDefault="00E73BDF">
                  <w:pPr>
                    <w:rPr>
                      <w:rFonts w:eastAsia="Arial" w:cs="Arial"/>
                      <w:color w:val="000000"/>
                    </w:rPr>
                  </w:pPr>
                  <w:r>
                    <w:rPr>
                      <w:rFonts w:eastAsia="Arial" w:cs="Arial"/>
                      <w:color w:val="000000"/>
                    </w:rPr>
                    <w:br/>
                    <w:t>Reference Number:</w:t>
                  </w:r>
                </w:p>
              </w:tc>
            </w:tr>
            <w:tr w:rsidR="00E60151">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E60151" w:rsidRDefault="00E73BDF">
                  <w:pPr>
                    <w:jc w:val="center"/>
                    <w:rPr>
                      <w:rFonts w:eastAsia="Arial" w:cs="Arial"/>
                      <w:color w:val="000000"/>
                      <w:sz w:val="18"/>
                      <w:szCs w:val="18"/>
                    </w:rPr>
                  </w:pPr>
                  <w:r>
                    <w:rPr>
                      <w:rFonts w:eastAsia="Arial" w:cs="Arial"/>
                      <w:color w:val="000000"/>
                      <w:sz w:val="18"/>
                      <w:szCs w:val="18"/>
                    </w:rPr>
                    <w:t xml:space="preserve"> </w:t>
                  </w:r>
                </w:p>
              </w:tc>
            </w:tr>
            <w:tr w:rsidR="00E60151">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60151">
                    <w:tc>
                      <w:tcPr>
                        <w:tcW w:w="657" w:type="dxa"/>
                        <w:tcMar>
                          <w:top w:w="0" w:type="dxa"/>
                          <w:left w:w="0" w:type="dxa"/>
                          <w:bottom w:w="0" w:type="dxa"/>
                          <w:right w:w="0" w:type="dxa"/>
                        </w:tcMar>
                      </w:tcPr>
                      <w:p w:rsidR="00E60151" w:rsidRDefault="00E73BDF">
                        <w:r>
                          <w:rPr>
                            <w:rFonts w:eastAsia="Arial" w:cs="Arial"/>
                            <w:color w:val="000000"/>
                            <w:position w:val="4"/>
                            <w:sz w:val="14"/>
                            <w:szCs w:val="14"/>
                          </w:rPr>
                          <w:t>#</w:t>
                        </w:r>
                        <w:r>
                          <w:rPr>
                            <w:rFonts w:eastAsia="Arial" w:cs="Arial"/>
                            <w:color w:val="000000"/>
                            <w:sz w:val="18"/>
                            <w:szCs w:val="18"/>
                          </w:rPr>
                          <w:t>4.</w:t>
                        </w:r>
                      </w:p>
                    </w:tc>
                  </w:tr>
                </w:tbl>
                <w:p w:rsidR="00E60151" w:rsidRDefault="00E60151">
                  <w:pPr>
                    <w:spacing w:line="1" w:lineRule="auto"/>
                  </w:pPr>
                </w:p>
              </w:tc>
              <w:tc>
                <w:tcPr>
                  <w:tcW w:w="8588"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Information on the breeding scheme and propagation of the variety</w:t>
                  </w: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60151">
                  <w:pPr>
                    <w:spacing w:line="1" w:lineRule="auto"/>
                  </w:pPr>
                </w:p>
              </w:tc>
              <w:tc>
                <w:tcPr>
                  <w:tcW w:w="7851" w:type="dxa"/>
                  <w:gridSpan w:val="3"/>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Breeding scheme</w:t>
                  </w:r>
                </w:p>
              </w:tc>
            </w:tr>
            <w:tr w:rsidR="00E60151">
              <w:tc>
                <w:tcPr>
                  <w:tcW w:w="737" w:type="dxa"/>
                  <w:tcMar>
                    <w:top w:w="0" w:type="dxa"/>
                    <w:left w:w="0" w:type="dxa"/>
                    <w:bottom w:w="0" w:type="dxa"/>
                    <w:right w:w="0" w:type="dxa"/>
                  </w:tcMar>
                </w:tcPr>
                <w:p w:rsidR="00E60151" w:rsidRDefault="00E60151">
                  <w:pPr>
                    <w:spacing w:line="1" w:lineRule="auto"/>
                  </w:pPr>
                </w:p>
              </w:tc>
              <w:tc>
                <w:tcPr>
                  <w:tcW w:w="8588"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E60151">
              <w:tc>
                <w:tcPr>
                  <w:tcW w:w="737" w:type="dxa"/>
                  <w:tcMar>
                    <w:top w:w="0" w:type="dxa"/>
                    <w:left w:w="0" w:type="dxa"/>
                    <w:bottom w:w="0" w:type="dxa"/>
                    <w:right w:w="0" w:type="dxa"/>
                  </w:tcMar>
                </w:tcPr>
                <w:p w:rsidR="00E60151" w:rsidRDefault="00E60151">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E60151">
                    <w:tc>
                      <w:tcPr>
                        <w:tcW w:w="704" w:type="dxa"/>
                        <w:tcMar>
                          <w:top w:w="0" w:type="dxa"/>
                          <w:left w:w="0" w:type="dxa"/>
                          <w:bottom w:w="0" w:type="dxa"/>
                          <w:right w:w="0" w:type="dxa"/>
                        </w:tcMar>
                      </w:tcPr>
                      <w:bookmarkStart w:id="101" w:name="__bookmark_32"/>
                      <w:bookmarkStart w:id="102" w:name="_TocCROSS"/>
                      <w:bookmarkEnd w:id="101"/>
                      <w:bookmarkEnd w:id="102"/>
                      <w:p w:rsidR="00E60151" w:rsidRDefault="00E60151">
                        <w:pPr>
                          <w:rPr>
                            <w:vanish/>
                          </w:rPr>
                        </w:pPr>
                        <w:r>
                          <w:fldChar w:fldCharType="begin"/>
                        </w:r>
                        <w:r w:rsidR="00E73BDF">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60151">
                          <w:trPr>
                            <w:jc w:val="center"/>
                          </w:trPr>
                          <w:tc>
                            <w:tcPr>
                              <w:tcW w:w="704" w:type="dxa"/>
                              <w:tcMar>
                                <w:top w:w="0" w:type="dxa"/>
                                <w:left w:w="0" w:type="dxa"/>
                                <w:bottom w:w="0" w:type="dxa"/>
                                <w:right w:w="0" w:type="dxa"/>
                              </w:tcMar>
                            </w:tcPr>
                            <w:p w:rsidR="00E60151" w:rsidRDefault="00E73BDF">
                              <w:pPr>
                                <w:jc w:val="center"/>
                              </w:pPr>
                              <w:r>
                                <w:rPr>
                                  <w:rFonts w:eastAsia="Arial" w:cs="Arial"/>
                                  <w:color w:val="000000"/>
                                  <w:sz w:val="18"/>
                                  <w:szCs w:val="18"/>
                                </w:rPr>
                                <w:t>4.1.1</w:t>
                              </w:r>
                            </w:p>
                          </w:tc>
                        </w:tr>
                      </w:tbl>
                      <w:p w:rsidR="00E60151" w:rsidRDefault="00E60151">
                        <w:pPr>
                          <w:spacing w:line="1" w:lineRule="auto"/>
                        </w:pPr>
                      </w:p>
                    </w:tc>
                    <w:tc>
                      <w:tcPr>
                        <w:tcW w:w="6090" w:type="dxa"/>
                        <w:tcMar>
                          <w:top w:w="0" w:type="dxa"/>
                          <w:left w:w="0" w:type="dxa"/>
                          <w:bottom w:w="0" w:type="dxa"/>
                          <w:right w:w="0" w:type="dxa"/>
                        </w:tcMar>
                      </w:tcPr>
                      <w:p w:rsidR="00E60151" w:rsidRDefault="00E6015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60151">
                          <w:tc>
                            <w:tcPr>
                              <w:tcW w:w="6090" w:type="dxa"/>
                              <w:tcMar>
                                <w:top w:w="0" w:type="dxa"/>
                                <w:left w:w="0" w:type="dxa"/>
                                <w:bottom w:w="0" w:type="dxa"/>
                                <w:right w:w="0" w:type="dxa"/>
                              </w:tcMar>
                            </w:tcPr>
                            <w:p w:rsidR="00E60151" w:rsidRDefault="00E73BDF">
                              <w:r>
                                <w:rPr>
                                  <w:rFonts w:eastAsia="Arial" w:cs="Arial"/>
                                  <w:color w:val="000000"/>
                                  <w:sz w:val="18"/>
                                  <w:szCs w:val="18"/>
                                </w:rPr>
                                <w:t xml:space="preserve">Crossing </w:t>
                              </w:r>
                            </w:p>
                            <w:p w:rsidR="00E60151" w:rsidRDefault="00E60151"/>
                            <w:p w:rsidR="00E60151" w:rsidRDefault="00E60151"/>
                          </w:tc>
                        </w:tr>
                      </w:tbl>
                      <w:p w:rsidR="00E60151" w:rsidRDefault="00E60151">
                        <w:pPr>
                          <w:spacing w:line="1" w:lineRule="auto"/>
                        </w:pPr>
                      </w:p>
                    </w:tc>
                    <w:tc>
                      <w:tcPr>
                        <w:tcW w:w="1695" w:type="dxa"/>
                        <w:tcMar>
                          <w:top w:w="0" w:type="dxa"/>
                          <w:left w:w="0" w:type="dxa"/>
                          <w:bottom w:w="0" w:type="dxa"/>
                          <w:right w:w="0" w:type="dxa"/>
                        </w:tcMar>
                      </w:tcPr>
                      <w:p w:rsidR="00E60151" w:rsidRDefault="00E60151">
                        <w:pPr>
                          <w:rPr>
                            <w:rFonts w:eastAsia="Arial" w:cs="Arial"/>
                            <w:color w:val="000000"/>
                            <w:sz w:val="18"/>
                            <w:szCs w:val="18"/>
                          </w:rPr>
                        </w:pPr>
                      </w:p>
                    </w:tc>
                  </w:tr>
                  <w:tr w:rsidR="00E60151">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60151">
                          <w:trPr>
                            <w:jc w:val="center"/>
                          </w:trPr>
                          <w:tc>
                            <w:tcPr>
                              <w:tcW w:w="704" w:type="dxa"/>
                              <w:tcMar>
                                <w:top w:w="0" w:type="dxa"/>
                                <w:left w:w="0" w:type="dxa"/>
                                <w:bottom w:w="0" w:type="dxa"/>
                                <w:right w:w="0" w:type="dxa"/>
                              </w:tcMar>
                            </w:tcPr>
                            <w:p w:rsidR="00E60151" w:rsidRDefault="00E73BDF">
                              <w:pPr>
                                <w:jc w:val="center"/>
                              </w:pPr>
                              <w:r>
                                <w:rPr>
                                  <w:rFonts w:eastAsia="Arial" w:cs="Arial"/>
                                  <w:color w:val="000000"/>
                                  <w:sz w:val="18"/>
                                  <w:szCs w:val="18"/>
                                </w:rPr>
                                <w:t>(a)</w:t>
                              </w:r>
                            </w:p>
                          </w:tc>
                        </w:tr>
                      </w:tbl>
                      <w:p w:rsidR="00E60151" w:rsidRDefault="00E60151">
                        <w:pPr>
                          <w:spacing w:line="1" w:lineRule="auto"/>
                        </w:pPr>
                      </w:p>
                    </w:tc>
                    <w:tc>
                      <w:tcPr>
                        <w:tcW w:w="6090" w:type="dxa"/>
                        <w:tcMar>
                          <w:top w:w="0" w:type="dxa"/>
                          <w:left w:w="0" w:type="dxa"/>
                          <w:bottom w:w="0" w:type="dxa"/>
                          <w:right w:w="0" w:type="dxa"/>
                        </w:tcMar>
                      </w:tcPr>
                      <w:p w:rsidR="00E60151" w:rsidRDefault="00E6015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60151">
                          <w:tc>
                            <w:tcPr>
                              <w:tcW w:w="6090" w:type="dxa"/>
                              <w:tcMar>
                                <w:top w:w="0" w:type="dxa"/>
                                <w:left w:w="0" w:type="dxa"/>
                                <w:bottom w:w="0" w:type="dxa"/>
                                <w:right w:w="0" w:type="dxa"/>
                              </w:tcMar>
                            </w:tcPr>
                            <w:p w:rsidR="00E60151" w:rsidRDefault="00E73BDF">
                              <w:r>
                                <w:rPr>
                                  <w:rFonts w:eastAsia="Arial" w:cs="Arial"/>
                                  <w:color w:val="000000"/>
                                  <w:sz w:val="18"/>
                                  <w:szCs w:val="18"/>
                                </w:rPr>
                                <w:t xml:space="preserve">controlled cross </w:t>
                              </w:r>
                            </w:p>
                            <w:p w:rsidR="00E60151" w:rsidRDefault="00E60151"/>
                          </w:tc>
                        </w:tr>
                      </w:tbl>
                      <w:p w:rsidR="00E60151" w:rsidRDefault="00E60151">
                        <w:pPr>
                          <w:spacing w:line="1" w:lineRule="auto"/>
                        </w:pPr>
                      </w:p>
                    </w:tc>
                    <w:tc>
                      <w:tcPr>
                        <w:tcW w:w="169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04" w:type="dxa"/>
                        <w:tcMar>
                          <w:top w:w="0" w:type="dxa"/>
                          <w:left w:w="0" w:type="dxa"/>
                          <w:bottom w:w="0" w:type="dxa"/>
                          <w:right w:w="0" w:type="dxa"/>
                        </w:tcMar>
                      </w:tcPr>
                      <w:p w:rsidR="00E60151" w:rsidRDefault="00E60151">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60151">
                          <w:tc>
                            <w:tcPr>
                              <w:tcW w:w="7785" w:type="dxa"/>
                              <w:tcMar>
                                <w:top w:w="0" w:type="dxa"/>
                                <w:left w:w="0" w:type="dxa"/>
                                <w:bottom w:w="0" w:type="dxa"/>
                                <w:right w:w="0" w:type="dxa"/>
                              </w:tcMar>
                            </w:tcPr>
                            <w:p w:rsidR="00E60151" w:rsidRDefault="00E73BDF">
                              <w:r>
                                <w:rPr>
                                  <w:rFonts w:eastAsia="Arial" w:cs="Arial"/>
                                  <w:color w:val="000000"/>
                                  <w:sz w:val="18"/>
                                  <w:szCs w:val="18"/>
                                </w:rPr>
                                <w:t>(please state parent variety)</w:t>
                              </w:r>
                            </w:p>
                            <w:p w:rsidR="00E60151" w:rsidRDefault="00E60151"/>
                            <w:p w:rsidR="00E60151" w:rsidRDefault="00E73BDF">
                              <w:r>
                                <w:rPr>
                                  <w:rFonts w:eastAsia="Arial" w:cs="Arial"/>
                                  <w:color w:val="000000"/>
                                  <w:sz w:val="18"/>
                                  <w:szCs w:val="18"/>
                                </w:rPr>
                                <w:t>(…………………..……………..…)                          x        (……………..…………………..…)</w:t>
                              </w:r>
                            </w:p>
                            <w:p w:rsidR="00E60151" w:rsidRDefault="00E60151"/>
                            <w:p w:rsidR="00E60151" w:rsidRDefault="00E73BDF">
                              <w:r>
                                <w:rPr>
                                  <w:rFonts w:eastAsia="Arial" w:cs="Arial"/>
                                  <w:color w:val="000000"/>
                                  <w:sz w:val="18"/>
                                  <w:szCs w:val="18"/>
                                </w:rPr>
                                <w:t>female parent                                                                     male parent</w:t>
                              </w:r>
                            </w:p>
                            <w:p w:rsidR="00E60151" w:rsidRDefault="00E60151"/>
                            <w:p w:rsidR="00E60151" w:rsidRDefault="00E60151"/>
                          </w:tc>
                        </w:tr>
                      </w:tbl>
                      <w:p w:rsidR="00E60151" w:rsidRDefault="00E60151">
                        <w:pPr>
                          <w:spacing w:line="1" w:lineRule="auto"/>
                        </w:pPr>
                      </w:p>
                    </w:tc>
                  </w:tr>
                  <w:tr w:rsidR="00E60151">
                    <w:trPr>
                      <w:hidden/>
                    </w:trPr>
                    <w:tc>
                      <w:tcPr>
                        <w:tcW w:w="704" w:type="dxa"/>
                        <w:tcMar>
                          <w:top w:w="0" w:type="dxa"/>
                          <w:left w:w="0" w:type="dxa"/>
                          <w:bottom w:w="0" w:type="dxa"/>
                          <w:right w:w="0" w:type="dxa"/>
                        </w:tcMar>
                      </w:tcPr>
                      <w:p w:rsidR="00E60151" w:rsidRDefault="00E60151">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60151">
                          <w:trPr>
                            <w:jc w:val="center"/>
                          </w:trPr>
                          <w:tc>
                            <w:tcPr>
                              <w:tcW w:w="704" w:type="dxa"/>
                              <w:tcMar>
                                <w:top w:w="0" w:type="dxa"/>
                                <w:left w:w="0" w:type="dxa"/>
                                <w:bottom w:w="0" w:type="dxa"/>
                                <w:right w:w="0" w:type="dxa"/>
                              </w:tcMar>
                            </w:tcPr>
                            <w:p w:rsidR="00E60151" w:rsidRDefault="00E73BDF">
                              <w:pPr>
                                <w:jc w:val="center"/>
                              </w:pPr>
                              <w:r>
                                <w:rPr>
                                  <w:rFonts w:eastAsia="Arial" w:cs="Arial"/>
                                  <w:color w:val="000000"/>
                                  <w:sz w:val="18"/>
                                  <w:szCs w:val="18"/>
                                </w:rPr>
                                <w:t>(b)</w:t>
                              </w:r>
                            </w:p>
                          </w:tc>
                        </w:tr>
                      </w:tbl>
                      <w:p w:rsidR="00E60151" w:rsidRDefault="00E60151">
                        <w:pPr>
                          <w:spacing w:line="1" w:lineRule="auto"/>
                        </w:pPr>
                      </w:p>
                    </w:tc>
                    <w:tc>
                      <w:tcPr>
                        <w:tcW w:w="6090" w:type="dxa"/>
                        <w:tcMar>
                          <w:top w:w="0" w:type="dxa"/>
                          <w:left w:w="0" w:type="dxa"/>
                          <w:bottom w:w="0" w:type="dxa"/>
                          <w:right w:w="0" w:type="dxa"/>
                        </w:tcMar>
                      </w:tcPr>
                      <w:p w:rsidR="00E60151" w:rsidRDefault="00E6015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60151">
                          <w:tc>
                            <w:tcPr>
                              <w:tcW w:w="6090" w:type="dxa"/>
                              <w:tcMar>
                                <w:top w:w="0" w:type="dxa"/>
                                <w:left w:w="0" w:type="dxa"/>
                                <w:bottom w:w="0" w:type="dxa"/>
                                <w:right w:w="0" w:type="dxa"/>
                              </w:tcMar>
                            </w:tcPr>
                            <w:p w:rsidR="00E60151" w:rsidRDefault="00E73BDF">
                              <w:r>
                                <w:rPr>
                                  <w:rFonts w:eastAsia="Arial" w:cs="Arial"/>
                                  <w:color w:val="000000"/>
                                  <w:sz w:val="18"/>
                                  <w:szCs w:val="18"/>
                                </w:rPr>
                                <w:t xml:space="preserve">partially known cross </w:t>
                              </w:r>
                            </w:p>
                            <w:p w:rsidR="00E60151" w:rsidRDefault="00E60151"/>
                          </w:tc>
                        </w:tr>
                      </w:tbl>
                      <w:p w:rsidR="00E60151" w:rsidRDefault="00E60151">
                        <w:pPr>
                          <w:spacing w:line="1" w:lineRule="auto"/>
                        </w:pPr>
                      </w:p>
                    </w:tc>
                    <w:tc>
                      <w:tcPr>
                        <w:tcW w:w="169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04" w:type="dxa"/>
                        <w:tcMar>
                          <w:top w:w="0" w:type="dxa"/>
                          <w:left w:w="0" w:type="dxa"/>
                          <w:bottom w:w="0" w:type="dxa"/>
                          <w:right w:w="0" w:type="dxa"/>
                        </w:tcMar>
                      </w:tcPr>
                      <w:p w:rsidR="00E60151" w:rsidRDefault="00E60151">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60151">
                          <w:tc>
                            <w:tcPr>
                              <w:tcW w:w="7785" w:type="dxa"/>
                              <w:tcMar>
                                <w:top w:w="0" w:type="dxa"/>
                                <w:left w:w="0" w:type="dxa"/>
                                <w:bottom w:w="0" w:type="dxa"/>
                                <w:right w:w="0" w:type="dxa"/>
                              </w:tcMar>
                            </w:tcPr>
                            <w:p w:rsidR="00E60151" w:rsidRDefault="00E73BDF">
                              <w:r>
                                <w:rPr>
                                  <w:rFonts w:eastAsia="Arial" w:cs="Arial"/>
                                  <w:color w:val="000000"/>
                                  <w:sz w:val="18"/>
                                  <w:szCs w:val="18"/>
                                </w:rPr>
                                <w:t>(please state known parent variety(ies))</w:t>
                              </w:r>
                            </w:p>
                            <w:p w:rsidR="00E60151" w:rsidRDefault="00E60151"/>
                            <w:p w:rsidR="00E60151" w:rsidRDefault="00E73BDF">
                              <w:r>
                                <w:rPr>
                                  <w:rFonts w:eastAsia="Arial" w:cs="Arial"/>
                                  <w:color w:val="000000"/>
                                  <w:sz w:val="18"/>
                                  <w:szCs w:val="18"/>
                                </w:rPr>
                                <w:t>(…………………..……………..…)                          x        (……………..…………………..…)</w:t>
                              </w:r>
                            </w:p>
                            <w:p w:rsidR="00E60151" w:rsidRDefault="00E60151"/>
                            <w:p w:rsidR="00E60151" w:rsidRDefault="00E73BDF">
                              <w:r>
                                <w:rPr>
                                  <w:rFonts w:eastAsia="Arial" w:cs="Arial"/>
                                  <w:color w:val="000000"/>
                                  <w:sz w:val="18"/>
                                  <w:szCs w:val="18"/>
                                </w:rPr>
                                <w:t>female parent                                                                     male parent</w:t>
                              </w:r>
                            </w:p>
                            <w:p w:rsidR="00E60151" w:rsidRDefault="00E60151"/>
                            <w:p w:rsidR="00E60151" w:rsidRDefault="00E60151"/>
                          </w:tc>
                        </w:tr>
                      </w:tbl>
                      <w:p w:rsidR="00E60151" w:rsidRDefault="00E60151">
                        <w:pPr>
                          <w:spacing w:line="1" w:lineRule="auto"/>
                        </w:pPr>
                      </w:p>
                    </w:tc>
                  </w:tr>
                  <w:tr w:rsidR="00E60151">
                    <w:trPr>
                      <w:hidden/>
                    </w:trPr>
                    <w:tc>
                      <w:tcPr>
                        <w:tcW w:w="704" w:type="dxa"/>
                        <w:tcMar>
                          <w:top w:w="0" w:type="dxa"/>
                          <w:left w:w="0" w:type="dxa"/>
                          <w:bottom w:w="0" w:type="dxa"/>
                          <w:right w:w="0" w:type="dxa"/>
                        </w:tcMar>
                      </w:tcPr>
                      <w:p w:rsidR="00E60151" w:rsidRDefault="00E60151">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60151">
                          <w:trPr>
                            <w:jc w:val="center"/>
                          </w:trPr>
                          <w:tc>
                            <w:tcPr>
                              <w:tcW w:w="704" w:type="dxa"/>
                              <w:tcMar>
                                <w:top w:w="0" w:type="dxa"/>
                                <w:left w:w="0" w:type="dxa"/>
                                <w:bottom w:w="0" w:type="dxa"/>
                                <w:right w:w="0" w:type="dxa"/>
                              </w:tcMar>
                            </w:tcPr>
                            <w:p w:rsidR="00E60151" w:rsidRDefault="00E73BDF">
                              <w:pPr>
                                <w:jc w:val="center"/>
                              </w:pPr>
                              <w:r>
                                <w:rPr>
                                  <w:rFonts w:eastAsia="Arial" w:cs="Arial"/>
                                  <w:color w:val="000000"/>
                                  <w:sz w:val="18"/>
                                  <w:szCs w:val="18"/>
                                </w:rPr>
                                <w:t>(c)</w:t>
                              </w:r>
                            </w:p>
                          </w:tc>
                        </w:tr>
                      </w:tbl>
                      <w:p w:rsidR="00E60151" w:rsidRDefault="00E60151">
                        <w:pPr>
                          <w:spacing w:line="1" w:lineRule="auto"/>
                        </w:pPr>
                      </w:p>
                    </w:tc>
                    <w:tc>
                      <w:tcPr>
                        <w:tcW w:w="6090" w:type="dxa"/>
                        <w:tcMar>
                          <w:top w:w="0" w:type="dxa"/>
                          <w:left w:w="0" w:type="dxa"/>
                          <w:bottom w:w="0" w:type="dxa"/>
                          <w:right w:w="0" w:type="dxa"/>
                        </w:tcMar>
                      </w:tcPr>
                      <w:p w:rsidR="00E60151" w:rsidRDefault="00E6015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60151">
                          <w:tc>
                            <w:tcPr>
                              <w:tcW w:w="6090" w:type="dxa"/>
                              <w:tcMar>
                                <w:top w:w="0" w:type="dxa"/>
                                <w:left w:w="0" w:type="dxa"/>
                                <w:bottom w:w="0" w:type="dxa"/>
                                <w:right w:w="0" w:type="dxa"/>
                              </w:tcMar>
                            </w:tcPr>
                            <w:p w:rsidR="00E60151" w:rsidRDefault="00E73BDF">
                              <w:r>
                                <w:rPr>
                                  <w:rFonts w:eastAsia="Arial" w:cs="Arial"/>
                                  <w:color w:val="000000"/>
                                  <w:sz w:val="18"/>
                                  <w:szCs w:val="18"/>
                                </w:rPr>
                                <w:t xml:space="preserve">unknown cross </w:t>
                              </w:r>
                            </w:p>
                            <w:p w:rsidR="00E60151" w:rsidRDefault="00E60151"/>
                            <w:p w:rsidR="00E60151" w:rsidRDefault="00E60151"/>
                          </w:tc>
                        </w:tr>
                      </w:tbl>
                      <w:p w:rsidR="00E60151" w:rsidRDefault="00E60151">
                        <w:pPr>
                          <w:spacing w:line="1" w:lineRule="auto"/>
                        </w:pPr>
                      </w:p>
                    </w:tc>
                    <w:tc>
                      <w:tcPr>
                        <w:tcW w:w="169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04" w:type="dxa"/>
                        <w:tcMar>
                          <w:top w:w="0" w:type="dxa"/>
                          <w:left w:w="0" w:type="dxa"/>
                          <w:bottom w:w="0" w:type="dxa"/>
                          <w:right w:w="0" w:type="dxa"/>
                        </w:tcMar>
                      </w:tcPr>
                      <w:p w:rsidR="00E60151" w:rsidRDefault="00E60151">
                        <w:pPr>
                          <w:spacing w:line="1" w:lineRule="auto"/>
                        </w:pPr>
                      </w:p>
                    </w:tc>
                    <w:tc>
                      <w:tcPr>
                        <w:tcW w:w="7785" w:type="dxa"/>
                        <w:gridSpan w:val="2"/>
                        <w:vMerge w:val="restart"/>
                        <w:tcMar>
                          <w:top w:w="0" w:type="dxa"/>
                          <w:left w:w="0" w:type="dxa"/>
                          <w:bottom w:w="0" w:type="dxa"/>
                          <w:right w:w="0" w:type="dxa"/>
                        </w:tcMar>
                      </w:tcPr>
                      <w:p w:rsidR="00E60151" w:rsidRDefault="00E60151">
                        <w:pPr>
                          <w:rPr>
                            <w:rFonts w:eastAsia="Arial" w:cs="Arial"/>
                            <w:color w:val="000000"/>
                            <w:sz w:val="18"/>
                            <w:szCs w:val="18"/>
                          </w:rPr>
                        </w:pPr>
                      </w:p>
                    </w:tc>
                  </w:tr>
                  <w:bookmarkStart w:id="103" w:name="_TocMUT"/>
                  <w:bookmarkEnd w:id="103"/>
                  <w:tr w:rsidR="00E60151">
                    <w:tc>
                      <w:tcPr>
                        <w:tcW w:w="704" w:type="dxa"/>
                        <w:tcMar>
                          <w:top w:w="0" w:type="dxa"/>
                          <w:left w:w="0" w:type="dxa"/>
                          <w:bottom w:w="0" w:type="dxa"/>
                          <w:right w:w="0" w:type="dxa"/>
                        </w:tcMar>
                      </w:tcPr>
                      <w:p w:rsidR="00E60151" w:rsidRDefault="00E60151">
                        <w:pPr>
                          <w:rPr>
                            <w:vanish/>
                          </w:rPr>
                        </w:pPr>
                        <w:r>
                          <w:fldChar w:fldCharType="begin"/>
                        </w:r>
                        <w:r w:rsidR="00E73BDF">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60151">
                          <w:tc>
                            <w:tcPr>
                              <w:tcW w:w="704" w:type="dxa"/>
                              <w:tcMar>
                                <w:top w:w="0" w:type="dxa"/>
                                <w:left w:w="0" w:type="dxa"/>
                                <w:bottom w:w="0" w:type="dxa"/>
                                <w:right w:w="0" w:type="dxa"/>
                              </w:tcMar>
                            </w:tcPr>
                            <w:p w:rsidR="00E60151" w:rsidRDefault="00E73BDF">
                              <w:r>
                                <w:rPr>
                                  <w:rFonts w:eastAsia="Arial" w:cs="Arial"/>
                                  <w:color w:val="000000"/>
                                  <w:sz w:val="18"/>
                                  <w:szCs w:val="18"/>
                                </w:rPr>
                                <w:t>4.1.2</w:t>
                              </w:r>
                            </w:p>
                          </w:tc>
                        </w:tr>
                      </w:tbl>
                      <w:p w:rsidR="00E60151" w:rsidRDefault="00E60151">
                        <w:pPr>
                          <w:spacing w:line="1" w:lineRule="auto"/>
                        </w:pPr>
                      </w:p>
                    </w:tc>
                    <w:tc>
                      <w:tcPr>
                        <w:tcW w:w="6090" w:type="dxa"/>
                        <w:tcMar>
                          <w:top w:w="0" w:type="dxa"/>
                          <w:left w:w="0" w:type="dxa"/>
                          <w:bottom w:w="0" w:type="dxa"/>
                          <w:right w:w="0" w:type="dxa"/>
                        </w:tcMar>
                      </w:tcPr>
                      <w:p w:rsidR="00E60151" w:rsidRDefault="00E6015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60151">
                          <w:tc>
                            <w:tcPr>
                              <w:tcW w:w="6090" w:type="dxa"/>
                              <w:tcMar>
                                <w:top w:w="0" w:type="dxa"/>
                                <w:left w:w="0" w:type="dxa"/>
                                <w:bottom w:w="0" w:type="dxa"/>
                                <w:right w:w="0" w:type="dxa"/>
                              </w:tcMar>
                            </w:tcPr>
                            <w:p w:rsidR="00E60151" w:rsidRDefault="00E73BDF">
                              <w:r>
                                <w:rPr>
                                  <w:rFonts w:eastAsia="Arial" w:cs="Arial"/>
                                  <w:color w:val="000000"/>
                                  <w:sz w:val="18"/>
                                  <w:szCs w:val="18"/>
                                </w:rPr>
                                <w:t xml:space="preserve">Mutation </w:t>
                              </w:r>
                            </w:p>
                            <w:p w:rsidR="00E60151" w:rsidRDefault="00E73BDF">
                              <w:r>
                                <w:rPr>
                                  <w:rFonts w:eastAsia="Arial" w:cs="Arial"/>
                                  <w:color w:val="000000"/>
                                  <w:sz w:val="18"/>
                                  <w:szCs w:val="18"/>
                                </w:rPr>
                                <w:t>(please state parent variety)</w:t>
                              </w:r>
                            </w:p>
                            <w:p w:rsidR="00E60151" w:rsidRDefault="00E60151"/>
                          </w:tc>
                        </w:tr>
                      </w:tbl>
                      <w:p w:rsidR="00E60151" w:rsidRDefault="00E60151">
                        <w:pPr>
                          <w:spacing w:line="1" w:lineRule="auto"/>
                        </w:pPr>
                      </w:p>
                    </w:tc>
                    <w:tc>
                      <w:tcPr>
                        <w:tcW w:w="169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04" w:type="dxa"/>
                        <w:tcMar>
                          <w:top w:w="0" w:type="dxa"/>
                          <w:left w:w="0" w:type="dxa"/>
                          <w:bottom w:w="0" w:type="dxa"/>
                          <w:right w:w="0" w:type="dxa"/>
                        </w:tcMar>
                      </w:tcPr>
                      <w:p w:rsidR="00E60151" w:rsidRDefault="00E6015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60151">
                    <w:tc>
                      <w:tcPr>
                        <w:tcW w:w="704" w:type="dxa"/>
                        <w:tcMar>
                          <w:top w:w="0" w:type="dxa"/>
                          <w:left w:w="0" w:type="dxa"/>
                          <w:bottom w:w="0" w:type="dxa"/>
                          <w:right w:w="0" w:type="dxa"/>
                        </w:tcMar>
                      </w:tcPr>
                      <w:p w:rsidR="00E60151" w:rsidRDefault="00E60151">
                        <w:pPr>
                          <w:spacing w:line="1" w:lineRule="auto"/>
                        </w:pPr>
                      </w:p>
                    </w:tc>
                    <w:tc>
                      <w:tcPr>
                        <w:tcW w:w="7785" w:type="dxa"/>
                        <w:gridSpan w:val="2"/>
                        <w:vMerge w:val="restart"/>
                        <w:tcMar>
                          <w:top w:w="0" w:type="dxa"/>
                          <w:left w:w="0" w:type="dxa"/>
                          <w:bottom w:w="0" w:type="dxa"/>
                          <w:right w:w="0" w:type="dxa"/>
                        </w:tcMar>
                      </w:tcPr>
                      <w:p w:rsidR="00E60151" w:rsidRDefault="00E60151">
                        <w:pPr>
                          <w:rPr>
                            <w:rFonts w:eastAsia="Arial" w:cs="Arial"/>
                            <w:color w:val="000000"/>
                            <w:sz w:val="18"/>
                            <w:szCs w:val="18"/>
                          </w:rPr>
                        </w:pPr>
                      </w:p>
                    </w:tc>
                  </w:tr>
                  <w:bookmarkStart w:id="104" w:name="_TocDISC"/>
                  <w:bookmarkEnd w:id="104"/>
                  <w:tr w:rsidR="00E60151">
                    <w:tc>
                      <w:tcPr>
                        <w:tcW w:w="704" w:type="dxa"/>
                        <w:tcMar>
                          <w:top w:w="0" w:type="dxa"/>
                          <w:left w:w="0" w:type="dxa"/>
                          <w:bottom w:w="0" w:type="dxa"/>
                          <w:right w:w="0" w:type="dxa"/>
                        </w:tcMar>
                      </w:tcPr>
                      <w:p w:rsidR="00E60151" w:rsidRDefault="00E60151">
                        <w:pPr>
                          <w:rPr>
                            <w:vanish/>
                          </w:rPr>
                        </w:pPr>
                        <w:r>
                          <w:fldChar w:fldCharType="begin"/>
                        </w:r>
                        <w:r w:rsidR="00E73BDF">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60151">
                          <w:tc>
                            <w:tcPr>
                              <w:tcW w:w="704" w:type="dxa"/>
                              <w:tcMar>
                                <w:top w:w="0" w:type="dxa"/>
                                <w:left w:w="0" w:type="dxa"/>
                                <w:bottom w:w="0" w:type="dxa"/>
                                <w:right w:w="0" w:type="dxa"/>
                              </w:tcMar>
                            </w:tcPr>
                            <w:p w:rsidR="00E60151" w:rsidRDefault="00E73BDF">
                              <w:r>
                                <w:rPr>
                                  <w:rFonts w:eastAsia="Arial" w:cs="Arial"/>
                                  <w:color w:val="000000"/>
                                  <w:sz w:val="18"/>
                                  <w:szCs w:val="18"/>
                                </w:rPr>
                                <w:t>4.1.3</w:t>
                              </w:r>
                            </w:p>
                          </w:tc>
                        </w:tr>
                      </w:tbl>
                      <w:p w:rsidR="00E60151" w:rsidRDefault="00E60151">
                        <w:pPr>
                          <w:spacing w:line="1" w:lineRule="auto"/>
                        </w:pPr>
                      </w:p>
                    </w:tc>
                    <w:tc>
                      <w:tcPr>
                        <w:tcW w:w="6090" w:type="dxa"/>
                        <w:tcMar>
                          <w:top w:w="0" w:type="dxa"/>
                          <w:left w:w="0" w:type="dxa"/>
                          <w:bottom w:w="0" w:type="dxa"/>
                          <w:right w:w="0" w:type="dxa"/>
                        </w:tcMar>
                      </w:tcPr>
                      <w:p w:rsidR="00E60151" w:rsidRDefault="00E6015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60151">
                          <w:tc>
                            <w:tcPr>
                              <w:tcW w:w="6090" w:type="dxa"/>
                              <w:tcMar>
                                <w:top w:w="0" w:type="dxa"/>
                                <w:left w:w="0" w:type="dxa"/>
                                <w:bottom w:w="0" w:type="dxa"/>
                                <w:right w:w="0" w:type="dxa"/>
                              </w:tcMar>
                            </w:tcPr>
                            <w:p w:rsidR="00E60151" w:rsidRDefault="00E73BDF">
                              <w:r>
                                <w:rPr>
                                  <w:rFonts w:eastAsia="Arial" w:cs="Arial"/>
                                  <w:color w:val="000000"/>
                                  <w:sz w:val="18"/>
                                  <w:szCs w:val="18"/>
                                </w:rPr>
                                <w:t xml:space="preserve">Discovery and development </w:t>
                              </w:r>
                            </w:p>
                            <w:p w:rsidR="00E60151" w:rsidRDefault="00E73BDF">
                              <w:r>
                                <w:rPr>
                                  <w:rFonts w:eastAsia="Arial" w:cs="Arial"/>
                                  <w:color w:val="000000"/>
                                  <w:sz w:val="18"/>
                                  <w:szCs w:val="18"/>
                                </w:rPr>
                                <w:t>(please state where and when discovered and how developed)</w:t>
                              </w:r>
                            </w:p>
                            <w:p w:rsidR="00E60151" w:rsidRDefault="00E60151"/>
                          </w:tc>
                        </w:tr>
                      </w:tbl>
                      <w:p w:rsidR="00E60151" w:rsidRDefault="00E60151">
                        <w:pPr>
                          <w:spacing w:line="1" w:lineRule="auto"/>
                        </w:pPr>
                      </w:p>
                    </w:tc>
                    <w:tc>
                      <w:tcPr>
                        <w:tcW w:w="169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04" w:type="dxa"/>
                        <w:tcMar>
                          <w:top w:w="0" w:type="dxa"/>
                          <w:left w:w="0" w:type="dxa"/>
                          <w:bottom w:w="0" w:type="dxa"/>
                          <w:right w:w="0" w:type="dxa"/>
                        </w:tcMar>
                      </w:tcPr>
                      <w:p w:rsidR="00E60151" w:rsidRDefault="00E6015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60151">
                    <w:tc>
                      <w:tcPr>
                        <w:tcW w:w="704" w:type="dxa"/>
                        <w:tcMar>
                          <w:top w:w="0" w:type="dxa"/>
                          <w:left w:w="0" w:type="dxa"/>
                          <w:bottom w:w="0" w:type="dxa"/>
                          <w:right w:w="0" w:type="dxa"/>
                        </w:tcMar>
                      </w:tcPr>
                      <w:p w:rsidR="00E60151" w:rsidRDefault="00E60151">
                        <w:pPr>
                          <w:spacing w:line="1" w:lineRule="auto"/>
                        </w:pPr>
                      </w:p>
                    </w:tc>
                    <w:tc>
                      <w:tcPr>
                        <w:tcW w:w="7785" w:type="dxa"/>
                        <w:gridSpan w:val="2"/>
                        <w:tcMar>
                          <w:top w:w="0" w:type="dxa"/>
                          <w:left w:w="0" w:type="dxa"/>
                          <w:bottom w:w="0" w:type="dxa"/>
                          <w:right w:w="0" w:type="dxa"/>
                        </w:tcMar>
                      </w:tcPr>
                      <w:p w:rsidR="00E60151" w:rsidRDefault="00E60151">
                        <w:pPr>
                          <w:rPr>
                            <w:rFonts w:eastAsia="Arial" w:cs="Arial"/>
                            <w:color w:val="000000"/>
                            <w:sz w:val="18"/>
                            <w:szCs w:val="18"/>
                          </w:rPr>
                        </w:pPr>
                      </w:p>
                    </w:tc>
                  </w:tr>
                  <w:tr w:rsidR="00E60151">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60151">
                          <w:tc>
                            <w:tcPr>
                              <w:tcW w:w="704" w:type="dxa"/>
                              <w:tcMar>
                                <w:top w:w="0" w:type="dxa"/>
                                <w:left w:w="0" w:type="dxa"/>
                                <w:bottom w:w="0" w:type="dxa"/>
                                <w:right w:w="0" w:type="dxa"/>
                              </w:tcMar>
                            </w:tcPr>
                            <w:p w:rsidR="00E60151" w:rsidRDefault="00E73BDF" w:rsidP="00533915">
                              <w:bookmarkStart w:id="105" w:name="_TocOther"/>
                              <w:bookmarkEnd w:id="105"/>
                              <w:r>
                                <w:rPr>
                                  <w:rFonts w:eastAsia="Arial" w:cs="Arial"/>
                                  <w:color w:val="000000"/>
                                  <w:sz w:val="18"/>
                                  <w:szCs w:val="18"/>
                                </w:rPr>
                                <w:t>4.1.</w:t>
                              </w:r>
                              <w:r w:rsidR="00533915">
                                <w:rPr>
                                  <w:rFonts w:eastAsia="Arial" w:cs="Arial"/>
                                  <w:color w:val="000000"/>
                                  <w:sz w:val="18"/>
                                  <w:szCs w:val="18"/>
                                </w:rPr>
                                <w:t>4</w:t>
                              </w:r>
                            </w:p>
                          </w:tc>
                        </w:tr>
                      </w:tbl>
                      <w:p w:rsidR="00E60151" w:rsidRDefault="00E60151">
                        <w:pPr>
                          <w:spacing w:line="1" w:lineRule="auto"/>
                        </w:pPr>
                      </w:p>
                    </w:tc>
                    <w:tc>
                      <w:tcPr>
                        <w:tcW w:w="609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04" w:type="dxa"/>
                        <w:tcMar>
                          <w:top w:w="0" w:type="dxa"/>
                          <w:left w:w="0" w:type="dxa"/>
                          <w:bottom w:w="0" w:type="dxa"/>
                          <w:right w:w="0" w:type="dxa"/>
                        </w:tcMar>
                      </w:tcPr>
                      <w:p w:rsidR="00E60151" w:rsidRDefault="00E6015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60151">
                    <w:tc>
                      <w:tcPr>
                        <w:tcW w:w="704" w:type="dxa"/>
                        <w:tcMar>
                          <w:top w:w="0" w:type="dxa"/>
                          <w:left w:w="0" w:type="dxa"/>
                          <w:bottom w:w="0" w:type="dxa"/>
                          <w:right w:w="0" w:type="dxa"/>
                        </w:tcMar>
                      </w:tcPr>
                      <w:p w:rsidR="00E60151" w:rsidRDefault="00E60151">
                        <w:pPr>
                          <w:spacing w:line="1" w:lineRule="auto"/>
                        </w:pPr>
                      </w:p>
                    </w:tc>
                    <w:tc>
                      <w:tcPr>
                        <w:tcW w:w="7785" w:type="dxa"/>
                        <w:gridSpan w:val="2"/>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bl>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106"/>
          <w:footerReference w:type="default" r:id="rId107"/>
          <w:pgSz w:w="11905" w:h="16837"/>
          <w:pgMar w:top="510" w:right="396" w:bottom="510" w:left="1133" w:header="510" w:footer="510" w:gutter="0"/>
          <w:cols w:space="720"/>
        </w:sectPr>
      </w:pPr>
    </w:p>
    <w:p w:rsidR="00E60151" w:rsidRDefault="00E60151">
      <w:pPr>
        <w:rPr>
          <w:vanish/>
        </w:rPr>
      </w:pPr>
    </w:p>
    <w:tbl>
      <w:tblPr>
        <w:tblOverlap w:val="never"/>
        <w:tblW w:w="9765" w:type="dxa"/>
        <w:tblLayout w:type="fixed"/>
        <w:tblLook w:val="01E0" w:firstRow="1" w:lastRow="1" w:firstColumn="1" w:lastColumn="1" w:noHBand="0" w:noVBand="0"/>
      </w:tblPr>
      <w:tblGrid>
        <w:gridCol w:w="9765"/>
      </w:tblGrid>
      <w:tr w:rsidR="00E60151">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6015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60151" w:rsidRDefault="00E73BDF">
                  <w:pPr>
                    <w:rPr>
                      <w:rFonts w:eastAsia="Arial" w:cs="Arial"/>
                      <w:color w:val="000000"/>
                    </w:rPr>
                  </w:pPr>
                  <w:r>
                    <w:rPr>
                      <w:rFonts w:eastAsia="Arial" w:cs="Arial"/>
                      <w:color w:val="000000"/>
                    </w:rPr>
                    <w:br/>
                    <w:t>Reference Number:</w:t>
                  </w:r>
                </w:p>
              </w:tc>
            </w:tr>
          </w:tbl>
          <w:p w:rsidR="00E60151" w:rsidRDefault="00E60151">
            <w:pPr>
              <w:spacing w:line="1" w:lineRule="auto"/>
            </w:pPr>
          </w:p>
        </w:tc>
      </w:tr>
      <w:tr w:rsidR="00E60151">
        <w:tc>
          <w:tcPr>
            <w:tcW w:w="9765" w:type="dxa"/>
            <w:tcMar>
              <w:top w:w="0" w:type="dxa"/>
              <w:left w:w="0" w:type="dxa"/>
              <w:bottom w:w="0" w:type="dxa"/>
              <w:right w:w="0" w:type="dxa"/>
            </w:tcMar>
          </w:tcPr>
          <w:p w:rsidR="00E60151" w:rsidRDefault="00E60151">
            <w:pPr>
              <w:rPr>
                <w:rFonts w:eastAsia="Arial" w:cs="Arial"/>
                <w:color w:val="000000"/>
                <w:sz w:val="18"/>
                <w:szCs w:val="18"/>
              </w:rPr>
            </w:pPr>
          </w:p>
        </w:tc>
      </w:tr>
      <w:tr w:rsidR="00E60151">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60151">
                  <w:pPr>
                    <w:spacing w:line="1" w:lineRule="auto"/>
                  </w:pPr>
                </w:p>
              </w:tc>
              <w:tc>
                <w:tcPr>
                  <w:tcW w:w="787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Method of propagating the variety</w:t>
                  </w:r>
                </w:p>
              </w:tc>
            </w:tr>
            <w:tr w:rsidR="00E60151">
              <w:tc>
                <w:tcPr>
                  <w:tcW w:w="737" w:type="dxa"/>
                  <w:tcMar>
                    <w:top w:w="0" w:type="dxa"/>
                    <w:left w:w="0" w:type="dxa"/>
                    <w:bottom w:w="0" w:type="dxa"/>
                    <w:right w:w="0" w:type="dxa"/>
                  </w:tcMar>
                </w:tcPr>
                <w:p w:rsidR="00E60151" w:rsidRDefault="00E60151">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E60151">
                    <w:trPr>
                      <w:tblHeader/>
                    </w:trPr>
                    <w:tc>
                      <w:tcPr>
                        <w:tcW w:w="720" w:type="dxa"/>
                        <w:tcMar>
                          <w:top w:w="0" w:type="dxa"/>
                          <w:left w:w="0" w:type="dxa"/>
                          <w:bottom w:w="0" w:type="dxa"/>
                          <w:right w:w="0" w:type="dxa"/>
                        </w:tcMar>
                      </w:tcPr>
                      <w:p w:rsidR="00E60151" w:rsidRDefault="00E60151">
                        <w:pPr>
                          <w:spacing w:line="1" w:lineRule="auto"/>
                          <w:jc w:val="center"/>
                        </w:pPr>
                        <w:bookmarkStart w:id="106" w:name="__bookmark_33"/>
                        <w:bookmarkEnd w:id="106"/>
                      </w:p>
                    </w:tc>
                    <w:tc>
                      <w:tcPr>
                        <w:tcW w:w="5985" w:type="dxa"/>
                        <w:tcMar>
                          <w:top w:w="0" w:type="dxa"/>
                          <w:left w:w="0" w:type="dxa"/>
                          <w:bottom w:w="0" w:type="dxa"/>
                          <w:right w:w="0" w:type="dxa"/>
                        </w:tcMar>
                      </w:tcPr>
                      <w:p w:rsidR="00E60151" w:rsidRDefault="00E60151">
                        <w:pPr>
                          <w:spacing w:line="1" w:lineRule="auto"/>
                          <w:jc w:val="center"/>
                        </w:pPr>
                      </w:p>
                    </w:tc>
                    <w:tc>
                      <w:tcPr>
                        <w:tcW w:w="1950" w:type="dxa"/>
                        <w:tcMar>
                          <w:top w:w="0" w:type="dxa"/>
                          <w:left w:w="0" w:type="dxa"/>
                          <w:bottom w:w="0" w:type="dxa"/>
                          <w:right w:w="0" w:type="dxa"/>
                        </w:tcMar>
                      </w:tcPr>
                      <w:p w:rsidR="00E60151" w:rsidRDefault="00E60151">
                        <w:pPr>
                          <w:spacing w:line="1" w:lineRule="auto"/>
                          <w:jc w:val="center"/>
                        </w:pPr>
                      </w:p>
                    </w:tc>
                  </w:tr>
                  <w:bookmarkStart w:id="107" w:name="_TocSeed-propagated_varieties"/>
                  <w:bookmarkEnd w:id="107"/>
                  <w:tr w:rsidR="00E60151">
                    <w:tc>
                      <w:tcPr>
                        <w:tcW w:w="720" w:type="dxa"/>
                        <w:tcMar>
                          <w:top w:w="80" w:type="dxa"/>
                          <w:left w:w="0" w:type="dxa"/>
                          <w:bottom w:w="160" w:type="dxa"/>
                          <w:right w:w="0" w:type="dxa"/>
                        </w:tcMar>
                      </w:tcPr>
                      <w:p w:rsidR="00E60151" w:rsidRDefault="00E60151">
                        <w:pPr>
                          <w:rPr>
                            <w:vanish/>
                          </w:rPr>
                        </w:pPr>
                        <w:r>
                          <w:fldChar w:fldCharType="begin"/>
                        </w:r>
                        <w:r w:rsidR="00E73BDF">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60151">
                          <w:tc>
                            <w:tcPr>
                              <w:tcW w:w="720" w:type="dxa"/>
                              <w:tcMar>
                                <w:top w:w="0" w:type="dxa"/>
                                <w:left w:w="0" w:type="dxa"/>
                                <w:bottom w:w="0" w:type="dxa"/>
                                <w:right w:w="0" w:type="dxa"/>
                              </w:tcMar>
                            </w:tcPr>
                            <w:p w:rsidR="00E60151" w:rsidRDefault="00E73BDF">
                              <w:r>
                                <w:rPr>
                                  <w:rFonts w:eastAsia="Arial" w:cs="Arial"/>
                                  <w:color w:val="000000"/>
                                  <w:sz w:val="18"/>
                                  <w:szCs w:val="18"/>
                                </w:rPr>
                                <w:t>4.2.1</w:t>
                              </w:r>
                            </w:p>
                          </w:tc>
                        </w:tr>
                      </w:tbl>
                      <w:p w:rsidR="00E60151" w:rsidRDefault="00E60151">
                        <w:pPr>
                          <w:spacing w:line="1" w:lineRule="auto"/>
                        </w:pPr>
                      </w:p>
                    </w:tc>
                    <w:tc>
                      <w:tcPr>
                        <w:tcW w:w="5985" w:type="dxa"/>
                        <w:tcMar>
                          <w:top w:w="80" w:type="dxa"/>
                          <w:left w:w="0" w:type="dxa"/>
                          <w:bottom w:w="16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Seed-propagated varieties</w:t>
                              </w:r>
                            </w:p>
                          </w:tc>
                        </w:tr>
                      </w:tbl>
                      <w:p w:rsidR="00E60151" w:rsidRDefault="00E60151">
                        <w:pPr>
                          <w:spacing w:line="1" w:lineRule="auto"/>
                        </w:pPr>
                      </w:p>
                    </w:tc>
                    <w:tc>
                      <w:tcPr>
                        <w:tcW w:w="1950" w:type="dxa"/>
                        <w:tcMar>
                          <w:top w:w="0" w:type="dxa"/>
                          <w:left w:w="0" w:type="dxa"/>
                          <w:bottom w:w="0" w:type="dxa"/>
                          <w:right w:w="0" w:type="dxa"/>
                        </w:tcMar>
                      </w:tcPr>
                      <w:p w:rsidR="00E60151" w:rsidRDefault="00E60151">
                        <w:pPr>
                          <w:rPr>
                            <w:rFonts w:eastAsia="Arial" w:cs="Arial"/>
                            <w:color w:val="000000"/>
                            <w:sz w:val="18"/>
                            <w:szCs w:val="18"/>
                          </w:rPr>
                        </w:pP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pPr>
                                <w:jc w:val="center"/>
                              </w:pPr>
                              <w:r>
                                <w:rPr>
                                  <w:rFonts w:eastAsia="Arial" w:cs="Arial"/>
                                  <w:color w:val="000000"/>
                                  <w:sz w:val="18"/>
                                  <w:szCs w:val="18"/>
                                </w:rPr>
                                <w:t>(a)</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Cross-pollination</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pPr>
                                <w:jc w:val="center"/>
                              </w:pPr>
                              <w:r>
                                <w:rPr>
                                  <w:rFonts w:eastAsia="Arial" w:cs="Arial"/>
                                  <w:color w:val="000000"/>
                                  <w:sz w:val="18"/>
                                  <w:szCs w:val="18"/>
                                </w:rPr>
                                <w:t>        (i)</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Population</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pPr>
                                <w:jc w:val="center"/>
                              </w:pPr>
                              <w:r>
                                <w:rPr>
                                  <w:rFonts w:eastAsia="Arial" w:cs="Arial"/>
                                  <w:color w:val="000000"/>
                                  <w:sz w:val="18"/>
                                  <w:szCs w:val="18"/>
                                </w:rPr>
                                <w:t>        (i)</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Single hybrid</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pPr>
                                <w:jc w:val="center"/>
                              </w:pPr>
                              <w:r>
                                <w:rPr>
                                  <w:rFonts w:eastAsia="Arial" w:cs="Arial"/>
                                  <w:color w:val="000000"/>
                                  <w:sz w:val="18"/>
                                  <w:szCs w:val="18"/>
                                </w:rPr>
                                <w:t>(b)</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Hybrid</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pPr>
                                <w:jc w:val="center"/>
                              </w:pPr>
                              <w:r>
                                <w:rPr>
                                  <w:rFonts w:eastAsia="Arial" w:cs="Arial"/>
                                  <w:color w:val="000000"/>
                                  <w:sz w:val="18"/>
                                  <w:szCs w:val="18"/>
                                </w:rPr>
                                <w:t>        (ii)</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Three-way hybrid</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pPr>
                                <w:jc w:val="center"/>
                              </w:pPr>
                              <w:r>
                                <w:rPr>
                                  <w:rFonts w:eastAsia="Arial" w:cs="Arial"/>
                                  <w:color w:val="000000"/>
                                  <w:sz w:val="18"/>
                                  <w:szCs w:val="18"/>
                                </w:rPr>
                                <w:t>        (iii)</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Male sterile hybrid</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pPr>
                                <w:jc w:val="center"/>
                              </w:pPr>
                              <w:r>
                                <w:rPr>
                                  <w:rFonts w:eastAsia="Arial" w:cs="Arial"/>
                                  <w:color w:val="000000"/>
                                  <w:sz w:val="18"/>
                                  <w:szCs w:val="18"/>
                                </w:rPr>
                                <w:t>        (iv)</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Male fertile hybrid</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pPr>
                                <w:jc w:val="center"/>
                              </w:pPr>
                              <w:r>
                                <w:rPr>
                                  <w:rFonts w:eastAsia="Arial" w:cs="Arial"/>
                                  <w:color w:val="000000"/>
                                  <w:sz w:val="18"/>
                                  <w:szCs w:val="18"/>
                                </w:rPr>
                                <w:t>(c)</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Inbred line</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pPr>
                                <w:jc w:val="center"/>
                              </w:pPr>
                              <w:r>
                                <w:rPr>
                                  <w:rFonts w:eastAsia="Arial" w:cs="Arial"/>
                                  <w:color w:val="000000"/>
                                  <w:sz w:val="18"/>
                                  <w:szCs w:val="18"/>
                                </w:rPr>
                                <w:t>        (i)</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Male sterile line</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pPr>
                                <w:jc w:val="center"/>
                              </w:pPr>
                              <w:r>
                                <w:rPr>
                                  <w:rFonts w:eastAsia="Arial" w:cs="Arial"/>
                                  <w:color w:val="000000"/>
                                  <w:sz w:val="18"/>
                                  <w:szCs w:val="18"/>
                                </w:rPr>
                                <w:t>        (ii)</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Male fertile line</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60151">
                          <w:trPr>
                            <w:jc w:val="center"/>
                          </w:trPr>
                          <w:tc>
                            <w:tcPr>
                              <w:tcW w:w="720" w:type="dxa"/>
                              <w:tcMar>
                                <w:top w:w="0" w:type="dxa"/>
                                <w:left w:w="0" w:type="dxa"/>
                                <w:bottom w:w="0" w:type="dxa"/>
                                <w:right w:w="0" w:type="dxa"/>
                              </w:tcMar>
                            </w:tcPr>
                            <w:p w:rsidR="00E60151" w:rsidRDefault="00E73BDF" w:rsidP="00533915">
                              <w:pPr>
                                <w:jc w:val="center"/>
                              </w:pPr>
                              <w:r>
                                <w:rPr>
                                  <w:rFonts w:eastAsia="Arial" w:cs="Arial"/>
                                  <w:color w:val="000000"/>
                                  <w:sz w:val="18"/>
                                  <w:szCs w:val="18"/>
                                </w:rPr>
                                <w:t>(</w:t>
                              </w:r>
                              <w:r w:rsidR="00533915">
                                <w:rPr>
                                  <w:rFonts w:eastAsia="Arial" w:cs="Arial"/>
                                  <w:color w:val="000000"/>
                                  <w:sz w:val="18"/>
                                  <w:szCs w:val="18"/>
                                </w:rPr>
                                <w:t>d</w:t>
                              </w:r>
                              <w:r>
                                <w:rPr>
                                  <w:rFonts w:eastAsia="Arial" w:cs="Arial"/>
                                  <w:color w:val="000000"/>
                                  <w:sz w:val="18"/>
                                  <w:szCs w:val="18"/>
                                </w:rPr>
                                <w:t>)</w:t>
                              </w:r>
                            </w:p>
                          </w:tc>
                        </w:tr>
                      </w:tbl>
                      <w:p w:rsidR="00E60151" w:rsidRDefault="00E60151">
                        <w:pPr>
                          <w:spacing w:line="1" w:lineRule="auto"/>
                        </w:pPr>
                      </w:p>
                    </w:tc>
                    <w:tc>
                      <w:tcPr>
                        <w:tcW w:w="5985" w:type="dxa"/>
                        <w:tcMar>
                          <w:top w:w="0" w:type="dxa"/>
                          <w:left w:w="0" w:type="dxa"/>
                          <w:bottom w:w="0" w:type="dxa"/>
                          <w:right w:w="0" w:type="dxa"/>
                        </w:tcMar>
                      </w:tcPr>
                      <w:p w:rsidR="00E60151" w:rsidRDefault="00E6015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60151">
                          <w:tc>
                            <w:tcPr>
                              <w:tcW w:w="5985" w:type="dxa"/>
                              <w:tcMar>
                                <w:top w:w="0" w:type="dxa"/>
                                <w:left w:w="0" w:type="dxa"/>
                                <w:bottom w:w="0" w:type="dxa"/>
                                <w:right w:w="0" w:type="dxa"/>
                              </w:tcMar>
                            </w:tcPr>
                            <w:p w:rsidR="00E60151" w:rsidRDefault="00E73BDF">
                              <w:r>
                                <w:rPr>
                                  <w:rFonts w:eastAsia="Arial" w:cs="Arial"/>
                                  <w:color w:val="000000"/>
                                  <w:sz w:val="18"/>
                                  <w:szCs w:val="18"/>
                                </w:rPr>
                                <w:t>Other (please provide details)</w:t>
                              </w:r>
                            </w:p>
                          </w:tc>
                        </w:tr>
                      </w:tbl>
                      <w:p w:rsidR="00E60151" w:rsidRDefault="00E60151">
                        <w:pPr>
                          <w:spacing w:line="1" w:lineRule="auto"/>
                        </w:pP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p w:rsidR="00E60151" w:rsidRDefault="00E60151">
                        <w:pPr>
                          <w:spacing w:line="1" w:lineRule="auto"/>
                        </w:pPr>
                      </w:p>
                    </w:tc>
                    <w:tc>
                      <w:tcPr>
                        <w:tcW w:w="598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60151" w:rsidRDefault="00E60151">
                        <w:pPr>
                          <w:spacing w:line="1" w:lineRule="auto"/>
                        </w:pPr>
                      </w:p>
                    </w:tc>
                  </w:tr>
                  <w:tr w:rsidR="00E60151">
                    <w:tc>
                      <w:tcPr>
                        <w:tcW w:w="720" w:type="dxa"/>
                        <w:tcMar>
                          <w:top w:w="0" w:type="dxa"/>
                          <w:left w:w="0" w:type="dxa"/>
                          <w:bottom w:w="0" w:type="dxa"/>
                          <w:right w:w="0" w:type="dxa"/>
                        </w:tcMar>
                      </w:tcPr>
                      <w:p w:rsidR="00E60151" w:rsidRDefault="00E6015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p w:rsidR="00E60151" w:rsidRDefault="00E60151"/>
                    </w:tc>
                    <w:tc>
                      <w:tcPr>
                        <w:tcW w:w="1950" w:type="dxa"/>
                        <w:tcMar>
                          <w:top w:w="0" w:type="dxa"/>
                          <w:left w:w="0" w:type="dxa"/>
                          <w:bottom w:w="0" w:type="dxa"/>
                          <w:right w:w="0" w:type="dxa"/>
                        </w:tcMar>
                      </w:tcPr>
                      <w:p w:rsidR="00E60151" w:rsidRDefault="00E60151">
                        <w:pPr>
                          <w:spacing w:line="1" w:lineRule="auto"/>
                        </w:pPr>
                      </w:p>
                    </w:tc>
                  </w:tr>
                  <w:tr w:rsidR="00E60151">
                    <w:tc>
                      <w:tcPr>
                        <w:tcW w:w="720" w:type="dxa"/>
                        <w:tcMar>
                          <w:top w:w="0" w:type="dxa"/>
                          <w:left w:w="0" w:type="dxa"/>
                          <w:bottom w:w="0" w:type="dxa"/>
                          <w:right w:w="0" w:type="dxa"/>
                        </w:tcMar>
                      </w:tcPr>
                      <w:p w:rsidR="00E60151" w:rsidRDefault="00E60151">
                        <w:pPr>
                          <w:spacing w:line="1" w:lineRule="auto"/>
                        </w:pPr>
                      </w:p>
                    </w:tc>
                    <w:tc>
                      <w:tcPr>
                        <w:tcW w:w="598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60151" w:rsidRDefault="00E60151">
                        <w:pPr>
                          <w:spacing w:line="1" w:lineRule="auto"/>
                        </w:pPr>
                      </w:p>
                    </w:tc>
                  </w:tr>
                  <w:tr w:rsidR="00E60151">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60151">
                          <w:tc>
                            <w:tcPr>
                              <w:tcW w:w="720" w:type="dxa"/>
                              <w:tcMar>
                                <w:top w:w="0" w:type="dxa"/>
                                <w:left w:w="0" w:type="dxa"/>
                                <w:bottom w:w="0" w:type="dxa"/>
                                <w:right w:w="0" w:type="dxa"/>
                              </w:tcMar>
                            </w:tcPr>
                            <w:p w:rsidR="00E60151" w:rsidRDefault="00E73BDF">
                              <w:r>
                                <w:rPr>
                                  <w:rFonts w:eastAsia="Arial" w:cs="Arial"/>
                                  <w:color w:val="000000"/>
                                  <w:sz w:val="18"/>
                                  <w:szCs w:val="18"/>
                                </w:rPr>
                                <w:t>4.2.2</w:t>
                              </w:r>
                            </w:p>
                          </w:tc>
                        </w:tr>
                      </w:tbl>
                      <w:p w:rsidR="00E60151" w:rsidRDefault="00E60151">
                        <w:pPr>
                          <w:spacing w:line="1" w:lineRule="auto"/>
                        </w:pPr>
                      </w:p>
                    </w:tc>
                    <w:tc>
                      <w:tcPr>
                        <w:tcW w:w="59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w:t>
                        </w:r>
                      </w:p>
                    </w:tc>
                  </w:tr>
                  <w:tr w:rsidR="00E60151">
                    <w:tc>
                      <w:tcPr>
                        <w:tcW w:w="720" w:type="dxa"/>
                        <w:tcMar>
                          <w:top w:w="0" w:type="dxa"/>
                          <w:left w:w="0" w:type="dxa"/>
                          <w:bottom w:w="0" w:type="dxa"/>
                          <w:right w:w="0" w:type="dxa"/>
                        </w:tcMar>
                      </w:tcPr>
                      <w:p w:rsidR="00E60151" w:rsidRDefault="00E60151">
                        <w:pPr>
                          <w:spacing w:line="1" w:lineRule="auto"/>
                        </w:pPr>
                      </w:p>
                    </w:tc>
                    <w:tc>
                      <w:tcPr>
                        <w:tcW w:w="598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60151" w:rsidRDefault="00E60151">
                        <w:pPr>
                          <w:spacing w:line="1" w:lineRule="auto"/>
                        </w:pPr>
                      </w:p>
                    </w:tc>
                  </w:tr>
                  <w:tr w:rsidR="00E60151">
                    <w:tc>
                      <w:tcPr>
                        <w:tcW w:w="720" w:type="dxa"/>
                        <w:tcMar>
                          <w:top w:w="0" w:type="dxa"/>
                          <w:left w:w="0" w:type="dxa"/>
                          <w:bottom w:w="0" w:type="dxa"/>
                          <w:right w:w="0" w:type="dxa"/>
                        </w:tcMar>
                      </w:tcPr>
                      <w:p w:rsidR="00E60151" w:rsidRDefault="00E6015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p w:rsidR="00E60151" w:rsidRDefault="00E60151"/>
                    </w:tc>
                    <w:tc>
                      <w:tcPr>
                        <w:tcW w:w="1950" w:type="dxa"/>
                        <w:tcMar>
                          <w:top w:w="0" w:type="dxa"/>
                          <w:left w:w="0" w:type="dxa"/>
                          <w:bottom w:w="0" w:type="dxa"/>
                          <w:right w:w="0" w:type="dxa"/>
                        </w:tcMar>
                      </w:tcPr>
                      <w:p w:rsidR="00E60151" w:rsidRDefault="00E60151">
                        <w:pPr>
                          <w:spacing w:line="1" w:lineRule="auto"/>
                        </w:pPr>
                      </w:p>
                    </w:tc>
                  </w:tr>
                  <w:tr w:rsidR="00E60151">
                    <w:tc>
                      <w:tcPr>
                        <w:tcW w:w="720" w:type="dxa"/>
                        <w:tcMar>
                          <w:top w:w="0" w:type="dxa"/>
                          <w:left w:w="0" w:type="dxa"/>
                          <w:bottom w:w="0" w:type="dxa"/>
                          <w:right w:w="0" w:type="dxa"/>
                        </w:tcMar>
                      </w:tcPr>
                      <w:p w:rsidR="00E60151" w:rsidRDefault="00E60151">
                        <w:pPr>
                          <w:spacing w:line="1" w:lineRule="auto"/>
                        </w:pPr>
                      </w:p>
                    </w:tc>
                    <w:tc>
                      <w:tcPr>
                        <w:tcW w:w="598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60151" w:rsidRDefault="00E60151">
                        <w:pPr>
                          <w:spacing w:line="1" w:lineRule="auto"/>
                        </w:pPr>
                      </w:p>
                    </w:tc>
                  </w:tr>
                </w:tbl>
                <w:p w:rsidR="00E60151" w:rsidRDefault="00E73BDF">
                  <w:pPr>
                    <w:rPr>
                      <w:rFonts w:eastAsia="Arial" w:cs="Arial"/>
                      <w:color w:val="000000"/>
                      <w:sz w:val="18"/>
                      <w:szCs w:val="18"/>
                    </w:rPr>
                  </w:pPr>
                  <w:r>
                    <w:rPr>
                      <w:rFonts w:eastAsia="Arial" w:cs="Arial"/>
                      <w:color w:val="000000"/>
                      <w:sz w:val="18"/>
                      <w:szCs w:val="18"/>
                    </w:rPr>
                    <w:t xml:space="preserve"> </w:t>
                  </w:r>
                </w:p>
              </w:tc>
            </w:tr>
          </w:tbl>
          <w:p w:rsidR="00E60151" w:rsidRDefault="00E60151">
            <w:pPr>
              <w:spacing w:line="1" w:lineRule="auto"/>
            </w:pPr>
          </w:p>
        </w:tc>
      </w:tr>
    </w:tbl>
    <w:p w:rsidR="00E60151" w:rsidRDefault="00E60151">
      <w:pPr>
        <w:rPr>
          <w:vanish/>
        </w:rPr>
      </w:pPr>
    </w:p>
    <w:tbl>
      <w:tblPr>
        <w:tblOverlap w:val="never"/>
        <w:tblW w:w="9765" w:type="dxa"/>
        <w:tblLayout w:type="fixed"/>
        <w:tblLook w:val="01E0" w:firstRow="1" w:lastRow="1" w:firstColumn="1" w:lastColumn="1" w:noHBand="0" w:noVBand="0"/>
      </w:tblPr>
      <w:tblGrid>
        <w:gridCol w:w="9765"/>
      </w:tblGrid>
      <w:tr w:rsidR="00E60151">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E60151">
              <w:tc>
                <w:tcPr>
                  <w:tcW w:w="737" w:type="dxa"/>
                  <w:tcMar>
                    <w:top w:w="0" w:type="dxa"/>
                    <w:left w:w="0" w:type="dxa"/>
                    <w:bottom w:w="0" w:type="dxa"/>
                    <w:right w:w="0" w:type="dxa"/>
                  </w:tcMar>
                </w:tcPr>
                <w:p w:rsidR="00E60151" w:rsidRDefault="00E60151">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E60151">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E60151">
                          <w:tc>
                            <w:tcPr>
                              <w:tcW w:w="8612" w:type="dxa"/>
                              <w:tcMar>
                                <w:top w:w="0" w:type="dxa"/>
                                <w:left w:w="0" w:type="dxa"/>
                                <w:bottom w:w="0" w:type="dxa"/>
                                <w:right w:w="0" w:type="dxa"/>
                              </w:tcMar>
                            </w:tcPr>
                            <w:p w:rsidR="00E60151" w:rsidRDefault="00E73BDF">
                              <w:bookmarkStart w:id="108" w:name="__bookmark_34"/>
                              <w:bookmarkEnd w:id="108"/>
                              <w:r>
                                <w:rPr>
                                  <w:rFonts w:eastAsia="Arial" w:cs="Arial"/>
                                  <w:color w:val="000000"/>
                                  <w:sz w:val="18"/>
                                  <w:szCs w:val="18"/>
                                </w:rPr>
                                <w:t>In the case of hybrid varieties the production scheme for the hybrid should be provided on a separate sheet. This should provide details of all the parent lines required for propagating the hybrid e.g.</w:t>
                              </w:r>
                            </w:p>
                            <w:p w:rsidR="00E60151" w:rsidRDefault="00E73BDF">
                              <w:pPr>
                                <w:spacing w:before="119" w:after="119"/>
                              </w:pPr>
                              <w:r>
                                <w:rPr>
                                  <w:rFonts w:eastAsia="Arial" w:cs="Arial"/>
                                  <w:color w:val="000000"/>
                                  <w:sz w:val="18"/>
                                  <w:szCs w:val="18"/>
                                </w:rPr>
                                <w:t>Single Hybrid</w:t>
                              </w:r>
                            </w:p>
                            <w:p w:rsidR="00E60151" w:rsidRDefault="00E73BDF">
                              <w:pPr>
                                <w:spacing w:before="119" w:after="119"/>
                              </w:pPr>
                              <w:r>
                                <w:rPr>
                                  <w:rFonts w:eastAsia="Arial" w:cs="Arial"/>
                                  <w:color w:val="000000"/>
                                  <w:sz w:val="18"/>
                                  <w:szCs w:val="18"/>
                                </w:rPr>
                                <w:t>      (…………………..……………..…)        x        (……………..…………………..…)</w:t>
                              </w:r>
                            </w:p>
                            <w:p w:rsidR="00E60151" w:rsidRDefault="00E73BDF">
                              <w:pPr>
                                <w:spacing w:before="119" w:after="119"/>
                              </w:pPr>
                              <w:r>
                                <w:rPr>
                                  <w:rFonts w:eastAsia="Arial" w:cs="Arial"/>
                                  <w:color w:val="000000"/>
                                  <w:sz w:val="18"/>
                                  <w:szCs w:val="18"/>
                                </w:rPr>
                                <w:t>      female parent                                                    male parent</w:t>
                              </w:r>
                            </w:p>
                            <w:p w:rsidR="00E60151" w:rsidRDefault="00E73BDF">
                              <w:pPr>
                                <w:spacing w:before="119" w:after="119"/>
                              </w:pPr>
                              <w:r>
                                <w:rPr>
                                  <w:rFonts w:eastAsia="Arial" w:cs="Arial"/>
                                  <w:color w:val="000000"/>
                                  <w:sz w:val="18"/>
                                  <w:szCs w:val="18"/>
                                </w:rPr>
                                <w:t> </w:t>
                              </w:r>
                            </w:p>
                            <w:p w:rsidR="00E60151" w:rsidRDefault="00E73BDF">
                              <w:pPr>
                                <w:spacing w:before="119" w:after="119"/>
                              </w:pPr>
                              <w:r>
                                <w:rPr>
                                  <w:rFonts w:eastAsia="Arial" w:cs="Arial"/>
                                  <w:color w:val="000000"/>
                                  <w:sz w:val="18"/>
                                  <w:szCs w:val="18"/>
                                </w:rPr>
                                <w:t>Three-Way Hybrid</w:t>
                              </w:r>
                            </w:p>
                            <w:p w:rsidR="00E60151" w:rsidRDefault="00E73BDF">
                              <w:pPr>
                                <w:spacing w:before="119" w:after="119"/>
                              </w:pPr>
                              <w:r>
                                <w:rPr>
                                  <w:rFonts w:eastAsia="Arial" w:cs="Arial"/>
                                  <w:color w:val="000000"/>
                                  <w:sz w:val="18"/>
                                  <w:szCs w:val="18"/>
                                </w:rPr>
                                <w:t>      (…………………..……………..…)        x        (……………..…………………..…)</w:t>
                              </w:r>
                            </w:p>
                            <w:p w:rsidR="00E60151" w:rsidRDefault="00E73BDF">
                              <w:pPr>
                                <w:spacing w:before="119" w:after="119"/>
                              </w:pPr>
                              <w:r>
                                <w:rPr>
                                  <w:rFonts w:eastAsia="Arial" w:cs="Arial"/>
                                  <w:color w:val="000000"/>
                                  <w:sz w:val="18"/>
                                  <w:szCs w:val="18"/>
                                </w:rPr>
                                <w:t>      female line                                                     male line</w:t>
                              </w:r>
                            </w:p>
                            <w:p w:rsidR="00E60151" w:rsidRDefault="00E73BDF">
                              <w:pPr>
                                <w:spacing w:before="119" w:after="119"/>
                              </w:pPr>
                              <w:r>
                                <w:rPr>
                                  <w:rFonts w:eastAsia="Arial" w:cs="Arial"/>
                                  <w:color w:val="000000"/>
                                  <w:sz w:val="18"/>
                                  <w:szCs w:val="18"/>
                                </w:rPr>
                                <w:t> </w:t>
                              </w:r>
                            </w:p>
                            <w:p w:rsidR="00E60151" w:rsidRDefault="00E73BDF">
                              <w:pPr>
                                <w:spacing w:before="119" w:after="119"/>
                              </w:pPr>
                              <w:r>
                                <w:rPr>
                                  <w:rFonts w:eastAsia="Arial" w:cs="Arial"/>
                                  <w:color w:val="000000"/>
                                  <w:sz w:val="18"/>
                                  <w:szCs w:val="18"/>
                                </w:rPr>
                                <w:t>      (…………………..……………..…)        x        (……………..…………………..…)</w:t>
                              </w:r>
                            </w:p>
                            <w:p w:rsidR="00E60151" w:rsidRDefault="00E73BDF">
                              <w:pPr>
                                <w:spacing w:before="119" w:after="119"/>
                              </w:pPr>
                              <w:r>
                                <w:rPr>
                                  <w:rFonts w:eastAsia="Arial" w:cs="Arial"/>
                                  <w:color w:val="000000"/>
                                  <w:sz w:val="18"/>
                                  <w:szCs w:val="18"/>
                                </w:rPr>
                                <w:t>      single hybrid used as female parent                 male parent</w:t>
                              </w:r>
                            </w:p>
                            <w:p w:rsidR="00E60151" w:rsidRDefault="00E73BDF">
                              <w:pPr>
                                <w:spacing w:before="119" w:after="119"/>
                              </w:pPr>
                              <w:r>
                                <w:rPr>
                                  <w:rFonts w:eastAsia="Arial" w:cs="Arial"/>
                                  <w:color w:val="000000"/>
                                  <w:sz w:val="18"/>
                                  <w:szCs w:val="18"/>
                                </w:rPr>
                                <w:t> </w:t>
                              </w:r>
                            </w:p>
                            <w:p w:rsidR="00E60151" w:rsidRDefault="00E73BDF">
                              <w:pPr>
                                <w:spacing w:before="119" w:after="119"/>
                              </w:pPr>
                              <w:r>
                                <w:rPr>
                                  <w:rFonts w:eastAsia="Arial" w:cs="Arial"/>
                                  <w:color w:val="000000"/>
                                  <w:sz w:val="18"/>
                                  <w:szCs w:val="18"/>
                                </w:rPr>
                                <w:t>and should identify in particular:</w:t>
                              </w:r>
                            </w:p>
                            <w:p w:rsidR="00E60151" w:rsidRDefault="00E73BDF">
                              <w:pPr>
                                <w:spacing w:before="119" w:after="119"/>
                              </w:pPr>
                              <w:r>
                                <w:rPr>
                                  <w:rFonts w:eastAsia="Arial" w:cs="Arial"/>
                                  <w:color w:val="000000"/>
                                  <w:sz w:val="18"/>
                                  <w:szCs w:val="18"/>
                                </w:rPr>
                                <w:t>(a) any male sterile lines</w:t>
                              </w:r>
                            </w:p>
                            <w:p w:rsidR="00E60151" w:rsidRDefault="00E73BDF">
                              <w:pPr>
                                <w:spacing w:before="119" w:after="119"/>
                              </w:pPr>
                              <w:r>
                                <w:rPr>
                                  <w:rFonts w:eastAsia="Arial" w:cs="Arial"/>
                                  <w:color w:val="000000"/>
                                  <w:sz w:val="18"/>
                                  <w:szCs w:val="18"/>
                                </w:rPr>
                                <w:t>(b) In case of use of the male sterility system, indicate the name of the maintainer line of the female parental line.</w:t>
                              </w:r>
                            </w:p>
                          </w:tc>
                        </w:tr>
                      </w:tbl>
                      <w:p w:rsidR="00E60151" w:rsidRDefault="00E60151">
                        <w:pPr>
                          <w:spacing w:line="1" w:lineRule="auto"/>
                        </w:pPr>
                      </w:p>
                    </w:tc>
                  </w:tr>
                </w:tbl>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108"/>
          <w:footerReference w:type="default" r:id="rId109"/>
          <w:pgSz w:w="11905" w:h="16837"/>
          <w:pgMar w:top="510" w:right="1133" w:bottom="510" w:left="1133" w:header="510" w:footer="510" w:gutter="0"/>
          <w:cols w:space="720"/>
        </w:sectPr>
      </w:pPr>
    </w:p>
    <w:p w:rsidR="00E60151" w:rsidRDefault="00E60151">
      <w:pPr>
        <w:rPr>
          <w:vanish/>
        </w:rPr>
      </w:pPr>
    </w:p>
    <w:tbl>
      <w:tblPr>
        <w:tblOverlap w:val="never"/>
        <w:tblW w:w="9765" w:type="dxa"/>
        <w:tblLayout w:type="fixed"/>
        <w:tblLook w:val="01E0" w:firstRow="1" w:lastRow="1" w:firstColumn="1" w:lastColumn="1" w:noHBand="0" w:noVBand="0"/>
      </w:tblPr>
      <w:tblGrid>
        <w:gridCol w:w="9765"/>
      </w:tblGrid>
      <w:tr w:rsidR="00E60151">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6015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60151" w:rsidRDefault="00E73BDF">
                  <w:pPr>
                    <w:rPr>
                      <w:rFonts w:eastAsia="Arial" w:cs="Arial"/>
                      <w:color w:val="000000"/>
                    </w:rPr>
                  </w:pPr>
                  <w:r>
                    <w:rPr>
                      <w:rFonts w:eastAsia="Arial" w:cs="Arial"/>
                      <w:color w:val="000000"/>
                    </w:rPr>
                    <w:br/>
                    <w:t>Reference Number:</w:t>
                  </w:r>
                </w:p>
              </w:tc>
            </w:tr>
          </w:tbl>
          <w:p w:rsidR="00E60151" w:rsidRDefault="00E60151">
            <w:pPr>
              <w:spacing w:line="1" w:lineRule="auto"/>
            </w:pPr>
          </w:p>
        </w:tc>
      </w:tr>
      <w:tr w:rsidR="00E60151">
        <w:tc>
          <w:tcPr>
            <w:tcW w:w="976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60151">
              <w:tc>
                <w:tcPr>
                  <w:tcW w:w="566" w:type="dxa"/>
                  <w:tcMar>
                    <w:top w:w="0" w:type="dxa"/>
                    <w:left w:w="8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E60151">
              <w:tc>
                <w:tcPr>
                  <w:tcW w:w="566" w:type="dxa"/>
                  <w:tcMar>
                    <w:top w:w="0" w:type="dxa"/>
                    <w:left w:w="0" w:type="dxa"/>
                    <w:bottom w:w="0" w:type="dxa"/>
                    <w:right w:w="0" w:type="dxa"/>
                  </w:tcMar>
                </w:tcPr>
                <w:p w:rsidR="00E60151" w:rsidRDefault="00E60151">
                  <w:pPr>
                    <w:spacing w:line="1" w:lineRule="auto"/>
                  </w:pPr>
                </w:p>
              </w:tc>
              <w:tc>
                <w:tcPr>
                  <w:tcW w:w="6236"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E60151" w:rsidRDefault="00E60151">
                  <w:pPr>
                    <w:spacing w:line="1" w:lineRule="auto"/>
                  </w:pPr>
                </w:p>
              </w:tc>
              <w:tc>
                <w:tcPr>
                  <w:tcW w:w="5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r>
    </w:tbl>
    <w:p w:rsidR="00E60151" w:rsidRDefault="00E60151">
      <w:pPr>
        <w:rPr>
          <w:vanish/>
        </w:rPr>
      </w:pPr>
      <w:bookmarkStart w:id="109" w:name="__bookmark_35"/>
      <w:bookmarkEnd w:id="10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60151">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E60151" w:rsidRDefault="00E60151">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E60151" w:rsidRDefault="00E73BDF">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E60151" w:rsidRDefault="00E73BDF">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E60151" w:rsidRDefault="00E73BDF">
            <w:pPr>
              <w:rPr>
                <w:rFonts w:eastAsia="Arial" w:cs="Arial"/>
                <w:color w:val="000000"/>
                <w:sz w:val="16"/>
                <w:szCs w:val="16"/>
              </w:rPr>
            </w:pPr>
            <w:r>
              <w:rPr>
                <w:rFonts w:eastAsia="Arial" w:cs="Arial"/>
                <w:color w:val="000000"/>
                <w:sz w:val="16"/>
                <w:szCs w:val="16"/>
              </w:rPr>
              <w:t>Note</w:t>
            </w:r>
          </w:p>
        </w:tc>
      </w:tr>
      <w:bookmarkStart w:id="110" w:name="_Toc15227"/>
      <w:bookmarkEnd w:id="110"/>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"15227"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5.1</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(2)</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rPr>
                    <w:t>Leaf: intensity of green color</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light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F5DN3MA, T0243HG</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light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2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H11050R</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3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dark</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4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dark</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13013</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5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bookmarkStart w:id="111" w:name="_Toc15209"/>
      <w:bookmarkEnd w:id="111"/>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"15209"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5.2</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(3)</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rPr>
                    <w:t>Leaf: blistering</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absent or very weak</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F5DN3MA</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weak to weak</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2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weak</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F7AX2JA, IR79DMR</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3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weak to medium</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4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HA89, IB1088DMR</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5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 to strong</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6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strong</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TRC2342</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7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strong to very strong</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8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strong</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9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bookmarkStart w:id="112" w:name="_Toc15215"/>
      <w:bookmarkEnd w:id="112"/>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"15215"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5.3</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(11)</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rPr>
                    <w:t>Time of beginning of flowering</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early</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PHA283</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early to early</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2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early</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T0860LM</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3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early to medium</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4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H11050R, RHA274</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5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 to late</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6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late</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RT7710</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7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late to very late</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8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late</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Kisvárdai, LGR27</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9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bl>
    <w:p w:rsidR="00E60151" w:rsidRDefault="00E60151">
      <w:pPr>
        <w:sectPr w:rsidR="00E60151">
          <w:headerReference w:type="default" r:id="rId110"/>
          <w:footerReference w:type="default" r:id="rId111"/>
          <w:pgSz w:w="11905" w:h="16837"/>
          <w:pgMar w:top="510" w:right="1133" w:bottom="510" w:left="1133" w:header="510" w:footer="510" w:gutter="0"/>
          <w:cols w:space="720"/>
        </w:sectPr>
      </w:pPr>
    </w:p>
    <w:p w:rsidR="00E60151" w:rsidRDefault="00E60151">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60151">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E60151" w:rsidRDefault="00E60151">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E60151" w:rsidRDefault="00E73BDF">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E60151" w:rsidRDefault="00E73BDF">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E60151" w:rsidRDefault="00E73BDF">
            <w:pPr>
              <w:rPr>
                <w:rFonts w:eastAsia="Arial" w:cs="Arial"/>
                <w:color w:val="000000"/>
                <w:sz w:val="16"/>
                <w:szCs w:val="16"/>
              </w:rPr>
            </w:pPr>
            <w:r>
              <w:rPr>
                <w:rFonts w:eastAsia="Arial" w:cs="Arial"/>
                <w:color w:val="000000"/>
                <w:sz w:val="16"/>
                <w:szCs w:val="16"/>
              </w:rPr>
              <w:t>Note</w:t>
            </w:r>
          </w:p>
        </w:tc>
      </w:tr>
      <w:bookmarkStart w:id="113" w:name="_Toc15230"/>
      <w:bookmarkEnd w:id="113"/>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"15230"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5.4</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(17)</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rPr>
                    <w:t>Ray floret: color</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yellowish white</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RHA381</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light yellow</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F7AW1MOA</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2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 yellow</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RT7710</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3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orange yellow</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U0881BG</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4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orange</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OB724, P211R</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5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purple</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6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reddish brown</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7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bookmarkStart w:id="114" w:name="_Toc15233"/>
      <w:bookmarkEnd w:id="114"/>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"15233"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5.5</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(22)</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rPr>
                    <w:t>Disk flower: production of pollen</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absent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F7AW1MOA, HA89</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present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IR79DMR, RHA274</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9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bookmarkStart w:id="115" w:name="_Toc15212"/>
      <w:bookmarkEnd w:id="115"/>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"15212"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5.6</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(27)</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u w:val="single"/>
                    </w:rPr>
                    <w:t>Only inbred lines:</w:t>
                  </w:r>
                  <w:r>
                    <w:rPr>
                      <w:rFonts w:eastAsia="Arial" w:cs="Arial"/>
                      <w:b/>
                      <w:bCs/>
                      <w:color w:val="000000"/>
                      <w:sz w:val="16"/>
                      <w:szCs w:val="16"/>
                    </w:rPr>
                    <w:t xml:space="preserve"> Plant: natural height</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short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FR810RM1</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short to short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2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short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OB724</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3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short to medium</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4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U0881BG</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5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 to tall</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6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tall</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R6ST2MI</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7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tall to very tall</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8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tall</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31G03</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9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bookmarkStart w:id="116" w:name="_Toc15723"/>
      <w:bookmarkEnd w:id="116"/>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"15723"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5.7</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(28)</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u w:val="single"/>
                    </w:rPr>
                    <w:t>Only hybrids and open-pollinated varieties:</w:t>
                  </w:r>
                  <w:r>
                    <w:rPr>
                      <w:rFonts w:eastAsia="Arial" w:cs="Arial"/>
                      <w:b/>
                      <w:bCs/>
                      <w:color w:val="000000"/>
                      <w:sz w:val="16"/>
                      <w:szCs w:val="16"/>
                    </w:rPr>
                    <w:t xml:space="preserve"> Plant: natural height</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short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Antonil</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short to short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2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short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GK Milia</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3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short to medium</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4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Sumiko</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5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 to tall</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6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tall</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Marley</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7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tall to very tall</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8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very tall</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Kisvárdai</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9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bookmarkStart w:id="117" w:name="_Toc15236"/>
      <w:bookmarkEnd w:id="117"/>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"15236"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5.8</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(29)</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rPr>
                    <w:t>Plant: branching </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absent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HA89, OB724</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present</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RHA274, T0954LM</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9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bl>
    <w:p w:rsidR="00E60151" w:rsidRDefault="00E60151">
      <w:pPr>
        <w:sectPr w:rsidR="00E60151">
          <w:headerReference w:type="default" r:id="rId112"/>
          <w:footerReference w:type="default" r:id="rId113"/>
          <w:pgSz w:w="11905" w:h="16837"/>
          <w:pgMar w:top="510" w:right="1133" w:bottom="510" w:left="1133" w:header="510" w:footer="510" w:gutter="0"/>
          <w:cols w:space="720"/>
        </w:sectPr>
      </w:pPr>
    </w:p>
    <w:p w:rsidR="00E60151" w:rsidRDefault="00E60151">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60151">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E60151" w:rsidRDefault="00E60151">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E60151" w:rsidRDefault="00E73BDF">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E60151" w:rsidRDefault="00E73BDF">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E60151" w:rsidRDefault="00E73BDF">
            <w:pPr>
              <w:rPr>
                <w:rFonts w:eastAsia="Arial" w:cs="Arial"/>
                <w:color w:val="000000"/>
                <w:sz w:val="16"/>
                <w:szCs w:val="16"/>
              </w:rPr>
            </w:pPr>
            <w:r>
              <w:rPr>
                <w:rFonts w:eastAsia="Arial" w:cs="Arial"/>
                <w:color w:val="000000"/>
                <w:sz w:val="16"/>
                <w:szCs w:val="16"/>
              </w:rPr>
              <w:t>Note</w:t>
            </w:r>
          </w:p>
        </w:tc>
      </w:tr>
      <w:bookmarkStart w:id="118" w:name="_Toc15224"/>
      <w:bookmarkEnd w:id="118"/>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"15224"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5.9</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(39)</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rPr>
                    <w:t>Seed: color</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white</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Labud</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purple</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2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light brown</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IR79DMR</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3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 brown</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H11050R</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4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dark brown</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B0644LM</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5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light grey</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RW666IMI</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6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medium grey</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RT9513</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7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dark grey</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8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black</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HA89, T0954LM</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9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bookmarkStart w:id="119" w:name="_Toc15221"/>
      <w:bookmarkEnd w:id="119"/>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"15221"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5.10</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(40)</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rPr>
                    <w:t>Seed: stripes on margin</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none or very weakly expressed</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T0954LM</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weakly expressed</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OB724</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2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strongly expressed</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HA89, U0881BG</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3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bookmarkStart w:id="120" w:name="_Toc15218"/>
      <w:bookmarkEnd w:id="120"/>
      <w:tr w:rsidR="00E60151">
        <w:tc>
          <w:tcPr>
            <w:tcW w:w="708" w:type="dxa"/>
            <w:tcMar>
              <w:top w:w="80" w:type="dxa"/>
              <w:left w:w="0" w:type="dxa"/>
              <w:bottom w:w="80" w:type="dxa"/>
              <w:right w:w="0" w:type="dxa"/>
            </w:tcMar>
            <w:vAlign w:val="center"/>
          </w:tcPr>
          <w:p w:rsidR="00E60151" w:rsidRDefault="00E60151">
            <w:pPr>
              <w:rPr>
                <w:vanish/>
              </w:rPr>
            </w:pPr>
            <w:r>
              <w:fldChar w:fldCharType="begin"/>
            </w:r>
            <w:r w:rsidR="00E73BDF">
              <w:instrText xml:space="preserve"> TC "15218" \f C \l "1"</w:instrText>
            </w:r>
            <w:r>
              <w:fldChar w:fldCharType="end"/>
            </w:r>
          </w:p>
          <w:p w:rsidR="00E60151" w:rsidRDefault="00E60151">
            <w:pPr>
              <w:spacing w:line="1" w:lineRule="auto"/>
            </w:pPr>
          </w:p>
        </w:tc>
        <w:tc>
          <w:tcPr>
            <w:tcW w:w="4875" w:type="dxa"/>
            <w:tcMar>
              <w:top w:w="80" w:type="dxa"/>
              <w:left w:w="0" w:type="dxa"/>
              <w:bottom w:w="80" w:type="dxa"/>
              <w:right w:w="0" w:type="dxa"/>
            </w:tcMar>
          </w:tcPr>
          <w:p w:rsidR="00E60151" w:rsidRDefault="00E60151">
            <w:pPr>
              <w:spacing w:line="1" w:lineRule="auto"/>
            </w:pPr>
          </w:p>
        </w:tc>
        <w:tc>
          <w:tcPr>
            <w:tcW w:w="3165" w:type="dxa"/>
            <w:tcMar>
              <w:top w:w="0" w:type="dxa"/>
              <w:left w:w="0" w:type="dxa"/>
              <w:bottom w:w="0" w:type="dxa"/>
              <w:right w:w="0" w:type="dxa"/>
            </w:tcMar>
            <w:vAlign w:val="center"/>
          </w:tcPr>
          <w:p w:rsidR="00E60151" w:rsidRDefault="00E60151">
            <w:pPr>
              <w:spacing w:line="1" w:lineRule="auto"/>
            </w:pPr>
          </w:p>
        </w:tc>
        <w:tc>
          <w:tcPr>
            <w:tcW w:w="600" w:type="dxa"/>
            <w:tcMar>
              <w:top w:w="0" w:type="dxa"/>
              <w:left w:w="0" w:type="dxa"/>
              <w:bottom w:w="0" w:type="dxa"/>
              <w:right w:w="0" w:type="dxa"/>
            </w:tcMar>
            <w:vAlign w:val="center"/>
          </w:tcPr>
          <w:p w:rsidR="00E60151" w:rsidRDefault="00E60151">
            <w:pPr>
              <w:spacing w:line="1" w:lineRule="auto"/>
            </w:pPr>
          </w:p>
        </w:tc>
      </w:tr>
      <w:bookmarkStart w:id="121" w:name="_Tocfalse"/>
      <w:bookmarkEnd w:id="121"/>
      <w:tr w:rsidR="00E60151">
        <w:tc>
          <w:tcPr>
            <w:tcW w:w="708" w:type="dxa"/>
            <w:tcMar>
              <w:top w:w="0" w:type="dxa"/>
              <w:left w:w="0" w:type="dxa"/>
              <w:bottom w:w="0" w:type="dxa"/>
              <w:right w:w="0" w:type="dxa"/>
            </w:tcMar>
          </w:tcPr>
          <w:p w:rsidR="00E60151" w:rsidRDefault="00E60151">
            <w:pPr>
              <w:rPr>
                <w:vanish/>
              </w:rPr>
            </w:pPr>
            <w:r>
              <w:fldChar w:fldCharType="begin"/>
            </w:r>
            <w:r w:rsidR="00E73BDF">
              <w:instrText xml:space="preserve"> TC "false" \f C \l "2"</w:instrText>
            </w:r>
            <w:r>
              <w:fldChar w:fldCharType="end"/>
            </w:r>
          </w:p>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5.11</w:t>
                  </w:r>
                </w:p>
              </w:tc>
            </w:tr>
          </w:tbl>
          <w:p w:rsidR="00E60151" w:rsidRDefault="00E6015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60151">
              <w:trPr>
                <w:jc w:val="center"/>
              </w:trPr>
              <w:tc>
                <w:tcPr>
                  <w:tcW w:w="708" w:type="dxa"/>
                  <w:tcMar>
                    <w:top w:w="0" w:type="dxa"/>
                    <w:left w:w="0" w:type="dxa"/>
                    <w:bottom w:w="0" w:type="dxa"/>
                    <w:right w:w="0" w:type="dxa"/>
                  </w:tcMar>
                </w:tcPr>
                <w:p w:rsidR="00E60151" w:rsidRDefault="00E73BDF">
                  <w:pPr>
                    <w:jc w:val="center"/>
                  </w:pPr>
                  <w:r>
                    <w:rPr>
                      <w:rFonts w:eastAsia="Arial" w:cs="Arial"/>
                      <w:b/>
                      <w:bCs/>
                      <w:color w:val="000000"/>
                      <w:sz w:val="16"/>
                      <w:szCs w:val="16"/>
                    </w:rPr>
                    <w:t>(41)</w:t>
                  </w:r>
                </w:p>
              </w:tc>
            </w:tr>
          </w:tbl>
          <w:p w:rsidR="00E60151" w:rsidRDefault="00E60151">
            <w:pPr>
              <w:spacing w:line="1" w:lineRule="auto"/>
            </w:pPr>
          </w:p>
        </w:tc>
        <w:tc>
          <w:tcPr>
            <w:tcW w:w="4875" w:type="dxa"/>
            <w:tcMar>
              <w:top w:w="0" w:type="dxa"/>
              <w:left w:w="0" w:type="dxa"/>
              <w:bottom w:w="0" w:type="dxa"/>
              <w:right w:w="0" w:type="dxa"/>
            </w:tcMar>
          </w:tcPr>
          <w:p w:rsidR="00E60151" w:rsidRDefault="00E6015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0151">
              <w:tc>
                <w:tcPr>
                  <w:tcW w:w="4875" w:type="dxa"/>
                  <w:tcMar>
                    <w:top w:w="0" w:type="dxa"/>
                    <w:left w:w="0" w:type="dxa"/>
                    <w:bottom w:w="0" w:type="dxa"/>
                    <w:right w:w="0" w:type="dxa"/>
                  </w:tcMar>
                </w:tcPr>
                <w:p w:rsidR="00E60151" w:rsidRDefault="00E73BDF">
                  <w:r>
                    <w:rPr>
                      <w:rFonts w:eastAsia="Arial" w:cs="Arial"/>
                      <w:b/>
                      <w:bCs/>
                      <w:color w:val="000000"/>
                      <w:sz w:val="16"/>
                      <w:szCs w:val="16"/>
                    </w:rPr>
                    <w:t>Seed: stripes between margins</w:t>
                  </w:r>
                </w:p>
              </w:tc>
            </w:tr>
          </w:tbl>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none or very weakly expressed</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T0954LM</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1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weakly expressed</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LGR27</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2 [   ]</w:t>
                  </w:r>
                </w:p>
              </w:tc>
            </w:tr>
          </w:tbl>
          <w:p w:rsidR="00E60151" w:rsidRDefault="00E60151">
            <w:pPr>
              <w:spacing w:line="1" w:lineRule="auto"/>
            </w:pPr>
          </w:p>
        </w:tc>
      </w:tr>
      <w:tr w:rsidR="00E60151">
        <w:tc>
          <w:tcPr>
            <w:tcW w:w="708" w:type="dxa"/>
            <w:tcMar>
              <w:top w:w="80" w:type="dxa"/>
              <w:left w:w="0" w:type="dxa"/>
              <w:bottom w:w="80" w:type="dxa"/>
              <w:right w:w="0" w:type="dxa"/>
            </w:tcMar>
            <w:vAlign w:val="bottom"/>
          </w:tcPr>
          <w:p w:rsidR="00E60151" w:rsidRDefault="00E60151">
            <w:pPr>
              <w:spacing w:line="1" w:lineRule="auto"/>
            </w:pPr>
          </w:p>
        </w:tc>
        <w:tc>
          <w:tcPr>
            <w:tcW w:w="4875" w:type="dxa"/>
            <w:tcMar>
              <w:top w:w="80" w:type="dxa"/>
              <w:left w:w="20" w:type="dxa"/>
              <w:bottom w:w="80" w:type="dxa"/>
              <w:right w:w="20" w:type="dxa"/>
            </w:tcMar>
            <w:vAlign w:val="center"/>
          </w:tcPr>
          <w:p w:rsidR="00E60151" w:rsidRDefault="00E6015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0151">
              <w:tc>
                <w:tcPr>
                  <w:tcW w:w="4835" w:type="dxa"/>
                  <w:tcMar>
                    <w:top w:w="0" w:type="dxa"/>
                    <w:left w:w="0" w:type="dxa"/>
                    <w:bottom w:w="0" w:type="dxa"/>
                    <w:right w:w="0" w:type="dxa"/>
                  </w:tcMar>
                </w:tcPr>
                <w:p w:rsidR="00E60151" w:rsidRDefault="00E73BDF">
                  <w:r>
                    <w:rPr>
                      <w:rFonts w:eastAsia="Arial" w:cs="Arial"/>
                      <w:color w:val="000000"/>
                      <w:sz w:val="16"/>
                      <w:szCs w:val="16"/>
                    </w:rPr>
                    <w:t>strongly expressed</w:t>
                  </w:r>
                </w:p>
              </w:tc>
            </w:tr>
          </w:tbl>
          <w:p w:rsidR="00E60151" w:rsidRDefault="00E60151">
            <w:pPr>
              <w:spacing w:line="1" w:lineRule="auto"/>
            </w:pPr>
          </w:p>
        </w:tc>
        <w:tc>
          <w:tcPr>
            <w:tcW w:w="3165" w:type="dxa"/>
            <w:tcMar>
              <w:top w:w="80" w:type="dxa"/>
              <w:left w:w="20" w:type="dxa"/>
              <w:bottom w:w="80" w:type="dxa"/>
              <w:right w:w="20" w:type="dxa"/>
            </w:tcMar>
            <w:vAlign w:val="center"/>
          </w:tcPr>
          <w:p w:rsidR="00E60151" w:rsidRDefault="00E6015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0151">
              <w:tc>
                <w:tcPr>
                  <w:tcW w:w="3125" w:type="dxa"/>
                  <w:tcMar>
                    <w:top w:w="0" w:type="dxa"/>
                    <w:left w:w="0" w:type="dxa"/>
                    <w:bottom w:w="0" w:type="dxa"/>
                    <w:right w:w="0" w:type="dxa"/>
                  </w:tcMar>
                </w:tcPr>
                <w:p w:rsidR="00E60151" w:rsidRDefault="00E73BDF">
                  <w:r>
                    <w:rPr>
                      <w:rFonts w:eastAsia="Arial" w:cs="Arial"/>
                      <w:color w:val="000000"/>
                      <w:sz w:val="16"/>
                      <w:szCs w:val="16"/>
                    </w:rPr>
                    <w:t>HA89, U0881BG</w:t>
                  </w:r>
                </w:p>
              </w:tc>
            </w:tr>
          </w:tbl>
          <w:p w:rsidR="00E60151" w:rsidRDefault="00E60151">
            <w:pPr>
              <w:spacing w:line="1" w:lineRule="auto"/>
            </w:pPr>
          </w:p>
        </w:tc>
        <w:tc>
          <w:tcPr>
            <w:tcW w:w="600" w:type="dxa"/>
            <w:tcBorders>
              <w:right w:val="single" w:sz="6" w:space="0" w:color="000000"/>
            </w:tcBorders>
            <w:tcMar>
              <w:top w:w="80" w:type="dxa"/>
              <w:left w:w="20" w:type="dxa"/>
              <w:bottom w:w="80" w:type="dxa"/>
              <w:right w:w="20" w:type="dxa"/>
            </w:tcMar>
            <w:vAlign w:val="center"/>
          </w:tcPr>
          <w:p w:rsidR="00E60151" w:rsidRDefault="00E6015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0151">
              <w:tc>
                <w:tcPr>
                  <w:tcW w:w="560" w:type="dxa"/>
                  <w:tcMar>
                    <w:top w:w="0" w:type="dxa"/>
                    <w:left w:w="0" w:type="dxa"/>
                    <w:bottom w:w="0" w:type="dxa"/>
                    <w:right w:w="0" w:type="dxa"/>
                  </w:tcMar>
                </w:tcPr>
                <w:p w:rsidR="00E60151" w:rsidRDefault="00E73BDF">
                  <w:r>
                    <w:rPr>
                      <w:rFonts w:eastAsia="Arial" w:cs="Arial"/>
                      <w:color w:val="000000"/>
                      <w:sz w:val="16"/>
                      <w:szCs w:val="16"/>
                    </w:rPr>
                    <w:t>3 [   ]</w:t>
                  </w:r>
                </w:p>
              </w:tc>
            </w:tr>
          </w:tbl>
          <w:p w:rsidR="00E60151" w:rsidRDefault="00E60151">
            <w:pPr>
              <w:spacing w:line="1" w:lineRule="auto"/>
            </w:pPr>
          </w:p>
        </w:tc>
      </w:tr>
      <w:tr w:rsidR="00E60151">
        <w:tc>
          <w:tcPr>
            <w:tcW w:w="708" w:type="dxa"/>
            <w:tcMar>
              <w:top w:w="0" w:type="dxa"/>
              <w:left w:w="0" w:type="dxa"/>
              <w:bottom w:w="0" w:type="dxa"/>
              <w:right w:w="0" w:type="dxa"/>
            </w:tcMar>
          </w:tcPr>
          <w:p w:rsidR="00E60151" w:rsidRDefault="00E60151">
            <w:pPr>
              <w:spacing w:line="1" w:lineRule="auto"/>
            </w:pPr>
          </w:p>
        </w:tc>
        <w:tc>
          <w:tcPr>
            <w:tcW w:w="4875" w:type="dxa"/>
            <w:tcMar>
              <w:top w:w="0" w:type="dxa"/>
              <w:left w:w="0" w:type="dxa"/>
              <w:bottom w:w="0" w:type="dxa"/>
              <w:right w:w="0" w:type="dxa"/>
            </w:tcMar>
          </w:tcPr>
          <w:p w:rsidR="00E60151" w:rsidRDefault="00E60151">
            <w:pPr>
              <w:spacing w:line="1" w:lineRule="auto"/>
            </w:pPr>
          </w:p>
        </w:tc>
        <w:tc>
          <w:tcPr>
            <w:tcW w:w="3165" w:type="dxa"/>
            <w:tcMar>
              <w:top w:w="0" w:type="dxa"/>
              <w:left w:w="0" w:type="dxa"/>
              <w:bottom w:w="0" w:type="dxa"/>
              <w:right w:w="0" w:type="dxa"/>
            </w:tcMar>
          </w:tcPr>
          <w:p w:rsidR="00E60151" w:rsidRDefault="00E60151">
            <w:pPr>
              <w:spacing w:line="1" w:lineRule="auto"/>
            </w:pPr>
          </w:p>
        </w:tc>
        <w:tc>
          <w:tcPr>
            <w:tcW w:w="600" w:type="dxa"/>
            <w:tcMar>
              <w:top w:w="0" w:type="dxa"/>
              <w:left w:w="0" w:type="dxa"/>
              <w:bottom w:w="0" w:type="dxa"/>
              <w:right w:w="0" w:type="dxa"/>
            </w:tcMar>
          </w:tcPr>
          <w:p w:rsidR="00E60151" w:rsidRDefault="00E60151">
            <w:pPr>
              <w:spacing w:line="1" w:lineRule="auto"/>
            </w:pPr>
          </w:p>
        </w:tc>
      </w:tr>
    </w:tbl>
    <w:p w:rsidR="00E60151" w:rsidRDefault="00E60151">
      <w:pPr>
        <w:sectPr w:rsidR="00E60151">
          <w:headerReference w:type="default" r:id="rId114"/>
          <w:footerReference w:type="default" r:id="rId115"/>
          <w:pgSz w:w="11905" w:h="16837"/>
          <w:pgMar w:top="510" w:right="1133" w:bottom="510" w:left="1133" w:header="510" w:footer="510" w:gutter="0"/>
          <w:cols w:space="720"/>
        </w:sectPr>
      </w:pPr>
    </w:p>
    <w:p w:rsidR="00E60151" w:rsidRDefault="00E60151">
      <w:pPr>
        <w:rPr>
          <w:vanish/>
        </w:rPr>
      </w:pPr>
    </w:p>
    <w:tbl>
      <w:tblPr>
        <w:tblOverlap w:val="never"/>
        <w:tblW w:w="9465" w:type="dxa"/>
        <w:tblLayout w:type="fixed"/>
        <w:tblLook w:val="01E0" w:firstRow="1" w:lastRow="1" w:firstColumn="1" w:lastColumn="1" w:noHBand="0" w:noVBand="0"/>
      </w:tblPr>
      <w:tblGrid>
        <w:gridCol w:w="9465"/>
      </w:tblGrid>
      <w:tr w:rsidR="00E60151">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60151">
              <w:tc>
                <w:tcPr>
                  <w:tcW w:w="3685" w:type="dxa"/>
                  <w:tcBorders>
                    <w:right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E60151" w:rsidRDefault="00E73BDF">
                  <w:pPr>
                    <w:rPr>
                      <w:rFonts w:eastAsia="Arial" w:cs="Arial"/>
                      <w:color w:val="000000"/>
                    </w:rPr>
                  </w:pPr>
                  <w:r>
                    <w:rPr>
                      <w:rFonts w:eastAsia="Arial" w:cs="Arial"/>
                      <w:color w:val="000000"/>
                    </w:rPr>
                    <w:br/>
                    <w:t>Reference Number:</w:t>
                  </w:r>
                </w:p>
              </w:tc>
            </w:tr>
          </w:tbl>
          <w:p w:rsidR="00E60151" w:rsidRDefault="00E60151">
            <w:pPr>
              <w:spacing w:line="1" w:lineRule="auto"/>
            </w:pPr>
          </w:p>
        </w:tc>
      </w:tr>
      <w:tr w:rsidR="00E60151">
        <w:tc>
          <w:tcPr>
            <w:tcW w:w="946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E60151">
              <w:trPr>
                <w:trHeight w:hRule="exact" w:val="615"/>
              </w:trPr>
              <w:tc>
                <w:tcPr>
                  <w:tcW w:w="555" w:type="dxa"/>
                  <w:tcMar>
                    <w:top w:w="0" w:type="dxa"/>
                    <w:left w:w="8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Similar varieties and differences from these varieties</w:t>
                  </w:r>
                </w:p>
              </w:tc>
            </w:tr>
            <w:tr w:rsidR="00E60151">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60151">
                    <w:tc>
                      <w:tcPr>
                        <w:tcW w:w="9445" w:type="dxa"/>
                        <w:tcMar>
                          <w:top w:w="0" w:type="dxa"/>
                          <w:left w:w="80" w:type="dxa"/>
                          <w:bottom w:w="0" w:type="dxa"/>
                          <w:right w:w="80" w:type="dxa"/>
                        </w:tcMar>
                      </w:tcPr>
                      <w:p w:rsidR="00E60151" w:rsidRDefault="00E60151">
                        <w:pPr>
                          <w:jc w:val="both"/>
                        </w:pPr>
                      </w:p>
                      <w:p w:rsidR="00E60151" w:rsidRDefault="00E73BDF">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E60151" w:rsidRDefault="00E73BDF">
                        <w:pPr>
                          <w:jc w:val="both"/>
                        </w:pPr>
                        <w:r>
                          <w:rPr>
                            <w:rFonts w:eastAsia="Arial" w:cs="Arial"/>
                            <w:color w:val="000000"/>
                            <w:sz w:val="18"/>
                            <w:szCs w:val="18"/>
                          </w:rPr>
                          <w:t> </w:t>
                        </w:r>
                      </w:p>
                    </w:tc>
                  </w:tr>
                </w:tbl>
                <w:p w:rsidR="00E60151" w:rsidRDefault="00E60151">
                  <w:pPr>
                    <w:spacing w:line="1" w:lineRule="auto"/>
                  </w:pPr>
                </w:p>
              </w:tc>
            </w:tr>
            <w:tr w:rsidR="00E60151">
              <w:trPr>
                <w:trHeight w:hRule="exact" w:val="739"/>
                <w:hidden/>
              </w:trPr>
              <w:tc>
                <w:tcPr>
                  <w:tcW w:w="9445" w:type="dxa"/>
                  <w:gridSpan w:val="2"/>
                  <w:vMerge w:val="restart"/>
                  <w:tcMar>
                    <w:top w:w="0" w:type="dxa"/>
                    <w:left w:w="0" w:type="dxa"/>
                    <w:bottom w:w="0" w:type="dxa"/>
                    <w:right w:w="0" w:type="dxa"/>
                  </w:tcMar>
                </w:tcPr>
                <w:p w:rsidR="00E60151" w:rsidRDefault="00E60151">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60151">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60151">
                          <w:trPr>
                            <w:jc w:val="center"/>
                          </w:trPr>
                          <w:tc>
                            <w:tcPr>
                              <w:tcW w:w="2361" w:type="dxa"/>
                              <w:tcMar>
                                <w:top w:w="20" w:type="dxa"/>
                                <w:left w:w="0" w:type="dxa"/>
                                <w:bottom w:w="20" w:type="dxa"/>
                                <w:right w:w="0" w:type="dxa"/>
                              </w:tcMar>
                            </w:tcPr>
                            <w:p w:rsidR="00E60151" w:rsidRDefault="00E73BDF">
                              <w:pPr>
                                <w:jc w:val="center"/>
                              </w:pPr>
                              <w:r>
                                <w:rPr>
                                  <w:rFonts w:eastAsia="Arial" w:cs="Arial"/>
                                  <w:color w:val="000000"/>
                                  <w:sz w:val="18"/>
                                  <w:szCs w:val="18"/>
                                </w:rPr>
                                <w:t>Denomination(s) of variety(ies) similar to your candidate variety</w:t>
                              </w:r>
                            </w:p>
                          </w:tc>
                        </w:tr>
                      </w:tbl>
                      <w:p w:rsidR="00E60151" w:rsidRDefault="00E60151">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E60151" w:rsidRDefault="00E6015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60151">
                          <w:trPr>
                            <w:jc w:val="center"/>
                          </w:trPr>
                          <w:tc>
                            <w:tcPr>
                              <w:tcW w:w="2361" w:type="dxa"/>
                              <w:tcMar>
                                <w:top w:w="0" w:type="dxa"/>
                                <w:left w:w="0" w:type="dxa"/>
                                <w:bottom w:w="0" w:type="dxa"/>
                                <w:right w:w="0" w:type="dxa"/>
                              </w:tcMar>
                            </w:tcPr>
                            <w:p w:rsidR="00E60151" w:rsidRDefault="00E73BDF">
                              <w:pPr>
                                <w:jc w:val="center"/>
                              </w:pPr>
                              <w:r>
                                <w:rPr>
                                  <w:rFonts w:eastAsia="Arial" w:cs="Arial"/>
                                  <w:color w:val="000000"/>
                                  <w:sz w:val="18"/>
                                  <w:szCs w:val="18"/>
                                </w:rPr>
                                <w:t>Characteristic(s) in which your candidate variety differs from the similar variety(ies)</w:t>
                              </w:r>
                            </w:p>
                          </w:tc>
                        </w:tr>
                      </w:tbl>
                      <w:p w:rsidR="00E60151" w:rsidRDefault="00E60151">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E60151" w:rsidRDefault="00E6015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60151">
                          <w:trPr>
                            <w:jc w:val="center"/>
                          </w:trPr>
                          <w:tc>
                            <w:tcPr>
                              <w:tcW w:w="2361" w:type="dxa"/>
                              <w:tcMar>
                                <w:top w:w="0" w:type="dxa"/>
                                <w:left w:w="0" w:type="dxa"/>
                                <w:bottom w:w="0" w:type="dxa"/>
                                <w:right w:w="0" w:type="dxa"/>
                              </w:tcMar>
                            </w:tcPr>
                            <w:p w:rsidR="00E60151" w:rsidRDefault="00E73BDF">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rsidR="00E60151" w:rsidRDefault="00E60151">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E60151" w:rsidRDefault="00E60151">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60151">
                          <w:trPr>
                            <w:jc w:val="center"/>
                          </w:trPr>
                          <w:tc>
                            <w:tcPr>
                              <w:tcW w:w="2362" w:type="dxa"/>
                              <w:tcMar>
                                <w:top w:w="0" w:type="dxa"/>
                                <w:left w:w="0" w:type="dxa"/>
                                <w:bottom w:w="0" w:type="dxa"/>
                                <w:right w:w="0" w:type="dxa"/>
                              </w:tcMar>
                            </w:tcPr>
                            <w:p w:rsidR="00E60151" w:rsidRDefault="00E73BDF">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E60151" w:rsidRDefault="00E60151">
                        <w:pPr>
                          <w:spacing w:line="1" w:lineRule="auto"/>
                        </w:pPr>
                      </w:p>
                    </w:tc>
                  </w:tr>
                </w:tbl>
                <w:p w:rsidR="00E60151" w:rsidRDefault="00E60151">
                  <w:pPr>
                    <w:spacing w:line="1" w:lineRule="auto"/>
                  </w:pPr>
                </w:p>
              </w:tc>
            </w:tr>
            <w:tr w:rsidR="00E60151">
              <w:trPr>
                <w:trHeight w:hRule="exact" w:val="2580"/>
                <w:hidden/>
              </w:trPr>
              <w:tc>
                <w:tcPr>
                  <w:tcW w:w="9445" w:type="dxa"/>
                  <w:gridSpan w:val="2"/>
                  <w:vMerge w:val="restart"/>
                  <w:tcMar>
                    <w:top w:w="0" w:type="dxa"/>
                    <w:left w:w="0" w:type="dxa"/>
                    <w:bottom w:w="0" w:type="dxa"/>
                    <w:right w:w="0" w:type="dxa"/>
                  </w:tcMar>
                </w:tcPr>
                <w:p w:rsidR="00E60151" w:rsidRDefault="00E60151">
                  <w:pPr>
                    <w:rPr>
                      <w:vanish/>
                    </w:rPr>
                  </w:pPr>
                  <w:bookmarkStart w:id="122" w:name="__bookmark_36"/>
                  <w:bookmarkEnd w:id="122"/>
                </w:p>
                <w:tbl>
                  <w:tblPr>
                    <w:tblOverlap w:val="never"/>
                    <w:tblW w:w="9445" w:type="dxa"/>
                    <w:tblLayout w:type="fixed"/>
                    <w:tblLook w:val="01E0" w:firstRow="1" w:lastRow="1" w:firstColumn="1" w:lastColumn="1" w:noHBand="0" w:noVBand="0"/>
                  </w:tblPr>
                  <w:tblGrid>
                    <w:gridCol w:w="2361"/>
                    <w:gridCol w:w="2361"/>
                    <w:gridCol w:w="2361"/>
                    <w:gridCol w:w="2362"/>
                  </w:tblGrid>
                  <w:tr w:rsidR="00E60151">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60151" w:rsidRDefault="00E73BDF">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60151">
                          <w:trPr>
                            <w:jc w:val="center"/>
                          </w:trPr>
                          <w:tc>
                            <w:tcPr>
                              <w:tcW w:w="2361" w:type="dxa"/>
                              <w:tcMar>
                                <w:top w:w="0" w:type="dxa"/>
                                <w:left w:w="0" w:type="dxa"/>
                                <w:bottom w:w="0" w:type="dxa"/>
                                <w:right w:w="0" w:type="dxa"/>
                              </w:tcMar>
                            </w:tcPr>
                            <w:p w:rsidR="00E60151" w:rsidRDefault="00E73BDF">
                              <w:pPr>
                                <w:jc w:val="center"/>
                              </w:pPr>
                              <w:r>
                                <w:rPr>
                                  <w:rFonts w:eastAsia="Arial" w:cs="Arial"/>
                                  <w:i/>
                                  <w:iCs/>
                                  <w:color w:val="000000"/>
                                  <w:sz w:val="18"/>
                                  <w:szCs w:val="18"/>
                                </w:rPr>
                                <w:t>Time of beginning of flowering</w:t>
                              </w:r>
                            </w:p>
                          </w:tc>
                        </w:tr>
                      </w:tbl>
                      <w:p w:rsidR="00E60151" w:rsidRDefault="00E60151">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60151" w:rsidRDefault="00E60151">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60151">
                          <w:trPr>
                            <w:jc w:val="center"/>
                          </w:trPr>
                          <w:tc>
                            <w:tcPr>
                              <w:tcW w:w="2361" w:type="dxa"/>
                              <w:tcMar>
                                <w:top w:w="0" w:type="dxa"/>
                                <w:left w:w="0" w:type="dxa"/>
                                <w:bottom w:w="0" w:type="dxa"/>
                                <w:right w:w="0" w:type="dxa"/>
                              </w:tcMar>
                            </w:tcPr>
                            <w:p w:rsidR="00E60151" w:rsidRDefault="00E73BDF">
                              <w:pPr>
                                <w:jc w:val="center"/>
                              </w:pPr>
                              <w:r>
                                <w:rPr>
                                  <w:rFonts w:eastAsia="Arial" w:cs="Arial"/>
                                  <w:i/>
                                  <w:iCs/>
                                  <w:color w:val="000000"/>
                                  <w:sz w:val="18"/>
                                  <w:szCs w:val="18"/>
                                </w:rPr>
                                <w:t>early (3)</w:t>
                              </w:r>
                            </w:p>
                          </w:tc>
                        </w:tr>
                      </w:tbl>
                      <w:p w:rsidR="00E60151" w:rsidRDefault="00E60151">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E60151" w:rsidRDefault="00E60151">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60151">
                          <w:trPr>
                            <w:jc w:val="center"/>
                          </w:trPr>
                          <w:tc>
                            <w:tcPr>
                              <w:tcW w:w="2362" w:type="dxa"/>
                              <w:tcMar>
                                <w:top w:w="0" w:type="dxa"/>
                                <w:left w:w="0" w:type="dxa"/>
                                <w:bottom w:w="0" w:type="dxa"/>
                                <w:right w:w="0" w:type="dxa"/>
                              </w:tcMar>
                            </w:tcPr>
                            <w:p w:rsidR="00E60151" w:rsidRDefault="00E73BDF">
                              <w:pPr>
                                <w:jc w:val="center"/>
                              </w:pPr>
                              <w:r>
                                <w:rPr>
                                  <w:rFonts w:eastAsia="Arial" w:cs="Arial"/>
                                  <w:i/>
                                  <w:iCs/>
                                  <w:color w:val="000000"/>
                                  <w:sz w:val="18"/>
                                  <w:szCs w:val="18"/>
                                </w:rPr>
                                <w:t>late (7)</w:t>
                              </w:r>
                            </w:p>
                          </w:tc>
                        </w:tr>
                      </w:tbl>
                      <w:p w:rsidR="00E60151" w:rsidRDefault="00E60151">
                        <w:pPr>
                          <w:spacing w:line="1" w:lineRule="auto"/>
                        </w:pPr>
                      </w:p>
                    </w:tc>
                  </w:tr>
                  <w:tr w:rsidR="00E60151">
                    <w:tc>
                      <w:tcPr>
                        <w:tcW w:w="2361"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r>
                  <w:tr w:rsidR="00E60151">
                    <w:trPr>
                      <w:trHeight w:hRule="exact" w:val="600"/>
                    </w:trPr>
                    <w:tc>
                      <w:tcPr>
                        <w:tcW w:w="2361"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r>
                  <w:tr w:rsidR="00E60151">
                    <w:trPr>
                      <w:trHeight w:hRule="exact" w:val="645"/>
                    </w:trPr>
                    <w:tc>
                      <w:tcPr>
                        <w:tcW w:w="2361"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E60151" w:rsidRDefault="00E73BDF">
                        <w:pPr>
                          <w:jc w:val="center"/>
                          <w:rPr>
                            <w:rFonts w:eastAsia="Arial" w:cs="Arial"/>
                            <w:color w:val="000000"/>
                          </w:rPr>
                        </w:pPr>
                        <w:r>
                          <w:rPr>
                            <w:rFonts w:eastAsia="Arial" w:cs="Arial"/>
                            <w:color w:val="000000"/>
                          </w:rPr>
                          <w:br/>
                          <w:t xml:space="preserve"> </w:t>
                        </w:r>
                      </w:p>
                    </w:tc>
                  </w:tr>
                </w:tbl>
                <w:p w:rsidR="00E60151" w:rsidRDefault="00E60151">
                  <w:pPr>
                    <w:spacing w:line="1" w:lineRule="auto"/>
                  </w:pPr>
                </w:p>
              </w:tc>
            </w:tr>
            <w:tr w:rsidR="00E60151">
              <w:trPr>
                <w:trHeight w:hRule="exact" w:val="1500"/>
              </w:trPr>
              <w:tc>
                <w:tcPr>
                  <w:tcW w:w="555" w:type="dxa"/>
                  <w:tcMar>
                    <w:top w:w="0" w:type="dxa"/>
                    <w:left w:w="0" w:type="dxa"/>
                    <w:bottom w:w="0" w:type="dxa"/>
                    <w:right w:w="0" w:type="dxa"/>
                  </w:tcMar>
                </w:tcPr>
                <w:p w:rsidR="00E60151" w:rsidRDefault="00E60151">
                  <w:pPr>
                    <w:spacing w:line="1" w:lineRule="auto"/>
                  </w:pPr>
                </w:p>
              </w:tc>
              <w:tc>
                <w:tcPr>
                  <w:tcW w:w="8890" w:type="dxa"/>
                  <w:tcMar>
                    <w:top w:w="8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E60151" w:rsidRDefault="00E60151">
            <w:pPr>
              <w:spacing w:line="1" w:lineRule="auto"/>
            </w:pPr>
          </w:p>
        </w:tc>
      </w:tr>
    </w:tbl>
    <w:p w:rsidR="00E60151" w:rsidRDefault="00E60151">
      <w:pPr>
        <w:sectPr w:rsidR="00E60151">
          <w:headerReference w:type="default" r:id="rId116"/>
          <w:footerReference w:type="default" r:id="rId117"/>
          <w:pgSz w:w="11905" w:h="16837"/>
          <w:pgMar w:top="510" w:right="1133" w:bottom="510" w:left="1133" w:header="510" w:footer="510" w:gutter="0"/>
          <w:cols w:space="720"/>
        </w:sectPr>
      </w:pPr>
    </w:p>
    <w:p w:rsidR="00E60151" w:rsidRDefault="00E60151">
      <w:pPr>
        <w:rPr>
          <w:vanish/>
        </w:rPr>
      </w:pPr>
    </w:p>
    <w:tbl>
      <w:tblPr>
        <w:tblOverlap w:val="never"/>
        <w:tblW w:w="9465" w:type="dxa"/>
        <w:tblLayout w:type="fixed"/>
        <w:tblLook w:val="01E0" w:firstRow="1" w:lastRow="1" w:firstColumn="1" w:lastColumn="1" w:noHBand="0" w:noVBand="0"/>
      </w:tblPr>
      <w:tblGrid>
        <w:gridCol w:w="9465"/>
      </w:tblGrid>
      <w:tr w:rsidR="00E60151">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60151">
              <w:tc>
                <w:tcPr>
                  <w:tcW w:w="3685" w:type="dxa"/>
                  <w:tcBorders>
                    <w:right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E60151" w:rsidRDefault="00E73BDF">
                  <w:pPr>
                    <w:rPr>
                      <w:rFonts w:eastAsia="Arial" w:cs="Arial"/>
                      <w:color w:val="000000"/>
                    </w:rPr>
                  </w:pPr>
                  <w:r>
                    <w:rPr>
                      <w:rFonts w:eastAsia="Arial" w:cs="Arial"/>
                      <w:color w:val="000000"/>
                    </w:rPr>
                    <w:br/>
                    <w:t>Reference Number:</w:t>
                  </w:r>
                </w:p>
              </w:tc>
            </w:tr>
          </w:tbl>
          <w:p w:rsidR="00E60151" w:rsidRDefault="00E60151">
            <w:pPr>
              <w:spacing w:line="1" w:lineRule="auto"/>
            </w:pPr>
          </w:p>
        </w:tc>
      </w:tr>
      <w:tr w:rsidR="00E60151">
        <w:tc>
          <w:tcPr>
            <w:tcW w:w="946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60151">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60151">
                    <w:tc>
                      <w:tcPr>
                        <w:tcW w:w="657" w:type="dxa"/>
                        <w:tcMar>
                          <w:top w:w="0" w:type="dxa"/>
                          <w:left w:w="0" w:type="dxa"/>
                          <w:bottom w:w="0" w:type="dxa"/>
                          <w:right w:w="0" w:type="dxa"/>
                        </w:tcMar>
                      </w:tcPr>
                      <w:p w:rsidR="00E60151" w:rsidRDefault="00E73BDF">
                        <w:bookmarkStart w:id="123" w:name="__bookmark_37"/>
                        <w:bookmarkEnd w:id="123"/>
                        <w:r>
                          <w:rPr>
                            <w:rFonts w:eastAsia="Arial" w:cs="Arial"/>
                            <w:color w:val="000000"/>
                            <w:position w:val="4"/>
                            <w:sz w:val="14"/>
                            <w:szCs w:val="14"/>
                          </w:rPr>
                          <w:t>#</w:t>
                        </w:r>
                        <w:r>
                          <w:rPr>
                            <w:rFonts w:eastAsia="Arial" w:cs="Arial"/>
                            <w:color w:val="000000"/>
                            <w:sz w:val="18"/>
                            <w:szCs w:val="18"/>
                          </w:rPr>
                          <w:t>7.</w:t>
                        </w:r>
                      </w:p>
                    </w:tc>
                  </w:tr>
                </w:tbl>
                <w:p w:rsidR="00E60151" w:rsidRDefault="00E60151">
                  <w:pPr>
                    <w:spacing w:line="1" w:lineRule="auto"/>
                  </w:pPr>
                </w:p>
              </w:tc>
              <w:tc>
                <w:tcPr>
                  <w:tcW w:w="8728"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60151">
                  <w:pPr>
                    <w:spacing w:line="1" w:lineRule="auto"/>
                  </w:pPr>
                </w:p>
              </w:tc>
              <w:tc>
                <w:tcPr>
                  <w:tcW w:w="7991" w:type="dxa"/>
                  <w:gridSpan w:val="3"/>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737" w:type="dxa"/>
                  <w:tcMar>
                    <w:top w:w="0" w:type="dxa"/>
                    <w:left w:w="8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w:t>
                  </w:r>
                </w:p>
              </w:tc>
            </w:tr>
            <w:tr w:rsidR="00E60151">
              <w:tc>
                <w:tcPr>
                  <w:tcW w:w="737" w:type="dxa"/>
                  <w:tcMar>
                    <w:top w:w="0" w:type="dxa"/>
                    <w:left w:w="0" w:type="dxa"/>
                    <w:bottom w:w="0" w:type="dxa"/>
                    <w:right w:w="0" w:type="dxa"/>
                  </w:tcMar>
                </w:tcPr>
                <w:p w:rsidR="00E60151" w:rsidRDefault="00E60151">
                  <w:pPr>
                    <w:spacing w:line="1" w:lineRule="auto"/>
                  </w:pPr>
                </w:p>
              </w:tc>
              <w:tc>
                <w:tcPr>
                  <w:tcW w:w="8728"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(If yes, please provide details)</w:t>
                  </w:r>
                </w:p>
              </w:tc>
            </w:tr>
            <w:tr w:rsidR="00E60151">
              <w:tc>
                <w:tcPr>
                  <w:tcW w:w="737" w:type="dxa"/>
                  <w:tcMar>
                    <w:top w:w="0" w:type="dxa"/>
                    <w:left w:w="8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w:t>
                  </w:r>
                </w:p>
              </w:tc>
            </w:tr>
            <w:tr w:rsidR="00E60151">
              <w:tc>
                <w:tcPr>
                  <w:tcW w:w="737" w:type="dxa"/>
                  <w:tcMar>
                    <w:top w:w="0" w:type="dxa"/>
                    <w:left w:w="0" w:type="dxa"/>
                    <w:bottom w:w="0" w:type="dxa"/>
                    <w:right w:w="0" w:type="dxa"/>
                  </w:tcMar>
                </w:tcPr>
                <w:p w:rsidR="00E60151" w:rsidRDefault="00E60151">
                  <w:pPr>
                    <w:spacing w:line="1" w:lineRule="auto"/>
                  </w:pPr>
                </w:p>
              </w:tc>
              <w:tc>
                <w:tcPr>
                  <w:tcW w:w="8728"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(If yes, please provide details)</w:t>
                  </w:r>
                </w:p>
              </w:tc>
            </w:tr>
            <w:tr w:rsidR="00E60151">
              <w:tc>
                <w:tcPr>
                  <w:tcW w:w="737" w:type="dxa"/>
                  <w:tcMar>
                    <w:top w:w="0" w:type="dxa"/>
                    <w:left w:w="8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xml:space="preserve"> Other information</w:t>
                  </w:r>
                </w:p>
              </w:tc>
            </w:tr>
            <w:tr w:rsidR="00E60151">
              <w:trPr>
                <w:trHeight w:val="230"/>
              </w:trPr>
              <w:tc>
                <w:tcPr>
                  <w:tcW w:w="9465" w:type="dxa"/>
                  <w:gridSpan w:val="5"/>
                  <w:vMerge w:val="restart"/>
                  <w:tcMar>
                    <w:top w:w="0" w:type="dxa"/>
                    <w:left w:w="80" w:type="dxa"/>
                    <w:bottom w:w="0" w:type="dxa"/>
                    <w:right w:w="80" w:type="dxa"/>
                  </w:tcMar>
                </w:tcPr>
                <w:p w:rsidR="00BE46B3" w:rsidRDefault="00BE46B3"/>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E60151">
                    <w:tc>
                      <w:tcPr>
                        <w:tcW w:w="9305" w:type="dxa"/>
                        <w:tcMar>
                          <w:top w:w="0" w:type="dxa"/>
                          <w:left w:w="0" w:type="dxa"/>
                          <w:bottom w:w="0" w:type="dxa"/>
                          <w:right w:w="0" w:type="dxa"/>
                        </w:tcMar>
                      </w:tcPr>
                      <w:p w:rsidR="00E60151" w:rsidRDefault="00E73BDF">
                        <w:r>
                          <w:rPr>
                            <w:rFonts w:eastAsia="Arial" w:cs="Arial"/>
                            <w:color w:val="000000"/>
                            <w:sz w:val="18"/>
                            <w:szCs w:val="18"/>
                          </w:rPr>
                          <w:t>(1) Use</w:t>
                        </w:r>
                      </w:p>
                      <w:p w:rsidR="00E60151" w:rsidRDefault="00E73BDF">
                        <w:r>
                          <w:rPr>
                            <w:rFonts w:eastAsia="Arial" w:cs="Arial"/>
                            <w:color w:val="000000"/>
                            <w:sz w:val="18"/>
                            <w:szCs w:val="18"/>
                          </w:rPr>
                          <w:t>    (a) oil and cake</w:t>
                        </w:r>
                      </w:p>
                      <w:p w:rsidR="00E60151" w:rsidRDefault="00E73BDF">
                        <w:r>
                          <w:rPr>
                            <w:rFonts w:eastAsia="Arial" w:cs="Arial"/>
                            <w:color w:val="000000"/>
                            <w:sz w:val="18"/>
                            <w:szCs w:val="18"/>
                          </w:rPr>
                          <w:t>    (b) birds consumption</w:t>
                        </w:r>
                      </w:p>
                      <w:p w:rsidR="00E60151" w:rsidRDefault="00E73BDF">
                        <w:r>
                          <w:rPr>
                            <w:rFonts w:eastAsia="Arial" w:cs="Arial"/>
                            <w:color w:val="000000"/>
                            <w:sz w:val="18"/>
                            <w:szCs w:val="18"/>
                          </w:rPr>
                          <w:t>    (c) direct human consumption (hulling type)</w:t>
                        </w:r>
                      </w:p>
                      <w:p w:rsidR="00E60151" w:rsidRDefault="00E73BDF">
                        <w:r>
                          <w:rPr>
                            <w:rFonts w:eastAsia="Arial" w:cs="Arial"/>
                            <w:color w:val="000000"/>
                            <w:sz w:val="18"/>
                            <w:szCs w:val="18"/>
                          </w:rPr>
                          <w:t>    (d) direct human consumption (confectionary)</w:t>
                        </w:r>
                      </w:p>
                      <w:p w:rsidR="00E60151" w:rsidRDefault="00E73BDF">
                        <w:r>
                          <w:rPr>
                            <w:rFonts w:eastAsia="Arial" w:cs="Arial"/>
                            <w:color w:val="000000"/>
                            <w:sz w:val="18"/>
                            <w:szCs w:val="18"/>
                          </w:rPr>
                          <w:t>    (e) other use (please specify)</w:t>
                        </w:r>
                      </w:p>
                      <w:p w:rsidR="00E60151" w:rsidRDefault="00E60151"/>
                      <w:p w:rsidR="00E60151" w:rsidRDefault="00E73BDF">
                        <w:r>
                          <w:rPr>
                            <w:rFonts w:eastAsia="Arial" w:cs="Arial"/>
                            <w:color w:val="000000"/>
                            <w:sz w:val="18"/>
                            <w:szCs w:val="18"/>
                          </w:rPr>
                          <w:t>(2) Resistance to pests nad diseases</w:t>
                        </w:r>
                      </w:p>
                      <w:p w:rsidR="00E60151" w:rsidRDefault="00E73BDF">
                        <w:r>
                          <w:rPr>
                            <w:rFonts w:eastAsia="Arial" w:cs="Arial"/>
                            <w:color w:val="000000"/>
                            <w:sz w:val="18"/>
                            <w:szCs w:val="18"/>
                          </w:rPr>
                          <w:t>    (a) Downy mildew (precise the races)</w:t>
                        </w:r>
                      </w:p>
                      <w:p w:rsidR="00E60151" w:rsidRDefault="00E73BDF">
                        <w:r>
                          <w:rPr>
                            <w:rFonts w:eastAsia="Arial" w:cs="Arial"/>
                            <w:color w:val="000000"/>
                            <w:sz w:val="18"/>
                            <w:szCs w:val="18"/>
                          </w:rPr>
                          <w:t>    (b) Broomrape (precise the races)</w:t>
                        </w:r>
                      </w:p>
                      <w:p w:rsidR="00E60151" w:rsidRDefault="00E73BDF">
                        <w:r>
                          <w:rPr>
                            <w:rFonts w:eastAsia="Arial" w:cs="Arial"/>
                            <w:color w:val="000000"/>
                            <w:sz w:val="18"/>
                            <w:szCs w:val="18"/>
                          </w:rPr>
                          <w:t>    (c) other pests or diseases (please specify)</w:t>
                        </w:r>
                      </w:p>
                      <w:p w:rsidR="00E60151" w:rsidRDefault="00E60151"/>
                      <w:p w:rsidR="00E60151" w:rsidRDefault="00E73BDF">
                        <w:r>
                          <w:rPr>
                            <w:rFonts w:eastAsia="Arial" w:cs="Arial"/>
                            <w:color w:val="000000"/>
                            <w:sz w:val="18"/>
                            <w:szCs w:val="18"/>
                          </w:rPr>
                          <w:t>(3) Oleic acid content</w:t>
                        </w:r>
                      </w:p>
                      <w:p w:rsidR="00E60151" w:rsidRDefault="00E73BDF">
                        <w:r>
                          <w:rPr>
                            <w:rFonts w:eastAsia="Arial" w:cs="Arial"/>
                            <w:color w:val="000000"/>
                            <w:sz w:val="18"/>
                            <w:szCs w:val="18"/>
                          </w:rPr>
                          <w:t>    (a) low</w:t>
                        </w:r>
                      </w:p>
                      <w:p w:rsidR="00E60151" w:rsidRDefault="00E73BDF">
                        <w:r>
                          <w:rPr>
                            <w:rFonts w:eastAsia="Arial" w:cs="Arial"/>
                            <w:color w:val="000000"/>
                            <w:sz w:val="18"/>
                            <w:szCs w:val="18"/>
                          </w:rPr>
                          <w:t>    (b) medium</w:t>
                        </w:r>
                      </w:p>
                      <w:p w:rsidR="00E60151" w:rsidRDefault="00E73BDF">
                        <w:r>
                          <w:rPr>
                            <w:rFonts w:eastAsia="Arial" w:cs="Arial"/>
                            <w:color w:val="000000"/>
                            <w:sz w:val="18"/>
                            <w:szCs w:val="18"/>
                          </w:rPr>
                          <w:t>    (c) high</w:t>
                        </w:r>
                      </w:p>
                      <w:p w:rsidR="00E60151" w:rsidRDefault="00E60151"/>
                      <w:p w:rsidR="00E60151" w:rsidRDefault="00E73BDF">
                        <w:r>
                          <w:rPr>
                            <w:rFonts w:eastAsia="Arial" w:cs="Arial"/>
                            <w:color w:val="000000"/>
                            <w:sz w:val="18"/>
                            <w:szCs w:val="18"/>
                          </w:rPr>
                          <w:t>(4) Tolerance to herbicides</w:t>
                        </w:r>
                      </w:p>
                      <w:p w:rsidR="00E60151" w:rsidRDefault="00E73BDF">
                        <w:r>
                          <w:rPr>
                            <w:rFonts w:eastAsia="Arial" w:cs="Arial"/>
                            <w:color w:val="000000"/>
                            <w:sz w:val="18"/>
                            <w:szCs w:val="18"/>
                          </w:rPr>
                          <w:t>    (a) yes (please specify)</w:t>
                        </w:r>
                      </w:p>
                      <w:p w:rsidR="00E60151" w:rsidRDefault="00E73BDF">
                        <w:r>
                          <w:rPr>
                            <w:rFonts w:eastAsia="Arial" w:cs="Arial"/>
                            <w:color w:val="000000"/>
                            <w:sz w:val="18"/>
                            <w:szCs w:val="18"/>
                          </w:rPr>
                          <w:t>    (b) no</w:t>
                        </w:r>
                      </w:p>
                    </w:tc>
                  </w:tr>
                </w:tbl>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60151">
                  <w:pPr>
                    <w:spacing w:line="1" w:lineRule="auto"/>
                  </w:pPr>
                </w:p>
              </w:tc>
              <w:tc>
                <w:tcPr>
                  <w:tcW w:w="2211"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E60151" w:rsidRDefault="00E60151">
                  <w:pPr>
                    <w:spacing w:line="1" w:lineRule="auto"/>
                  </w:pPr>
                </w:p>
              </w:tc>
              <w:tc>
                <w:tcPr>
                  <w:tcW w:w="3685"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r>
    </w:tbl>
    <w:p w:rsidR="00E60151" w:rsidRDefault="00E60151">
      <w:pPr>
        <w:sectPr w:rsidR="00E60151">
          <w:headerReference w:type="default" r:id="rId118"/>
          <w:footerReference w:type="default" r:id="rId119"/>
          <w:pgSz w:w="11905" w:h="16837"/>
          <w:pgMar w:top="510" w:right="396" w:bottom="510" w:left="1133" w:header="510" w:footer="510" w:gutter="0"/>
          <w:cols w:space="720"/>
        </w:sectPr>
      </w:pPr>
    </w:p>
    <w:p w:rsidR="00E60151" w:rsidRDefault="00E60151">
      <w:pPr>
        <w:rPr>
          <w:vanish/>
        </w:rPr>
      </w:pPr>
    </w:p>
    <w:tbl>
      <w:tblPr>
        <w:tblOverlap w:val="never"/>
        <w:tblW w:w="9465" w:type="dxa"/>
        <w:tblLayout w:type="fixed"/>
        <w:tblLook w:val="01E0" w:firstRow="1" w:lastRow="1" w:firstColumn="1" w:lastColumn="1" w:noHBand="0" w:noVBand="0"/>
      </w:tblPr>
      <w:tblGrid>
        <w:gridCol w:w="9465"/>
      </w:tblGrid>
      <w:tr w:rsidR="00E60151">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6015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60151" w:rsidRDefault="00E73BDF">
                  <w:pPr>
                    <w:rPr>
                      <w:rFonts w:eastAsia="Arial" w:cs="Arial"/>
                      <w:color w:val="000000"/>
                    </w:rPr>
                  </w:pPr>
                  <w:r>
                    <w:rPr>
                      <w:rFonts w:eastAsia="Arial" w:cs="Arial"/>
                      <w:color w:val="000000"/>
                    </w:rPr>
                    <w:br/>
                    <w:t>Reference Number:</w:t>
                  </w:r>
                </w:p>
              </w:tc>
            </w:tr>
          </w:tbl>
          <w:p w:rsidR="00E60151" w:rsidRDefault="00E60151">
            <w:pPr>
              <w:spacing w:line="1" w:lineRule="auto"/>
            </w:pPr>
          </w:p>
        </w:tc>
      </w:tr>
      <w:tr w:rsidR="00E60151">
        <w:tc>
          <w:tcPr>
            <w:tcW w:w="9465" w:type="dxa"/>
            <w:tcMar>
              <w:top w:w="0" w:type="dxa"/>
              <w:left w:w="20" w:type="dxa"/>
              <w:bottom w:w="20" w:type="dxa"/>
              <w:right w:w="2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r w:rsidR="00E60151">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60151">
              <w:tc>
                <w:tcPr>
                  <w:tcW w:w="566" w:type="dxa"/>
                  <w:tcMar>
                    <w:top w:w="0" w:type="dxa"/>
                    <w:left w:w="8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Authorization for release</w:t>
                  </w:r>
                </w:p>
              </w:tc>
            </w:tr>
            <w:tr w:rsidR="00E60151">
              <w:tc>
                <w:tcPr>
                  <w:tcW w:w="566" w:type="dxa"/>
                  <w:tcMar>
                    <w:top w:w="0" w:type="dxa"/>
                    <w:left w:w="0" w:type="dxa"/>
                    <w:bottom w:w="0" w:type="dxa"/>
                    <w:right w:w="0" w:type="dxa"/>
                  </w:tcMar>
                </w:tcPr>
                <w:p w:rsidR="00E60151" w:rsidRDefault="00E60151">
                  <w:pPr>
                    <w:spacing w:line="1" w:lineRule="auto"/>
                  </w:pPr>
                </w:p>
              </w:tc>
              <w:tc>
                <w:tcPr>
                  <w:tcW w:w="566"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E60151">
              <w:tc>
                <w:tcPr>
                  <w:tcW w:w="566" w:type="dxa"/>
                  <w:tcMar>
                    <w:top w:w="0" w:type="dxa"/>
                    <w:left w:w="0" w:type="dxa"/>
                    <w:bottom w:w="0" w:type="dxa"/>
                    <w:right w:w="0" w:type="dxa"/>
                  </w:tcMar>
                </w:tcPr>
                <w:p w:rsidR="00E60151" w:rsidRDefault="00E60151">
                  <w:pPr>
                    <w:spacing w:line="1" w:lineRule="auto"/>
                  </w:pPr>
                </w:p>
              </w:tc>
              <w:tc>
                <w:tcPr>
                  <w:tcW w:w="566" w:type="dxa"/>
                  <w:tcMar>
                    <w:top w:w="0" w:type="dxa"/>
                    <w:left w:w="0" w:type="dxa"/>
                    <w:bottom w:w="0" w:type="dxa"/>
                    <w:right w:w="0" w:type="dxa"/>
                  </w:tcMar>
                </w:tcPr>
                <w:p w:rsidR="00E60151" w:rsidRDefault="00E60151">
                  <w:pPr>
                    <w:spacing w:line="1" w:lineRule="auto"/>
                  </w:pPr>
                </w:p>
              </w:tc>
              <w:tc>
                <w:tcPr>
                  <w:tcW w:w="8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w:t>
                  </w:r>
                </w:p>
              </w:tc>
            </w:tr>
            <w:tr w:rsidR="00E60151">
              <w:tc>
                <w:tcPr>
                  <w:tcW w:w="566" w:type="dxa"/>
                  <w:tcMar>
                    <w:top w:w="0" w:type="dxa"/>
                    <w:left w:w="0" w:type="dxa"/>
                    <w:bottom w:w="0" w:type="dxa"/>
                    <w:right w:w="0" w:type="dxa"/>
                  </w:tcMar>
                </w:tcPr>
                <w:p w:rsidR="00E60151" w:rsidRDefault="00E60151">
                  <w:pPr>
                    <w:spacing w:line="1" w:lineRule="auto"/>
                  </w:pPr>
                </w:p>
              </w:tc>
              <w:tc>
                <w:tcPr>
                  <w:tcW w:w="566"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Has such authorization been obtained?</w:t>
                  </w:r>
                </w:p>
              </w:tc>
            </w:tr>
            <w:tr w:rsidR="00E60151">
              <w:tc>
                <w:tcPr>
                  <w:tcW w:w="566" w:type="dxa"/>
                  <w:tcMar>
                    <w:top w:w="0" w:type="dxa"/>
                    <w:left w:w="0" w:type="dxa"/>
                    <w:bottom w:w="0" w:type="dxa"/>
                    <w:right w:w="0" w:type="dxa"/>
                  </w:tcMar>
                </w:tcPr>
                <w:p w:rsidR="00E60151" w:rsidRDefault="00E60151">
                  <w:pPr>
                    <w:spacing w:line="1" w:lineRule="auto"/>
                  </w:pPr>
                </w:p>
              </w:tc>
              <w:tc>
                <w:tcPr>
                  <w:tcW w:w="566" w:type="dxa"/>
                  <w:tcMar>
                    <w:top w:w="0" w:type="dxa"/>
                    <w:left w:w="0" w:type="dxa"/>
                    <w:bottom w:w="0" w:type="dxa"/>
                    <w:right w:w="0" w:type="dxa"/>
                  </w:tcMar>
                </w:tcPr>
                <w:p w:rsidR="00E60151" w:rsidRDefault="00E60151">
                  <w:pPr>
                    <w:spacing w:line="1" w:lineRule="auto"/>
                  </w:pPr>
                </w:p>
              </w:tc>
              <w:tc>
                <w:tcPr>
                  <w:tcW w:w="8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w:t>
                  </w:r>
                </w:p>
              </w:tc>
            </w:tr>
            <w:tr w:rsidR="00E60151">
              <w:tc>
                <w:tcPr>
                  <w:tcW w:w="566" w:type="dxa"/>
                  <w:tcMar>
                    <w:top w:w="0" w:type="dxa"/>
                    <w:left w:w="0" w:type="dxa"/>
                    <w:bottom w:w="0" w:type="dxa"/>
                    <w:right w:w="0" w:type="dxa"/>
                  </w:tcMar>
                </w:tcPr>
                <w:p w:rsidR="00E60151" w:rsidRDefault="00E60151">
                  <w:pPr>
                    <w:spacing w:line="1" w:lineRule="auto"/>
                  </w:pPr>
                </w:p>
              </w:tc>
              <w:tc>
                <w:tcPr>
                  <w:tcW w:w="8859" w:type="dxa"/>
                  <w:gridSpan w:val="5"/>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E60151">
              <w:tc>
                <w:tcPr>
                  <w:tcW w:w="566" w:type="dxa"/>
                  <w:tcMar>
                    <w:top w:w="0" w:type="dxa"/>
                    <w:left w:w="0" w:type="dxa"/>
                    <w:bottom w:w="0" w:type="dxa"/>
                    <w:right w:w="0" w:type="dxa"/>
                  </w:tcMar>
                </w:tcPr>
                <w:p w:rsidR="00E60151" w:rsidRDefault="00E60151">
                  <w:pPr>
                    <w:spacing w:line="1" w:lineRule="auto"/>
                  </w:pPr>
                </w:p>
              </w:tc>
              <w:tc>
                <w:tcPr>
                  <w:tcW w:w="566" w:type="dxa"/>
                  <w:tcMar>
                    <w:top w:w="0" w:type="dxa"/>
                    <w:left w:w="0" w:type="dxa"/>
                    <w:bottom w:w="0" w:type="dxa"/>
                    <w:right w:w="0" w:type="dxa"/>
                  </w:tcMar>
                </w:tcPr>
                <w:p w:rsidR="00E60151" w:rsidRDefault="00E60151">
                  <w:pPr>
                    <w:spacing w:line="1" w:lineRule="auto"/>
                  </w:pPr>
                </w:p>
              </w:tc>
              <w:tc>
                <w:tcPr>
                  <w:tcW w:w="850" w:type="dxa"/>
                  <w:tcMar>
                    <w:top w:w="0" w:type="dxa"/>
                    <w:left w:w="0" w:type="dxa"/>
                    <w:bottom w:w="0" w:type="dxa"/>
                    <w:right w:w="0" w:type="dxa"/>
                  </w:tcMar>
                </w:tcPr>
                <w:p w:rsidR="00E60151" w:rsidRDefault="00E60151">
                  <w:pPr>
                    <w:spacing w:line="1" w:lineRule="auto"/>
                  </w:pPr>
                </w:p>
              </w:tc>
              <w:tc>
                <w:tcPr>
                  <w:tcW w:w="1984"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E60151" w:rsidRDefault="00E60151">
                  <w:pPr>
                    <w:spacing w:line="1" w:lineRule="auto"/>
                  </w:pPr>
                </w:p>
              </w:tc>
              <w:tc>
                <w:tcPr>
                  <w:tcW w:w="4609"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r>
      <w:tr w:rsidR="00E60151">
        <w:trPr>
          <w:hidden/>
        </w:trPr>
        <w:tc>
          <w:tcPr>
            <w:tcW w:w="9465" w:type="dxa"/>
            <w:tcMar>
              <w:top w:w="0" w:type="dxa"/>
              <w:left w:w="20" w:type="dxa"/>
              <w:bottom w:w="0" w:type="dxa"/>
              <w:right w:w="20" w:type="dxa"/>
            </w:tcMar>
          </w:tcPr>
          <w:p w:rsidR="00E60151" w:rsidRDefault="00E60151">
            <w:pPr>
              <w:rPr>
                <w:vanish/>
              </w:rPr>
            </w:pPr>
            <w:bookmarkStart w:id="124" w:name="__bookmark_38"/>
            <w:bookmarkEnd w:id="12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60151">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60151">
                    <w:tc>
                      <w:tcPr>
                        <w:tcW w:w="9265" w:type="dxa"/>
                        <w:tcMar>
                          <w:top w:w="0" w:type="dxa"/>
                          <w:left w:w="0" w:type="dxa"/>
                          <w:bottom w:w="0" w:type="dxa"/>
                          <w:right w:w="0" w:type="dxa"/>
                        </w:tcMar>
                      </w:tcPr>
                      <w:p w:rsidR="00E60151" w:rsidRDefault="00E73BDF">
                        <w:pPr>
                          <w:jc w:val="both"/>
                        </w:pPr>
                        <w:r>
                          <w:rPr>
                            <w:rFonts w:eastAsia="Arial" w:cs="Arial"/>
                            <w:color w:val="000000"/>
                            <w:sz w:val="18"/>
                            <w:szCs w:val="18"/>
                          </w:rPr>
                          <w:t>9. Information on plant material to be examined or submitted for examination</w:t>
                        </w:r>
                      </w:p>
                    </w:tc>
                  </w:tr>
                </w:tbl>
                <w:p w:rsidR="00E60151" w:rsidRDefault="00E60151">
                  <w:pPr>
                    <w:spacing w:line="1" w:lineRule="auto"/>
                  </w:pPr>
                </w:p>
              </w:tc>
            </w:tr>
            <w:tr w:rsidR="00E60151">
              <w:tc>
                <w:tcPr>
                  <w:tcW w:w="942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p>
              </w:tc>
            </w:tr>
            <w:tr w:rsidR="00E60151">
              <w:tc>
                <w:tcPr>
                  <w:tcW w:w="9425" w:type="dxa"/>
                  <w:tcMar>
                    <w:top w:w="0" w:type="dxa"/>
                    <w:left w:w="80" w:type="dxa"/>
                    <w:bottom w:w="0" w:type="dxa"/>
                    <w:right w:w="80" w:type="dxa"/>
                  </w:tcMar>
                </w:tcPr>
                <w:p w:rsidR="00E60151" w:rsidRDefault="00E73BDF">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E60151">
              <w:tc>
                <w:tcPr>
                  <w:tcW w:w="9425" w:type="dxa"/>
                  <w:tcMar>
                    <w:top w:w="0" w:type="dxa"/>
                    <w:left w:w="0" w:type="dxa"/>
                    <w:bottom w:w="0" w:type="dxa"/>
                    <w:right w:w="0" w:type="dxa"/>
                  </w:tcMar>
                </w:tcPr>
                <w:p w:rsidR="00E60151" w:rsidRDefault="00E73BDF">
                  <w:pPr>
                    <w:rPr>
                      <w:rFonts w:eastAsia="Arial" w:cs="Arial"/>
                      <w:color w:val="000000"/>
                    </w:rPr>
                  </w:pPr>
                  <w:r>
                    <w:rPr>
                      <w:rFonts w:eastAsia="Arial" w:cs="Arial"/>
                      <w:color w:val="000000"/>
                    </w:rPr>
                    <w:t xml:space="preserve"> </w:t>
                  </w:r>
                </w:p>
              </w:tc>
            </w:tr>
            <w:tr w:rsidR="00E60151">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60151">
                    <w:tc>
                      <w:tcPr>
                        <w:tcW w:w="9265" w:type="dxa"/>
                        <w:tcMar>
                          <w:top w:w="0" w:type="dxa"/>
                          <w:left w:w="0" w:type="dxa"/>
                          <w:bottom w:w="0" w:type="dxa"/>
                          <w:right w:w="0" w:type="dxa"/>
                        </w:tcMar>
                      </w:tcPr>
                      <w:p w:rsidR="00E60151" w:rsidRDefault="00E73BDF">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E60151" w:rsidRDefault="00E60151">
                  <w:pPr>
                    <w:spacing w:line="1" w:lineRule="auto"/>
                  </w:pPr>
                </w:p>
              </w:tc>
            </w:tr>
            <w:tr w:rsidR="00E60151">
              <w:trPr>
                <w:hidden/>
              </w:trPr>
              <w:tc>
                <w:tcPr>
                  <w:tcW w:w="9425" w:type="dxa"/>
                  <w:tcMar>
                    <w:top w:w="0" w:type="dxa"/>
                    <w:left w:w="0" w:type="dxa"/>
                    <w:bottom w:w="0" w:type="dxa"/>
                    <w:right w:w="0" w:type="dxa"/>
                  </w:tcMar>
                </w:tcPr>
                <w:p w:rsidR="00E60151" w:rsidRDefault="00E60151">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E60151" w:rsidRDefault="00E73BDF">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60151" w:rsidRDefault="00E73BDF">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E60151" w:rsidRDefault="00E73BDF">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60151" w:rsidRDefault="00E73BDF">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E60151" w:rsidRDefault="00E73BDF">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60151" w:rsidRDefault="00E73BDF">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E60151" w:rsidRDefault="00E73BDF">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60151" w:rsidRDefault="00E73BDF">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7951" w:type="dxa"/>
                        <w:gridSpan w:val="4"/>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7951" w:type="dxa"/>
                        <w:gridSpan w:val="4"/>
                        <w:vMerge w:val="restart"/>
                        <w:tcMar>
                          <w:top w:w="0" w:type="dxa"/>
                          <w:left w:w="0" w:type="dxa"/>
                          <w:bottom w:w="0" w:type="dxa"/>
                          <w:right w:w="0" w:type="dxa"/>
                        </w:tcMar>
                      </w:tcPr>
                      <w:p w:rsidR="00E60151" w:rsidRDefault="00E73BDF">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r>
            <w:tr w:rsidR="00E60151">
              <w:tc>
                <w:tcPr>
                  <w:tcW w:w="9425"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r>
          </w:tbl>
          <w:p w:rsidR="00E60151" w:rsidRDefault="00E60151">
            <w:pPr>
              <w:spacing w:line="1" w:lineRule="auto"/>
            </w:pPr>
          </w:p>
        </w:tc>
      </w:tr>
      <w:tr w:rsidR="00E60151">
        <w:trPr>
          <w:hidden/>
        </w:trPr>
        <w:tc>
          <w:tcPr>
            <w:tcW w:w="9465" w:type="dxa"/>
            <w:tcMar>
              <w:top w:w="0" w:type="dxa"/>
              <w:left w:w="20" w:type="dxa"/>
              <w:bottom w:w="20" w:type="dxa"/>
              <w:right w:w="20" w:type="dxa"/>
            </w:tcMar>
          </w:tcPr>
          <w:p w:rsidR="00E60151" w:rsidRDefault="00E60151">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60151">
              <w:tc>
                <w:tcPr>
                  <w:tcW w:w="737" w:type="dxa"/>
                  <w:tcMar>
                    <w:top w:w="0" w:type="dxa"/>
                    <w:left w:w="80" w:type="dxa"/>
                    <w:bottom w:w="0" w:type="dxa"/>
                    <w:right w:w="0" w:type="dxa"/>
                  </w:tcMar>
                  <w:vAlign w:val="bottom"/>
                </w:tcPr>
                <w:p w:rsidR="00E60151" w:rsidRDefault="00E73BDF">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E60151">
              <w:tc>
                <w:tcPr>
                  <w:tcW w:w="737" w:type="dxa"/>
                  <w:tcMar>
                    <w:top w:w="0" w:type="dxa"/>
                    <w:left w:w="0" w:type="dxa"/>
                    <w:bottom w:w="0" w:type="dxa"/>
                    <w:right w:w="0" w:type="dxa"/>
                  </w:tcMar>
                </w:tcPr>
                <w:p w:rsidR="00E60151" w:rsidRDefault="00E60151">
                  <w:pPr>
                    <w:spacing w:line="1" w:lineRule="auto"/>
                  </w:pPr>
                </w:p>
              </w:tc>
              <w:tc>
                <w:tcPr>
                  <w:tcW w:w="2551" w:type="dxa"/>
                  <w:tcMar>
                    <w:top w:w="0" w:type="dxa"/>
                    <w:left w:w="0" w:type="dxa"/>
                    <w:bottom w:w="0" w:type="dxa"/>
                    <w:right w:w="0" w:type="dxa"/>
                  </w:tcMar>
                </w:tcPr>
                <w:p w:rsidR="00E60151" w:rsidRDefault="00E60151">
                  <w:pPr>
                    <w:spacing w:line="1" w:lineRule="auto"/>
                  </w:pPr>
                </w:p>
              </w:tc>
              <w:tc>
                <w:tcPr>
                  <w:tcW w:w="2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E60151" w:rsidRDefault="00E60151">
                  <w:pPr>
                    <w:spacing w:line="1" w:lineRule="auto"/>
                  </w:pPr>
                </w:p>
              </w:tc>
              <w:tc>
                <w:tcPr>
                  <w:tcW w:w="2551" w:type="dxa"/>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2551" w:type="dxa"/>
                  <w:tcMar>
                    <w:top w:w="0" w:type="dxa"/>
                    <w:left w:w="0" w:type="dxa"/>
                    <w:bottom w:w="0" w:type="dxa"/>
                    <w:right w:w="0" w:type="dxa"/>
                  </w:tcMar>
                </w:tcPr>
                <w:p w:rsidR="00E60151" w:rsidRDefault="00E60151">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73BDF">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2551"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2551" w:type="dxa"/>
                  <w:tcMar>
                    <w:top w:w="0" w:type="dxa"/>
                    <w:left w:w="0" w:type="dxa"/>
                    <w:bottom w:w="0" w:type="dxa"/>
                    <w:right w:w="0" w:type="dxa"/>
                  </w:tcMar>
                </w:tcPr>
                <w:p w:rsidR="00E60151" w:rsidRDefault="00E60151">
                  <w:pPr>
                    <w:spacing w:line="1" w:lineRule="auto"/>
                  </w:pPr>
                </w:p>
              </w:tc>
              <w:tc>
                <w:tcPr>
                  <w:tcW w:w="2737" w:type="dxa"/>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E60151" w:rsidRDefault="00E60151">
                  <w:pPr>
                    <w:spacing w:line="1" w:lineRule="auto"/>
                  </w:pPr>
                </w:p>
              </w:tc>
              <w:tc>
                <w:tcPr>
                  <w:tcW w:w="2551" w:type="dxa"/>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2551" w:type="dxa"/>
                  <w:vMerge w:val="restart"/>
                  <w:tcMar>
                    <w:top w:w="0" w:type="dxa"/>
                    <w:left w:w="0" w:type="dxa"/>
                    <w:bottom w:w="0" w:type="dxa"/>
                    <w:right w:w="0" w:type="dxa"/>
                  </w:tcMar>
                </w:tcPr>
                <w:p w:rsidR="00E60151" w:rsidRDefault="00E73BDF">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p w:rsidR="00E60151" w:rsidRDefault="00E60151"/>
              </w:tc>
              <w:tc>
                <w:tcPr>
                  <w:tcW w:w="566" w:type="dxa"/>
                  <w:vMerge w:val="restart"/>
                  <w:tcMar>
                    <w:top w:w="0" w:type="dxa"/>
                    <w:left w:w="0" w:type="dxa"/>
                    <w:bottom w:w="0" w:type="dxa"/>
                    <w:right w:w="0" w:type="dxa"/>
                  </w:tcMar>
                  <w:vAlign w:val="bottom"/>
                </w:tcPr>
                <w:p w:rsidR="00E60151" w:rsidRDefault="00E73BDF">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2551" w:type="dxa"/>
                  <w:vMerge/>
                  <w:tcMar>
                    <w:top w:w="0" w:type="dxa"/>
                    <w:left w:w="0" w:type="dxa"/>
                    <w:bottom w:w="0" w:type="dxa"/>
                    <w:right w:w="0" w:type="dxa"/>
                  </w:tcMar>
                </w:tcPr>
                <w:p w:rsidR="00E60151" w:rsidRDefault="00E6015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spacing w:line="1" w:lineRule="auto"/>
                  </w:pPr>
                </w:p>
              </w:tc>
              <w:tc>
                <w:tcPr>
                  <w:tcW w:w="566" w:type="dxa"/>
                  <w:vMerge/>
                  <w:tcMar>
                    <w:top w:w="0" w:type="dxa"/>
                    <w:left w:w="0" w:type="dxa"/>
                    <w:bottom w:w="0" w:type="dxa"/>
                    <w:right w:w="0" w:type="dxa"/>
                  </w:tcMar>
                  <w:vAlign w:val="bottom"/>
                </w:tcPr>
                <w:p w:rsidR="00E60151" w:rsidRDefault="00E60151">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rPr>
                      <w:rFonts w:eastAsia="Arial" w:cs="Arial"/>
                      <w:color w:val="000000"/>
                    </w:rPr>
                  </w:pPr>
                </w:p>
                <w:p w:rsidR="00E60151" w:rsidRDefault="00E60151"/>
              </w:tc>
              <w:tc>
                <w:tcPr>
                  <w:tcW w:w="283"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2551" w:type="dxa"/>
                  <w:vMerge/>
                  <w:tcMar>
                    <w:top w:w="0" w:type="dxa"/>
                    <w:left w:w="0" w:type="dxa"/>
                    <w:bottom w:w="0" w:type="dxa"/>
                    <w:right w:w="0" w:type="dxa"/>
                  </w:tcMar>
                </w:tcPr>
                <w:p w:rsidR="00E60151" w:rsidRDefault="00E6015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spacing w:line="1" w:lineRule="auto"/>
                  </w:pPr>
                </w:p>
              </w:tc>
              <w:tc>
                <w:tcPr>
                  <w:tcW w:w="566" w:type="dxa"/>
                  <w:vMerge/>
                  <w:tcMar>
                    <w:top w:w="0" w:type="dxa"/>
                    <w:left w:w="0" w:type="dxa"/>
                    <w:bottom w:w="0" w:type="dxa"/>
                    <w:right w:w="0" w:type="dxa"/>
                  </w:tcMar>
                  <w:vAlign w:val="bottom"/>
                </w:tcPr>
                <w:p w:rsidR="00E60151" w:rsidRDefault="00E60151">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r>
            <w:tr w:rsidR="00E60151">
              <w:tc>
                <w:tcPr>
                  <w:tcW w:w="737" w:type="dxa"/>
                  <w:tcMar>
                    <w:top w:w="0" w:type="dxa"/>
                    <w:left w:w="0" w:type="dxa"/>
                    <w:bottom w:w="0" w:type="dxa"/>
                    <w:right w:w="0" w:type="dxa"/>
                  </w:tcMar>
                </w:tcPr>
                <w:p w:rsidR="00E60151" w:rsidRDefault="00E60151">
                  <w:pPr>
                    <w:spacing w:line="1" w:lineRule="auto"/>
                  </w:pPr>
                </w:p>
              </w:tc>
              <w:tc>
                <w:tcPr>
                  <w:tcW w:w="2551" w:type="dxa"/>
                  <w:tcMar>
                    <w:top w:w="0" w:type="dxa"/>
                    <w:left w:w="0" w:type="dxa"/>
                    <w:bottom w:w="0" w:type="dxa"/>
                    <w:right w:w="0" w:type="dxa"/>
                  </w:tcMar>
                </w:tcPr>
                <w:p w:rsidR="00E60151" w:rsidRDefault="00E60151">
                  <w:pPr>
                    <w:spacing w:line="1" w:lineRule="auto"/>
                  </w:pPr>
                </w:p>
              </w:tc>
              <w:tc>
                <w:tcPr>
                  <w:tcW w:w="2737" w:type="dxa"/>
                  <w:tcMar>
                    <w:top w:w="0" w:type="dxa"/>
                    <w:left w:w="0" w:type="dxa"/>
                    <w:bottom w:w="0" w:type="dxa"/>
                    <w:right w:w="0" w:type="dxa"/>
                  </w:tcMar>
                </w:tcPr>
                <w:p w:rsidR="00E60151" w:rsidRDefault="00E73BDF">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E60151" w:rsidRDefault="00E60151">
                  <w:pPr>
                    <w:spacing w:line="1" w:lineRule="auto"/>
                  </w:pPr>
                </w:p>
              </w:tc>
              <w:tc>
                <w:tcPr>
                  <w:tcW w:w="2551" w:type="dxa"/>
                  <w:tcMar>
                    <w:top w:w="0" w:type="dxa"/>
                    <w:left w:w="0" w:type="dxa"/>
                    <w:bottom w:w="0" w:type="dxa"/>
                    <w:right w:w="0" w:type="dxa"/>
                  </w:tcMar>
                </w:tcPr>
                <w:p w:rsidR="00E60151" w:rsidRDefault="00E60151">
                  <w:pPr>
                    <w:spacing w:line="1" w:lineRule="auto"/>
                  </w:pPr>
                </w:p>
              </w:tc>
              <w:tc>
                <w:tcPr>
                  <w:tcW w:w="283" w:type="dxa"/>
                  <w:tcMar>
                    <w:top w:w="0" w:type="dxa"/>
                    <w:left w:w="0" w:type="dxa"/>
                    <w:bottom w:w="0" w:type="dxa"/>
                    <w:right w:w="0" w:type="dxa"/>
                  </w:tcMar>
                </w:tcPr>
                <w:p w:rsidR="00E60151" w:rsidRDefault="00E60151">
                  <w:pPr>
                    <w:spacing w:line="1" w:lineRule="auto"/>
                  </w:pPr>
                </w:p>
              </w:tc>
            </w:tr>
          </w:tbl>
          <w:p w:rsidR="00E60151" w:rsidRDefault="00E60151">
            <w:pPr>
              <w:spacing w:line="1" w:lineRule="auto"/>
            </w:pPr>
          </w:p>
        </w:tc>
      </w:tr>
      <w:tr w:rsidR="00E60151">
        <w:tc>
          <w:tcPr>
            <w:tcW w:w="9465" w:type="dxa"/>
            <w:tcMar>
              <w:top w:w="0" w:type="dxa"/>
              <w:left w:w="0" w:type="dxa"/>
              <w:bottom w:w="0" w:type="dxa"/>
              <w:right w:w="0" w:type="dxa"/>
            </w:tcMar>
          </w:tcPr>
          <w:p w:rsidR="00E60151" w:rsidRDefault="00E60151">
            <w:pPr>
              <w:spacing w:line="1" w:lineRule="auto"/>
            </w:pPr>
          </w:p>
        </w:tc>
      </w:tr>
    </w:tbl>
    <w:p w:rsidR="00E60151" w:rsidRDefault="00E60151"/>
    <w:p w:rsidR="00F0647F" w:rsidRDefault="00F0647F"/>
    <w:p w:rsidR="00F0647F" w:rsidRDefault="00F0647F"/>
    <w:p w:rsidR="00F0647F" w:rsidRDefault="00F0647F" w:rsidP="00F0647F">
      <w:pPr>
        <w:jc w:val="right"/>
      </w:pPr>
      <w:r>
        <w:t>[End of document]</w:t>
      </w:r>
    </w:p>
    <w:p w:rsidR="00F0647F" w:rsidRDefault="00F0647F"/>
    <w:p w:rsidR="00F0647F" w:rsidRDefault="00F0647F">
      <w:pPr>
        <w:sectPr w:rsidR="00F0647F">
          <w:headerReference w:type="default" r:id="rId120"/>
          <w:footerReference w:type="default" r:id="rId121"/>
          <w:pgSz w:w="11905" w:h="16837"/>
          <w:pgMar w:top="510" w:right="1133" w:bottom="510" w:left="1133" w:header="510" w:footer="510" w:gutter="0"/>
          <w:cols w:space="720"/>
        </w:sectPr>
      </w:pPr>
    </w:p>
    <w:p w:rsidR="006D7E7D" w:rsidRPr="006D7E7D" w:rsidRDefault="006D7E7D" w:rsidP="00F0647F">
      <w:pPr>
        <w:jc w:val="center"/>
        <w:rPr>
          <w:rFonts w:cs="Arial"/>
          <w:bCs/>
        </w:rPr>
      </w:pPr>
      <w:bookmarkStart w:id="125" w:name="__bookmark_40"/>
      <w:bookmarkEnd w:id="125"/>
      <w:r w:rsidRPr="006D7E7D">
        <w:rPr>
          <w:rFonts w:cs="Arial"/>
          <w:bCs/>
        </w:rPr>
        <w:t xml:space="preserve">ANNEX </w:t>
      </w:r>
    </w:p>
    <w:p w:rsidR="006D7E7D" w:rsidRDefault="006D7E7D" w:rsidP="00F0647F">
      <w:pPr>
        <w:jc w:val="center"/>
        <w:rPr>
          <w:rFonts w:cs="Arial"/>
          <w:b/>
          <w:bCs/>
        </w:rPr>
      </w:pPr>
    </w:p>
    <w:p w:rsidR="00F0647F" w:rsidRPr="00F0647F" w:rsidRDefault="00F0647F" w:rsidP="00F0647F">
      <w:pPr>
        <w:jc w:val="center"/>
        <w:rPr>
          <w:rFonts w:cs="Arial"/>
        </w:rPr>
      </w:pPr>
      <w:r w:rsidRPr="008A635A">
        <w:rPr>
          <w:rFonts w:cs="Arial"/>
          <w:b/>
          <w:bCs/>
        </w:rPr>
        <w:t>Part I</w:t>
      </w:r>
    </w:p>
    <w:p w:rsidR="00F0647F" w:rsidRPr="00F0647F" w:rsidRDefault="00F0647F" w:rsidP="00F0647F">
      <w:pPr>
        <w:jc w:val="center"/>
        <w:rPr>
          <w:rFonts w:cs="Arial"/>
        </w:rPr>
      </w:pPr>
      <w:r w:rsidRPr="008A635A">
        <w:rPr>
          <w:rFonts w:cs="Arial"/>
          <w:b/>
          <w:bCs/>
          <w:u w:val="single"/>
        </w:rPr>
        <w:t>Introduction</w:t>
      </w:r>
    </w:p>
    <w:p w:rsidR="00F0647F" w:rsidRPr="00F0647F" w:rsidRDefault="00F0647F" w:rsidP="00F0647F">
      <w:pPr>
        <w:jc w:val="both"/>
        <w:rPr>
          <w:rFonts w:cs="Arial"/>
        </w:rPr>
      </w:pPr>
      <w:r w:rsidRPr="00F0647F">
        <w:rPr>
          <w:rFonts w:cs="Arial"/>
        </w:rPr>
        <w:br/>
        <w:t>The following Annex contains a list of characteristics derived by using electrophoresis and a description of the method to be used. UPOV decided to place these characteristics in an Annex to the Test Guidelines, thereby creating a special category of characteristic, because the majority of the UPOV member States is of the  view that it is not possible to establish distinctness solely on the basis of a difference found in a characteristic derived by using electrophoresis. Such characteristics should therefore only be used as a complement to other differences in morphological or physiological characteristics. UPOV reconfirms that these</w:t>
      </w:r>
      <w:r w:rsidR="008A635A">
        <w:rPr>
          <w:rFonts w:cs="Arial"/>
        </w:rPr>
        <w:t xml:space="preserve"> </w:t>
      </w:r>
      <w:r w:rsidRPr="00F0647F">
        <w:rPr>
          <w:rFonts w:cs="Arial"/>
        </w:rPr>
        <w:t>characteristics are considered useful but that they might not be sufficient on their own to establish distinctness. They should not be used as a routine characteristic but at the request or with the agreement of the applicant of the candidate variety.</w:t>
      </w:r>
    </w:p>
    <w:p w:rsidR="00F0647F" w:rsidRPr="00F0647F" w:rsidRDefault="00F0647F" w:rsidP="00F0647F">
      <w:pPr>
        <w:jc w:val="center"/>
        <w:rPr>
          <w:rFonts w:cs="Arial"/>
        </w:rPr>
      </w:pPr>
      <w:r w:rsidRPr="008A635A">
        <w:rPr>
          <w:rFonts w:cs="Arial"/>
          <w:b/>
          <w:bCs/>
        </w:rPr>
        <w:t>Part II</w:t>
      </w:r>
    </w:p>
    <w:p w:rsidR="00F0647F" w:rsidRPr="00F0647F" w:rsidRDefault="00F0647F" w:rsidP="00F0647F">
      <w:pPr>
        <w:jc w:val="center"/>
        <w:rPr>
          <w:rFonts w:cs="Arial"/>
        </w:rPr>
      </w:pPr>
      <w:r w:rsidRPr="008A635A">
        <w:rPr>
          <w:rFonts w:cs="Arial"/>
          <w:b/>
          <w:bCs/>
          <w:u w:val="single"/>
        </w:rPr>
        <w:t>Characteristics Derived by Using Electrophoresis</w:t>
      </w:r>
    </w:p>
    <w:p w:rsidR="00F0647F" w:rsidRPr="00F0647F" w:rsidRDefault="00F0647F" w:rsidP="00F0647F">
      <w:pPr>
        <w:rPr>
          <w:rFonts w:cs="Arial"/>
        </w:rPr>
      </w:pPr>
      <w:r w:rsidRPr="00F0647F">
        <w:rPr>
          <w:rFonts w:cs="Arial"/>
        </w:rPr>
        <w:t> </w:t>
      </w:r>
    </w:p>
    <w:tbl>
      <w:tblPr>
        <w:tblW w:w="7959"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43"/>
        <w:gridCol w:w="3477"/>
        <w:gridCol w:w="1934"/>
        <w:gridCol w:w="1695"/>
        <w:gridCol w:w="510"/>
      </w:tblGrid>
      <w:tr w:rsidR="00F0647F" w:rsidRPr="00F0647F" w:rsidTr="008A635A">
        <w:trPr>
          <w:tblHeade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jc w:val="center"/>
              <w:rPr>
                <w:rFonts w:cs="Arial"/>
                <w:b/>
                <w:bCs/>
              </w:rPr>
            </w:pPr>
            <w:r w:rsidRPr="00F0647F">
              <w:rPr>
                <w:rFonts w:cs="Arial"/>
                <w:b/>
                <w:bCs/>
              </w:rPr>
              <w:t>Nr.</w:t>
            </w: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jc w:val="center"/>
              <w:rPr>
                <w:rFonts w:cs="Arial"/>
                <w:b/>
                <w:bCs/>
              </w:rPr>
            </w:pPr>
            <w:r w:rsidRPr="00F0647F">
              <w:rPr>
                <w:rFonts w:cs="Arial"/>
                <w:b/>
                <w:bCs/>
              </w:rPr>
              <w:t>Characteristic</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jc w:val="center"/>
              <w:rPr>
                <w:rFonts w:cs="Arial"/>
                <w:b/>
                <w:bCs/>
              </w:rPr>
            </w:pPr>
            <w:r w:rsidRPr="00F0647F">
              <w:rPr>
                <w:rFonts w:cs="Arial"/>
                <w:b/>
                <w:bCs/>
              </w:rPr>
              <w:t>States of 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jc w:val="center"/>
              <w:rPr>
                <w:rFonts w:cs="Arial"/>
                <w:b/>
                <w:bCs/>
              </w:rPr>
            </w:pPr>
            <w:r w:rsidRPr="00F0647F">
              <w:rPr>
                <w:rFonts w:cs="Arial"/>
                <w:b/>
                <w:bCs/>
              </w:rPr>
              <w:t>Example varieties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jc w:val="center"/>
              <w:rPr>
                <w:rFonts w:cs="Arial"/>
                <w:b/>
                <w:bCs/>
              </w:rPr>
            </w:pPr>
            <w:r w:rsidRPr="00F0647F">
              <w:rPr>
                <w:rFonts w:cs="Arial"/>
                <w:b/>
                <w:bCs/>
              </w:rPr>
              <w:t>Note</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42</w:t>
            </w: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b/>
                <w:bCs/>
              </w:rPr>
              <w:t>Allele expression at locus Me1</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2/2</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IB1088DMR</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1</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4/4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SF9074MA</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2</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2/4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Sumiko</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3</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43</w:t>
            </w: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b/>
                <w:bCs/>
              </w:rPr>
              <w:t>Allele expression at locus Pgd1</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2/2</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IB1088DMR</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1</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4/4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SF9074MA</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2</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2/4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Sumiko</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3</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44</w:t>
            </w: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b/>
                <w:bCs/>
              </w:rPr>
              <w:t>Allele expression at locus Pgi2</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2/2</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IB1088DMR</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1</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4/4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SF9074MA</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2</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2/4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GK Petrus CLP</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3</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45</w:t>
            </w: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b/>
                <w:bCs/>
              </w:rPr>
              <w:t>Allele expression at locus Shdh1</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2/2</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IB1088DMR</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1</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4/4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2</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2/4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Marley</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3</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46</w:t>
            </w: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b/>
                <w:bCs/>
              </w:rPr>
              <w:t>Allele expression at locus Pgm4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2/2</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1</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4/4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IB1088DMR</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2</w:t>
            </w:r>
          </w:p>
        </w:tc>
      </w:tr>
      <w:tr w:rsidR="00F0647F" w:rsidRPr="00F0647F" w:rsidTr="008A635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3467"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Genotype 2/4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GK Petrus CLP</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3</w:t>
            </w:r>
          </w:p>
        </w:tc>
      </w:tr>
    </w:tbl>
    <w:p w:rsidR="00F0647F" w:rsidRPr="00F0647F" w:rsidRDefault="00F0647F" w:rsidP="00F0647F">
      <w:pPr>
        <w:jc w:val="center"/>
        <w:rPr>
          <w:rFonts w:cs="Arial"/>
        </w:rPr>
      </w:pPr>
      <w:r w:rsidRPr="00F0647F">
        <w:rPr>
          <w:rFonts w:cs="Arial"/>
        </w:rPr>
        <w:br/>
      </w:r>
      <w:r w:rsidRPr="008A635A">
        <w:rPr>
          <w:rFonts w:cs="Arial"/>
          <w:b/>
          <w:bCs/>
        </w:rPr>
        <w:t>Part III</w:t>
      </w:r>
    </w:p>
    <w:p w:rsidR="00F0647F" w:rsidRDefault="00F0647F" w:rsidP="00F0647F">
      <w:pPr>
        <w:jc w:val="center"/>
        <w:rPr>
          <w:rFonts w:cs="Arial"/>
          <w:b/>
          <w:bCs/>
          <w:i/>
          <w:iCs/>
          <w:u w:val="single"/>
        </w:rPr>
      </w:pPr>
      <w:r w:rsidRPr="00F0647F">
        <w:rPr>
          <w:rFonts w:cs="Arial"/>
        </w:rPr>
        <w:br/>
      </w:r>
      <w:r w:rsidRPr="008A635A">
        <w:rPr>
          <w:rFonts w:cs="Arial"/>
          <w:b/>
          <w:bCs/>
          <w:u w:val="single"/>
        </w:rPr>
        <w:t>Description of the Method to be Used</w:t>
      </w:r>
      <w:r w:rsidRPr="00F0647F">
        <w:rPr>
          <w:rFonts w:cs="Arial"/>
          <w:b/>
          <w:bCs/>
          <w:u w:val="single"/>
        </w:rPr>
        <w:br/>
      </w:r>
      <w:r w:rsidRPr="00F0647F">
        <w:rPr>
          <w:rFonts w:cs="Arial"/>
          <w:b/>
          <w:bCs/>
          <w:u w:val="single"/>
        </w:rPr>
        <w:br/>
      </w:r>
      <w:r w:rsidRPr="008A635A">
        <w:rPr>
          <w:rFonts w:cs="Arial"/>
          <w:b/>
          <w:bCs/>
          <w:u w:val="single"/>
        </w:rPr>
        <w:t>Description of the SGE Method for the</w:t>
      </w:r>
      <w:r w:rsidRPr="00F0647F">
        <w:rPr>
          <w:rFonts w:cs="Arial"/>
          <w:b/>
          <w:bCs/>
          <w:u w:val="single"/>
        </w:rPr>
        <w:br/>
      </w:r>
      <w:r w:rsidRPr="008A635A">
        <w:rPr>
          <w:rFonts w:cs="Arial"/>
          <w:b/>
          <w:bCs/>
          <w:u w:val="single"/>
        </w:rPr>
        <w:t xml:space="preserve">Analysis of Isoenzymes from </w:t>
      </w:r>
      <w:r w:rsidRPr="008A635A">
        <w:rPr>
          <w:rFonts w:cs="Arial"/>
          <w:b/>
          <w:bCs/>
          <w:i/>
          <w:iCs/>
          <w:u w:val="single"/>
        </w:rPr>
        <w:t>Helianthus annuus L.</w:t>
      </w:r>
    </w:p>
    <w:p w:rsidR="008A635A" w:rsidRPr="00F0647F" w:rsidRDefault="008A635A" w:rsidP="00F0647F">
      <w:pPr>
        <w:jc w:val="center"/>
        <w:rPr>
          <w:rFonts w:cs="Arial"/>
        </w:rPr>
      </w:pPr>
    </w:p>
    <w:p w:rsidR="006D7E7D" w:rsidRDefault="00F0647F" w:rsidP="006D7E7D">
      <w:pPr>
        <w:spacing w:after="240"/>
        <w:rPr>
          <w:rFonts w:cs="Arial"/>
          <w:b/>
          <w:bCs/>
        </w:rPr>
      </w:pPr>
      <w:r w:rsidRPr="008A635A">
        <w:rPr>
          <w:rFonts w:cs="Arial"/>
          <w:b/>
          <w:bCs/>
        </w:rPr>
        <w:t>1. Number of seedlings per test :</w:t>
      </w:r>
      <w:r w:rsidRPr="00F0647F">
        <w:rPr>
          <w:rFonts w:cs="Arial"/>
        </w:rPr>
        <w:br/>
      </w:r>
      <w:r w:rsidRPr="00F0647F">
        <w:rPr>
          <w:rFonts w:cs="Arial"/>
        </w:rPr>
        <w:br/>
        <w:t>• For checking formula:</w:t>
      </w:r>
      <w:r w:rsidRPr="00F0647F">
        <w:rPr>
          <w:rFonts w:cs="Arial"/>
        </w:rPr>
        <w:br/>
        <w:t>    10 seedlings each of inbred lines</w:t>
      </w:r>
      <w:r w:rsidRPr="00F0647F">
        <w:rPr>
          <w:rFonts w:cs="Arial"/>
        </w:rPr>
        <w:br/>
        <w:t>    4 seedlings of single hybrids</w:t>
      </w:r>
      <w:r w:rsidRPr="00F0647F">
        <w:rPr>
          <w:rFonts w:cs="Arial"/>
        </w:rPr>
        <w:br/>
        <w:t>    10 seedlings of three-way hybrids</w:t>
      </w:r>
      <w:r w:rsidRPr="00F0647F">
        <w:rPr>
          <w:rFonts w:cs="Arial"/>
        </w:rPr>
        <w:br/>
      </w:r>
      <w:r w:rsidRPr="00F0647F">
        <w:rPr>
          <w:rFonts w:cs="Arial"/>
        </w:rPr>
        <w:br/>
        <w:t>• For distinctness, uniformity and stability test:</w:t>
      </w:r>
      <w:r w:rsidRPr="00F0647F">
        <w:rPr>
          <w:rFonts w:cs="Arial"/>
        </w:rPr>
        <w:br/>
        <w:t>    at least 40 seedlings for inbred lines, hybrids and open-pollinated varieties</w:t>
      </w:r>
      <w:r w:rsidRPr="00F0647F">
        <w:rPr>
          <w:rFonts w:cs="Arial"/>
        </w:rPr>
        <w:br/>
      </w:r>
      <w:r w:rsidRPr="00F0647F">
        <w:rPr>
          <w:rFonts w:cs="Arial"/>
        </w:rPr>
        <w:br/>
        <w:t>If enzyme electrophoresis is used for testing distinctness, the same population standard and the same acceptance probability as for other characteristics should be applied. All plants within an inbred line with one locus or more loci being heterozygous with one allele in each locus coming from the inbred line (e.g. AX) should be considered out-crosses. All other cases of heterozygosity as well as cases where one foreign allele is present in one locus with homozygous status should be considered off-types.</w:t>
      </w:r>
      <w:r w:rsidRPr="00F0647F">
        <w:rPr>
          <w:rFonts w:cs="Arial"/>
        </w:rPr>
        <w:br/>
      </w:r>
      <w:r w:rsidRPr="00F0647F">
        <w:rPr>
          <w:rFonts w:cs="Arial"/>
        </w:rPr>
        <w:br/>
      </w:r>
    </w:p>
    <w:p w:rsidR="00BE2EBF" w:rsidRDefault="00F0647F" w:rsidP="006D7E7D">
      <w:pPr>
        <w:spacing w:after="240"/>
        <w:rPr>
          <w:rFonts w:cs="Arial"/>
        </w:rPr>
      </w:pPr>
      <w:r w:rsidRPr="008A635A">
        <w:rPr>
          <w:rFonts w:cs="Arial"/>
          <w:b/>
          <w:bCs/>
        </w:rPr>
        <w:t>2. Apparatus and equipment</w:t>
      </w:r>
      <w:r w:rsidRPr="00F0647F">
        <w:rPr>
          <w:rFonts w:cs="Arial"/>
        </w:rPr>
        <w:br/>
      </w:r>
      <w:r w:rsidRPr="00F0647F">
        <w:rPr>
          <w:rFonts w:cs="Arial"/>
        </w:rPr>
        <w:br/>
        <w:t>Any suitable horizontal electrophoresis system can be used, provided that the gels can be kept at 4° C. A gel thickness of 10 mm is recommended. The power supply used should be capable of delivering constant voltage output.</w:t>
      </w:r>
      <w:r w:rsidRPr="00F0647F">
        <w:rPr>
          <w:rFonts w:cs="Arial"/>
        </w:rPr>
        <w:br/>
      </w:r>
      <w:r w:rsidRPr="00F0647F">
        <w:rPr>
          <w:rFonts w:cs="Arial"/>
        </w:rPr>
        <w:br/>
        <w:t xml:space="preserve">3. </w:t>
      </w:r>
      <w:r w:rsidRPr="008A635A">
        <w:rPr>
          <w:rFonts w:cs="Arial"/>
          <w:b/>
          <w:bCs/>
        </w:rPr>
        <w:t>Chemicals</w:t>
      </w:r>
      <w:r w:rsidRPr="00F0647F">
        <w:rPr>
          <w:rFonts w:cs="Arial"/>
        </w:rPr>
        <w:br/>
      </w:r>
      <w:r w:rsidRPr="00F0647F">
        <w:rPr>
          <w:rFonts w:cs="Arial"/>
        </w:rPr>
        <w:br/>
        <w:t>    All chemicals should be of ‘Analytical Reagent’ grade or better.</w:t>
      </w:r>
      <w:r w:rsidRPr="00F0647F">
        <w:rPr>
          <w:rFonts w:cs="Arial"/>
        </w:rPr>
        <w:br/>
      </w:r>
      <w:r w:rsidRPr="00F0647F">
        <w:rPr>
          <w:rFonts w:cs="Arial"/>
        </w:rPr>
        <w:br/>
        <w:t xml:space="preserve">3.1 </w:t>
      </w:r>
      <w:r w:rsidRPr="00F0647F">
        <w:rPr>
          <w:rFonts w:cs="Arial"/>
          <w:u w:val="single"/>
        </w:rPr>
        <w:t>Chemicals for enzyme extraction:</w:t>
      </w:r>
      <w:r w:rsidRPr="00F0647F">
        <w:rPr>
          <w:rFonts w:cs="Arial"/>
        </w:rPr>
        <w:br/>
        <w:t>    Tris- (hydroxymethyl) aminomethane (Tris)</w:t>
      </w:r>
      <w:r w:rsidRPr="00F0647F">
        <w:rPr>
          <w:rFonts w:cs="Arial"/>
        </w:rPr>
        <w:br/>
        <w:t>    Hydrochloric acid</w:t>
      </w:r>
      <w:r w:rsidRPr="00F0647F">
        <w:rPr>
          <w:rFonts w:cs="Arial"/>
        </w:rPr>
        <w:br/>
        <w:t>    β-Mercaptoethanol</w:t>
      </w:r>
      <w:r w:rsidRPr="00F0647F">
        <w:rPr>
          <w:rFonts w:cs="Arial"/>
        </w:rPr>
        <w:br/>
      </w:r>
      <w:r w:rsidRPr="00F0647F">
        <w:rPr>
          <w:rFonts w:cs="Arial"/>
        </w:rPr>
        <w:br/>
        <w:t xml:space="preserve">3.2 </w:t>
      </w:r>
      <w:r w:rsidRPr="00F0647F">
        <w:rPr>
          <w:rFonts w:cs="Arial"/>
          <w:u w:val="single"/>
        </w:rPr>
        <w:t>Chemicals for electrophoresis</w:t>
      </w:r>
      <w:r w:rsidRPr="00F0647F">
        <w:rPr>
          <w:rFonts w:cs="Arial"/>
        </w:rPr>
        <w:br/>
        <w:t>    Bromophenol blue</w:t>
      </w:r>
      <w:r w:rsidRPr="00F0647F">
        <w:rPr>
          <w:rFonts w:cs="Arial"/>
        </w:rPr>
        <w:br/>
        <w:t>    Citric acid monohydrate</w:t>
      </w:r>
      <w:r w:rsidRPr="00F0647F">
        <w:rPr>
          <w:rFonts w:cs="Arial"/>
        </w:rPr>
        <w:br/>
        <w:t>    L-Histidine</w:t>
      </w:r>
      <w:r w:rsidRPr="00F0647F">
        <w:rPr>
          <w:rFonts w:cs="Arial"/>
        </w:rPr>
        <w:br/>
        <w:t>    Starch hydrolysed, for electrophoresis, (Sigma S-4501 or equivalent)</w:t>
      </w:r>
      <w:r w:rsidRPr="00F0647F">
        <w:rPr>
          <w:rFonts w:cs="Arial"/>
        </w:rPr>
        <w:br/>
      </w:r>
      <w:r w:rsidRPr="00F0647F">
        <w:rPr>
          <w:rFonts w:cs="Arial"/>
        </w:rPr>
        <w:br/>
        <w:t xml:space="preserve">3.3 </w:t>
      </w:r>
      <w:r w:rsidRPr="00F0647F">
        <w:rPr>
          <w:rFonts w:cs="Arial"/>
          <w:u w:val="single"/>
        </w:rPr>
        <w:t>Chemicals for staining enzymes</w:t>
      </w:r>
      <w:r w:rsidRPr="00F0647F">
        <w:rPr>
          <w:rFonts w:cs="Arial"/>
        </w:rPr>
        <w:br/>
        <w:t>    95% Ethanol</w:t>
      </w:r>
      <w:r w:rsidRPr="00F0647F">
        <w:rPr>
          <w:rFonts w:cs="Arial"/>
        </w:rPr>
        <w:br/>
        <w:t>    Ethylenediamine tetra-acetic acid, disodium salt (EDTA Na2)</w:t>
      </w:r>
      <w:r w:rsidRPr="00F0647F">
        <w:rPr>
          <w:rFonts w:cs="Arial"/>
        </w:rPr>
        <w:br/>
        <w:t>    D-Fructose 6-phosphate, disodium salt</w:t>
      </w:r>
      <w:r w:rsidRPr="00F0647F">
        <w:rPr>
          <w:rFonts w:cs="Arial"/>
        </w:rPr>
        <w:br/>
        <w:t>    α-D-Glucose 1-phosphate, monohydrate, disodium salt</w:t>
      </w:r>
      <w:r w:rsidRPr="00F0647F">
        <w:rPr>
          <w:rFonts w:cs="Arial"/>
        </w:rPr>
        <w:br/>
        <w:t>    Glucose 6-phosphate dehydrogenase (Sigma G5885)</w:t>
      </w:r>
      <w:r w:rsidRPr="00F0647F">
        <w:rPr>
          <w:rFonts w:cs="Arial"/>
        </w:rPr>
        <w:br/>
        <w:t>    Hydrochloric acid (HCl)</w:t>
      </w:r>
      <w:r w:rsidRPr="00F0647F">
        <w:rPr>
          <w:rFonts w:cs="Arial"/>
        </w:rPr>
        <w:br/>
        <w:t>    Magnesium chloride hexahydrate (MgCl2, 6H2O)</w:t>
      </w:r>
      <w:r w:rsidRPr="00F0647F">
        <w:rPr>
          <w:rFonts w:cs="Arial"/>
        </w:rPr>
        <w:br/>
        <w:t>    DL-Malic acid, monosodium salt</w:t>
      </w:r>
      <w:r w:rsidRPr="00F0647F">
        <w:rPr>
          <w:rFonts w:cs="Arial"/>
        </w:rPr>
        <w:br/>
        <w:t>    Dimethylthiazol diphenyl tetrazolium (MTT)</w:t>
      </w:r>
      <w:r w:rsidRPr="00F0647F">
        <w:rPr>
          <w:rFonts w:cs="Arial"/>
        </w:rPr>
        <w:br/>
        <w:t>    β-Nicotinamide adenine dinucleotide phosphate (NADP)</w:t>
      </w:r>
      <w:r w:rsidRPr="00F0647F">
        <w:rPr>
          <w:rFonts w:cs="Arial"/>
        </w:rPr>
        <w:br/>
        <w:t>    Nitro-blue tetrazolium (NBT)</w:t>
      </w:r>
      <w:r w:rsidRPr="00F0647F">
        <w:rPr>
          <w:rFonts w:cs="Arial"/>
        </w:rPr>
        <w:br/>
        <w:t>    6-phosphogluconic acid, trisodium salt dihydrate</w:t>
      </w:r>
      <w:r w:rsidRPr="00F0647F">
        <w:rPr>
          <w:rFonts w:cs="Arial"/>
        </w:rPr>
        <w:br/>
        <w:t>    Phenazine methosulfate (PMS)</w:t>
      </w:r>
      <w:r w:rsidRPr="00F0647F">
        <w:rPr>
          <w:rFonts w:cs="Arial"/>
        </w:rPr>
        <w:br/>
        <w:t>    Shikimic acid</w:t>
      </w:r>
      <w:r w:rsidRPr="00F0647F">
        <w:rPr>
          <w:rFonts w:cs="Arial"/>
        </w:rPr>
        <w:br/>
        <w:t>    Sodium hydroxide (NaOH)</w:t>
      </w:r>
      <w:r w:rsidRPr="00F0647F">
        <w:rPr>
          <w:rFonts w:cs="Arial"/>
        </w:rPr>
        <w:br/>
        <w:t>    Tris- (hydroxymethyl) aminomethane (Tris)</w:t>
      </w:r>
      <w:r w:rsidRPr="00F0647F">
        <w:rPr>
          <w:rFonts w:cs="Arial"/>
        </w:rPr>
        <w:br/>
      </w:r>
      <w:r w:rsidRPr="00F0647F">
        <w:rPr>
          <w:rFonts w:cs="Arial"/>
        </w:rPr>
        <w:br/>
        <w:t xml:space="preserve">4. </w:t>
      </w:r>
      <w:r w:rsidRPr="008A635A">
        <w:rPr>
          <w:rFonts w:cs="Arial"/>
          <w:b/>
          <w:bCs/>
        </w:rPr>
        <w:t>Solutions</w:t>
      </w:r>
      <w:r w:rsidRPr="00F0647F">
        <w:rPr>
          <w:rFonts w:cs="Arial"/>
        </w:rPr>
        <w:br/>
      </w:r>
      <w:r w:rsidRPr="00F0647F">
        <w:rPr>
          <w:rFonts w:cs="Arial"/>
        </w:rPr>
        <w:br/>
        <w:t xml:space="preserve">4.1 </w:t>
      </w:r>
      <w:r w:rsidRPr="00F0647F">
        <w:rPr>
          <w:rFonts w:cs="Arial"/>
          <w:u w:val="single"/>
        </w:rPr>
        <w:t>Extraction solution:</w:t>
      </w:r>
      <w:r w:rsidRPr="00F0647F">
        <w:rPr>
          <w:rFonts w:cs="Arial"/>
        </w:rPr>
        <w:t xml:space="preserve"> 0.1M Tris HCl (pH 7.2) + 0.2 % 2-mercaptoethanol (v/v).</w:t>
      </w:r>
      <w:r w:rsidRPr="00F0647F">
        <w:rPr>
          <w:rFonts w:cs="Arial"/>
        </w:rPr>
        <w:br/>
      </w:r>
      <w:r w:rsidRPr="00F0647F">
        <w:rPr>
          <w:rFonts w:cs="Arial"/>
        </w:rPr>
        <w:br/>
        <w:t xml:space="preserve">4.2. </w:t>
      </w:r>
      <w:r w:rsidRPr="00F0647F">
        <w:rPr>
          <w:rFonts w:cs="Arial"/>
          <w:u w:val="single"/>
        </w:rPr>
        <w:t>Electrophoresis buffers</w:t>
      </w:r>
      <w:r w:rsidRPr="00F0647F">
        <w:rPr>
          <w:rFonts w:cs="Arial"/>
        </w:rPr>
        <w:br/>
      </w:r>
      <w:r w:rsidRPr="00F0647F">
        <w:rPr>
          <w:rFonts w:cs="Arial"/>
        </w:rPr>
        <w:br/>
        <w:t xml:space="preserve">4.2.1 </w:t>
      </w:r>
      <w:r w:rsidRPr="00F0647F">
        <w:rPr>
          <w:rFonts w:cs="Arial"/>
          <w:u w:val="single"/>
        </w:rPr>
        <w:t>Buffers for SGE pH 6.5</w:t>
      </w:r>
      <w:r w:rsidRPr="00F0647F">
        <w:rPr>
          <w:rFonts w:cs="Arial"/>
        </w:rPr>
        <w:br/>
      </w:r>
      <w:r w:rsidRPr="00F0647F">
        <w:rPr>
          <w:rFonts w:cs="Arial"/>
        </w:rPr>
        <w:br/>
        <w:t xml:space="preserve">4.2.1.1 </w:t>
      </w:r>
      <w:r w:rsidRPr="00F0647F">
        <w:rPr>
          <w:rFonts w:cs="Arial"/>
          <w:u w:val="single"/>
        </w:rPr>
        <w:t>Stock solution: 0.364 M L-histidine-citrate</w:t>
      </w:r>
      <w:r w:rsidRPr="00F0647F">
        <w:rPr>
          <w:rFonts w:cs="Arial"/>
        </w:rPr>
        <w:br/>
      </w:r>
      <w:r w:rsidRPr="00F0647F">
        <w:rPr>
          <w:rFonts w:cs="Arial"/>
        </w:rPr>
        <w:br/>
        <w:t>    50.44 g L-histidine</w:t>
      </w:r>
      <w:r w:rsidRPr="00F0647F">
        <w:rPr>
          <w:rFonts w:cs="Arial"/>
        </w:rPr>
        <w:br/>
        <w:t>    8.34 g Citric acid monohydrate</w:t>
      </w:r>
      <w:r w:rsidRPr="00F0647F">
        <w:rPr>
          <w:rFonts w:cs="Arial"/>
        </w:rPr>
        <w:br/>
        <w:t>    made up to 1 l with de-ionised water</w:t>
      </w:r>
      <w:r w:rsidRPr="00F0647F">
        <w:rPr>
          <w:rFonts w:cs="Arial"/>
        </w:rPr>
        <w:br/>
      </w:r>
      <w:r w:rsidRPr="00F0647F">
        <w:rPr>
          <w:rFonts w:cs="Arial"/>
        </w:rPr>
        <w:br/>
        <w:t xml:space="preserve">4.2.1.2 </w:t>
      </w:r>
      <w:r w:rsidRPr="00F0647F">
        <w:rPr>
          <w:rFonts w:cs="Arial"/>
          <w:u w:val="single"/>
        </w:rPr>
        <w:t>Running buffer: 0.072 M L-histidine-citrate pH 6.5</w:t>
      </w:r>
      <w:r w:rsidRPr="00F0647F">
        <w:rPr>
          <w:rFonts w:cs="Arial"/>
        </w:rPr>
        <w:t xml:space="preserve"> (Stock solution diluted 1 in 5)</w:t>
      </w:r>
      <w:r w:rsidRPr="00F0647F">
        <w:rPr>
          <w:rFonts w:cs="Arial"/>
        </w:rPr>
        <w:br/>
      </w:r>
      <w:r w:rsidRPr="00F0647F">
        <w:rPr>
          <w:rFonts w:cs="Arial"/>
        </w:rPr>
        <w:br/>
        <w:t>    400 ml stock solution (4.2.1.1)</w:t>
      </w:r>
      <w:r w:rsidRPr="00F0647F">
        <w:rPr>
          <w:rFonts w:cs="Arial"/>
        </w:rPr>
        <w:br/>
        <w:t>    made up to 2 l with de-ionised water</w:t>
      </w:r>
      <w:r w:rsidRPr="00F0647F">
        <w:rPr>
          <w:rFonts w:cs="Arial"/>
        </w:rPr>
        <w:br/>
      </w:r>
      <w:r w:rsidRPr="00F0647F">
        <w:rPr>
          <w:rFonts w:cs="Arial"/>
        </w:rPr>
        <w:br/>
        <w:t xml:space="preserve">4.2.1.3 </w:t>
      </w:r>
      <w:r w:rsidRPr="00F0647F">
        <w:rPr>
          <w:rFonts w:cs="Arial"/>
          <w:u w:val="single"/>
        </w:rPr>
        <w:t>Gel buffer: 0.024 M L-histidine-citrate</w:t>
      </w:r>
      <w:r w:rsidRPr="00F0647F">
        <w:rPr>
          <w:rFonts w:cs="Arial"/>
        </w:rPr>
        <w:t xml:space="preserve"> (Stock solution diluted 1 in 15)</w:t>
      </w:r>
      <w:r w:rsidRPr="00F0647F">
        <w:rPr>
          <w:rFonts w:cs="Arial"/>
        </w:rPr>
        <w:br/>
      </w:r>
      <w:r w:rsidRPr="00F0647F">
        <w:rPr>
          <w:rFonts w:cs="Arial"/>
        </w:rPr>
        <w:br/>
        <w:t>    80 ml stock solution (4.2.1.1)</w:t>
      </w:r>
      <w:r w:rsidRPr="00F0647F">
        <w:rPr>
          <w:rFonts w:cs="Arial"/>
        </w:rPr>
        <w:br/>
        <w:t>    made up to 1200 ml with de-ionised water</w:t>
      </w:r>
      <w:r w:rsidRPr="00F0647F">
        <w:rPr>
          <w:rFonts w:cs="Arial"/>
        </w:rPr>
        <w:br/>
      </w:r>
      <w:r w:rsidRPr="00F0647F">
        <w:rPr>
          <w:rFonts w:cs="Arial"/>
        </w:rPr>
        <w:br/>
        <w:t xml:space="preserve">4.2.2 </w:t>
      </w:r>
      <w:r w:rsidRPr="00F0647F">
        <w:rPr>
          <w:rFonts w:cs="Arial"/>
          <w:u w:val="single"/>
        </w:rPr>
        <w:t>Buffers for SGE pH 5.7</w:t>
      </w:r>
      <w:r w:rsidRPr="00F0647F">
        <w:rPr>
          <w:rFonts w:cs="Arial"/>
        </w:rPr>
        <w:br/>
      </w:r>
      <w:r w:rsidRPr="00F0647F">
        <w:rPr>
          <w:rFonts w:cs="Arial"/>
        </w:rPr>
        <w:br/>
        <w:t xml:space="preserve">4.2.2.1 </w:t>
      </w:r>
      <w:r w:rsidRPr="00F0647F">
        <w:rPr>
          <w:rFonts w:cs="Arial"/>
          <w:u w:val="single"/>
        </w:rPr>
        <w:t>Running buffer: 0.067 M L-histidine-citrate pH 5.7:</w:t>
      </w:r>
      <w:r w:rsidRPr="00F0647F">
        <w:rPr>
          <w:rFonts w:cs="Arial"/>
        </w:rPr>
        <w:br/>
      </w:r>
      <w:r w:rsidRPr="00F0647F">
        <w:rPr>
          <w:rFonts w:cs="Arial"/>
        </w:rPr>
        <w:br/>
        <w:t>    20.18 g L-histidine</w:t>
      </w:r>
      <w:r w:rsidRPr="00F0647F">
        <w:rPr>
          <w:rFonts w:cs="Arial"/>
        </w:rPr>
        <w:br/>
        <w:t>    8.34 g Citric acid monohydrate</w:t>
      </w:r>
      <w:r w:rsidRPr="00F0647F">
        <w:rPr>
          <w:rFonts w:cs="Arial"/>
        </w:rPr>
        <w:br/>
        <w:t>    made up to 2 l with de-ionised water</w:t>
      </w:r>
      <w:r w:rsidRPr="00F0647F">
        <w:rPr>
          <w:rFonts w:cs="Arial"/>
        </w:rPr>
        <w:br/>
      </w:r>
      <w:r w:rsidRPr="00F0647F">
        <w:rPr>
          <w:rFonts w:cs="Arial"/>
        </w:rPr>
        <w:br/>
        <w:t xml:space="preserve">4.2.2.2 </w:t>
      </w:r>
      <w:r w:rsidRPr="00F0647F">
        <w:rPr>
          <w:rFonts w:cs="Arial"/>
          <w:u w:val="single"/>
        </w:rPr>
        <w:t>Gel buffer: 0.011 M L-histidine-citrate</w:t>
      </w:r>
      <w:r w:rsidRPr="00F0647F">
        <w:rPr>
          <w:rFonts w:cs="Arial"/>
        </w:rPr>
        <w:t xml:space="preserve"> (Running buffer diluted 1 in 6):</w:t>
      </w:r>
      <w:r w:rsidRPr="00F0647F">
        <w:rPr>
          <w:rFonts w:cs="Arial"/>
        </w:rPr>
        <w:br/>
      </w:r>
      <w:r w:rsidRPr="00F0647F">
        <w:rPr>
          <w:rFonts w:cs="Arial"/>
        </w:rPr>
        <w:br/>
        <w:t>    100 ml running buffer (4.2.2.1) made up to 1200 ml with de-ionised water</w:t>
      </w:r>
      <w:r w:rsidRPr="00F0647F">
        <w:rPr>
          <w:rFonts w:cs="Arial"/>
        </w:rPr>
        <w:br/>
      </w:r>
      <w:r w:rsidRPr="00F0647F">
        <w:rPr>
          <w:rFonts w:cs="Arial"/>
        </w:rPr>
        <w:br/>
        <w:t xml:space="preserve">4.2.2.3 </w:t>
      </w:r>
      <w:r w:rsidRPr="00F0647F">
        <w:rPr>
          <w:rFonts w:cs="Arial"/>
          <w:u w:val="single"/>
        </w:rPr>
        <w:t>Bromophenol blue solution:</w:t>
      </w:r>
      <w:r w:rsidRPr="00F0647F">
        <w:rPr>
          <w:rFonts w:cs="Arial"/>
        </w:rPr>
        <w:br/>
      </w:r>
      <w:r w:rsidRPr="00F0647F">
        <w:rPr>
          <w:rFonts w:cs="Arial"/>
        </w:rPr>
        <w:br/>
        <w:t>    50 mg bromophenol blue dissolved in 100 ml de-ionised water</w:t>
      </w:r>
      <w:r w:rsidRPr="00F0647F">
        <w:rPr>
          <w:rFonts w:cs="Arial"/>
        </w:rPr>
        <w:br/>
      </w:r>
      <w:r w:rsidRPr="00F0647F">
        <w:rPr>
          <w:rFonts w:cs="Arial"/>
        </w:rPr>
        <w:br/>
        <w:t xml:space="preserve">4.3 </w:t>
      </w:r>
      <w:r w:rsidRPr="00F0647F">
        <w:rPr>
          <w:rFonts w:cs="Arial"/>
          <w:u w:val="single"/>
        </w:rPr>
        <w:t>Staining solutions</w:t>
      </w:r>
      <w:r w:rsidRPr="00F0647F">
        <w:rPr>
          <w:rFonts w:cs="Arial"/>
        </w:rPr>
        <w:br/>
      </w:r>
      <w:r w:rsidRPr="00F0647F">
        <w:rPr>
          <w:rFonts w:cs="Arial"/>
        </w:rPr>
        <w:br/>
        <w:t xml:space="preserve">4.3.1 </w:t>
      </w:r>
      <w:r w:rsidRPr="00F0647F">
        <w:rPr>
          <w:rFonts w:cs="Arial"/>
          <w:u w:val="single"/>
        </w:rPr>
        <w:t>Stock solutions</w:t>
      </w:r>
      <w:r w:rsidRPr="00F0647F">
        <w:rPr>
          <w:rFonts w:cs="Arial"/>
        </w:rPr>
        <w:br/>
      </w:r>
      <w:r w:rsidRPr="00F0647F">
        <w:rPr>
          <w:rFonts w:cs="Arial"/>
        </w:rPr>
        <w:br/>
        <w:t xml:space="preserve">4.3.1.1 </w:t>
      </w:r>
      <w:r w:rsidRPr="00F0647F">
        <w:rPr>
          <w:rFonts w:cs="Arial"/>
          <w:u w:val="single"/>
        </w:rPr>
        <w:t>1 M Tris-HCl pH 7.5</w:t>
      </w:r>
      <w:r w:rsidRPr="00F0647F">
        <w:rPr>
          <w:rFonts w:cs="Arial"/>
        </w:rPr>
        <w:br/>
      </w:r>
      <w:r w:rsidRPr="00F0647F">
        <w:rPr>
          <w:rFonts w:cs="Arial"/>
        </w:rPr>
        <w:br/>
        <w:t>    121.1 g Tris, made up to 1 l with de-ionised water and adjusted to pH 7.5 with 50 % HCl</w:t>
      </w:r>
      <w:r w:rsidRPr="00F0647F">
        <w:rPr>
          <w:rFonts w:cs="Arial"/>
        </w:rPr>
        <w:br/>
      </w:r>
      <w:r w:rsidRPr="00F0647F">
        <w:rPr>
          <w:rFonts w:cs="Arial"/>
        </w:rPr>
        <w:br/>
        <w:t xml:space="preserve">4.3.1.2 </w:t>
      </w:r>
      <w:r w:rsidRPr="00F0647F">
        <w:rPr>
          <w:rFonts w:cs="Arial"/>
          <w:u w:val="single"/>
        </w:rPr>
        <w:t>1 M Tris-HCl pH 8.5</w:t>
      </w:r>
      <w:r w:rsidRPr="00F0647F">
        <w:rPr>
          <w:rFonts w:cs="Arial"/>
        </w:rPr>
        <w:br/>
      </w:r>
      <w:r w:rsidRPr="00F0647F">
        <w:rPr>
          <w:rFonts w:cs="Arial"/>
        </w:rPr>
        <w:br/>
        <w:t>    121.1 g Tris, made up to 1 l with de-ionised water and adjusted to pH 8.5 with 50 % HCl</w:t>
      </w:r>
      <w:r w:rsidRPr="00F0647F">
        <w:rPr>
          <w:rFonts w:cs="Arial"/>
        </w:rPr>
        <w:br/>
      </w:r>
      <w:r w:rsidRPr="00F0647F">
        <w:rPr>
          <w:rFonts w:cs="Arial"/>
        </w:rPr>
        <w:br/>
        <w:t xml:space="preserve">4.3.1.3 </w:t>
      </w:r>
      <w:r w:rsidRPr="00F0647F">
        <w:rPr>
          <w:rFonts w:cs="Arial"/>
          <w:u w:val="single"/>
        </w:rPr>
        <w:t>MTT solution</w:t>
      </w:r>
      <w:r w:rsidRPr="00F0647F">
        <w:rPr>
          <w:rFonts w:cs="Arial"/>
        </w:rPr>
        <w:br/>
      </w:r>
      <w:r w:rsidRPr="00F0647F">
        <w:rPr>
          <w:rFonts w:cs="Arial"/>
        </w:rPr>
        <w:br/>
        <w:t>    1.0 g MTT made up to 100 ml with de-ionised water</w:t>
      </w:r>
      <w:r w:rsidRPr="00F0647F">
        <w:rPr>
          <w:rFonts w:cs="Arial"/>
        </w:rPr>
        <w:br/>
      </w:r>
      <w:r w:rsidRPr="00F0647F">
        <w:rPr>
          <w:rFonts w:cs="Arial"/>
        </w:rPr>
        <w:br/>
        <w:t xml:space="preserve">4.3.1.4 </w:t>
      </w:r>
      <w:r w:rsidRPr="00F0647F">
        <w:rPr>
          <w:rFonts w:cs="Arial"/>
          <w:u w:val="single"/>
        </w:rPr>
        <w:t>NBT solution</w:t>
      </w:r>
      <w:r w:rsidRPr="00F0647F">
        <w:rPr>
          <w:rFonts w:cs="Arial"/>
        </w:rPr>
        <w:br/>
      </w:r>
      <w:r w:rsidRPr="00F0647F">
        <w:rPr>
          <w:rFonts w:cs="Arial"/>
        </w:rPr>
        <w:br/>
        <w:t>    1.0 g NBT made up to 100 ml with de-ionised water</w:t>
      </w:r>
      <w:r w:rsidRPr="00F0647F">
        <w:rPr>
          <w:rFonts w:cs="Arial"/>
        </w:rPr>
        <w:br/>
      </w:r>
      <w:r w:rsidRPr="00F0647F">
        <w:rPr>
          <w:rFonts w:cs="Arial"/>
        </w:rPr>
        <w:br/>
        <w:t xml:space="preserve">4.3.1.5 </w:t>
      </w:r>
      <w:r w:rsidRPr="00F0647F">
        <w:rPr>
          <w:rFonts w:cs="Arial"/>
          <w:u w:val="single"/>
        </w:rPr>
        <w:t>PMS solution</w:t>
      </w:r>
      <w:r w:rsidRPr="00F0647F">
        <w:rPr>
          <w:rFonts w:cs="Arial"/>
        </w:rPr>
        <w:br/>
      </w:r>
      <w:r w:rsidRPr="00F0647F">
        <w:rPr>
          <w:rFonts w:cs="Arial"/>
        </w:rPr>
        <w:br/>
        <w:t>    200 mg PMS made up to 100 ml with de-ionised water</w:t>
      </w:r>
      <w:r w:rsidRPr="00F0647F">
        <w:rPr>
          <w:rFonts w:cs="Arial"/>
        </w:rPr>
        <w:br/>
      </w:r>
      <w:r w:rsidRPr="00F0647F">
        <w:rPr>
          <w:rFonts w:cs="Arial"/>
        </w:rPr>
        <w:br/>
        <w:t xml:space="preserve">4.3.1.6 </w:t>
      </w:r>
      <w:r w:rsidRPr="00F0647F">
        <w:rPr>
          <w:rFonts w:cs="Arial"/>
          <w:u w:val="single"/>
        </w:rPr>
        <w:t>MgCl2 solution</w:t>
      </w:r>
      <w:r w:rsidRPr="00F0647F">
        <w:rPr>
          <w:rFonts w:cs="Arial"/>
        </w:rPr>
        <w:br/>
      </w:r>
      <w:r w:rsidRPr="00F0647F">
        <w:rPr>
          <w:rFonts w:cs="Arial"/>
        </w:rPr>
        <w:br/>
        <w:t>    10 g Magnesium chloride hexahydrate made up to 100 ml with de-ionised water</w:t>
      </w:r>
      <w:r w:rsidRPr="00F0647F">
        <w:rPr>
          <w:rFonts w:cs="Arial"/>
        </w:rPr>
        <w:br/>
      </w:r>
      <w:r w:rsidRPr="00F0647F">
        <w:rPr>
          <w:rFonts w:cs="Arial"/>
        </w:rPr>
        <w:br/>
        <w:t xml:space="preserve">4.3.1.7 </w:t>
      </w:r>
      <w:r w:rsidRPr="00F0647F">
        <w:rPr>
          <w:rFonts w:cs="Arial"/>
          <w:u w:val="single"/>
        </w:rPr>
        <w:t>Sodium malate solution</w:t>
      </w:r>
      <w:r w:rsidRPr="00F0647F">
        <w:rPr>
          <w:rFonts w:cs="Arial"/>
        </w:rPr>
        <w:br/>
      </w:r>
      <w:r w:rsidRPr="00F0647F">
        <w:rPr>
          <w:rFonts w:cs="Arial"/>
        </w:rPr>
        <w:br/>
        <w:t>    2.5 g DL-malic acid</w:t>
      </w:r>
      <w:r w:rsidRPr="00F0647F">
        <w:rPr>
          <w:rFonts w:cs="Arial"/>
        </w:rPr>
        <w:br/>
        <w:t>    made up to 50 ml with de-ionised water and adjusted to pH 8.0 with 1M NaOH.</w:t>
      </w:r>
      <w:r w:rsidRPr="00F0647F">
        <w:rPr>
          <w:rFonts w:cs="Arial"/>
        </w:rPr>
        <w:br/>
      </w:r>
      <w:r w:rsidRPr="00F0647F">
        <w:rPr>
          <w:rFonts w:cs="Arial"/>
        </w:rPr>
        <w:br/>
        <w:t xml:space="preserve">4.3.2 </w:t>
      </w:r>
      <w:r w:rsidRPr="00F0647F">
        <w:rPr>
          <w:rFonts w:cs="Arial"/>
          <w:u w:val="single"/>
        </w:rPr>
        <w:t>Staining solutions</w:t>
      </w:r>
      <w:r w:rsidRPr="00F0647F">
        <w:rPr>
          <w:rFonts w:cs="Arial"/>
        </w:rPr>
        <w:br/>
      </w:r>
      <w:r w:rsidRPr="00F0647F">
        <w:rPr>
          <w:rFonts w:cs="Arial"/>
        </w:rPr>
        <w:br/>
        <w:t xml:space="preserve">4.3.2.1 </w:t>
      </w:r>
      <w:r w:rsidRPr="00F0647F">
        <w:rPr>
          <w:rFonts w:cs="Arial"/>
          <w:u w:val="single"/>
        </w:rPr>
        <w:t>ME staining solution</w:t>
      </w:r>
      <w:r w:rsidRPr="00F0647F">
        <w:rPr>
          <w:rFonts w:cs="Arial"/>
        </w:rPr>
        <w:br/>
      </w:r>
      <w:r w:rsidRPr="00F0647F">
        <w:rPr>
          <w:rFonts w:cs="Arial"/>
        </w:rPr>
        <w:br/>
        <w:t>    100 ml 0.1 M Tris HCl, pH 7.5 (4.3.1.1 diluted 1 in 10)</w:t>
      </w:r>
      <w:r w:rsidRPr="00F0647F">
        <w:rPr>
          <w:rFonts w:cs="Arial"/>
        </w:rPr>
        <w:br/>
        <w:t>    4 ml Sodium malate solution (4.3.1.7.)</w:t>
      </w:r>
      <w:r w:rsidRPr="00F0647F">
        <w:rPr>
          <w:rFonts w:cs="Arial"/>
        </w:rPr>
        <w:br/>
        <w:t>    1 ml NBT solution (4.3.1.4.)</w:t>
      </w:r>
      <w:r w:rsidRPr="00F0647F">
        <w:rPr>
          <w:rFonts w:cs="Arial"/>
        </w:rPr>
        <w:br/>
        <w:t>    1 ml PMS solution (4.3.1.5.)</w:t>
      </w:r>
      <w:r w:rsidRPr="00F0647F">
        <w:rPr>
          <w:rFonts w:cs="Arial"/>
        </w:rPr>
        <w:br/>
        <w:t>    1,8 ml MgCl2 solution (4.3.1.6.)</w:t>
      </w:r>
      <w:r w:rsidRPr="00F0647F">
        <w:rPr>
          <w:rFonts w:cs="Arial"/>
        </w:rPr>
        <w:br/>
        <w:t>    17.5 mg NADP</w:t>
      </w:r>
      <w:r w:rsidRPr="00F0647F">
        <w:rPr>
          <w:rFonts w:cs="Arial"/>
        </w:rPr>
        <w:br/>
      </w:r>
      <w:r w:rsidRPr="00F0647F">
        <w:rPr>
          <w:rFonts w:cs="Arial"/>
        </w:rPr>
        <w:br/>
      </w:r>
    </w:p>
    <w:p w:rsidR="00F0647F" w:rsidRPr="00F0647F" w:rsidRDefault="00F0647F" w:rsidP="006D7E7D">
      <w:pPr>
        <w:spacing w:after="240"/>
        <w:rPr>
          <w:rFonts w:cs="Arial"/>
        </w:rPr>
      </w:pPr>
      <w:r w:rsidRPr="00F0647F">
        <w:rPr>
          <w:rFonts w:cs="Arial"/>
        </w:rPr>
        <w:t xml:space="preserve">4.3.2.2 </w:t>
      </w:r>
      <w:r w:rsidRPr="00F0647F">
        <w:rPr>
          <w:rFonts w:cs="Arial"/>
          <w:u w:val="single"/>
        </w:rPr>
        <w:t>PGD + PGI staining solution</w:t>
      </w:r>
      <w:r w:rsidRPr="00F0647F">
        <w:rPr>
          <w:rFonts w:cs="Arial"/>
        </w:rPr>
        <w:br/>
      </w:r>
      <w:r w:rsidRPr="00F0647F">
        <w:rPr>
          <w:rFonts w:cs="Arial"/>
        </w:rPr>
        <w:br/>
        <w:t>    100 ml 0.1 M Tris HCl, pH 7.5 (4.3.1.1. diluted 1 in 10)</w:t>
      </w:r>
      <w:r w:rsidRPr="00F0647F">
        <w:rPr>
          <w:rFonts w:cs="Arial"/>
        </w:rPr>
        <w:br/>
        <w:t>    100 mg D-Fructose 6-phosphate Na2 salt</w:t>
      </w:r>
      <w:r w:rsidRPr="00F0647F">
        <w:rPr>
          <w:rFonts w:cs="Arial"/>
        </w:rPr>
        <w:br/>
        <w:t>    60 mg 6-Phosphogluconic acid Na3 salt</w:t>
      </w:r>
      <w:r w:rsidRPr="00F0647F">
        <w:rPr>
          <w:rFonts w:cs="Arial"/>
        </w:rPr>
        <w:br/>
        <w:t>    10 mg NADP</w:t>
      </w:r>
      <w:r w:rsidRPr="00F0647F">
        <w:rPr>
          <w:rFonts w:cs="Arial"/>
        </w:rPr>
        <w:br/>
        <w:t>    1 ml MTT solution (4.3.1.3.)</w:t>
      </w:r>
      <w:r w:rsidRPr="00F0647F">
        <w:rPr>
          <w:rFonts w:cs="Arial"/>
        </w:rPr>
        <w:br/>
        <w:t>    1.5 ml PMS solution (4.3.1.5.)</w:t>
      </w:r>
      <w:r w:rsidRPr="00F0647F">
        <w:rPr>
          <w:rFonts w:cs="Arial"/>
        </w:rPr>
        <w:br/>
        <w:t>    1 ml MgCl2 solution (4.3.1.6.)</w:t>
      </w:r>
      <w:r w:rsidRPr="00F0647F">
        <w:rPr>
          <w:rFonts w:cs="Arial"/>
        </w:rPr>
        <w:br/>
        <w:t>    40 units of Glucose-6-phosphate dehydrogenase (SIGMA G 5885)</w:t>
      </w:r>
      <w:r w:rsidRPr="00F0647F">
        <w:rPr>
          <w:rFonts w:cs="Arial"/>
        </w:rPr>
        <w:br/>
        <w:t>    To stain PGI only, do not include 6-phosphogluconic acid.</w:t>
      </w:r>
      <w:r w:rsidRPr="00F0647F">
        <w:rPr>
          <w:rFonts w:cs="Arial"/>
        </w:rPr>
        <w:br/>
        <w:t>    To stain PGD only, do not include either fructose 6-phosphate disodium salt or glucose 6-phosphate dehydrogenase.</w:t>
      </w:r>
      <w:r w:rsidRPr="00F0647F">
        <w:rPr>
          <w:rFonts w:cs="Arial"/>
        </w:rPr>
        <w:br/>
      </w:r>
      <w:r w:rsidRPr="00F0647F">
        <w:rPr>
          <w:rFonts w:cs="Arial"/>
        </w:rPr>
        <w:br/>
        <w:t xml:space="preserve">4.3.2.3 </w:t>
      </w:r>
      <w:r w:rsidRPr="00F0647F">
        <w:rPr>
          <w:rFonts w:cs="Arial"/>
          <w:u w:val="single"/>
        </w:rPr>
        <w:t>ShDH staining solution</w:t>
      </w:r>
      <w:r w:rsidRPr="00F0647F">
        <w:rPr>
          <w:rFonts w:cs="Arial"/>
        </w:rPr>
        <w:br/>
      </w:r>
      <w:r w:rsidRPr="00F0647F">
        <w:rPr>
          <w:rFonts w:cs="Arial"/>
        </w:rPr>
        <w:br/>
        <w:t>    100 ml 0.2 M Tris HCl, pH 8.5 (4.3.1.2 diluted 1 in 5)</w:t>
      </w:r>
      <w:r w:rsidRPr="00F0647F">
        <w:rPr>
          <w:rFonts w:cs="Arial"/>
        </w:rPr>
        <w:br/>
        <w:t>    50 mg shikimic acid</w:t>
      </w:r>
      <w:r w:rsidRPr="00F0647F">
        <w:rPr>
          <w:rFonts w:cs="Arial"/>
        </w:rPr>
        <w:br/>
        <w:t>    1 ml MTT solution (4.3.1.3)</w:t>
      </w:r>
      <w:r w:rsidRPr="00F0647F">
        <w:rPr>
          <w:rFonts w:cs="Arial"/>
        </w:rPr>
        <w:br/>
        <w:t>    1.25 ml PMS solution (4.3.1.5)</w:t>
      </w:r>
      <w:r w:rsidRPr="00F0647F">
        <w:rPr>
          <w:rFonts w:cs="Arial"/>
        </w:rPr>
        <w:br/>
        <w:t>    12 mg NADP</w:t>
      </w:r>
      <w:r w:rsidRPr="00F0647F">
        <w:rPr>
          <w:rFonts w:cs="Arial"/>
        </w:rPr>
        <w:br/>
      </w:r>
      <w:r w:rsidRPr="00F0647F">
        <w:rPr>
          <w:rFonts w:cs="Arial"/>
        </w:rPr>
        <w:br/>
        <w:t xml:space="preserve">4.3.2.4 </w:t>
      </w:r>
      <w:r w:rsidRPr="00F0647F">
        <w:rPr>
          <w:rFonts w:cs="Arial"/>
          <w:u w:val="single"/>
        </w:rPr>
        <w:t>PGM staining solution</w:t>
      </w:r>
      <w:r w:rsidRPr="00F0647F">
        <w:rPr>
          <w:rFonts w:cs="Arial"/>
        </w:rPr>
        <w:br/>
      </w:r>
      <w:r w:rsidRPr="00F0647F">
        <w:rPr>
          <w:rFonts w:cs="Arial"/>
        </w:rPr>
        <w:br/>
        <w:t>    100 ml 0.1 M Tris HCl, pH 8.5 (4.3.1.2. diluted 1 in 10)</w:t>
      </w:r>
      <w:r w:rsidRPr="00F0647F">
        <w:rPr>
          <w:rFonts w:cs="Arial"/>
        </w:rPr>
        <w:br/>
        <w:t>    150 mg α-D-Glucose 1-phosphate 1H2O, Na2 salt</w:t>
      </w:r>
      <w:r w:rsidRPr="00F0647F">
        <w:rPr>
          <w:rFonts w:cs="Arial"/>
        </w:rPr>
        <w:br/>
        <w:t>    150 mg EDTA, Na2</w:t>
      </w:r>
      <w:r w:rsidRPr="00F0647F">
        <w:rPr>
          <w:rFonts w:cs="Arial"/>
        </w:rPr>
        <w:br/>
        <w:t>    10 mg NADP</w:t>
      </w:r>
      <w:r w:rsidRPr="00F0647F">
        <w:rPr>
          <w:rFonts w:cs="Arial"/>
        </w:rPr>
        <w:br/>
        <w:t>    1.5 ml MTT solution (4.3.1.3)</w:t>
      </w:r>
      <w:r w:rsidRPr="00F0647F">
        <w:rPr>
          <w:rFonts w:cs="Arial"/>
        </w:rPr>
        <w:br/>
        <w:t>    1.ml PMS solution (4.3.1.5)</w:t>
      </w:r>
      <w:r w:rsidRPr="00F0647F">
        <w:rPr>
          <w:rFonts w:cs="Arial"/>
        </w:rPr>
        <w:br/>
        <w:t>    4 ml MgCl2 solution (4.3.1.6)</w:t>
      </w:r>
      <w:r w:rsidRPr="00F0647F">
        <w:rPr>
          <w:rFonts w:cs="Arial"/>
        </w:rPr>
        <w:br/>
        <w:t>    40 units of Glucose 6-phosphate dehydrogenase</w:t>
      </w:r>
      <w:r w:rsidRPr="00F0647F">
        <w:rPr>
          <w:rFonts w:cs="Arial"/>
        </w:rPr>
        <w:br/>
      </w:r>
      <w:r w:rsidRPr="00F0647F">
        <w:rPr>
          <w:rFonts w:cs="Arial"/>
        </w:rPr>
        <w:br/>
        <w:t xml:space="preserve">5. </w:t>
      </w:r>
      <w:r w:rsidRPr="008A635A">
        <w:rPr>
          <w:rFonts w:cs="Arial"/>
          <w:b/>
          <w:bCs/>
        </w:rPr>
        <w:t>Procedure</w:t>
      </w:r>
      <w:r w:rsidRPr="00F0647F">
        <w:rPr>
          <w:rFonts w:cs="Arial"/>
        </w:rPr>
        <w:br/>
      </w:r>
      <w:r w:rsidRPr="00F0647F">
        <w:rPr>
          <w:rFonts w:cs="Arial"/>
        </w:rPr>
        <w:br/>
        <w:t xml:space="preserve">5.1. </w:t>
      </w:r>
      <w:r w:rsidRPr="00F0647F">
        <w:rPr>
          <w:rFonts w:cs="Arial"/>
          <w:u w:val="single"/>
        </w:rPr>
        <w:t>Enzyme extraction</w:t>
      </w:r>
      <w:r w:rsidRPr="00F0647F">
        <w:rPr>
          <w:rFonts w:cs="Arial"/>
        </w:rPr>
        <w:br/>
      </w:r>
      <w:r w:rsidRPr="00F0647F">
        <w:rPr>
          <w:rFonts w:cs="Arial"/>
        </w:rPr>
        <w:br/>
        <w:t>    Seedlings are grown on moistened germination paper, at 25°C, in darkness, for 2 to 3 days. Seed coats are removed and cotyledons are crushed at 4°C, with a pestle in 1.5 ml microtubes containing 300 μl extraction buffer (4.1). The extracts can be stored at -30°C or at -80°C.</w:t>
      </w:r>
      <w:r w:rsidRPr="00F0647F">
        <w:rPr>
          <w:rFonts w:cs="Arial"/>
        </w:rPr>
        <w:br/>
      </w:r>
      <w:r w:rsidRPr="00F0647F">
        <w:rPr>
          <w:rFonts w:cs="Arial"/>
        </w:rPr>
        <w:br/>
        <w:t xml:space="preserve">5.2 </w:t>
      </w:r>
      <w:r w:rsidRPr="00F0647F">
        <w:rPr>
          <w:rFonts w:cs="Arial"/>
          <w:u w:val="single"/>
        </w:rPr>
        <w:t>Preparation of the gel</w:t>
      </w:r>
      <w:r w:rsidRPr="00F0647F">
        <w:rPr>
          <w:rFonts w:cs="Arial"/>
        </w:rPr>
        <w:br/>
      </w:r>
      <w:r w:rsidRPr="00F0647F">
        <w:rPr>
          <w:rFonts w:cs="Arial"/>
        </w:rPr>
        <w:br/>
        <w:t>    Prepare the gels the day before migration. To make two 12.5 % starch gels (18 x 18 x 1 cm) the following is required: 128 g starch are mixed in 1020 ml gel buffer (4.2.1.3 or 4.2.2.2) in a 1000 ml Büchner flask and heated at 78°C. The mixture is degassed with a water jet aspirator for 30 seconds. The gels are poured into gel moulds as described in the user’s manual of the equipment used. The formation of air bubbles should be avoided. The gels are allowed to cool at room temperature for 45 min, then placed in a refrigerator for 1 h. The gels are wrapped with polyethylene film for overnight storage. and cooled to 4°C for 1 h before migration.</w:t>
      </w:r>
      <w:r w:rsidRPr="00F0647F">
        <w:rPr>
          <w:rFonts w:cs="Arial"/>
        </w:rPr>
        <w:br/>
      </w:r>
      <w:r w:rsidRPr="00F0647F">
        <w:rPr>
          <w:rFonts w:cs="Arial"/>
        </w:rPr>
        <w:br/>
        <w:t xml:space="preserve">5.3 </w:t>
      </w:r>
      <w:r w:rsidRPr="00F0647F">
        <w:rPr>
          <w:rFonts w:cs="Arial"/>
          <w:u w:val="single"/>
        </w:rPr>
        <w:t>Electrophoresis</w:t>
      </w:r>
      <w:r w:rsidRPr="00F0647F">
        <w:rPr>
          <w:rFonts w:cs="Arial"/>
        </w:rPr>
        <w:br/>
      </w:r>
      <w:r w:rsidRPr="00F0647F">
        <w:rPr>
          <w:rFonts w:cs="Arial"/>
        </w:rPr>
        <w:br/>
        <w:t>5.3.1 Each electrode tank is filled with the appropriate volume of running buffer (4.2.1.2 or 4.2.2.1) pre-cooled to 4°C. The polyethylene film is lifted up and two transversal slits are cut in the gel 3 cm and 4 cm from the edge (cathode side) of the mould.</w:t>
      </w:r>
      <w:r w:rsidRPr="00F0647F">
        <w:rPr>
          <w:rFonts w:cs="Arial"/>
        </w:rPr>
        <w:br/>
      </w:r>
      <w:r w:rsidRPr="00F0647F">
        <w:rPr>
          <w:rFonts w:cs="Arial"/>
        </w:rPr>
        <w:br/>
        <w:t>The 1 cm gel slice is removed and the extracts are loaded as follows:</w:t>
      </w:r>
      <w:r w:rsidRPr="00F0647F">
        <w:rPr>
          <w:rFonts w:cs="Arial"/>
        </w:rPr>
        <w:br/>
      </w:r>
      <w:r w:rsidRPr="00F0647F">
        <w:rPr>
          <w:rFonts w:cs="Arial"/>
        </w:rPr>
        <w:br/>
        <w:t>The enzyme extracts are thawed from 5.1, and absorbed on a filter paper wick (1.5 mm x 20 mm, Whatman N° 3).</w:t>
      </w:r>
      <w:r w:rsidRPr="00F0647F">
        <w:rPr>
          <w:rFonts w:cs="Arial"/>
        </w:rPr>
        <w:br/>
        <w:t>The wicks are inserted into the gel, tightly against the first slit. One wick soaked with bromophenol blue solution (4.2.2.3) (migration dye marker) is placed on each side of the gel.</w:t>
      </w:r>
      <w:r w:rsidRPr="00F0647F">
        <w:rPr>
          <w:rFonts w:cs="Arial"/>
        </w:rPr>
        <w:br/>
        <w:t>The gel slice is cautiously replaced. Each gel is covered with polyethylene film.</w:t>
      </w:r>
      <w:r w:rsidRPr="00F0647F">
        <w:rPr>
          <w:rFonts w:cs="Arial"/>
        </w:rPr>
        <w:br/>
      </w:r>
      <w:r w:rsidRPr="00F0647F">
        <w:rPr>
          <w:rFonts w:cs="Arial"/>
        </w:rPr>
        <w:br/>
        <w:t>The two gels, with the extracts on the cathodal side, are placed on the two electrode buffer tanks, in a refrigerated cabinet at 4°C.</w:t>
      </w:r>
      <w:r w:rsidRPr="00F0647F">
        <w:rPr>
          <w:rFonts w:cs="Arial"/>
        </w:rPr>
        <w:br/>
        <w:t>The electrophoresis is carried out at 4°C, towards the anode. After 15 min of migration at the first voltage, the wicks are removed and the voltage is increased. Constant voltage should be maintained during each phase.</w:t>
      </w:r>
      <w:r w:rsidRPr="00F0647F">
        <w:rPr>
          <w:rFonts w:cs="Arial"/>
        </w:rPr>
        <w:br/>
      </w:r>
      <w:r w:rsidRPr="00F0647F">
        <w:rPr>
          <w:rFonts w:cs="Arial"/>
        </w:rPr>
        <w:br/>
        <w:t>The electrophoretic conditions are indicated in the following table.</w:t>
      </w:r>
    </w:p>
    <w:tbl>
      <w:tblPr>
        <w:tblW w:w="10365"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934"/>
        <w:gridCol w:w="2742"/>
        <w:gridCol w:w="3095"/>
        <w:gridCol w:w="2594"/>
      </w:tblGrid>
      <w:tr w:rsidR="00F0647F" w:rsidRPr="00F0647F" w:rsidTr="00F0647F">
        <w:trPr>
          <w:tblCellSpacing w:w="5"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Buffer systems</w:t>
            </w:r>
          </w:p>
        </w:tc>
        <w:tc>
          <w:tcPr>
            <w:tcW w:w="2670"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Constant voltage</w:t>
            </w:r>
          </w:p>
        </w:tc>
        <w:tc>
          <w:tcPr>
            <w:tcW w:w="3015"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Distance run by bromophenol blue</w:t>
            </w:r>
          </w:p>
        </w:tc>
        <w:tc>
          <w:tcPr>
            <w:tcW w:w="2520"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Duration of migration</w:t>
            </w:r>
          </w:p>
        </w:tc>
      </w:tr>
      <w:tr w:rsidR="00F0647F" w:rsidRPr="00F0647F" w:rsidTr="00F0647F">
        <w:trPr>
          <w:tblCellSpacing w:w="5"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Histidine citrate pH 5.7</w:t>
            </w:r>
          </w:p>
        </w:tc>
        <w:tc>
          <w:tcPr>
            <w:tcW w:w="2670"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260 V for 15 min then 290 V</w:t>
            </w:r>
          </w:p>
        </w:tc>
        <w:tc>
          <w:tcPr>
            <w:tcW w:w="3015"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13 cm</w:t>
            </w:r>
          </w:p>
        </w:tc>
        <w:tc>
          <w:tcPr>
            <w:tcW w:w="2520"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5 h</w:t>
            </w:r>
          </w:p>
        </w:tc>
      </w:tr>
      <w:tr w:rsidR="00F0647F" w:rsidRPr="00F0647F" w:rsidTr="00F0647F">
        <w:trPr>
          <w:tblCellSpacing w:w="5"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Histidine citrate pH 6.5</w:t>
            </w:r>
          </w:p>
        </w:tc>
        <w:tc>
          <w:tcPr>
            <w:tcW w:w="2670"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240 V for 15 min then 280 V</w:t>
            </w:r>
          </w:p>
        </w:tc>
        <w:tc>
          <w:tcPr>
            <w:tcW w:w="3015"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11 cm</w:t>
            </w:r>
          </w:p>
        </w:tc>
        <w:tc>
          <w:tcPr>
            <w:tcW w:w="2520" w:type="dxa"/>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5 h</w:t>
            </w:r>
          </w:p>
        </w:tc>
      </w:tr>
    </w:tbl>
    <w:p w:rsidR="00F0647F" w:rsidRPr="00F0647F" w:rsidRDefault="00F0647F" w:rsidP="00F0647F">
      <w:pPr>
        <w:spacing w:after="240"/>
        <w:rPr>
          <w:rFonts w:cs="Arial"/>
        </w:rPr>
      </w:pPr>
      <w:r w:rsidRPr="00F0647F">
        <w:rPr>
          <w:rFonts w:cs="Arial"/>
        </w:rPr>
        <w:br/>
        <w:t>SGE at pH 5.7 should be used for detecting ME, PGD and PGI. The isoenzymes PGM and ShDH should be analysed by SGE pH 6.5.</w:t>
      </w:r>
      <w:r w:rsidRPr="00F0647F">
        <w:rPr>
          <w:rFonts w:cs="Arial"/>
        </w:rPr>
        <w:br/>
      </w:r>
      <w:r w:rsidRPr="00F0647F">
        <w:rPr>
          <w:rFonts w:cs="Arial"/>
        </w:rPr>
        <w:br/>
        <w:t xml:space="preserve">5.4 </w:t>
      </w:r>
      <w:r w:rsidRPr="00F0647F">
        <w:rPr>
          <w:rFonts w:cs="Arial"/>
          <w:u w:val="single"/>
        </w:rPr>
        <w:t>Enzyme staining</w:t>
      </w:r>
      <w:r w:rsidRPr="00F0647F">
        <w:rPr>
          <w:rFonts w:cs="Arial"/>
        </w:rPr>
        <w:br/>
      </w:r>
      <w:r w:rsidRPr="00F0647F">
        <w:rPr>
          <w:rFonts w:cs="Arial"/>
        </w:rPr>
        <w:br/>
        <w:t>    After switching off the current, the gel is cut horizontally in 1 mm thick slices with a very fine steel wire or a fishing line. The upper slice is discarded. Individual gel slices are stained by incubation at 37°C, in darkness in the following solutions:</w:t>
      </w:r>
      <w:r w:rsidRPr="00F0647F">
        <w:rPr>
          <w:rFonts w:cs="Arial"/>
        </w:rPr>
        <w:br/>
      </w:r>
      <w:r w:rsidRPr="00F0647F">
        <w:rPr>
          <w:rFonts w:cs="Arial"/>
        </w:rPr>
        <w:br/>
        <w:t>    for ME:                     solution 4.3.2.1,    incubation time: 15 h</w:t>
      </w:r>
      <w:r w:rsidRPr="00F0647F">
        <w:rPr>
          <w:rFonts w:cs="Arial"/>
        </w:rPr>
        <w:br/>
        <w:t>    for PGD and PGI:    solution 4.3.2.2,    incubation time: 1 h</w:t>
      </w:r>
      <w:r w:rsidRPr="00F0647F">
        <w:rPr>
          <w:rFonts w:cs="Arial"/>
        </w:rPr>
        <w:br/>
        <w:t>    for SHDH:                solution 4.3.2.3,    incubation time: 1 h</w:t>
      </w:r>
      <w:r w:rsidRPr="00F0647F">
        <w:rPr>
          <w:rFonts w:cs="Arial"/>
        </w:rPr>
        <w:br/>
        <w:t>    for PGM:                  solution 4.3.2.4,    incubation time: 1/2 h</w:t>
      </w:r>
      <w:r w:rsidRPr="00F0647F">
        <w:rPr>
          <w:rFonts w:cs="Arial"/>
        </w:rPr>
        <w:br/>
      </w:r>
      <w:r w:rsidRPr="00F0647F">
        <w:rPr>
          <w:rFonts w:cs="Arial"/>
        </w:rPr>
        <w:br/>
        <w:t>    After staining the gel slices are rinsed in de-ionised water and fixed in 40% ethanol solution. The following procedures for long time storing can be successfully used: e.g. drying of the gels between two cellophane sheets soaked in a 5% glycerol solution, or storing in sealed polyethylene bags.</w:t>
      </w:r>
      <w:r w:rsidRPr="00F0647F">
        <w:rPr>
          <w:rFonts w:cs="Arial"/>
        </w:rPr>
        <w:br/>
      </w:r>
      <w:r w:rsidRPr="00F0647F">
        <w:rPr>
          <w:rFonts w:cs="Arial"/>
        </w:rPr>
        <w:br/>
        <w:t xml:space="preserve">6. </w:t>
      </w:r>
      <w:r w:rsidRPr="008A635A">
        <w:rPr>
          <w:rFonts w:cs="Arial"/>
          <w:b/>
          <w:bCs/>
        </w:rPr>
        <w:t>Recognition of the alleles encoding isoenzymes</w:t>
      </w:r>
      <w:r w:rsidRPr="00F0647F">
        <w:rPr>
          <w:rFonts w:cs="Arial"/>
        </w:rPr>
        <w:br/>
      </w:r>
      <w:r w:rsidRPr="00F0647F">
        <w:rPr>
          <w:rFonts w:cs="Arial"/>
        </w:rPr>
        <w:br/>
        <w:t xml:space="preserve">6.1 </w:t>
      </w:r>
      <w:r w:rsidRPr="00F0647F">
        <w:rPr>
          <w:rFonts w:cs="Arial"/>
          <w:u w:val="single"/>
        </w:rPr>
        <w:t>Recognition of the alleles encoding ME</w:t>
      </w:r>
      <w:r w:rsidRPr="00F0647F">
        <w:rPr>
          <w:rFonts w:cs="Arial"/>
        </w:rPr>
        <w:br/>
      </w:r>
      <w:r w:rsidRPr="00F0647F">
        <w:rPr>
          <w:rFonts w:cs="Arial"/>
        </w:rPr>
        <w:br/>
        <w:t xml:space="preserve">6.1.1 </w:t>
      </w:r>
      <w:r w:rsidRPr="00F0647F">
        <w:rPr>
          <w:rFonts w:cs="Arial"/>
          <w:u w:val="single"/>
        </w:rPr>
        <w:t>Genetic interpretation of the zymogrammes</w:t>
      </w:r>
    </w:p>
    <w:tbl>
      <w:tblPr>
        <w:tblW w:w="7500"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710"/>
        <w:gridCol w:w="2893"/>
        <w:gridCol w:w="903"/>
        <w:gridCol w:w="994"/>
      </w:tblGrid>
      <w:tr w:rsidR="00F0647F" w:rsidRPr="00F0647F" w:rsidTr="00F0647F">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Enzyme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Quaternary structure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Locus</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Alleles</w:t>
            </w:r>
          </w:p>
        </w:tc>
      </w:tr>
      <w:tr w:rsidR="00F0647F" w:rsidRPr="00F0647F" w:rsidTr="00F0647F">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Malic enzyme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Tetrameric</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Me1</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2</w:t>
            </w:r>
            <w:r w:rsidRPr="00F0647F">
              <w:rPr>
                <w:rFonts w:cs="Arial"/>
              </w:rPr>
              <w:br/>
              <w:t>4</w:t>
            </w:r>
          </w:p>
        </w:tc>
      </w:tr>
    </w:tbl>
    <w:p w:rsidR="00BE2EBF" w:rsidRDefault="00F0647F" w:rsidP="00F0647F">
      <w:pPr>
        <w:spacing w:after="240"/>
        <w:rPr>
          <w:rFonts w:cs="Arial"/>
        </w:rPr>
      </w:pPr>
      <w:r w:rsidRPr="00F0647F">
        <w:rPr>
          <w:rFonts w:cs="Arial"/>
        </w:rPr>
        <w:br/>
        <w:t xml:space="preserve">6.1.2 </w:t>
      </w:r>
      <w:r w:rsidRPr="00F0647F">
        <w:rPr>
          <w:rFonts w:cs="Arial"/>
          <w:u w:val="single"/>
        </w:rPr>
        <w:t>Schematization of the zymogrammes</w:t>
      </w:r>
      <w:r w:rsidRPr="00F0647F">
        <w:rPr>
          <w:rFonts w:cs="Arial"/>
        </w:rPr>
        <w:br/>
      </w:r>
      <w:r w:rsidRPr="00F0647F">
        <w:rPr>
          <w:rFonts w:cs="Arial"/>
        </w:rPr>
        <w:br/>
      </w:r>
      <w:r w:rsidRPr="008A635A">
        <w:rPr>
          <w:rFonts w:cs="Arial"/>
          <w:noProof/>
        </w:rPr>
        <w:drawing>
          <wp:inline distT="0" distB="0" distL="0" distR="0">
            <wp:extent cx="3161030" cy="1391920"/>
            <wp:effectExtent l="0" t="0" r="1270" b="0"/>
            <wp:docPr id="131" name="Picture 131" descr="http://www.wipo.int/birt/images/2735/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wipo.int/birt/images/2735/Em1.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161030" cy="1391920"/>
                    </a:xfrm>
                    <a:prstGeom prst="rect">
                      <a:avLst/>
                    </a:prstGeom>
                    <a:noFill/>
                    <a:ln>
                      <a:noFill/>
                    </a:ln>
                  </pic:spPr>
                </pic:pic>
              </a:graphicData>
            </a:graphic>
          </wp:inline>
        </w:drawing>
      </w:r>
      <w:r w:rsidRPr="00F0647F">
        <w:rPr>
          <w:rFonts w:cs="Arial"/>
        </w:rPr>
        <w:br/>
      </w:r>
      <w:r w:rsidRPr="00F0647F">
        <w:rPr>
          <w:rFonts w:cs="Arial"/>
        </w:rPr>
        <w:br/>
      </w:r>
    </w:p>
    <w:p w:rsidR="00F0647F" w:rsidRPr="00F0647F" w:rsidRDefault="00F0647F" w:rsidP="00F0647F">
      <w:pPr>
        <w:spacing w:after="240"/>
        <w:rPr>
          <w:rFonts w:cs="Arial"/>
        </w:rPr>
      </w:pPr>
      <w:r w:rsidRPr="00F0647F">
        <w:rPr>
          <w:rFonts w:cs="Arial"/>
        </w:rPr>
        <w:t xml:space="preserve">6.2 </w:t>
      </w:r>
      <w:r w:rsidRPr="00F0647F">
        <w:rPr>
          <w:rFonts w:cs="Arial"/>
          <w:u w:val="single"/>
        </w:rPr>
        <w:t>Recognition of the alleles encoding PGD</w:t>
      </w:r>
      <w:r w:rsidRPr="00F0647F">
        <w:rPr>
          <w:rFonts w:cs="Arial"/>
        </w:rPr>
        <w:br/>
      </w:r>
      <w:r w:rsidRPr="00F0647F">
        <w:rPr>
          <w:rFonts w:cs="Arial"/>
        </w:rPr>
        <w:br/>
        <w:t xml:space="preserve">6.2.1 </w:t>
      </w:r>
      <w:r w:rsidRPr="00F0647F">
        <w:rPr>
          <w:rFonts w:cs="Arial"/>
          <w:u w:val="single"/>
        </w:rPr>
        <w:t>Genetic interpretation of the zymogrammes</w:t>
      </w:r>
    </w:p>
    <w:tbl>
      <w:tblPr>
        <w:tblW w:w="7500"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4170"/>
        <w:gridCol w:w="2008"/>
        <w:gridCol w:w="629"/>
        <w:gridCol w:w="693"/>
      </w:tblGrid>
      <w:tr w:rsidR="00F0647F" w:rsidRPr="00F0647F" w:rsidTr="00F0647F">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Enzyme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Quaternary structure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Locus</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Alleles</w:t>
            </w:r>
          </w:p>
        </w:tc>
      </w:tr>
      <w:tr w:rsidR="00F0647F" w:rsidRPr="00F0647F" w:rsidTr="00F0647F">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6-phosphogluconate dehydrogenase (PGD)</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Dimeric</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Pgd1</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2</w:t>
            </w:r>
            <w:r w:rsidRPr="00F0647F">
              <w:rPr>
                <w:rFonts w:cs="Arial"/>
              </w:rPr>
              <w:br/>
              <w:t>4</w:t>
            </w:r>
          </w:p>
        </w:tc>
      </w:tr>
    </w:tbl>
    <w:p w:rsidR="00F0647F" w:rsidRPr="00F0647F" w:rsidRDefault="00F0647F" w:rsidP="00F0647F">
      <w:pPr>
        <w:spacing w:after="240"/>
        <w:rPr>
          <w:rFonts w:cs="Arial"/>
        </w:rPr>
      </w:pPr>
      <w:r w:rsidRPr="00F0647F">
        <w:rPr>
          <w:rFonts w:cs="Arial"/>
        </w:rPr>
        <w:br/>
        <w:t xml:space="preserve">6.2.2 </w:t>
      </w:r>
      <w:r w:rsidRPr="00F0647F">
        <w:rPr>
          <w:rFonts w:cs="Arial"/>
          <w:u w:val="single"/>
        </w:rPr>
        <w:t>Schematization of the zymogrammes</w:t>
      </w:r>
      <w:r w:rsidRPr="00F0647F">
        <w:rPr>
          <w:rFonts w:cs="Arial"/>
        </w:rPr>
        <w:br/>
      </w:r>
      <w:r w:rsidRPr="00F0647F">
        <w:rPr>
          <w:rFonts w:cs="Arial"/>
        </w:rPr>
        <w:br/>
      </w:r>
      <w:r w:rsidRPr="008A635A">
        <w:rPr>
          <w:rFonts w:cs="Arial"/>
          <w:noProof/>
        </w:rPr>
        <w:drawing>
          <wp:inline distT="0" distB="0" distL="0" distR="0">
            <wp:extent cx="3131185" cy="1183005"/>
            <wp:effectExtent l="0" t="0" r="0" b="0"/>
            <wp:docPr id="130" name="Picture 130" descr="http://www.wipo.int/birt/images/2735/Pg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wipo.int/birt/images/2735/Pgd1.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131185" cy="1183005"/>
                    </a:xfrm>
                    <a:prstGeom prst="rect">
                      <a:avLst/>
                    </a:prstGeom>
                    <a:noFill/>
                    <a:ln>
                      <a:noFill/>
                    </a:ln>
                  </pic:spPr>
                </pic:pic>
              </a:graphicData>
            </a:graphic>
          </wp:inline>
        </w:drawing>
      </w:r>
      <w:r w:rsidRPr="00F0647F">
        <w:rPr>
          <w:rFonts w:cs="Arial"/>
        </w:rPr>
        <w:br/>
      </w:r>
      <w:r w:rsidRPr="00F0647F">
        <w:rPr>
          <w:rFonts w:cs="Arial"/>
        </w:rPr>
        <w:br/>
        <w:t>    Two migration zones can be observed; only the slowest migrating bands are polymorphic.</w:t>
      </w:r>
      <w:r w:rsidRPr="00F0647F">
        <w:rPr>
          <w:rFonts w:cs="Arial"/>
        </w:rPr>
        <w:br/>
      </w:r>
      <w:r w:rsidRPr="00F0647F">
        <w:rPr>
          <w:rFonts w:cs="Arial"/>
        </w:rPr>
        <w:br/>
        <w:t xml:space="preserve">6.3 </w:t>
      </w:r>
      <w:r w:rsidRPr="00F0647F">
        <w:rPr>
          <w:rFonts w:cs="Arial"/>
          <w:u w:val="single"/>
        </w:rPr>
        <w:t>Recognition of the alleles encoding PGI</w:t>
      </w:r>
      <w:r w:rsidRPr="00F0647F">
        <w:rPr>
          <w:rFonts w:cs="Arial"/>
        </w:rPr>
        <w:br/>
      </w:r>
      <w:r w:rsidRPr="00F0647F">
        <w:rPr>
          <w:rFonts w:cs="Arial"/>
        </w:rPr>
        <w:br/>
        <w:t xml:space="preserve">6.3.1 </w:t>
      </w:r>
      <w:r w:rsidRPr="00F0647F">
        <w:rPr>
          <w:rFonts w:cs="Arial"/>
          <w:u w:val="single"/>
        </w:rPr>
        <w:t>Genetic interpretation of the zymogrammes</w:t>
      </w:r>
    </w:p>
    <w:tbl>
      <w:tblPr>
        <w:tblW w:w="7500"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528"/>
        <w:gridCol w:w="2397"/>
        <w:gridCol w:w="750"/>
        <w:gridCol w:w="825"/>
      </w:tblGrid>
      <w:tr w:rsidR="00F0647F" w:rsidRPr="00F0647F" w:rsidTr="00F0647F">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Enzyme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Quaternary structure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Locus</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Alleles</w:t>
            </w:r>
          </w:p>
        </w:tc>
      </w:tr>
      <w:tr w:rsidR="00F0647F" w:rsidRPr="00F0647F" w:rsidTr="00F0647F">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Phosphoglucoisomerase (PGI)</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Dimeric</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Pgi2</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2</w:t>
            </w:r>
            <w:r w:rsidRPr="00F0647F">
              <w:rPr>
                <w:rFonts w:cs="Arial"/>
              </w:rPr>
              <w:br/>
              <w:t>4</w:t>
            </w:r>
          </w:p>
        </w:tc>
      </w:tr>
    </w:tbl>
    <w:p w:rsidR="00F0647F" w:rsidRPr="00F0647F" w:rsidRDefault="00F0647F" w:rsidP="00F0647F">
      <w:pPr>
        <w:spacing w:after="240"/>
        <w:rPr>
          <w:rFonts w:cs="Arial"/>
        </w:rPr>
      </w:pPr>
      <w:r w:rsidRPr="00F0647F">
        <w:rPr>
          <w:rFonts w:cs="Arial"/>
        </w:rPr>
        <w:br/>
        <w:t xml:space="preserve">6.3.2 </w:t>
      </w:r>
      <w:r w:rsidRPr="00F0647F">
        <w:rPr>
          <w:rFonts w:cs="Arial"/>
          <w:u w:val="single"/>
        </w:rPr>
        <w:t>Schematization of the zymogrammes</w:t>
      </w:r>
      <w:r w:rsidRPr="00F0647F">
        <w:rPr>
          <w:rFonts w:cs="Arial"/>
        </w:rPr>
        <w:br/>
      </w:r>
      <w:r w:rsidRPr="00F0647F">
        <w:rPr>
          <w:rFonts w:cs="Arial"/>
        </w:rPr>
        <w:br/>
      </w:r>
      <w:r w:rsidRPr="008A635A">
        <w:rPr>
          <w:rFonts w:cs="Arial"/>
          <w:noProof/>
        </w:rPr>
        <w:drawing>
          <wp:inline distT="0" distB="0" distL="0" distR="0">
            <wp:extent cx="2952115" cy="1216660"/>
            <wp:effectExtent l="0" t="0" r="635" b="2540"/>
            <wp:docPr id="129" name="Picture 129" descr="http://www.wipo.int/birt/images/2735/Pg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wipo.int/birt/images/2735/Pgi2.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952115" cy="1216660"/>
                    </a:xfrm>
                    <a:prstGeom prst="rect">
                      <a:avLst/>
                    </a:prstGeom>
                    <a:noFill/>
                    <a:ln>
                      <a:noFill/>
                    </a:ln>
                  </pic:spPr>
                </pic:pic>
              </a:graphicData>
            </a:graphic>
          </wp:inline>
        </w:drawing>
      </w:r>
      <w:r w:rsidRPr="00F0647F">
        <w:rPr>
          <w:rFonts w:cs="Arial"/>
        </w:rPr>
        <w:br/>
      </w:r>
      <w:r w:rsidRPr="00F0647F">
        <w:rPr>
          <w:rFonts w:cs="Arial"/>
        </w:rPr>
        <w:br/>
        <w:t>    There are two migration zones; only the slowest migrating bands are scored.</w:t>
      </w:r>
      <w:r w:rsidRPr="00F0647F">
        <w:rPr>
          <w:rFonts w:cs="Arial"/>
        </w:rPr>
        <w:br/>
      </w:r>
      <w:r w:rsidRPr="00F0647F">
        <w:rPr>
          <w:rFonts w:cs="Arial"/>
        </w:rPr>
        <w:br/>
        <w:t xml:space="preserve">6.4 </w:t>
      </w:r>
      <w:r w:rsidRPr="00F0647F">
        <w:rPr>
          <w:rFonts w:cs="Arial"/>
          <w:u w:val="single"/>
        </w:rPr>
        <w:t>Recognition of the alleles encoding ShDH</w:t>
      </w:r>
      <w:r w:rsidRPr="00F0647F">
        <w:rPr>
          <w:rFonts w:cs="Arial"/>
        </w:rPr>
        <w:br/>
      </w:r>
      <w:r w:rsidRPr="00F0647F">
        <w:rPr>
          <w:rFonts w:cs="Arial"/>
        </w:rPr>
        <w:br/>
        <w:t xml:space="preserve">6.4.1 </w:t>
      </w:r>
      <w:r w:rsidRPr="00F0647F">
        <w:rPr>
          <w:rFonts w:cs="Arial"/>
          <w:u w:val="single"/>
        </w:rPr>
        <w:t>Genetic interpretation of the zymogrammes</w:t>
      </w:r>
    </w:p>
    <w:tbl>
      <w:tblPr>
        <w:tblW w:w="7500"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699"/>
        <w:gridCol w:w="2261"/>
        <w:gridCol w:w="761"/>
        <w:gridCol w:w="779"/>
      </w:tblGrid>
      <w:tr w:rsidR="00F0647F" w:rsidRPr="00F0647F" w:rsidTr="00F0647F">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Enzyme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Quaternary structure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Locus</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Alleles</w:t>
            </w:r>
          </w:p>
        </w:tc>
      </w:tr>
      <w:tr w:rsidR="00F0647F" w:rsidRPr="00F0647F" w:rsidTr="00F0647F">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Shikimate dehydrogenase (ShDH)</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Monomeric</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Shdh1</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2</w:t>
            </w:r>
            <w:r w:rsidRPr="00F0647F">
              <w:rPr>
                <w:rFonts w:cs="Arial"/>
              </w:rPr>
              <w:br/>
              <w:t>4</w:t>
            </w:r>
          </w:p>
        </w:tc>
      </w:tr>
    </w:tbl>
    <w:p w:rsidR="00F0647F" w:rsidRPr="00F0647F" w:rsidRDefault="00F0647F" w:rsidP="00F0647F">
      <w:pPr>
        <w:spacing w:after="240"/>
        <w:rPr>
          <w:rFonts w:cs="Arial"/>
        </w:rPr>
      </w:pPr>
      <w:r w:rsidRPr="00F0647F">
        <w:rPr>
          <w:rFonts w:cs="Arial"/>
        </w:rPr>
        <w:br/>
        <w:t xml:space="preserve">6.4.2 </w:t>
      </w:r>
      <w:r w:rsidRPr="00F0647F">
        <w:rPr>
          <w:rFonts w:cs="Arial"/>
          <w:u w:val="single"/>
        </w:rPr>
        <w:t>Schematization of the zymogrammes</w:t>
      </w:r>
      <w:r w:rsidRPr="00F0647F">
        <w:rPr>
          <w:rFonts w:cs="Arial"/>
        </w:rPr>
        <w:br/>
      </w:r>
      <w:r w:rsidRPr="00F0647F">
        <w:rPr>
          <w:rFonts w:cs="Arial"/>
        </w:rPr>
        <w:br/>
      </w:r>
      <w:r w:rsidRPr="008A635A">
        <w:rPr>
          <w:rFonts w:cs="Arial"/>
          <w:noProof/>
        </w:rPr>
        <w:drawing>
          <wp:inline distT="0" distB="0" distL="0" distR="0">
            <wp:extent cx="2743200" cy="989330"/>
            <wp:effectExtent l="0" t="0" r="0" b="1270"/>
            <wp:docPr id="128" name="Picture 128" descr="http://www.wipo.int/birt/images/2735/Shd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wipo.int/birt/images/2735/Shdh1.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43200" cy="989330"/>
                    </a:xfrm>
                    <a:prstGeom prst="rect">
                      <a:avLst/>
                    </a:prstGeom>
                    <a:noFill/>
                    <a:ln>
                      <a:noFill/>
                    </a:ln>
                  </pic:spPr>
                </pic:pic>
              </a:graphicData>
            </a:graphic>
          </wp:inline>
        </w:drawing>
      </w:r>
      <w:r w:rsidRPr="00F0647F">
        <w:rPr>
          <w:rFonts w:cs="Arial"/>
        </w:rPr>
        <w:br/>
      </w:r>
      <w:r w:rsidRPr="00F0647F">
        <w:rPr>
          <w:rFonts w:cs="Arial"/>
        </w:rPr>
        <w:br/>
        <w:t xml:space="preserve">6.5 </w:t>
      </w:r>
      <w:r w:rsidRPr="00F0647F">
        <w:rPr>
          <w:rFonts w:cs="Arial"/>
          <w:u w:val="single"/>
        </w:rPr>
        <w:t>Recognition of the alleles encoding PGM</w:t>
      </w:r>
      <w:r w:rsidRPr="00F0647F">
        <w:rPr>
          <w:rFonts w:cs="Arial"/>
        </w:rPr>
        <w:br/>
      </w:r>
      <w:r w:rsidRPr="00F0647F">
        <w:rPr>
          <w:rFonts w:cs="Arial"/>
        </w:rPr>
        <w:br/>
        <w:t xml:space="preserve">6.5.1 </w:t>
      </w:r>
      <w:r w:rsidRPr="00F0647F">
        <w:rPr>
          <w:rFonts w:cs="Arial"/>
          <w:u w:val="single"/>
        </w:rPr>
        <w:t>Genetic interpretation of the zymogrammes</w:t>
      </w:r>
    </w:p>
    <w:tbl>
      <w:tblPr>
        <w:tblW w:w="7500"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420"/>
        <w:gridCol w:w="2462"/>
        <w:gridCol w:w="770"/>
        <w:gridCol w:w="848"/>
      </w:tblGrid>
      <w:tr w:rsidR="00F0647F" w:rsidRPr="00F0647F" w:rsidTr="00F0647F">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Enzyme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Quaternary structure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Locus</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Alleles</w:t>
            </w:r>
          </w:p>
        </w:tc>
      </w:tr>
      <w:tr w:rsidR="00F0647F" w:rsidRPr="00F0647F" w:rsidTr="00F0647F">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Phosphoglucomutase (PGM)</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spacing w:before="100" w:beforeAutospacing="1" w:after="100" w:afterAutospacing="1"/>
              <w:rPr>
                <w:rFonts w:cs="Arial"/>
              </w:rPr>
            </w:pPr>
            <w:r w:rsidRPr="00F0647F">
              <w:rPr>
                <w:rFonts w:cs="Arial"/>
              </w:rPr>
              <w:t>Monomeric</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Pgm4</w:t>
            </w:r>
          </w:p>
        </w:tc>
        <w:tc>
          <w:tcPr>
            <w:tcW w:w="0" w:type="auto"/>
            <w:tcBorders>
              <w:top w:val="outset" w:sz="6" w:space="0" w:color="auto"/>
              <w:left w:val="outset" w:sz="6" w:space="0" w:color="auto"/>
              <w:bottom w:val="outset" w:sz="6" w:space="0" w:color="auto"/>
              <w:right w:val="outset" w:sz="6" w:space="0" w:color="auto"/>
            </w:tcBorders>
            <w:vAlign w:val="center"/>
            <w:hideMark/>
          </w:tcPr>
          <w:p w:rsidR="00F0647F" w:rsidRPr="00F0647F" w:rsidRDefault="00F0647F" w:rsidP="00F0647F">
            <w:pPr>
              <w:rPr>
                <w:rFonts w:cs="Arial"/>
              </w:rPr>
            </w:pPr>
            <w:r w:rsidRPr="00F0647F">
              <w:rPr>
                <w:rFonts w:cs="Arial"/>
              </w:rPr>
              <w:t>2</w:t>
            </w:r>
            <w:r w:rsidRPr="00F0647F">
              <w:rPr>
                <w:rFonts w:cs="Arial"/>
              </w:rPr>
              <w:br/>
              <w:t>4</w:t>
            </w:r>
          </w:p>
        </w:tc>
      </w:tr>
    </w:tbl>
    <w:p w:rsidR="00E60151" w:rsidRDefault="00F0647F">
      <w:pPr>
        <w:rPr>
          <w:rFonts w:cs="Arial"/>
        </w:rPr>
      </w:pPr>
      <w:r w:rsidRPr="008A635A">
        <w:rPr>
          <w:rFonts w:cs="Arial"/>
        </w:rPr>
        <w:br/>
        <w:t xml:space="preserve">6.5.2 </w:t>
      </w:r>
      <w:r w:rsidRPr="008A635A">
        <w:rPr>
          <w:rFonts w:cs="Arial"/>
          <w:u w:val="single"/>
        </w:rPr>
        <w:t>Schematization of the zymogrammes</w:t>
      </w:r>
      <w:r w:rsidRPr="008A635A">
        <w:rPr>
          <w:rFonts w:cs="Arial"/>
        </w:rPr>
        <w:br/>
      </w:r>
      <w:r w:rsidRPr="008A635A">
        <w:rPr>
          <w:rFonts w:cs="Arial"/>
        </w:rPr>
        <w:br/>
      </w:r>
      <w:r w:rsidRPr="008A635A">
        <w:rPr>
          <w:rFonts w:cs="Arial"/>
          <w:noProof/>
        </w:rPr>
        <w:drawing>
          <wp:inline distT="0" distB="0" distL="0" distR="0">
            <wp:extent cx="3037840" cy="989330"/>
            <wp:effectExtent l="0" t="0" r="0" b="1270"/>
            <wp:docPr id="127" name="Picture 127" descr="http://www.wipo.int/birt/images/2735/Pg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wipo.int/birt/images/2735/Pgm4.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037840" cy="989330"/>
                    </a:xfrm>
                    <a:prstGeom prst="rect">
                      <a:avLst/>
                    </a:prstGeom>
                    <a:noFill/>
                    <a:ln>
                      <a:noFill/>
                    </a:ln>
                  </pic:spPr>
                </pic:pic>
              </a:graphicData>
            </a:graphic>
          </wp:inline>
        </w:drawing>
      </w:r>
      <w:r w:rsidRPr="008A635A">
        <w:rPr>
          <w:rFonts w:cs="Arial"/>
        </w:rPr>
        <w:br/>
      </w:r>
      <w:r w:rsidRPr="008A635A">
        <w:rPr>
          <w:rFonts w:cs="Arial"/>
        </w:rPr>
        <w:br/>
        <w:t>    Several migration zones can be observed; only the fastest zone is polymorphic.</w:t>
      </w:r>
      <w:r w:rsidRPr="008A635A">
        <w:rPr>
          <w:rFonts w:cs="Arial"/>
        </w:rPr>
        <w:br/>
      </w:r>
      <w:r w:rsidRPr="008A635A">
        <w:rPr>
          <w:rFonts w:cs="Arial"/>
        </w:rPr>
        <w:br/>
        <w:t>    There is another gene which has not been considered. This has been designated Pgm3, encoding an enzyme which comigrates with PGM4 4.</w:t>
      </w:r>
      <w:r w:rsidRPr="008A635A">
        <w:rPr>
          <w:rFonts w:cs="Arial"/>
        </w:rPr>
        <w:br/>
      </w:r>
      <w:r w:rsidRPr="008A635A">
        <w:rPr>
          <w:rFonts w:cs="Arial"/>
        </w:rPr>
        <w:br/>
        <w:t>    So, the genotypes Pgm4 2/2 and Pgm4 2/4 give a two-band zymogramme. These both genotypes differ only by relative band intensities.</w:t>
      </w:r>
    </w:p>
    <w:p w:rsidR="00BE2EBF" w:rsidRDefault="00BE2EBF">
      <w:pPr>
        <w:rPr>
          <w:rFonts w:cs="Arial"/>
        </w:rPr>
      </w:pPr>
    </w:p>
    <w:p w:rsidR="00BE2EBF" w:rsidRDefault="00BE2EBF">
      <w:pPr>
        <w:rPr>
          <w:rFonts w:cs="Arial"/>
        </w:rPr>
      </w:pPr>
    </w:p>
    <w:p w:rsidR="00BE2EBF" w:rsidRDefault="00BE2EBF">
      <w:pPr>
        <w:rPr>
          <w:rFonts w:cs="Arial"/>
        </w:rPr>
      </w:pPr>
    </w:p>
    <w:p w:rsidR="00BE2EBF" w:rsidRDefault="00BE2EBF" w:rsidP="00BE2EBF">
      <w:pPr>
        <w:jc w:val="right"/>
        <w:rPr>
          <w:rFonts w:cs="Arial"/>
        </w:rPr>
      </w:pPr>
      <w:r>
        <w:rPr>
          <w:rFonts w:cs="Arial"/>
        </w:rPr>
        <w:t>[End of Annex and of document]</w:t>
      </w:r>
    </w:p>
    <w:p w:rsidR="00BE2EBF" w:rsidRPr="008A635A" w:rsidRDefault="00BE2EBF">
      <w:pPr>
        <w:rPr>
          <w:rFonts w:cs="Arial"/>
          <w:vanish/>
        </w:rPr>
      </w:pPr>
    </w:p>
    <w:sectPr w:rsidR="00BE2EBF" w:rsidRPr="008A635A" w:rsidSect="006D7E7D">
      <w:headerReference w:type="default" r:id="rId127"/>
      <w:footerReference w:type="default" r:id="rId128"/>
      <w:headerReference w:type="first" r:id="rId129"/>
      <w:pgSz w:w="11905" w:h="16837"/>
      <w:pgMar w:top="993" w:right="1134" w:bottom="1134" w:left="1134" w:header="284" w:footer="129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BDF" w:rsidRDefault="00E73BDF" w:rsidP="00E60151">
      <w:r>
        <w:separator/>
      </w:r>
    </w:p>
  </w:endnote>
  <w:endnote w:type="continuationSeparator" w:id="0">
    <w:p w:rsidR="00E73BDF" w:rsidRDefault="00E73BDF" w:rsidP="00E6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792"/>
        <w:hidden/>
      </w:trPr>
      <w:tc>
        <w:tcPr>
          <w:tcW w:w="9854" w:type="dxa"/>
        </w:tcPr>
        <w:p w:rsidR="00E73BDF" w:rsidRDefault="00E73BD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E73BDF">
            <w:tc>
              <w:tcPr>
                <w:tcW w:w="708" w:type="dxa"/>
                <w:tcBorders>
                  <w:bottom w:val="single" w:sz="6" w:space="0" w:color="000000"/>
                </w:tcBorders>
                <w:tcMar>
                  <w:top w:w="0" w:type="dxa"/>
                  <w:left w:w="0" w:type="dxa"/>
                  <w:bottom w:w="0" w:type="dxa"/>
                  <w:right w:w="0" w:type="dxa"/>
                </w:tcMar>
              </w:tcPr>
              <w:p w:rsidR="00E73BDF" w:rsidRDefault="00E73BDF">
                <w:pPr>
                  <w:spacing w:line="1" w:lineRule="auto"/>
                </w:pPr>
              </w:p>
            </w:tc>
            <w:tc>
              <w:tcPr>
                <w:tcW w:w="2125" w:type="dxa"/>
                <w:tcBorders>
                  <w:bottom w:val="single" w:sz="6" w:space="0" w:color="000000"/>
                </w:tcBorders>
                <w:tcMar>
                  <w:top w:w="0" w:type="dxa"/>
                  <w:left w:w="0" w:type="dxa"/>
                  <w:bottom w:w="0" w:type="dxa"/>
                  <w:right w:w="0" w:type="dxa"/>
                </w:tcMar>
              </w:tcPr>
              <w:p w:rsidR="00E73BDF" w:rsidRDefault="00E73BDF">
                <w:pPr>
                  <w:spacing w:line="1" w:lineRule="auto"/>
                </w:pPr>
              </w:p>
            </w:tc>
            <w:tc>
              <w:tcPr>
                <w:tcW w:w="6806" w:type="dxa"/>
                <w:tcMar>
                  <w:top w:w="0" w:type="dxa"/>
                  <w:left w:w="0" w:type="dxa"/>
                  <w:bottom w:w="0" w:type="dxa"/>
                  <w:right w:w="0" w:type="dxa"/>
                </w:tcMar>
              </w:tcPr>
              <w:p w:rsidR="00E73BDF" w:rsidRDefault="00E73BDF">
                <w:pPr>
                  <w:spacing w:line="1" w:lineRule="auto"/>
                </w:pPr>
              </w:p>
            </w:tc>
          </w:tr>
          <w:tr w:rsidR="00E73BD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73BDF">
                  <w:tc>
                    <w:tcPr>
                      <w:tcW w:w="708" w:type="dxa"/>
                      <w:tcMar>
                        <w:top w:w="0" w:type="dxa"/>
                        <w:left w:w="0" w:type="dxa"/>
                        <w:bottom w:w="0" w:type="dxa"/>
                        <w:right w:w="0" w:type="dxa"/>
                      </w:tcMar>
                    </w:tcPr>
                    <w:p w:rsidR="00E73BDF" w:rsidRDefault="00E73BDF">
                      <w:r>
                        <w:rPr>
                          <w:rFonts w:eastAsia="Arial" w:cs="Arial"/>
                          <w:color w:val="000000"/>
                          <w:position w:val="5"/>
                          <w:sz w:val="15"/>
                          <w:szCs w:val="15"/>
                        </w:rPr>
                        <w:t>*</w:t>
                      </w:r>
                    </w:p>
                  </w:tc>
                </w:tr>
              </w:tbl>
              <w:p w:rsidR="00E73BDF" w:rsidRDefault="00E73BDF">
                <w:pPr>
                  <w:spacing w:line="1" w:lineRule="auto"/>
                </w:pPr>
              </w:p>
            </w:tc>
            <w:tc>
              <w:tcPr>
                <w:tcW w:w="8931" w:type="dxa"/>
                <w:gridSpan w:val="2"/>
                <w:vMerge w:val="restart"/>
                <w:tcMar>
                  <w:top w:w="0" w:type="dxa"/>
                  <w:left w:w="0" w:type="dxa"/>
                  <w:bottom w:w="0" w:type="dxa"/>
                  <w:right w:w="0" w:type="dxa"/>
                </w:tcMar>
              </w:tcPr>
              <w:p w:rsidR="00E73BDF" w:rsidRDefault="00E73BDF">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E73BDF" w:rsidRDefault="00E73BD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73BDF">
      <w:trPr>
        <w:trHeight w:val="547"/>
        <w:hidden/>
      </w:trPr>
      <w:tc>
        <w:tcPr>
          <w:tcW w:w="10591" w:type="dxa"/>
        </w:tcPr>
        <w:p w:rsidR="00E73BDF" w:rsidRDefault="00E73BD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E73BDF">
            <w:trPr>
              <w:trHeight w:hRule="exact" w:val="56"/>
            </w:trPr>
            <w:tc>
              <w:tcPr>
                <w:tcW w:w="765" w:type="dxa"/>
                <w:tcBorders>
                  <w:bottom w:val="single" w:sz="6" w:space="0" w:color="000000"/>
                </w:tcBorders>
                <w:tcMar>
                  <w:top w:w="0" w:type="dxa"/>
                  <w:left w:w="0" w:type="dxa"/>
                  <w:bottom w:w="0" w:type="dxa"/>
                  <w:right w:w="0" w:type="dxa"/>
                </w:tcMar>
              </w:tcPr>
              <w:p w:rsidR="00E73BDF" w:rsidRDefault="00E73BDF">
                <w:pPr>
                  <w:spacing w:line="1" w:lineRule="auto"/>
                  <w:jc w:val="both"/>
                </w:pPr>
              </w:p>
            </w:tc>
            <w:tc>
              <w:tcPr>
                <w:tcW w:w="1425" w:type="dxa"/>
                <w:tcBorders>
                  <w:bottom w:val="single" w:sz="6" w:space="0" w:color="000000"/>
                </w:tcBorders>
                <w:tcMar>
                  <w:top w:w="0" w:type="dxa"/>
                  <w:left w:w="0" w:type="dxa"/>
                  <w:bottom w:w="0" w:type="dxa"/>
                  <w:right w:w="0" w:type="dxa"/>
                </w:tcMar>
              </w:tcPr>
              <w:p w:rsidR="00E73BDF" w:rsidRDefault="00E73BDF">
                <w:pPr>
                  <w:spacing w:line="1" w:lineRule="auto"/>
                  <w:jc w:val="both"/>
                </w:pPr>
              </w:p>
            </w:tc>
            <w:tc>
              <w:tcPr>
                <w:tcW w:w="8370" w:type="dxa"/>
                <w:tcMar>
                  <w:top w:w="0" w:type="dxa"/>
                  <w:left w:w="0" w:type="dxa"/>
                  <w:bottom w:w="0" w:type="dxa"/>
                  <w:right w:w="0" w:type="dxa"/>
                </w:tcMar>
              </w:tcPr>
              <w:p w:rsidR="00E73BDF" w:rsidRDefault="00E73BDF">
                <w:pPr>
                  <w:spacing w:line="1" w:lineRule="auto"/>
                  <w:jc w:val="both"/>
                </w:pPr>
              </w:p>
            </w:tc>
          </w:tr>
          <w:tr w:rsidR="00E73BDF">
            <w:tc>
              <w:tcPr>
                <w:tcW w:w="765" w:type="dxa"/>
                <w:tcMar>
                  <w:top w:w="0" w:type="dxa"/>
                  <w:left w:w="0" w:type="dxa"/>
                  <w:bottom w:w="0" w:type="dxa"/>
                  <w:right w:w="0" w:type="dxa"/>
                </w:tcMar>
              </w:tcPr>
              <w:p w:rsidR="00E73BDF" w:rsidRDefault="00E73BD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E73BDF" w:rsidRDefault="00E73BDF">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E73BDF" w:rsidRDefault="00E73BDF">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73BDF">
      <w:trPr>
        <w:trHeight w:val="547"/>
        <w:hidden/>
      </w:trPr>
      <w:tc>
        <w:tcPr>
          <w:tcW w:w="10591" w:type="dxa"/>
        </w:tcPr>
        <w:p w:rsidR="00E73BDF" w:rsidRDefault="00E73BD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E73BDF">
            <w:trPr>
              <w:trHeight w:hRule="exact" w:val="56"/>
            </w:trPr>
            <w:tc>
              <w:tcPr>
                <w:tcW w:w="765" w:type="dxa"/>
                <w:tcBorders>
                  <w:bottom w:val="single" w:sz="6" w:space="0" w:color="000000"/>
                </w:tcBorders>
                <w:tcMar>
                  <w:top w:w="0" w:type="dxa"/>
                  <w:left w:w="0" w:type="dxa"/>
                  <w:bottom w:w="0" w:type="dxa"/>
                  <w:right w:w="0" w:type="dxa"/>
                </w:tcMar>
              </w:tcPr>
              <w:p w:rsidR="00E73BDF" w:rsidRDefault="00E73BDF">
                <w:pPr>
                  <w:spacing w:line="1" w:lineRule="auto"/>
                  <w:jc w:val="both"/>
                </w:pPr>
              </w:p>
            </w:tc>
            <w:tc>
              <w:tcPr>
                <w:tcW w:w="1425" w:type="dxa"/>
                <w:tcBorders>
                  <w:bottom w:val="single" w:sz="6" w:space="0" w:color="000000"/>
                </w:tcBorders>
                <w:tcMar>
                  <w:top w:w="0" w:type="dxa"/>
                  <w:left w:w="0" w:type="dxa"/>
                  <w:bottom w:w="0" w:type="dxa"/>
                  <w:right w:w="0" w:type="dxa"/>
                </w:tcMar>
              </w:tcPr>
              <w:p w:rsidR="00E73BDF" w:rsidRDefault="00E73BDF">
                <w:pPr>
                  <w:spacing w:line="1" w:lineRule="auto"/>
                  <w:jc w:val="both"/>
                </w:pPr>
              </w:p>
            </w:tc>
            <w:tc>
              <w:tcPr>
                <w:tcW w:w="8370" w:type="dxa"/>
                <w:tcMar>
                  <w:top w:w="0" w:type="dxa"/>
                  <w:left w:w="0" w:type="dxa"/>
                  <w:bottom w:w="0" w:type="dxa"/>
                  <w:right w:w="0" w:type="dxa"/>
                </w:tcMar>
              </w:tcPr>
              <w:p w:rsidR="00E73BDF" w:rsidRDefault="00E73BDF">
                <w:pPr>
                  <w:spacing w:line="1" w:lineRule="auto"/>
                  <w:jc w:val="both"/>
                </w:pPr>
              </w:p>
            </w:tc>
          </w:tr>
          <w:tr w:rsidR="00E73BDF">
            <w:tc>
              <w:tcPr>
                <w:tcW w:w="765" w:type="dxa"/>
                <w:tcMar>
                  <w:top w:w="0" w:type="dxa"/>
                  <w:left w:w="0" w:type="dxa"/>
                  <w:bottom w:w="0" w:type="dxa"/>
                  <w:right w:w="0" w:type="dxa"/>
                </w:tcMar>
              </w:tcPr>
              <w:p w:rsidR="00E73BDF" w:rsidRDefault="00E73BD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E73BDF" w:rsidRDefault="00E73BDF">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E73BDF" w:rsidRDefault="00E73BDF">
          <w:pPr>
            <w:spacing w:line="1" w:lineRule="auto"/>
          </w:pPr>
        </w:p>
      </w:tc>
    </w:tr>
  </w:tbl>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E73BDF">
      <w:tc>
        <w:tcPr>
          <w:tcW w:w="11400" w:type="dxa"/>
        </w:tcPr>
        <w:p w:rsidR="00E73BDF" w:rsidRDefault="00E73BD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c>
        <w:tcPr>
          <w:tcW w:w="11101" w:type="dxa"/>
        </w:tcPr>
        <w:p w:rsidR="00E73BDF" w:rsidRDefault="00E73BD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BDF" w:rsidRDefault="00E73BDF" w:rsidP="00E60151">
      <w:r>
        <w:separator/>
      </w:r>
    </w:p>
  </w:footnote>
  <w:footnote w:type="continuationSeparator" w:id="0">
    <w:p w:rsidR="00E73BDF" w:rsidRDefault="00E73BDF" w:rsidP="00E60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c>
        <w:tcPr>
          <w:tcW w:w="9854" w:type="dxa"/>
        </w:tcPr>
        <w:p w:rsidR="00E73BDF" w:rsidRDefault="00E73BD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12</w:t>
                </w:r>
                <w:r>
                  <w:rPr>
                    <w:rFonts w:eastAsia="Arial" w:cs="Arial"/>
                  </w:rPr>
                  <w:fldChar w:fldCharType="end"/>
                </w:r>
              </w:p>
            </w:tc>
          </w:tr>
        </w:tbl>
        <w:p w:rsidR="00E73BDF" w:rsidRDefault="00E73BD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13</w:t>
                </w:r>
                <w:r>
                  <w:rPr>
                    <w:rFonts w:eastAsia="Arial" w:cs="Arial"/>
                  </w:rPr>
                  <w:fldChar w:fldCharType="end"/>
                </w:r>
              </w:p>
            </w:tc>
          </w:tr>
        </w:tbl>
        <w:p w:rsidR="00E73BDF" w:rsidRDefault="00E73BD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14</w:t>
                </w:r>
                <w:r>
                  <w:rPr>
                    <w:rFonts w:eastAsia="Arial" w:cs="Arial"/>
                  </w:rPr>
                  <w:fldChar w:fldCharType="end"/>
                </w:r>
              </w:p>
            </w:tc>
          </w:tr>
        </w:tbl>
        <w:p w:rsidR="00E73BDF" w:rsidRDefault="00E73BD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15</w:t>
                </w:r>
                <w:r>
                  <w:rPr>
                    <w:rFonts w:eastAsia="Arial" w:cs="Arial"/>
                  </w:rPr>
                  <w:fldChar w:fldCharType="end"/>
                </w:r>
              </w:p>
            </w:tc>
          </w:tr>
        </w:tbl>
        <w:p w:rsidR="00E73BDF" w:rsidRDefault="00E73BD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16</w:t>
                </w:r>
                <w:r>
                  <w:rPr>
                    <w:rFonts w:eastAsia="Arial" w:cs="Arial"/>
                  </w:rPr>
                  <w:fldChar w:fldCharType="end"/>
                </w:r>
              </w:p>
            </w:tc>
          </w:tr>
        </w:tbl>
        <w:p w:rsidR="00E73BDF" w:rsidRDefault="00E73BD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17</w:t>
                </w:r>
                <w:r>
                  <w:rPr>
                    <w:rFonts w:eastAsia="Arial" w:cs="Arial"/>
                  </w:rPr>
                  <w:fldChar w:fldCharType="end"/>
                </w:r>
              </w:p>
            </w:tc>
          </w:tr>
        </w:tbl>
        <w:p w:rsidR="00E73BDF" w:rsidRDefault="00E73BDF">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18</w:t>
                </w:r>
                <w:r>
                  <w:rPr>
                    <w:rFonts w:eastAsia="Arial" w:cs="Arial"/>
                  </w:rPr>
                  <w:fldChar w:fldCharType="end"/>
                </w:r>
              </w:p>
            </w:tc>
          </w:tr>
        </w:tbl>
        <w:p w:rsidR="00E73BDF" w:rsidRDefault="00E73BDF">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22</w:t>
                </w:r>
                <w:r>
                  <w:rPr>
                    <w:rFonts w:eastAsia="Arial" w:cs="Arial"/>
                  </w:rPr>
                  <w:fldChar w:fldCharType="end"/>
                </w:r>
              </w:p>
            </w:tc>
          </w:tr>
        </w:tbl>
        <w:p w:rsidR="00E73BDF" w:rsidRDefault="00E73BDF">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23</w:t>
                </w:r>
                <w:r>
                  <w:rPr>
                    <w:rFonts w:eastAsia="Arial" w:cs="Arial"/>
                  </w:rPr>
                  <w:fldChar w:fldCharType="end"/>
                </w:r>
              </w:p>
            </w:tc>
          </w:tr>
        </w:tbl>
        <w:p w:rsidR="00E73BDF" w:rsidRDefault="00E73BDF">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24</w:t>
                </w:r>
                <w:r>
                  <w:rPr>
                    <w:rFonts w:eastAsia="Arial" w:cs="Arial"/>
                  </w:rPr>
                  <w:fldChar w:fldCharType="end"/>
                </w:r>
              </w:p>
            </w:tc>
          </w:tr>
        </w:tbl>
        <w:p w:rsidR="00E73BDF" w:rsidRDefault="00E73BD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9639" w:type="dxa"/>
      <w:jc w:val="center"/>
      <w:tblLayout w:type="fixed"/>
      <w:tblLook w:val="01E0" w:firstRow="1" w:lastRow="1" w:firstColumn="1" w:lastColumn="1" w:noHBand="0" w:noVBand="0"/>
    </w:tblPr>
    <w:tblGrid>
      <w:gridCol w:w="9639"/>
    </w:tblGrid>
    <w:tr w:rsidR="006D7E7D" w:rsidTr="00D874B9">
      <w:trPr>
        <w:jc w:val="center"/>
      </w:trPr>
      <w:tc>
        <w:tcPr>
          <w:tcW w:w="9639" w:type="dxa"/>
          <w:tcMar>
            <w:top w:w="0" w:type="dxa"/>
            <w:left w:w="0" w:type="dxa"/>
            <w:bottom w:w="0" w:type="dxa"/>
            <w:right w:w="0" w:type="dxa"/>
          </w:tcMar>
        </w:tcPr>
        <w:p w:rsidR="006D7E7D" w:rsidRDefault="006D7E7D" w:rsidP="006D7E7D">
          <w:pPr>
            <w:jc w:val="center"/>
            <w:rPr>
              <w:rFonts w:eastAsia="Arial" w:cs="Arial"/>
              <w:color w:val="000000"/>
              <w:sz w:val="16"/>
              <w:szCs w:val="16"/>
            </w:rPr>
          </w:pPr>
          <w:r>
            <w:rPr>
              <w:rFonts w:eastAsia="Arial" w:cs="Arial"/>
              <w:color w:val="000000"/>
              <w:sz w:val="16"/>
              <w:szCs w:val="16"/>
            </w:rPr>
            <w:t>TG/81/7(proj.4)</w:t>
          </w:r>
        </w:p>
      </w:tc>
    </w:tr>
    <w:tr w:rsidR="006D7E7D" w:rsidTr="00D874B9">
      <w:trPr>
        <w:jc w:val="center"/>
      </w:trPr>
      <w:tc>
        <w:tcPr>
          <w:tcW w:w="9639" w:type="dxa"/>
          <w:tcMar>
            <w:top w:w="0" w:type="dxa"/>
            <w:left w:w="0" w:type="dxa"/>
            <w:bottom w:w="0" w:type="dxa"/>
            <w:right w:w="0" w:type="dxa"/>
          </w:tcMar>
        </w:tcPr>
        <w:p w:rsidR="006D7E7D" w:rsidRDefault="006D7E7D" w:rsidP="006D7E7D">
          <w:pPr>
            <w:jc w:val="center"/>
            <w:rPr>
              <w:rFonts w:eastAsia="Arial" w:cs="Arial"/>
              <w:color w:val="000000"/>
              <w:sz w:val="16"/>
              <w:szCs w:val="16"/>
            </w:rPr>
          </w:pPr>
          <w:r>
            <w:rPr>
              <w:rFonts w:eastAsia="Arial" w:cs="Arial"/>
              <w:color w:val="000000"/>
              <w:sz w:val="16"/>
              <w:szCs w:val="16"/>
            </w:rPr>
            <w:t>Sunflower, 2022-04-08</w:t>
          </w:r>
        </w:p>
      </w:tc>
    </w:tr>
    <w:tr w:rsidR="006D7E7D" w:rsidTr="00D874B9">
      <w:trPr>
        <w:jc w:val="center"/>
      </w:trPr>
      <w:tc>
        <w:tcPr>
          <w:tcW w:w="9639" w:type="dxa"/>
          <w:tcMar>
            <w:top w:w="0" w:type="dxa"/>
            <w:left w:w="0" w:type="dxa"/>
            <w:bottom w:w="0" w:type="dxa"/>
            <w:right w:w="0" w:type="dxa"/>
          </w:tcMar>
        </w:tcPr>
        <w:p w:rsidR="006D7E7D" w:rsidRDefault="006D7E7D" w:rsidP="006D7E7D">
          <w:pPr>
            <w:jc w:val="center"/>
            <w:rPr>
              <w:rFonts w:eastAsia="Arial" w:cs="Arial"/>
              <w:sz w:val="16"/>
            </w:rPr>
          </w:pPr>
        </w:p>
        <w:p w:rsidR="006D7E7D" w:rsidRDefault="006D7E7D" w:rsidP="006D7E7D">
          <w:pPr>
            <w:jc w:val="center"/>
            <w:rPr>
              <w:rFonts w:eastAsia="Arial" w:cs="Arial"/>
              <w:color w:val="000000"/>
              <w:sz w:val="16"/>
              <w:szCs w:val="16"/>
            </w:rPr>
          </w:pPr>
          <w:r>
            <w:rPr>
              <w:rFonts w:eastAsia="Arial" w:cs="Arial"/>
              <w:sz w:val="16"/>
            </w:rPr>
            <w:t>ANNEX</w:t>
          </w:r>
        </w:p>
      </w:tc>
    </w:tr>
  </w:tbl>
  <w:p w:rsidR="006D7E7D" w:rsidRDefault="006D7E7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25</w:t>
                </w:r>
                <w:r>
                  <w:rPr>
                    <w:rFonts w:eastAsia="Arial" w:cs="Arial"/>
                  </w:rPr>
                  <w:fldChar w:fldCharType="end"/>
                </w:r>
              </w:p>
            </w:tc>
          </w:tr>
        </w:tbl>
        <w:p w:rsidR="00E73BDF" w:rsidRDefault="00E73BDF">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26</w:t>
                </w:r>
                <w:r>
                  <w:rPr>
                    <w:rFonts w:eastAsia="Arial" w:cs="Arial"/>
                  </w:rPr>
                  <w:fldChar w:fldCharType="end"/>
                </w:r>
              </w:p>
            </w:tc>
          </w:tr>
        </w:tbl>
        <w:p w:rsidR="00E73BDF" w:rsidRDefault="00E73BDF">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73BDF">
      <w:trPr>
        <w:trHeight w:val="1224"/>
        <w:hidden/>
      </w:trPr>
      <w:tc>
        <w:tcPr>
          <w:tcW w:w="10591" w:type="dxa"/>
        </w:tcPr>
        <w:p w:rsidR="00E73BDF" w:rsidRDefault="00E73BDF">
          <w:pPr>
            <w:rPr>
              <w:vanish/>
            </w:rPr>
          </w:pPr>
        </w:p>
        <w:tbl>
          <w:tblPr>
            <w:tblOverlap w:val="never"/>
            <w:tblW w:w="10376" w:type="dxa"/>
            <w:jc w:val="center"/>
            <w:tblLayout w:type="fixed"/>
            <w:tblLook w:val="01E0" w:firstRow="1" w:lastRow="1" w:firstColumn="1" w:lastColumn="1" w:noHBand="0" w:noVBand="0"/>
          </w:tblPr>
          <w:tblGrid>
            <w:gridCol w:w="10376"/>
          </w:tblGrid>
          <w:tr w:rsidR="00E73BDF">
            <w:trPr>
              <w:jc w:val="center"/>
            </w:trPr>
            <w:tc>
              <w:tcPr>
                <w:tcW w:w="1037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37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1037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27</w:t>
                </w:r>
                <w:r>
                  <w:rPr>
                    <w:rFonts w:eastAsia="Arial" w:cs="Arial"/>
                  </w:rPr>
                  <w:fldChar w:fldCharType="end"/>
                </w:r>
              </w:p>
            </w:tc>
          </w:tr>
        </w:tbl>
        <w:p w:rsidR="00E73BDF" w:rsidRDefault="00E73BDF">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28</w:t>
                </w:r>
                <w:r>
                  <w:rPr>
                    <w:rFonts w:eastAsia="Arial" w:cs="Arial"/>
                  </w:rPr>
                  <w:fldChar w:fldCharType="end"/>
                </w:r>
              </w:p>
            </w:tc>
          </w:tr>
        </w:tbl>
        <w:p w:rsidR="00E73BDF" w:rsidRDefault="00E73BDF">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29</w:t>
                </w:r>
                <w:r>
                  <w:rPr>
                    <w:rFonts w:eastAsia="Arial" w:cs="Arial"/>
                  </w:rPr>
                  <w:fldChar w:fldCharType="end"/>
                </w:r>
              </w:p>
            </w:tc>
          </w:tr>
        </w:tbl>
        <w:p w:rsidR="00E73BDF" w:rsidRDefault="00E73BDF">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30</w:t>
                </w:r>
                <w:r>
                  <w:rPr>
                    <w:rFonts w:eastAsia="Arial" w:cs="Arial"/>
                  </w:rPr>
                  <w:fldChar w:fldCharType="end"/>
                </w:r>
              </w:p>
            </w:tc>
          </w:tr>
        </w:tbl>
        <w:p w:rsidR="00E73BDF" w:rsidRDefault="00E73BDF">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31</w:t>
                </w:r>
                <w:r>
                  <w:rPr>
                    <w:rFonts w:eastAsia="Arial" w:cs="Arial"/>
                  </w:rPr>
                  <w:fldChar w:fldCharType="end"/>
                </w:r>
              </w:p>
            </w:tc>
          </w:tr>
        </w:tbl>
        <w:p w:rsidR="00E73BDF" w:rsidRDefault="00E73BDF">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32</w:t>
                </w:r>
                <w:r>
                  <w:rPr>
                    <w:rFonts w:eastAsia="Arial" w:cs="Arial"/>
                  </w:rPr>
                  <w:fldChar w:fldCharType="end"/>
                </w:r>
              </w:p>
            </w:tc>
          </w:tr>
        </w:tbl>
        <w:p w:rsidR="00E73BDF" w:rsidRDefault="00E73BDF">
          <w:pPr>
            <w:spacing w:line="1" w:lineRule="auto"/>
          </w:pPr>
        </w:p>
      </w:tc>
    </w:tr>
  </w:tbl>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73BDF">
      <w:trPr>
        <w:trHeight w:val="1224"/>
        <w:hidden/>
      </w:trPr>
      <w:tc>
        <w:tcPr>
          <w:tcW w:w="10591" w:type="dxa"/>
        </w:tcPr>
        <w:p w:rsidR="00E73BDF" w:rsidRDefault="00E73BDF">
          <w:pPr>
            <w:rPr>
              <w:vanish/>
            </w:rPr>
          </w:pPr>
        </w:p>
        <w:tbl>
          <w:tblPr>
            <w:tblOverlap w:val="never"/>
            <w:tblW w:w="10376" w:type="dxa"/>
            <w:jc w:val="center"/>
            <w:tblLayout w:type="fixed"/>
            <w:tblLook w:val="01E0" w:firstRow="1" w:lastRow="1" w:firstColumn="1" w:lastColumn="1" w:noHBand="0" w:noVBand="0"/>
          </w:tblPr>
          <w:tblGrid>
            <w:gridCol w:w="10376"/>
          </w:tblGrid>
          <w:tr w:rsidR="00E73BDF">
            <w:trPr>
              <w:jc w:val="center"/>
            </w:trPr>
            <w:tc>
              <w:tcPr>
                <w:tcW w:w="1037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37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1037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33</w:t>
                </w:r>
                <w:r>
                  <w:rPr>
                    <w:rFonts w:eastAsia="Arial" w:cs="Arial"/>
                  </w:rPr>
                  <w:fldChar w:fldCharType="end"/>
                </w:r>
              </w:p>
            </w:tc>
          </w:tr>
        </w:tbl>
        <w:p w:rsidR="00E73BDF" w:rsidRDefault="00E73BDF">
          <w:pPr>
            <w:spacing w:line="1" w:lineRule="auto"/>
          </w:pPr>
        </w:p>
      </w:tc>
    </w:tr>
  </w:tbl>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34</w:t>
                </w:r>
                <w:r>
                  <w:rPr>
                    <w:rFonts w:eastAsia="Arial" w:cs="Arial"/>
                  </w:rPr>
                  <w:fldChar w:fldCharType="end"/>
                </w:r>
              </w:p>
            </w:tc>
          </w:tr>
        </w:tbl>
        <w:p w:rsidR="00E73BDF" w:rsidRDefault="00E73BD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2</w:t>
                </w:r>
                <w:r>
                  <w:rPr>
                    <w:rFonts w:eastAsia="Arial" w:cs="Arial"/>
                  </w:rPr>
                  <w:fldChar w:fldCharType="end"/>
                </w:r>
              </w:p>
            </w:tc>
          </w:tr>
        </w:tbl>
        <w:p w:rsidR="00E73BDF" w:rsidRDefault="00E73BDF">
          <w:pPr>
            <w:spacing w:line="1" w:lineRule="auto"/>
          </w:pPr>
        </w:p>
      </w:tc>
    </w:tr>
  </w:tbl>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9639" w:type="dxa"/>
      <w:jc w:val="center"/>
      <w:tblLayout w:type="fixed"/>
      <w:tblLook w:val="01E0" w:firstRow="1" w:lastRow="1" w:firstColumn="1" w:lastColumn="1" w:noHBand="0" w:noVBand="0"/>
    </w:tblPr>
    <w:tblGrid>
      <w:gridCol w:w="9639"/>
    </w:tblGrid>
    <w:tr w:rsidR="006D7E7D" w:rsidTr="00D874B9">
      <w:trPr>
        <w:jc w:val="center"/>
      </w:trPr>
      <w:tc>
        <w:tcPr>
          <w:tcW w:w="9639" w:type="dxa"/>
          <w:tcMar>
            <w:top w:w="0" w:type="dxa"/>
            <w:left w:w="0" w:type="dxa"/>
            <w:bottom w:w="0" w:type="dxa"/>
            <w:right w:w="0" w:type="dxa"/>
          </w:tcMar>
        </w:tcPr>
        <w:p w:rsidR="006D7E7D" w:rsidRDefault="006D7E7D" w:rsidP="006D7E7D">
          <w:pPr>
            <w:jc w:val="center"/>
            <w:rPr>
              <w:rFonts w:eastAsia="Arial" w:cs="Arial"/>
              <w:color w:val="000000"/>
              <w:sz w:val="16"/>
              <w:szCs w:val="16"/>
            </w:rPr>
          </w:pPr>
          <w:r>
            <w:rPr>
              <w:rFonts w:eastAsia="Arial" w:cs="Arial"/>
              <w:color w:val="000000"/>
              <w:sz w:val="16"/>
              <w:szCs w:val="16"/>
            </w:rPr>
            <w:t>TG/81/7(proj.4)</w:t>
          </w:r>
        </w:p>
      </w:tc>
    </w:tr>
    <w:tr w:rsidR="006D7E7D" w:rsidTr="00D874B9">
      <w:trPr>
        <w:jc w:val="center"/>
      </w:trPr>
      <w:tc>
        <w:tcPr>
          <w:tcW w:w="9639" w:type="dxa"/>
          <w:tcMar>
            <w:top w:w="0" w:type="dxa"/>
            <w:left w:w="0" w:type="dxa"/>
            <w:bottom w:w="0" w:type="dxa"/>
            <w:right w:w="0" w:type="dxa"/>
          </w:tcMar>
        </w:tcPr>
        <w:p w:rsidR="006D7E7D" w:rsidRDefault="006D7E7D" w:rsidP="006D7E7D">
          <w:pPr>
            <w:jc w:val="center"/>
            <w:rPr>
              <w:rFonts w:eastAsia="Arial" w:cs="Arial"/>
              <w:color w:val="000000"/>
              <w:sz w:val="16"/>
              <w:szCs w:val="16"/>
            </w:rPr>
          </w:pPr>
          <w:r>
            <w:rPr>
              <w:rFonts w:eastAsia="Arial" w:cs="Arial"/>
              <w:color w:val="000000"/>
              <w:sz w:val="16"/>
              <w:szCs w:val="16"/>
            </w:rPr>
            <w:t>Sunflower, 2022-04-08</w:t>
          </w:r>
        </w:p>
      </w:tc>
    </w:tr>
    <w:tr w:rsidR="006D7E7D" w:rsidTr="00D874B9">
      <w:trPr>
        <w:jc w:val="center"/>
      </w:trPr>
      <w:tc>
        <w:tcPr>
          <w:tcW w:w="9639" w:type="dxa"/>
          <w:tcMar>
            <w:top w:w="0" w:type="dxa"/>
            <w:left w:w="0" w:type="dxa"/>
            <w:bottom w:w="0" w:type="dxa"/>
            <w:right w:w="0" w:type="dxa"/>
          </w:tcMar>
        </w:tcPr>
        <w:p w:rsidR="006D7E7D" w:rsidRPr="006D7E7D" w:rsidRDefault="006D7E7D" w:rsidP="006D7E7D">
          <w:pPr>
            <w:jc w:val="center"/>
            <w:rPr>
              <w:rFonts w:eastAsia="Arial" w:cs="Arial"/>
              <w:sz w:val="16"/>
            </w:rPr>
          </w:pPr>
          <w:r>
            <w:rPr>
              <w:rFonts w:eastAsia="Arial" w:cs="Arial"/>
              <w:sz w:val="16"/>
            </w:rPr>
            <w:t xml:space="preserve">Annex, page </w:t>
          </w:r>
          <w:r w:rsidRPr="006D7E7D">
            <w:rPr>
              <w:rFonts w:eastAsia="Arial" w:cs="Arial"/>
              <w:sz w:val="16"/>
            </w:rPr>
            <w:fldChar w:fldCharType="begin"/>
          </w:r>
          <w:r w:rsidRPr="006D7E7D">
            <w:rPr>
              <w:rFonts w:eastAsia="Arial" w:cs="Arial"/>
              <w:sz w:val="16"/>
            </w:rPr>
            <w:instrText xml:space="preserve"> PAGE   \* MERGEFORMAT </w:instrText>
          </w:r>
          <w:r w:rsidRPr="006D7E7D">
            <w:rPr>
              <w:rFonts w:eastAsia="Arial" w:cs="Arial"/>
              <w:sz w:val="16"/>
            </w:rPr>
            <w:fldChar w:fldCharType="separate"/>
          </w:r>
          <w:r w:rsidR="009D64C2">
            <w:rPr>
              <w:rFonts w:eastAsia="Arial" w:cs="Arial"/>
              <w:noProof/>
              <w:sz w:val="16"/>
            </w:rPr>
            <w:t>7</w:t>
          </w:r>
          <w:r w:rsidRPr="006D7E7D">
            <w:rPr>
              <w:rFonts w:eastAsia="Arial" w:cs="Arial"/>
              <w:noProof/>
              <w:sz w:val="16"/>
            </w:rPr>
            <w:fldChar w:fldCharType="end"/>
          </w:r>
        </w:p>
        <w:p w:rsidR="006D7E7D" w:rsidRDefault="006D7E7D" w:rsidP="006D7E7D">
          <w:pPr>
            <w:jc w:val="center"/>
            <w:rPr>
              <w:rFonts w:eastAsia="Arial" w:cs="Arial"/>
              <w:color w:val="000000"/>
              <w:sz w:val="16"/>
              <w:szCs w:val="16"/>
            </w:rPr>
          </w:pPr>
        </w:p>
      </w:tc>
    </w:tr>
  </w:tbl>
  <w:p w:rsidR="006D7E7D" w:rsidRPr="006D7E7D" w:rsidRDefault="006D7E7D" w:rsidP="006D7E7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9639" w:type="dxa"/>
      <w:jc w:val="center"/>
      <w:tblLayout w:type="fixed"/>
      <w:tblLook w:val="01E0" w:firstRow="1" w:lastRow="1" w:firstColumn="1" w:lastColumn="1" w:noHBand="0" w:noVBand="0"/>
    </w:tblPr>
    <w:tblGrid>
      <w:gridCol w:w="9639"/>
    </w:tblGrid>
    <w:tr w:rsidR="006D7E7D" w:rsidTr="00D874B9">
      <w:trPr>
        <w:jc w:val="center"/>
      </w:trPr>
      <w:tc>
        <w:tcPr>
          <w:tcW w:w="9639" w:type="dxa"/>
          <w:tcMar>
            <w:top w:w="0" w:type="dxa"/>
            <w:left w:w="0" w:type="dxa"/>
            <w:bottom w:w="0" w:type="dxa"/>
            <w:right w:w="0" w:type="dxa"/>
          </w:tcMar>
        </w:tcPr>
        <w:p w:rsidR="006D7E7D" w:rsidRDefault="006D7E7D" w:rsidP="006D7E7D">
          <w:pPr>
            <w:jc w:val="center"/>
            <w:rPr>
              <w:rFonts w:eastAsia="Arial" w:cs="Arial"/>
              <w:color w:val="000000"/>
              <w:sz w:val="16"/>
              <w:szCs w:val="16"/>
            </w:rPr>
          </w:pPr>
          <w:r>
            <w:rPr>
              <w:rFonts w:eastAsia="Arial" w:cs="Arial"/>
              <w:color w:val="000000"/>
              <w:sz w:val="16"/>
              <w:szCs w:val="16"/>
            </w:rPr>
            <w:t>TG/81/7(proj.4)</w:t>
          </w:r>
        </w:p>
      </w:tc>
    </w:tr>
    <w:tr w:rsidR="006D7E7D" w:rsidTr="00D874B9">
      <w:trPr>
        <w:jc w:val="center"/>
      </w:trPr>
      <w:tc>
        <w:tcPr>
          <w:tcW w:w="9639" w:type="dxa"/>
          <w:tcMar>
            <w:top w:w="0" w:type="dxa"/>
            <w:left w:w="0" w:type="dxa"/>
            <w:bottom w:w="0" w:type="dxa"/>
            <w:right w:w="0" w:type="dxa"/>
          </w:tcMar>
        </w:tcPr>
        <w:p w:rsidR="006D7E7D" w:rsidRDefault="006D7E7D" w:rsidP="006D7E7D">
          <w:pPr>
            <w:jc w:val="center"/>
            <w:rPr>
              <w:rFonts w:eastAsia="Arial" w:cs="Arial"/>
              <w:color w:val="000000"/>
              <w:sz w:val="16"/>
              <w:szCs w:val="16"/>
            </w:rPr>
          </w:pPr>
          <w:r>
            <w:rPr>
              <w:rFonts w:eastAsia="Arial" w:cs="Arial"/>
              <w:color w:val="000000"/>
              <w:sz w:val="16"/>
              <w:szCs w:val="16"/>
            </w:rPr>
            <w:t>Sunflower, 2022-04-08</w:t>
          </w:r>
        </w:p>
      </w:tc>
    </w:tr>
    <w:tr w:rsidR="006D7E7D" w:rsidTr="00D874B9">
      <w:trPr>
        <w:jc w:val="center"/>
      </w:trPr>
      <w:tc>
        <w:tcPr>
          <w:tcW w:w="9639" w:type="dxa"/>
          <w:tcMar>
            <w:top w:w="0" w:type="dxa"/>
            <w:left w:w="0" w:type="dxa"/>
            <w:bottom w:w="0" w:type="dxa"/>
            <w:right w:w="0" w:type="dxa"/>
          </w:tcMar>
        </w:tcPr>
        <w:p w:rsidR="006D7E7D" w:rsidRDefault="006D7E7D" w:rsidP="006D7E7D">
          <w:pPr>
            <w:jc w:val="center"/>
            <w:rPr>
              <w:rFonts w:eastAsia="Arial" w:cs="Arial"/>
              <w:color w:val="000000"/>
              <w:sz w:val="16"/>
              <w:szCs w:val="16"/>
            </w:rPr>
          </w:pPr>
        </w:p>
      </w:tc>
    </w:tr>
  </w:tbl>
  <w:p w:rsidR="006D7E7D" w:rsidRDefault="006D7E7D" w:rsidP="006D7E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3</w:t>
                </w:r>
                <w:r>
                  <w:rPr>
                    <w:rFonts w:eastAsia="Arial" w:cs="Arial"/>
                  </w:rPr>
                  <w:fldChar w:fldCharType="end"/>
                </w:r>
              </w:p>
            </w:tc>
          </w:tr>
        </w:tbl>
        <w:p w:rsidR="00E73BDF" w:rsidRDefault="00E73BD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73BDF">
      <w:trPr>
        <w:trHeight w:val="850"/>
        <w:hidden/>
      </w:trPr>
      <w:tc>
        <w:tcPr>
          <w:tcW w:w="9854" w:type="dxa"/>
        </w:tcPr>
        <w:p w:rsidR="00E73BDF" w:rsidRDefault="00E73BDF">
          <w:pPr>
            <w:rPr>
              <w:vanish/>
            </w:rPr>
          </w:pPr>
        </w:p>
        <w:tbl>
          <w:tblPr>
            <w:tblOverlap w:val="never"/>
            <w:tblW w:w="9639" w:type="dxa"/>
            <w:jc w:val="center"/>
            <w:tblLayout w:type="fixed"/>
            <w:tblLook w:val="01E0" w:firstRow="1" w:lastRow="1" w:firstColumn="1" w:lastColumn="1" w:noHBand="0" w:noVBand="0"/>
          </w:tblPr>
          <w:tblGrid>
            <w:gridCol w:w="9639"/>
          </w:tblGrid>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 2022-04-08</w:t>
                </w:r>
              </w:p>
            </w:tc>
          </w:tr>
          <w:tr w:rsidR="00E73BDF">
            <w:trPr>
              <w:jc w:val="center"/>
            </w:trPr>
            <w:tc>
              <w:tcPr>
                <w:tcW w:w="9639"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10</w:t>
                </w:r>
                <w:r>
                  <w:rPr>
                    <w:rFonts w:eastAsia="Arial" w:cs="Arial"/>
                  </w:rPr>
                  <w:fldChar w:fldCharType="end"/>
                </w:r>
              </w:p>
            </w:tc>
          </w:tr>
        </w:tbl>
        <w:p w:rsidR="00E73BDF" w:rsidRDefault="00E73BD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12</w:t>
                </w:r>
                <w:r>
                  <w:rPr>
                    <w:rFonts w:eastAsia="Arial" w:cs="Arial"/>
                  </w:rPr>
                  <w:fldChar w:fldCharType="end"/>
                </w:r>
              </w:p>
            </w:tc>
          </w:tr>
        </w:tbl>
        <w:p w:rsidR="00E73BDF" w:rsidRDefault="00E73BD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9</w:t>
                </w:r>
                <w:r>
                  <w:rPr>
                    <w:rFonts w:eastAsia="Arial" w:cs="Arial"/>
                  </w:rPr>
                  <w:fldChar w:fldCharType="end"/>
                </w:r>
              </w:p>
            </w:tc>
          </w:tr>
        </w:tbl>
        <w:p w:rsidR="00E73BDF" w:rsidRDefault="00E73BD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10</w:t>
                </w:r>
                <w:r>
                  <w:rPr>
                    <w:rFonts w:eastAsia="Arial" w:cs="Arial"/>
                  </w:rPr>
                  <w:fldChar w:fldCharType="end"/>
                </w:r>
              </w:p>
            </w:tc>
          </w:tr>
        </w:tbl>
        <w:p w:rsidR="00E73BDF" w:rsidRDefault="00E73BD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73BDF">
      <w:trPr>
        <w:trHeight w:val="850"/>
        <w:hidden/>
      </w:trPr>
      <w:tc>
        <w:tcPr>
          <w:tcW w:w="11101" w:type="dxa"/>
        </w:tcPr>
        <w:p w:rsidR="00E73BDF" w:rsidRDefault="00E73BDF">
          <w:pPr>
            <w:rPr>
              <w:vanish/>
            </w:rPr>
          </w:pPr>
        </w:p>
        <w:tbl>
          <w:tblPr>
            <w:tblOverlap w:val="never"/>
            <w:tblW w:w="10886" w:type="dxa"/>
            <w:jc w:val="center"/>
            <w:tblLayout w:type="fixed"/>
            <w:tblLook w:val="01E0" w:firstRow="1" w:lastRow="1" w:firstColumn="1" w:lastColumn="1" w:noHBand="0" w:noVBand="0"/>
          </w:tblPr>
          <w:tblGrid>
            <w:gridCol w:w="10886"/>
          </w:tblGrid>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TG/81/7(proj.4)</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color w:val="000000"/>
                    <w:sz w:val="16"/>
                    <w:szCs w:val="16"/>
                  </w:rPr>
                  <w:t>Sunflower/Tournesol/Sonnenblume/Girasol, 2022-04-08</w:t>
                </w:r>
              </w:p>
            </w:tc>
          </w:tr>
          <w:tr w:rsidR="00E73BDF">
            <w:trPr>
              <w:jc w:val="center"/>
            </w:trPr>
            <w:tc>
              <w:tcPr>
                <w:tcW w:w="10886" w:type="dxa"/>
                <w:tcMar>
                  <w:top w:w="0" w:type="dxa"/>
                  <w:left w:w="0" w:type="dxa"/>
                  <w:bottom w:w="0" w:type="dxa"/>
                  <w:right w:w="0" w:type="dxa"/>
                </w:tcMar>
              </w:tcPr>
              <w:p w:rsidR="00E73BDF" w:rsidRDefault="00E73BD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D64C2">
                  <w:rPr>
                    <w:rFonts w:eastAsia="Arial" w:cs="Arial"/>
                    <w:noProof/>
                    <w:color w:val="000000"/>
                    <w:sz w:val="16"/>
                    <w:szCs w:val="16"/>
                  </w:rPr>
                  <w:t>11</w:t>
                </w:r>
                <w:r>
                  <w:rPr>
                    <w:rFonts w:eastAsia="Arial" w:cs="Arial"/>
                  </w:rPr>
                  <w:fldChar w:fldCharType="end"/>
                </w:r>
              </w:p>
            </w:tc>
          </w:tr>
        </w:tbl>
        <w:p w:rsidR="00E73BDF" w:rsidRDefault="00E73BD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51"/>
    <w:rsid w:val="001E0B12"/>
    <w:rsid w:val="004019BC"/>
    <w:rsid w:val="00533915"/>
    <w:rsid w:val="00580A88"/>
    <w:rsid w:val="00597E5A"/>
    <w:rsid w:val="006D7E7D"/>
    <w:rsid w:val="006E4C46"/>
    <w:rsid w:val="00731EBF"/>
    <w:rsid w:val="008314FC"/>
    <w:rsid w:val="008A635A"/>
    <w:rsid w:val="009D64C2"/>
    <w:rsid w:val="00BE2EBF"/>
    <w:rsid w:val="00BE46B3"/>
    <w:rsid w:val="00E224E1"/>
    <w:rsid w:val="00E60151"/>
    <w:rsid w:val="00E73BDF"/>
    <w:rsid w:val="00F0647F"/>
    <w:rsid w:val="00F7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79461"/>
  <w15:docId w15:val="{AE83A143-81BE-4532-92CB-5AEC8FAA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A8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E60151"/>
    <w:rPr>
      <w:color w:val="0000FF"/>
      <w:u w:val="single"/>
    </w:rPr>
  </w:style>
  <w:style w:type="paragraph" w:styleId="Header">
    <w:name w:val="header"/>
    <w:basedOn w:val="Normal"/>
    <w:link w:val="HeaderChar"/>
    <w:uiPriority w:val="99"/>
    <w:unhideWhenUsed/>
    <w:rsid w:val="00F0647F"/>
    <w:pPr>
      <w:tabs>
        <w:tab w:val="center" w:pos="4680"/>
        <w:tab w:val="right" w:pos="9360"/>
      </w:tabs>
    </w:pPr>
  </w:style>
  <w:style w:type="character" w:customStyle="1" w:styleId="HeaderChar">
    <w:name w:val="Header Char"/>
    <w:basedOn w:val="DefaultParagraphFont"/>
    <w:link w:val="Header"/>
    <w:uiPriority w:val="99"/>
    <w:rsid w:val="00F0647F"/>
    <w:rPr>
      <w:rFonts w:ascii="Arial" w:hAnsi="Arial"/>
    </w:rPr>
  </w:style>
  <w:style w:type="paragraph" w:styleId="Footer">
    <w:name w:val="footer"/>
    <w:basedOn w:val="Normal"/>
    <w:link w:val="FooterChar"/>
    <w:uiPriority w:val="99"/>
    <w:unhideWhenUsed/>
    <w:rsid w:val="00F0647F"/>
    <w:pPr>
      <w:tabs>
        <w:tab w:val="center" w:pos="4680"/>
        <w:tab w:val="right" w:pos="9360"/>
      </w:tabs>
    </w:pPr>
  </w:style>
  <w:style w:type="character" w:customStyle="1" w:styleId="FooterChar">
    <w:name w:val="Footer Char"/>
    <w:basedOn w:val="DefaultParagraphFont"/>
    <w:link w:val="Footer"/>
    <w:uiPriority w:val="99"/>
    <w:rsid w:val="00F0647F"/>
    <w:rPr>
      <w:rFonts w:ascii="Arial" w:hAnsi="Arial"/>
    </w:rPr>
  </w:style>
  <w:style w:type="character" w:styleId="Strong">
    <w:name w:val="Strong"/>
    <w:basedOn w:val="DefaultParagraphFont"/>
    <w:uiPriority w:val="22"/>
    <w:qFormat/>
    <w:rsid w:val="00F0647F"/>
    <w:rPr>
      <w:b/>
      <w:bCs/>
    </w:rPr>
  </w:style>
  <w:style w:type="paragraph" w:styleId="NormalWeb">
    <w:name w:val="Normal (Web)"/>
    <w:basedOn w:val="Normal"/>
    <w:uiPriority w:val="99"/>
    <w:semiHidden/>
    <w:unhideWhenUsed/>
    <w:rsid w:val="00F0647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064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1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26.xml"/><Relationship Id="rId21" Type="http://schemas.openxmlformats.org/officeDocument/2006/relationships/header" Target="header8.xml"/><Relationship Id="rId42" Type="http://schemas.openxmlformats.org/officeDocument/2006/relationships/image" Target="media/image5.png"/><Relationship Id="rId47" Type="http://schemas.openxmlformats.org/officeDocument/2006/relationships/image" Target="media/image10.png"/><Relationship Id="rId63" Type="http://schemas.openxmlformats.org/officeDocument/2006/relationships/image" Target="media/image26.png"/><Relationship Id="rId68" Type="http://schemas.openxmlformats.org/officeDocument/2006/relationships/image" Target="media/image31.png"/><Relationship Id="rId84" Type="http://schemas.openxmlformats.org/officeDocument/2006/relationships/image" Target="media/image47.png"/><Relationship Id="rId89" Type="http://schemas.openxmlformats.org/officeDocument/2006/relationships/image" Target="media/image52.png"/><Relationship Id="rId112" Type="http://schemas.openxmlformats.org/officeDocument/2006/relationships/header" Target="header25.xml"/><Relationship Id="rId16" Type="http://schemas.openxmlformats.org/officeDocument/2006/relationships/footer" Target="footer4.xml"/><Relationship Id="rId107" Type="http://schemas.openxmlformats.org/officeDocument/2006/relationships/footer" Target="footer21.xml"/><Relationship Id="rId11" Type="http://schemas.openxmlformats.org/officeDocument/2006/relationships/header" Target="header3.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image" Target="media/image16.png"/><Relationship Id="rId58" Type="http://schemas.openxmlformats.org/officeDocument/2006/relationships/image" Target="media/image21.png"/><Relationship Id="rId74" Type="http://schemas.openxmlformats.org/officeDocument/2006/relationships/image" Target="media/image37.png"/><Relationship Id="rId79" Type="http://schemas.openxmlformats.org/officeDocument/2006/relationships/image" Target="media/image42.png"/><Relationship Id="rId102" Type="http://schemas.openxmlformats.org/officeDocument/2006/relationships/header" Target="header20.xml"/><Relationship Id="rId123" Type="http://schemas.openxmlformats.org/officeDocument/2006/relationships/image" Target="media/image60.png"/><Relationship Id="rId128" Type="http://schemas.openxmlformats.org/officeDocument/2006/relationships/footer" Target="footer29.xml"/><Relationship Id="rId5" Type="http://schemas.openxmlformats.org/officeDocument/2006/relationships/footnotes" Target="footnotes.xml"/><Relationship Id="rId90" Type="http://schemas.openxmlformats.org/officeDocument/2006/relationships/header" Target="header17.xml"/><Relationship Id="rId95" Type="http://schemas.openxmlformats.org/officeDocument/2006/relationships/image" Target="media/image56.png"/><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image" Target="media/image6.png"/><Relationship Id="rId48" Type="http://schemas.openxmlformats.org/officeDocument/2006/relationships/image" Target="media/image11.png"/><Relationship Id="rId64" Type="http://schemas.openxmlformats.org/officeDocument/2006/relationships/image" Target="media/image27.png"/><Relationship Id="rId69" Type="http://schemas.openxmlformats.org/officeDocument/2006/relationships/image" Target="media/image32.png"/><Relationship Id="rId113" Type="http://schemas.openxmlformats.org/officeDocument/2006/relationships/footer" Target="footer24.xml"/><Relationship Id="rId118" Type="http://schemas.openxmlformats.org/officeDocument/2006/relationships/header" Target="header28.xml"/><Relationship Id="rId80" Type="http://schemas.openxmlformats.org/officeDocument/2006/relationships/image" Target="media/image43.png"/><Relationship Id="rId85" Type="http://schemas.openxmlformats.org/officeDocument/2006/relationships/image" Target="media/image48.png"/><Relationship Id="rId12" Type="http://schemas.openxmlformats.org/officeDocument/2006/relationships/footer" Target="footer2.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15.xml"/><Relationship Id="rId59" Type="http://schemas.openxmlformats.org/officeDocument/2006/relationships/image" Target="media/image22.png"/><Relationship Id="rId103" Type="http://schemas.openxmlformats.org/officeDocument/2006/relationships/footer" Target="footer19.xml"/><Relationship Id="rId108" Type="http://schemas.openxmlformats.org/officeDocument/2006/relationships/header" Target="header23.xml"/><Relationship Id="rId124" Type="http://schemas.openxmlformats.org/officeDocument/2006/relationships/image" Target="media/image61.png"/><Relationship Id="rId129" Type="http://schemas.openxmlformats.org/officeDocument/2006/relationships/header" Target="header31.xml"/><Relationship Id="rId54" Type="http://schemas.openxmlformats.org/officeDocument/2006/relationships/image" Target="media/image17.png"/><Relationship Id="rId70" Type="http://schemas.openxmlformats.org/officeDocument/2006/relationships/image" Target="media/image33.png"/><Relationship Id="rId75" Type="http://schemas.openxmlformats.org/officeDocument/2006/relationships/image" Target="media/image38.png"/><Relationship Id="rId91" Type="http://schemas.openxmlformats.org/officeDocument/2006/relationships/footer" Target="footer16.xml"/><Relationship Id="rId96" Type="http://schemas.openxmlformats.org/officeDocument/2006/relationships/image" Target="media/image57.png"/><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0.xml"/><Relationship Id="rId49" Type="http://schemas.openxmlformats.org/officeDocument/2006/relationships/image" Target="media/image12.png"/><Relationship Id="rId114" Type="http://schemas.openxmlformats.org/officeDocument/2006/relationships/header" Target="header26.xml"/><Relationship Id="rId119" Type="http://schemas.openxmlformats.org/officeDocument/2006/relationships/footer" Target="footer27.xml"/><Relationship Id="rId44" Type="http://schemas.openxmlformats.org/officeDocument/2006/relationships/image" Target="media/image7.png"/><Relationship Id="rId60" Type="http://schemas.openxmlformats.org/officeDocument/2006/relationships/image" Target="media/image23.png"/><Relationship Id="rId65" Type="http://schemas.openxmlformats.org/officeDocument/2006/relationships/image" Target="media/image28.png"/><Relationship Id="rId81" Type="http://schemas.openxmlformats.org/officeDocument/2006/relationships/image" Target="media/image44.png"/><Relationship Id="rId86" Type="http://schemas.openxmlformats.org/officeDocument/2006/relationships/image" Target="media/image49.png"/><Relationship Id="rId130" Type="http://schemas.openxmlformats.org/officeDocument/2006/relationships/fontTable" Target="fontTable.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image" Target="media/image2.png"/><Relationship Id="rId109" Type="http://schemas.openxmlformats.org/officeDocument/2006/relationships/footer" Target="footer22.xml"/><Relationship Id="rId34" Type="http://schemas.openxmlformats.org/officeDocument/2006/relationships/footer" Target="footer13.xml"/><Relationship Id="rId50" Type="http://schemas.openxmlformats.org/officeDocument/2006/relationships/image" Target="media/image13.png"/><Relationship Id="rId55" Type="http://schemas.openxmlformats.org/officeDocument/2006/relationships/image" Target="media/image18.png"/><Relationship Id="rId76" Type="http://schemas.openxmlformats.org/officeDocument/2006/relationships/image" Target="media/image39.png"/><Relationship Id="rId97" Type="http://schemas.openxmlformats.org/officeDocument/2006/relationships/image" Target="media/image58.png"/><Relationship Id="rId104" Type="http://schemas.openxmlformats.org/officeDocument/2006/relationships/header" Target="header21.xml"/><Relationship Id="rId120" Type="http://schemas.openxmlformats.org/officeDocument/2006/relationships/header" Target="header29.xml"/><Relationship Id="rId125" Type="http://schemas.openxmlformats.org/officeDocument/2006/relationships/image" Target="media/image62.png"/><Relationship Id="rId7" Type="http://schemas.openxmlformats.org/officeDocument/2006/relationships/image" Target="media/image1.png"/><Relationship Id="rId71" Type="http://schemas.openxmlformats.org/officeDocument/2006/relationships/image" Target="media/image34.png"/><Relationship Id="rId92" Type="http://schemas.openxmlformats.org/officeDocument/2006/relationships/image" Target="media/image53.png"/><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image" Target="media/image3.png"/><Relationship Id="rId45" Type="http://schemas.openxmlformats.org/officeDocument/2006/relationships/image" Target="media/image8.png"/><Relationship Id="rId66" Type="http://schemas.openxmlformats.org/officeDocument/2006/relationships/image" Target="media/image29.png"/><Relationship Id="rId87" Type="http://schemas.openxmlformats.org/officeDocument/2006/relationships/image" Target="media/image50.png"/><Relationship Id="rId110" Type="http://schemas.openxmlformats.org/officeDocument/2006/relationships/header" Target="header24.xml"/><Relationship Id="rId115" Type="http://schemas.openxmlformats.org/officeDocument/2006/relationships/footer" Target="footer25.xml"/><Relationship Id="rId131" Type="http://schemas.openxmlformats.org/officeDocument/2006/relationships/theme" Target="theme/theme1.xml"/><Relationship Id="rId61" Type="http://schemas.openxmlformats.org/officeDocument/2006/relationships/image" Target="media/image24.png"/><Relationship Id="rId82" Type="http://schemas.openxmlformats.org/officeDocument/2006/relationships/image" Target="media/image45.png"/><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image" Target="media/image19.png"/><Relationship Id="rId77" Type="http://schemas.openxmlformats.org/officeDocument/2006/relationships/image" Target="media/image40.png"/><Relationship Id="rId100" Type="http://schemas.openxmlformats.org/officeDocument/2006/relationships/header" Target="header19.xml"/><Relationship Id="rId105" Type="http://schemas.openxmlformats.org/officeDocument/2006/relationships/footer" Target="footer20.xml"/><Relationship Id="rId126" Type="http://schemas.openxmlformats.org/officeDocument/2006/relationships/image" Target="media/image63.png"/><Relationship Id="rId8" Type="http://schemas.openxmlformats.org/officeDocument/2006/relationships/header" Target="header1.xml"/><Relationship Id="rId51" Type="http://schemas.openxmlformats.org/officeDocument/2006/relationships/image" Target="media/image14.png"/><Relationship Id="rId72" Type="http://schemas.openxmlformats.org/officeDocument/2006/relationships/image" Target="media/image35.png"/><Relationship Id="rId93" Type="http://schemas.openxmlformats.org/officeDocument/2006/relationships/image" Target="media/image54.png"/><Relationship Id="rId98" Type="http://schemas.openxmlformats.org/officeDocument/2006/relationships/header" Target="header18.xml"/><Relationship Id="rId121" Type="http://schemas.openxmlformats.org/officeDocument/2006/relationships/footer" Target="footer28.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image" Target="media/image9.png"/><Relationship Id="rId67" Type="http://schemas.openxmlformats.org/officeDocument/2006/relationships/image" Target="media/image30.png"/><Relationship Id="rId116" Type="http://schemas.openxmlformats.org/officeDocument/2006/relationships/header" Target="header27.xml"/><Relationship Id="rId20" Type="http://schemas.openxmlformats.org/officeDocument/2006/relationships/footer" Target="footer6.xml"/><Relationship Id="rId41" Type="http://schemas.openxmlformats.org/officeDocument/2006/relationships/image" Target="media/image4.png"/><Relationship Id="rId62" Type="http://schemas.openxmlformats.org/officeDocument/2006/relationships/image" Target="media/image25.png"/><Relationship Id="rId83" Type="http://schemas.openxmlformats.org/officeDocument/2006/relationships/image" Target="media/image46.png"/><Relationship Id="rId88" Type="http://schemas.openxmlformats.org/officeDocument/2006/relationships/image" Target="media/image51.png"/><Relationship Id="rId111" Type="http://schemas.openxmlformats.org/officeDocument/2006/relationships/footer" Target="footer23.xml"/><Relationship Id="rId15" Type="http://schemas.openxmlformats.org/officeDocument/2006/relationships/header" Target="header5.xml"/><Relationship Id="rId36" Type="http://schemas.openxmlformats.org/officeDocument/2006/relationships/footer" Target="footer14.xml"/><Relationship Id="rId57" Type="http://schemas.openxmlformats.org/officeDocument/2006/relationships/image" Target="media/image20.png"/><Relationship Id="rId106" Type="http://schemas.openxmlformats.org/officeDocument/2006/relationships/header" Target="header22.xml"/><Relationship Id="rId127" Type="http://schemas.openxmlformats.org/officeDocument/2006/relationships/header" Target="header30.xml"/><Relationship Id="rId10" Type="http://schemas.openxmlformats.org/officeDocument/2006/relationships/header" Target="header2.xml"/><Relationship Id="rId31" Type="http://schemas.openxmlformats.org/officeDocument/2006/relationships/header" Target="header13.xml"/><Relationship Id="rId52" Type="http://schemas.openxmlformats.org/officeDocument/2006/relationships/image" Target="media/image15.png"/><Relationship Id="rId73" Type="http://schemas.openxmlformats.org/officeDocument/2006/relationships/image" Target="media/image36.png"/><Relationship Id="rId78" Type="http://schemas.openxmlformats.org/officeDocument/2006/relationships/image" Target="media/image41.png"/><Relationship Id="rId94" Type="http://schemas.openxmlformats.org/officeDocument/2006/relationships/image" Target="media/image55.png"/><Relationship Id="rId99" Type="http://schemas.openxmlformats.org/officeDocument/2006/relationships/footer" Target="footer17.xml"/><Relationship Id="rId101" Type="http://schemas.openxmlformats.org/officeDocument/2006/relationships/footer" Target="footer18.xml"/><Relationship Id="rId122"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881B-55ED-4975-9FA6-9C824C2D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41</Pages>
  <Words>9512</Words>
  <Characters>54225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15</cp:revision>
  <dcterms:created xsi:type="dcterms:W3CDTF">2022-04-18T06:18:00Z</dcterms:created>
  <dcterms:modified xsi:type="dcterms:W3CDTF">2022-04-18T09:17:00Z</dcterms:modified>
</cp:coreProperties>
</file>