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524CC2" w:rsidRPr="001E4775" w:rsidRDefault="00524CC2" w:rsidP="00485C7F">
            <w:pPr>
              <w:pStyle w:val="Sessiontwp"/>
            </w:pPr>
            <w:r w:rsidRPr="001E4775">
              <w:t>Technical Working Party for Agricultural Crops</w:t>
            </w:r>
          </w:p>
          <w:p w:rsidR="00524CC2" w:rsidRPr="001E4775" w:rsidRDefault="00524CC2" w:rsidP="00485C7F">
            <w:pPr>
              <w:pStyle w:val="Sessiontwpplacedate"/>
            </w:pPr>
            <w:r w:rsidRPr="001E4775">
              <w:t>Forty-Sixth Session</w:t>
            </w:r>
          </w:p>
          <w:p w:rsidR="00524CC2" w:rsidRPr="001E4775" w:rsidRDefault="00524CC2" w:rsidP="00485C7F">
            <w:pPr>
              <w:pStyle w:val="Sessiontwpplacedate"/>
            </w:pPr>
            <w:r w:rsidRPr="001E4775">
              <w:t>Hanover, Germany, June 19 to 23, 2017</w:t>
            </w:r>
          </w:p>
          <w:p w:rsidR="00524CC2" w:rsidRPr="001E4775" w:rsidRDefault="00524CC2" w:rsidP="00485C7F"/>
          <w:p w:rsidR="00524CC2" w:rsidRPr="001E4775" w:rsidRDefault="00524CC2" w:rsidP="00485C7F">
            <w:pPr>
              <w:pStyle w:val="Sessiontwp"/>
            </w:pPr>
            <w:r w:rsidRPr="001E4775">
              <w:t>Technical Working Party for Vegetables</w:t>
            </w:r>
          </w:p>
          <w:p w:rsidR="00524CC2" w:rsidRPr="001E4775" w:rsidRDefault="00524CC2" w:rsidP="00485C7F">
            <w:pPr>
              <w:pStyle w:val="Sessiontwpplacedate"/>
            </w:pPr>
            <w:r w:rsidRPr="001E4775">
              <w:t>Fifty-First Session</w:t>
            </w:r>
          </w:p>
          <w:p w:rsidR="00524CC2" w:rsidRPr="001E4775" w:rsidRDefault="00524CC2" w:rsidP="00485C7F">
            <w:pPr>
              <w:pStyle w:val="Sessiontwpplacedate"/>
            </w:pPr>
            <w:proofErr w:type="spellStart"/>
            <w:r w:rsidRPr="001E4775">
              <w:t>Roelofarendsveen</w:t>
            </w:r>
            <w:proofErr w:type="spellEnd"/>
            <w:r w:rsidRPr="001E4775">
              <w:t xml:space="preserve">, Netherlands, July 3 to 7, 2017 </w:t>
            </w:r>
          </w:p>
          <w:p w:rsidR="00524CC2" w:rsidRPr="001E4775" w:rsidRDefault="00524CC2" w:rsidP="00485C7F"/>
          <w:p w:rsidR="00524CC2" w:rsidRPr="001E4775" w:rsidRDefault="00524CC2" w:rsidP="00485C7F">
            <w:pPr>
              <w:pStyle w:val="Sessiontwp"/>
            </w:pPr>
            <w:r w:rsidRPr="001E4775">
              <w:t xml:space="preserve">Technical Working Party </w:t>
            </w:r>
            <w:r w:rsidR="00D00B4E">
              <w:t>for</w:t>
            </w:r>
            <w:bookmarkStart w:id="1" w:name="_GoBack"/>
            <w:bookmarkEnd w:id="1"/>
            <w:r w:rsidRPr="001E4775">
              <w:t xml:space="preserve"> Ornamental Plants and Forest Trees</w:t>
            </w:r>
          </w:p>
          <w:p w:rsidR="00524CC2" w:rsidRPr="001E4775" w:rsidRDefault="00524CC2" w:rsidP="00485C7F">
            <w:pPr>
              <w:pStyle w:val="Sessiontwpplacedate"/>
            </w:pPr>
            <w:r w:rsidRPr="001E4775">
              <w:t>Fiftieth Session</w:t>
            </w:r>
          </w:p>
          <w:p w:rsidR="00524CC2" w:rsidRPr="001E4775" w:rsidRDefault="00524CC2" w:rsidP="00485C7F">
            <w:pPr>
              <w:pStyle w:val="Sessiontwpplacedate"/>
            </w:pPr>
            <w:r w:rsidRPr="001E4775">
              <w:t>Victoria, Canada, September 11 to 15, 2017</w:t>
            </w:r>
          </w:p>
          <w:p w:rsidR="00524CC2" w:rsidRPr="001E4775" w:rsidRDefault="00524CC2" w:rsidP="00485C7F"/>
          <w:p w:rsidR="00524CC2" w:rsidRPr="001E4775" w:rsidRDefault="00524CC2" w:rsidP="00485C7F">
            <w:pPr>
              <w:pStyle w:val="Sessiontwp"/>
            </w:pPr>
            <w:r w:rsidRPr="001E4775">
              <w:t>Technical Working Party for Fruit Crops</w:t>
            </w:r>
          </w:p>
          <w:p w:rsidR="00524CC2" w:rsidRPr="001E4775" w:rsidRDefault="00524CC2" w:rsidP="00485C7F">
            <w:pPr>
              <w:pStyle w:val="Sessiontwpplacedate"/>
            </w:pPr>
            <w:r w:rsidRPr="001E4775">
              <w:t>Forty-Eighth Session</w:t>
            </w:r>
          </w:p>
          <w:p w:rsidR="00524CC2" w:rsidRPr="001E4775" w:rsidRDefault="00524CC2" w:rsidP="00485C7F">
            <w:pPr>
              <w:pStyle w:val="Sessiontwpplacedate"/>
            </w:pPr>
            <w:r w:rsidRPr="001E4775">
              <w:t>Kelowna, Canada, September 18 to 22, 2017</w:t>
            </w:r>
          </w:p>
          <w:p w:rsidR="00524CC2" w:rsidRPr="001E4775" w:rsidRDefault="00524CC2" w:rsidP="00485C7F"/>
          <w:p w:rsidR="00524CC2" w:rsidRPr="001E4775" w:rsidRDefault="00524CC2" w:rsidP="00485C7F">
            <w:pPr>
              <w:pStyle w:val="Sessiontwp"/>
            </w:pPr>
            <w:r w:rsidRPr="001E4775">
              <w:t>Technical Working Party on Automation and Computer Programs</w:t>
            </w:r>
          </w:p>
          <w:p w:rsidR="00524CC2" w:rsidRPr="001E4775" w:rsidRDefault="00524CC2" w:rsidP="00485C7F">
            <w:pPr>
              <w:pStyle w:val="Sessiontwpplacedate"/>
            </w:pPr>
            <w:r w:rsidRPr="001E4775">
              <w:t>Thirty-Fifth Session</w:t>
            </w:r>
          </w:p>
          <w:p w:rsidR="00524CC2" w:rsidRPr="001E4775" w:rsidRDefault="00524CC2" w:rsidP="00485C7F">
            <w:pPr>
              <w:pStyle w:val="Sessiontwpplacedate"/>
            </w:pPr>
            <w:r w:rsidRPr="001E4775">
              <w:t>Buenos Aires, Argentina, November 14 to 17, 2017</w:t>
            </w:r>
          </w:p>
        </w:tc>
        <w:tc>
          <w:tcPr>
            <w:tcW w:w="3127" w:type="dxa"/>
          </w:tcPr>
          <w:p w:rsidR="00524CC2" w:rsidRPr="001E4775" w:rsidRDefault="00641C43" w:rsidP="00485C7F">
            <w:pPr>
              <w:pStyle w:val="Doccode"/>
            </w:pPr>
            <w:r w:rsidRPr="001E4775">
              <w:t>TWP</w:t>
            </w:r>
            <w:r w:rsidR="00524CC2" w:rsidRPr="001E4775">
              <w:t>/1/</w:t>
            </w:r>
            <w:r w:rsidR="00CD70A5" w:rsidRPr="001E4775">
              <w:t>10</w:t>
            </w:r>
          </w:p>
          <w:p w:rsidR="00524CC2" w:rsidRPr="001E4775" w:rsidRDefault="00524CC2" w:rsidP="00485C7F">
            <w:pPr>
              <w:pStyle w:val="Docoriginal"/>
            </w:pPr>
            <w:r w:rsidRPr="001E4775">
              <w:t>Original:</w:t>
            </w:r>
            <w:r w:rsidRPr="001E4775">
              <w:rPr>
                <w:b w:val="0"/>
                <w:spacing w:val="0"/>
              </w:rPr>
              <w:t xml:space="preserve">  English</w:t>
            </w:r>
          </w:p>
          <w:p w:rsidR="00524CC2" w:rsidRPr="007C1D92" w:rsidRDefault="00524CC2" w:rsidP="001E4775">
            <w:pPr>
              <w:pStyle w:val="Docoriginal"/>
            </w:pPr>
            <w:r w:rsidRPr="001E4775">
              <w:t>Date:</w:t>
            </w:r>
            <w:r w:rsidRPr="001E4775">
              <w:rPr>
                <w:b w:val="0"/>
                <w:spacing w:val="0"/>
              </w:rPr>
              <w:t xml:space="preserve">  </w:t>
            </w:r>
            <w:r w:rsidR="00A22BC7" w:rsidRPr="001E4775">
              <w:rPr>
                <w:b w:val="0"/>
                <w:spacing w:val="0"/>
              </w:rPr>
              <w:t>June</w:t>
            </w:r>
            <w:r w:rsidR="001E4775" w:rsidRPr="001E4775">
              <w:rPr>
                <w:b w:val="0"/>
                <w:spacing w:val="0"/>
              </w:rPr>
              <w:t xml:space="preserve"> 9</w:t>
            </w:r>
            <w:r w:rsidR="00A22BC7" w:rsidRPr="001E4775">
              <w:rPr>
                <w:b w:val="0"/>
                <w:spacing w:val="0"/>
              </w:rPr>
              <w:t>, 2017</w:t>
            </w:r>
          </w:p>
        </w:tc>
      </w:tr>
    </w:tbl>
    <w:p w:rsidR="00D51651" w:rsidRPr="006A644A" w:rsidRDefault="00A22BC7" w:rsidP="00D51651">
      <w:pPr>
        <w:pStyle w:val="Titleofdoc0"/>
      </w:pPr>
      <w:r>
        <w:t>image anal</w:t>
      </w:r>
      <w:r w:rsidR="00565EBA">
        <w:t>Y</w:t>
      </w:r>
      <w:r>
        <w:t>s</w:t>
      </w:r>
      <w:r w:rsidR="00565EBA">
        <w:t>I</w:t>
      </w:r>
      <w:r>
        <w:t>s</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A22BC7" w:rsidRDefault="00A22BC7" w:rsidP="00A22BC7">
      <w:pPr>
        <w:pStyle w:val="Heading1"/>
        <w:rPr>
          <w:snapToGrid w:val="0"/>
        </w:rPr>
      </w:pPr>
      <w:bookmarkStart w:id="3" w:name="_Toc484123523"/>
      <w:r>
        <w:rPr>
          <w:snapToGrid w:val="0"/>
        </w:rPr>
        <w:t>Executive summary</w:t>
      </w:r>
    </w:p>
    <w:p w:rsidR="00A22BC7" w:rsidRDefault="00A22BC7" w:rsidP="00A22BC7">
      <w:pPr>
        <w:rPr>
          <w:snapToGrid w:val="0"/>
        </w:rPr>
      </w:pPr>
    </w:p>
    <w:p w:rsidR="00A22BC7" w:rsidRPr="00A22BC7" w:rsidRDefault="00A22BC7" w:rsidP="00A22BC7">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report on developments concerning the use of image analysis in the examination of distinctness, uniformity and stability.</w:t>
      </w:r>
    </w:p>
    <w:p w:rsidR="00A22BC7" w:rsidRPr="00A22BC7" w:rsidRDefault="00A22BC7" w:rsidP="00A22BC7">
      <w:pPr>
        <w:rPr>
          <w:snapToGrid w:val="0"/>
        </w:rPr>
      </w:pPr>
    </w:p>
    <w:p w:rsidR="00A22BC7" w:rsidRDefault="00A22BC7" w:rsidP="00A22BC7">
      <w:pPr>
        <w:rPr>
          <w:snapToGrid w:val="0"/>
        </w:rPr>
      </w:pPr>
      <w:r w:rsidRPr="002C02F9">
        <w:rPr>
          <w:snapToGrid w:val="0"/>
        </w:rPr>
        <w:fldChar w:fldCharType="begin"/>
      </w:r>
      <w:r w:rsidRPr="002C02F9">
        <w:rPr>
          <w:snapToGrid w:val="0"/>
        </w:rPr>
        <w:instrText xml:space="preserve"> AUTONUM  </w:instrText>
      </w:r>
      <w:r w:rsidRPr="002C02F9">
        <w:rPr>
          <w:snapToGrid w:val="0"/>
        </w:rPr>
        <w:fldChar w:fldCharType="end"/>
      </w:r>
      <w:r w:rsidRPr="002C02F9">
        <w:rPr>
          <w:snapToGrid w:val="0"/>
        </w:rPr>
        <w:tab/>
      </w:r>
      <w:r w:rsidR="00565EBA" w:rsidRPr="00565EBA">
        <w:rPr>
          <w:snapToGrid w:val="0"/>
        </w:rPr>
        <w:t>The TWPs are invited to note the invitation of China for the experts to join its project for the improvement of software for image analysis and the plans of the TWC to discuss image analysis during its thirty-fifth session.</w:t>
      </w:r>
    </w:p>
    <w:p w:rsidR="00A22BC7" w:rsidRPr="00A22BC7" w:rsidRDefault="00A22BC7" w:rsidP="00A22BC7">
      <w:pPr>
        <w:rPr>
          <w:snapToGrid w:val="0"/>
        </w:rPr>
      </w:pPr>
    </w:p>
    <w:p w:rsidR="00A22BC7" w:rsidRDefault="00A22BC7" w:rsidP="00A22BC7">
      <w:pPr>
        <w:pStyle w:val="Heading1"/>
        <w:rPr>
          <w:snapToGrid w:val="0"/>
        </w:rPr>
      </w:pPr>
      <w:r w:rsidRPr="00A22BC7">
        <w:rPr>
          <w:snapToGrid w:val="0"/>
        </w:rPr>
        <w:t>Developments in 2016</w:t>
      </w:r>
    </w:p>
    <w:p w:rsidR="00A22BC7" w:rsidRDefault="00A22BC7" w:rsidP="00A22BC7">
      <w:pPr>
        <w:rPr>
          <w:snapToGrid w:val="0"/>
        </w:rPr>
      </w:pPr>
    </w:p>
    <w:p w:rsidR="00A22BC7" w:rsidRDefault="00A22BC7" w:rsidP="00A22BC7">
      <w:pPr>
        <w:pStyle w:val="Heading2"/>
        <w:rPr>
          <w:snapToGrid w:val="0"/>
        </w:rPr>
      </w:pPr>
      <w:r w:rsidRPr="00A22BC7">
        <w:rPr>
          <w:snapToGrid w:val="0"/>
        </w:rPr>
        <w:t>Technical Working Party on Automation and Computer Programs</w:t>
      </w:r>
      <w:r>
        <w:rPr>
          <w:snapToGrid w:val="0"/>
        </w:rPr>
        <w:t xml:space="preserve"> (TWC)</w:t>
      </w:r>
    </w:p>
    <w:p w:rsidR="00A22BC7" w:rsidRPr="00A22BC7" w:rsidRDefault="00A22BC7" w:rsidP="00A22BC7">
      <w:pPr>
        <w:rPr>
          <w:snapToGrid w:val="0"/>
        </w:rPr>
      </w:pPr>
    </w:p>
    <w:p w:rsidR="00A22BC7" w:rsidRPr="00A22BC7" w:rsidRDefault="00A22BC7" w:rsidP="00A22BC7">
      <w:pPr>
        <w:pStyle w:val="Heading3"/>
        <w:rPr>
          <w:snapToGrid w:val="0"/>
        </w:rPr>
      </w:pPr>
      <w:r w:rsidRPr="00A22BC7">
        <w:rPr>
          <w:snapToGrid w:val="0"/>
        </w:rPr>
        <w:t>Demonstration of Chinese software on image analysis</w:t>
      </w:r>
      <w:bookmarkEnd w:id="3"/>
    </w:p>
    <w:p w:rsidR="00A22BC7" w:rsidRPr="00A22BC7" w:rsidRDefault="00A22BC7" w:rsidP="00A22BC7">
      <w:pPr>
        <w:rPr>
          <w:snapToGrid w:val="0"/>
        </w:rPr>
      </w:pPr>
    </w:p>
    <w:p w:rsidR="00A22BC7" w:rsidRPr="00A22BC7" w:rsidRDefault="00A22BC7" w:rsidP="00A22BC7">
      <w:pPr>
        <w:rPr>
          <w:snapToGrid w:val="0"/>
        </w:rPr>
      </w:pPr>
      <w:r w:rsidRPr="00A22BC7">
        <w:rPr>
          <w:snapToGrid w:val="0"/>
        </w:rPr>
        <w:fldChar w:fldCharType="begin"/>
      </w:r>
      <w:r w:rsidRPr="00A22BC7">
        <w:rPr>
          <w:snapToGrid w:val="0"/>
        </w:rPr>
        <w:instrText xml:space="preserve"> AUTONUM  </w:instrText>
      </w:r>
      <w:r w:rsidRPr="00A22BC7">
        <w:rPr>
          <w:snapToGrid w:val="0"/>
        </w:rPr>
        <w:fldChar w:fldCharType="end"/>
      </w:r>
      <w:r w:rsidRPr="00A22BC7">
        <w:rPr>
          <w:snapToGrid w:val="0"/>
        </w:rPr>
        <w:tab/>
        <w:t>The TWC</w:t>
      </w:r>
      <w:r>
        <w:rPr>
          <w:snapToGrid w:val="0"/>
        </w:rPr>
        <w:t xml:space="preserve">, at its thirty-fourth session, held in Shanghai, China, from June 7 to 10, 2016, </w:t>
      </w:r>
      <w:r w:rsidRPr="00A22BC7">
        <w:rPr>
          <w:snapToGrid w:val="0"/>
        </w:rPr>
        <w:t xml:space="preserve">received a demonstration of the </w:t>
      </w:r>
      <w:r w:rsidRPr="00A22BC7">
        <w:rPr>
          <w:rFonts w:hint="eastAsia"/>
          <w:snapToGrid w:val="0"/>
        </w:rPr>
        <w:t xml:space="preserve">Chinese </w:t>
      </w:r>
      <w:r w:rsidRPr="00A22BC7">
        <w:rPr>
          <w:snapToGrid w:val="0"/>
        </w:rPr>
        <w:t>software</w:t>
      </w:r>
      <w:r w:rsidRPr="00A22BC7">
        <w:rPr>
          <w:rFonts w:hint="eastAsia"/>
          <w:snapToGrid w:val="0"/>
        </w:rPr>
        <w:t xml:space="preserve"> on image analysis</w:t>
      </w:r>
      <w:r w:rsidRPr="00A22BC7">
        <w:rPr>
          <w:snapToGrid w:val="0"/>
        </w:rPr>
        <w:t xml:space="preserve"> and noted the series of functions, including the management of a photo database, photo editing, automatic analysis of shape and color, direct comparison between objects and analysis of similarity rate of shape and color (see document TWC/34/32 “Report”, paragraphs 96 and 97). </w:t>
      </w:r>
    </w:p>
    <w:p w:rsidR="00A22BC7" w:rsidRPr="00A22BC7" w:rsidRDefault="00A22BC7" w:rsidP="00A22BC7">
      <w:pPr>
        <w:rPr>
          <w:snapToGrid w:val="0"/>
        </w:rPr>
      </w:pPr>
    </w:p>
    <w:p w:rsidR="00A22BC7" w:rsidRPr="00A22BC7" w:rsidRDefault="00A22BC7" w:rsidP="00A22BC7">
      <w:pPr>
        <w:rPr>
          <w:snapToGrid w:val="0"/>
        </w:rPr>
      </w:pPr>
      <w:r w:rsidRPr="00A22BC7">
        <w:rPr>
          <w:snapToGrid w:val="0"/>
        </w:rPr>
        <w:fldChar w:fldCharType="begin"/>
      </w:r>
      <w:r w:rsidRPr="00A22BC7">
        <w:rPr>
          <w:snapToGrid w:val="0"/>
        </w:rPr>
        <w:instrText xml:space="preserve"> AUTONUM  </w:instrText>
      </w:r>
      <w:r w:rsidRPr="00A22BC7">
        <w:rPr>
          <w:snapToGrid w:val="0"/>
        </w:rPr>
        <w:fldChar w:fldCharType="end"/>
      </w:r>
      <w:r w:rsidRPr="00A22BC7">
        <w:rPr>
          <w:snapToGrid w:val="0"/>
        </w:rPr>
        <w:tab/>
        <w:t>The TWC noted that China planned to improve the conditions to acquire images (e.g. light source and exposure, shape and color scales) allowing accurate direct comparison of images and automatic selection of similar varieties from a photo database.  The TWC welcomed the invitation by China for other experts to join the project for improvement of the software.</w:t>
      </w:r>
    </w:p>
    <w:p w:rsidR="002C02F9" w:rsidRDefault="002C02F9">
      <w:pPr>
        <w:jc w:val="left"/>
        <w:rPr>
          <w:snapToGrid w:val="0"/>
        </w:rPr>
      </w:pPr>
      <w:r>
        <w:rPr>
          <w:snapToGrid w:val="0"/>
        </w:rPr>
        <w:br w:type="page"/>
      </w:r>
    </w:p>
    <w:p w:rsidR="00A22BC7" w:rsidRPr="00A22BC7" w:rsidRDefault="00A22BC7" w:rsidP="00A22BC7">
      <w:pPr>
        <w:rPr>
          <w:snapToGrid w:val="0"/>
        </w:rPr>
      </w:pPr>
    </w:p>
    <w:p w:rsidR="00A22BC7" w:rsidRDefault="00A22BC7" w:rsidP="00A22BC7">
      <w:pPr>
        <w:pStyle w:val="Heading1"/>
        <w:rPr>
          <w:snapToGrid w:val="0"/>
        </w:rPr>
      </w:pPr>
      <w:r w:rsidRPr="00A22BC7">
        <w:rPr>
          <w:snapToGrid w:val="0"/>
        </w:rPr>
        <w:t>Developments in 201</w:t>
      </w:r>
      <w:r>
        <w:rPr>
          <w:snapToGrid w:val="0"/>
        </w:rPr>
        <w:t>7</w:t>
      </w:r>
    </w:p>
    <w:p w:rsidR="00A22BC7" w:rsidRDefault="00A22BC7" w:rsidP="00A22BC7">
      <w:pPr>
        <w:rPr>
          <w:snapToGrid w:val="0"/>
        </w:rPr>
      </w:pPr>
    </w:p>
    <w:p w:rsidR="00A22BC7" w:rsidRDefault="00A22BC7" w:rsidP="00A22BC7">
      <w:pPr>
        <w:pStyle w:val="Heading2"/>
        <w:rPr>
          <w:snapToGrid w:val="0"/>
        </w:rPr>
      </w:pPr>
      <w:r>
        <w:rPr>
          <w:snapToGrid w:val="0"/>
        </w:rPr>
        <w:t>Technical Committee (TC)</w:t>
      </w:r>
    </w:p>
    <w:p w:rsidR="00A22BC7" w:rsidRDefault="00A22BC7" w:rsidP="00A22BC7"/>
    <w:p w:rsidR="00A22BC7" w:rsidRPr="00A22BC7" w:rsidRDefault="00A22BC7" w:rsidP="00A22BC7">
      <w:r>
        <w:fldChar w:fldCharType="begin"/>
      </w:r>
      <w:r>
        <w:instrText xml:space="preserve"> AUTONUM  </w:instrText>
      </w:r>
      <w:r>
        <w:fldChar w:fldCharType="end"/>
      </w:r>
      <w:r>
        <w:tab/>
        <w:t xml:space="preserve">The TC, at its fifty-third session, held in Geneva from April 3 to 5, 2017, noted the plans of the TWC </w:t>
      </w:r>
      <w:r w:rsidRPr="00A22BC7">
        <w:rPr>
          <w:lang w:val="en-GB"/>
        </w:rPr>
        <w:t xml:space="preserve">to discuss </w:t>
      </w:r>
      <w:r>
        <w:rPr>
          <w:lang w:val="en-GB"/>
        </w:rPr>
        <w:t xml:space="preserve">image analysis </w:t>
      </w:r>
      <w:r w:rsidRPr="00A22BC7">
        <w:rPr>
          <w:lang w:val="en-GB"/>
        </w:rPr>
        <w:t xml:space="preserve">during </w:t>
      </w:r>
      <w:r>
        <w:rPr>
          <w:lang w:val="en-GB"/>
        </w:rPr>
        <w:t>its</w:t>
      </w:r>
      <w:r w:rsidRPr="00A22BC7">
        <w:rPr>
          <w:lang w:val="en-GB"/>
        </w:rPr>
        <w:t xml:space="preserve"> thirty-fifth session</w:t>
      </w:r>
      <w:r>
        <w:rPr>
          <w:lang w:val="en-GB"/>
        </w:rPr>
        <w:t>, to be held in Buenos Aires, Argentina, from November 14 to 17, 2017.</w:t>
      </w:r>
    </w:p>
    <w:p w:rsidR="00A22BC7" w:rsidRPr="00A22BC7" w:rsidRDefault="00A22BC7" w:rsidP="00A22BC7">
      <w:pPr>
        <w:rPr>
          <w:snapToGrid w:val="0"/>
        </w:rPr>
      </w:pPr>
    </w:p>
    <w:p w:rsidR="00CF5952" w:rsidRPr="00CF5952" w:rsidRDefault="00CF5952" w:rsidP="00565EBA">
      <w:pPr>
        <w:tabs>
          <w:tab w:val="left" w:pos="5387"/>
        </w:tabs>
        <w:ind w:left="4820"/>
        <w:rPr>
          <w:i/>
          <w:snapToGrid w:val="0"/>
        </w:rPr>
      </w:pPr>
      <w:r w:rsidRPr="00CF5952">
        <w:rPr>
          <w:i/>
        </w:rPr>
        <w:fldChar w:fldCharType="begin"/>
      </w:r>
      <w:r w:rsidRPr="00CF5952">
        <w:rPr>
          <w:i/>
        </w:rPr>
        <w:instrText xml:space="preserve"> AUTONUM  </w:instrText>
      </w:r>
      <w:r w:rsidRPr="00CF5952">
        <w:rPr>
          <w:i/>
        </w:rPr>
        <w:fldChar w:fldCharType="end"/>
      </w:r>
      <w:r w:rsidRPr="00CF5952">
        <w:rPr>
          <w:i/>
        </w:rPr>
        <w:tab/>
      </w:r>
      <w:r w:rsidRPr="00CF5952">
        <w:rPr>
          <w:i/>
          <w:snapToGrid w:val="0"/>
        </w:rPr>
        <w:t xml:space="preserve">The TWPs are invited to note the invitation </w:t>
      </w:r>
      <w:r w:rsidR="00565EBA">
        <w:rPr>
          <w:i/>
          <w:snapToGrid w:val="0"/>
        </w:rPr>
        <w:t>of</w:t>
      </w:r>
      <w:r w:rsidRPr="00CF5952">
        <w:rPr>
          <w:i/>
          <w:snapToGrid w:val="0"/>
        </w:rPr>
        <w:t xml:space="preserve"> China </w:t>
      </w:r>
      <w:r w:rsidR="00565EBA">
        <w:rPr>
          <w:i/>
          <w:snapToGrid w:val="0"/>
        </w:rPr>
        <w:t xml:space="preserve">for the experts to join its project </w:t>
      </w:r>
      <w:r w:rsidRPr="00CF5952">
        <w:rPr>
          <w:i/>
          <w:snapToGrid w:val="0"/>
        </w:rPr>
        <w:t xml:space="preserve">for </w:t>
      </w:r>
      <w:r w:rsidR="002C02F9">
        <w:rPr>
          <w:i/>
          <w:snapToGrid w:val="0"/>
        </w:rPr>
        <w:t>t</w:t>
      </w:r>
      <w:r w:rsidRPr="00CF5952">
        <w:rPr>
          <w:i/>
          <w:snapToGrid w:val="0"/>
        </w:rPr>
        <w:t xml:space="preserve">he improvement of software for image analysis </w:t>
      </w:r>
      <w:r w:rsidR="00565EBA" w:rsidRPr="00CF5952">
        <w:rPr>
          <w:i/>
          <w:snapToGrid w:val="0"/>
        </w:rPr>
        <w:t>a</w:t>
      </w:r>
      <w:r w:rsidR="00565EBA">
        <w:rPr>
          <w:i/>
          <w:snapToGrid w:val="0"/>
        </w:rPr>
        <w:t>nd the plans of the TWC to discuss image analysis during its thirty-fifth session</w:t>
      </w:r>
      <w:r w:rsidRPr="00CF5952">
        <w:rPr>
          <w:i/>
          <w:snapToGrid w:val="0"/>
        </w:rPr>
        <w:t>.</w:t>
      </w:r>
    </w:p>
    <w:p w:rsidR="00A22BC7" w:rsidRDefault="00A22BC7" w:rsidP="00565EBA">
      <w:pPr>
        <w:tabs>
          <w:tab w:val="left" w:pos="5387"/>
        </w:tabs>
      </w:pPr>
    </w:p>
    <w:p w:rsidR="00D51651" w:rsidRDefault="00D51651" w:rsidP="00D51651">
      <w:pPr>
        <w:jc w:val="left"/>
      </w:pPr>
    </w:p>
    <w:p w:rsidR="00D51651" w:rsidRPr="00C651CE" w:rsidRDefault="00D51651" w:rsidP="00D51651"/>
    <w:p w:rsidR="00D51651" w:rsidRDefault="00D51651" w:rsidP="00D51651">
      <w:pPr>
        <w:jc w:val="right"/>
      </w:pPr>
      <w:r w:rsidRPr="00C5280D">
        <w:t xml:space="preserve"> [End of document]</w:t>
      </w:r>
    </w:p>
    <w:p w:rsidR="00E70039" w:rsidRDefault="00E70039">
      <w:pPr>
        <w:jc w:val="left"/>
      </w:pPr>
    </w:p>
    <w:p w:rsidR="00D01D7C" w:rsidRDefault="00D01D7C">
      <w:pPr>
        <w:jc w:val="left"/>
      </w:pPr>
    </w:p>
    <w:p w:rsidR="00050E16" w:rsidRPr="00C5280D" w:rsidRDefault="00050E16" w:rsidP="009B440E">
      <w:pPr>
        <w:jc w:val="left"/>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C7" w:rsidRDefault="00A22BC7" w:rsidP="006655D3">
      <w:r>
        <w:separator/>
      </w:r>
    </w:p>
    <w:p w:rsidR="00A22BC7" w:rsidRDefault="00A22BC7" w:rsidP="006655D3"/>
    <w:p w:rsidR="00A22BC7" w:rsidRDefault="00A22BC7" w:rsidP="006655D3"/>
  </w:endnote>
  <w:endnote w:type="continuationSeparator" w:id="0">
    <w:p w:rsidR="00A22BC7" w:rsidRDefault="00A22BC7" w:rsidP="006655D3">
      <w:r>
        <w:separator/>
      </w:r>
    </w:p>
    <w:p w:rsidR="00A22BC7" w:rsidRPr="00294751" w:rsidRDefault="00A22BC7">
      <w:pPr>
        <w:pStyle w:val="Footer"/>
        <w:spacing w:after="60"/>
        <w:rPr>
          <w:sz w:val="18"/>
          <w:lang w:val="fr-FR"/>
        </w:rPr>
      </w:pPr>
      <w:r w:rsidRPr="00294751">
        <w:rPr>
          <w:sz w:val="18"/>
          <w:lang w:val="fr-FR"/>
        </w:rPr>
        <w:t>[Suite de la note de la page précédente]</w:t>
      </w:r>
    </w:p>
    <w:p w:rsidR="00A22BC7" w:rsidRPr="00294751" w:rsidRDefault="00A22BC7" w:rsidP="006655D3">
      <w:pPr>
        <w:rPr>
          <w:lang w:val="fr-FR"/>
        </w:rPr>
      </w:pPr>
    </w:p>
    <w:p w:rsidR="00A22BC7" w:rsidRPr="00294751" w:rsidRDefault="00A22BC7" w:rsidP="006655D3">
      <w:pPr>
        <w:rPr>
          <w:lang w:val="fr-FR"/>
        </w:rPr>
      </w:pPr>
    </w:p>
  </w:endnote>
  <w:endnote w:type="continuationNotice" w:id="1">
    <w:p w:rsidR="00A22BC7" w:rsidRPr="00294751" w:rsidRDefault="00A22BC7" w:rsidP="006655D3">
      <w:pPr>
        <w:rPr>
          <w:lang w:val="fr-FR"/>
        </w:rPr>
      </w:pPr>
      <w:r w:rsidRPr="00294751">
        <w:rPr>
          <w:lang w:val="fr-FR"/>
        </w:rPr>
        <w:t>[Suite de la note page suivante]</w:t>
      </w:r>
    </w:p>
    <w:p w:rsidR="00A22BC7" w:rsidRPr="00294751" w:rsidRDefault="00A22BC7" w:rsidP="006655D3">
      <w:pPr>
        <w:rPr>
          <w:lang w:val="fr-FR"/>
        </w:rPr>
      </w:pPr>
    </w:p>
    <w:p w:rsidR="00A22BC7" w:rsidRPr="00294751" w:rsidRDefault="00A22BC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C7" w:rsidRDefault="00A22BC7" w:rsidP="006655D3">
      <w:r>
        <w:separator/>
      </w:r>
    </w:p>
  </w:footnote>
  <w:footnote w:type="continuationSeparator" w:id="0">
    <w:p w:rsidR="00A22BC7" w:rsidRDefault="00A22BC7" w:rsidP="006655D3">
      <w:r>
        <w:separator/>
      </w:r>
    </w:p>
  </w:footnote>
  <w:footnote w:type="continuationNotice" w:id="1">
    <w:p w:rsidR="00A22BC7" w:rsidRPr="00AB530F" w:rsidRDefault="00A22BC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41C43" w:rsidP="00EB048E">
    <w:pPr>
      <w:pStyle w:val="Header"/>
      <w:rPr>
        <w:rStyle w:val="PageNumber"/>
        <w:lang w:val="en-US"/>
      </w:rPr>
    </w:pPr>
    <w:r>
      <w:rPr>
        <w:rStyle w:val="PageNumber"/>
        <w:lang w:val="en-US"/>
      </w:rPr>
      <w:t>TWP</w:t>
    </w:r>
    <w:r w:rsidR="00C53EB3">
      <w:rPr>
        <w:rStyle w:val="PageNumber"/>
        <w:lang w:val="en-US"/>
      </w:rPr>
      <w:t>/</w:t>
    </w:r>
    <w:r w:rsidR="00D01D7C">
      <w:rPr>
        <w:rStyle w:val="PageNumber"/>
        <w:lang w:val="en-US"/>
      </w:rPr>
      <w:t>1</w:t>
    </w:r>
    <w:r w:rsidR="00667404">
      <w:rPr>
        <w:rStyle w:val="PageNumber"/>
        <w:lang w:val="en-US"/>
      </w:rPr>
      <w:t>/</w:t>
    </w:r>
    <w:r w:rsidR="00CD70A5">
      <w:rPr>
        <w:rStyle w:val="PageNumber"/>
        <w:lang w:val="en-US"/>
      </w:rPr>
      <w:t>10</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E160D">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C7"/>
    <w:rsid w:val="00010CF3"/>
    <w:rsid w:val="00011E27"/>
    <w:rsid w:val="000148BC"/>
    <w:rsid w:val="00024AB8"/>
    <w:rsid w:val="00030854"/>
    <w:rsid w:val="00036028"/>
    <w:rsid w:val="00044642"/>
    <w:rsid w:val="000446B9"/>
    <w:rsid w:val="00047E21"/>
    <w:rsid w:val="00050E16"/>
    <w:rsid w:val="00085505"/>
    <w:rsid w:val="000C4E25"/>
    <w:rsid w:val="000C7021"/>
    <w:rsid w:val="000C71FF"/>
    <w:rsid w:val="000D6BBC"/>
    <w:rsid w:val="000D7780"/>
    <w:rsid w:val="000E636A"/>
    <w:rsid w:val="000F2F11"/>
    <w:rsid w:val="00105929"/>
    <w:rsid w:val="00110C36"/>
    <w:rsid w:val="001131D5"/>
    <w:rsid w:val="001132F2"/>
    <w:rsid w:val="00120911"/>
    <w:rsid w:val="00141DB8"/>
    <w:rsid w:val="00172084"/>
    <w:rsid w:val="0017474A"/>
    <w:rsid w:val="001758C6"/>
    <w:rsid w:val="00182B99"/>
    <w:rsid w:val="001D6303"/>
    <w:rsid w:val="001E4775"/>
    <w:rsid w:val="0021332C"/>
    <w:rsid w:val="00213982"/>
    <w:rsid w:val="0024416D"/>
    <w:rsid w:val="00271911"/>
    <w:rsid w:val="002800A0"/>
    <w:rsid w:val="002801B3"/>
    <w:rsid w:val="00281060"/>
    <w:rsid w:val="00284CDF"/>
    <w:rsid w:val="002940E8"/>
    <w:rsid w:val="00294751"/>
    <w:rsid w:val="002A043C"/>
    <w:rsid w:val="002A6E50"/>
    <w:rsid w:val="002B4298"/>
    <w:rsid w:val="002C02F9"/>
    <w:rsid w:val="002C256A"/>
    <w:rsid w:val="002E6E41"/>
    <w:rsid w:val="00305A7F"/>
    <w:rsid w:val="003152FE"/>
    <w:rsid w:val="00327436"/>
    <w:rsid w:val="00335389"/>
    <w:rsid w:val="00344BD6"/>
    <w:rsid w:val="0035528D"/>
    <w:rsid w:val="00361821"/>
    <w:rsid w:val="00361E9E"/>
    <w:rsid w:val="00370BF0"/>
    <w:rsid w:val="00384B59"/>
    <w:rsid w:val="003C7FBE"/>
    <w:rsid w:val="003D227C"/>
    <w:rsid w:val="003D2B4D"/>
    <w:rsid w:val="00444A88"/>
    <w:rsid w:val="00474DA4"/>
    <w:rsid w:val="00475978"/>
    <w:rsid w:val="00476B4D"/>
    <w:rsid w:val="004805FA"/>
    <w:rsid w:val="004935D2"/>
    <w:rsid w:val="0049744F"/>
    <w:rsid w:val="004B1215"/>
    <w:rsid w:val="004C39C2"/>
    <w:rsid w:val="004D047D"/>
    <w:rsid w:val="004E3DCA"/>
    <w:rsid w:val="004F1E9E"/>
    <w:rsid w:val="004F305A"/>
    <w:rsid w:val="00512164"/>
    <w:rsid w:val="00520297"/>
    <w:rsid w:val="00524CC2"/>
    <w:rsid w:val="005338F9"/>
    <w:rsid w:val="0054281C"/>
    <w:rsid w:val="00544581"/>
    <w:rsid w:val="0055268D"/>
    <w:rsid w:val="00565EBA"/>
    <w:rsid w:val="00576BE4"/>
    <w:rsid w:val="005A400A"/>
    <w:rsid w:val="005F7B92"/>
    <w:rsid w:val="00612379"/>
    <w:rsid w:val="006153B6"/>
    <w:rsid w:val="0061555F"/>
    <w:rsid w:val="00621302"/>
    <w:rsid w:val="00636CA6"/>
    <w:rsid w:val="00641200"/>
    <w:rsid w:val="00641C43"/>
    <w:rsid w:val="006655D3"/>
    <w:rsid w:val="00667404"/>
    <w:rsid w:val="00677A17"/>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5B95"/>
    <w:rsid w:val="00846D7C"/>
    <w:rsid w:val="00860A1D"/>
    <w:rsid w:val="00867AC1"/>
    <w:rsid w:val="0087152E"/>
    <w:rsid w:val="00890DF8"/>
    <w:rsid w:val="008A743F"/>
    <w:rsid w:val="008C02F3"/>
    <w:rsid w:val="008C0970"/>
    <w:rsid w:val="008D0BC5"/>
    <w:rsid w:val="008D2CF7"/>
    <w:rsid w:val="00900C26"/>
    <w:rsid w:val="0090197F"/>
    <w:rsid w:val="00906DDC"/>
    <w:rsid w:val="009114F0"/>
    <w:rsid w:val="00934E09"/>
    <w:rsid w:val="00936253"/>
    <w:rsid w:val="00940D46"/>
    <w:rsid w:val="00952DD4"/>
    <w:rsid w:val="00965AE7"/>
    <w:rsid w:val="00970FED"/>
    <w:rsid w:val="00992D82"/>
    <w:rsid w:val="00997029"/>
    <w:rsid w:val="009A7339"/>
    <w:rsid w:val="009B440E"/>
    <w:rsid w:val="009D690D"/>
    <w:rsid w:val="009E65B6"/>
    <w:rsid w:val="00A22BC7"/>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3799B"/>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D70A5"/>
    <w:rsid w:val="00CF1330"/>
    <w:rsid w:val="00CF5952"/>
    <w:rsid w:val="00CF7E36"/>
    <w:rsid w:val="00D00B4E"/>
    <w:rsid w:val="00D01D7C"/>
    <w:rsid w:val="00D3708D"/>
    <w:rsid w:val="00D40426"/>
    <w:rsid w:val="00D51651"/>
    <w:rsid w:val="00D57C96"/>
    <w:rsid w:val="00D57D18"/>
    <w:rsid w:val="00D91203"/>
    <w:rsid w:val="00D95174"/>
    <w:rsid w:val="00DA1712"/>
    <w:rsid w:val="00DA4499"/>
    <w:rsid w:val="00DA4973"/>
    <w:rsid w:val="00DA6F36"/>
    <w:rsid w:val="00DB596E"/>
    <w:rsid w:val="00DB7773"/>
    <w:rsid w:val="00DC00EA"/>
    <w:rsid w:val="00DC3802"/>
    <w:rsid w:val="00DE160D"/>
    <w:rsid w:val="00E07D87"/>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3446D"/>
    <w:rsid w:val="00F45372"/>
    <w:rsid w:val="00F560F7"/>
    <w:rsid w:val="00F6334D"/>
    <w:rsid w:val="00F76A11"/>
    <w:rsid w:val="00F86E3F"/>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0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1\template\twp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twp_01.dotx</Template>
  <TotalTime>22</TotalTime>
  <Pages>2</Pages>
  <Words>423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dc:title>
  <dc:creator>TAVEIRA Leontino</dc:creator>
  <cp:lastModifiedBy>SANCHEZ-VIZCAINO GOMEZ Rosa Maria</cp:lastModifiedBy>
  <cp:revision>12</cp:revision>
  <cp:lastPrinted>2017-06-13T09:42:00Z</cp:lastPrinted>
  <dcterms:created xsi:type="dcterms:W3CDTF">2017-06-02T20:59:00Z</dcterms:created>
  <dcterms:modified xsi:type="dcterms:W3CDTF">2017-06-13T09:42:00Z</dcterms:modified>
</cp:coreProperties>
</file>