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98080E" w:rsidTr="00EB4E9C">
        <w:tc>
          <w:tcPr>
            <w:tcW w:w="6522" w:type="dxa"/>
          </w:tcPr>
          <w:p w:rsidR="00DC3802" w:rsidRPr="0098080E" w:rsidRDefault="00DC3802" w:rsidP="00AC2883">
            <w:bookmarkStart w:id="0" w:name="_GoBack"/>
            <w:bookmarkEnd w:id="0"/>
            <w:r w:rsidRPr="0098080E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98080E" w:rsidRDefault="00DC3802" w:rsidP="00AC2883">
            <w:pPr>
              <w:pStyle w:val="Lettrine"/>
            </w:pPr>
            <w:r w:rsidRPr="0098080E">
              <w:t>E</w:t>
            </w:r>
          </w:p>
        </w:tc>
      </w:tr>
      <w:tr w:rsidR="00DC3802" w:rsidRPr="0098080E" w:rsidTr="00EB4E9C">
        <w:tc>
          <w:tcPr>
            <w:tcW w:w="6522" w:type="dxa"/>
          </w:tcPr>
          <w:p w:rsidR="00DC3802" w:rsidRPr="0098080E" w:rsidRDefault="00DC3802" w:rsidP="00AC2883">
            <w:pPr>
              <w:pStyle w:val="upove"/>
            </w:pPr>
            <w:r w:rsidRPr="0098080E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98080E" w:rsidRDefault="00DC3802" w:rsidP="00DA4973"/>
        </w:tc>
      </w:tr>
    </w:tbl>
    <w:p w:rsidR="00DC3802" w:rsidRPr="0098080E" w:rsidRDefault="00DC3802" w:rsidP="00DC3802"/>
    <w:p w:rsidR="00DA4973" w:rsidRPr="0098080E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98080E" w:rsidTr="00EB4E9C">
        <w:tc>
          <w:tcPr>
            <w:tcW w:w="6512" w:type="dxa"/>
          </w:tcPr>
          <w:p w:rsidR="00EB4E9C" w:rsidRPr="00C944A9" w:rsidRDefault="00E70039" w:rsidP="00DA4499">
            <w:pPr>
              <w:pStyle w:val="Sessiontc"/>
            </w:pPr>
            <w:r w:rsidRPr="00C944A9">
              <w:t>Technical Working Party for Agricultural Crops</w:t>
            </w:r>
          </w:p>
          <w:p w:rsidR="00EB4E9C" w:rsidRPr="00C944A9" w:rsidRDefault="00E70039" w:rsidP="003C7E53">
            <w:pPr>
              <w:pStyle w:val="Sessiontcplacedate"/>
              <w:rPr>
                <w:sz w:val="22"/>
              </w:rPr>
            </w:pPr>
            <w:r w:rsidRPr="00C944A9">
              <w:t>Forty-Sixth</w:t>
            </w:r>
            <w:r w:rsidR="00EB4E9C" w:rsidRPr="00C944A9">
              <w:t xml:space="preserve"> Session</w:t>
            </w:r>
            <w:r w:rsidR="00EB4E9C" w:rsidRPr="00C944A9">
              <w:br/>
            </w:r>
            <w:r w:rsidRPr="00C944A9">
              <w:t>Hanover, Germany</w:t>
            </w:r>
            <w:r w:rsidR="00EB4E9C" w:rsidRPr="00C944A9">
              <w:t xml:space="preserve">, </w:t>
            </w:r>
            <w:r w:rsidRPr="00C944A9">
              <w:t>June 19 to 23</w:t>
            </w:r>
            <w:r w:rsidR="00EB4E9C" w:rsidRPr="00C944A9">
              <w:t>, 2017</w:t>
            </w:r>
          </w:p>
        </w:tc>
        <w:tc>
          <w:tcPr>
            <w:tcW w:w="3127" w:type="dxa"/>
          </w:tcPr>
          <w:p w:rsidR="00DA4499" w:rsidRPr="00C944A9" w:rsidRDefault="00621302" w:rsidP="003C7FBE">
            <w:pPr>
              <w:pStyle w:val="Doccode"/>
            </w:pPr>
            <w:r w:rsidRPr="00C944A9">
              <w:t>T</w:t>
            </w:r>
            <w:r w:rsidR="00E70039" w:rsidRPr="00C944A9">
              <w:t>WA</w:t>
            </w:r>
            <w:r w:rsidR="00EB4E9C" w:rsidRPr="00C944A9">
              <w:t>/</w:t>
            </w:r>
            <w:r w:rsidR="00181D8E" w:rsidRPr="00C944A9">
              <w:t>46/4</w:t>
            </w:r>
            <w:r w:rsidR="00154C63" w:rsidRPr="00C944A9">
              <w:t xml:space="preserve"> Add.</w:t>
            </w:r>
          </w:p>
          <w:p w:rsidR="00EB4E9C" w:rsidRPr="00C944A9" w:rsidRDefault="00EB4E9C" w:rsidP="003C7FBE">
            <w:pPr>
              <w:pStyle w:val="Docoriginal"/>
            </w:pPr>
            <w:r w:rsidRPr="00C944A9">
              <w:t>Original:</w:t>
            </w:r>
            <w:r w:rsidRPr="00C944A9">
              <w:rPr>
                <w:b w:val="0"/>
                <w:spacing w:val="0"/>
              </w:rPr>
              <w:t xml:space="preserve">  English</w:t>
            </w:r>
          </w:p>
          <w:p w:rsidR="00EB4E9C" w:rsidRPr="0098080E" w:rsidRDefault="00EB4E9C" w:rsidP="00C944A9">
            <w:pPr>
              <w:pStyle w:val="Docoriginal"/>
            </w:pPr>
            <w:r w:rsidRPr="00C944A9">
              <w:t>Date:</w:t>
            </w:r>
            <w:r w:rsidRPr="00C944A9">
              <w:rPr>
                <w:b w:val="0"/>
                <w:spacing w:val="0"/>
              </w:rPr>
              <w:t xml:space="preserve">  </w:t>
            </w:r>
            <w:r w:rsidR="00183A68" w:rsidRPr="00C944A9">
              <w:rPr>
                <w:b w:val="0"/>
                <w:spacing w:val="0"/>
              </w:rPr>
              <w:t xml:space="preserve">June </w:t>
            </w:r>
            <w:r w:rsidR="00C944A9" w:rsidRPr="00C944A9">
              <w:rPr>
                <w:b w:val="0"/>
                <w:spacing w:val="0"/>
              </w:rPr>
              <w:t>13</w:t>
            </w:r>
            <w:r w:rsidR="00C40D68" w:rsidRPr="00C944A9">
              <w:rPr>
                <w:b w:val="0"/>
                <w:spacing w:val="0"/>
              </w:rPr>
              <w:t>, 2017</w:t>
            </w:r>
          </w:p>
        </w:tc>
      </w:tr>
    </w:tbl>
    <w:p w:rsidR="000D7780" w:rsidRPr="0098080E" w:rsidRDefault="00154C63" w:rsidP="006A6D5C">
      <w:pPr>
        <w:pStyle w:val="Titleofdoc0"/>
      </w:pPr>
      <w:bookmarkStart w:id="1" w:name="TitleOfDoc"/>
      <w:bookmarkEnd w:id="1"/>
      <w:r>
        <w:rPr>
          <w:snapToGrid w:val="0"/>
        </w:rPr>
        <w:t>addendum to</w:t>
      </w:r>
      <w:r>
        <w:rPr>
          <w:snapToGrid w:val="0"/>
        </w:rPr>
        <w:br/>
      </w:r>
      <w:r w:rsidR="006A6D5C" w:rsidRPr="0098080E">
        <w:rPr>
          <w:snapToGrid w:val="0"/>
        </w:rPr>
        <w:t>possible effect on uniformity decisions between Approach 3 and other approaches in document TWP/1/17 “Assessing Uniformity by Off-Types on the Basis of More than One Growing Cycle or on the Basis of Sub-Samples”</w:t>
      </w:r>
    </w:p>
    <w:p w:rsidR="006A644A" w:rsidRPr="0098080E" w:rsidRDefault="00AE0EF1" w:rsidP="006A644A">
      <w:pPr>
        <w:pStyle w:val="preparedby1"/>
        <w:jc w:val="left"/>
      </w:pPr>
      <w:bookmarkStart w:id="2" w:name="Prepared"/>
      <w:bookmarkEnd w:id="2"/>
      <w:r w:rsidRPr="0098080E">
        <w:t xml:space="preserve">Document </w:t>
      </w:r>
      <w:r w:rsidR="0061555F" w:rsidRPr="0098080E">
        <w:t xml:space="preserve">prepared by </w:t>
      </w:r>
      <w:r w:rsidR="006A6D5C" w:rsidRPr="0098080E">
        <w:t>the Office of the Union</w:t>
      </w:r>
    </w:p>
    <w:p w:rsidR="00050E16" w:rsidRPr="0098080E" w:rsidRDefault="00050E16" w:rsidP="006A644A">
      <w:pPr>
        <w:pStyle w:val="Disclaimer"/>
      </w:pPr>
      <w:r w:rsidRPr="0098080E">
        <w:t>Disclaimer:  this document does not represent UPOV policies or guidance</w:t>
      </w:r>
    </w:p>
    <w:p w:rsidR="002C729F" w:rsidRPr="0098080E" w:rsidRDefault="00E30741" w:rsidP="002C729F">
      <w:pPr>
        <w:rPr>
          <w:snapToGrid w:val="0"/>
        </w:rPr>
      </w:pPr>
      <w:r w:rsidRPr="00D70BFB">
        <w:rPr>
          <w:snapToGrid w:val="0"/>
        </w:rPr>
        <w:t>The Annex to this document contains a copy of a presentation on “</w:t>
      </w:r>
      <w:r w:rsidR="00CE76A7">
        <w:rPr>
          <w:snapToGrid w:val="0"/>
        </w:rPr>
        <w:t>Assessing Uniformity by Off</w:t>
      </w:r>
      <w:r w:rsidR="000F6CA2">
        <w:rPr>
          <w:snapToGrid w:val="0"/>
        </w:rPr>
        <w:t>-</w:t>
      </w:r>
      <w:r w:rsidR="00CE76A7">
        <w:rPr>
          <w:snapToGrid w:val="0"/>
        </w:rPr>
        <w:t>types on the basis of more than one Growing Cycle: examples from the Netherlands</w:t>
      </w:r>
      <w:r w:rsidRPr="00D70BFB">
        <w:rPr>
          <w:snapToGrid w:val="0"/>
        </w:rPr>
        <w:t>”</w:t>
      </w:r>
      <w:r>
        <w:rPr>
          <w:snapToGrid w:val="0"/>
        </w:rPr>
        <w:t xml:space="preserve">, prepared by an expert from </w:t>
      </w:r>
      <w:r w:rsidR="00CE76A7">
        <w:rPr>
          <w:snapToGrid w:val="0"/>
        </w:rPr>
        <w:t>the Netherlands</w:t>
      </w:r>
      <w:r>
        <w:rPr>
          <w:snapToGrid w:val="0"/>
        </w:rPr>
        <w:t>,</w:t>
      </w:r>
      <w:r w:rsidRPr="00D70BFB">
        <w:rPr>
          <w:snapToGrid w:val="0"/>
        </w:rPr>
        <w:t xml:space="preserve"> to be made at the forty-</w:t>
      </w:r>
      <w:r>
        <w:rPr>
          <w:snapToGrid w:val="0"/>
        </w:rPr>
        <w:t>six</w:t>
      </w:r>
      <w:r w:rsidRPr="00D70BFB">
        <w:rPr>
          <w:snapToGrid w:val="0"/>
        </w:rPr>
        <w:t>th session</w:t>
      </w:r>
      <w:r w:rsidRPr="00D70BFB">
        <w:rPr>
          <w:rFonts w:hint="eastAsia"/>
          <w:snapToGrid w:val="0"/>
        </w:rPr>
        <w:t xml:space="preserve"> of the</w:t>
      </w:r>
      <w:r w:rsidRPr="00D70BFB">
        <w:rPr>
          <w:snapToGrid w:val="0"/>
        </w:rPr>
        <w:t xml:space="preserve"> Technical Working Party </w:t>
      </w:r>
      <w:r>
        <w:rPr>
          <w:snapToGrid w:val="0"/>
        </w:rPr>
        <w:t>f</w:t>
      </w:r>
      <w:r w:rsidRPr="00D70BFB">
        <w:rPr>
          <w:snapToGrid w:val="0"/>
        </w:rPr>
        <w:t>or Agricultural Crops (TWA).</w:t>
      </w:r>
    </w:p>
    <w:p w:rsidR="00FB34BC" w:rsidRPr="0098080E" w:rsidRDefault="00FB34BC" w:rsidP="00FB34BC">
      <w:pPr>
        <w:autoSpaceDE w:val="0"/>
        <w:autoSpaceDN w:val="0"/>
        <w:adjustRightInd w:val="0"/>
        <w:rPr>
          <w:rFonts w:eastAsia="MS Mincho"/>
          <w:color w:val="000000"/>
          <w:szCs w:val="24"/>
          <w:lang w:eastAsia="ja-JP"/>
        </w:rPr>
      </w:pPr>
    </w:p>
    <w:p w:rsidR="00724848" w:rsidRPr="0098080E" w:rsidRDefault="00724848" w:rsidP="00050E16"/>
    <w:p w:rsidR="00724848" w:rsidRPr="0098080E" w:rsidRDefault="00724848" w:rsidP="00050E16"/>
    <w:p w:rsidR="009B440E" w:rsidRPr="0098080E" w:rsidRDefault="00050E16" w:rsidP="00050E16">
      <w:pPr>
        <w:jc w:val="right"/>
      </w:pPr>
      <w:r w:rsidRPr="0098080E">
        <w:t>[</w:t>
      </w:r>
      <w:r w:rsidR="00487F7F" w:rsidRPr="0098080E">
        <w:t>Annex follow</w:t>
      </w:r>
      <w:r w:rsidR="003A0919">
        <w:t>s</w:t>
      </w:r>
      <w:r w:rsidRPr="0098080E">
        <w:t>]</w:t>
      </w:r>
    </w:p>
    <w:p w:rsidR="00B67305" w:rsidRPr="0098080E" w:rsidRDefault="00B67305" w:rsidP="00050E16">
      <w:pPr>
        <w:jc w:val="right"/>
      </w:pPr>
    </w:p>
    <w:p w:rsidR="00B67305" w:rsidRPr="0098080E" w:rsidRDefault="00B67305" w:rsidP="005E2E38"/>
    <w:p w:rsidR="00B67305" w:rsidRPr="0098080E" w:rsidRDefault="00B67305" w:rsidP="00050E16">
      <w:pPr>
        <w:jc w:val="right"/>
        <w:sectPr w:rsidR="00B67305" w:rsidRPr="0098080E" w:rsidSect="00906DDC">
          <w:headerReference w:type="default" r:id="rId10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B67305" w:rsidRPr="0098080E" w:rsidRDefault="00B67305" w:rsidP="00050E16">
      <w:pPr>
        <w:jc w:val="right"/>
      </w:pPr>
    </w:p>
    <w:p w:rsidR="00B67305" w:rsidRPr="0098080E" w:rsidRDefault="000F6CA2" w:rsidP="004A30AC">
      <w:pPr>
        <w:jc w:val="center"/>
        <w:rPr>
          <w:caps/>
        </w:rPr>
      </w:pPr>
      <w:r w:rsidRPr="000F6CA2">
        <w:rPr>
          <w:caps/>
        </w:rPr>
        <w:t>Assessing Uniformity by Off-types on the basis of more than one Growing Cycle: examples from the Netherlands</w:t>
      </w:r>
    </w:p>
    <w:p w:rsidR="00B67305" w:rsidRPr="0098080E" w:rsidRDefault="00B67305" w:rsidP="00B67305"/>
    <w:p w:rsidR="00A42879" w:rsidRPr="0098080E" w:rsidRDefault="000F6CA2" w:rsidP="00832B12">
      <w:pPr>
        <w:jc w:val="center"/>
      </w:pPr>
      <w:r>
        <w:t>Presentation</w:t>
      </w:r>
      <w:r w:rsidR="00A42879" w:rsidRPr="0098080E">
        <w:t xml:space="preserve"> prepared by an expert from </w:t>
      </w:r>
      <w:r>
        <w:t>the Netherlands</w:t>
      </w:r>
    </w:p>
    <w:p w:rsidR="00A42879" w:rsidRPr="0098080E" w:rsidRDefault="00A42879" w:rsidP="00B67305"/>
    <w:p w:rsidR="00A42879" w:rsidRPr="0098080E" w:rsidRDefault="00A42879" w:rsidP="00B67305"/>
    <w:p w:rsidR="003C430D" w:rsidRDefault="008A0E8E" w:rsidP="003C430D">
      <w:pPr>
        <w:jc w:val="center"/>
      </w:pPr>
      <w:r>
        <w:rPr>
          <w:noProof/>
        </w:rPr>
        <w:drawing>
          <wp:inline distT="0" distB="0" distL="0" distR="0" wp14:anchorId="633F7C75" wp14:editId="470B5807">
            <wp:extent cx="5943600" cy="3352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E8E" w:rsidRDefault="008A0E8E" w:rsidP="003C430D">
      <w:pPr>
        <w:jc w:val="center"/>
      </w:pPr>
    </w:p>
    <w:p w:rsidR="00EB2CFB" w:rsidRDefault="00EB2CFB" w:rsidP="003C430D">
      <w:pPr>
        <w:jc w:val="center"/>
      </w:pPr>
    </w:p>
    <w:p w:rsidR="008A0E8E" w:rsidRDefault="008A0E8E" w:rsidP="003C430D">
      <w:pPr>
        <w:jc w:val="center"/>
      </w:pPr>
    </w:p>
    <w:p w:rsidR="008A0E8E" w:rsidRDefault="00C11EC7" w:rsidP="003C430D">
      <w:pPr>
        <w:jc w:val="center"/>
      </w:pPr>
      <w:r>
        <w:rPr>
          <w:noProof/>
        </w:rPr>
        <w:drawing>
          <wp:inline distT="0" distB="0" distL="0" distR="0" wp14:anchorId="230E4412" wp14:editId="067DF71B">
            <wp:extent cx="5943600" cy="335978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EC7" w:rsidRDefault="00C11EC7" w:rsidP="003C430D">
      <w:pPr>
        <w:jc w:val="center"/>
      </w:pPr>
    </w:p>
    <w:p w:rsidR="00C11EC7" w:rsidRDefault="00C11EC7" w:rsidP="003C430D">
      <w:pPr>
        <w:jc w:val="center"/>
      </w:pPr>
      <w:r>
        <w:br w:type="page"/>
      </w:r>
    </w:p>
    <w:p w:rsidR="00C11EC7" w:rsidRDefault="00C11EC7" w:rsidP="003C430D">
      <w:pPr>
        <w:jc w:val="center"/>
      </w:pPr>
    </w:p>
    <w:p w:rsidR="00C11EC7" w:rsidRDefault="00C11EC7" w:rsidP="003C430D">
      <w:pPr>
        <w:jc w:val="center"/>
      </w:pPr>
      <w:r>
        <w:rPr>
          <w:noProof/>
        </w:rPr>
        <w:drawing>
          <wp:inline distT="0" distB="0" distL="0" distR="0" wp14:anchorId="66082320" wp14:editId="4C343C66">
            <wp:extent cx="5943600" cy="335788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EC7" w:rsidRDefault="00C11EC7" w:rsidP="003C430D">
      <w:pPr>
        <w:jc w:val="center"/>
      </w:pPr>
    </w:p>
    <w:p w:rsidR="00EB2CFB" w:rsidRDefault="00EB2CFB" w:rsidP="003C430D">
      <w:pPr>
        <w:jc w:val="center"/>
      </w:pPr>
    </w:p>
    <w:p w:rsidR="00C11EC7" w:rsidRDefault="00C11EC7" w:rsidP="003C430D">
      <w:pPr>
        <w:jc w:val="center"/>
      </w:pPr>
    </w:p>
    <w:p w:rsidR="00C11EC7" w:rsidRDefault="00C11EC7" w:rsidP="003C430D">
      <w:pPr>
        <w:jc w:val="center"/>
      </w:pPr>
      <w:r>
        <w:rPr>
          <w:noProof/>
        </w:rPr>
        <w:drawing>
          <wp:inline distT="0" distB="0" distL="0" distR="0" wp14:anchorId="07D46CE6" wp14:editId="3E048416">
            <wp:extent cx="5943600" cy="3350260"/>
            <wp:effectExtent l="0" t="0" r="0" b="254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EC7" w:rsidRDefault="00C11EC7" w:rsidP="003C430D">
      <w:pPr>
        <w:jc w:val="center"/>
      </w:pPr>
    </w:p>
    <w:p w:rsidR="00C11EC7" w:rsidRDefault="00C11EC7" w:rsidP="003C430D">
      <w:pPr>
        <w:jc w:val="center"/>
      </w:pPr>
      <w:r>
        <w:br w:type="page"/>
      </w:r>
    </w:p>
    <w:p w:rsidR="00C11EC7" w:rsidRDefault="00C11EC7" w:rsidP="003C430D">
      <w:pPr>
        <w:jc w:val="center"/>
      </w:pPr>
    </w:p>
    <w:p w:rsidR="00C11EC7" w:rsidRDefault="00C11EC7" w:rsidP="003C430D">
      <w:pPr>
        <w:jc w:val="center"/>
      </w:pPr>
      <w:r>
        <w:rPr>
          <w:noProof/>
        </w:rPr>
        <w:drawing>
          <wp:inline distT="0" distB="0" distL="0" distR="0" wp14:anchorId="3A027EB2" wp14:editId="3C21199D">
            <wp:extent cx="5943600" cy="335343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EC7" w:rsidRDefault="00C11EC7" w:rsidP="003C430D">
      <w:pPr>
        <w:jc w:val="center"/>
      </w:pPr>
    </w:p>
    <w:p w:rsidR="00C11EC7" w:rsidRDefault="00C11EC7" w:rsidP="003C430D">
      <w:pPr>
        <w:jc w:val="center"/>
      </w:pPr>
    </w:p>
    <w:p w:rsidR="00EB2CFB" w:rsidRDefault="00EB2CFB" w:rsidP="003C430D">
      <w:pPr>
        <w:jc w:val="center"/>
      </w:pPr>
    </w:p>
    <w:p w:rsidR="00C11EC7" w:rsidRDefault="00C11EC7" w:rsidP="003C430D">
      <w:pPr>
        <w:jc w:val="center"/>
      </w:pPr>
      <w:r>
        <w:rPr>
          <w:noProof/>
        </w:rPr>
        <w:drawing>
          <wp:inline distT="0" distB="0" distL="0" distR="0" wp14:anchorId="5E968CF9" wp14:editId="4F4ADEAE">
            <wp:extent cx="5943600" cy="335534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EC7" w:rsidRDefault="00C11EC7" w:rsidP="003C430D">
      <w:pPr>
        <w:jc w:val="center"/>
      </w:pPr>
    </w:p>
    <w:p w:rsidR="00C11EC7" w:rsidRDefault="00C11EC7" w:rsidP="003C430D">
      <w:pPr>
        <w:jc w:val="center"/>
      </w:pPr>
      <w:r>
        <w:br w:type="page"/>
      </w:r>
    </w:p>
    <w:p w:rsidR="00C11EC7" w:rsidRDefault="00C11EC7" w:rsidP="003C430D">
      <w:pPr>
        <w:jc w:val="center"/>
      </w:pPr>
    </w:p>
    <w:p w:rsidR="00C11EC7" w:rsidRDefault="00C11EC7" w:rsidP="003C430D">
      <w:pPr>
        <w:jc w:val="center"/>
      </w:pPr>
      <w:r>
        <w:rPr>
          <w:noProof/>
        </w:rPr>
        <w:drawing>
          <wp:inline distT="0" distB="0" distL="0" distR="0" wp14:anchorId="41048FE3" wp14:editId="4A07E302">
            <wp:extent cx="5943600" cy="3362960"/>
            <wp:effectExtent l="0" t="0" r="0" b="889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6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EC7" w:rsidRDefault="00C11EC7" w:rsidP="003C430D">
      <w:pPr>
        <w:jc w:val="center"/>
      </w:pPr>
    </w:p>
    <w:p w:rsidR="00C11EC7" w:rsidRDefault="00C11EC7" w:rsidP="003C430D">
      <w:pPr>
        <w:jc w:val="center"/>
      </w:pPr>
    </w:p>
    <w:p w:rsidR="00EB2CFB" w:rsidRDefault="00EB2CFB" w:rsidP="003C430D">
      <w:pPr>
        <w:jc w:val="center"/>
      </w:pPr>
    </w:p>
    <w:p w:rsidR="008A0E8E" w:rsidRDefault="00C11EC7" w:rsidP="003C430D">
      <w:pPr>
        <w:jc w:val="center"/>
      </w:pPr>
      <w:r>
        <w:rPr>
          <w:noProof/>
        </w:rPr>
        <w:drawing>
          <wp:inline distT="0" distB="0" distL="0" distR="0" wp14:anchorId="47219904" wp14:editId="7850A43C">
            <wp:extent cx="5943600" cy="3350260"/>
            <wp:effectExtent l="0" t="0" r="0" b="254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5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E8E" w:rsidRPr="0098080E" w:rsidRDefault="008A0E8E" w:rsidP="003C430D">
      <w:pPr>
        <w:jc w:val="center"/>
      </w:pPr>
    </w:p>
    <w:p w:rsidR="003C430D" w:rsidRDefault="003C430D" w:rsidP="003C430D">
      <w:pPr>
        <w:jc w:val="center"/>
      </w:pPr>
    </w:p>
    <w:p w:rsidR="00C11EC7" w:rsidRDefault="00C11EC7" w:rsidP="003C430D">
      <w:pPr>
        <w:jc w:val="center"/>
      </w:pPr>
    </w:p>
    <w:p w:rsidR="00C11EC7" w:rsidRPr="0098080E" w:rsidRDefault="00C11EC7" w:rsidP="003C430D">
      <w:pPr>
        <w:jc w:val="center"/>
      </w:pPr>
    </w:p>
    <w:p w:rsidR="00487F7F" w:rsidRPr="0098080E" w:rsidRDefault="00487F7F" w:rsidP="00487F7F">
      <w:pPr>
        <w:jc w:val="right"/>
      </w:pPr>
      <w:r w:rsidRPr="0098080E">
        <w:t>[End of Annex and of document]</w:t>
      </w:r>
    </w:p>
    <w:p w:rsidR="003C430D" w:rsidRPr="0098080E" w:rsidRDefault="003C430D" w:rsidP="003C430D"/>
    <w:sectPr w:rsidR="003C430D" w:rsidRPr="0098080E" w:rsidSect="003C430D">
      <w:headerReference w:type="default" r:id="rId19"/>
      <w:headerReference w:type="first" r:id="rId20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65C" w:rsidRDefault="0045165C" w:rsidP="006655D3">
      <w:r>
        <w:separator/>
      </w:r>
    </w:p>
    <w:p w:rsidR="0045165C" w:rsidRDefault="0045165C" w:rsidP="006655D3"/>
    <w:p w:rsidR="0045165C" w:rsidRDefault="0045165C" w:rsidP="006655D3"/>
  </w:endnote>
  <w:endnote w:type="continuationSeparator" w:id="0">
    <w:p w:rsidR="0045165C" w:rsidRDefault="0045165C" w:rsidP="006655D3">
      <w:r>
        <w:separator/>
      </w:r>
    </w:p>
    <w:p w:rsidR="0045165C" w:rsidRPr="00294751" w:rsidRDefault="0045165C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45165C" w:rsidRPr="00294751" w:rsidRDefault="0045165C" w:rsidP="006655D3">
      <w:pPr>
        <w:rPr>
          <w:lang w:val="fr-FR"/>
        </w:rPr>
      </w:pPr>
    </w:p>
    <w:p w:rsidR="0045165C" w:rsidRPr="00294751" w:rsidRDefault="0045165C" w:rsidP="006655D3">
      <w:pPr>
        <w:rPr>
          <w:lang w:val="fr-FR"/>
        </w:rPr>
      </w:pPr>
    </w:p>
  </w:endnote>
  <w:endnote w:type="continuationNotice" w:id="1">
    <w:p w:rsidR="0045165C" w:rsidRPr="00294751" w:rsidRDefault="0045165C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45165C" w:rsidRPr="00294751" w:rsidRDefault="0045165C" w:rsidP="006655D3">
      <w:pPr>
        <w:rPr>
          <w:lang w:val="fr-FR"/>
        </w:rPr>
      </w:pPr>
    </w:p>
    <w:p w:rsidR="0045165C" w:rsidRPr="00294751" w:rsidRDefault="0045165C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65C" w:rsidRDefault="0045165C" w:rsidP="006655D3">
      <w:r>
        <w:separator/>
      </w:r>
    </w:p>
  </w:footnote>
  <w:footnote w:type="continuationSeparator" w:id="0">
    <w:p w:rsidR="0045165C" w:rsidRDefault="0045165C" w:rsidP="006655D3">
      <w:r>
        <w:separator/>
      </w:r>
    </w:p>
  </w:footnote>
  <w:footnote w:type="continuationNotice" w:id="1">
    <w:p w:rsidR="0045165C" w:rsidRPr="00AB530F" w:rsidRDefault="0045165C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C53EB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</w:t>
    </w:r>
    <w:r w:rsidR="00E70039">
      <w:rPr>
        <w:rStyle w:val="PageNumber"/>
        <w:lang w:val="en-US"/>
      </w:rPr>
      <w:t>WA</w:t>
    </w:r>
    <w:r>
      <w:rPr>
        <w:rStyle w:val="PageNumber"/>
        <w:lang w:val="en-US"/>
      </w:rPr>
      <w:t>/</w:t>
    </w:r>
    <w:r w:rsidR="00181D8E">
      <w:rPr>
        <w:rStyle w:val="PageNumber"/>
        <w:lang w:val="en-US"/>
      </w:rPr>
      <w:t>46/4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C944A9"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30D" w:rsidRPr="00C5280D" w:rsidRDefault="003C430D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TWA/46/4</w:t>
    </w:r>
    <w:r w:rsidR="00720DF5">
      <w:rPr>
        <w:rStyle w:val="PageNumber"/>
        <w:lang w:val="en-US"/>
      </w:rPr>
      <w:t xml:space="preserve"> Add.</w:t>
    </w:r>
  </w:p>
  <w:p w:rsidR="003C430D" w:rsidRPr="00C5280D" w:rsidRDefault="003C430D" w:rsidP="00EB048E">
    <w:pPr>
      <w:pStyle w:val="Header"/>
      <w:rPr>
        <w:lang w:val="en-US"/>
      </w:rPr>
    </w:pPr>
    <w:r>
      <w:rPr>
        <w:lang w:val="en-US"/>
      </w:rPr>
      <w:t xml:space="preserve">Annex,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C944A9">
      <w:rPr>
        <w:rStyle w:val="PageNumber"/>
        <w:noProof/>
        <w:lang w:val="en-US"/>
      </w:rPr>
      <w:t>4</w:t>
    </w:r>
    <w:r w:rsidRPr="00C5280D">
      <w:rPr>
        <w:rStyle w:val="PageNumber"/>
        <w:lang w:val="en-US"/>
      </w:rPr>
      <w:fldChar w:fldCharType="end"/>
    </w:r>
  </w:p>
  <w:p w:rsidR="003C430D" w:rsidRPr="00C5280D" w:rsidRDefault="003C430D" w:rsidP="006655D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879" w:rsidRDefault="00A42879">
    <w:pPr>
      <w:pStyle w:val="Header"/>
      <w:rPr>
        <w:lang w:val="en-US"/>
      </w:rPr>
    </w:pPr>
    <w:r>
      <w:rPr>
        <w:lang w:val="en-US"/>
      </w:rPr>
      <w:t>TWA/46/4</w:t>
    </w:r>
    <w:r w:rsidR="005E2E38">
      <w:rPr>
        <w:lang w:val="en-US"/>
      </w:rPr>
      <w:t xml:space="preserve"> Add.</w:t>
    </w:r>
  </w:p>
  <w:p w:rsidR="00A42879" w:rsidRDefault="00A42879">
    <w:pPr>
      <w:pStyle w:val="Header"/>
      <w:rPr>
        <w:lang w:val="en-US"/>
      </w:rPr>
    </w:pPr>
  </w:p>
  <w:p w:rsidR="00A42879" w:rsidRDefault="005E2E38">
    <w:pPr>
      <w:pStyle w:val="Header"/>
      <w:rPr>
        <w:lang w:val="en-US"/>
      </w:rPr>
    </w:pPr>
    <w:r>
      <w:rPr>
        <w:lang w:val="en-US"/>
      </w:rPr>
      <w:t>ANNEX</w:t>
    </w:r>
  </w:p>
  <w:p w:rsidR="00A42879" w:rsidRPr="003E2402" w:rsidRDefault="00A42879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A4302"/>
    <w:multiLevelType w:val="hybridMultilevel"/>
    <w:tmpl w:val="271A5898"/>
    <w:lvl w:ilvl="0" w:tplc="68B206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BE4E28"/>
    <w:multiLevelType w:val="hybridMultilevel"/>
    <w:tmpl w:val="34D8B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65C"/>
    <w:rsid w:val="00000273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861B3"/>
    <w:rsid w:val="000B4C7D"/>
    <w:rsid w:val="000B761E"/>
    <w:rsid w:val="000C4E25"/>
    <w:rsid w:val="000C7021"/>
    <w:rsid w:val="000D6BBC"/>
    <w:rsid w:val="000D7780"/>
    <w:rsid w:val="000E636A"/>
    <w:rsid w:val="000E7EF1"/>
    <w:rsid w:val="000F2481"/>
    <w:rsid w:val="000F2F11"/>
    <w:rsid w:val="000F6CA2"/>
    <w:rsid w:val="00105929"/>
    <w:rsid w:val="00110C36"/>
    <w:rsid w:val="001131D5"/>
    <w:rsid w:val="001132F2"/>
    <w:rsid w:val="00141DB8"/>
    <w:rsid w:val="00154C63"/>
    <w:rsid w:val="00172084"/>
    <w:rsid w:val="0017474A"/>
    <w:rsid w:val="001758C6"/>
    <w:rsid w:val="00181D8E"/>
    <w:rsid w:val="00182B99"/>
    <w:rsid w:val="00183A68"/>
    <w:rsid w:val="00190C98"/>
    <w:rsid w:val="00196041"/>
    <w:rsid w:val="001D6303"/>
    <w:rsid w:val="001E5413"/>
    <w:rsid w:val="001F7309"/>
    <w:rsid w:val="00211FD0"/>
    <w:rsid w:val="00212E80"/>
    <w:rsid w:val="0021332C"/>
    <w:rsid w:val="00213982"/>
    <w:rsid w:val="0024416D"/>
    <w:rsid w:val="00250927"/>
    <w:rsid w:val="002717A2"/>
    <w:rsid w:val="00271911"/>
    <w:rsid w:val="002800A0"/>
    <w:rsid w:val="002801B3"/>
    <w:rsid w:val="00281060"/>
    <w:rsid w:val="002940E8"/>
    <w:rsid w:val="00294751"/>
    <w:rsid w:val="002A6E50"/>
    <w:rsid w:val="002B0C94"/>
    <w:rsid w:val="002B2DA6"/>
    <w:rsid w:val="002B4298"/>
    <w:rsid w:val="002C256A"/>
    <w:rsid w:val="002C729F"/>
    <w:rsid w:val="002D11FF"/>
    <w:rsid w:val="002D6B28"/>
    <w:rsid w:val="002E6D8F"/>
    <w:rsid w:val="00305A7F"/>
    <w:rsid w:val="003144DF"/>
    <w:rsid w:val="003152FE"/>
    <w:rsid w:val="00315D1F"/>
    <w:rsid w:val="00327436"/>
    <w:rsid w:val="00335389"/>
    <w:rsid w:val="0034104A"/>
    <w:rsid w:val="00344BD6"/>
    <w:rsid w:val="0035528D"/>
    <w:rsid w:val="0036010B"/>
    <w:rsid w:val="00361821"/>
    <w:rsid w:val="00361E9E"/>
    <w:rsid w:val="00370BF0"/>
    <w:rsid w:val="003A0919"/>
    <w:rsid w:val="003C430D"/>
    <w:rsid w:val="003C5332"/>
    <w:rsid w:val="003C7E53"/>
    <w:rsid w:val="003C7FBE"/>
    <w:rsid w:val="003D227C"/>
    <w:rsid w:val="003D2B4D"/>
    <w:rsid w:val="003D3317"/>
    <w:rsid w:val="003D6F4B"/>
    <w:rsid w:val="003E2402"/>
    <w:rsid w:val="00444A88"/>
    <w:rsid w:val="00446E22"/>
    <w:rsid w:val="0045165C"/>
    <w:rsid w:val="00474DA4"/>
    <w:rsid w:val="00476B4D"/>
    <w:rsid w:val="004775B2"/>
    <w:rsid w:val="004805FA"/>
    <w:rsid w:val="00487F7F"/>
    <w:rsid w:val="004935D2"/>
    <w:rsid w:val="004972B7"/>
    <w:rsid w:val="0049744F"/>
    <w:rsid w:val="004A30AC"/>
    <w:rsid w:val="004B1215"/>
    <w:rsid w:val="004C39C2"/>
    <w:rsid w:val="004D047D"/>
    <w:rsid w:val="004F1E9E"/>
    <w:rsid w:val="004F305A"/>
    <w:rsid w:val="00512164"/>
    <w:rsid w:val="00520297"/>
    <w:rsid w:val="00525315"/>
    <w:rsid w:val="005307D4"/>
    <w:rsid w:val="005338F9"/>
    <w:rsid w:val="00540AF2"/>
    <w:rsid w:val="0054281C"/>
    <w:rsid w:val="00544581"/>
    <w:rsid w:val="0055268D"/>
    <w:rsid w:val="00576BE4"/>
    <w:rsid w:val="005A400A"/>
    <w:rsid w:val="005E2E38"/>
    <w:rsid w:val="005F7B92"/>
    <w:rsid w:val="00612379"/>
    <w:rsid w:val="006153B6"/>
    <w:rsid w:val="0061555F"/>
    <w:rsid w:val="00621302"/>
    <w:rsid w:val="00636572"/>
    <w:rsid w:val="00636CA6"/>
    <w:rsid w:val="00641200"/>
    <w:rsid w:val="006655D3"/>
    <w:rsid w:val="00667404"/>
    <w:rsid w:val="00687EB4"/>
    <w:rsid w:val="00695C56"/>
    <w:rsid w:val="00697E23"/>
    <w:rsid w:val="006A35ED"/>
    <w:rsid w:val="006A5CDE"/>
    <w:rsid w:val="006A644A"/>
    <w:rsid w:val="006A6D5C"/>
    <w:rsid w:val="006B17D2"/>
    <w:rsid w:val="006C1019"/>
    <w:rsid w:val="006C224E"/>
    <w:rsid w:val="006D780A"/>
    <w:rsid w:val="0071271E"/>
    <w:rsid w:val="00720DF5"/>
    <w:rsid w:val="00724848"/>
    <w:rsid w:val="00732DEC"/>
    <w:rsid w:val="00735BD5"/>
    <w:rsid w:val="00737423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E3E10"/>
    <w:rsid w:val="007F498F"/>
    <w:rsid w:val="008051B8"/>
    <w:rsid w:val="0080679D"/>
    <w:rsid w:val="008108B0"/>
    <w:rsid w:val="00811B20"/>
    <w:rsid w:val="008211B5"/>
    <w:rsid w:val="0082296E"/>
    <w:rsid w:val="00824099"/>
    <w:rsid w:val="00832B12"/>
    <w:rsid w:val="00846D7C"/>
    <w:rsid w:val="00860A1D"/>
    <w:rsid w:val="00867AC1"/>
    <w:rsid w:val="00890DF8"/>
    <w:rsid w:val="00897457"/>
    <w:rsid w:val="008A0E8E"/>
    <w:rsid w:val="008A2E37"/>
    <w:rsid w:val="008A743F"/>
    <w:rsid w:val="008B39C0"/>
    <w:rsid w:val="008C0970"/>
    <w:rsid w:val="008C2A74"/>
    <w:rsid w:val="008D0BC5"/>
    <w:rsid w:val="008D2CF7"/>
    <w:rsid w:val="008E5DC3"/>
    <w:rsid w:val="00900C26"/>
    <w:rsid w:val="0090197F"/>
    <w:rsid w:val="00906DDC"/>
    <w:rsid w:val="0092276C"/>
    <w:rsid w:val="00934E09"/>
    <w:rsid w:val="00936253"/>
    <w:rsid w:val="00940D46"/>
    <w:rsid w:val="00952DD4"/>
    <w:rsid w:val="00965AE7"/>
    <w:rsid w:val="00970FED"/>
    <w:rsid w:val="0098080E"/>
    <w:rsid w:val="00980903"/>
    <w:rsid w:val="00983E70"/>
    <w:rsid w:val="009852D0"/>
    <w:rsid w:val="00992D82"/>
    <w:rsid w:val="00997029"/>
    <w:rsid w:val="009A7339"/>
    <w:rsid w:val="009B440E"/>
    <w:rsid w:val="009D690D"/>
    <w:rsid w:val="009E65B6"/>
    <w:rsid w:val="00A24C10"/>
    <w:rsid w:val="00A342AE"/>
    <w:rsid w:val="00A42879"/>
    <w:rsid w:val="00A42AC3"/>
    <w:rsid w:val="00A430CF"/>
    <w:rsid w:val="00A433A2"/>
    <w:rsid w:val="00A520D5"/>
    <w:rsid w:val="00A54309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67305"/>
    <w:rsid w:val="00B84BBD"/>
    <w:rsid w:val="00BA43FB"/>
    <w:rsid w:val="00BC127D"/>
    <w:rsid w:val="00BC1FE6"/>
    <w:rsid w:val="00C061B6"/>
    <w:rsid w:val="00C11EC7"/>
    <w:rsid w:val="00C2446C"/>
    <w:rsid w:val="00C27091"/>
    <w:rsid w:val="00C36AE5"/>
    <w:rsid w:val="00C40D68"/>
    <w:rsid w:val="00C41F17"/>
    <w:rsid w:val="00C527FA"/>
    <w:rsid w:val="00C5280D"/>
    <w:rsid w:val="00C53EB3"/>
    <w:rsid w:val="00C5791C"/>
    <w:rsid w:val="00C66290"/>
    <w:rsid w:val="00C72B7A"/>
    <w:rsid w:val="00C944A9"/>
    <w:rsid w:val="00C973F2"/>
    <w:rsid w:val="00CA304C"/>
    <w:rsid w:val="00CA774A"/>
    <w:rsid w:val="00CB15D3"/>
    <w:rsid w:val="00CC11B0"/>
    <w:rsid w:val="00CC2841"/>
    <w:rsid w:val="00CE76A7"/>
    <w:rsid w:val="00CF1330"/>
    <w:rsid w:val="00CF7E36"/>
    <w:rsid w:val="00D03553"/>
    <w:rsid w:val="00D3708D"/>
    <w:rsid w:val="00D40426"/>
    <w:rsid w:val="00D57C96"/>
    <w:rsid w:val="00D57D18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DC4A8E"/>
    <w:rsid w:val="00DF16B2"/>
    <w:rsid w:val="00E07D87"/>
    <w:rsid w:val="00E23311"/>
    <w:rsid w:val="00E30741"/>
    <w:rsid w:val="00E32F7E"/>
    <w:rsid w:val="00E5267B"/>
    <w:rsid w:val="00E6441C"/>
    <w:rsid w:val="00E70039"/>
    <w:rsid w:val="00E72D49"/>
    <w:rsid w:val="00E7593C"/>
    <w:rsid w:val="00E7678A"/>
    <w:rsid w:val="00E8097A"/>
    <w:rsid w:val="00E935F1"/>
    <w:rsid w:val="00E94A81"/>
    <w:rsid w:val="00EA1FFB"/>
    <w:rsid w:val="00EB048E"/>
    <w:rsid w:val="00EB2CFB"/>
    <w:rsid w:val="00EB4E9C"/>
    <w:rsid w:val="00EC481C"/>
    <w:rsid w:val="00ED00C4"/>
    <w:rsid w:val="00EE1AFA"/>
    <w:rsid w:val="00EE34DF"/>
    <w:rsid w:val="00EF2F89"/>
    <w:rsid w:val="00F03E98"/>
    <w:rsid w:val="00F10DD0"/>
    <w:rsid w:val="00F1237A"/>
    <w:rsid w:val="00F2157B"/>
    <w:rsid w:val="00F22CBD"/>
    <w:rsid w:val="00F272F1"/>
    <w:rsid w:val="00F45372"/>
    <w:rsid w:val="00F560F7"/>
    <w:rsid w:val="00F6334D"/>
    <w:rsid w:val="00F91ADA"/>
    <w:rsid w:val="00FA49AB"/>
    <w:rsid w:val="00FB34BC"/>
    <w:rsid w:val="00FD33CA"/>
    <w:rsid w:val="00FE39C7"/>
    <w:rsid w:val="00FF4D07"/>
    <w:rsid w:val="00FF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98080E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uiPriority w:val="99"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uiPriority w:val="99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70BF0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70BF0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315D1F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212E80"/>
    <w:rPr>
      <w:rFonts w:ascii="Arial" w:hAnsi="Arial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98080E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uiPriority w:val="99"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uiPriority w:val="99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70BF0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70BF0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315D1F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212E80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header" Target="header1.xm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A\Twa46\template\twa_4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1F4D7-F511-40E6-B94A-33DF0BD88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twa_46.dotx</Template>
  <TotalTime>39</TotalTime>
  <Pages>5</Pages>
  <Words>172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TWA/46/4</vt:lpstr>
    </vt:vector>
  </TitlesOfParts>
  <Company>UPOV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TWA/46/4</dc:title>
  <dc:creator>MAY Jessica</dc:creator>
  <cp:lastModifiedBy>SANCHEZ-VIZCAINO GOMEZ Rosa Maria</cp:lastModifiedBy>
  <cp:revision>15</cp:revision>
  <cp:lastPrinted>2017-06-13T08:13:00Z</cp:lastPrinted>
  <dcterms:created xsi:type="dcterms:W3CDTF">2017-06-08T07:42:00Z</dcterms:created>
  <dcterms:modified xsi:type="dcterms:W3CDTF">2017-06-13T08:13:00Z</dcterms:modified>
</cp:coreProperties>
</file>