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186" w:rsidRPr="00932857" w:rsidRDefault="00435186" w:rsidP="00435186">
      <w:pPr>
        <w:jc w:val="center"/>
        <w:rPr>
          <w:rFonts w:ascii="Arial" w:hAnsi="Arial" w:cs="Arial"/>
          <w:color w:val="000000"/>
          <w:sz w:val="20"/>
          <w:szCs w:val="20"/>
        </w:rPr>
      </w:pPr>
    </w:p>
    <w:p w:rsidR="00017385" w:rsidRDefault="00017385" w:rsidP="00435186">
      <w:pPr>
        <w:jc w:val="center"/>
        <w:rPr>
          <w:rFonts w:ascii="Arial" w:hAnsi="Arial" w:cs="Arial"/>
          <w:color w:val="000000"/>
          <w:sz w:val="20"/>
          <w:szCs w:val="20"/>
          <w:u w:val="single"/>
        </w:rPr>
      </w:pPr>
    </w:p>
    <w:p w:rsidR="00435186" w:rsidRPr="00932857" w:rsidRDefault="00435186" w:rsidP="00435186">
      <w:pPr>
        <w:jc w:val="center"/>
        <w:rPr>
          <w:rFonts w:ascii="Arial" w:hAnsi="Arial" w:cs="Arial"/>
          <w:color w:val="000000"/>
          <w:sz w:val="20"/>
          <w:szCs w:val="20"/>
          <w:u w:val="single"/>
        </w:rPr>
      </w:pPr>
      <w:r w:rsidRPr="00932857">
        <w:rPr>
          <w:rFonts w:ascii="Arial" w:hAnsi="Arial" w:cs="Arial"/>
          <w:color w:val="000000"/>
          <w:sz w:val="20"/>
          <w:szCs w:val="20"/>
          <w:u w:val="single"/>
        </w:rPr>
        <w:t>Additional Useful Explanations</w:t>
      </w:r>
    </w:p>
    <w:p w:rsidR="00C1541A" w:rsidRDefault="00C1541A" w:rsidP="001E53C3">
      <w:pPr>
        <w:jc w:val="left"/>
        <w:rPr>
          <w:rFonts w:ascii="Arial" w:hAnsi="Arial" w:cs="Arial"/>
          <w:color w:val="000000"/>
          <w:sz w:val="20"/>
          <w:szCs w:val="20"/>
        </w:rPr>
      </w:pPr>
    </w:p>
    <w:p w:rsidR="00017385" w:rsidRDefault="00017385" w:rsidP="001E53C3">
      <w:pPr>
        <w:jc w:val="left"/>
        <w:rPr>
          <w:rFonts w:ascii="Arial" w:hAnsi="Arial" w:cs="Arial"/>
          <w:color w:val="000000"/>
          <w:sz w:val="20"/>
          <w:szCs w:val="20"/>
        </w:rPr>
      </w:pPr>
    </w:p>
    <w:p w:rsidR="00017385" w:rsidRDefault="00017385" w:rsidP="001E53C3">
      <w:pPr>
        <w:jc w:val="left"/>
        <w:rPr>
          <w:rFonts w:ascii="Arial" w:hAnsi="Arial" w:cs="Arial"/>
          <w:color w:val="000000"/>
          <w:sz w:val="20"/>
          <w:szCs w:val="20"/>
        </w:rPr>
      </w:pPr>
    </w:p>
    <w:p w:rsidR="00017385" w:rsidRDefault="00017385" w:rsidP="001E53C3">
      <w:pPr>
        <w:jc w:val="left"/>
        <w:rPr>
          <w:rFonts w:ascii="Arial" w:hAnsi="Arial" w:cs="Arial"/>
          <w:color w:val="000000"/>
          <w:sz w:val="20"/>
          <w:szCs w:val="20"/>
        </w:rPr>
      </w:pPr>
    </w:p>
    <w:p w:rsidR="00017385" w:rsidRPr="00932857" w:rsidRDefault="00017385" w:rsidP="001E53C3">
      <w:pPr>
        <w:jc w:val="left"/>
        <w:rPr>
          <w:rFonts w:ascii="Arial" w:hAnsi="Arial" w:cs="Arial"/>
          <w:color w:val="000000"/>
          <w:sz w:val="20"/>
          <w:szCs w:val="20"/>
        </w:rPr>
      </w:pPr>
    </w:p>
    <w:p w:rsidR="00435186" w:rsidRPr="001E53C3" w:rsidRDefault="00435186" w:rsidP="001E53C3">
      <w:pPr>
        <w:tabs>
          <w:tab w:val="left" w:pos="8364"/>
        </w:tabs>
        <w:jc w:val="left"/>
        <w:rPr>
          <w:rFonts w:ascii="Arial" w:hAnsi="Arial" w:cs="Arial"/>
          <w:color w:val="000000"/>
          <w:sz w:val="20"/>
          <w:szCs w:val="20"/>
        </w:rPr>
      </w:pPr>
      <w:r w:rsidRPr="001E53C3">
        <w:rPr>
          <w:rFonts w:ascii="Arial" w:hAnsi="Arial" w:cs="Arial"/>
          <w:color w:val="000000"/>
          <w:sz w:val="20"/>
          <w:szCs w:val="20"/>
          <w:u w:val="single"/>
        </w:rPr>
        <w:t>TABLE OF CONTENTS</w:t>
      </w:r>
    </w:p>
    <w:p w:rsidR="00435186" w:rsidRPr="00017385" w:rsidRDefault="00435186" w:rsidP="001E53C3">
      <w:pPr>
        <w:jc w:val="left"/>
        <w:rPr>
          <w:rFonts w:ascii="Arial" w:hAnsi="Arial" w:cs="Arial"/>
          <w:sz w:val="20"/>
          <w:szCs w:val="20"/>
        </w:rPr>
      </w:pPr>
    </w:p>
    <w:p w:rsidR="00435186" w:rsidRPr="00017385" w:rsidRDefault="00435186" w:rsidP="001E53C3">
      <w:pPr>
        <w:tabs>
          <w:tab w:val="left" w:pos="993"/>
          <w:tab w:val="left" w:pos="8640"/>
        </w:tabs>
        <w:jc w:val="left"/>
        <w:rPr>
          <w:rFonts w:ascii="Arial" w:hAnsi="Arial" w:cs="Arial"/>
          <w:sz w:val="20"/>
          <w:szCs w:val="20"/>
        </w:rPr>
      </w:pPr>
      <w:r w:rsidRPr="00017385">
        <w:rPr>
          <w:rFonts w:ascii="Arial" w:hAnsi="Arial" w:cs="Arial"/>
          <w:sz w:val="20"/>
          <w:szCs w:val="20"/>
        </w:rPr>
        <w:t>Part I.</w:t>
      </w:r>
      <w:r w:rsidR="00277FC4" w:rsidRPr="00017385">
        <w:rPr>
          <w:rFonts w:ascii="Arial" w:hAnsi="Arial" w:cs="Arial"/>
          <w:sz w:val="20"/>
          <w:szCs w:val="20"/>
        </w:rPr>
        <w:tab/>
      </w:r>
      <w:r w:rsidR="00415224" w:rsidRPr="00017385">
        <w:rPr>
          <w:rFonts w:ascii="Arial" w:hAnsi="Arial" w:cs="Arial"/>
          <w:sz w:val="20"/>
          <w:szCs w:val="20"/>
        </w:rPr>
        <w:t>Introduction</w:t>
      </w:r>
    </w:p>
    <w:p w:rsidR="00435186" w:rsidRPr="00017385" w:rsidRDefault="00435186" w:rsidP="001E53C3">
      <w:pPr>
        <w:tabs>
          <w:tab w:val="left" w:pos="993"/>
          <w:tab w:val="left" w:pos="8640"/>
        </w:tabs>
        <w:jc w:val="left"/>
        <w:rPr>
          <w:rFonts w:ascii="Arial" w:hAnsi="Arial" w:cs="Arial"/>
          <w:sz w:val="20"/>
          <w:szCs w:val="20"/>
        </w:rPr>
      </w:pPr>
      <w:r w:rsidRPr="00017385">
        <w:rPr>
          <w:rFonts w:ascii="Arial" w:hAnsi="Arial" w:cs="Arial"/>
          <w:sz w:val="20"/>
          <w:szCs w:val="20"/>
        </w:rPr>
        <w:t>Part II.</w:t>
      </w:r>
      <w:r w:rsidR="00277FC4" w:rsidRPr="00017385">
        <w:rPr>
          <w:rFonts w:ascii="Arial" w:hAnsi="Arial" w:cs="Arial"/>
          <w:sz w:val="20"/>
          <w:szCs w:val="20"/>
        </w:rPr>
        <w:tab/>
      </w:r>
      <w:r w:rsidRPr="00017385">
        <w:rPr>
          <w:rFonts w:ascii="Arial" w:hAnsi="Arial" w:cs="Arial"/>
          <w:sz w:val="20"/>
          <w:szCs w:val="20"/>
        </w:rPr>
        <w:t xml:space="preserve">Characteristics derived by </w:t>
      </w:r>
      <w:r w:rsidR="00277FC4" w:rsidRPr="00017385">
        <w:rPr>
          <w:rFonts w:ascii="Arial" w:hAnsi="Arial" w:cs="Arial"/>
          <w:sz w:val="20"/>
          <w:szCs w:val="20"/>
        </w:rPr>
        <w:t>Protein</w:t>
      </w:r>
      <w:r w:rsidRPr="00017385">
        <w:rPr>
          <w:rFonts w:ascii="Arial" w:hAnsi="Arial" w:cs="Arial"/>
          <w:sz w:val="20"/>
          <w:szCs w:val="20"/>
        </w:rPr>
        <w:t xml:space="preserve"> </w:t>
      </w:r>
      <w:r w:rsidR="00277FC4" w:rsidRPr="00017385">
        <w:rPr>
          <w:rFonts w:ascii="Arial" w:hAnsi="Arial" w:cs="Arial"/>
          <w:sz w:val="20"/>
          <w:szCs w:val="20"/>
        </w:rPr>
        <w:t>P</w:t>
      </w:r>
      <w:r w:rsidRPr="00017385">
        <w:rPr>
          <w:rFonts w:ascii="Arial" w:hAnsi="Arial" w:cs="Arial"/>
          <w:sz w:val="20"/>
          <w:szCs w:val="20"/>
        </w:rPr>
        <w:t>olymorphism</w:t>
      </w:r>
    </w:p>
    <w:p w:rsidR="00435186" w:rsidRPr="00017385" w:rsidRDefault="00435186" w:rsidP="001E53C3">
      <w:pPr>
        <w:tabs>
          <w:tab w:val="left" w:pos="993"/>
          <w:tab w:val="left" w:pos="8640"/>
        </w:tabs>
        <w:jc w:val="left"/>
        <w:rPr>
          <w:rFonts w:ascii="Arial" w:hAnsi="Arial" w:cs="Arial"/>
          <w:sz w:val="20"/>
          <w:szCs w:val="20"/>
        </w:rPr>
      </w:pPr>
      <w:r w:rsidRPr="00017385">
        <w:rPr>
          <w:rFonts w:ascii="Arial" w:hAnsi="Arial" w:cs="Arial"/>
          <w:sz w:val="20"/>
          <w:szCs w:val="20"/>
        </w:rPr>
        <w:t>Part III.</w:t>
      </w:r>
      <w:r w:rsidR="00277FC4" w:rsidRPr="00017385">
        <w:rPr>
          <w:rFonts w:ascii="Arial" w:hAnsi="Arial" w:cs="Arial"/>
          <w:sz w:val="20"/>
          <w:szCs w:val="20"/>
        </w:rPr>
        <w:tab/>
      </w:r>
      <w:r w:rsidRPr="00017385">
        <w:rPr>
          <w:rFonts w:ascii="Arial" w:hAnsi="Arial" w:cs="Arial"/>
          <w:sz w:val="20"/>
          <w:szCs w:val="20"/>
        </w:rPr>
        <w:t xml:space="preserve">Description of the </w:t>
      </w:r>
      <w:r w:rsidR="00277FC4" w:rsidRPr="00017385">
        <w:rPr>
          <w:rFonts w:ascii="Arial" w:hAnsi="Arial" w:cs="Arial"/>
          <w:sz w:val="20"/>
          <w:szCs w:val="20"/>
        </w:rPr>
        <w:t>m</w:t>
      </w:r>
      <w:r w:rsidRPr="00017385">
        <w:rPr>
          <w:rFonts w:ascii="Arial" w:hAnsi="Arial" w:cs="Arial"/>
          <w:sz w:val="20"/>
          <w:szCs w:val="20"/>
        </w:rPr>
        <w:t xml:space="preserve">ethod </w:t>
      </w:r>
      <w:r w:rsidR="00277FC4" w:rsidRPr="00017385">
        <w:rPr>
          <w:rFonts w:ascii="Arial" w:hAnsi="Arial" w:cs="Arial"/>
          <w:sz w:val="20"/>
          <w:szCs w:val="20"/>
        </w:rPr>
        <w:t>to be used</w:t>
      </w:r>
    </w:p>
    <w:p w:rsidR="00435186" w:rsidRDefault="00435186" w:rsidP="001E53C3">
      <w:pPr>
        <w:jc w:val="left"/>
        <w:rPr>
          <w:rFonts w:ascii="Arial" w:hAnsi="Arial" w:cs="Arial"/>
          <w:sz w:val="20"/>
          <w:szCs w:val="20"/>
        </w:rPr>
      </w:pPr>
    </w:p>
    <w:p w:rsidR="00017385" w:rsidRDefault="00017385" w:rsidP="001E53C3">
      <w:pPr>
        <w:jc w:val="left"/>
        <w:rPr>
          <w:rFonts w:ascii="Arial" w:hAnsi="Arial" w:cs="Arial"/>
          <w:sz w:val="20"/>
          <w:szCs w:val="20"/>
        </w:rPr>
      </w:pPr>
    </w:p>
    <w:p w:rsidR="00017385" w:rsidRPr="00017385" w:rsidRDefault="00017385" w:rsidP="001E53C3">
      <w:pPr>
        <w:jc w:val="left"/>
        <w:rPr>
          <w:rFonts w:ascii="Arial" w:hAnsi="Arial" w:cs="Arial"/>
          <w:sz w:val="20"/>
          <w:szCs w:val="20"/>
        </w:rPr>
      </w:pPr>
    </w:p>
    <w:p w:rsidR="00277FC4" w:rsidRPr="00017385" w:rsidRDefault="00277FC4" w:rsidP="001E53C3">
      <w:pPr>
        <w:jc w:val="left"/>
        <w:rPr>
          <w:rFonts w:ascii="Arial" w:hAnsi="Arial" w:cs="Arial"/>
          <w:sz w:val="20"/>
          <w:szCs w:val="20"/>
        </w:rPr>
      </w:pPr>
    </w:p>
    <w:p w:rsidR="00435186" w:rsidRPr="00017385" w:rsidRDefault="00435186" w:rsidP="001E53C3">
      <w:pPr>
        <w:tabs>
          <w:tab w:val="left" w:pos="480"/>
          <w:tab w:val="left" w:pos="1152"/>
          <w:tab w:val="left" w:pos="6048"/>
          <w:tab w:val="left" w:pos="6528"/>
        </w:tabs>
        <w:jc w:val="left"/>
        <w:rPr>
          <w:rFonts w:ascii="Arial" w:hAnsi="Arial" w:cs="Arial"/>
          <w:sz w:val="20"/>
          <w:szCs w:val="20"/>
        </w:rPr>
      </w:pPr>
    </w:p>
    <w:p w:rsidR="00C1541A" w:rsidRPr="00017385" w:rsidRDefault="00C1541A" w:rsidP="001E53C3">
      <w:pPr>
        <w:tabs>
          <w:tab w:val="left" w:pos="480"/>
          <w:tab w:val="left" w:pos="1152"/>
          <w:tab w:val="left" w:pos="6048"/>
          <w:tab w:val="left" w:pos="6528"/>
        </w:tabs>
        <w:jc w:val="left"/>
        <w:rPr>
          <w:rFonts w:ascii="Arial" w:hAnsi="Arial" w:cs="Arial"/>
          <w:sz w:val="20"/>
          <w:szCs w:val="20"/>
        </w:rPr>
      </w:pPr>
    </w:p>
    <w:p w:rsidR="00435186" w:rsidRPr="00017385" w:rsidRDefault="00435186" w:rsidP="00435186">
      <w:pPr>
        <w:tabs>
          <w:tab w:val="left" w:pos="480"/>
          <w:tab w:val="left" w:pos="960"/>
          <w:tab w:val="left" w:pos="2976"/>
          <w:tab w:val="left" w:pos="4032"/>
          <w:tab w:val="left" w:pos="5472"/>
          <w:tab w:val="left" w:pos="6912"/>
        </w:tabs>
        <w:jc w:val="center"/>
        <w:rPr>
          <w:rFonts w:ascii="Arial" w:hAnsi="Arial" w:cs="Arial"/>
          <w:b/>
          <w:sz w:val="22"/>
          <w:szCs w:val="22"/>
        </w:rPr>
      </w:pPr>
      <w:r w:rsidRPr="00017385">
        <w:rPr>
          <w:rFonts w:ascii="Arial" w:hAnsi="Arial" w:cs="Arial"/>
          <w:b/>
          <w:sz w:val="22"/>
          <w:szCs w:val="22"/>
        </w:rPr>
        <w:t>Part I</w:t>
      </w:r>
    </w:p>
    <w:p w:rsidR="00435186" w:rsidRPr="00017385" w:rsidRDefault="00435186" w:rsidP="00435186">
      <w:pPr>
        <w:tabs>
          <w:tab w:val="left" w:pos="480"/>
          <w:tab w:val="left" w:pos="1152"/>
          <w:tab w:val="left" w:pos="6048"/>
          <w:tab w:val="left" w:pos="6528"/>
        </w:tabs>
        <w:jc w:val="center"/>
        <w:rPr>
          <w:rFonts w:ascii="Arial" w:hAnsi="Arial" w:cs="Arial"/>
          <w:b/>
          <w:sz w:val="22"/>
          <w:szCs w:val="22"/>
          <w:u w:val="single"/>
        </w:rPr>
      </w:pPr>
    </w:p>
    <w:p w:rsidR="00435186" w:rsidRPr="00017385" w:rsidRDefault="00435186" w:rsidP="00435186">
      <w:pPr>
        <w:jc w:val="center"/>
        <w:rPr>
          <w:rFonts w:ascii="Arial" w:hAnsi="Arial" w:cs="Arial"/>
          <w:b/>
          <w:sz w:val="22"/>
          <w:szCs w:val="22"/>
          <w:u w:val="single"/>
        </w:rPr>
      </w:pPr>
      <w:r w:rsidRPr="00017385">
        <w:rPr>
          <w:rFonts w:ascii="Arial" w:hAnsi="Arial" w:cs="Arial"/>
          <w:b/>
          <w:sz w:val="22"/>
          <w:szCs w:val="22"/>
          <w:u w:val="single"/>
        </w:rPr>
        <w:t>Introduction</w:t>
      </w:r>
    </w:p>
    <w:p w:rsidR="00435186" w:rsidRPr="00017385" w:rsidRDefault="00435186" w:rsidP="00435186">
      <w:pPr>
        <w:tabs>
          <w:tab w:val="left" w:pos="480"/>
          <w:tab w:val="left" w:pos="1152"/>
          <w:tab w:val="left" w:pos="6048"/>
          <w:tab w:val="left" w:pos="6528"/>
        </w:tabs>
        <w:rPr>
          <w:rFonts w:ascii="Arial" w:hAnsi="Arial" w:cs="Arial"/>
          <w:b/>
          <w:sz w:val="20"/>
          <w:szCs w:val="20"/>
        </w:rPr>
      </w:pPr>
    </w:p>
    <w:p w:rsidR="00435186" w:rsidRPr="00017385" w:rsidRDefault="00435186" w:rsidP="00435186">
      <w:pPr>
        <w:tabs>
          <w:tab w:val="left" w:pos="480"/>
          <w:tab w:val="left" w:pos="1152"/>
          <w:tab w:val="left" w:pos="6048"/>
          <w:tab w:val="left" w:pos="6528"/>
        </w:tabs>
        <w:rPr>
          <w:rFonts w:ascii="Arial" w:hAnsi="Arial" w:cs="Arial"/>
          <w:sz w:val="20"/>
          <w:szCs w:val="20"/>
        </w:rPr>
      </w:pPr>
      <w:r w:rsidRPr="00017385">
        <w:rPr>
          <w:rFonts w:ascii="Arial" w:hAnsi="Arial" w:cs="Arial"/>
          <w:sz w:val="20"/>
          <w:szCs w:val="20"/>
        </w:rPr>
        <w:t>The following Annex contains a list of characteristics based on isozyme markers revealed by electrophoresis and a description of the method to be used.  UPOV decided to place these characteristics in an Annex to the Test Guidelines, thereby creating a special category of characteristic, because the majority of the UPOV members is of the view that it is not possible to establish distinctness solely on the basis of a difference found in a characteristic based on isozyme markers revealed by electrophoresis.  Such characteristics should therefore only be used as a complement to other differences in morphological or physiological characteristics.  UPOV reconfirms that these characteristics are considered useful but that they might not be sufficient on their own to establish distinctness.  They should not be used as a routine characteristic but at the request or with the agreement of the applicant of the candidate variety.</w:t>
      </w:r>
    </w:p>
    <w:p w:rsidR="00435186" w:rsidRPr="00017385" w:rsidRDefault="00435186" w:rsidP="00435186">
      <w:pPr>
        <w:tabs>
          <w:tab w:val="left" w:pos="480"/>
          <w:tab w:val="left" w:pos="1152"/>
          <w:tab w:val="left" w:pos="6048"/>
          <w:tab w:val="left" w:pos="6528"/>
        </w:tabs>
        <w:rPr>
          <w:rFonts w:ascii="Arial" w:hAnsi="Arial" w:cs="Arial"/>
          <w:sz w:val="20"/>
          <w:szCs w:val="20"/>
        </w:rPr>
      </w:pPr>
    </w:p>
    <w:p w:rsidR="00DF2072" w:rsidRPr="00017385" w:rsidRDefault="00DF2072" w:rsidP="00DF2072">
      <w:pPr>
        <w:rPr>
          <w:rFonts w:ascii="Arial" w:hAnsi="Arial" w:cs="Arial"/>
          <w:sz w:val="20"/>
          <w:szCs w:val="20"/>
        </w:rPr>
      </w:pPr>
      <w:r w:rsidRPr="00017385">
        <w:rPr>
          <w:rFonts w:ascii="Arial" w:hAnsi="Arial" w:cs="Arial"/>
          <w:sz w:val="20"/>
          <w:szCs w:val="20"/>
        </w:rPr>
        <w:t>For the analysis of hordeins; polyacrylamide gel electrophoresis in the presence of sodium dodecyl sulphate (SDS PAGE) is recommended. Hordeins are encoded by three compound loci known as Hor-1, Hor-2 and Hor-3</w:t>
      </w:r>
      <w:r w:rsidR="00277FC4" w:rsidRPr="00017385">
        <w:rPr>
          <w:rFonts w:ascii="Arial" w:hAnsi="Arial" w:cs="Arial"/>
          <w:sz w:val="20"/>
          <w:szCs w:val="20"/>
        </w:rPr>
        <w:t xml:space="preserve"> located on chromosome 5</w:t>
      </w:r>
      <w:r w:rsidRPr="00017385">
        <w:rPr>
          <w:rFonts w:ascii="Arial" w:hAnsi="Arial" w:cs="Arial"/>
          <w:sz w:val="20"/>
          <w:szCs w:val="20"/>
        </w:rPr>
        <w:t xml:space="preserve"> </w:t>
      </w:r>
      <w:r w:rsidR="00277FC4" w:rsidRPr="00017385">
        <w:rPr>
          <w:rFonts w:ascii="Arial" w:hAnsi="Arial" w:cs="Arial"/>
          <w:sz w:val="20"/>
          <w:szCs w:val="20"/>
        </w:rPr>
        <w:t>(</w:t>
      </w:r>
      <w:r w:rsidRPr="00017385">
        <w:rPr>
          <w:rFonts w:ascii="Arial" w:hAnsi="Arial" w:cs="Arial"/>
          <w:sz w:val="20"/>
          <w:szCs w:val="20"/>
        </w:rPr>
        <w:t xml:space="preserve">Hor-1 and Hor-2 on the short </w:t>
      </w:r>
      <w:r w:rsidR="00277FC4" w:rsidRPr="00017385">
        <w:rPr>
          <w:rFonts w:ascii="Arial" w:hAnsi="Arial" w:cs="Arial"/>
          <w:sz w:val="20"/>
          <w:szCs w:val="20"/>
        </w:rPr>
        <w:t xml:space="preserve">arm, </w:t>
      </w:r>
      <w:r w:rsidRPr="00017385">
        <w:rPr>
          <w:rFonts w:ascii="Arial" w:hAnsi="Arial" w:cs="Arial"/>
          <w:sz w:val="20"/>
          <w:szCs w:val="20"/>
        </w:rPr>
        <w:t>Hor-3 on the long arm</w:t>
      </w:r>
      <w:r w:rsidR="00277FC4" w:rsidRPr="00017385">
        <w:rPr>
          <w:rFonts w:ascii="Arial" w:hAnsi="Arial" w:cs="Arial"/>
          <w:sz w:val="20"/>
          <w:szCs w:val="20"/>
        </w:rPr>
        <w:t>)</w:t>
      </w:r>
      <w:r w:rsidRPr="00017385">
        <w:rPr>
          <w:rFonts w:ascii="Arial" w:hAnsi="Arial" w:cs="Arial"/>
          <w:sz w:val="20"/>
          <w:szCs w:val="20"/>
        </w:rPr>
        <w:t>. There are a number of alleles at each locus and the analysis of hordeins is based on the recognition</w:t>
      </w:r>
      <w:r w:rsidR="00277FC4" w:rsidRPr="00017385">
        <w:rPr>
          <w:rFonts w:ascii="Arial" w:hAnsi="Arial" w:cs="Arial"/>
          <w:sz w:val="20"/>
          <w:szCs w:val="20"/>
        </w:rPr>
        <w:t xml:space="preserve"> of these alleles from proteins,</w:t>
      </w:r>
      <w:r w:rsidRPr="00017385">
        <w:rPr>
          <w:rFonts w:ascii="Arial" w:hAnsi="Arial" w:cs="Arial"/>
          <w:sz w:val="20"/>
          <w:szCs w:val="20"/>
        </w:rPr>
        <w:t xml:space="preserve"> which appear on gels as a series of well-defined bands or patterns of bands. The loci encode different groups of electrophoretically separable proteins</w:t>
      </w:r>
      <w:r w:rsidR="00277FC4" w:rsidRPr="00017385">
        <w:rPr>
          <w:rFonts w:ascii="Arial" w:hAnsi="Arial" w:cs="Arial"/>
          <w:sz w:val="20"/>
          <w:szCs w:val="20"/>
        </w:rPr>
        <w:t>,</w:t>
      </w:r>
      <w:r w:rsidRPr="00017385">
        <w:rPr>
          <w:rFonts w:ascii="Arial" w:hAnsi="Arial" w:cs="Arial"/>
          <w:sz w:val="20"/>
          <w:szCs w:val="20"/>
        </w:rPr>
        <w:t xml:space="preserve"> known as B-; C- and D-hordeins in decreasing order of mobility. The alleles at each locus can be designated by letters or numbers</w:t>
      </w:r>
      <w:r w:rsidR="00277FC4" w:rsidRPr="00017385">
        <w:rPr>
          <w:rFonts w:ascii="Arial" w:hAnsi="Arial" w:cs="Arial"/>
          <w:sz w:val="20"/>
          <w:szCs w:val="20"/>
        </w:rPr>
        <w:t>,</w:t>
      </w:r>
      <w:r w:rsidRPr="00017385">
        <w:rPr>
          <w:rFonts w:ascii="Arial" w:hAnsi="Arial" w:cs="Arial"/>
          <w:sz w:val="20"/>
          <w:szCs w:val="20"/>
        </w:rPr>
        <w:t xml:space="preserve"> or a combination of both. The relative electrophoretic mobilities (REMs) of each of the bands can also be determined.</w:t>
      </w:r>
    </w:p>
    <w:p w:rsidR="00DF2072" w:rsidRPr="00017385" w:rsidRDefault="00DF2072" w:rsidP="00DF2072">
      <w:pPr>
        <w:rPr>
          <w:rFonts w:ascii="Arial" w:hAnsi="Arial" w:cs="Arial"/>
          <w:sz w:val="20"/>
          <w:szCs w:val="20"/>
        </w:rPr>
      </w:pPr>
    </w:p>
    <w:p w:rsidR="00DF2072" w:rsidRPr="00017385" w:rsidRDefault="00DF2072" w:rsidP="00DF2072">
      <w:pPr>
        <w:rPr>
          <w:rFonts w:ascii="Arial" w:hAnsi="Arial" w:cs="Arial"/>
          <w:sz w:val="20"/>
          <w:szCs w:val="20"/>
        </w:rPr>
      </w:pPr>
      <w:r w:rsidRPr="00017385">
        <w:rPr>
          <w:rFonts w:ascii="Arial" w:hAnsi="Arial" w:cs="Arial"/>
          <w:sz w:val="20"/>
          <w:szCs w:val="20"/>
        </w:rPr>
        <w:t>If only C-(Hor-1) and B-(</w:t>
      </w:r>
      <w:r w:rsidR="00277FC4" w:rsidRPr="00017385">
        <w:rPr>
          <w:rFonts w:ascii="Arial" w:hAnsi="Arial" w:cs="Arial"/>
          <w:sz w:val="20"/>
          <w:szCs w:val="20"/>
        </w:rPr>
        <w:t>Hor-2) hordeins are of interest,</w:t>
      </w:r>
      <w:r w:rsidRPr="00017385">
        <w:rPr>
          <w:rFonts w:ascii="Arial" w:hAnsi="Arial" w:cs="Arial"/>
          <w:sz w:val="20"/>
          <w:szCs w:val="20"/>
        </w:rPr>
        <w:t xml:space="preserve"> then the standard reference acid PAGE method of the International Seed Testing Association (ISTA) could be used.</w:t>
      </w:r>
    </w:p>
    <w:p w:rsidR="00C1541A" w:rsidRDefault="00C1541A">
      <w:pPr>
        <w:jc w:val="left"/>
        <w:rPr>
          <w:rFonts w:ascii="Arial" w:hAnsi="Arial" w:cs="Arial"/>
          <w:b/>
          <w:sz w:val="20"/>
          <w:szCs w:val="20"/>
        </w:rPr>
      </w:pPr>
      <w:r>
        <w:rPr>
          <w:rFonts w:ascii="Arial" w:hAnsi="Arial" w:cs="Arial"/>
          <w:b/>
          <w:sz w:val="20"/>
          <w:szCs w:val="20"/>
        </w:rPr>
        <w:br w:type="page"/>
      </w:r>
    </w:p>
    <w:p w:rsidR="00435186" w:rsidRPr="00932857" w:rsidRDefault="00435186" w:rsidP="00277FC4">
      <w:pPr>
        <w:tabs>
          <w:tab w:val="left" w:pos="480"/>
          <w:tab w:val="left" w:pos="960"/>
          <w:tab w:val="left" w:pos="2976"/>
          <w:tab w:val="left" w:pos="4032"/>
          <w:tab w:val="left" w:pos="5472"/>
          <w:tab w:val="left" w:pos="6912"/>
        </w:tabs>
        <w:jc w:val="center"/>
        <w:rPr>
          <w:rFonts w:ascii="Arial" w:hAnsi="Arial" w:cs="Arial"/>
          <w:b/>
          <w:sz w:val="20"/>
          <w:szCs w:val="20"/>
        </w:rPr>
      </w:pPr>
      <w:r w:rsidRPr="00932857">
        <w:rPr>
          <w:rFonts w:ascii="Arial" w:hAnsi="Arial" w:cs="Arial"/>
          <w:b/>
          <w:sz w:val="20"/>
          <w:szCs w:val="20"/>
        </w:rPr>
        <w:lastRenderedPageBreak/>
        <w:t>Part II</w:t>
      </w:r>
    </w:p>
    <w:p w:rsidR="00435186" w:rsidRPr="00932857" w:rsidRDefault="00435186" w:rsidP="00277FC4">
      <w:pPr>
        <w:rPr>
          <w:rFonts w:ascii="Arial" w:hAnsi="Arial" w:cs="Arial"/>
          <w:sz w:val="20"/>
          <w:szCs w:val="20"/>
        </w:rPr>
      </w:pPr>
    </w:p>
    <w:p w:rsidR="00435186" w:rsidRPr="00932857" w:rsidRDefault="00435186" w:rsidP="00277FC4">
      <w:pPr>
        <w:jc w:val="center"/>
        <w:rPr>
          <w:rFonts w:ascii="Arial" w:hAnsi="Arial" w:cs="Arial"/>
          <w:b/>
          <w:sz w:val="20"/>
          <w:szCs w:val="20"/>
        </w:rPr>
      </w:pPr>
      <w:r w:rsidRPr="00932857">
        <w:rPr>
          <w:rFonts w:ascii="Arial" w:hAnsi="Arial" w:cs="Arial"/>
          <w:b/>
          <w:sz w:val="20"/>
          <w:szCs w:val="20"/>
          <w:u w:val="single"/>
        </w:rPr>
        <w:t xml:space="preserve">Characteristics derived by </w:t>
      </w:r>
      <w:r w:rsidR="00277FC4" w:rsidRPr="00932857">
        <w:rPr>
          <w:rFonts w:ascii="Arial" w:hAnsi="Arial" w:cs="Arial"/>
          <w:b/>
          <w:sz w:val="20"/>
          <w:szCs w:val="20"/>
          <w:u w:val="single"/>
        </w:rPr>
        <w:t>Protein P</w:t>
      </w:r>
      <w:r w:rsidRPr="00932857">
        <w:rPr>
          <w:rFonts w:ascii="Arial" w:hAnsi="Arial" w:cs="Arial"/>
          <w:b/>
          <w:sz w:val="20"/>
          <w:szCs w:val="20"/>
          <w:u w:val="single"/>
        </w:rPr>
        <w:t>olymorphism</w:t>
      </w:r>
    </w:p>
    <w:p w:rsidR="00435186" w:rsidRDefault="00435186" w:rsidP="00277FC4">
      <w:pPr>
        <w:rPr>
          <w:rFonts w:ascii="Arial" w:hAnsi="Arial" w:cs="Arial"/>
          <w:sz w:val="20"/>
          <w:szCs w:val="20"/>
        </w:rPr>
      </w:pPr>
    </w:p>
    <w:p w:rsidR="00AD44C7" w:rsidRPr="00C16B93" w:rsidRDefault="00AD44C7" w:rsidP="00AD44C7">
      <w:pPr>
        <w:rPr>
          <w:rFonts w:ascii="Arial" w:hAnsi="Arial" w:cs="Arial"/>
          <w:sz w:val="20"/>
          <w:szCs w:val="20"/>
        </w:rPr>
      </w:pPr>
    </w:p>
    <w:p w:rsidR="00AD44C7" w:rsidRPr="00C16B93" w:rsidRDefault="00AD44C7" w:rsidP="00AD44C7">
      <w:pPr>
        <w:rPr>
          <w:rFonts w:ascii="Arial" w:hAnsi="Arial" w:cs="Arial"/>
          <w:sz w:val="20"/>
          <w:szCs w:val="20"/>
        </w:rPr>
      </w:pPr>
      <w:r>
        <w:rPr>
          <w:rFonts w:ascii="Arial" w:hAnsi="Arial" w:cs="Arial"/>
          <w:sz w:val="20"/>
          <w:szCs w:val="20"/>
        </w:rPr>
        <w:t>The following t</w:t>
      </w:r>
      <w:r w:rsidRPr="00C16B93">
        <w:rPr>
          <w:rFonts w:ascii="Arial" w:hAnsi="Arial" w:cs="Arial"/>
          <w:sz w:val="20"/>
          <w:szCs w:val="20"/>
        </w:rPr>
        <w:t xml:space="preserve">able indicates the REM values of the main bands present in the </w:t>
      </w:r>
      <w:r>
        <w:rPr>
          <w:rFonts w:ascii="Arial" w:hAnsi="Arial" w:cs="Arial"/>
          <w:sz w:val="20"/>
          <w:szCs w:val="20"/>
        </w:rPr>
        <w:t>B-, C-.</w:t>
      </w:r>
      <w:r w:rsidRPr="00C16B93">
        <w:rPr>
          <w:rFonts w:ascii="Arial" w:hAnsi="Arial" w:cs="Arial"/>
          <w:sz w:val="20"/>
          <w:szCs w:val="20"/>
        </w:rPr>
        <w:t xml:space="preserve">and </w:t>
      </w:r>
      <w:r>
        <w:rPr>
          <w:rFonts w:ascii="Arial" w:hAnsi="Arial" w:cs="Arial"/>
          <w:sz w:val="20"/>
          <w:szCs w:val="20"/>
        </w:rPr>
        <w:t>D</w:t>
      </w:r>
      <w:r w:rsidRPr="00C16B93">
        <w:rPr>
          <w:rFonts w:ascii="Arial" w:hAnsi="Arial" w:cs="Arial"/>
          <w:sz w:val="20"/>
          <w:szCs w:val="20"/>
        </w:rPr>
        <w:t xml:space="preserve">-hordein alleles </w:t>
      </w:r>
      <w:r w:rsidR="00B01BB6">
        <w:rPr>
          <w:rFonts w:ascii="Arial" w:hAnsi="Arial" w:cs="Arial"/>
          <w:sz w:val="20"/>
          <w:szCs w:val="20"/>
        </w:rPr>
        <w:t>analyz</w:t>
      </w:r>
      <w:r>
        <w:rPr>
          <w:rFonts w:ascii="Arial" w:hAnsi="Arial" w:cs="Arial"/>
          <w:sz w:val="20"/>
          <w:szCs w:val="20"/>
        </w:rPr>
        <w:t>ed with the SDS PAGE method and the</w:t>
      </w:r>
      <w:r w:rsidRPr="00C16B93">
        <w:rPr>
          <w:rFonts w:ascii="Arial" w:hAnsi="Arial" w:cs="Arial"/>
          <w:sz w:val="20"/>
          <w:szCs w:val="20"/>
        </w:rPr>
        <w:t xml:space="preserve"> </w:t>
      </w:r>
      <w:r>
        <w:rPr>
          <w:rFonts w:ascii="Arial" w:hAnsi="Arial" w:cs="Arial"/>
          <w:sz w:val="20"/>
          <w:szCs w:val="20"/>
        </w:rPr>
        <w:t>A</w:t>
      </w:r>
      <w:r w:rsidRPr="00C16B93">
        <w:rPr>
          <w:rFonts w:ascii="Arial" w:hAnsi="Arial" w:cs="Arial"/>
          <w:sz w:val="20"/>
          <w:szCs w:val="20"/>
        </w:rPr>
        <w:t>cid PAGE</w:t>
      </w:r>
      <w:r>
        <w:rPr>
          <w:rFonts w:ascii="Arial" w:hAnsi="Arial" w:cs="Arial"/>
          <w:sz w:val="20"/>
          <w:szCs w:val="20"/>
        </w:rPr>
        <w:t xml:space="preserve"> method</w:t>
      </w:r>
      <w:r w:rsidRPr="00C16B93">
        <w:rPr>
          <w:rFonts w:ascii="Arial" w:hAnsi="Arial" w:cs="Arial"/>
          <w:sz w:val="20"/>
          <w:szCs w:val="20"/>
        </w:rPr>
        <w:t xml:space="preserve">. In comparing </w:t>
      </w:r>
      <w:r>
        <w:rPr>
          <w:rFonts w:ascii="Arial" w:hAnsi="Arial" w:cs="Arial"/>
          <w:sz w:val="20"/>
          <w:szCs w:val="20"/>
        </w:rPr>
        <w:t>both</w:t>
      </w:r>
      <w:r w:rsidRPr="00C16B93">
        <w:rPr>
          <w:rFonts w:ascii="Arial" w:hAnsi="Arial" w:cs="Arial"/>
          <w:sz w:val="20"/>
          <w:szCs w:val="20"/>
        </w:rPr>
        <w:t xml:space="preserve"> methods, it should be noted </w:t>
      </w:r>
      <w:r>
        <w:rPr>
          <w:rFonts w:ascii="Arial" w:hAnsi="Arial" w:cs="Arial"/>
          <w:sz w:val="20"/>
          <w:szCs w:val="20"/>
        </w:rPr>
        <w:t>that the example varieties and n</w:t>
      </w:r>
      <w:r w:rsidRPr="00C16B93">
        <w:rPr>
          <w:rFonts w:ascii="Arial" w:hAnsi="Arial" w:cs="Arial"/>
          <w:sz w:val="20"/>
          <w:szCs w:val="20"/>
        </w:rPr>
        <w:t>otes given for the individual states of expression are identical in both methods.</w:t>
      </w:r>
    </w:p>
    <w:p w:rsidR="00932857" w:rsidRDefault="00932857" w:rsidP="00277FC4">
      <w:pPr>
        <w:rPr>
          <w:rFonts w:ascii="Arial" w:hAnsi="Arial" w:cs="Arial"/>
          <w:sz w:val="20"/>
          <w:szCs w:val="20"/>
        </w:rPr>
      </w:pPr>
    </w:p>
    <w:tbl>
      <w:tblPr>
        <w:tblW w:w="9147"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465"/>
        <w:gridCol w:w="710"/>
        <w:gridCol w:w="2702"/>
        <w:gridCol w:w="3128"/>
        <w:gridCol w:w="1536"/>
        <w:gridCol w:w="606"/>
      </w:tblGrid>
      <w:tr w:rsidR="008C137E" w:rsidRPr="00075A18" w:rsidTr="00017385">
        <w:trPr>
          <w:trHeight w:val="362"/>
          <w:tblHeader/>
          <w:jc w:val="center"/>
        </w:trPr>
        <w:tc>
          <w:tcPr>
            <w:tcW w:w="465" w:type="dxa"/>
            <w:vMerge w:val="restart"/>
            <w:tcBorders>
              <w:top w:val="single" w:sz="4" w:space="0" w:color="auto"/>
            </w:tcBorders>
            <w:shd w:val="clear" w:color="auto" w:fill="auto"/>
            <w:noWrap/>
          </w:tcPr>
          <w:p w:rsidR="008C137E" w:rsidRPr="00075A18" w:rsidRDefault="008C137E" w:rsidP="00D96ED4">
            <w:pPr>
              <w:jc w:val="center"/>
              <w:rPr>
                <w:rFonts w:ascii="Arial" w:hAnsi="Arial" w:cs="Arial"/>
                <w:b/>
                <w:sz w:val="16"/>
                <w:szCs w:val="16"/>
              </w:rPr>
            </w:pPr>
          </w:p>
        </w:tc>
        <w:tc>
          <w:tcPr>
            <w:tcW w:w="6540" w:type="dxa"/>
            <w:gridSpan w:val="3"/>
            <w:tcBorders>
              <w:top w:val="single" w:sz="4" w:space="0" w:color="auto"/>
              <w:bottom w:val="nil"/>
            </w:tcBorders>
            <w:shd w:val="clear" w:color="auto" w:fill="auto"/>
            <w:noWrap/>
          </w:tcPr>
          <w:p w:rsidR="008C137E" w:rsidRPr="00075A18" w:rsidRDefault="008C137E" w:rsidP="00D96ED4">
            <w:pPr>
              <w:jc w:val="left"/>
              <w:rPr>
                <w:rFonts w:ascii="Arial" w:hAnsi="Arial" w:cs="Arial"/>
                <w:sz w:val="16"/>
                <w:szCs w:val="16"/>
              </w:rPr>
            </w:pPr>
            <w:r w:rsidRPr="00075A18">
              <w:rPr>
                <w:rFonts w:ascii="Arial" w:hAnsi="Arial" w:cs="Arial"/>
                <w:sz w:val="16"/>
                <w:szCs w:val="16"/>
              </w:rPr>
              <w:t>Characteristics</w:t>
            </w:r>
          </w:p>
        </w:tc>
        <w:tc>
          <w:tcPr>
            <w:tcW w:w="1536" w:type="dxa"/>
            <w:vMerge w:val="restart"/>
            <w:tcBorders>
              <w:top w:val="single" w:sz="4" w:space="0" w:color="auto"/>
              <w:right w:val="single" w:sz="4" w:space="0" w:color="auto"/>
            </w:tcBorders>
            <w:shd w:val="clear" w:color="auto" w:fill="auto"/>
            <w:noWrap/>
          </w:tcPr>
          <w:p w:rsidR="008C137E" w:rsidRPr="00075A18" w:rsidRDefault="008C137E" w:rsidP="00D96ED4">
            <w:pPr>
              <w:tabs>
                <w:tab w:val="left" w:pos="2013"/>
              </w:tabs>
              <w:jc w:val="center"/>
              <w:rPr>
                <w:rFonts w:ascii="Arial" w:hAnsi="Arial" w:cs="Arial"/>
                <w:b/>
                <w:sz w:val="16"/>
                <w:szCs w:val="16"/>
              </w:rPr>
            </w:pPr>
            <w:r w:rsidRPr="00075A18">
              <w:rPr>
                <w:rFonts w:ascii="Arial" w:eastAsia="Arial" w:hAnsi="Arial" w:cs="Arial"/>
                <w:color w:val="000000"/>
                <w:sz w:val="16"/>
                <w:szCs w:val="16"/>
              </w:rPr>
              <w:t>Example Varieties</w:t>
            </w:r>
            <w:r w:rsidRPr="00075A18">
              <w:rPr>
                <w:rFonts w:ascii="Arial" w:eastAsia="Arial" w:hAnsi="Arial" w:cs="Arial"/>
                <w:color w:val="000000"/>
                <w:sz w:val="16"/>
                <w:szCs w:val="16"/>
              </w:rPr>
              <w:br/>
              <w:t>Exemples</w:t>
            </w:r>
            <w:r w:rsidRPr="00075A18">
              <w:rPr>
                <w:rFonts w:ascii="Arial" w:eastAsia="Arial" w:hAnsi="Arial" w:cs="Arial"/>
                <w:color w:val="000000"/>
                <w:sz w:val="16"/>
                <w:szCs w:val="16"/>
              </w:rPr>
              <w:br/>
              <w:t>Beispielssorten</w:t>
            </w:r>
            <w:r w:rsidRPr="00075A18">
              <w:rPr>
                <w:rFonts w:ascii="Arial" w:eastAsia="Arial" w:hAnsi="Arial" w:cs="Arial"/>
                <w:color w:val="000000"/>
                <w:sz w:val="16"/>
                <w:szCs w:val="16"/>
              </w:rPr>
              <w:br/>
              <w:t>Variedades ejemplo</w:t>
            </w:r>
          </w:p>
        </w:tc>
        <w:tc>
          <w:tcPr>
            <w:tcW w:w="606" w:type="dxa"/>
            <w:vMerge w:val="restart"/>
            <w:tcBorders>
              <w:top w:val="single" w:sz="4" w:space="0" w:color="auto"/>
              <w:left w:val="single" w:sz="4" w:space="0" w:color="auto"/>
            </w:tcBorders>
            <w:shd w:val="clear" w:color="auto" w:fill="auto"/>
            <w:noWrap/>
          </w:tcPr>
          <w:p w:rsidR="008C137E" w:rsidRPr="00075A18" w:rsidRDefault="008C137E" w:rsidP="00D96ED4">
            <w:pPr>
              <w:jc w:val="center"/>
              <w:rPr>
                <w:rFonts w:ascii="Arial" w:hAnsi="Arial" w:cs="Arial"/>
                <w:b/>
                <w:sz w:val="16"/>
                <w:szCs w:val="16"/>
              </w:rPr>
            </w:pPr>
            <w:r w:rsidRPr="00075A18">
              <w:rPr>
                <w:rFonts w:ascii="Arial" w:eastAsia="Arial" w:hAnsi="Arial" w:cs="Arial"/>
                <w:color w:val="000000"/>
                <w:sz w:val="16"/>
                <w:szCs w:val="16"/>
              </w:rPr>
              <w:t>Note/</w:t>
            </w:r>
            <w:r w:rsidRPr="00075A18">
              <w:rPr>
                <w:rFonts w:ascii="Arial" w:eastAsia="Arial" w:hAnsi="Arial" w:cs="Arial"/>
                <w:color w:val="000000"/>
                <w:sz w:val="16"/>
                <w:szCs w:val="16"/>
              </w:rPr>
              <w:br/>
              <w:t>Nota</w:t>
            </w:r>
          </w:p>
        </w:tc>
      </w:tr>
      <w:tr w:rsidR="008C137E" w:rsidRPr="00075A18" w:rsidTr="00017385">
        <w:trPr>
          <w:trHeight w:val="363"/>
          <w:tblHeader/>
          <w:jc w:val="center"/>
        </w:trPr>
        <w:tc>
          <w:tcPr>
            <w:tcW w:w="465" w:type="dxa"/>
            <w:vMerge/>
            <w:tcBorders>
              <w:bottom w:val="single" w:sz="4" w:space="0" w:color="auto"/>
            </w:tcBorders>
            <w:shd w:val="clear" w:color="auto" w:fill="auto"/>
            <w:noWrap/>
          </w:tcPr>
          <w:p w:rsidR="008C137E" w:rsidRPr="00075A18" w:rsidRDefault="008C137E" w:rsidP="00D96ED4">
            <w:pPr>
              <w:jc w:val="center"/>
              <w:rPr>
                <w:rFonts w:ascii="Arial" w:hAnsi="Arial" w:cs="Arial"/>
                <w:b/>
                <w:sz w:val="16"/>
                <w:szCs w:val="16"/>
              </w:rPr>
            </w:pPr>
          </w:p>
        </w:tc>
        <w:tc>
          <w:tcPr>
            <w:tcW w:w="3412" w:type="dxa"/>
            <w:gridSpan w:val="2"/>
            <w:tcBorders>
              <w:top w:val="nil"/>
              <w:bottom w:val="single" w:sz="4" w:space="0" w:color="auto"/>
              <w:right w:val="nil"/>
            </w:tcBorders>
            <w:shd w:val="clear" w:color="auto" w:fill="auto"/>
            <w:noWrap/>
          </w:tcPr>
          <w:p w:rsidR="008C137E" w:rsidRPr="00075A18" w:rsidRDefault="008C137E" w:rsidP="00D96ED4">
            <w:pPr>
              <w:jc w:val="left"/>
              <w:rPr>
                <w:rFonts w:ascii="Arial" w:hAnsi="Arial" w:cs="Arial"/>
                <w:sz w:val="16"/>
                <w:szCs w:val="16"/>
              </w:rPr>
            </w:pPr>
            <w:r>
              <w:rPr>
                <w:rFonts w:ascii="Arial" w:hAnsi="Arial" w:cs="Arial"/>
                <w:sz w:val="16"/>
                <w:szCs w:val="16"/>
              </w:rPr>
              <w:t xml:space="preserve">Band position in </w:t>
            </w:r>
            <w:r w:rsidRPr="00646EFC">
              <w:rPr>
                <w:rFonts w:ascii="Arial" w:hAnsi="Arial" w:cs="Arial"/>
                <w:sz w:val="16"/>
                <w:szCs w:val="16"/>
                <w:u w:val="single"/>
              </w:rPr>
              <w:t>SDS PAGE method</w:t>
            </w:r>
          </w:p>
        </w:tc>
        <w:tc>
          <w:tcPr>
            <w:tcW w:w="3128" w:type="dxa"/>
            <w:tcBorders>
              <w:top w:val="nil"/>
              <w:left w:val="nil"/>
              <w:bottom w:val="single" w:sz="4" w:space="0" w:color="auto"/>
            </w:tcBorders>
            <w:shd w:val="clear" w:color="auto" w:fill="auto"/>
            <w:noWrap/>
          </w:tcPr>
          <w:p w:rsidR="008C137E" w:rsidRPr="00075A18" w:rsidRDefault="008C137E" w:rsidP="00D96ED4">
            <w:pPr>
              <w:jc w:val="left"/>
              <w:rPr>
                <w:rFonts w:ascii="Arial" w:hAnsi="Arial" w:cs="Arial"/>
                <w:sz w:val="16"/>
                <w:szCs w:val="16"/>
              </w:rPr>
            </w:pPr>
            <w:r>
              <w:rPr>
                <w:rFonts w:ascii="Arial" w:hAnsi="Arial" w:cs="Arial"/>
                <w:sz w:val="16"/>
                <w:szCs w:val="16"/>
              </w:rPr>
              <w:t xml:space="preserve">Band position in </w:t>
            </w:r>
            <w:r w:rsidR="00AD44C7" w:rsidRPr="00646EFC">
              <w:rPr>
                <w:rFonts w:ascii="Arial" w:hAnsi="Arial" w:cs="Arial"/>
                <w:sz w:val="16"/>
                <w:szCs w:val="16"/>
                <w:u w:val="single"/>
              </w:rPr>
              <w:t>A</w:t>
            </w:r>
            <w:r w:rsidRPr="00646EFC">
              <w:rPr>
                <w:rFonts w:ascii="Arial" w:hAnsi="Arial" w:cs="Arial"/>
                <w:sz w:val="16"/>
                <w:szCs w:val="16"/>
                <w:u w:val="single"/>
              </w:rPr>
              <w:t>cid PAGE method</w:t>
            </w:r>
          </w:p>
        </w:tc>
        <w:tc>
          <w:tcPr>
            <w:tcW w:w="1536" w:type="dxa"/>
            <w:vMerge/>
            <w:tcBorders>
              <w:bottom w:val="single" w:sz="4" w:space="0" w:color="auto"/>
              <w:right w:val="single" w:sz="4" w:space="0" w:color="auto"/>
            </w:tcBorders>
            <w:shd w:val="clear" w:color="auto" w:fill="auto"/>
            <w:noWrap/>
          </w:tcPr>
          <w:p w:rsidR="008C137E" w:rsidRPr="00075A18" w:rsidRDefault="008C137E" w:rsidP="00D96ED4">
            <w:pPr>
              <w:tabs>
                <w:tab w:val="left" w:pos="2013"/>
              </w:tabs>
              <w:jc w:val="center"/>
              <w:rPr>
                <w:rFonts w:ascii="Arial" w:eastAsia="Arial" w:hAnsi="Arial" w:cs="Arial"/>
                <w:color w:val="000000"/>
                <w:sz w:val="16"/>
                <w:szCs w:val="16"/>
              </w:rPr>
            </w:pPr>
          </w:p>
        </w:tc>
        <w:tc>
          <w:tcPr>
            <w:tcW w:w="606" w:type="dxa"/>
            <w:vMerge/>
            <w:tcBorders>
              <w:left w:val="single" w:sz="4" w:space="0" w:color="auto"/>
              <w:bottom w:val="single" w:sz="4" w:space="0" w:color="auto"/>
            </w:tcBorders>
            <w:shd w:val="clear" w:color="auto" w:fill="auto"/>
            <w:noWrap/>
          </w:tcPr>
          <w:p w:rsidR="008C137E" w:rsidRPr="00075A18" w:rsidRDefault="008C137E" w:rsidP="00D96ED4">
            <w:pPr>
              <w:jc w:val="center"/>
              <w:rPr>
                <w:rFonts w:ascii="Arial" w:eastAsia="Arial" w:hAnsi="Arial" w:cs="Arial"/>
                <w:color w:val="000000"/>
                <w:sz w:val="16"/>
                <w:szCs w:val="16"/>
              </w:rPr>
            </w:pPr>
          </w:p>
        </w:tc>
      </w:tr>
      <w:tr w:rsidR="00AD44C7" w:rsidRPr="00075A18" w:rsidTr="00017385">
        <w:trPr>
          <w:trHeight w:val="20"/>
          <w:jc w:val="center"/>
        </w:trPr>
        <w:tc>
          <w:tcPr>
            <w:tcW w:w="465" w:type="dxa"/>
            <w:tcBorders>
              <w:top w:val="single" w:sz="4" w:space="0" w:color="auto"/>
              <w:bottom w:val="nil"/>
              <w:right w:val="nil"/>
            </w:tcBorders>
            <w:shd w:val="clear" w:color="auto" w:fill="D9D9D9" w:themeFill="background1" w:themeFillShade="D9"/>
            <w:noWrap/>
            <w:vAlign w:val="center"/>
          </w:tcPr>
          <w:p w:rsidR="008C137E" w:rsidRPr="00A9454A" w:rsidRDefault="008C137E" w:rsidP="00AD44C7">
            <w:pPr>
              <w:spacing w:beforeLines="20" w:before="48" w:afterLines="20" w:after="48"/>
              <w:jc w:val="left"/>
              <w:rPr>
                <w:rFonts w:ascii="Arial" w:hAnsi="Arial" w:cs="Arial"/>
                <w:b/>
                <w:sz w:val="16"/>
                <w:szCs w:val="16"/>
                <w:highlight w:val="yellow"/>
              </w:rPr>
            </w:pPr>
            <w:r w:rsidRPr="00A9454A">
              <w:rPr>
                <w:rFonts w:ascii="Arial" w:hAnsi="Arial" w:cs="Arial"/>
                <w:b/>
                <w:sz w:val="16"/>
                <w:szCs w:val="16"/>
                <w:highlight w:val="yellow"/>
              </w:rPr>
              <w:t>29.</w:t>
            </w:r>
          </w:p>
        </w:tc>
        <w:tc>
          <w:tcPr>
            <w:tcW w:w="710" w:type="dxa"/>
            <w:tcBorders>
              <w:top w:val="single" w:sz="4" w:space="0" w:color="auto"/>
              <w:left w:val="nil"/>
              <w:bottom w:val="nil"/>
              <w:right w:val="nil"/>
            </w:tcBorders>
            <w:shd w:val="clear" w:color="auto" w:fill="D9D9D9" w:themeFill="background1" w:themeFillShade="D9"/>
            <w:noWrap/>
            <w:vAlign w:val="center"/>
          </w:tcPr>
          <w:p w:rsidR="008C137E" w:rsidRPr="00075A18" w:rsidRDefault="008C137E" w:rsidP="00AD44C7">
            <w:pPr>
              <w:spacing w:beforeLines="20" w:before="48" w:afterLines="20" w:after="48"/>
              <w:jc w:val="left"/>
              <w:rPr>
                <w:rFonts w:ascii="Arial" w:hAnsi="Arial" w:cs="Arial"/>
                <w:b/>
                <w:sz w:val="16"/>
                <w:szCs w:val="16"/>
              </w:rPr>
            </w:pPr>
            <w:r w:rsidRPr="00075A18">
              <w:rPr>
                <w:rFonts w:ascii="Arial" w:hAnsi="Arial" w:cs="Arial"/>
                <w:b/>
                <w:sz w:val="16"/>
                <w:szCs w:val="16"/>
              </w:rPr>
              <w:t>QL</w:t>
            </w:r>
          </w:p>
        </w:tc>
        <w:tc>
          <w:tcPr>
            <w:tcW w:w="2702" w:type="dxa"/>
            <w:tcBorders>
              <w:top w:val="single" w:sz="4" w:space="0" w:color="auto"/>
              <w:left w:val="nil"/>
              <w:bottom w:val="nil"/>
              <w:right w:val="nil"/>
            </w:tcBorders>
            <w:shd w:val="clear" w:color="auto" w:fill="D9D9D9" w:themeFill="background1" w:themeFillShade="D9"/>
            <w:noWrap/>
            <w:vAlign w:val="center"/>
          </w:tcPr>
          <w:p w:rsidR="008C137E" w:rsidRPr="00075A18" w:rsidRDefault="008C137E" w:rsidP="00AD44C7">
            <w:pPr>
              <w:spacing w:beforeLines="20" w:before="48" w:afterLines="20" w:after="48"/>
              <w:jc w:val="left"/>
              <w:rPr>
                <w:rFonts w:ascii="Arial" w:hAnsi="Arial" w:cs="Arial"/>
                <w:b/>
                <w:sz w:val="16"/>
                <w:szCs w:val="16"/>
              </w:rPr>
            </w:pPr>
            <w:r>
              <w:rPr>
                <w:rFonts w:ascii="Arial" w:hAnsi="Arial" w:cs="Arial"/>
                <w:b/>
                <w:sz w:val="16"/>
                <w:szCs w:val="16"/>
              </w:rPr>
              <w:t>VG</w:t>
            </w:r>
          </w:p>
        </w:tc>
        <w:tc>
          <w:tcPr>
            <w:tcW w:w="3128" w:type="dxa"/>
            <w:tcBorders>
              <w:top w:val="single" w:sz="4" w:space="0" w:color="auto"/>
              <w:left w:val="nil"/>
              <w:bottom w:val="nil"/>
            </w:tcBorders>
            <w:shd w:val="clear" w:color="auto" w:fill="D9D9D9" w:themeFill="background1" w:themeFillShade="D9"/>
            <w:noWrap/>
            <w:vAlign w:val="center"/>
          </w:tcPr>
          <w:p w:rsidR="008C137E" w:rsidRPr="00075A18" w:rsidRDefault="008C137E" w:rsidP="00AD44C7">
            <w:pPr>
              <w:spacing w:beforeLines="20" w:before="48" w:afterLines="20" w:after="48"/>
              <w:jc w:val="left"/>
              <w:rPr>
                <w:rFonts w:ascii="Arial" w:hAnsi="Arial" w:cs="Arial"/>
                <w:b/>
                <w:sz w:val="16"/>
                <w:szCs w:val="16"/>
              </w:rPr>
            </w:pPr>
          </w:p>
        </w:tc>
        <w:tc>
          <w:tcPr>
            <w:tcW w:w="1536" w:type="dxa"/>
            <w:tcBorders>
              <w:top w:val="single" w:sz="4" w:space="0" w:color="auto"/>
              <w:bottom w:val="nil"/>
            </w:tcBorders>
            <w:shd w:val="clear" w:color="auto" w:fill="D9D9D9" w:themeFill="background1" w:themeFillShade="D9"/>
            <w:noWrap/>
            <w:vAlign w:val="center"/>
          </w:tcPr>
          <w:p w:rsidR="008C137E" w:rsidRPr="00075A18" w:rsidRDefault="008C137E" w:rsidP="00AD44C7">
            <w:pPr>
              <w:spacing w:beforeLines="20" w:before="48" w:afterLines="20" w:after="48"/>
              <w:jc w:val="left"/>
              <w:rPr>
                <w:rFonts w:ascii="Arial" w:hAnsi="Arial" w:cs="Arial"/>
                <w:b/>
                <w:sz w:val="16"/>
                <w:szCs w:val="16"/>
              </w:rPr>
            </w:pPr>
          </w:p>
        </w:tc>
        <w:tc>
          <w:tcPr>
            <w:tcW w:w="606" w:type="dxa"/>
            <w:tcBorders>
              <w:top w:val="single" w:sz="4" w:space="0" w:color="auto"/>
              <w:bottom w:val="nil"/>
            </w:tcBorders>
            <w:shd w:val="clear" w:color="auto" w:fill="D9D9D9" w:themeFill="background1" w:themeFillShade="D9"/>
            <w:noWrap/>
            <w:vAlign w:val="center"/>
          </w:tcPr>
          <w:p w:rsidR="008C137E" w:rsidRPr="00075A18" w:rsidRDefault="008C137E" w:rsidP="00AD44C7">
            <w:pPr>
              <w:spacing w:beforeLines="20" w:before="48" w:afterLines="20" w:after="48"/>
              <w:jc w:val="center"/>
              <w:rPr>
                <w:rFonts w:ascii="Arial" w:hAnsi="Arial" w:cs="Arial"/>
                <w:b/>
                <w:sz w:val="16"/>
                <w:szCs w:val="16"/>
              </w:rPr>
            </w:pPr>
          </w:p>
        </w:tc>
      </w:tr>
      <w:tr w:rsidR="00D96ED4" w:rsidRPr="00075A18" w:rsidTr="00017385">
        <w:trPr>
          <w:trHeight w:val="20"/>
          <w:jc w:val="center"/>
        </w:trPr>
        <w:tc>
          <w:tcPr>
            <w:tcW w:w="465" w:type="dxa"/>
            <w:tcBorders>
              <w:top w:val="single" w:sz="4" w:space="0" w:color="auto"/>
              <w:bottom w:val="nil"/>
            </w:tcBorders>
            <w:noWrap/>
            <w:vAlign w:val="center"/>
          </w:tcPr>
          <w:p w:rsidR="008C137E" w:rsidRPr="00075A18" w:rsidRDefault="008C137E" w:rsidP="00AD44C7">
            <w:pPr>
              <w:spacing w:beforeLines="20" w:before="48" w:afterLines="20" w:after="48"/>
              <w:jc w:val="left"/>
              <w:rPr>
                <w:rFonts w:ascii="Arial" w:hAnsi="Arial" w:cs="Arial"/>
                <w:sz w:val="16"/>
                <w:szCs w:val="16"/>
              </w:rPr>
            </w:pPr>
          </w:p>
        </w:tc>
        <w:tc>
          <w:tcPr>
            <w:tcW w:w="3412" w:type="dxa"/>
            <w:gridSpan w:val="2"/>
            <w:tcBorders>
              <w:top w:val="single" w:sz="4" w:space="0" w:color="auto"/>
              <w:bottom w:val="nil"/>
              <w:right w:val="nil"/>
            </w:tcBorders>
            <w:noWrap/>
            <w:vAlign w:val="center"/>
          </w:tcPr>
          <w:p w:rsidR="008C137E" w:rsidRDefault="008C137E" w:rsidP="00AD44C7">
            <w:pPr>
              <w:spacing w:beforeLines="20" w:before="48" w:afterLines="20" w:after="48"/>
              <w:jc w:val="left"/>
              <w:rPr>
                <w:rFonts w:ascii="Arial" w:hAnsi="Arial" w:cs="Arial"/>
                <w:b/>
                <w:sz w:val="16"/>
                <w:szCs w:val="16"/>
              </w:rPr>
            </w:pPr>
            <w:r w:rsidRPr="00075A18">
              <w:rPr>
                <w:rFonts w:ascii="Arial" w:hAnsi="Arial" w:cs="Arial"/>
                <w:b/>
                <w:sz w:val="16"/>
                <w:szCs w:val="16"/>
              </w:rPr>
              <w:t xml:space="preserve">D-Hordein composition: </w:t>
            </w:r>
          </w:p>
          <w:p w:rsidR="008C137E" w:rsidRPr="00075A18" w:rsidRDefault="008C137E" w:rsidP="00AD44C7">
            <w:pPr>
              <w:spacing w:beforeLines="20" w:before="48" w:afterLines="20" w:after="48"/>
              <w:jc w:val="left"/>
              <w:rPr>
                <w:rFonts w:ascii="Arial" w:hAnsi="Arial" w:cs="Arial"/>
                <w:b/>
                <w:sz w:val="16"/>
                <w:szCs w:val="16"/>
              </w:rPr>
            </w:pPr>
            <w:r w:rsidRPr="00075A18">
              <w:rPr>
                <w:rFonts w:ascii="Arial" w:hAnsi="Arial" w:cs="Arial"/>
                <w:b/>
                <w:sz w:val="16"/>
                <w:szCs w:val="16"/>
              </w:rPr>
              <w:t>allele expression at locus Hor-3</w:t>
            </w:r>
          </w:p>
        </w:tc>
        <w:tc>
          <w:tcPr>
            <w:tcW w:w="3128" w:type="dxa"/>
            <w:tcBorders>
              <w:top w:val="single" w:sz="4" w:space="0" w:color="auto"/>
              <w:left w:val="nil"/>
              <w:bottom w:val="nil"/>
            </w:tcBorders>
            <w:noWrap/>
            <w:vAlign w:val="center"/>
          </w:tcPr>
          <w:p w:rsidR="008C137E" w:rsidRPr="00075A18" w:rsidRDefault="008C137E" w:rsidP="00AD44C7">
            <w:pPr>
              <w:spacing w:beforeLines="20" w:before="48" w:afterLines="20" w:after="48"/>
              <w:jc w:val="left"/>
              <w:rPr>
                <w:rFonts w:ascii="Arial" w:hAnsi="Arial" w:cs="Arial"/>
                <w:b/>
                <w:sz w:val="16"/>
                <w:szCs w:val="16"/>
              </w:rPr>
            </w:pPr>
          </w:p>
        </w:tc>
        <w:tc>
          <w:tcPr>
            <w:tcW w:w="1536" w:type="dxa"/>
            <w:tcBorders>
              <w:top w:val="single" w:sz="4" w:space="0" w:color="auto"/>
              <w:bottom w:val="nil"/>
            </w:tcBorders>
            <w:noWrap/>
            <w:vAlign w:val="center"/>
          </w:tcPr>
          <w:p w:rsidR="008C137E" w:rsidRPr="00075A18" w:rsidRDefault="008C137E" w:rsidP="00AD44C7">
            <w:pPr>
              <w:spacing w:beforeLines="20" w:before="48" w:afterLines="20" w:after="48"/>
              <w:rPr>
                <w:rFonts w:ascii="Arial" w:hAnsi="Arial" w:cs="Arial"/>
                <w:sz w:val="16"/>
                <w:szCs w:val="16"/>
              </w:rPr>
            </w:pPr>
          </w:p>
        </w:tc>
        <w:tc>
          <w:tcPr>
            <w:tcW w:w="606" w:type="dxa"/>
            <w:tcBorders>
              <w:top w:val="single" w:sz="4" w:space="0" w:color="auto"/>
              <w:bottom w:val="nil"/>
            </w:tcBorders>
            <w:noWrap/>
            <w:vAlign w:val="center"/>
          </w:tcPr>
          <w:p w:rsidR="008C137E" w:rsidRPr="00075A18" w:rsidRDefault="008C137E" w:rsidP="00AD44C7">
            <w:pPr>
              <w:spacing w:beforeLines="20" w:before="48" w:afterLines="20" w:after="48"/>
              <w:jc w:val="center"/>
              <w:rPr>
                <w:rFonts w:ascii="Arial" w:hAnsi="Arial" w:cs="Arial"/>
                <w:sz w:val="16"/>
                <w:szCs w:val="16"/>
              </w:rPr>
            </w:pPr>
          </w:p>
        </w:tc>
      </w:tr>
      <w:tr w:rsidR="00D96ED4" w:rsidRPr="00075A18" w:rsidTr="00017385">
        <w:trPr>
          <w:trHeight w:val="20"/>
          <w:jc w:val="center"/>
        </w:trPr>
        <w:tc>
          <w:tcPr>
            <w:tcW w:w="465" w:type="dxa"/>
            <w:tcBorders>
              <w:top w:val="nil"/>
              <w:bottom w:val="nil"/>
            </w:tcBorders>
            <w:noWrap/>
            <w:vAlign w:val="center"/>
          </w:tcPr>
          <w:p w:rsidR="008C137E" w:rsidRPr="00075A18" w:rsidRDefault="008C137E"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8C137E" w:rsidRPr="00075A18" w:rsidRDefault="008C137E" w:rsidP="00AD44C7">
            <w:pPr>
              <w:spacing w:beforeLines="20" w:before="48" w:afterLines="20" w:after="48"/>
              <w:jc w:val="left"/>
              <w:rPr>
                <w:rFonts w:ascii="Arial" w:hAnsi="Arial" w:cs="Arial"/>
                <w:sz w:val="16"/>
                <w:szCs w:val="16"/>
              </w:rPr>
            </w:pPr>
            <w:r w:rsidRPr="00075A18">
              <w:rPr>
                <w:rFonts w:ascii="Arial" w:hAnsi="Arial" w:cs="Arial"/>
                <w:sz w:val="16"/>
                <w:szCs w:val="16"/>
              </w:rPr>
              <w:t>band 34</w:t>
            </w:r>
          </w:p>
        </w:tc>
        <w:tc>
          <w:tcPr>
            <w:tcW w:w="3128" w:type="dxa"/>
            <w:tcBorders>
              <w:top w:val="nil"/>
              <w:left w:val="nil"/>
              <w:bottom w:val="nil"/>
            </w:tcBorders>
            <w:noWrap/>
            <w:vAlign w:val="center"/>
          </w:tcPr>
          <w:p w:rsidR="008C137E" w:rsidRPr="00075A18" w:rsidRDefault="008C137E" w:rsidP="00AD44C7">
            <w:pPr>
              <w:spacing w:beforeLines="20" w:before="48" w:afterLines="20" w:after="48"/>
              <w:jc w:val="left"/>
              <w:rPr>
                <w:rFonts w:ascii="Arial" w:hAnsi="Arial" w:cs="Arial"/>
                <w:sz w:val="16"/>
                <w:szCs w:val="16"/>
              </w:rPr>
            </w:pPr>
          </w:p>
        </w:tc>
        <w:tc>
          <w:tcPr>
            <w:tcW w:w="1536" w:type="dxa"/>
            <w:tcBorders>
              <w:top w:val="nil"/>
              <w:bottom w:val="nil"/>
            </w:tcBorders>
            <w:noWrap/>
            <w:vAlign w:val="center"/>
          </w:tcPr>
          <w:p w:rsidR="008C137E" w:rsidRPr="00075A18" w:rsidRDefault="008C137E" w:rsidP="00AD44C7">
            <w:pPr>
              <w:spacing w:beforeLines="20" w:before="48" w:afterLines="20" w:after="48"/>
              <w:jc w:val="left"/>
              <w:rPr>
                <w:rFonts w:ascii="Arial" w:hAnsi="Arial" w:cs="Arial"/>
                <w:sz w:val="16"/>
                <w:szCs w:val="16"/>
              </w:rPr>
            </w:pPr>
            <w:r w:rsidRPr="00075A18">
              <w:rPr>
                <w:rFonts w:ascii="Arial" w:hAnsi="Arial" w:cs="Arial"/>
                <w:sz w:val="16"/>
                <w:szCs w:val="16"/>
              </w:rPr>
              <w:t>(W) California</w:t>
            </w:r>
          </w:p>
        </w:tc>
        <w:tc>
          <w:tcPr>
            <w:tcW w:w="606" w:type="dxa"/>
            <w:tcBorders>
              <w:top w:val="nil"/>
              <w:bottom w:val="nil"/>
              <w:right w:val="single" w:sz="4" w:space="0" w:color="auto"/>
            </w:tcBorders>
            <w:noWrap/>
            <w:vAlign w:val="center"/>
          </w:tcPr>
          <w:p w:rsidR="008C137E" w:rsidRPr="00075A18" w:rsidRDefault="008C137E" w:rsidP="00AD44C7">
            <w:pPr>
              <w:spacing w:beforeLines="20" w:before="48" w:afterLines="20" w:after="48"/>
              <w:jc w:val="center"/>
              <w:rPr>
                <w:rFonts w:ascii="Arial" w:hAnsi="Arial" w:cs="Arial"/>
                <w:sz w:val="16"/>
                <w:szCs w:val="16"/>
              </w:rPr>
            </w:pPr>
            <w:r w:rsidRPr="00075A18">
              <w:rPr>
                <w:rFonts w:ascii="Arial" w:hAnsi="Arial" w:cs="Arial"/>
                <w:sz w:val="16"/>
                <w:szCs w:val="16"/>
              </w:rPr>
              <w:t>1</w:t>
            </w:r>
          </w:p>
        </w:tc>
      </w:tr>
      <w:tr w:rsidR="00D96ED4" w:rsidRPr="00075A18" w:rsidTr="00017385">
        <w:trPr>
          <w:trHeight w:val="20"/>
          <w:jc w:val="center"/>
        </w:trPr>
        <w:tc>
          <w:tcPr>
            <w:tcW w:w="465" w:type="dxa"/>
            <w:tcBorders>
              <w:top w:val="nil"/>
              <w:bottom w:val="nil"/>
            </w:tcBorders>
            <w:noWrap/>
            <w:vAlign w:val="center"/>
          </w:tcPr>
          <w:p w:rsidR="008C137E" w:rsidRPr="00075A18" w:rsidRDefault="008C137E"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8C137E" w:rsidRPr="00075A18" w:rsidRDefault="008C137E" w:rsidP="00AD44C7">
            <w:pPr>
              <w:spacing w:beforeLines="20" w:before="48" w:afterLines="20" w:after="48"/>
              <w:jc w:val="left"/>
              <w:rPr>
                <w:rFonts w:ascii="Arial" w:hAnsi="Arial" w:cs="Arial"/>
                <w:sz w:val="16"/>
                <w:szCs w:val="16"/>
              </w:rPr>
            </w:pPr>
            <w:r w:rsidRPr="00075A18">
              <w:rPr>
                <w:rFonts w:ascii="Arial" w:hAnsi="Arial" w:cs="Arial"/>
                <w:sz w:val="16"/>
                <w:szCs w:val="16"/>
              </w:rPr>
              <w:t>band 33</w:t>
            </w:r>
          </w:p>
        </w:tc>
        <w:tc>
          <w:tcPr>
            <w:tcW w:w="3128" w:type="dxa"/>
            <w:tcBorders>
              <w:top w:val="nil"/>
              <w:left w:val="nil"/>
              <w:bottom w:val="nil"/>
            </w:tcBorders>
            <w:noWrap/>
            <w:vAlign w:val="center"/>
          </w:tcPr>
          <w:p w:rsidR="008C137E" w:rsidRPr="00075A18" w:rsidRDefault="008C137E" w:rsidP="00AD44C7">
            <w:pPr>
              <w:spacing w:beforeLines="20" w:before="48" w:afterLines="20" w:after="48"/>
              <w:jc w:val="left"/>
              <w:rPr>
                <w:rFonts w:ascii="Arial" w:hAnsi="Arial" w:cs="Arial"/>
                <w:sz w:val="16"/>
                <w:szCs w:val="16"/>
              </w:rPr>
            </w:pPr>
          </w:p>
        </w:tc>
        <w:tc>
          <w:tcPr>
            <w:tcW w:w="1536" w:type="dxa"/>
            <w:tcBorders>
              <w:top w:val="nil"/>
              <w:bottom w:val="nil"/>
            </w:tcBorders>
            <w:noWrap/>
            <w:vAlign w:val="center"/>
          </w:tcPr>
          <w:p w:rsidR="008C137E" w:rsidRPr="00075A18" w:rsidRDefault="008C137E" w:rsidP="00AD44C7">
            <w:pPr>
              <w:spacing w:beforeLines="20" w:before="48" w:afterLines="20" w:after="48"/>
              <w:jc w:val="left"/>
              <w:rPr>
                <w:rFonts w:ascii="Arial" w:hAnsi="Arial" w:cs="Arial"/>
                <w:sz w:val="16"/>
                <w:szCs w:val="16"/>
              </w:rPr>
            </w:pPr>
            <w:r w:rsidRPr="00075A18">
              <w:rPr>
                <w:rFonts w:ascii="Arial" w:hAnsi="Arial" w:cs="Arial"/>
                <w:sz w:val="16"/>
                <w:szCs w:val="16"/>
              </w:rPr>
              <w:t>(W) Medina</w:t>
            </w:r>
          </w:p>
        </w:tc>
        <w:tc>
          <w:tcPr>
            <w:tcW w:w="606" w:type="dxa"/>
            <w:tcBorders>
              <w:top w:val="nil"/>
              <w:bottom w:val="nil"/>
              <w:right w:val="single" w:sz="4" w:space="0" w:color="auto"/>
            </w:tcBorders>
            <w:noWrap/>
            <w:vAlign w:val="center"/>
          </w:tcPr>
          <w:p w:rsidR="008C137E" w:rsidRPr="00075A18" w:rsidRDefault="008C137E" w:rsidP="00AD44C7">
            <w:pPr>
              <w:spacing w:beforeLines="20" w:before="48" w:afterLines="20" w:after="48"/>
              <w:jc w:val="center"/>
              <w:rPr>
                <w:rFonts w:ascii="Arial" w:hAnsi="Arial" w:cs="Arial"/>
                <w:sz w:val="16"/>
                <w:szCs w:val="16"/>
              </w:rPr>
            </w:pPr>
            <w:r w:rsidRPr="00075A18">
              <w:rPr>
                <w:rFonts w:ascii="Arial" w:hAnsi="Arial" w:cs="Arial"/>
                <w:sz w:val="16"/>
                <w:szCs w:val="16"/>
              </w:rPr>
              <w:t>2</w:t>
            </w:r>
          </w:p>
        </w:tc>
      </w:tr>
      <w:tr w:rsidR="00D96ED4" w:rsidRPr="00075A18" w:rsidTr="00017385">
        <w:trPr>
          <w:trHeight w:val="20"/>
          <w:jc w:val="center"/>
        </w:trPr>
        <w:tc>
          <w:tcPr>
            <w:tcW w:w="465" w:type="dxa"/>
            <w:tcBorders>
              <w:top w:val="nil"/>
              <w:bottom w:val="nil"/>
            </w:tcBorders>
            <w:noWrap/>
            <w:vAlign w:val="center"/>
          </w:tcPr>
          <w:p w:rsidR="008C137E" w:rsidRPr="00075A18" w:rsidRDefault="008C137E"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8C137E" w:rsidRPr="00075A18" w:rsidRDefault="008C137E" w:rsidP="00AD44C7">
            <w:pPr>
              <w:spacing w:beforeLines="20" w:before="48" w:afterLines="20" w:after="48"/>
              <w:jc w:val="left"/>
              <w:rPr>
                <w:rFonts w:ascii="Arial" w:hAnsi="Arial" w:cs="Arial"/>
                <w:sz w:val="16"/>
                <w:szCs w:val="16"/>
              </w:rPr>
            </w:pPr>
            <w:r w:rsidRPr="00075A18">
              <w:rPr>
                <w:rFonts w:ascii="Arial" w:hAnsi="Arial" w:cs="Arial"/>
                <w:sz w:val="16"/>
                <w:szCs w:val="16"/>
              </w:rPr>
              <w:t>band 35</w:t>
            </w:r>
          </w:p>
        </w:tc>
        <w:tc>
          <w:tcPr>
            <w:tcW w:w="3128" w:type="dxa"/>
            <w:tcBorders>
              <w:top w:val="nil"/>
              <w:left w:val="nil"/>
              <w:bottom w:val="nil"/>
            </w:tcBorders>
            <w:noWrap/>
            <w:vAlign w:val="center"/>
          </w:tcPr>
          <w:p w:rsidR="008C137E" w:rsidRPr="00075A18" w:rsidRDefault="008C137E" w:rsidP="00AD44C7">
            <w:pPr>
              <w:spacing w:beforeLines="20" w:before="48" w:afterLines="20" w:after="48"/>
              <w:jc w:val="left"/>
              <w:rPr>
                <w:rFonts w:ascii="Arial" w:hAnsi="Arial" w:cs="Arial"/>
                <w:sz w:val="16"/>
                <w:szCs w:val="16"/>
              </w:rPr>
            </w:pPr>
          </w:p>
        </w:tc>
        <w:tc>
          <w:tcPr>
            <w:tcW w:w="1536" w:type="dxa"/>
            <w:tcBorders>
              <w:top w:val="nil"/>
              <w:bottom w:val="nil"/>
            </w:tcBorders>
            <w:noWrap/>
            <w:vAlign w:val="center"/>
          </w:tcPr>
          <w:p w:rsidR="008C137E" w:rsidRPr="00075A18" w:rsidRDefault="008C137E" w:rsidP="00AD44C7">
            <w:pPr>
              <w:spacing w:beforeLines="20" w:before="48" w:afterLines="20" w:after="48"/>
              <w:jc w:val="left"/>
              <w:rPr>
                <w:rFonts w:ascii="Arial" w:hAnsi="Arial" w:cs="Arial"/>
                <w:sz w:val="16"/>
                <w:szCs w:val="16"/>
              </w:rPr>
            </w:pPr>
            <w:r w:rsidRPr="00075A18">
              <w:rPr>
                <w:rFonts w:ascii="Arial" w:hAnsi="Arial" w:cs="Arial"/>
                <w:sz w:val="16"/>
                <w:szCs w:val="16"/>
              </w:rPr>
              <w:t>(W) Saturn</w:t>
            </w:r>
          </w:p>
        </w:tc>
        <w:tc>
          <w:tcPr>
            <w:tcW w:w="606" w:type="dxa"/>
            <w:tcBorders>
              <w:top w:val="nil"/>
              <w:bottom w:val="nil"/>
              <w:right w:val="single" w:sz="4" w:space="0" w:color="auto"/>
            </w:tcBorders>
            <w:noWrap/>
            <w:vAlign w:val="center"/>
          </w:tcPr>
          <w:p w:rsidR="008C137E" w:rsidRPr="00075A18" w:rsidRDefault="008C137E" w:rsidP="00AD44C7">
            <w:pPr>
              <w:spacing w:beforeLines="20" w:before="48" w:afterLines="20" w:after="48"/>
              <w:jc w:val="center"/>
              <w:rPr>
                <w:rFonts w:ascii="Arial" w:hAnsi="Arial" w:cs="Arial"/>
                <w:sz w:val="16"/>
                <w:szCs w:val="16"/>
              </w:rPr>
            </w:pPr>
            <w:r w:rsidRPr="00075A18">
              <w:rPr>
                <w:rFonts w:ascii="Arial" w:hAnsi="Arial" w:cs="Arial"/>
                <w:sz w:val="16"/>
                <w:szCs w:val="16"/>
              </w:rPr>
              <w:t>3</w:t>
            </w:r>
          </w:p>
        </w:tc>
      </w:tr>
      <w:tr w:rsidR="00D96ED4" w:rsidRPr="00075A18" w:rsidTr="00017385">
        <w:trPr>
          <w:trHeight w:val="20"/>
          <w:jc w:val="center"/>
        </w:trPr>
        <w:tc>
          <w:tcPr>
            <w:tcW w:w="465" w:type="dxa"/>
            <w:tcBorders>
              <w:top w:val="nil"/>
              <w:bottom w:val="nil"/>
            </w:tcBorders>
            <w:noWrap/>
            <w:vAlign w:val="center"/>
          </w:tcPr>
          <w:p w:rsidR="008C137E" w:rsidRPr="00075A18" w:rsidRDefault="008C137E"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8C137E" w:rsidRPr="00075A18" w:rsidRDefault="008C137E" w:rsidP="00AD44C7">
            <w:pPr>
              <w:spacing w:beforeLines="20" w:before="48" w:afterLines="20" w:after="48"/>
              <w:jc w:val="left"/>
              <w:rPr>
                <w:rFonts w:ascii="Arial" w:hAnsi="Arial" w:cs="Arial"/>
                <w:sz w:val="16"/>
                <w:szCs w:val="16"/>
              </w:rPr>
            </w:pPr>
            <w:r w:rsidRPr="00075A18">
              <w:rPr>
                <w:rFonts w:ascii="Arial" w:hAnsi="Arial" w:cs="Arial"/>
                <w:sz w:val="16"/>
                <w:szCs w:val="16"/>
              </w:rPr>
              <w:t>band 32.5</w:t>
            </w:r>
          </w:p>
        </w:tc>
        <w:tc>
          <w:tcPr>
            <w:tcW w:w="3128" w:type="dxa"/>
            <w:tcBorders>
              <w:top w:val="nil"/>
              <w:left w:val="nil"/>
              <w:bottom w:val="nil"/>
            </w:tcBorders>
            <w:noWrap/>
            <w:vAlign w:val="center"/>
          </w:tcPr>
          <w:p w:rsidR="008C137E" w:rsidRPr="00075A18" w:rsidRDefault="008C137E" w:rsidP="00AD44C7">
            <w:pPr>
              <w:spacing w:beforeLines="20" w:before="48" w:afterLines="20" w:after="48"/>
              <w:jc w:val="left"/>
              <w:rPr>
                <w:rFonts w:ascii="Arial" w:hAnsi="Arial" w:cs="Arial"/>
                <w:sz w:val="16"/>
                <w:szCs w:val="16"/>
              </w:rPr>
            </w:pPr>
          </w:p>
        </w:tc>
        <w:tc>
          <w:tcPr>
            <w:tcW w:w="1536" w:type="dxa"/>
            <w:tcBorders>
              <w:top w:val="nil"/>
              <w:bottom w:val="nil"/>
            </w:tcBorders>
            <w:noWrap/>
            <w:vAlign w:val="center"/>
          </w:tcPr>
          <w:p w:rsidR="008C137E" w:rsidRPr="00075A18" w:rsidRDefault="008C137E" w:rsidP="00AD44C7">
            <w:pPr>
              <w:spacing w:beforeLines="20" w:before="48" w:afterLines="20" w:after="48"/>
              <w:jc w:val="left"/>
              <w:rPr>
                <w:rFonts w:ascii="Arial" w:hAnsi="Arial" w:cs="Arial"/>
                <w:sz w:val="16"/>
                <w:szCs w:val="16"/>
              </w:rPr>
            </w:pPr>
            <w:r w:rsidRPr="00075A18">
              <w:rPr>
                <w:rFonts w:ascii="Arial" w:hAnsi="Arial" w:cs="Arial"/>
                <w:sz w:val="16"/>
                <w:szCs w:val="16"/>
              </w:rPr>
              <w:t xml:space="preserve">(W) Iris </w:t>
            </w:r>
          </w:p>
        </w:tc>
        <w:tc>
          <w:tcPr>
            <w:tcW w:w="606" w:type="dxa"/>
            <w:tcBorders>
              <w:top w:val="nil"/>
              <w:bottom w:val="nil"/>
              <w:right w:val="single" w:sz="4" w:space="0" w:color="auto"/>
            </w:tcBorders>
            <w:noWrap/>
            <w:vAlign w:val="center"/>
          </w:tcPr>
          <w:p w:rsidR="008C137E" w:rsidRPr="00075A18" w:rsidRDefault="008C137E" w:rsidP="00AD44C7">
            <w:pPr>
              <w:spacing w:beforeLines="20" w:before="48" w:afterLines="20" w:after="48"/>
              <w:jc w:val="center"/>
              <w:rPr>
                <w:rFonts w:ascii="Arial" w:hAnsi="Arial" w:cs="Arial"/>
                <w:sz w:val="16"/>
                <w:szCs w:val="16"/>
              </w:rPr>
            </w:pPr>
            <w:r w:rsidRPr="00075A18">
              <w:rPr>
                <w:rFonts w:ascii="Arial" w:hAnsi="Arial" w:cs="Arial"/>
                <w:sz w:val="16"/>
                <w:szCs w:val="16"/>
              </w:rPr>
              <w:t>4</w:t>
            </w:r>
          </w:p>
        </w:tc>
      </w:tr>
      <w:tr w:rsidR="00D96ED4" w:rsidRPr="00075A18" w:rsidTr="00017385">
        <w:trPr>
          <w:trHeight w:val="20"/>
          <w:jc w:val="center"/>
        </w:trPr>
        <w:tc>
          <w:tcPr>
            <w:tcW w:w="465" w:type="dxa"/>
            <w:tcBorders>
              <w:top w:val="nil"/>
              <w:bottom w:val="single" w:sz="4" w:space="0" w:color="auto"/>
            </w:tcBorders>
            <w:noWrap/>
            <w:vAlign w:val="center"/>
          </w:tcPr>
          <w:p w:rsidR="008C137E" w:rsidRPr="00075A18" w:rsidRDefault="008C137E" w:rsidP="00AD44C7">
            <w:pPr>
              <w:spacing w:beforeLines="20" w:before="48" w:afterLines="20" w:after="48"/>
              <w:jc w:val="left"/>
              <w:rPr>
                <w:rFonts w:ascii="Arial" w:hAnsi="Arial" w:cs="Arial"/>
                <w:sz w:val="16"/>
                <w:szCs w:val="16"/>
              </w:rPr>
            </w:pPr>
          </w:p>
        </w:tc>
        <w:tc>
          <w:tcPr>
            <w:tcW w:w="3412" w:type="dxa"/>
            <w:gridSpan w:val="2"/>
            <w:tcBorders>
              <w:top w:val="nil"/>
              <w:bottom w:val="single" w:sz="4" w:space="0" w:color="auto"/>
              <w:right w:val="nil"/>
            </w:tcBorders>
            <w:noWrap/>
            <w:vAlign w:val="center"/>
          </w:tcPr>
          <w:p w:rsidR="008C137E" w:rsidRPr="00075A18" w:rsidRDefault="008C137E" w:rsidP="00AD44C7">
            <w:pPr>
              <w:pStyle w:val="FootnoteText"/>
              <w:spacing w:beforeLines="20" w:before="48" w:afterLines="20" w:after="48"/>
              <w:rPr>
                <w:rFonts w:ascii="Arial" w:hAnsi="Arial" w:cs="Arial"/>
                <w:sz w:val="16"/>
                <w:szCs w:val="16"/>
              </w:rPr>
            </w:pPr>
            <w:r w:rsidRPr="00075A18">
              <w:rPr>
                <w:rFonts w:ascii="Arial" w:hAnsi="Arial" w:cs="Arial"/>
                <w:sz w:val="16"/>
                <w:szCs w:val="16"/>
              </w:rPr>
              <w:t>band 32</w:t>
            </w:r>
          </w:p>
        </w:tc>
        <w:tc>
          <w:tcPr>
            <w:tcW w:w="3128" w:type="dxa"/>
            <w:tcBorders>
              <w:top w:val="nil"/>
              <w:left w:val="nil"/>
              <w:bottom w:val="single" w:sz="4" w:space="0" w:color="auto"/>
            </w:tcBorders>
            <w:noWrap/>
            <w:vAlign w:val="center"/>
          </w:tcPr>
          <w:p w:rsidR="008C137E" w:rsidRPr="00075A18" w:rsidRDefault="008C137E" w:rsidP="00AD44C7">
            <w:pPr>
              <w:pStyle w:val="FootnoteText"/>
              <w:spacing w:beforeLines="20" w:before="48" w:afterLines="20" w:after="48"/>
              <w:rPr>
                <w:rFonts w:ascii="Arial" w:hAnsi="Arial" w:cs="Arial"/>
                <w:sz w:val="16"/>
                <w:szCs w:val="16"/>
              </w:rPr>
            </w:pPr>
          </w:p>
        </w:tc>
        <w:tc>
          <w:tcPr>
            <w:tcW w:w="1536" w:type="dxa"/>
            <w:tcBorders>
              <w:top w:val="nil"/>
              <w:bottom w:val="single" w:sz="4" w:space="0" w:color="auto"/>
            </w:tcBorders>
            <w:noWrap/>
            <w:vAlign w:val="center"/>
          </w:tcPr>
          <w:p w:rsidR="008C137E" w:rsidRPr="00075A18" w:rsidRDefault="008C137E" w:rsidP="00AD44C7">
            <w:pPr>
              <w:spacing w:beforeLines="20" w:before="48" w:afterLines="20" w:after="48"/>
              <w:jc w:val="left"/>
              <w:rPr>
                <w:rFonts w:ascii="Arial" w:hAnsi="Arial" w:cs="Arial"/>
                <w:sz w:val="16"/>
                <w:szCs w:val="16"/>
              </w:rPr>
            </w:pPr>
            <w:r w:rsidRPr="00075A18">
              <w:rPr>
                <w:rFonts w:ascii="Arial" w:hAnsi="Arial" w:cs="Arial"/>
                <w:sz w:val="16"/>
                <w:szCs w:val="16"/>
              </w:rPr>
              <w:t xml:space="preserve">(W) Princesse </w:t>
            </w:r>
          </w:p>
        </w:tc>
        <w:tc>
          <w:tcPr>
            <w:tcW w:w="606" w:type="dxa"/>
            <w:tcBorders>
              <w:top w:val="nil"/>
              <w:bottom w:val="single" w:sz="4" w:space="0" w:color="auto"/>
            </w:tcBorders>
            <w:noWrap/>
            <w:vAlign w:val="center"/>
          </w:tcPr>
          <w:p w:rsidR="008C137E" w:rsidRPr="00075A18" w:rsidRDefault="008C137E" w:rsidP="00AD44C7">
            <w:pPr>
              <w:spacing w:beforeLines="20" w:before="48" w:afterLines="20" w:after="48"/>
              <w:jc w:val="center"/>
              <w:rPr>
                <w:rFonts w:ascii="Arial" w:hAnsi="Arial" w:cs="Arial"/>
                <w:sz w:val="16"/>
                <w:szCs w:val="16"/>
              </w:rPr>
            </w:pPr>
            <w:r w:rsidRPr="00075A18">
              <w:rPr>
                <w:rFonts w:ascii="Arial" w:hAnsi="Arial" w:cs="Arial"/>
                <w:sz w:val="16"/>
                <w:szCs w:val="16"/>
              </w:rPr>
              <w:t>5</w:t>
            </w:r>
          </w:p>
        </w:tc>
      </w:tr>
      <w:tr w:rsidR="00AD44C7" w:rsidRPr="00075A18" w:rsidTr="00017385">
        <w:trPr>
          <w:trHeight w:val="20"/>
          <w:jc w:val="center"/>
        </w:trPr>
        <w:tc>
          <w:tcPr>
            <w:tcW w:w="465" w:type="dxa"/>
            <w:tcBorders>
              <w:top w:val="single" w:sz="4" w:space="0" w:color="auto"/>
              <w:bottom w:val="nil"/>
              <w:right w:val="nil"/>
            </w:tcBorders>
            <w:shd w:val="clear" w:color="auto" w:fill="D9D9D9" w:themeFill="background1" w:themeFillShade="D9"/>
            <w:noWrap/>
            <w:vAlign w:val="center"/>
          </w:tcPr>
          <w:p w:rsidR="008C137E" w:rsidRPr="00A9454A" w:rsidRDefault="008C137E" w:rsidP="00AD44C7">
            <w:pPr>
              <w:spacing w:beforeLines="20" w:before="48" w:afterLines="20" w:after="48"/>
              <w:jc w:val="left"/>
              <w:rPr>
                <w:rFonts w:ascii="Arial" w:hAnsi="Arial" w:cs="Arial"/>
                <w:b/>
                <w:sz w:val="16"/>
                <w:szCs w:val="16"/>
                <w:highlight w:val="yellow"/>
              </w:rPr>
            </w:pPr>
            <w:r w:rsidRPr="00A9454A">
              <w:rPr>
                <w:rFonts w:ascii="Arial" w:hAnsi="Arial" w:cs="Arial"/>
                <w:b/>
                <w:sz w:val="16"/>
                <w:szCs w:val="16"/>
                <w:highlight w:val="yellow"/>
              </w:rPr>
              <w:t>30</w:t>
            </w:r>
            <w:r w:rsidR="004E150A" w:rsidRPr="00A9454A">
              <w:rPr>
                <w:rFonts w:ascii="Arial" w:hAnsi="Arial" w:cs="Arial"/>
                <w:b/>
                <w:sz w:val="16"/>
                <w:szCs w:val="16"/>
                <w:highlight w:val="yellow"/>
              </w:rPr>
              <w:t>.</w:t>
            </w:r>
          </w:p>
        </w:tc>
        <w:tc>
          <w:tcPr>
            <w:tcW w:w="710" w:type="dxa"/>
            <w:tcBorders>
              <w:top w:val="single" w:sz="4" w:space="0" w:color="auto"/>
              <w:left w:val="nil"/>
              <w:bottom w:val="nil"/>
              <w:right w:val="nil"/>
            </w:tcBorders>
            <w:shd w:val="clear" w:color="auto" w:fill="D9D9D9" w:themeFill="background1" w:themeFillShade="D9"/>
            <w:noWrap/>
            <w:vAlign w:val="center"/>
          </w:tcPr>
          <w:p w:rsidR="008C137E" w:rsidRPr="00075A18" w:rsidRDefault="008C137E" w:rsidP="00AD44C7">
            <w:pPr>
              <w:spacing w:beforeLines="20" w:before="48" w:afterLines="20" w:after="48"/>
              <w:jc w:val="left"/>
              <w:rPr>
                <w:rFonts w:ascii="Arial" w:hAnsi="Arial" w:cs="Arial"/>
                <w:b/>
                <w:sz w:val="16"/>
                <w:szCs w:val="16"/>
              </w:rPr>
            </w:pPr>
            <w:r w:rsidRPr="00075A18">
              <w:rPr>
                <w:rFonts w:ascii="Arial" w:hAnsi="Arial" w:cs="Arial"/>
                <w:b/>
                <w:sz w:val="16"/>
                <w:szCs w:val="16"/>
              </w:rPr>
              <w:t>QL</w:t>
            </w:r>
          </w:p>
        </w:tc>
        <w:tc>
          <w:tcPr>
            <w:tcW w:w="2702" w:type="dxa"/>
            <w:tcBorders>
              <w:top w:val="single" w:sz="4" w:space="0" w:color="auto"/>
              <w:left w:val="nil"/>
              <w:bottom w:val="nil"/>
              <w:right w:val="nil"/>
            </w:tcBorders>
            <w:shd w:val="clear" w:color="auto" w:fill="D9D9D9" w:themeFill="background1" w:themeFillShade="D9"/>
            <w:noWrap/>
            <w:vAlign w:val="center"/>
          </w:tcPr>
          <w:p w:rsidR="008C137E" w:rsidRPr="00075A18" w:rsidRDefault="008C137E" w:rsidP="00AD44C7">
            <w:pPr>
              <w:spacing w:beforeLines="20" w:before="48" w:afterLines="20" w:after="48"/>
              <w:jc w:val="left"/>
              <w:rPr>
                <w:rFonts w:ascii="Arial" w:hAnsi="Arial" w:cs="Arial"/>
                <w:b/>
                <w:sz w:val="16"/>
                <w:szCs w:val="16"/>
              </w:rPr>
            </w:pPr>
            <w:r>
              <w:rPr>
                <w:rFonts w:ascii="Arial" w:hAnsi="Arial" w:cs="Arial"/>
                <w:b/>
                <w:sz w:val="16"/>
                <w:szCs w:val="16"/>
              </w:rPr>
              <w:t>VG</w:t>
            </w:r>
          </w:p>
        </w:tc>
        <w:tc>
          <w:tcPr>
            <w:tcW w:w="3128" w:type="dxa"/>
            <w:tcBorders>
              <w:top w:val="single" w:sz="4" w:space="0" w:color="auto"/>
              <w:left w:val="nil"/>
              <w:bottom w:val="nil"/>
            </w:tcBorders>
            <w:shd w:val="clear" w:color="auto" w:fill="D9D9D9" w:themeFill="background1" w:themeFillShade="D9"/>
            <w:noWrap/>
            <w:vAlign w:val="center"/>
          </w:tcPr>
          <w:p w:rsidR="008C137E" w:rsidRPr="00075A18" w:rsidRDefault="008C137E" w:rsidP="00AD44C7">
            <w:pPr>
              <w:spacing w:beforeLines="20" w:before="48" w:afterLines="20" w:after="48"/>
              <w:jc w:val="left"/>
              <w:rPr>
                <w:rFonts w:ascii="Arial" w:hAnsi="Arial" w:cs="Arial"/>
                <w:b/>
                <w:sz w:val="16"/>
                <w:szCs w:val="16"/>
              </w:rPr>
            </w:pPr>
          </w:p>
        </w:tc>
        <w:tc>
          <w:tcPr>
            <w:tcW w:w="1536" w:type="dxa"/>
            <w:tcBorders>
              <w:top w:val="single" w:sz="4" w:space="0" w:color="auto"/>
              <w:bottom w:val="nil"/>
            </w:tcBorders>
            <w:shd w:val="clear" w:color="auto" w:fill="D9D9D9" w:themeFill="background1" w:themeFillShade="D9"/>
            <w:noWrap/>
            <w:vAlign w:val="center"/>
          </w:tcPr>
          <w:p w:rsidR="008C137E" w:rsidRPr="00075A18" w:rsidRDefault="008C137E" w:rsidP="00AD44C7">
            <w:pPr>
              <w:spacing w:beforeLines="20" w:before="48" w:afterLines="20" w:after="48"/>
              <w:jc w:val="left"/>
              <w:rPr>
                <w:rFonts w:ascii="Arial" w:hAnsi="Arial" w:cs="Arial"/>
                <w:b/>
                <w:sz w:val="16"/>
                <w:szCs w:val="16"/>
              </w:rPr>
            </w:pPr>
          </w:p>
        </w:tc>
        <w:tc>
          <w:tcPr>
            <w:tcW w:w="606" w:type="dxa"/>
            <w:tcBorders>
              <w:top w:val="single" w:sz="4" w:space="0" w:color="auto"/>
              <w:bottom w:val="nil"/>
            </w:tcBorders>
            <w:shd w:val="clear" w:color="auto" w:fill="D9D9D9" w:themeFill="background1" w:themeFillShade="D9"/>
            <w:noWrap/>
            <w:vAlign w:val="center"/>
          </w:tcPr>
          <w:p w:rsidR="008C137E" w:rsidRPr="00075A18" w:rsidRDefault="008C137E" w:rsidP="00AD44C7">
            <w:pPr>
              <w:spacing w:beforeLines="20" w:before="48" w:afterLines="20" w:after="48"/>
              <w:jc w:val="center"/>
              <w:rPr>
                <w:rFonts w:ascii="Arial" w:hAnsi="Arial" w:cs="Arial"/>
                <w:b/>
                <w:sz w:val="16"/>
                <w:szCs w:val="16"/>
              </w:rPr>
            </w:pPr>
          </w:p>
        </w:tc>
      </w:tr>
      <w:tr w:rsidR="00D96ED4" w:rsidRPr="00075A18" w:rsidTr="00017385">
        <w:trPr>
          <w:trHeight w:val="20"/>
          <w:jc w:val="center"/>
        </w:trPr>
        <w:tc>
          <w:tcPr>
            <w:tcW w:w="465" w:type="dxa"/>
            <w:tcBorders>
              <w:top w:val="single" w:sz="4" w:space="0" w:color="auto"/>
              <w:bottom w:val="nil"/>
            </w:tcBorders>
            <w:noWrap/>
            <w:vAlign w:val="center"/>
          </w:tcPr>
          <w:p w:rsidR="008C137E" w:rsidRPr="00075A18" w:rsidRDefault="008C137E" w:rsidP="00AD44C7">
            <w:pPr>
              <w:spacing w:beforeLines="20" w:before="48" w:afterLines="20" w:after="48"/>
              <w:jc w:val="left"/>
              <w:rPr>
                <w:rFonts w:ascii="Arial" w:hAnsi="Arial" w:cs="Arial"/>
                <w:sz w:val="16"/>
                <w:szCs w:val="16"/>
              </w:rPr>
            </w:pPr>
          </w:p>
        </w:tc>
        <w:tc>
          <w:tcPr>
            <w:tcW w:w="3412" w:type="dxa"/>
            <w:gridSpan w:val="2"/>
            <w:tcBorders>
              <w:top w:val="single" w:sz="4" w:space="0" w:color="auto"/>
              <w:bottom w:val="nil"/>
              <w:right w:val="nil"/>
            </w:tcBorders>
            <w:noWrap/>
            <w:vAlign w:val="center"/>
          </w:tcPr>
          <w:p w:rsidR="008C137E" w:rsidRPr="00075A18" w:rsidRDefault="008C137E" w:rsidP="00AD44C7">
            <w:pPr>
              <w:pStyle w:val="FootnoteText"/>
              <w:spacing w:beforeLines="20" w:before="48" w:afterLines="20" w:after="48"/>
              <w:rPr>
                <w:rFonts w:ascii="Arial" w:hAnsi="Arial" w:cs="Arial"/>
                <w:b/>
                <w:sz w:val="16"/>
                <w:szCs w:val="16"/>
              </w:rPr>
            </w:pPr>
            <w:r w:rsidRPr="00075A18">
              <w:rPr>
                <w:rFonts w:ascii="Arial" w:hAnsi="Arial" w:cs="Arial"/>
                <w:b/>
                <w:sz w:val="16"/>
                <w:szCs w:val="16"/>
              </w:rPr>
              <w:t xml:space="preserve">C-Hordein composition: </w:t>
            </w:r>
          </w:p>
          <w:p w:rsidR="008C137E" w:rsidRPr="00075A18" w:rsidRDefault="008C137E" w:rsidP="00AD44C7">
            <w:pPr>
              <w:pStyle w:val="FootnoteText"/>
              <w:spacing w:beforeLines="20" w:before="48" w:afterLines="20" w:after="48"/>
              <w:rPr>
                <w:rFonts w:ascii="Arial" w:hAnsi="Arial" w:cs="Arial"/>
                <w:sz w:val="16"/>
                <w:szCs w:val="16"/>
              </w:rPr>
            </w:pPr>
            <w:r w:rsidRPr="00075A18">
              <w:rPr>
                <w:rFonts w:ascii="Arial" w:hAnsi="Arial" w:cs="Arial"/>
                <w:b/>
                <w:sz w:val="16"/>
                <w:szCs w:val="16"/>
              </w:rPr>
              <w:t>allele expression at locus Hor-1</w:t>
            </w:r>
          </w:p>
        </w:tc>
        <w:tc>
          <w:tcPr>
            <w:tcW w:w="3128" w:type="dxa"/>
            <w:tcBorders>
              <w:top w:val="single" w:sz="4" w:space="0" w:color="auto"/>
              <w:left w:val="nil"/>
              <w:bottom w:val="nil"/>
            </w:tcBorders>
            <w:noWrap/>
            <w:vAlign w:val="center"/>
          </w:tcPr>
          <w:p w:rsidR="008C137E" w:rsidRPr="00075A18" w:rsidRDefault="008C137E" w:rsidP="00AD44C7">
            <w:pPr>
              <w:pStyle w:val="FootnoteText"/>
              <w:spacing w:beforeLines="20" w:before="48" w:afterLines="20" w:after="48"/>
              <w:rPr>
                <w:rFonts w:ascii="Arial" w:hAnsi="Arial" w:cs="Arial"/>
                <w:sz w:val="16"/>
                <w:szCs w:val="16"/>
              </w:rPr>
            </w:pPr>
          </w:p>
        </w:tc>
        <w:tc>
          <w:tcPr>
            <w:tcW w:w="1536" w:type="dxa"/>
            <w:tcBorders>
              <w:top w:val="single" w:sz="4" w:space="0" w:color="auto"/>
              <w:bottom w:val="nil"/>
            </w:tcBorders>
            <w:noWrap/>
            <w:vAlign w:val="center"/>
          </w:tcPr>
          <w:p w:rsidR="008C137E" w:rsidRPr="00075A18" w:rsidRDefault="008C137E" w:rsidP="00AD44C7">
            <w:pPr>
              <w:pStyle w:val="FootnoteText"/>
              <w:spacing w:beforeLines="20" w:before="48" w:afterLines="20" w:after="48"/>
              <w:rPr>
                <w:rFonts w:ascii="Arial" w:hAnsi="Arial" w:cs="Arial"/>
                <w:sz w:val="16"/>
                <w:szCs w:val="16"/>
              </w:rPr>
            </w:pPr>
          </w:p>
        </w:tc>
        <w:tc>
          <w:tcPr>
            <w:tcW w:w="606" w:type="dxa"/>
            <w:tcBorders>
              <w:top w:val="single" w:sz="4" w:space="0" w:color="auto"/>
              <w:bottom w:val="nil"/>
            </w:tcBorders>
            <w:noWrap/>
            <w:vAlign w:val="center"/>
          </w:tcPr>
          <w:p w:rsidR="008C137E" w:rsidRPr="00075A18" w:rsidRDefault="008C137E" w:rsidP="00AD44C7">
            <w:pPr>
              <w:spacing w:beforeLines="20" w:before="48" w:afterLines="20" w:after="48"/>
              <w:jc w:val="center"/>
              <w:rPr>
                <w:rFonts w:ascii="Arial" w:hAnsi="Arial" w:cs="Arial"/>
                <w:sz w:val="16"/>
                <w:szCs w:val="16"/>
              </w:rPr>
            </w:pPr>
          </w:p>
        </w:tc>
      </w:tr>
      <w:tr w:rsidR="00D96ED4" w:rsidRPr="00075A18" w:rsidTr="00017385">
        <w:trPr>
          <w:trHeight w:val="20"/>
          <w:jc w:val="center"/>
        </w:trPr>
        <w:tc>
          <w:tcPr>
            <w:tcW w:w="465"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bands 62+65+68</w:t>
            </w:r>
          </w:p>
        </w:tc>
        <w:tc>
          <w:tcPr>
            <w:tcW w:w="3128" w:type="dxa"/>
            <w:tcBorders>
              <w:top w:val="nil"/>
              <w:left w:val="nil"/>
              <w:bottom w:val="nil"/>
            </w:tcBorders>
            <w:noWrap/>
          </w:tcPr>
          <w:p w:rsidR="00E92D9F" w:rsidRPr="00C16B93" w:rsidRDefault="00E92D9F" w:rsidP="00AD44C7">
            <w:pPr>
              <w:spacing w:beforeLines="20" w:before="48" w:afterLines="20" w:after="48"/>
              <w:rPr>
                <w:rFonts w:ascii="Arial" w:hAnsi="Arial" w:cs="Arial"/>
                <w:sz w:val="16"/>
                <w:szCs w:val="16"/>
              </w:rPr>
            </w:pPr>
            <w:r w:rsidRPr="00C16B93">
              <w:rPr>
                <w:rFonts w:ascii="Arial" w:hAnsi="Arial" w:cs="Arial"/>
                <w:sz w:val="16"/>
                <w:szCs w:val="16"/>
              </w:rPr>
              <w:t>bands 27+30+32+37+39</w:t>
            </w:r>
          </w:p>
        </w:tc>
        <w:tc>
          <w:tcPr>
            <w:tcW w:w="1536"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(W) California</w:t>
            </w:r>
          </w:p>
        </w:tc>
        <w:tc>
          <w:tcPr>
            <w:tcW w:w="606" w:type="dxa"/>
            <w:tcBorders>
              <w:top w:val="nil"/>
              <w:bottom w:val="nil"/>
            </w:tcBorders>
            <w:noWrap/>
            <w:vAlign w:val="center"/>
          </w:tcPr>
          <w:p w:rsidR="00E92D9F" w:rsidRPr="00075A18" w:rsidRDefault="00E92D9F" w:rsidP="00AD44C7">
            <w:pPr>
              <w:spacing w:beforeLines="20" w:before="48" w:afterLines="20" w:after="48"/>
              <w:jc w:val="center"/>
              <w:rPr>
                <w:rFonts w:ascii="Arial" w:hAnsi="Arial" w:cs="Arial"/>
                <w:sz w:val="16"/>
                <w:szCs w:val="16"/>
              </w:rPr>
            </w:pPr>
            <w:r w:rsidRPr="00075A18">
              <w:rPr>
                <w:rFonts w:ascii="Arial" w:hAnsi="Arial" w:cs="Arial"/>
                <w:sz w:val="16"/>
                <w:szCs w:val="16"/>
              </w:rPr>
              <w:t>1</w:t>
            </w:r>
          </w:p>
        </w:tc>
      </w:tr>
      <w:tr w:rsidR="00D96ED4" w:rsidRPr="00075A18" w:rsidTr="00017385">
        <w:trPr>
          <w:trHeight w:val="20"/>
          <w:jc w:val="center"/>
        </w:trPr>
        <w:tc>
          <w:tcPr>
            <w:tcW w:w="465"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bands 62+65+66+68</w:t>
            </w:r>
          </w:p>
        </w:tc>
        <w:tc>
          <w:tcPr>
            <w:tcW w:w="3128" w:type="dxa"/>
            <w:tcBorders>
              <w:top w:val="nil"/>
              <w:left w:val="nil"/>
              <w:bottom w:val="nil"/>
            </w:tcBorders>
            <w:noWrap/>
          </w:tcPr>
          <w:p w:rsidR="00E92D9F" w:rsidRPr="00C16B93" w:rsidRDefault="00E92D9F" w:rsidP="00AD44C7">
            <w:pPr>
              <w:spacing w:beforeLines="20" w:before="48" w:afterLines="20" w:after="48"/>
              <w:rPr>
                <w:rFonts w:ascii="Arial" w:hAnsi="Arial" w:cs="Arial"/>
                <w:sz w:val="16"/>
                <w:szCs w:val="16"/>
              </w:rPr>
            </w:pPr>
            <w:r w:rsidRPr="00C16B93">
              <w:rPr>
                <w:rFonts w:ascii="Arial" w:hAnsi="Arial" w:cs="Arial"/>
                <w:sz w:val="16"/>
                <w:szCs w:val="16"/>
              </w:rPr>
              <w:t>bands 27+30+32+34+37+39</w:t>
            </w:r>
          </w:p>
        </w:tc>
        <w:tc>
          <w:tcPr>
            <w:tcW w:w="1536"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(W) Lomerit</w:t>
            </w:r>
          </w:p>
        </w:tc>
        <w:tc>
          <w:tcPr>
            <w:tcW w:w="606" w:type="dxa"/>
            <w:tcBorders>
              <w:top w:val="nil"/>
              <w:bottom w:val="nil"/>
            </w:tcBorders>
            <w:noWrap/>
            <w:vAlign w:val="center"/>
          </w:tcPr>
          <w:p w:rsidR="00E92D9F" w:rsidRPr="00075A18" w:rsidRDefault="00E92D9F" w:rsidP="00AD44C7">
            <w:pPr>
              <w:spacing w:beforeLines="20" w:before="48" w:afterLines="20" w:after="48"/>
              <w:jc w:val="center"/>
              <w:rPr>
                <w:rFonts w:ascii="Arial" w:hAnsi="Arial" w:cs="Arial"/>
                <w:sz w:val="16"/>
                <w:szCs w:val="16"/>
              </w:rPr>
            </w:pPr>
            <w:r w:rsidRPr="00075A18">
              <w:rPr>
                <w:rFonts w:ascii="Arial" w:hAnsi="Arial" w:cs="Arial"/>
                <w:sz w:val="16"/>
                <w:szCs w:val="16"/>
              </w:rPr>
              <w:t>2</w:t>
            </w:r>
          </w:p>
        </w:tc>
      </w:tr>
      <w:tr w:rsidR="00D96ED4" w:rsidRPr="00075A18" w:rsidTr="00017385">
        <w:trPr>
          <w:trHeight w:val="20"/>
          <w:jc w:val="center"/>
        </w:trPr>
        <w:tc>
          <w:tcPr>
            <w:tcW w:w="465"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bands 65+68</w:t>
            </w:r>
          </w:p>
        </w:tc>
        <w:tc>
          <w:tcPr>
            <w:tcW w:w="3128" w:type="dxa"/>
            <w:tcBorders>
              <w:top w:val="nil"/>
              <w:left w:val="nil"/>
              <w:bottom w:val="nil"/>
            </w:tcBorders>
            <w:noWrap/>
          </w:tcPr>
          <w:p w:rsidR="00E92D9F" w:rsidRPr="00C16B93" w:rsidRDefault="00E92D9F" w:rsidP="00AD44C7">
            <w:pPr>
              <w:spacing w:beforeLines="20" w:before="48" w:afterLines="20" w:after="48"/>
              <w:rPr>
                <w:rFonts w:ascii="Arial" w:hAnsi="Arial" w:cs="Arial"/>
                <w:sz w:val="16"/>
                <w:szCs w:val="16"/>
              </w:rPr>
            </w:pPr>
            <w:r w:rsidRPr="00C16B93">
              <w:rPr>
                <w:rFonts w:ascii="Arial" w:hAnsi="Arial" w:cs="Arial"/>
                <w:sz w:val="16"/>
                <w:szCs w:val="16"/>
              </w:rPr>
              <w:t>bands 27+30+32+37</w:t>
            </w:r>
          </w:p>
        </w:tc>
        <w:tc>
          <w:tcPr>
            <w:tcW w:w="1536"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(W) Medina</w:t>
            </w:r>
          </w:p>
        </w:tc>
        <w:tc>
          <w:tcPr>
            <w:tcW w:w="606" w:type="dxa"/>
            <w:tcBorders>
              <w:top w:val="nil"/>
              <w:bottom w:val="nil"/>
            </w:tcBorders>
            <w:noWrap/>
            <w:vAlign w:val="center"/>
          </w:tcPr>
          <w:p w:rsidR="00E92D9F" w:rsidRPr="00075A18" w:rsidRDefault="00E92D9F" w:rsidP="00AD44C7">
            <w:pPr>
              <w:spacing w:beforeLines="20" w:before="48" w:afterLines="20" w:after="48"/>
              <w:jc w:val="center"/>
              <w:rPr>
                <w:rFonts w:ascii="Arial" w:hAnsi="Arial" w:cs="Arial"/>
                <w:sz w:val="16"/>
                <w:szCs w:val="16"/>
              </w:rPr>
            </w:pPr>
            <w:r w:rsidRPr="00075A18">
              <w:rPr>
                <w:rFonts w:ascii="Arial" w:hAnsi="Arial" w:cs="Arial"/>
                <w:sz w:val="16"/>
                <w:szCs w:val="16"/>
              </w:rPr>
              <w:t>3</w:t>
            </w:r>
          </w:p>
        </w:tc>
      </w:tr>
      <w:tr w:rsidR="00D96ED4" w:rsidRPr="00075A18" w:rsidTr="00017385">
        <w:trPr>
          <w:trHeight w:val="20"/>
          <w:jc w:val="center"/>
        </w:trPr>
        <w:tc>
          <w:tcPr>
            <w:tcW w:w="465"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bands 66.5+71</w:t>
            </w:r>
          </w:p>
        </w:tc>
        <w:tc>
          <w:tcPr>
            <w:tcW w:w="3128" w:type="dxa"/>
            <w:tcBorders>
              <w:top w:val="nil"/>
              <w:left w:val="nil"/>
              <w:bottom w:val="nil"/>
            </w:tcBorders>
            <w:noWrap/>
          </w:tcPr>
          <w:p w:rsidR="00E92D9F" w:rsidRPr="00C16B93" w:rsidRDefault="00E92D9F" w:rsidP="00AD44C7">
            <w:pPr>
              <w:spacing w:beforeLines="20" w:before="48" w:afterLines="20" w:after="48"/>
              <w:rPr>
                <w:rFonts w:ascii="Arial" w:hAnsi="Arial" w:cs="Arial"/>
                <w:sz w:val="16"/>
                <w:szCs w:val="16"/>
              </w:rPr>
            </w:pPr>
            <w:r w:rsidRPr="00C16B93">
              <w:rPr>
                <w:rFonts w:ascii="Arial" w:hAnsi="Arial" w:cs="Arial"/>
                <w:sz w:val="16"/>
                <w:szCs w:val="16"/>
              </w:rPr>
              <w:t>bands 32+37+41</w:t>
            </w:r>
          </w:p>
        </w:tc>
        <w:tc>
          <w:tcPr>
            <w:tcW w:w="1536"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(W) Sandra</w:t>
            </w:r>
          </w:p>
        </w:tc>
        <w:tc>
          <w:tcPr>
            <w:tcW w:w="606" w:type="dxa"/>
            <w:tcBorders>
              <w:top w:val="nil"/>
              <w:bottom w:val="nil"/>
            </w:tcBorders>
            <w:noWrap/>
            <w:vAlign w:val="center"/>
          </w:tcPr>
          <w:p w:rsidR="00E92D9F" w:rsidRPr="00075A18" w:rsidRDefault="00E92D9F" w:rsidP="00AD44C7">
            <w:pPr>
              <w:spacing w:beforeLines="20" w:before="48" w:afterLines="20" w:after="48"/>
              <w:jc w:val="center"/>
              <w:rPr>
                <w:rFonts w:ascii="Arial" w:hAnsi="Arial" w:cs="Arial"/>
                <w:sz w:val="16"/>
                <w:szCs w:val="16"/>
              </w:rPr>
            </w:pPr>
            <w:r w:rsidRPr="00075A18">
              <w:rPr>
                <w:rFonts w:ascii="Arial" w:hAnsi="Arial" w:cs="Arial"/>
                <w:sz w:val="16"/>
                <w:szCs w:val="16"/>
              </w:rPr>
              <w:t>4</w:t>
            </w:r>
          </w:p>
        </w:tc>
      </w:tr>
      <w:tr w:rsidR="00D96ED4" w:rsidRPr="00075A18" w:rsidTr="00017385">
        <w:trPr>
          <w:trHeight w:val="20"/>
          <w:jc w:val="center"/>
        </w:trPr>
        <w:tc>
          <w:tcPr>
            <w:tcW w:w="465"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bands 61.5+66.5+71</w:t>
            </w:r>
          </w:p>
        </w:tc>
        <w:tc>
          <w:tcPr>
            <w:tcW w:w="3128" w:type="dxa"/>
            <w:tcBorders>
              <w:top w:val="nil"/>
              <w:left w:val="nil"/>
              <w:bottom w:val="nil"/>
            </w:tcBorders>
            <w:noWrap/>
          </w:tcPr>
          <w:p w:rsidR="00E92D9F" w:rsidRPr="00C16B93" w:rsidRDefault="00E92D9F" w:rsidP="00AD44C7">
            <w:pPr>
              <w:spacing w:beforeLines="20" w:before="48" w:afterLines="20" w:after="48"/>
              <w:rPr>
                <w:rFonts w:ascii="Arial" w:hAnsi="Arial" w:cs="Arial"/>
                <w:sz w:val="16"/>
                <w:szCs w:val="16"/>
              </w:rPr>
            </w:pPr>
            <w:r w:rsidRPr="00C16B93">
              <w:rPr>
                <w:rFonts w:ascii="Arial" w:hAnsi="Arial" w:cs="Arial"/>
                <w:sz w:val="16"/>
                <w:szCs w:val="16"/>
              </w:rPr>
              <w:t>bands 27+30+32+37+39+41</w:t>
            </w:r>
          </w:p>
        </w:tc>
        <w:tc>
          <w:tcPr>
            <w:tcW w:w="1536"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(S) Meltan</w:t>
            </w:r>
          </w:p>
        </w:tc>
        <w:tc>
          <w:tcPr>
            <w:tcW w:w="606" w:type="dxa"/>
            <w:tcBorders>
              <w:top w:val="nil"/>
              <w:bottom w:val="nil"/>
            </w:tcBorders>
            <w:noWrap/>
            <w:vAlign w:val="center"/>
          </w:tcPr>
          <w:p w:rsidR="00E92D9F" w:rsidRPr="00075A18" w:rsidRDefault="00E92D9F" w:rsidP="00AD44C7">
            <w:pPr>
              <w:spacing w:beforeLines="20" w:before="48" w:afterLines="20" w:after="48"/>
              <w:jc w:val="center"/>
              <w:rPr>
                <w:rFonts w:ascii="Arial" w:hAnsi="Arial" w:cs="Arial"/>
                <w:sz w:val="16"/>
                <w:szCs w:val="16"/>
              </w:rPr>
            </w:pPr>
            <w:r w:rsidRPr="00075A18">
              <w:rPr>
                <w:rFonts w:ascii="Arial" w:hAnsi="Arial" w:cs="Arial"/>
                <w:sz w:val="16"/>
                <w:szCs w:val="16"/>
              </w:rPr>
              <w:t>5</w:t>
            </w:r>
          </w:p>
        </w:tc>
      </w:tr>
      <w:tr w:rsidR="00D96ED4" w:rsidRPr="00075A18" w:rsidTr="00017385">
        <w:trPr>
          <w:trHeight w:val="20"/>
          <w:jc w:val="center"/>
        </w:trPr>
        <w:tc>
          <w:tcPr>
            <w:tcW w:w="465"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bands 65</w:t>
            </w:r>
          </w:p>
        </w:tc>
        <w:tc>
          <w:tcPr>
            <w:tcW w:w="3128" w:type="dxa"/>
            <w:tcBorders>
              <w:top w:val="nil"/>
              <w:left w:val="nil"/>
              <w:bottom w:val="nil"/>
            </w:tcBorders>
            <w:noWrap/>
          </w:tcPr>
          <w:p w:rsidR="00E92D9F" w:rsidRPr="00C16B93" w:rsidRDefault="00E92D9F" w:rsidP="00AD44C7">
            <w:pPr>
              <w:spacing w:beforeLines="20" w:before="48" w:afterLines="20" w:after="48"/>
              <w:rPr>
                <w:rFonts w:ascii="Arial" w:hAnsi="Arial" w:cs="Arial"/>
                <w:sz w:val="16"/>
                <w:szCs w:val="16"/>
              </w:rPr>
            </w:pPr>
            <w:r w:rsidRPr="00C16B93">
              <w:rPr>
                <w:rFonts w:ascii="Arial" w:hAnsi="Arial" w:cs="Arial"/>
                <w:sz w:val="16"/>
                <w:szCs w:val="16"/>
              </w:rPr>
              <w:t>bands 32+37+38</w:t>
            </w:r>
          </w:p>
        </w:tc>
        <w:tc>
          <w:tcPr>
            <w:tcW w:w="1536"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w:t>
            </w:r>
            <w:r>
              <w:rPr>
                <w:rFonts w:ascii="Arial" w:hAnsi="Arial" w:cs="Arial"/>
                <w:sz w:val="16"/>
                <w:szCs w:val="16"/>
              </w:rPr>
              <w:t>S</w:t>
            </w:r>
            <w:r w:rsidRPr="00075A18">
              <w:rPr>
                <w:rFonts w:ascii="Arial" w:hAnsi="Arial" w:cs="Arial"/>
                <w:sz w:val="16"/>
                <w:szCs w:val="16"/>
              </w:rPr>
              <w:t xml:space="preserve">) </w:t>
            </w:r>
            <w:r>
              <w:rPr>
                <w:rFonts w:ascii="Arial" w:hAnsi="Arial" w:cs="Arial"/>
                <w:sz w:val="16"/>
                <w:szCs w:val="16"/>
              </w:rPr>
              <w:t>Armada</w:t>
            </w:r>
          </w:p>
        </w:tc>
        <w:tc>
          <w:tcPr>
            <w:tcW w:w="606" w:type="dxa"/>
            <w:tcBorders>
              <w:top w:val="nil"/>
              <w:bottom w:val="nil"/>
            </w:tcBorders>
            <w:noWrap/>
            <w:vAlign w:val="center"/>
          </w:tcPr>
          <w:p w:rsidR="00E92D9F" w:rsidRPr="00075A18" w:rsidRDefault="00E92D9F" w:rsidP="00AD44C7">
            <w:pPr>
              <w:spacing w:beforeLines="20" w:before="48" w:afterLines="20" w:after="48"/>
              <w:jc w:val="center"/>
              <w:rPr>
                <w:rFonts w:ascii="Arial" w:hAnsi="Arial" w:cs="Arial"/>
                <w:sz w:val="16"/>
                <w:szCs w:val="16"/>
              </w:rPr>
            </w:pPr>
            <w:r w:rsidRPr="00075A18">
              <w:rPr>
                <w:rFonts w:ascii="Arial" w:hAnsi="Arial" w:cs="Arial"/>
                <w:sz w:val="16"/>
                <w:szCs w:val="16"/>
              </w:rPr>
              <w:t>6</w:t>
            </w:r>
          </w:p>
        </w:tc>
      </w:tr>
      <w:tr w:rsidR="00D96ED4" w:rsidRPr="00075A18" w:rsidTr="00017385">
        <w:trPr>
          <w:trHeight w:val="20"/>
          <w:jc w:val="center"/>
        </w:trPr>
        <w:tc>
          <w:tcPr>
            <w:tcW w:w="465"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bands 60 +67.5+68.5</w:t>
            </w:r>
          </w:p>
        </w:tc>
        <w:tc>
          <w:tcPr>
            <w:tcW w:w="3128" w:type="dxa"/>
            <w:tcBorders>
              <w:top w:val="nil"/>
              <w:left w:val="nil"/>
              <w:bottom w:val="nil"/>
            </w:tcBorders>
            <w:noWrap/>
          </w:tcPr>
          <w:p w:rsidR="00E92D9F" w:rsidRPr="00C16B93" w:rsidRDefault="00E92D9F" w:rsidP="00AD44C7">
            <w:pPr>
              <w:spacing w:beforeLines="20" w:before="48" w:afterLines="20" w:after="48"/>
              <w:rPr>
                <w:rFonts w:ascii="Arial" w:hAnsi="Arial" w:cs="Arial"/>
                <w:sz w:val="16"/>
                <w:szCs w:val="16"/>
              </w:rPr>
            </w:pPr>
            <w:r w:rsidRPr="00C16B93">
              <w:rPr>
                <w:rFonts w:ascii="Arial" w:hAnsi="Arial" w:cs="Arial"/>
                <w:sz w:val="16"/>
                <w:szCs w:val="16"/>
              </w:rPr>
              <w:t>bands 35+38</w:t>
            </w:r>
          </w:p>
        </w:tc>
        <w:tc>
          <w:tcPr>
            <w:tcW w:w="1536"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(W) Roseval</w:t>
            </w:r>
          </w:p>
        </w:tc>
        <w:tc>
          <w:tcPr>
            <w:tcW w:w="606" w:type="dxa"/>
            <w:tcBorders>
              <w:top w:val="nil"/>
              <w:bottom w:val="nil"/>
            </w:tcBorders>
            <w:noWrap/>
            <w:vAlign w:val="center"/>
          </w:tcPr>
          <w:p w:rsidR="00E92D9F" w:rsidRPr="00075A18" w:rsidRDefault="00E92D9F" w:rsidP="00AD44C7">
            <w:pPr>
              <w:spacing w:beforeLines="20" w:before="48" w:afterLines="20" w:after="48"/>
              <w:jc w:val="center"/>
              <w:rPr>
                <w:rFonts w:ascii="Arial" w:hAnsi="Arial" w:cs="Arial"/>
                <w:sz w:val="16"/>
                <w:szCs w:val="16"/>
              </w:rPr>
            </w:pPr>
            <w:r w:rsidRPr="00075A18">
              <w:rPr>
                <w:rFonts w:ascii="Arial" w:hAnsi="Arial" w:cs="Arial"/>
                <w:sz w:val="16"/>
                <w:szCs w:val="16"/>
              </w:rPr>
              <w:t>7</w:t>
            </w:r>
          </w:p>
        </w:tc>
      </w:tr>
      <w:tr w:rsidR="00D96ED4" w:rsidRPr="00075A18" w:rsidTr="00017385">
        <w:trPr>
          <w:trHeight w:val="20"/>
          <w:jc w:val="center"/>
        </w:trPr>
        <w:tc>
          <w:tcPr>
            <w:tcW w:w="465"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bands 61+65+68+73</w:t>
            </w:r>
          </w:p>
        </w:tc>
        <w:tc>
          <w:tcPr>
            <w:tcW w:w="3128" w:type="dxa"/>
            <w:tcBorders>
              <w:top w:val="nil"/>
              <w:left w:val="nil"/>
              <w:bottom w:val="nil"/>
            </w:tcBorders>
            <w:noWrap/>
          </w:tcPr>
          <w:p w:rsidR="00E92D9F" w:rsidRPr="00C16B93" w:rsidRDefault="00E92D9F" w:rsidP="00AD44C7">
            <w:pPr>
              <w:spacing w:beforeLines="20" w:before="48" w:afterLines="20" w:after="48"/>
              <w:rPr>
                <w:rFonts w:ascii="Arial" w:hAnsi="Arial" w:cs="Arial"/>
                <w:sz w:val="16"/>
                <w:szCs w:val="16"/>
              </w:rPr>
            </w:pPr>
            <w:r w:rsidRPr="00C16B93">
              <w:rPr>
                <w:rFonts w:ascii="Arial" w:hAnsi="Arial" w:cs="Arial"/>
                <w:sz w:val="16"/>
                <w:szCs w:val="16"/>
              </w:rPr>
              <w:t>bands 32+37+39+41</w:t>
            </w:r>
          </w:p>
        </w:tc>
        <w:tc>
          <w:tcPr>
            <w:tcW w:w="1536"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(W) Semper</w:t>
            </w:r>
          </w:p>
        </w:tc>
        <w:tc>
          <w:tcPr>
            <w:tcW w:w="606" w:type="dxa"/>
            <w:tcBorders>
              <w:top w:val="nil"/>
              <w:bottom w:val="nil"/>
            </w:tcBorders>
            <w:noWrap/>
            <w:vAlign w:val="center"/>
          </w:tcPr>
          <w:p w:rsidR="00E92D9F" w:rsidRPr="00075A18" w:rsidRDefault="00E92D9F" w:rsidP="00AD44C7">
            <w:pPr>
              <w:spacing w:beforeLines="20" w:before="48" w:afterLines="20" w:after="48"/>
              <w:jc w:val="center"/>
              <w:rPr>
                <w:rFonts w:ascii="Arial" w:hAnsi="Arial" w:cs="Arial"/>
                <w:sz w:val="16"/>
                <w:szCs w:val="16"/>
              </w:rPr>
            </w:pPr>
            <w:r w:rsidRPr="00075A18">
              <w:rPr>
                <w:rFonts w:ascii="Arial" w:hAnsi="Arial" w:cs="Arial"/>
                <w:sz w:val="16"/>
                <w:szCs w:val="16"/>
              </w:rPr>
              <w:t>8</w:t>
            </w:r>
          </w:p>
        </w:tc>
      </w:tr>
      <w:tr w:rsidR="00D96ED4" w:rsidRPr="00075A18" w:rsidTr="00017385">
        <w:trPr>
          <w:trHeight w:val="20"/>
          <w:jc w:val="center"/>
        </w:trPr>
        <w:tc>
          <w:tcPr>
            <w:tcW w:w="465"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 xml:space="preserve">bands </w:t>
            </w:r>
            <w:r w:rsidR="00DB3CFF" w:rsidRPr="00017385">
              <w:rPr>
                <w:rFonts w:ascii="Arial" w:hAnsi="Arial" w:cs="Arial"/>
                <w:sz w:val="16"/>
                <w:szCs w:val="16"/>
              </w:rPr>
              <w:t>60+</w:t>
            </w:r>
            <w:r w:rsidRPr="00075A18">
              <w:rPr>
                <w:rFonts w:ascii="Arial" w:hAnsi="Arial" w:cs="Arial"/>
                <w:sz w:val="16"/>
                <w:szCs w:val="16"/>
              </w:rPr>
              <w:t>69+72</w:t>
            </w:r>
          </w:p>
        </w:tc>
        <w:tc>
          <w:tcPr>
            <w:tcW w:w="3128" w:type="dxa"/>
            <w:tcBorders>
              <w:top w:val="nil"/>
              <w:left w:val="nil"/>
              <w:bottom w:val="nil"/>
            </w:tcBorders>
            <w:noWrap/>
          </w:tcPr>
          <w:p w:rsidR="00E92D9F" w:rsidRPr="00C16B93" w:rsidRDefault="00E92D9F" w:rsidP="00AD44C7">
            <w:pPr>
              <w:spacing w:beforeLines="20" w:before="48" w:afterLines="20" w:after="48"/>
              <w:rPr>
                <w:rFonts w:ascii="Arial" w:hAnsi="Arial" w:cs="Arial"/>
                <w:sz w:val="16"/>
                <w:szCs w:val="16"/>
              </w:rPr>
            </w:pPr>
            <w:r w:rsidRPr="00C16B93">
              <w:rPr>
                <w:rFonts w:ascii="Arial" w:hAnsi="Arial" w:cs="Arial"/>
                <w:sz w:val="16"/>
                <w:szCs w:val="16"/>
              </w:rPr>
              <w:t>bands 38+41+42</w:t>
            </w:r>
          </w:p>
        </w:tc>
        <w:tc>
          <w:tcPr>
            <w:tcW w:w="1536"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 xml:space="preserve">(S) </w:t>
            </w:r>
            <w:r>
              <w:rPr>
                <w:rFonts w:ascii="Arial" w:hAnsi="Arial" w:cs="Arial"/>
                <w:sz w:val="16"/>
                <w:szCs w:val="16"/>
              </w:rPr>
              <w:t>Sydney</w:t>
            </w:r>
          </w:p>
        </w:tc>
        <w:tc>
          <w:tcPr>
            <w:tcW w:w="606" w:type="dxa"/>
            <w:tcBorders>
              <w:top w:val="nil"/>
              <w:bottom w:val="nil"/>
            </w:tcBorders>
            <w:noWrap/>
            <w:vAlign w:val="center"/>
          </w:tcPr>
          <w:p w:rsidR="00E92D9F" w:rsidRPr="00075A18" w:rsidRDefault="00E92D9F" w:rsidP="00AD44C7">
            <w:pPr>
              <w:spacing w:beforeLines="20" w:before="48" w:afterLines="20" w:after="48"/>
              <w:jc w:val="center"/>
              <w:rPr>
                <w:rFonts w:ascii="Arial" w:hAnsi="Arial" w:cs="Arial"/>
                <w:sz w:val="16"/>
                <w:szCs w:val="16"/>
              </w:rPr>
            </w:pPr>
            <w:r w:rsidRPr="00075A18">
              <w:rPr>
                <w:rFonts w:ascii="Arial" w:hAnsi="Arial" w:cs="Arial"/>
                <w:sz w:val="16"/>
                <w:szCs w:val="16"/>
              </w:rPr>
              <w:t>9</w:t>
            </w:r>
          </w:p>
        </w:tc>
      </w:tr>
      <w:tr w:rsidR="00D96ED4" w:rsidRPr="00075A18" w:rsidTr="00017385">
        <w:trPr>
          <w:trHeight w:val="20"/>
          <w:jc w:val="center"/>
        </w:trPr>
        <w:tc>
          <w:tcPr>
            <w:tcW w:w="465"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bands 64+66.5</w:t>
            </w:r>
          </w:p>
        </w:tc>
        <w:tc>
          <w:tcPr>
            <w:tcW w:w="3128" w:type="dxa"/>
            <w:tcBorders>
              <w:top w:val="nil"/>
              <w:left w:val="nil"/>
              <w:bottom w:val="nil"/>
            </w:tcBorders>
            <w:noWrap/>
          </w:tcPr>
          <w:p w:rsidR="00E92D9F" w:rsidRPr="00C16B93" w:rsidRDefault="00E92D9F" w:rsidP="00AD44C7">
            <w:pPr>
              <w:spacing w:beforeLines="20" w:before="48" w:afterLines="20" w:after="48"/>
              <w:rPr>
                <w:rFonts w:ascii="Arial" w:hAnsi="Arial" w:cs="Arial"/>
                <w:sz w:val="16"/>
                <w:szCs w:val="16"/>
              </w:rPr>
            </w:pPr>
            <w:r w:rsidRPr="00C16B93">
              <w:rPr>
                <w:rFonts w:ascii="Arial" w:hAnsi="Arial" w:cs="Arial"/>
                <w:sz w:val="16"/>
                <w:szCs w:val="16"/>
              </w:rPr>
              <w:t>bands 30+32+37</w:t>
            </w:r>
          </w:p>
        </w:tc>
        <w:tc>
          <w:tcPr>
            <w:tcW w:w="1536"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(W) Saturn</w:t>
            </w:r>
          </w:p>
        </w:tc>
        <w:tc>
          <w:tcPr>
            <w:tcW w:w="606" w:type="dxa"/>
            <w:tcBorders>
              <w:top w:val="nil"/>
              <w:bottom w:val="nil"/>
            </w:tcBorders>
            <w:noWrap/>
            <w:vAlign w:val="center"/>
          </w:tcPr>
          <w:p w:rsidR="00E92D9F" w:rsidRPr="00075A18" w:rsidRDefault="00E92D9F" w:rsidP="00AD44C7">
            <w:pPr>
              <w:spacing w:beforeLines="20" w:before="48" w:afterLines="20" w:after="48"/>
              <w:jc w:val="center"/>
              <w:rPr>
                <w:rFonts w:ascii="Arial" w:hAnsi="Arial" w:cs="Arial"/>
                <w:sz w:val="16"/>
                <w:szCs w:val="16"/>
              </w:rPr>
            </w:pPr>
            <w:r w:rsidRPr="00075A18">
              <w:rPr>
                <w:rFonts w:ascii="Arial" w:hAnsi="Arial" w:cs="Arial"/>
                <w:sz w:val="16"/>
                <w:szCs w:val="16"/>
              </w:rPr>
              <w:t>10</w:t>
            </w:r>
          </w:p>
        </w:tc>
      </w:tr>
      <w:tr w:rsidR="00D96ED4" w:rsidRPr="00075A18" w:rsidTr="00017385">
        <w:trPr>
          <w:trHeight w:val="20"/>
          <w:jc w:val="center"/>
        </w:trPr>
        <w:tc>
          <w:tcPr>
            <w:tcW w:w="465"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bands 67+71</w:t>
            </w:r>
          </w:p>
        </w:tc>
        <w:tc>
          <w:tcPr>
            <w:tcW w:w="3128" w:type="dxa"/>
            <w:tcBorders>
              <w:top w:val="nil"/>
              <w:left w:val="nil"/>
              <w:bottom w:val="nil"/>
            </w:tcBorders>
            <w:noWrap/>
          </w:tcPr>
          <w:p w:rsidR="00E92D9F" w:rsidRPr="00C16B93" w:rsidRDefault="00E92D9F" w:rsidP="00AD44C7">
            <w:pPr>
              <w:spacing w:beforeLines="20" w:before="48" w:afterLines="20" w:after="48"/>
              <w:rPr>
                <w:rFonts w:ascii="Arial" w:hAnsi="Arial" w:cs="Arial"/>
                <w:sz w:val="16"/>
                <w:szCs w:val="16"/>
              </w:rPr>
            </w:pPr>
            <w:r w:rsidRPr="00C16B93">
              <w:rPr>
                <w:rFonts w:ascii="Arial" w:hAnsi="Arial" w:cs="Arial"/>
                <w:sz w:val="16"/>
                <w:szCs w:val="16"/>
              </w:rPr>
              <w:t>bands 34+37</w:t>
            </w:r>
          </w:p>
        </w:tc>
        <w:tc>
          <w:tcPr>
            <w:tcW w:w="1536"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(S) Pastello</w:t>
            </w:r>
          </w:p>
        </w:tc>
        <w:tc>
          <w:tcPr>
            <w:tcW w:w="606" w:type="dxa"/>
            <w:tcBorders>
              <w:top w:val="nil"/>
              <w:bottom w:val="nil"/>
            </w:tcBorders>
            <w:noWrap/>
            <w:vAlign w:val="center"/>
          </w:tcPr>
          <w:p w:rsidR="00E92D9F" w:rsidRPr="00075A18" w:rsidRDefault="00E92D9F" w:rsidP="00AD44C7">
            <w:pPr>
              <w:spacing w:beforeLines="20" w:before="48" w:afterLines="20" w:after="48"/>
              <w:jc w:val="center"/>
              <w:rPr>
                <w:rFonts w:ascii="Arial" w:hAnsi="Arial" w:cs="Arial"/>
                <w:sz w:val="16"/>
                <w:szCs w:val="16"/>
              </w:rPr>
            </w:pPr>
            <w:r w:rsidRPr="00075A18">
              <w:rPr>
                <w:rFonts w:ascii="Arial" w:hAnsi="Arial" w:cs="Arial"/>
                <w:sz w:val="16"/>
                <w:szCs w:val="16"/>
              </w:rPr>
              <w:t>11</w:t>
            </w:r>
          </w:p>
        </w:tc>
      </w:tr>
      <w:tr w:rsidR="00D96ED4" w:rsidRPr="00075A18" w:rsidTr="00017385">
        <w:trPr>
          <w:trHeight w:val="20"/>
          <w:jc w:val="center"/>
        </w:trPr>
        <w:tc>
          <w:tcPr>
            <w:tcW w:w="465"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bands 65+68+69+70</w:t>
            </w:r>
          </w:p>
        </w:tc>
        <w:tc>
          <w:tcPr>
            <w:tcW w:w="3128" w:type="dxa"/>
            <w:tcBorders>
              <w:top w:val="nil"/>
              <w:left w:val="nil"/>
              <w:bottom w:val="nil"/>
            </w:tcBorders>
            <w:noWrap/>
          </w:tcPr>
          <w:p w:rsidR="00E92D9F" w:rsidRPr="00C16B93" w:rsidRDefault="00E92D9F" w:rsidP="00AD44C7">
            <w:pPr>
              <w:spacing w:beforeLines="20" w:before="48" w:afterLines="20" w:after="48"/>
              <w:rPr>
                <w:rFonts w:ascii="Arial" w:hAnsi="Arial" w:cs="Arial"/>
                <w:sz w:val="16"/>
                <w:szCs w:val="16"/>
              </w:rPr>
            </w:pPr>
            <w:r w:rsidRPr="00C16B93">
              <w:rPr>
                <w:rFonts w:ascii="Arial" w:hAnsi="Arial" w:cs="Arial"/>
                <w:sz w:val="16"/>
                <w:szCs w:val="16"/>
              </w:rPr>
              <w:t>bands 34+39+41+42</w:t>
            </w:r>
          </w:p>
        </w:tc>
        <w:tc>
          <w:tcPr>
            <w:tcW w:w="1536"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(W) Albacete</w:t>
            </w:r>
          </w:p>
        </w:tc>
        <w:tc>
          <w:tcPr>
            <w:tcW w:w="606" w:type="dxa"/>
            <w:tcBorders>
              <w:top w:val="nil"/>
              <w:bottom w:val="nil"/>
            </w:tcBorders>
            <w:noWrap/>
            <w:vAlign w:val="center"/>
          </w:tcPr>
          <w:p w:rsidR="00E92D9F" w:rsidRPr="00075A18" w:rsidRDefault="00E92D9F" w:rsidP="00AD44C7">
            <w:pPr>
              <w:spacing w:beforeLines="20" w:before="48" w:afterLines="20" w:after="48"/>
              <w:jc w:val="center"/>
              <w:rPr>
                <w:rFonts w:ascii="Arial" w:hAnsi="Arial" w:cs="Arial"/>
                <w:sz w:val="16"/>
                <w:szCs w:val="16"/>
              </w:rPr>
            </w:pPr>
            <w:r w:rsidRPr="00075A18">
              <w:rPr>
                <w:rFonts w:ascii="Arial" w:hAnsi="Arial" w:cs="Arial"/>
                <w:sz w:val="16"/>
                <w:szCs w:val="16"/>
              </w:rPr>
              <w:t>12</w:t>
            </w:r>
          </w:p>
        </w:tc>
      </w:tr>
      <w:tr w:rsidR="00D96ED4" w:rsidRPr="00075A18" w:rsidTr="00017385">
        <w:trPr>
          <w:trHeight w:val="20"/>
          <w:jc w:val="center"/>
        </w:trPr>
        <w:tc>
          <w:tcPr>
            <w:tcW w:w="465"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bands 61.5+68+71</w:t>
            </w:r>
          </w:p>
        </w:tc>
        <w:tc>
          <w:tcPr>
            <w:tcW w:w="3128" w:type="dxa"/>
            <w:tcBorders>
              <w:top w:val="nil"/>
              <w:left w:val="nil"/>
              <w:bottom w:val="nil"/>
            </w:tcBorders>
            <w:noWrap/>
          </w:tcPr>
          <w:p w:rsidR="00E92D9F" w:rsidRPr="00C16B93" w:rsidRDefault="00E92D9F" w:rsidP="00AD44C7">
            <w:pPr>
              <w:spacing w:beforeLines="20" w:before="48" w:afterLines="20" w:after="48"/>
              <w:rPr>
                <w:rFonts w:ascii="Arial" w:hAnsi="Arial" w:cs="Arial"/>
                <w:sz w:val="16"/>
                <w:szCs w:val="16"/>
              </w:rPr>
            </w:pPr>
            <w:r w:rsidRPr="00C16B93">
              <w:rPr>
                <w:rFonts w:ascii="Arial" w:hAnsi="Arial" w:cs="Arial"/>
                <w:sz w:val="16"/>
                <w:szCs w:val="16"/>
              </w:rPr>
              <w:t>bands 31+34+37+38+41</w:t>
            </w:r>
          </w:p>
        </w:tc>
        <w:tc>
          <w:tcPr>
            <w:tcW w:w="1536"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(W) Borwina</w:t>
            </w:r>
          </w:p>
        </w:tc>
        <w:tc>
          <w:tcPr>
            <w:tcW w:w="606" w:type="dxa"/>
            <w:tcBorders>
              <w:top w:val="nil"/>
              <w:bottom w:val="nil"/>
            </w:tcBorders>
            <w:noWrap/>
            <w:vAlign w:val="center"/>
          </w:tcPr>
          <w:p w:rsidR="00E92D9F" w:rsidRPr="00075A18" w:rsidRDefault="00E92D9F" w:rsidP="00AD44C7">
            <w:pPr>
              <w:spacing w:beforeLines="20" w:before="48" w:afterLines="20" w:after="48"/>
              <w:jc w:val="center"/>
              <w:rPr>
                <w:rFonts w:ascii="Arial" w:hAnsi="Arial" w:cs="Arial"/>
                <w:sz w:val="16"/>
                <w:szCs w:val="16"/>
              </w:rPr>
            </w:pPr>
            <w:r w:rsidRPr="00075A18">
              <w:rPr>
                <w:rFonts w:ascii="Arial" w:hAnsi="Arial" w:cs="Arial"/>
                <w:sz w:val="16"/>
                <w:szCs w:val="16"/>
              </w:rPr>
              <w:t>13</w:t>
            </w:r>
          </w:p>
        </w:tc>
      </w:tr>
      <w:tr w:rsidR="00D96ED4" w:rsidRPr="00075A18" w:rsidTr="00017385">
        <w:trPr>
          <w:trHeight w:val="20"/>
          <w:jc w:val="center"/>
        </w:trPr>
        <w:tc>
          <w:tcPr>
            <w:tcW w:w="465"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bands 65+67.5</w:t>
            </w:r>
          </w:p>
        </w:tc>
        <w:tc>
          <w:tcPr>
            <w:tcW w:w="3128" w:type="dxa"/>
            <w:tcBorders>
              <w:top w:val="nil"/>
              <w:left w:val="nil"/>
              <w:bottom w:val="nil"/>
            </w:tcBorders>
            <w:noWrap/>
          </w:tcPr>
          <w:p w:rsidR="00E92D9F" w:rsidRPr="00C16B93" w:rsidRDefault="00E92D9F" w:rsidP="00AD44C7">
            <w:pPr>
              <w:spacing w:beforeLines="20" w:before="48" w:afterLines="20" w:after="48"/>
              <w:rPr>
                <w:rFonts w:ascii="Arial" w:hAnsi="Arial" w:cs="Arial"/>
                <w:sz w:val="16"/>
                <w:szCs w:val="16"/>
              </w:rPr>
            </w:pPr>
            <w:r w:rsidRPr="00C16B93">
              <w:rPr>
                <w:rFonts w:ascii="Arial" w:hAnsi="Arial" w:cs="Arial"/>
                <w:sz w:val="16"/>
                <w:szCs w:val="16"/>
              </w:rPr>
              <w:t>bands 32+37+41+43</w:t>
            </w:r>
          </w:p>
        </w:tc>
        <w:tc>
          <w:tcPr>
            <w:tcW w:w="1536"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(W) Kendo</w:t>
            </w:r>
          </w:p>
        </w:tc>
        <w:tc>
          <w:tcPr>
            <w:tcW w:w="606" w:type="dxa"/>
            <w:tcBorders>
              <w:top w:val="nil"/>
              <w:bottom w:val="nil"/>
            </w:tcBorders>
            <w:noWrap/>
            <w:vAlign w:val="center"/>
          </w:tcPr>
          <w:p w:rsidR="00E92D9F" w:rsidRPr="00075A18" w:rsidRDefault="00E92D9F" w:rsidP="00AD44C7">
            <w:pPr>
              <w:spacing w:beforeLines="20" w:before="48" w:afterLines="20" w:after="48"/>
              <w:jc w:val="center"/>
              <w:rPr>
                <w:rFonts w:ascii="Arial" w:hAnsi="Arial" w:cs="Arial"/>
                <w:sz w:val="16"/>
                <w:szCs w:val="16"/>
              </w:rPr>
            </w:pPr>
            <w:r w:rsidRPr="00075A18">
              <w:rPr>
                <w:rFonts w:ascii="Arial" w:hAnsi="Arial" w:cs="Arial"/>
                <w:sz w:val="16"/>
                <w:szCs w:val="16"/>
              </w:rPr>
              <w:t>14</w:t>
            </w:r>
          </w:p>
        </w:tc>
      </w:tr>
      <w:tr w:rsidR="00D96ED4" w:rsidRPr="00075A18" w:rsidTr="00017385">
        <w:trPr>
          <w:trHeight w:val="20"/>
          <w:jc w:val="center"/>
        </w:trPr>
        <w:tc>
          <w:tcPr>
            <w:tcW w:w="465"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bands 65.5+70.5</w:t>
            </w:r>
          </w:p>
        </w:tc>
        <w:tc>
          <w:tcPr>
            <w:tcW w:w="3128" w:type="dxa"/>
            <w:tcBorders>
              <w:top w:val="nil"/>
              <w:left w:val="nil"/>
              <w:bottom w:val="nil"/>
            </w:tcBorders>
            <w:noWrap/>
          </w:tcPr>
          <w:p w:rsidR="00E92D9F" w:rsidRPr="00C16B93" w:rsidRDefault="00E92D9F" w:rsidP="00AD44C7">
            <w:pPr>
              <w:spacing w:beforeLines="20" w:before="48" w:afterLines="20" w:after="48"/>
              <w:rPr>
                <w:rFonts w:ascii="Arial" w:hAnsi="Arial" w:cs="Arial"/>
                <w:sz w:val="16"/>
                <w:szCs w:val="16"/>
              </w:rPr>
            </w:pPr>
          </w:p>
        </w:tc>
        <w:tc>
          <w:tcPr>
            <w:tcW w:w="1536" w:type="dxa"/>
            <w:tcBorders>
              <w:top w:val="nil"/>
              <w:bottom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(W) Delita</w:t>
            </w:r>
          </w:p>
        </w:tc>
        <w:tc>
          <w:tcPr>
            <w:tcW w:w="606" w:type="dxa"/>
            <w:tcBorders>
              <w:top w:val="nil"/>
              <w:bottom w:val="nil"/>
            </w:tcBorders>
            <w:noWrap/>
            <w:vAlign w:val="center"/>
          </w:tcPr>
          <w:p w:rsidR="00E92D9F" w:rsidRPr="00075A18" w:rsidRDefault="00E92D9F" w:rsidP="00AD44C7">
            <w:pPr>
              <w:spacing w:beforeLines="20" w:before="48" w:afterLines="20" w:after="48"/>
              <w:jc w:val="center"/>
              <w:rPr>
                <w:rFonts w:ascii="Arial" w:hAnsi="Arial" w:cs="Arial"/>
                <w:sz w:val="16"/>
                <w:szCs w:val="16"/>
              </w:rPr>
            </w:pPr>
            <w:r w:rsidRPr="00075A18">
              <w:rPr>
                <w:rFonts w:ascii="Arial" w:hAnsi="Arial" w:cs="Arial"/>
                <w:sz w:val="16"/>
                <w:szCs w:val="16"/>
              </w:rPr>
              <w:t>15</w:t>
            </w:r>
          </w:p>
        </w:tc>
      </w:tr>
      <w:tr w:rsidR="00D96ED4" w:rsidRPr="00075A18" w:rsidTr="00017385">
        <w:trPr>
          <w:trHeight w:val="20"/>
          <w:jc w:val="center"/>
        </w:trPr>
        <w:tc>
          <w:tcPr>
            <w:tcW w:w="465" w:type="dxa"/>
            <w:tcBorders>
              <w:top w:val="nil"/>
              <w:bottom w:val="single" w:sz="4" w:space="0" w:color="auto"/>
            </w:tcBorders>
            <w:noWrap/>
            <w:vAlign w:val="center"/>
          </w:tcPr>
          <w:p w:rsidR="00E92D9F" w:rsidRPr="00075A18" w:rsidRDefault="00E92D9F" w:rsidP="00AD44C7">
            <w:pPr>
              <w:spacing w:beforeLines="20" w:before="48" w:afterLines="20" w:after="48"/>
              <w:jc w:val="left"/>
              <w:rPr>
                <w:rFonts w:ascii="Arial" w:hAnsi="Arial" w:cs="Arial"/>
                <w:sz w:val="16"/>
                <w:szCs w:val="16"/>
              </w:rPr>
            </w:pPr>
          </w:p>
        </w:tc>
        <w:tc>
          <w:tcPr>
            <w:tcW w:w="3412" w:type="dxa"/>
            <w:gridSpan w:val="2"/>
            <w:tcBorders>
              <w:top w:val="nil"/>
              <w:bottom w:val="single" w:sz="4" w:space="0" w:color="auto"/>
              <w:right w:val="nil"/>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bands 66+70.5</w:t>
            </w:r>
          </w:p>
        </w:tc>
        <w:tc>
          <w:tcPr>
            <w:tcW w:w="3128" w:type="dxa"/>
            <w:tcBorders>
              <w:top w:val="nil"/>
              <w:left w:val="nil"/>
              <w:bottom w:val="single" w:sz="4" w:space="0" w:color="auto"/>
            </w:tcBorders>
            <w:noWrap/>
          </w:tcPr>
          <w:p w:rsidR="00E92D9F" w:rsidRPr="00C16B93" w:rsidRDefault="00E92D9F" w:rsidP="00AD44C7">
            <w:pPr>
              <w:spacing w:beforeLines="20" w:before="48" w:afterLines="20" w:after="48"/>
              <w:rPr>
                <w:rFonts w:ascii="Arial" w:hAnsi="Arial" w:cs="Arial"/>
                <w:sz w:val="16"/>
                <w:szCs w:val="16"/>
              </w:rPr>
            </w:pPr>
          </w:p>
        </w:tc>
        <w:tc>
          <w:tcPr>
            <w:tcW w:w="1536" w:type="dxa"/>
            <w:tcBorders>
              <w:top w:val="nil"/>
              <w:bottom w:val="single" w:sz="4" w:space="0" w:color="auto"/>
            </w:tcBorders>
            <w:noWrap/>
            <w:vAlign w:val="center"/>
          </w:tcPr>
          <w:p w:rsidR="00E92D9F" w:rsidRPr="00075A18" w:rsidRDefault="00E92D9F" w:rsidP="00AD44C7">
            <w:pPr>
              <w:spacing w:beforeLines="20" w:before="48" w:afterLines="20" w:after="48"/>
              <w:jc w:val="left"/>
              <w:rPr>
                <w:rFonts w:ascii="Arial" w:hAnsi="Arial" w:cs="Arial"/>
                <w:sz w:val="16"/>
                <w:szCs w:val="16"/>
              </w:rPr>
            </w:pPr>
            <w:r w:rsidRPr="00075A18">
              <w:rPr>
                <w:rFonts w:ascii="Arial" w:hAnsi="Arial" w:cs="Arial"/>
                <w:sz w:val="16"/>
                <w:szCs w:val="16"/>
              </w:rPr>
              <w:t>(W) Maybrit</w:t>
            </w:r>
          </w:p>
        </w:tc>
        <w:tc>
          <w:tcPr>
            <w:tcW w:w="606" w:type="dxa"/>
            <w:tcBorders>
              <w:top w:val="nil"/>
              <w:bottom w:val="single" w:sz="4" w:space="0" w:color="auto"/>
            </w:tcBorders>
            <w:noWrap/>
            <w:vAlign w:val="center"/>
          </w:tcPr>
          <w:p w:rsidR="00E92D9F" w:rsidRPr="00075A18" w:rsidRDefault="00E92D9F" w:rsidP="00AD44C7">
            <w:pPr>
              <w:spacing w:beforeLines="20" w:before="48" w:afterLines="20" w:after="48"/>
              <w:jc w:val="center"/>
              <w:rPr>
                <w:rFonts w:ascii="Arial" w:hAnsi="Arial" w:cs="Arial"/>
                <w:sz w:val="16"/>
                <w:szCs w:val="16"/>
              </w:rPr>
            </w:pPr>
            <w:r w:rsidRPr="00075A18">
              <w:rPr>
                <w:rFonts w:ascii="Arial" w:hAnsi="Arial" w:cs="Arial"/>
                <w:sz w:val="16"/>
                <w:szCs w:val="16"/>
              </w:rPr>
              <w:t>16</w:t>
            </w:r>
          </w:p>
        </w:tc>
      </w:tr>
      <w:tr w:rsidR="00AD44C7" w:rsidRPr="00075A18" w:rsidTr="00017385">
        <w:trPr>
          <w:trHeight w:val="20"/>
          <w:jc w:val="center"/>
        </w:trPr>
        <w:tc>
          <w:tcPr>
            <w:tcW w:w="465" w:type="dxa"/>
            <w:tcBorders>
              <w:top w:val="single" w:sz="4" w:space="0" w:color="auto"/>
              <w:bottom w:val="nil"/>
              <w:right w:val="nil"/>
            </w:tcBorders>
            <w:shd w:val="clear" w:color="auto" w:fill="D9D9D9" w:themeFill="background1" w:themeFillShade="D9"/>
            <w:noWrap/>
            <w:vAlign w:val="center"/>
          </w:tcPr>
          <w:p w:rsidR="00E92D9F" w:rsidRPr="00A9454A" w:rsidRDefault="00E92D9F" w:rsidP="00AD44C7">
            <w:pPr>
              <w:spacing w:beforeLines="20" w:before="48" w:afterLines="20" w:after="48"/>
              <w:jc w:val="left"/>
              <w:rPr>
                <w:rFonts w:ascii="Arial" w:hAnsi="Arial" w:cs="Arial"/>
                <w:b/>
                <w:sz w:val="16"/>
                <w:szCs w:val="16"/>
                <w:highlight w:val="yellow"/>
              </w:rPr>
            </w:pPr>
            <w:r w:rsidRPr="00A9454A">
              <w:rPr>
                <w:rFonts w:ascii="Arial" w:hAnsi="Arial" w:cs="Arial"/>
                <w:b/>
                <w:sz w:val="16"/>
                <w:szCs w:val="16"/>
                <w:highlight w:val="yellow"/>
              </w:rPr>
              <w:t>31.</w:t>
            </w:r>
          </w:p>
        </w:tc>
        <w:tc>
          <w:tcPr>
            <w:tcW w:w="710" w:type="dxa"/>
            <w:tcBorders>
              <w:top w:val="single" w:sz="4" w:space="0" w:color="auto"/>
              <w:left w:val="nil"/>
              <w:bottom w:val="nil"/>
              <w:right w:val="nil"/>
            </w:tcBorders>
            <w:shd w:val="clear" w:color="auto" w:fill="D9D9D9" w:themeFill="background1" w:themeFillShade="D9"/>
            <w:noWrap/>
            <w:vAlign w:val="center"/>
          </w:tcPr>
          <w:p w:rsidR="00E92D9F" w:rsidRPr="00075A18" w:rsidRDefault="00E92D9F" w:rsidP="00AD44C7">
            <w:pPr>
              <w:spacing w:beforeLines="20" w:before="48" w:afterLines="20" w:after="48"/>
              <w:jc w:val="left"/>
              <w:rPr>
                <w:rFonts w:ascii="Arial" w:hAnsi="Arial" w:cs="Arial"/>
                <w:b/>
                <w:sz w:val="16"/>
                <w:szCs w:val="16"/>
              </w:rPr>
            </w:pPr>
            <w:r w:rsidRPr="00075A18">
              <w:rPr>
                <w:rFonts w:ascii="Arial" w:hAnsi="Arial" w:cs="Arial"/>
                <w:b/>
                <w:sz w:val="16"/>
                <w:szCs w:val="16"/>
              </w:rPr>
              <w:t>QL</w:t>
            </w:r>
          </w:p>
        </w:tc>
        <w:tc>
          <w:tcPr>
            <w:tcW w:w="2702" w:type="dxa"/>
            <w:tcBorders>
              <w:top w:val="single" w:sz="4" w:space="0" w:color="auto"/>
              <w:left w:val="nil"/>
              <w:bottom w:val="nil"/>
              <w:right w:val="nil"/>
            </w:tcBorders>
            <w:shd w:val="clear" w:color="auto" w:fill="D9D9D9" w:themeFill="background1" w:themeFillShade="D9"/>
            <w:noWrap/>
            <w:vAlign w:val="center"/>
          </w:tcPr>
          <w:p w:rsidR="00E92D9F" w:rsidRPr="00075A18" w:rsidRDefault="00E92D9F" w:rsidP="00AD44C7">
            <w:pPr>
              <w:spacing w:beforeLines="20" w:before="48" w:afterLines="20" w:after="48"/>
              <w:jc w:val="left"/>
              <w:rPr>
                <w:rFonts w:ascii="Arial" w:hAnsi="Arial" w:cs="Arial"/>
                <w:b/>
                <w:sz w:val="16"/>
                <w:szCs w:val="16"/>
              </w:rPr>
            </w:pPr>
            <w:r>
              <w:rPr>
                <w:rFonts w:ascii="Arial" w:hAnsi="Arial" w:cs="Arial"/>
                <w:b/>
                <w:sz w:val="16"/>
                <w:szCs w:val="16"/>
              </w:rPr>
              <w:t>VG</w:t>
            </w:r>
          </w:p>
        </w:tc>
        <w:tc>
          <w:tcPr>
            <w:tcW w:w="3128" w:type="dxa"/>
            <w:tcBorders>
              <w:top w:val="single" w:sz="4" w:space="0" w:color="auto"/>
              <w:left w:val="nil"/>
              <w:bottom w:val="nil"/>
            </w:tcBorders>
            <w:shd w:val="clear" w:color="auto" w:fill="D9D9D9" w:themeFill="background1" w:themeFillShade="D9"/>
            <w:noWrap/>
            <w:vAlign w:val="center"/>
          </w:tcPr>
          <w:p w:rsidR="00E92D9F" w:rsidRPr="00075A18" w:rsidRDefault="00E92D9F" w:rsidP="00AD44C7">
            <w:pPr>
              <w:spacing w:beforeLines="20" w:before="48" w:afterLines="20" w:after="48"/>
              <w:jc w:val="left"/>
              <w:rPr>
                <w:rFonts w:ascii="Arial" w:hAnsi="Arial" w:cs="Arial"/>
                <w:b/>
                <w:sz w:val="16"/>
                <w:szCs w:val="16"/>
              </w:rPr>
            </w:pPr>
          </w:p>
        </w:tc>
        <w:tc>
          <w:tcPr>
            <w:tcW w:w="1536" w:type="dxa"/>
            <w:tcBorders>
              <w:top w:val="single" w:sz="4" w:space="0" w:color="auto"/>
              <w:bottom w:val="nil"/>
            </w:tcBorders>
            <w:shd w:val="clear" w:color="auto" w:fill="D9D9D9" w:themeFill="background1" w:themeFillShade="D9"/>
            <w:noWrap/>
            <w:vAlign w:val="center"/>
          </w:tcPr>
          <w:p w:rsidR="00E92D9F" w:rsidRPr="00075A18" w:rsidRDefault="00E92D9F" w:rsidP="00AD44C7">
            <w:pPr>
              <w:spacing w:beforeLines="20" w:before="48" w:afterLines="20" w:after="48"/>
              <w:jc w:val="left"/>
              <w:rPr>
                <w:rFonts w:ascii="Arial" w:hAnsi="Arial" w:cs="Arial"/>
                <w:b/>
                <w:sz w:val="16"/>
                <w:szCs w:val="16"/>
              </w:rPr>
            </w:pPr>
          </w:p>
        </w:tc>
        <w:tc>
          <w:tcPr>
            <w:tcW w:w="606" w:type="dxa"/>
            <w:tcBorders>
              <w:top w:val="single" w:sz="4" w:space="0" w:color="auto"/>
              <w:bottom w:val="nil"/>
            </w:tcBorders>
            <w:shd w:val="clear" w:color="auto" w:fill="D9D9D9" w:themeFill="background1" w:themeFillShade="D9"/>
            <w:noWrap/>
            <w:vAlign w:val="center"/>
          </w:tcPr>
          <w:p w:rsidR="00E92D9F" w:rsidRPr="00075A18" w:rsidRDefault="00E92D9F" w:rsidP="00AD44C7">
            <w:pPr>
              <w:spacing w:beforeLines="20" w:before="48" w:afterLines="20" w:after="48"/>
              <w:jc w:val="center"/>
              <w:rPr>
                <w:rFonts w:ascii="Arial" w:hAnsi="Arial" w:cs="Arial"/>
                <w:b/>
                <w:sz w:val="16"/>
                <w:szCs w:val="16"/>
              </w:rPr>
            </w:pPr>
          </w:p>
        </w:tc>
      </w:tr>
      <w:tr w:rsidR="00D96ED4" w:rsidRPr="00D96ED4" w:rsidTr="00017385">
        <w:trPr>
          <w:trHeight w:val="20"/>
          <w:jc w:val="center"/>
        </w:trPr>
        <w:tc>
          <w:tcPr>
            <w:tcW w:w="465" w:type="dxa"/>
            <w:tcBorders>
              <w:top w:val="single" w:sz="4" w:space="0" w:color="auto"/>
              <w:bottom w:val="nil"/>
            </w:tcBorders>
            <w:noWrap/>
            <w:vAlign w:val="center"/>
          </w:tcPr>
          <w:p w:rsidR="00E92D9F" w:rsidRPr="00D96ED4" w:rsidRDefault="00E92D9F" w:rsidP="00AD44C7">
            <w:pPr>
              <w:keepNext/>
              <w:keepLines/>
              <w:spacing w:beforeLines="20" w:before="48" w:afterLines="20" w:after="48"/>
              <w:jc w:val="left"/>
              <w:rPr>
                <w:rFonts w:ascii="Arial" w:hAnsi="Arial" w:cs="Arial"/>
                <w:sz w:val="16"/>
                <w:szCs w:val="16"/>
              </w:rPr>
            </w:pPr>
          </w:p>
        </w:tc>
        <w:tc>
          <w:tcPr>
            <w:tcW w:w="3412" w:type="dxa"/>
            <w:gridSpan w:val="2"/>
            <w:tcBorders>
              <w:top w:val="single" w:sz="4" w:space="0" w:color="auto"/>
              <w:bottom w:val="nil"/>
              <w:right w:val="nil"/>
            </w:tcBorders>
            <w:noWrap/>
            <w:vAlign w:val="center"/>
          </w:tcPr>
          <w:p w:rsidR="00E92D9F" w:rsidRPr="00D96ED4" w:rsidRDefault="00E92D9F" w:rsidP="00AD44C7">
            <w:pPr>
              <w:keepNext/>
              <w:keepLines/>
              <w:spacing w:beforeLines="20" w:before="48" w:afterLines="20" w:after="48"/>
              <w:jc w:val="left"/>
              <w:rPr>
                <w:rFonts w:ascii="Arial" w:hAnsi="Arial" w:cs="Arial"/>
                <w:b/>
                <w:sz w:val="16"/>
                <w:szCs w:val="16"/>
              </w:rPr>
            </w:pPr>
            <w:r w:rsidRPr="00D96ED4">
              <w:rPr>
                <w:rFonts w:ascii="Arial" w:hAnsi="Arial" w:cs="Arial"/>
                <w:b/>
                <w:sz w:val="16"/>
                <w:szCs w:val="16"/>
              </w:rPr>
              <w:t xml:space="preserve">B-Hordein composition: </w:t>
            </w:r>
          </w:p>
          <w:p w:rsidR="00E92D9F" w:rsidRPr="00D96ED4" w:rsidRDefault="00E92D9F" w:rsidP="00AD44C7">
            <w:pPr>
              <w:keepNext/>
              <w:keepLines/>
              <w:spacing w:beforeLines="20" w:before="48" w:afterLines="20" w:after="48"/>
              <w:jc w:val="left"/>
              <w:rPr>
                <w:rFonts w:ascii="Arial" w:hAnsi="Arial" w:cs="Arial"/>
                <w:sz w:val="16"/>
                <w:szCs w:val="16"/>
              </w:rPr>
            </w:pPr>
            <w:r w:rsidRPr="00D96ED4">
              <w:rPr>
                <w:rFonts w:ascii="Arial" w:hAnsi="Arial" w:cs="Arial"/>
                <w:b/>
                <w:sz w:val="16"/>
                <w:szCs w:val="16"/>
              </w:rPr>
              <w:t>allele expression at locus Hor-2</w:t>
            </w:r>
          </w:p>
        </w:tc>
        <w:tc>
          <w:tcPr>
            <w:tcW w:w="3128" w:type="dxa"/>
            <w:tcBorders>
              <w:top w:val="single" w:sz="4" w:space="0" w:color="auto"/>
              <w:left w:val="nil"/>
              <w:bottom w:val="nil"/>
            </w:tcBorders>
            <w:noWrap/>
            <w:vAlign w:val="center"/>
          </w:tcPr>
          <w:p w:rsidR="00E92D9F" w:rsidRPr="00D96ED4" w:rsidRDefault="00E92D9F" w:rsidP="00AD44C7">
            <w:pPr>
              <w:keepNext/>
              <w:keepLines/>
              <w:spacing w:beforeLines="20" w:before="48" w:afterLines="20" w:after="48"/>
              <w:jc w:val="left"/>
              <w:rPr>
                <w:rFonts w:ascii="Arial" w:hAnsi="Arial" w:cs="Arial"/>
                <w:sz w:val="16"/>
                <w:szCs w:val="16"/>
              </w:rPr>
            </w:pPr>
          </w:p>
        </w:tc>
        <w:tc>
          <w:tcPr>
            <w:tcW w:w="1536" w:type="dxa"/>
            <w:tcBorders>
              <w:top w:val="single" w:sz="4" w:space="0" w:color="auto"/>
              <w:bottom w:val="nil"/>
            </w:tcBorders>
            <w:noWrap/>
            <w:vAlign w:val="center"/>
          </w:tcPr>
          <w:p w:rsidR="00E92D9F" w:rsidRPr="00D96ED4" w:rsidRDefault="00E92D9F" w:rsidP="00AD44C7">
            <w:pPr>
              <w:spacing w:beforeLines="20" w:before="48" w:afterLines="20" w:after="48"/>
              <w:jc w:val="left"/>
              <w:rPr>
                <w:rFonts w:ascii="Arial" w:hAnsi="Arial" w:cs="Arial"/>
                <w:sz w:val="16"/>
                <w:szCs w:val="16"/>
              </w:rPr>
            </w:pPr>
          </w:p>
        </w:tc>
        <w:tc>
          <w:tcPr>
            <w:tcW w:w="606" w:type="dxa"/>
            <w:tcBorders>
              <w:top w:val="single" w:sz="4" w:space="0" w:color="auto"/>
              <w:bottom w:val="nil"/>
            </w:tcBorders>
            <w:noWrap/>
            <w:vAlign w:val="center"/>
          </w:tcPr>
          <w:p w:rsidR="00E92D9F" w:rsidRPr="00D96ED4" w:rsidRDefault="00E92D9F" w:rsidP="00AD44C7">
            <w:pPr>
              <w:keepNext/>
              <w:keepLines/>
              <w:spacing w:beforeLines="20" w:before="48" w:afterLines="20" w:after="48"/>
              <w:jc w:val="center"/>
              <w:rPr>
                <w:rFonts w:ascii="Arial" w:hAnsi="Arial" w:cs="Arial"/>
                <w:sz w:val="16"/>
                <w:szCs w:val="16"/>
              </w:rPr>
            </w:pPr>
          </w:p>
        </w:tc>
      </w:tr>
      <w:tr w:rsidR="00D96ED4" w:rsidRPr="00D96ED4" w:rsidTr="00017385">
        <w:trPr>
          <w:trHeight w:val="20"/>
          <w:jc w:val="center"/>
        </w:trPr>
        <w:tc>
          <w:tcPr>
            <w:tcW w:w="465" w:type="dxa"/>
            <w:tcBorders>
              <w:top w:val="nil"/>
              <w:bottom w:val="nil"/>
            </w:tcBorders>
            <w:noWrap/>
            <w:vAlign w:val="center"/>
          </w:tcPr>
          <w:p w:rsidR="00A9738F" w:rsidRPr="00D96ED4" w:rsidRDefault="00A9738F" w:rsidP="00AD44C7">
            <w:pPr>
              <w:keepNext/>
              <w:keepLines/>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D96ED4" w:rsidRDefault="00A9738F" w:rsidP="00AD44C7">
            <w:pPr>
              <w:keepNext/>
              <w:keepLines/>
              <w:spacing w:beforeLines="20" w:before="48" w:afterLines="20" w:after="48"/>
              <w:jc w:val="left"/>
              <w:rPr>
                <w:rFonts w:ascii="Arial" w:hAnsi="Arial" w:cs="Arial"/>
                <w:sz w:val="16"/>
                <w:szCs w:val="16"/>
              </w:rPr>
            </w:pPr>
            <w:r w:rsidRPr="00D96ED4">
              <w:rPr>
                <w:rFonts w:ascii="Arial" w:hAnsi="Arial" w:cs="Arial"/>
                <w:sz w:val="16"/>
                <w:szCs w:val="16"/>
              </w:rPr>
              <w:t>bands 79+86+88+100</w:t>
            </w:r>
          </w:p>
        </w:tc>
        <w:tc>
          <w:tcPr>
            <w:tcW w:w="3128" w:type="dxa"/>
            <w:tcBorders>
              <w:top w:val="nil"/>
              <w:left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71+79+83+86+94+100</w:t>
            </w:r>
          </w:p>
        </w:tc>
        <w:tc>
          <w:tcPr>
            <w:tcW w:w="1536" w:type="dxa"/>
            <w:tcBorders>
              <w:top w:val="nil"/>
              <w:bottom w:val="nil"/>
            </w:tcBorders>
            <w:noWrap/>
            <w:vAlign w:val="center"/>
          </w:tcPr>
          <w:p w:rsidR="00A9738F" w:rsidRPr="00D96ED4" w:rsidRDefault="00A9738F" w:rsidP="00AD44C7">
            <w:pPr>
              <w:keepNext/>
              <w:keepLines/>
              <w:spacing w:beforeLines="20" w:before="48" w:afterLines="20" w:after="48"/>
              <w:jc w:val="left"/>
              <w:rPr>
                <w:rFonts w:ascii="Arial" w:hAnsi="Arial" w:cs="Arial"/>
                <w:sz w:val="16"/>
                <w:szCs w:val="16"/>
              </w:rPr>
            </w:pPr>
            <w:r w:rsidRPr="00D96ED4">
              <w:rPr>
                <w:rFonts w:ascii="Arial" w:hAnsi="Arial" w:cs="Arial"/>
                <w:sz w:val="16"/>
                <w:szCs w:val="16"/>
              </w:rPr>
              <w:t>(S) Quench</w:t>
            </w:r>
          </w:p>
        </w:tc>
        <w:tc>
          <w:tcPr>
            <w:tcW w:w="606" w:type="dxa"/>
            <w:tcBorders>
              <w:top w:val="nil"/>
              <w:bottom w:val="nil"/>
            </w:tcBorders>
            <w:noWrap/>
            <w:vAlign w:val="center"/>
          </w:tcPr>
          <w:p w:rsidR="00A9738F" w:rsidRPr="00D96ED4" w:rsidRDefault="00A9738F" w:rsidP="00AD44C7">
            <w:pPr>
              <w:keepNext/>
              <w:keepLines/>
              <w:spacing w:beforeLines="20" w:before="48" w:afterLines="20" w:after="48"/>
              <w:jc w:val="center"/>
              <w:rPr>
                <w:rFonts w:ascii="Arial" w:hAnsi="Arial" w:cs="Arial"/>
                <w:sz w:val="16"/>
                <w:szCs w:val="16"/>
              </w:rPr>
            </w:pPr>
            <w:r w:rsidRPr="00D96ED4">
              <w:rPr>
                <w:rFonts w:ascii="Arial" w:hAnsi="Arial" w:cs="Arial"/>
                <w:sz w:val="16"/>
                <w:szCs w:val="16"/>
              </w:rPr>
              <w:t>1</w:t>
            </w:r>
          </w:p>
        </w:tc>
      </w:tr>
      <w:tr w:rsidR="00D96ED4" w:rsidRPr="00D96ED4" w:rsidTr="00017385">
        <w:trPr>
          <w:trHeight w:val="20"/>
          <w:jc w:val="center"/>
        </w:trPr>
        <w:tc>
          <w:tcPr>
            <w:tcW w:w="465"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79+88+91+95+97+101</w:t>
            </w:r>
          </w:p>
        </w:tc>
        <w:tc>
          <w:tcPr>
            <w:tcW w:w="3128" w:type="dxa"/>
            <w:tcBorders>
              <w:top w:val="nil"/>
              <w:left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71+82+89+100</w:t>
            </w:r>
          </w:p>
        </w:tc>
        <w:tc>
          <w:tcPr>
            <w:tcW w:w="1536"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(S) Overture</w:t>
            </w:r>
          </w:p>
        </w:tc>
        <w:tc>
          <w:tcPr>
            <w:tcW w:w="606" w:type="dxa"/>
            <w:tcBorders>
              <w:top w:val="nil"/>
              <w:bottom w:val="nil"/>
            </w:tcBorders>
            <w:noWrap/>
            <w:vAlign w:val="center"/>
          </w:tcPr>
          <w:p w:rsidR="00A9738F" w:rsidRPr="00D96ED4" w:rsidRDefault="00A9738F" w:rsidP="00AD44C7">
            <w:pPr>
              <w:spacing w:beforeLines="20" w:before="48" w:afterLines="20" w:after="48"/>
              <w:jc w:val="center"/>
              <w:rPr>
                <w:rFonts w:ascii="Arial" w:hAnsi="Arial" w:cs="Arial"/>
                <w:sz w:val="16"/>
                <w:szCs w:val="16"/>
              </w:rPr>
            </w:pPr>
            <w:r w:rsidRPr="00D96ED4">
              <w:rPr>
                <w:rFonts w:ascii="Arial" w:hAnsi="Arial" w:cs="Arial"/>
                <w:sz w:val="16"/>
                <w:szCs w:val="16"/>
              </w:rPr>
              <w:t>2</w:t>
            </w:r>
          </w:p>
        </w:tc>
      </w:tr>
      <w:tr w:rsidR="00D96ED4" w:rsidRPr="00D96ED4" w:rsidTr="00017385">
        <w:trPr>
          <w:trHeight w:val="20"/>
          <w:jc w:val="center"/>
        </w:trPr>
        <w:tc>
          <w:tcPr>
            <w:tcW w:w="465"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79+91+92+95+97+101</w:t>
            </w:r>
          </w:p>
        </w:tc>
        <w:tc>
          <w:tcPr>
            <w:tcW w:w="3128" w:type="dxa"/>
            <w:tcBorders>
              <w:top w:val="nil"/>
              <w:left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76+82+83+86+100</w:t>
            </w:r>
          </w:p>
        </w:tc>
        <w:tc>
          <w:tcPr>
            <w:tcW w:w="1536"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(S) Hellana</w:t>
            </w:r>
          </w:p>
        </w:tc>
        <w:tc>
          <w:tcPr>
            <w:tcW w:w="606" w:type="dxa"/>
            <w:tcBorders>
              <w:top w:val="nil"/>
              <w:bottom w:val="nil"/>
            </w:tcBorders>
            <w:noWrap/>
            <w:vAlign w:val="center"/>
          </w:tcPr>
          <w:p w:rsidR="00A9738F" w:rsidRPr="00D96ED4" w:rsidRDefault="00A9738F" w:rsidP="00AD44C7">
            <w:pPr>
              <w:spacing w:beforeLines="20" w:before="48" w:afterLines="20" w:after="48"/>
              <w:jc w:val="center"/>
              <w:rPr>
                <w:rFonts w:ascii="Arial" w:hAnsi="Arial" w:cs="Arial"/>
                <w:sz w:val="16"/>
                <w:szCs w:val="16"/>
              </w:rPr>
            </w:pPr>
            <w:r w:rsidRPr="00D96ED4">
              <w:rPr>
                <w:rFonts w:ascii="Arial" w:hAnsi="Arial" w:cs="Arial"/>
                <w:sz w:val="16"/>
                <w:szCs w:val="16"/>
              </w:rPr>
              <w:t>3</w:t>
            </w:r>
          </w:p>
        </w:tc>
      </w:tr>
      <w:tr w:rsidR="00D96ED4" w:rsidRPr="00D96ED4" w:rsidTr="00017385">
        <w:trPr>
          <w:trHeight w:val="20"/>
          <w:jc w:val="center"/>
        </w:trPr>
        <w:tc>
          <w:tcPr>
            <w:tcW w:w="465"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75+82+87+91+97</w:t>
            </w:r>
          </w:p>
        </w:tc>
        <w:tc>
          <w:tcPr>
            <w:tcW w:w="3128" w:type="dxa"/>
            <w:tcBorders>
              <w:top w:val="nil"/>
              <w:left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66+71+76+86+93+100</w:t>
            </w:r>
          </w:p>
        </w:tc>
        <w:tc>
          <w:tcPr>
            <w:tcW w:w="1536"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(W) Caribic</w:t>
            </w:r>
          </w:p>
        </w:tc>
        <w:tc>
          <w:tcPr>
            <w:tcW w:w="606" w:type="dxa"/>
            <w:tcBorders>
              <w:top w:val="nil"/>
              <w:bottom w:val="nil"/>
            </w:tcBorders>
            <w:noWrap/>
            <w:vAlign w:val="center"/>
          </w:tcPr>
          <w:p w:rsidR="00A9738F" w:rsidRPr="00D96ED4" w:rsidRDefault="00A9738F" w:rsidP="00AD44C7">
            <w:pPr>
              <w:spacing w:beforeLines="20" w:before="48" w:afterLines="20" w:after="48"/>
              <w:jc w:val="center"/>
              <w:rPr>
                <w:rFonts w:ascii="Arial" w:hAnsi="Arial" w:cs="Arial"/>
                <w:sz w:val="16"/>
                <w:szCs w:val="16"/>
              </w:rPr>
            </w:pPr>
            <w:r w:rsidRPr="00D96ED4">
              <w:rPr>
                <w:rFonts w:ascii="Arial" w:hAnsi="Arial" w:cs="Arial"/>
                <w:sz w:val="16"/>
                <w:szCs w:val="16"/>
              </w:rPr>
              <w:t>4</w:t>
            </w:r>
          </w:p>
        </w:tc>
      </w:tr>
      <w:tr w:rsidR="00D96ED4" w:rsidRPr="00D96ED4" w:rsidTr="00017385">
        <w:trPr>
          <w:trHeight w:val="20"/>
          <w:jc w:val="center"/>
        </w:trPr>
        <w:tc>
          <w:tcPr>
            <w:tcW w:w="465"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79+86+88+97+101</w:t>
            </w:r>
          </w:p>
        </w:tc>
        <w:tc>
          <w:tcPr>
            <w:tcW w:w="3128" w:type="dxa"/>
            <w:tcBorders>
              <w:top w:val="nil"/>
              <w:left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71+78+79+90+94</w:t>
            </w:r>
          </w:p>
        </w:tc>
        <w:tc>
          <w:tcPr>
            <w:tcW w:w="1536"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(W) Piroline</w:t>
            </w:r>
          </w:p>
        </w:tc>
        <w:tc>
          <w:tcPr>
            <w:tcW w:w="606" w:type="dxa"/>
            <w:tcBorders>
              <w:top w:val="nil"/>
              <w:bottom w:val="nil"/>
            </w:tcBorders>
            <w:noWrap/>
            <w:vAlign w:val="center"/>
          </w:tcPr>
          <w:p w:rsidR="00A9738F" w:rsidRPr="00D96ED4" w:rsidRDefault="00A9738F" w:rsidP="00AD44C7">
            <w:pPr>
              <w:spacing w:beforeLines="20" w:before="48" w:afterLines="20" w:after="48"/>
              <w:jc w:val="center"/>
              <w:rPr>
                <w:rFonts w:ascii="Arial" w:hAnsi="Arial" w:cs="Arial"/>
                <w:sz w:val="16"/>
                <w:szCs w:val="16"/>
              </w:rPr>
            </w:pPr>
            <w:r w:rsidRPr="00D96ED4">
              <w:rPr>
                <w:rFonts w:ascii="Arial" w:hAnsi="Arial" w:cs="Arial"/>
                <w:sz w:val="16"/>
                <w:szCs w:val="16"/>
              </w:rPr>
              <w:t>5</w:t>
            </w:r>
          </w:p>
        </w:tc>
      </w:tr>
      <w:tr w:rsidR="00D96ED4" w:rsidRPr="00D96ED4" w:rsidTr="00017385">
        <w:trPr>
          <w:trHeight w:val="20"/>
          <w:jc w:val="center"/>
        </w:trPr>
        <w:tc>
          <w:tcPr>
            <w:tcW w:w="465"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78+84+95+101</w:t>
            </w:r>
          </w:p>
        </w:tc>
        <w:tc>
          <w:tcPr>
            <w:tcW w:w="3128" w:type="dxa"/>
            <w:tcBorders>
              <w:top w:val="nil"/>
              <w:left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76+81+94</w:t>
            </w:r>
          </w:p>
        </w:tc>
        <w:tc>
          <w:tcPr>
            <w:tcW w:w="1536"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(W) Ingmar</w:t>
            </w:r>
          </w:p>
        </w:tc>
        <w:tc>
          <w:tcPr>
            <w:tcW w:w="606" w:type="dxa"/>
            <w:tcBorders>
              <w:top w:val="nil"/>
              <w:bottom w:val="nil"/>
            </w:tcBorders>
            <w:noWrap/>
            <w:vAlign w:val="center"/>
          </w:tcPr>
          <w:p w:rsidR="00A9738F" w:rsidRPr="00D96ED4" w:rsidRDefault="00A9738F" w:rsidP="00AD44C7">
            <w:pPr>
              <w:spacing w:beforeLines="20" w:before="48" w:afterLines="20" w:after="48"/>
              <w:jc w:val="center"/>
              <w:rPr>
                <w:rFonts w:ascii="Arial" w:hAnsi="Arial" w:cs="Arial"/>
                <w:sz w:val="16"/>
                <w:szCs w:val="16"/>
              </w:rPr>
            </w:pPr>
            <w:r w:rsidRPr="00D96ED4">
              <w:rPr>
                <w:rFonts w:ascii="Arial" w:hAnsi="Arial" w:cs="Arial"/>
                <w:sz w:val="16"/>
                <w:szCs w:val="16"/>
              </w:rPr>
              <w:t>6</w:t>
            </w:r>
          </w:p>
        </w:tc>
      </w:tr>
      <w:tr w:rsidR="00D96ED4" w:rsidRPr="00D96ED4" w:rsidTr="00017385">
        <w:trPr>
          <w:trHeight w:val="20"/>
          <w:jc w:val="center"/>
        </w:trPr>
        <w:tc>
          <w:tcPr>
            <w:tcW w:w="465"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79+90+91+94+100</w:t>
            </w:r>
          </w:p>
        </w:tc>
        <w:tc>
          <w:tcPr>
            <w:tcW w:w="3128" w:type="dxa"/>
            <w:tcBorders>
              <w:top w:val="nil"/>
              <w:left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71+72+75+82+85+86+100</w:t>
            </w:r>
          </w:p>
        </w:tc>
        <w:tc>
          <w:tcPr>
            <w:tcW w:w="1536"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(S) Sebastian</w:t>
            </w:r>
          </w:p>
        </w:tc>
        <w:tc>
          <w:tcPr>
            <w:tcW w:w="606" w:type="dxa"/>
            <w:tcBorders>
              <w:top w:val="nil"/>
              <w:bottom w:val="nil"/>
            </w:tcBorders>
            <w:noWrap/>
            <w:vAlign w:val="center"/>
          </w:tcPr>
          <w:p w:rsidR="00A9738F" w:rsidRPr="00D96ED4" w:rsidRDefault="00A9738F" w:rsidP="00AD44C7">
            <w:pPr>
              <w:spacing w:beforeLines="20" w:before="48" w:afterLines="20" w:after="48"/>
              <w:jc w:val="center"/>
              <w:rPr>
                <w:rFonts w:ascii="Arial" w:hAnsi="Arial" w:cs="Arial"/>
                <w:sz w:val="16"/>
                <w:szCs w:val="16"/>
              </w:rPr>
            </w:pPr>
            <w:r w:rsidRPr="00D96ED4">
              <w:rPr>
                <w:rFonts w:ascii="Arial" w:hAnsi="Arial" w:cs="Arial"/>
                <w:sz w:val="16"/>
                <w:szCs w:val="16"/>
              </w:rPr>
              <w:t>7</w:t>
            </w:r>
          </w:p>
        </w:tc>
      </w:tr>
      <w:tr w:rsidR="00D96ED4" w:rsidRPr="00D96ED4" w:rsidTr="00017385">
        <w:trPr>
          <w:trHeight w:val="20"/>
          <w:jc w:val="center"/>
        </w:trPr>
        <w:tc>
          <w:tcPr>
            <w:tcW w:w="465"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78+86+91+95+100</w:t>
            </w:r>
          </w:p>
        </w:tc>
        <w:tc>
          <w:tcPr>
            <w:tcW w:w="3128" w:type="dxa"/>
            <w:tcBorders>
              <w:top w:val="nil"/>
              <w:left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72+76+79+90+94</w:t>
            </w:r>
          </w:p>
        </w:tc>
        <w:tc>
          <w:tcPr>
            <w:tcW w:w="1536"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(W) Sandra</w:t>
            </w:r>
          </w:p>
        </w:tc>
        <w:tc>
          <w:tcPr>
            <w:tcW w:w="606" w:type="dxa"/>
            <w:tcBorders>
              <w:top w:val="nil"/>
              <w:bottom w:val="nil"/>
            </w:tcBorders>
            <w:noWrap/>
            <w:vAlign w:val="center"/>
          </w:tcPr>
          <w:p w:rsidR="00A9738F" w:rsidRPr="00D96ED4" w:rsidRDefault="00A9738F" w:rsidP="00AD44C7">
            <w:pPr>
              <w:spacing w:beforeLines="20" w:before="48" w:afterLines="20" w:after="48"/>
              <w:jc w:val="center"/>
              <w:rPr>
                <w:rFonts w:ascii="Arial" w:hAnsi="Arial" w:cs="Arial"/>
                <w:sz w:val="16"/>
                <w:szCs w:val="16"/>
              </w:rPr>
            </w:pPr>
            <w:r w:rsidRPr="00D96ED4">
              <w:rPr>
                <w:rFonts w:ascii="Arial" w:hAnsi="Arial" w:cs="Arial"/>
                <w:sz w:val="16"/>
                <w:szCs w:val="16"/>
              </w:rPr>
              <w:t>8</w:t>
            </w:r>
          </w:p>
        </w:tc>
      </w:tr>
      <w:tr w:rsidR="00D96ED4" w:rsidRPr="00D96ED4" w:rsidTr="00017385">
        <w:trPr>
          <w:trHeight w:val="20"/>
          <w:jc w:val="center"/>
        </w:trPr>
        <w:tc>
          <w:tcPr>
            <w:tcW w:w="465"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79+82+88+91+92+</w:t>
            </w:r>
            <w:r w:rsidR="00DB3CFF" w:rsidRPr="00017385">
              <w:rPr>
                <w:rFonts w:ascii="Arial" w:hAnsi="Arial" w:cs="Arial"/>
                <w:sz w:val="16"/>
                <w:szCs w:val="16"/>
              </w:rPr>
              <w:t>100</w:t>
            </w:r>
          </w:p>
        </w:tc>
        <w:tc>
          <w:tcPr>
            <w:tcW w:w="3128" w:type="dxa"/>
            <w:tcBorders>
              <w:top w:val="nil"/>
              <w:left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71+76+79+86</w:t>
            </w:r>
          </w:p>
        </w:tc>
        <w:tc>
          <w:tcPr>
            <w:tcW w:w="1536"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(S) Ebson</w:t>
            </w:r>
          </w:p>
        </w:tc>
        <w:tc>
          <w:tcPr>
            <w:tcW w:w="606" w:type="dxa"/>
            <w:tcBorders>
              <w:top w:val="nil"/>
              <w:bottom w:val="nil"/>
            </w:tcBorders>
            <w:noWrap/>
            <w:vAlign w:val="center"/>
          </w:tcPr>
          <w:p w:rsidR="00A9738F" w:rsidRPr="00D96ED4" w:rsidRDefault="00A9738F" w:rsidP="00AD44C7">
            <w:pPr>
              <w:spacing w:beforeLines="20" w:before="48" w:afterLines="20" w:after="48"/>
              <w:jc w:val="center"/>
              <w:rPr>
                <w:rFonts w:ascii="Arial" w:hAnsi="Arial" w:cs="Arial"/>
                <w:sz w:val="16"/>
                <w:szCs w:val="16"/>
              </w:rPr>
            </w:pPr>
            <w:r w:rsidRPr="00D96ED4">
              <w:rPr>
                <w:rFonts w:ascii="Arial" w:hAnsi="Arial" w:cs="Arial"/>
                <w:sz w:val="16"/>
                <w:szCs w:val="16"/>
              </w:rPr>
              <w:t>9</w:t>
            </w:r>
          </w:p>
        </w:tc>
      </w:tr>
      <w:tr w:rsidR="00D96ED4" w:rsidRPr="00D96ED4" w:rsidTr="00017385">
        <w:trPr>
          <w:trHeight w:val="20"/>
          <w:jc w:val="center"/>
        </w:trPr>
        <w:tc>
          <w:tcPr>
            <w:tcW w:w="465"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76+79+86+88+100</w:t>
            </w:r>
          </w:p>
        </w:tc>
        <w:tc>
          <w:tcPr>
            <w:tcW w:w="3128" w:type="dxa"/>
            <w:tcBorders>
              <w:top w:val="nil"/>
              <w:left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71+78+83+86+94+100</w:t>
            </w:r>
          </w:p>
        </w:tc>
        <w:tc>
          <w:tcPr>
            <w:tcW w:w="1536"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(S) Trebon</w:t>
            </w:r>
          </w:p>
        </w:tc>
        <w:tc>
          <w:tcPr>
            <w:tcW w:w="606" w:type="dxa"/>
            <w:tcBorders>
              <w:top w:val="nil"/>
              <w:bottom w:val="nil"/>
            </w:tcBorders>
            <w:noWrap/>
            <w:vAlign w:val="center"/>
          </w:tcPr>
          <w:p w:rsidR="00A9738F" w:rsidRPr="00D96ED4" w:rsidRDefault="00A9738F" w:rsidP="00AD44C7">
            <w:pPr>
              <w:spacing w:beforeLines="20" w:before="48" w:afterLines="20" w:after="48"/>
              <w:jc w:val="center"/>
              <w:rPr>
                <w:rFonts w:ascii="Arial" w:hAnsi="Arial" w:cs="Arial"/>
                <w:sz w:val="16"/>
                <w:szCs w:val="16"/>
              </w:rPr>
            </w:pPr>
            <w:r w:rsidRPr="00D96ED4">
              <w:rPr>
                <w:rFonts w:ascii="Arial" w:hAnsi="Arial" w:cs="Arial"/>
                <w:sz w:val="16"/>
                <w:szCs w:val="16"/>
              </w:rPr>
              <w:t>10</w:t>
            </w:r>
          </w:p>
        </w:tc>
      </w:tr>
      <w:tr w:rsidR="00D96ED4" w:rsidRPr="00D96ED4" w:rsidTr="00017385">
        <w:trPr>
          <w:trHeight w:val="20"/>
          <w:jc w:val="center"/>
        </w:trPr>
        <w:tc>
          <w:tcPr>
            <w:tcW w:w="465"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79+86+89+92+95+101</w:t>
            </w:r>
          </w:p>
        </w:tc>
        <w:tc>
          <w:tcPr>
            <w:tcW w:w="3128" w:type="dxa"/>
            <w:tcBorders>
              <w:top w:val="nil"/>
              <w:left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71+79+83+86+90</w:t>
            </w:r>
          </w:p>
        </w:tc>
        <w:tc>
          <w:tcPr>
            <w:tcW w:w="1536"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(W) Sigma</w:t>
            </w:r>
          </w:p>
        </w:tc>
        <w:tc>
          <w:tcPr>
            <w:tcW w:w="606" w:type="dxa"/>
            <w:tcBorders>
              <w:top w:val="nil"/>
              <w:bottom w:val="nil"/>
            </w:tcBorders>
            <w:noWrap/>
            <w:vAlign w:val="center"/>
          </w:tcPr>
          <w:p w:rsidR="00A9738F" w:rsidRPr="00D96ED4" w:rsidRDefault="00A9738F" w:rsidP="00AD44C7">
            <w:pPr>
              <w:spacing w:beforeLines="20" w:before="48" w:afterLines="20" w:after="48"/>
              <w:jc w:val="center"/>
              <w:rPr>
                <w:rFonts w:ascii="Arial" w:hAnsi="Arial" w:cs="Arial"/>
                <w:sz w:val="16"/>
                <w:szCs w:val="16"/>
              </w:rPr>
            </w:pPr>
            <w:r w:rsidRPr="00D96ED4">
              <w:rPr>
                <w:rFonts w:ascii="Arial" w:hAnsi="Arial" w:cs="Arial"/>
                <w:sz w:val="16"/>
                <w:szCs w:val="16"/>
              </w:rPr>
              <w:t>11</w:t>
            </w:r>
          </w:p>
        </w:tc>
      </w:tr>
      <w:tr w:rsidR="00D96ED4" w:rsidRPr="00D96ED4" w:rsidTr="00017385">
        <w:trPr>
          <w:trHeight w:val="20"/>
          <w:jc w:val="center"/>
        </w:trPr>
        <w:tc>
          <w:tcPr>
            <w:tcW w:w="465"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79+95+101</w:t>
            </w:r>
          </w:p>
        </w:tc>
        <w:tc>
          <w:tcPr>
            <w:tcW w:w="3128" w:type="dxa"/>
            <w:tcBorders>
              <w:top w:val="nil"/>
              <w:left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71+76+79</w:t>
            </w:r>
          </w:p>
        </w:tc>
        <w:tc>
          <w:tcPr>
            <w:tcW w:w="1536"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(W) Midas</w:t>
            </w:r>
          </w:p>
        </w:tc>
        <w:tc>
          <w:tcPr>
            <w:tcW w:w="606" w:type="dxa"/>
            <w:tcBorders>
              <w:top w:val="nil"/>
              <w:bottom w:val="nil"/>
            </w:tcBorders>
            <w:noWrap/>
            <w:vAlign w:val="center"/>
          </w:tcPr>
          <w:p w:rsidR="00A9738F" w:rsidRPr="00D96ED4" w:rsidRDefault="00A9738F" w:rsidP="00AD44C7">
            <w:pPr>
              <w:spacing w:beforeLines="20" w:before="48" w:afterLines="20" w:after="48"/>
              <w:jc w:val="center"/>
              <w:rPr>
                <w:rFonts w:ascii="Arial" w:hAnsi="Arial" w:cs="Arial"/>
                <w:sz w:val="16"/>
                <w:szCs w:val="16"/>
              </w:rPr>
            </w:pPr>
            <w:r w:rsidRPr="00D96ED4">
              <w:rPr>
                <w:rFonts w:ascii="Arial" w:hAnsi="Arial" w:cs="Arial"/>
                <w:sz w:val="16"/>
                <w:szCs w:val="16"/>
              </w:rPr>
              <w:t>12</w:t>
            </w:r>
          </w:p>
        </w:tc>
      </w:tr>
      <w:tr w:rsidR="00D96ED4" w:rsidRPr="00D96ED4" w:rsidTr="00017385">
        <w:trPr>
          <w:trHeight w:val="20"/>
          <w:jc w:val="center"/>
        </w:trPr>
        <w:tc>
          <w:tcPr>
            <w:tcW w:w="465"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78+89+92+101</w:t>
            </w:r>
          </w:p>
        </w:tc>
        <w:tc>
          <w:tcPr>
            <w:tcW w:w="3128" w:type="dxa"/>
            <w:tcBorders>
              <w:top w:val="nil"/>
              <w:left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71+89</w:t>
            </w:r>
          </w:p>
        </w:tc>
        <w:tc>
          <w:tcPr>
            <w:tcW w:w="1536"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(W) Lomerit</w:t>
            </w:r>
          </w:p>
        </w:tc>
        <w:tc>
          <w:tcPr>
            <w:tcW w:w="606" w:type="dxa"/>
            <w:tcBorders>
              <w:top w:val="nil"/>
              <w:bottom w:val="nil"/>
            </w:tcBorders>
            <w:noWrap/>
            <w:vAlign w:val="center"/>
          </w:tcPr>
          <w:p w:rsidR="00A9738F" w:rsidRPr="00D96ED4" w:rsidRDefault="00A9738F" w:rsidP="00AD44C7">
            <w:pPr>
              <w:spacing w:beforeLines="20" w:before="48" w:afterLines="20" w:after="48"/>
              <w:jc w:val="center"/>
              <w:rPr>
                <w:rFonts w:ascii="Arial" w:hAnsi="Arial" w:cs="Arial"/>
                <w:sz w:val="16"/>
                <w:szCs w:val="16"/>
              </w:rPr>
            </w:pPr>
            <w:r w:rsidRPr="00D96ED4">
              <w:rPr>
                <w:rFonts w:ascii="Arial" w:hAnsi="Arial" w:cs="Arial"/>
                <w:sz w:val="16"/>
                <w:szCs w:val="16"/>
              </w:rPr>
              <w:t>13</w:t>
            </w:r>
          </w:p>
        </w:tc>
      </w:tr>
      <w:tr w:rsidR="00D96ED4" w:rsidRPr="00D96ED4" w:rsidTr="00017385">
        <w:trPr>
          <w:trHeight w:val="20"/>
          <w:jc w:val="center"/>
        </w:trPr>
        <w:tc>
          <w:tcPr>
            <w:tcW w:w="465"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75+78+79+81+89+101</w:t>
            </w:r>
          </w:p>
        </w:tc>
        <w:tc>
          <w:tcPr>
            <w:tcW w:w="3128" w:type="dxa"/>
            <w:tcBorders>
              <w:top w:val="nil"/>
              <w:left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79+83+86+90</w:t>
            </w:r>
          </w:p>
        </w:tc>
        <w:tc>
          <w:tcPr>
            <w:tcW w:w="1536"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(W) Findora</w:t>
            </w:r>
          </w:p>
        </w:tc>
        <w:tc>
          <w:tcPr>
            <w:tcW w:w="606" w:type="dxa"/>
            <w:tcBorders>
              <w:top w:val="nil"/>
              <w:bottom w:val="nil"/>
            </w:tcBorders>
            <w:noWrap/>
            <w:vAlign w:val="center"/>
          </w:tcPr>
          <w:p w:rsidR="00A9738F" w:rsidRPr="00D96ED4" w:rsidRDefault="00A9738F" w:rsidP="00AD44C7">
            <w:pPr>
              <w:spacing w:beforeLines="20" w:before="48" w:afterLines="20" w:after="48"/>
              <w:jc w:val="center"/>
              <w:rPr>
                <w:rFonts w:ascii="Arial" w:hAnsi="Arial" w:cs="Arial"/>
                <w:sz w:val="16"/>
                <w:szCs w:val="16"/>
              </w:rPr>
            </w:pPr>
            <w:r w:rsidRPr="00D96ED4">
              <w:rPr>
                <w:rFonts w:ascii="Arial" w:hAnsi="Arial" w:cs="Arial"/>
                <w:sz w:val="16"/>
                <w:szCs w:val="16"/>
              </w:rPr>
              <w:t>14</w:t>
            </w:r>
          </w:p>
        </w:tc>
      </w:tr>
      <w:tr w:rsidR="00D96ED4" w:rsidRPr="00D96ED4" w:rsidTr="00017385">
        <w:trPr>
          <w:trHeight w:val="20"/>
          <w:jc w:val="center"/>
        </w:trPr>
        <w:tc>
          <w:tcPr>
            <w:tcW w:w="465"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75+78+79+81+83+86+88+94+95+100</w:t>
            </w:r>
          </w:p>
        </w:tc>
        <w:tc>
          <w:tcPr>
            <w:tcW w:w="3128" w:type="dxa"/>
            <w:tcBorders>
              <w:top w:val="nil"/>
              <w:left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67+69+71+72+78+79+85+89+94</w:t>
            </w:r>
          </w:p>
        </w:tc>
        <w:tc>
          <w:tcPr>
            <w:tcW w:w="1536"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(W) Caresse</w:t>
            </w:r>
          </w:p>
        </w:tc>
        <w:tc>
          <w:tcPr>
            <w:tcW w:w="606" w:type="dxa"/>
            <w:tcBorders>
              <w:top w:val="nil"/>
              <w:bottom w:val="nil"/>
            </w:tcBorders>
            <w:noWrap/>
            <w:vAlign w:val="center"/>
          </w:tcPr>
          <w:p w:rsidR="00A9738F" w:rsidRPr="00D96ED4" w:rsidRDefault="00A9738F" w:rsidP="00AD44C7">
            <w:pPr>
              <w:spacing w:beforeLines="20" w:before="48" w:afterLines="20" w:after="48"/>
              <w:jc w:val="center"/>
              <w:rPr>
                <w:rFonts w:ascii="Arial" w:hAnsi="Arial" w:cs="Arial"/>
                <w:sz w:val="16"/>
                <w:szCs w:val="16"/>
              </w:rPr>
            </w:pPr>
            <w:r w:rsidRPr="00D96ED4">
              <w:rPr>
                <w:rFonts w:ascii="Arial" w:hAnsi="Arial" w:cs="Arial"/>
                <w:sz w:val="16"/>
                <w:szCs w:val="16"/>
              </w:rPr>
              <w:t>15</w:t>
            </w:r>
          </w:p>
        </w:tc>
      </w:tr>
      <w:tr w:rsidR="00D96ED4" w:rsidRPr="00D96ED4" w:rsidTr="00017385">
        <w:trPr>
          <w:trHeight w:val="20"/>
          <w:jc w:val="center"/>
        </w:trPr>
        <w:tc>
          <w:tcPr>
            <w:tcW w:w="465"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81+84+88+90+101</w:t>
            </w:r>
          </w:p>
        </w:tc>
        <w:tc>
          <w:tcPr>
            <w:tcW w:w="3128" w:type="dxa"/>
            <w:tcBorders>
              <w:top w:val="nil"/>
              <w:left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71+79+83+88+94</w:t>
            </w:r>
          </w:p>
        </w:tc>
        <w:tc>
          <w:tcPr>
            <w:tcW w:w="1536"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(W) Reseda</w:t>
            </w:r>
          </w:p>
        </w:tc>
        <w:tc>
          <w:tcPr>
            <w:tcW w:w="606" w:type="dxa"/>
            <w:tcBorders>
              <w:top w:val="nil"/>
              <w:bottom w:val="nil"/>
            </w:tcBorders>
            <w:noWrap/>
            <w:vAlign w:val="center"/>
          </w:tcPr>
          <w:p w:rsidR="00A9738F" w:rsidRPr="00D96ED4" w:rsidRDefault="00A9738F" w:rsidP="00AD44C7">
            <w:pPr>
              <w:spacing w:beforeLines="20" w:before="48" w:afterLines="20" w:after="48"/>
              <w:jc w:val="center"/>
              <w:rPr>
                <w:rFonts w:ascii="Arial" w:hAnsi="Arial" w:cs="Arial"/>
                <w:sz w:val="16"/>
                <w:szCs w:val="16"/>
              </w:rPr>
            </w:pPr>
            <w:r w:rsidRPr="00D96ED4">
              <w:rPr>
                <w:rFonts w:ascii="Arial" w:hAnsi="Arial" w:cs="Arial"/>
                <w:sz w:val="16"/>
                <w:szCs w:val="16"/>
              </w:rPr>
              <w:t>16</w:t>
            </w:r>
          </w:p>
        </w:tc>
      </w:tr>
      <w:tr w:rsidR="00D96ED4" w:rsidRPr="00D96ED4" w:rsidTr="00017385">
        <w:trPr>
          <w:trHeight w:val="20"/>
          <w:jc w:val="center"/>
        </w:trPr>
        <w:tc>
          <w:tcPr>
            <w:tcW w:w="465"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75+78+79+81+83+86</w:t>
            </w:r>
          </w:p>
        </w:tc>
        <w:tc>
          <w:tcPr>
            <w:tcW w:w="3128" w:type="dxa"/>
            <w:tcBorders>
              <w:top w:val="nil"/>
              <w:left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69+76+79+83+93</w:t>
            </w:r>
          </w:p>
        </w:tc>
        <w:tc>
          <w:tcPr>
            <w:tcW w:w="1536"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(W) Baronesse</w:t>
            </w:r>
          </w:p>
        </w:tc>
        <w:tc>
          <w:tcPr>
            <w:tcW w:w="606" w:type="dxa"/>
            <w:tcBorders>
              <w:top w:val="nil"/>
              <w:bottom w:val="nil"/>
            </w:tcBorders>
            <w:noWrap/>
            <w:vAlign w:val="center"/>
          </w:tcPr>
          <w:p w:rsidR="00A9738F" w:rsidRPr="00D96ED4" w:rsidRDefault="00A9738F" w:rsidP="00AD44C7">
            <w:pPr>
              <w:spacing w:beforeLines="20" w:before="48" w:afterLines="20" w:after="48"/>
              <w:jc w:val="center"/>
              <w:rPr>
                <w:rFonts w:ascii="Arial" w:hAnsi="Arial" w:cs="Arial"/>
                <w:sz w:val="16"/>
                <w:szCs w:val="16"/>
              </w:rPr>
            </w:pPr>
            <w:r w:rsidRPr="00D96ED4">
              <w:rPr>
                <w:rFonts w:ascii="Arial" w:hAnsi="Arial" w:cs="Arial"/>
                <w:sz w:val="16"/>
                <w:szCs w:val="16"/>
              </w:rPr>
              <w:t>17</w:t>
            </w:r>
          </w:p>
        </w:tc>
      </w:tr>
      <w:tr w:rsidR="00D96ED4" w:rsidRPr="00D96ED4" w:rsidTr="00017385">
        <w:trPr>
          <w:trHeight w:val="20"/>
          <w:jc w:val="center"/>
        </w:trPr>
        <w:tc>
          <w:tcPr>
            <w:tcW w:w="465"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82+88+100</w:t>
            </w:r>
          </w:p>
        </w:tc>
        <w:tc>
          <w:tcPr>
            <w:tcW w:w="3128" w:type="dxa"/>
            <w:tcBorders>
              <w:top w:val="nil"/>
              <w:left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71+72+79+85+86+91+100</w:t>
            </w:r>
          </w:p>
        </w:tc>
        <w:tc>
          <w:tcPr>
            <w:tcW w:w="1536"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(W) Albacete</w:t>
            </w:r>
          </w:p>
        </w:tc>
        <w:tc>
          <w:tcPr>
            <w:tcW w:w="606" w:type="dxa"/>
            <w:tcBorders>
              <w:top w:val="nil"/>
              <w:bottom w:val="nil"/>
            </w:tcBorders>
            <w:noWrap/>
            <w:vAlign w:val="center"/>
          </w:tcPr>
          <w:p w:rsidR="00A9738F" w:rsidRPr="00D96ED4" w:rsidRDefault="00A9738F" w:rsidP="00AD44C7">
            <w:pPr>
              <w:spacing w:beforeLines="20" w:before="48" w:afterLines="20" w:after="48"/>
              <w:jc w:val="center"/>
              <w:rPr>
                <w:rFonts w:ascii="Arial" w:hAnsi="Arial" w:cs="Arial"/>
                <w:sz w:val="16"/>
                <w:szCs w:val="16"/>
              </w:rPr>
            </w:pPr>
            <w:r w:rsidRPr="00D96ED4">
              <w:rPr>
                <w:rFonts w:ascii="Arial" w:hAnsi="Arial" w:cs="Arial"/>
                <w:sz w:val="16"/>
                <w:szCs w:val="16"/>
              </w:rPr>
              <w:t>18</w:t>
            </w:r>
          </w:p>
        </w:tc>
      </w:tr>
      <w:tr w:rsidR="00D96ED4" w:rsidRPr="00D96ED4" w:rsidTr="00017385">
        <w:trPr>
          <w:trHeight w:val="20"/>
          <w:jc w:val="center"/>
        </w:trPr>
        <w:tc>
          <w:tcPr>
            <w:tcW w:w="465"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81+100</w:t>
            </w:r>
          </w:p>
        </w:tc>
        <w:tc>
          <w:tcPr>
            <w:tcW w:w="3128" w:type="dxa"/>
            <w:tcBorders>
              <w:top w:val="nil"/>
              <w:left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72+76+100</w:t>
            </w:r>
          </w:p>
        </w:tc>
        <w:tc>
          <w:tcPr>
            <w:tcW w:w="1536"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(S) Basic</w:t>
            </w:r>
          </w:p>
        </w:tc>
        <w:tc>
          <w:tcPr>
            <w:tcW w:w="606" w:type="dxa"/>
            <w:tcBorders>
              <w:top w:val="nil"/>
              <w:bottom w:val="nil"/>
            </w:tcBorders>
            <w:noWrap/>
            <w:vAlign w:val="center"/>
          </w:tcPr>
          <w:p w:rsidR="00A9738F" w:rsidRPr="00D96ED4" w:rsidRDefault="00A9738F" w:rsidP="00AD44C7">
            <w:pPr>
              <w:spacing w:beforeLines="20" w:before="48" w:afterLines="20" w:after="48"/>
              <w:jc w:val="center"/>
              <w:rPr>
                <w:rFonts w:ascii="Arial" w:hAnsi="Arial" w:cs="Arial"/>
                <w:sz w:val="16"/>
                <w:szCs w:val="16"/>
              </w:rPr>
            </w:pPr>
            <w:r w:rsidRPr="00D96ED4">
              <w:rPr>
                <w:rFonts w:ascii="Arial" w:hAnsi="Arial" w:cs="Arial"/>
                <w:sz w:val="16"/>
                <w:szCs w:val="16"/>
              </w:rPr>
              <w:t>19</w:t>
            </w:r>
          </w:p>
        </w:tc>
      </w:tr>
      <w:tr w:rsidR="00D96ED4" w:rsidRPr="00D96ED4" w:rsidTr="00017385">
        <w:trPr>
          <w:trHeight w:val="20"/>
          <w:jc w:val="center"/>
        </w:trPr>
        <w:tc>
          <w:tcPr>
            <w:tcW w:w="465"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75+79+83+89+91</w:t>
            </w:r>
          </w:p>
        </w:tc>
        <w:tc>
          <w:tcPr>
            <w:tcW w:w="3128" w:type="dxa"/>
            <w:tcBorders>
              <w:top w:val="nil"/>
              <w:left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61+71+76+79+83</w:t>
            </w:r>
          </w:p>
        </w:tc>
        <w:tc>
          <w:tcPr>
            <w:tcW w:w="1536"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(W) Camargue</w:t>
            </w:r>
          </w:p>
        </w:tc>
        <w:tc>
          <w:tcPr>
            <w:tcW w:w="606" w:type="dxa"/>
            <w:tcBorders>
              <w:top w:val="nil"/>
              <w:bottom w:val="nil"/>
            </w:tcBorders>
            <w:noWrap/>
            <w:vAlign w:val="center"/>
          </w:tcPr>
          <w:p w:rsidR="00A9738F" w:rsidRPr="00D96ED4" w:rsidRDefault="00A9738F" w:rsidP="00AD44C7">
            <w:pPr>
              <w:spacing w:beforeLines="20" w:before="48" w:afterLines="20" w:after="48"/>
              <w:jc w:val="center"/>
              <w:rPr>
                <w:rFonts w:ascii="Arial" w:hAnsi="Arial" w:cs="Arial"/>
                <w:sz w:val="16"/>
                <w:szCs w:val="16"/>
              </w:rPr>
            </w:pPr>
            <w:r w:rsidRPr="00D96ED4">
              <w:rPr>
                <w:rFonts w:ascii="Arial" w:hAnsi="Arial" w:cs="Arial"/>
                <w:sz w:val="16"/>
                <w:szCs w:val="16"/>
              </w:rPr>
              <w:t>20</w:t>
            </w:r>
          </w:p>
        </w:tc>
      </w:tr>
      <w:tr w:rsidR="004E150A" w:rsidRPr="004E150A" w:rsidTr="00017385">
        <w:trPr>
          <w:trHeight w:val="20"/>
          <w:jc w:val="center"/>
        </w:trPr>
        <w:tc>
          <w:tcPr>
            <w:tcW w:w="465" w:type="dxa"/>
            <w:tcBorders>
              <w:top w:val="nil"/>
              <w:bottom w:val="nil"/>
            </w:tcBorders>
            <w:noWrap/>
            <w:vAlign w:val="center"/>
          </w:tcPr>
          <w:p w:rsidR="00A9738F" w:rsidRPr="004E150A" w:rsidRDefault="00A9738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4E150A" w:rsidRDefault="00A9738F" w:rsidP="00AD44C7">
            <w:pPr>
              <w:spacing w:beforeLines="20" w:before="48" w:afterLines="20" w:after="48"/>
              <w:jc w:val="left"/>
              <w:rPr>
                <w:rFonts w:ascii="Arial" w:hAnsi="Arial" w:cs="Arial"/>
                <w:sz w:val="16"/>
                <w:szCs w:val="16"/>
              </w:rPr>
            </w:pPr>
            <w:r w:rsidRPr="004E150A">
              <w:rPr>
                <w:rFonts w:ascii="Arial" w:hAnsi="Arial" w:cs="Arial"/>
                <w:sz w:val="16"/>
                <w:szCs w:val="16"/>
              </w:rPr>
              <w:t>bands 79+84+92</w:t>
            </w:r>
          </w:p>
        </w:tc>
        <w:tc>
          <w:tcPr>
            <w:tcW w:w="3128" w:type="dxa"/>
            <w:tcBorders>
              <w:top w:val="nil"/>
              <w:left w:val="nil"/>
              <w:bottom w:val="nil"/>
            </w:tcBorders>
            <w:noWrap/>
            <w:vAlign w:val="center"/>
          </w:tcPr>
          <w:p w:rsidR="00A9738F" w:rsidRPr="004E150A" w:rsidRDefault="00A9738F" w:rsidP="00AD44C7">
            <w:pPr>
              <w:spacing w:beforeLines="20" w:before="48" w:afterLines="20" w:after="48"/>
              <w:jc w:val="left"/>
              <w:rPr>
                <w:rFonts w:ascii="Arial" w:hAnsi="Arial" w:cs="Arial"/>
                <w:sz w:val="16"/>
                <w:szCs w:val="16"/>
              </w:rPr>
            </w:pPr>
            <w:r w:rsidRPr="004E150A">
              <w:rPr>
                <w:rFonts w:ascii="Arial" w:hAnsi="Arial" w:cs="Arial"/>
                <w:sz w:val="16"/>
                <w:szCs w:val="16"/>
              </w:rPr>
              <w:t>bands 76+81+94+100</w:t>
            </w:r>
          </w:p>
        </w:tc>
        <w:tc>
          <w:tcPr>
            <w:tcW w:w="1536" w:type="dxa"/>
            <w:tcBorders>
              <w:top w:val="nil"/>
              <w:bottom w:val="nil"/>
            </w:tcBorders>
            <w:noWrap/>
            <w:vAlign w:val="center"/>
          </w:tcPr>
          <w:p w:rsidR="00A9738F" w:rsidRPr="004E150A" w:rsidRDefault="004E150A" w:rsidP="00AD44C7">
            <w:pPr>
              <w:spacing w:beforeLines="20" w:before="48" w:afterLines="20" w:after="48"/>
              <w:jc w:val="left"/>
              <w:rPr>
                <w:rFonts w:ascii="Arial" w:hAnsi="Arial" w:cs="Arial"/>
                <w:sz w:val="16"/>
                <w:szCs w:val="16"/>
              </w:rPr>
            </w:pPr>
            <w:r w:rsidRPr="004E150A">
              <w:rPr>
                <w:rFonts w:ascii="Arial" w:hAnsi="Arial" w:cs="Arial"/>
                <w:sz w:val="16"/>
                <w:szCs w:val="16"/>
              </w:rPr>
              <w:t>---</w:t>
            </w:r>
          </w:p>
        </w:tc>
        <w:tc>
          <w:tcPr>
            <w:tcW w:w="606" w:type="dxa"/>
            <w:tcBorders>
              <w:top w:val="nil"/>
              <w:bottom w:val="nil"/>
            </w:tcBorders>
            <w:noWrap/>
            <w:vAlign w:val="center"/>
          </w:tcPr>
          <w:p w:rsidR="00A9738F" w:rsidRPr="004E150A" w:rsidRDefault="00A9738F" w:rsidP="00AD44C7">
            <w:pPr>
              <w:spacing w:beforeLines="20" w:before="48" w:afterLines="20" w:after="48"/>
              <w:jc w:val="center"/>
              <w:rPr>
                <w:rFonts w:ascii="Arial" w:hAnsi="Arial" w:cs="Arial"/>
                <w:sz w:val="16"/>
                <w:szCs w:val="16"/>
              </w:rPr>
            </w:pPr>
            <w:r w:rsidRPr="004E150A">
              <w:rPr>
                <w:rFonts w:ascii="Arial" w:hAnsi="Arial" w:cs="Arial"/>
                <w:sz w:val="16"/>
                <w:szCs w:val="16"/>
              </w:rPr>
              <w:t>21</w:t>
            </w:r>
          </w:p>
        </w:tc>
      </w:tr>
      <w:tr w:rsidR="00D96ED4" w:rsidRPr="00D96ED4" w:rsidTr="00017385">
        <w:trPr>
          <w:trHeight w:val="20"/>
          <w:jc w:val="center"/>
        </w:trPr>
        <w:tc>
          <w:tcPr>
            <w:tcW w:w="465"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bands 79+91+92</w:t>
            </w:r>
          </w:p>
        </w:tc>
        <w:tc>
          <w:tcPr>
            <w:tcW w:w="3128" w:type="dxa"/>
            <w:tcBorders>
              <w:top w:val="nil"/>
              <w:left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p>
        </w:tc>
        <w:tc>
          <w:tcPr>
            <w:tcW w:w="1536" w:type="dxa"/>
            <w:tcBorders>
              <w:top w:val="nil"/>
              <w:bottom w:val="nil"/>
            </w:tcBorders>
            <w:noWrap/>
            <w:vAlign w:val="center"/>
          </w:tcPr>
          <w:p w:rsidR="00A9738F" w:rsidRPr="00D96ED4" w:rsidRDefault="00A9738F" w:rsidP="00AD44C7">
            <w:pPr>
              <w:spacing w:beforeLines="20" w:before="48" w:afterLines="20" w:after="48"/>
              <w:jc w:val="left"/>
              <w:rPr>
                <w:rFonts w:ascii="Arial" w:hAnsi="Arial" w:cs="Arial"/>
                <w:sz w:val="16"/>
                <w:szCs w:val="16"/>
              </w:rPr>
            </w:pPr>
            <w:r w:rsidRPr="00D96ED4">
              <w:rPr>
                <w:rFonts w:ascii="Arial" w:hAnsi="Arial" w:cs="Arial"/>
                <w:sz w:val="16"/>
                <w:szCs w:val="16"/>
              </w:rPr>
              <w:t>(W) Libelle</w:t>
            </w:r>
          </w:p>
        </w:tc>
        <w:tc>
          <w:tcPr>
            <w:tcW w:w="606" w:type="dxa"/>
            <w:tcBorders>
              <w:top w:val="nil"/>
              <w:bottom w:val="nil"/>
            </w:tcBorders>
            <w:noWrap/>
            <w:vAlign w:val="center"/>
          </w:tcPr>
          <w:p w:rsidR="00A9738F" w:rsidRPr="00D96ED4" w:rsidRDefault="00A9738F" w:rsidP="00AD44C7">
            <w:pPr>
              <w:spacing w:beforeLines="20" w:before="48" w:afterLines="20" w:after="48"/>
              <w:jc w:val="center"/>
              <w:rPr>
                <w:rFonts w:ascii="Arial" w:hAnsi="Arial" w:cs="Arial"/>
                <w:sz w:val="16"/>
                <w:szCs w:val="16"/>
              </w:rPr>
            </w:pPr>
            <w:r w:rsidRPr="00D96ED4">
              <w:rPr>
                <w:rFonts w:ascii="Arial" w:hAnsi="Arial" w:cs="Arial"/>
                <w:sz w:val="16"/>
                <w:szCs w:val="16"/>
              </w:rPr>
              <w:t>22</w:t>
            </w:r>
          </w:p>
        </w:tc>
      </w:tr>
      <w:tr w:rsidR="00D96ED4" w:rsidRPr="00D96ED4" w:rsidTr="00017385">
        <w:trPr>
          <w:trHeight w:val="20"/>
          <w:jc w:val="center"/>
        </w:trPr>
        <w:tc>
          <w:tcPr>
            <w:tcW w:w="465" w:type="dxa"/>
            <w:tcBorders>
              <w:top w:val="nil"/>
              <w:bottom w:val="nil"/>
            </w:tcBorders>
            <w:noWrap/>
            <w:vAlign w:val="center"/>
          </w:tcPr>
          <w:p w:rsidR="00200DCD" w:rsidRPr="00D96ED4" w:rsidRDefault="00200DCD"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200DCD" w:rsidRPr="00D96ED4" w:rsidRDefault="00200DCD" w:rsidP="00AD44C7">
            <w:pPr>
              <w:spacing w:beforeLines="20" w:before="48" w:afterLines="20" w:after="48"/>
              <w:jc w:val="left"/>
              <w:rPr>
                <w:rFonts w:ascii="Arial" w:hAnsi="Arial" w:cs="Arial"/>
                <w:sz w:val="16"/>
                <w:szCs w:val="16"/>
              </w:rPr>
            </w:pPr>
            <w:r w:rsidRPr="00D96ED4">
              <w:rPr>
                <w:rFonts w:ascii="Arial" w:hAnsi="Arial" w:cs="Arial"/>
                <w:sz w:val="16"/>
                <w:szCs w:val="16"/>
              </w:rPr>
              <w:t>bands 75+79+91+92+95+97+101</w:t>
            </w:r>
          </w:p>
        </w:tc>
        <w:tc>
          <w:tcPr>
            <w:tcW w:w="3128" w:type="dxa"/>
            <w:tcBorders>
              <w:top w:val="nil"/>
              <w:left w:val="nil"/>
              <w:bottom w:val="nil"/>
            </w:tcBorders>
            <w:noWrap/>
            <w:vAlign w:val="center"/>
          </w:tcPr>
          <w:p w:rsidR="00200DCD" w:rsidRPr="00D96ED4" w:rsidRDefault="00200DCD" w:rsidP="00AD44C7">
            <w:pPr>
              <w:spacing w:beforeLines="20" w:before="48" w:afterLines="20" w:after="48"/>
              <w:jc w:val="left"/>
              <w:rPr>
                <w:rFonts w:ascii="Arial" w:hAnsi="Arial" w:cs="Arial"/>
                <w:sz w:val="16"/>
                <w:szCs w:val="16"/>
              </w:rPr>
            </w:pPr>
          </w:p>
        </w:tc>
        <w:tc>
          <w:tcPr>
            <w:tcW w:w="1536" w:type="dxa"/>
            <w:tcBorders>
              <w:top w:val="nil"/>
              <w:bottom w:val="nil"/>
            </w:tcBorders>
            <w:noWrap/>
            <w:vAlign w:val="center"/>
          </w:tcPr>
          <w:p w:rsidR="00200DCD" w:rsidRPr="00D96ED4" w:rsidRDefault="00200DCD" w:rsidP="00AD44C7">
            <w:pPr>
              <w:spacing w:beforeLines="20" w:before="48" w:afterLines="20" w:after="48"/>
              <w:jc w:val="left"/>
              <w:rPr>
                <w:rFonts w:ascii="Arial" w:hAnsi="Arial" w:cs="Arial"/>
                <w:sz w:val="16"/>
                <w:szCs w:val="16"/>
              </w:rPr>
            </w:pPr>
            <w:r w:rsidRPr="00D96ED4">
              <w:rPr>
                <w:rFonts w:ascii="Arial" w:hAnsi="Arial" w:cs="Arial"/>
                <w:sz w:val="16"/>
                <w:szCs w:val="16"/>
              </w:rPr>
              <w:t>(W) Anja</w:t>
            </w:r>
          </w:p>
        </w:tc>
        <w:tc>
          <w:tcPr>
            <w:tcW w:w="606" w:type="dxa"/>
            <w:tcBorders>
              <w:top w:val="nil"/>
              <w:bottom w:val="nil"/>
            </w:tcBorders>
            <w:noWrap/>
            <w:vAlign w:val="center"/>
          </w:tcPr>
          <w:p w:rsidR="00200DCD" w:rsidRPr="00D96ED4" w:rsidRDefault="00200DCD" w:rsidP="00AD44C7">
            <w:pPr>
              <w:spacing w:beforeLines="20" w:before="48" w:afterLines="20" w:after="48"/>
              <w:jc w:val="center"/>
              <w:rPr>
                <w:rFonts w:ascii="Arial" w:hAnsi="Arial" w:cs="Arial"/>
                <w:sz w:val="16"/>
                <w:szCs w:val="16"/>
              </w:rPr>
            </w:pPr>
            <w:r w:rsidRPr="00D96ED4">
              <w:rPr>
                <w:rFonts w:ascii="Arial" w:hAnsi="Arial" w:cs="Arial"/>
                <w:sz w:val="16"/>
                <w:szCs w:val="16"/>
              </w:rPr>
              <w:t>23</w:t>
            </w:r>
          </w:p>
        </w:tc>
      </w:tr>
      <w:tr w:rsidR="00D96ED4" w:rsidRPr="00D96ED4" w:rsidTr="00017385">
        <w:trPr>
          <w:trHeight w:val="20"/>
          <w:jc w:val="center"/>
        </w:trPr>
        <w:tc>
          <w:tcPr>
            <w:tcW w:w="465" w:type="dxa"/>
            <w:tcBorders>
              <w:top w:val="nil"/>
              <w:bottom w:val="nil"/>
            </w:tcBorders>
            <w:noWrap/>
            <w:vAlign w:val="center"/>
          </w:tcPr>
          <w:p w:rsidR="00200DCD" w:rsidRPr="00D96ED4" w:rsidRDefault="00200DCD" w:rsidP="00AD44C7">
            <w:pPr>
              <w:spacing w:beforeLines="20" w:before="48" w:afterLines="20" w:after="48"/>
              <w:jc w:val="left"/>
              <w:rPr>
                <w:rFonts w:ascii="Arial" w:hAnsi="Arial" w:cs="Arial"/>
                <w:sz w:val="16"/>
                <w:szCs w:val="16"/>
              </w:rPr>
            </w:pPr>
          </w:p>
        </w:tc>
        <w:tc>
          <w:tcPr>
            <w:tcW w:w="3412" w:type="dxa"/>
            <w:gridSpan w:val="2"/>
            <w:tcBorders>
              <w:top w:val="nil"/>
              <w:bottom w:val="nil"/>
              <w:right w:val="nil"/>
            </w:tcBorders>
            <w:noWrap/>
            <w:vAlign w:val="center"/>
          </w:tcPr>
          <w:p w:rsidR="00200DCD" w:rsidRPr="00D96ED4" w:rsidRDefault="00200DCD" w:rsidP="00AD44C7">
            <w:pPr>
              <w:spacing w:beforeLines="20" w:before="48" w:afterLines="20" w:after="48"/>
              <w:jc w:val="left"/>
              <w:rPr>
                <w:rFonts w:ascii="Arial" w:hAnsi="Arial" w:cs="Arial"/>
                <w:sz w:val="16"/>
                <w:szCs w:val="16"/>
              </w:rPr>
            </w:pPr>
            <w:r w:rsidRPr="00D96ED4">
              <w:rPr>
                <w:rFonts w:ascii="Arial" w:hAnsi="Arial" w:cs="Arial"/>
                <w:sz w:val="16"/>
                <w:szCs w:val="16"/>
              </w:rPr>
              <w:t>bands 75+79+90+94+99</w:t>
            </w:r>
          </w:p>
        </w:tc>
        <w:tc>
          <w:tcPr>
            <w:tcW w:w="3128" w:type="dxa"/>
            <w:tcBorders>
              <w:top w:val="nil"/>
              <w:left w:val="nil"/>
              <w:bottom w:val="nil"/>
            </w:tcBorders>
            <w:noWrap/>
            <w:vAlign w:val="center"/>
          </w:tcPr>
          <w:p w:rsidR="00200DCD" w:rsidRPr="00D96ED4" w:rsidRDefault="00200DCD" w:rsidP="00AD44C7">
            <w:pPr>
              <w:spacing w:beforeLines="20" w:before="48" w:afterLines="20" w:after="48"/>
              <w:jc w:val="left"/>
              <w:rPr>
                <w:rFonts w:ascii="Arial" w:hAnsi="Arial" w:cs="Arial"/>
                <w:sz w:val="16"/>
                <w:szCs w:val="16"/>
              </w:rPr>
            </w:pPr>
          </w:p>
        </w:tc>
        <w:tc>
          <w:tcPr>
            <w:tcW w:w="1536" w:type="dxa"/>
            <w:tcBorders>
              <w:top w:val="nil"/>
              <w:bottom w:val="nil"/>
            </w:tcBorders>
            <w:noWrap/>
            <w:vAlign w:val="center"/>
          </w:tcPr>
          <w:p w:rsidR="00200DCD" w:rsidRPr="00D96ED4" w:rsidRDefault="00200DCD" w:rsidP="00101265">
            <w:pPr>
              <w:spacing w:beforeLines="20" w:before="48" w:afterLines="20" w:after="48"/>
              <w:jc w:val="left"/>
              <w:rPr>
                <w:rFonts w:ascii="Arial" w:hAnsi="Arial" w:cs="Arial"/>
                <w:sz w:val="16"/>
                <w:szCs w:val="16"/>
              </w:rPr>
            </w:pPr>
            <w:r w:rsidRPr="00D96ED4">
              <w:rPr>
                <w:rFonts w:ascii="Arial" w:hAnsi="Arial" w:cs="Arial"/>
                <w:sz w:val="16"/>
                <w:szCs w:val="16"/>
              </w:rPr>
              <w:t>(W) Hiberna</w:t>
            </w:r>
          </w:p>
        </w:tc>
        <w:tc>
          <w:tcPr>
            <w:tcW w:w="606" w:type="dxa"/>
            <w:tcBorders>
              <w:top w:val="nil"/>
              <w:bottom w:val="nil"/>
            </w:tcBorders>
            <w:noWrap/>
            <w:vAlign w:val="center"/>
          </w:tcPr>
          <w:p w:rsidR="00200DCD" w:rsidRPr="00D96ED4" w:rsidRDefault="00200DCD" w:rsidP="00AD44C7">
            <w:pPr>
              <w:spacing w:beforeLines="20" w:before="48" w:afterLines="20" w:after="48"/>
              <w:jc w:val="center"/>
              <w:rPr>
                <w:rFonts w:ascii="Arial" w:hAnsi="Arial" w:cs="Arial"/>
                <w:sz w:val="16"/>
                <w:szCs w:val="16"/>
              </w:rPr>
            </w:pPr>
            <w:r w:rsidRPr="00D96ED4">
              <w:rPr>
                <w:rFonts w:ascii="Arial" w:hAnsi="Arial" w:cs="Arial"/>
                <w:sz w:val="16"/>
                <w:szCs w:val="16"/>
              </w:rPr>
              <w:t>24</w:t>
            </w:r>
          </w:p>
        </w:tc>
      </w:tr>
      <w:tr w:rsidR="00D96ED4" w:rsidRPr="00D96ED4" w:rsidTr="00017385">
        <w:trPr>
          <w:trHeight w:val="20"/>
          <w:jc w:val="center"/>
        </w:trPr>
        <w:tc>
          <w:tcPr>
            <w:tcW w:w="465" w:type="dxa"/>
            <w:tcBorders>
              <w:top w:val="nil"/>
              <w:bottom w:val="single" w:sz="4" w:space="0" w:color="auto"/>
            </w:tcBorders>
            <w:noWrap/>
            <w:vAlign w:val="center"/>
          </w:tcPr>
          <w:p w:rsidR="00200DCD" w:rsidRPr="00D96ED4" w:rsidRDefault="00200DCD" w:rsidP="00AD44C7">
            <w:pPr>
              <w:spacing w:beforeLines="20" w:before="48" w:afterLines="20" w:after="48"/>
              <w:jc w:val="left"/>
              <w:rPr>
                <w:rFonts w:ascii="Arial" w:hAnsi="Arial" w:cs="Arial"/>
                <w:sz w:val="16"/>
                <w:szCs w:val="16"/>
              </w:rPr>
            </w:pPr>
          </w:p>
        </w:tc>
        <w:tc>
          <w:tcPr>
            <w:tcW w:w="3412" w:type="dxa"/>
            <w:gridSpan w:val="2"/>
            <w:tcBorders>
              <w:top w:val="nil"/>
              <w:bottom w:val="single" w:sz="4" w:space="0" w:color="auto"/>
              <w:right w:val="nil"/>
            </w:tcBorders>
            <w:noWrap/>
            <w:vAlign w:val="center"/>
          </w:tcPr>
          <w:p w:rsidR="00200DCD" w:rsidRPr="00D96ED4" w:rsidRDefault="00200DCD" w:rsidP="00AD44C7">
            <w:pPr>
              <w:spacing w:beforeLines="20" w:before="48" w:afterLines="20" w:after="48"/>
              <w:jc w:val="left"/>
              <w:rPr>
                <w:rFonts w:ascii="Arial" w:hAnsi="Arial" w:cs="Arial"/>
                <w:sz w:val="16"/>
                <w:szCs w:val="16"/>
              </w:rPr>
            </w:pPr>
            <w:r w:rsidRPr="00D96ED4">
              <w:rPr>
                <w:rFonts w:ascii="Arial" w:hAnsi="Arial" w:cs="Arial"/>
                <w:sz w:val="16"/>
                <w:szCs w:val="16"/>
              </w:rPr>
              <w:t>bands 79+(83-85)+(89-91)+(94-96) +102</w:t>
            </w:r>
          </w:p>
        </w:tc>
        <w:tc>
          <w:tcPr>
            <w:tcW w:w="3128" w:type="dxa"/>
            <w:tcBorders>
              <w:top w:val="nil"/>
              <w:left w:val="nil"/>
              <w:bottom w:val="single" w:sz="4" w:space="0" w:color="auto"/>
            </w:tcBorders>
            <w:noWrap/>
          </w:tcPr>
          <w:p w:rsidR="00200DCD" w:rsidRPr="00D96ED4" w:rsidRDefault="00200DCD" w:rsidP="00AD44C7">
            <w:pPr>
              <w:spacing w:beforeLines="20" w:before="48" w:afterLines="20" w:after="48"/>
              <w:rPr>
                <w:rFonts w:ascii="Arial" w:hAnsi="Arial" w:cs="Arial"/>
                <w:sz w:val="16"/>
                <w:szCs w:val="16"/>
              </w:rPr>
            </w:pPr>
          </w:p>
        </w:tc>
        <w:tc>
          <w:tcPr>
            <w:tcW w:w="1536" w:type="dxa"/>
            <w:tcBorders>
              <w:top w:val="nil"/>
              <w:bottom w:val="single" w:sz="4" w:space="0" w:color="auto"/>
            </w:tcBorders>
            <w:noWrap/>
            <w:vAlign w:val="center"/>
          </w:tcPr>
          <w:p w:rsidR="00200DCD" w:rsidRPr="00D96ED4" w:rsidRDefault="00200DCD" w:rsidP="00101265">
            <w:pPr>
              <w:spacing w:beforeLines="20" w:before="48" w:afterLines="20" w:after="48"/>
              <w:jc w:val="left"/>
              <w:rPr>
                <w:rFonts w:ascii="Arial" w:hAnsi="Arial" w:cs="Arial"/>
                <w:sz w:val="16"/>
                <w:szCs w:val="16"/>
              </w:rPr>
            </w:pPr>
            <w:r w:rsidRPr="00D96ED4">
              <w:rPr>
                <w:rFonts w:ascii="Arial" w:hAnsi="Arial" w:cs="Arial"/>
                <w:sz w:val="16"/>
                <w:szCs w:val="16"/>
              </w:rPr>
              <w:t>(W) Jerka</w:t>
            </w:r>
          </w:p>
        </w:tc>
        <w:tc>
          <w:tcPr>
            <w:tcW w:w="606" w:type="dxa"/>
            <w:tcBorders>
              <w:top w:val="nil"/>
              <w:bottom w:val="single" w:sz="4" w:space="0" w:color="auto"/>
            </w:tcBorders>
            <w:noWrap/>
            <w:vAlign w:val="center"/>
          </w:tcPr>
          <w:p w:rsidR="00200DCD" w:rsidRPr="00D96ED4" w:rsidRDefault="00200DCD" w:rsidP="00AD44C7">
            <w:pPr>
              <w:spacing w:beforeLines="20" w:before="48" w:afterLines="20" w:after="48"/>
              <w:jc w:val="center"/>
              <w:rPr>
                <w:rFonts w:ascii="Arial" w:hAnsi="Arial" w:cs="Arial"/>
                <w:sz w:val="16"/>
                <w:szCs w:val="16"/>
              </w:rPr>
            </w:pPr>
            <w:r w:rsidRPr="00D96ED4">
              <w:rPr>
                <w:rFonts w:ascii="Arial" w:hAnsi="Arial" w:cs="Arial"/>
                <w:sz w:val="16"/>
                <w:szCs w:val="16"/>
              </w:rPr>
              <w:t>25</w:t>
            </w:r>
          </w:p>
        </w:tc>
      </w:tr>
    </w:tbl>
    <w:p w:rsidR="00AD44C7" w:rsidRDefault="00AD44C7" w:rsidP="000F6E61">
      <w:pPr>
        <w:tabs>
          <w:tab w:val="left" w:pos="480"/>
          <w:tab w:val="left" w:pos="960"/>
          <w:tab w:val="left" w:pos="2976"/>
          <w:tab w:val="left" w:pos="4032"/>
          <w:tab w:val="left" w:pos="5472"/>
          <w:tab w:val="left" w:pos="6912"/>
        </w:tabs>
        <w:jc w:val="center"/>
        <w:rPr>
          <w:rFonts w:ascii="Arial" w:hAnsi="Arial" w:cs="Arial"/>
          <w:b/>
          <w:sz w:val="22"/>
          <w:szCs w:val="22"/>
        </w:rPr>
      </w:pPr>
    </w:p>
    <w:p w:rsidR="00C1541A" w:rsidRDefault="00C1541A" w:rsidP="000F6E61">
      <w:pPr>
        <w:tabs>
          <w:tab w:val="left" w:pos="480"/>
          <w:tab w:val="left" w:pos="960"/>
          <w:tab w:val="left" w:pos="2976"/>
          <w:tab w:val="left" w:pos="4032"/>
          <w:tab w:val="left" w:pos="5472"/>
          <w:tab w:val="left" w:pos="6912"/>
        </w:tabs>
        <w:jc w:val="center"/>
        <w:rPr>
          <w:rFonts w:ascii="Arial" w:hAnsi="Arial" w:cs="Arial"/>
          <w:b/>
          <w:sz w:val="22"/>
          <w:szCs w:val="22"/>
        </w:rPr>
      </w:pPr>
    </w:p>
    <w:p w:rsidR="00C1541A" w:rsidRDefault="00C1541A" w:rsidP="000F6E61">
      <w:pPr>
        <w:tabs>
          <w:tab w:val="left" w:pos="480"/>
          <w:tab w:val="left" w:pos="960"/>
          <w:tab w:val="left" w:pos="2976"/>
          <w:tab w:val="left" w:pos="4032"/>
          <w:tab w:val="left" w:pos="5472"/>
          <w:tab w:val="left" w:pos="6912"/>
        </w:tabs>
        <w:jc w:val="center"/>
        <w:rPr>
          <w:rFonts w:ascii="Arial" w:hAnsi="Arial" w:cs="Arial"/>
          <w:b/>
          <w:sz w:val="22"/>
          <w:szCs w:val="22"/>
        </w:rPr>
      </w:pPr>
    </w:p>
    <w:p w:rsidR="000F6E61" w:rsidRPr="000F6E61" w:rsidRDefault="000F6E61" w:rsidP="000F6E61">
      <w:pPr>
        <w:tabs>
          <w:tab w:val="left" w:pos="480"/>
          <w:tab w:val="left" w:pos="960"/>
          <w:tab w:val="left" w:pos="2976"/>
          <w:tab w:val="left" w:pos="4032"/>
          <w:tab w:val="left" w:pos="5472"/>
          <w:tab w:val="left" w:pos="6912"/>
        </w:tabs>
        <w:jc w:val="center"/>
        <w:rPr>
          <w:rFonts w:ascii="Arial" w:hAnsi="Arial" w:cs="Arial"/>
          <w:b/>
          <w:sz w:val="22"/>
          <w:szCs w:val="22"/>
        </w:rPr>
      </w:pPr>
      <w:r w:rsidRPr="000F6E61">
        <w:rPr>
          <w:rFonts w:ascii="Arial" w:hAnsi="Arial" w:cs="Arial"/>
          <w:b/>
          <w:sz w:val="22"/>
          <w:szCs w:val="22"/>
        </w:rPr>
        <w:t>Part III</w:t>
      </w:r>
    </w:p>
    <w:p w:rsidR="000F6E61" w:rsidRPr="000F6E61" w:rsidRDefault="000F6E61" w:rsidP="000F6E61">
      <w:pPr>
        <w:tabs>
          <w:tab w:val="left" w:pos="288"/>
          <w:tab w:val="left" w:pos="768"/>
          <w:tab w:val="left" w:pos="3072"/>
          <w:tab w:val="left" w:pos="4416"/>
          <w:tab w:val="left" w:pos="5856"/>
          <w:tab w:val="left" w:pos="7296"/>
        </w:tabs>
        <w:rPr>
          <w:rFonts w:ascii="Arial" w:hAnsi="Arial" w:cs="Arial"/>
          <w:sz w:val="22"/>
          <w:szCs w:val="22"/>
        </w:rPr>
      </w:pPr>
    </w:p>
    <w:p w:rsidR="000F6E61" w:rsidRPr="000F6E61" w:rsidRDefault="000F6E61" w:rsidP="000F6E61">
      <w:pPr>
        <w:tabs>
          <w:tab w:val="left" w:pos="288"/>
          <w:tab w:val="left" w:pos="768"/>
          <w:tab w:val="left" w:pos="3072"/>
          <w:tab w:val="left" w:pos="4416"/>
          <w:tab w:val="left" w:pos="5856"/>
          <w:tab w:val="left" w:pos="7296"/>
        </w:tabs>
        <w:jc w:val="center"/>
        <w:rPr>
          <w:rFonts w:ascii="Arial" w:hAnsi="Arial" w:cs="Arial"/>
          <w:b/>
          <w:sz w:val="22"/>
          <w:szCs w:val="22"/>
        </w:rPr>
      </w:pPr>
      <w:r w:rsidRPr="000F6E61">
        <w:rPr>
          <w:rFonts w:ascii="Arial" w:hAnsi="Arial" w:cs="Arial"/>
          <w:b/>
          <w:sz w:val="22"/>
          <w:szCs w:val="22"/>
          <w:u w:val="single"/>
        </w:rPr>
        <w:t>Description</w:t>
      </w:r>
      <w:r>
        <w:rPr>
          <w:rFonts w:ascii="Arial" w:hAnsi="Arial" w:cs="Arial"/>
          <w:b/>
          <w:sz w:val="22"/>
          <w:szCs w:val="22"/>
          <w:u w:val="single"/>
        </w:rPr>
        <w:t xml:space="preserve"> </w:t>
      </w:r>
      <w:r w:rsidRPr="000F6E61">
        <w:rPr>
          <w:rFonts w:ascii="Arial" w:hAnsi="Arial" w:cs="Arial"/>
          <w:b/>
          <w:sz w:val="22"/>
          <w:szCs w:val="22"/>
          <w:u w:val="single"/>
        </w:rPr>
        <w:t>of</w:t>
      </w:r>
      <w:r>
        <w:rPr>
          <w:rFonts w:ascii="Arial" w:hAnsi="Arial" w:cs="Arial"/>
          <w:b/>
          <w:sz w:val="22"/>
          <w:szCs w:val="22"/>
          <w:u w:val="single"/>
        </w:rPr>
        <w:t xml:space="preserve"> </w:t>
      </w:r>
      <w:r w:rsidRPr="000F6E61">
        <w:rPr>
          <w:rFonts w:ascii="Arial" w:hAnsi="Arial" w:cs="Arial"/>
          <w:b/>
          <w:sz w:val="22"/>
          <w:szCs w:val="22"/>
          <w:u w:val="single"/>
        </w:rPr>
        <w:t>the</w:t>
      </w:r>
      <w:r>
        <w:rPr>
          <w:rFonts w:ascii="Arial" w:hAnsi="Arial" w:cs="Arial"/>
          <w:b/>
          <w:sz w:val="22"/>
          <w:szCs w:val="22"/>
          <w:u w:val="single"/>
        </w:rPr>
        <w:t xml:space="preserve"> Method to be used</w:t>
      </w:r>
    </w:p>
    <w:p w:rsidR="00435186" w:rsidRDefault="00435186" w:rsidP="00932857">
      <w:pPr>
        <w:rPr>
          <w:rFonts w:ascii="Arial" w:hAnsi="Arial" w:cs="Arial"/>
          <w:sz w:val="20"/>
          <w:szCs w:val="20"/>
        </w:rPr>
      </w:pPr>
    </w:p>
    <w:p w:rsidR="005822DE" w:rsidRPr="000E50E9" w:rsidRDefault="005822DE" w:rsidP="00932857">
      <w:pPr>
        <w:rPr>
          <w:rFonts w:ascii="Arial" w:hAnsi="Arial" w:cs="Arial"/>
          <w:sz w:val="20"/>
          <w:szCs w:val="20"/>
        </w:rPr>
      </w:pPr>
    </w:p>
    <w:p w:rsidR="00435186" w:rsidRPr="000E50E9" w:rsidRDefault="00435186" w:rsidP="00B01BB6">
      <w:pPr>
        <w:numPr>
          <w:ilvl w:val="0"/>
          <w:numId w:val="22"/>
        </w:numPr>
        <w:ind w:left="851" w:hanging="851"/>
        <w:jc w:val="left"/>
        <w:rPr>
          <w:rFonts w:ascii="Arial" w:hAnsi="Arial" w:cs="Arial"/>
          <w:b/>
          <w:sz w:val="20"/>
          <w:szCs w:val="20"/>
        </w:rPr>
      </w:pPr>
      <w:r w:rsidRPr="000E50E9">
        <w:rPr>
          <w:rFonts w:ascii="Arial" w:hAnsi="Arial" w:cs="Arial"/>
          <w:b/>
          <w:sz w:val="20"/>
          <w:szCs w:val="20"/>
        </w:rPr>
        <w:t xml:space="preserve">SDS PAGE Method for Analysis of Hordeins from </w:t>
      </w:r>
      <w:r w:rsidRPr="005822DE">
        <w:rPr>
          <w:rFonts w:ascii="Arial" w:hAnsi="Arial" w:cs="Arial"/>
          <w:b/>
          <w:i/>
          <w:sz w:val="20"/>
          <w:szCs w:val="20"/>
        </w:rPr>
        <w:t>Hordeum vulgare</w:t>
      </w:r>
    </w:p>
    <w:p w:rsidR="00435186" w:rsidRPr="000E50E9" w:rsidRDefault="00435186" w:rsidP="00B01BB6">
      <w:pPr>
        <w:ind w:left="851" w:hanging="851"/>
        <w:rPr>
          <w:rFonts w:ascii="Arial" w:hAnsi="Arial" w:cs="Arial"/>
          <w:sz w:val="20"/>
          <w:szCs w:val="20"/>
        </w:rPr>
      </w:pPr>
    </w:p>
    <w:p w:rsidR="00435186" w:rsidRPr="006243F0" w:rsidRDefault="005822DE" w:rsidP="00B01BB6">
      <w:pPr>
        <w:tabs>
          <w:tab w:val="left" w:pos="851"/>
        </w:tabs>
        <w:ind w:left="851" w:hanging="851"/>
        <w:rPr>
          <w:rFonts w:ascii="Arial" w:hAnsi="Arial" w:cs="Arial"/>
          <w:b/>
          <w:sz w:val="20"/>
          <w:szCs w:val="20"/>
        </w:rPr>
      </w:pPr>
      <w:r w:rsidRPr="006243F0">
        <w:rPr>
          <w:rFonts w:ascii="Arial" w:hAnsi="Arial" w:cs="Arial"/>
          <w:b/>
          <w:sz w:val="20"/>
          <w:szCs w:val="20"/>
        </w:rPr>
        <w:t>1.1</w:t>
      </w:r>
      <w:r w:rsidR="00435186" w:rsidRPr="006243F0">
        <w:rPr>
          <w:rFonts w:ascii="Arial" w:hAnsi="Arial" w:cs="Arial"/>
          <w:b/>
          <w:sz w:val="20"/>
          <w:szCs w:val="20"/>
        </w:rPr>
        <w:tab/>
        <w:t>Apparatus and equipment</w:t>
      </w:r>
    </w:p>
    <w:p w:rsidR="00435186" w:rsidRPr="00C16B93" w:rsidRDefault="00435186" w:rsidP="005822DE">
      <w:pPr>
        <w:ind w:left="567" w:hanging="567"/>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Any suitable vertical electrophoresis system can be used; provided that the gels can be kept at a constant temperature. A gel thickness of no more than 1.5 mm is recommended. The power supply used should be capable of delivering both constant current and constant voltage output.</w:t>
      </w:r>
    </w:p>
    <w:p w:rsidR="00435186" w:rsidRDefault="00435186" w:rsidP="00932857">
      <w:pPr>
        <w:rPr>
          <w:rFonts w:ascii="Arial" w:hAnsi="Arial" w:cs="Arial"/>
          <w:sz w:val="20"/>
          <w:szCs w:val="20"/>
        </w:rPr>
      </w:pPr>
    </w:p>
    <w:p w:rsidR="006243F0" w:rsidRPr="00C16B93" w:rsidRDefault="006243F0" w:rsidP="00932857">
      <w:pPr>
        <w:rPr>
          <w:rFonts w:ascii="Arial" w:hAnsi="Arial" w:cs="Arial"/>
          <w:sz w:val="20"/>
          <w:szCs w:val="20"/>
        </w:rPr>
      </w:pPr>
    </w:p>
    <w:p w:rsidR="00435186" w:rsidRPr="006243F0" w:rsidRDefault="005822DE" w:rsidP="00B01BB6">
      <w:pPr>
        <w:ind w:left="851" w:hanging="851"/>
        <w:rPr>
          <w:rFonts w:ascii="Arial" w:hAnsi="Arial" w:cs="Arial"/>
          <w:b/>
          <w:sz w:val="20"/>
          <w:szCs w:val="20"/>
        </w:rPr>
      </w:pPr>
      <w:r w:rsidRPr="006243F0">
        <w:rPr>
          <w:rFonts w:ascii="Arial" w:hAnsi="Arial" w:cs="Arial"/>
          <w:b/>
          <w:sz w:val="20"/>
          <w:szCs w:val="20"/>
        </w:rPr>
        <w:t>1.</w:t>
      </w:r>
      <w:r w:rsidR="00435186" w:rsidRPr="006243F0">
        <w:rPr>
          <w:rFonts w:ascii="Arial" w:hAnsi="Arial" w:cs="Arial"/>
          <w:b/>
          <w:sz w:val="20"/>
          <w:szCs w:val="20"/>
        </w:rPr>
        <w:t>2.</w:t>
      </w:r>
      <w:r w:rsidR="00435186" w:rsidRPr="006243F0">
        <w:rPr>
          <w:rFonts w:ascii="Arial" w:hAnsi="Arial" w:cs="Arial"/>
          <w:b/>
          <w:sz w:val="20"/>
          <w:szCs w:val="20"/>
        </w:rPr>
        <w:tab/>
        <w:t>Chemicals</w:t>
      </w:r>
    </w:p>
    <w:p w:rsidR="00DB3CFF" w:rsidRPr="00DB3CFF" w:rsidRDefault="00DB3CFF" w:rsidP="00DB3CFF">
      <w:pPr>
        <w:ind w:left="2835" w:hanging="2835"/>
        <w:rPr>
          <w:rFonts w:ascii="Arial" w:hAnsi="Arial" w:cs="Arial"/>
          <w:sz w:val="20"/>
          <w:szCs w:val="20"/>
          <w:highlight w:val="yellow"/>
        </w:rPr>
      </w:pPr>
    </w:p>
    <w:p w:rsidR="00435186" w:rsidRPr="00C16B93" w:rsidRDefault="00435186" w:rsidP="00932857">
      <w:pPr>
        <w:rPr>
          <w:rFonts w:ascii="Arial" w:hAnsi="Arial" w:cs="Arial"/>
          <w:sz w:val="20"/>
          <w:szCs w:val="20"/>
        </w:rPr>
      </w:pPr>
      <w:r w:rsidRPr="00C16B93">
        <w:rPr>
          <w:rFonts w:ascii="Arial" w:hAnsi="Arial" w:cs="Arial"/>
          <w:sz w:val="20"/>
          <w:szCs w:val="20"/>
        </w:rPr>
        <w:t>All chemicals should be of 'Analytical Reagent' grade or better.</w:t>
      </w:r>
    </w:p>
    <w:p w:rsidR="00435186" w:rsidRPr="00C16B93" w:rsidRDefault="00435186" w:rsidP="00932857">
      <w:pPr>
        <w:rPr>
          <w:rFonts w:ascii="Arial" w:hAnsi="Arial" w:cs="Arial"/>
          <w:sz w:val="20"/>
          <w:szCs w:val="20"/>
        </w:rPr>
      </w:pPr>
    </w:p>
    <w:p w:rsidR="00435186" w:rsidRPr="00C16B93" w:rsidRDefault="00435186" w:rsidP="005822DE">
      <w:pPr>
        <w:rPr>
          <w:rFonts w:ascii="Arial" w:hAnsi="Arial" w:cs="Arial"/>
          <w:sz w:val="20"/>
          <w:szCs w:val="20"/>
        </w:rPr>
      </w:pPr>
      <w:r w:rsidRPr="00C16B93">
        <w:rPr>
          <w:rFonts w:ascii="Arial" w:hAnsi="Arial" w:cs="Arial"/>
          <w:sz w:val="20"/>
          <w:szCs w:val="20"/>
        </w:rPr>
        <w:t>Acrylamide (specially purified for electrophoresis)</w:t>
      </w:r>
    </w:p>
    <w:p w:rsidR="00435186" w:rsidRPr="00C16B93" w:rsidRDefault="00435186" w:rsidP="005822DE">
      <w:pPr>
        <w:rPr>
          <w:rFonts w:ascii="Arial" w:hAnsi="Arial" w:cs="Arial"/>
          <w:sz w:val="20"/>
          <w:szCs w:val="20"/>
        </w:rPr>
      </w:pPr>
      <w:r w:rsidRPr="00C16B93">
        <w:rPr>
          <w:rFonts w:ascii="Arial" w:hAnsi="Arial" w:cs="Arial"/>
          <w:sz w:val="20"/>
          <w:szCs w:val="20"/>
        </w:rPr>
        <w:t>Bisacrylamide (specially purified for electrophoresis)</w:t>
      </w:r>
    </w:p>
    <w:p w:rsidR="00435186" w:rsidRPr="00C16B93" w:rsidRDefault="00435186" w:rsidP="005822DE">
      <w:pPr>
        <w:rPr>
          <w:rFonts w:ascii="Arial" w:hAnsi="Arial" w:cs="Arial"/>
          <w:sz w:val="20"/>
          <w:szCs w:val="20"/>
        </w:rPr>
      </w:pPr>
      <w:r w:rsidRPr="00C16B93">
        <w:rPr>
          <w:rFonts w:ascii="Arial" w:hAnsi="Arial" w:cs="Arial"/>
          <w:sz w:val="20"/>
          <w:szCs w:val="20"/>
        </w:rPr>
        <w:t>Tris (hydroxymethyl) methylamine (TRIS)</w:t>
      </w:r>
    </w:p>
    <w:p w:rsidR="00435186" w:rsidRPr="00C16B93" w:rsidRDefault="00435186" w:rsidP="005822DE">
      <w:pPr>
        <w:rPr>
          <w:rFonts w:ascii="Arial" w:hAnsi="Arial" w:cs="Arial"/>
          <w:sz w:val="20"/>
          <w:szCs w:val="20"/>
        </w:rPr>
      </w:pPr>
      <w:r w:rsidRPr="00C16B93">
        <w:rPr>
          <w:rFonts w:ascii="Arial" w:hAnsi="Arial" w:cs="Arial"/>
          <w:sz w:val="20"/>
          <w:szCs w:val="20"/>
        </w:rPr>
        <w:t>Sodium dodecyl sulphate (SDS)</w:t>
      </w:r>
    </w:p>
    <w:p w:rsidR="00435186" w:rsidRPr="00C16B93" w:rsidRDefault="00435186" w:rsidP="005822DE">
      <w:pPr>
        <w:rPr>
          <w:rFonts w:ascii="Arial" w:hAnsi="Arial" w:cs="Arial"/>
          <w:sz w:val="20"/>
          <w:szCs w:val="20"/>
        </w:rPr>
      </w:pPr>
      <w:r w:rsidRPr="00C16B93">
        <w:rPr>
          <w:rFonts w:ascii="Arial" w:hAnsi="Arial" w:cs="Arial"/>
          <w:sz w:val="20"/>
          <w:szCs w:val="20"/>
        </w:rPr>
        <w:t>Ammonium persulphate (APS)</w:t>
      </w:r>
    </w:p>
    <w:p w:rsidR="00435186" w:rsidRPr="00C16B93" w:rsidRDefault="00435186" w:rsidP="005822DE">
      <w:pPr>
        <w:rPr>
          <w:rFonts w:ascii="Arial" w:hAnsi="Arial" w:cs="Arial"/>
          <w:sz w:val="20"/>
          <w:szCs w:val="20"/>
        </w:rPr>
      </w:pPr>
      <w:r w:rsidRPr="00C16B93">
        <w:rPr>
          <w:rFonts w:ascii="Arial" w:hAnsi="Arial" w:cs="Arial"/>
          <w:sz w:val="20"/>
          <w:szCs w:val="20"/>
        </w:rPr>
        <w:t>2-mercaptoethanol</w:t>
      </w:r>
    </w:p>
    <w:p w:rsidR="00435186" w:rsidRPr="00C16B93" w:rsidRDefault="00435186" w:rsidP="005822DE">
      <w:pPr>
        <w:rPr>
          <w:rFonts w:ascii="Arial" w:hAnsi="Arial" w:cs="Arial"/>
          <w:sz w:val="20"/>
          <w:szCs w:val="20"/>
        </w:rPr>
      </w:pPr>
      <w:r w:rsidRPr="00C16B93">
        <w:rPr>
          <w:rFonts w:ascii="Arial" w:hAnsi="Arial" w:cs="Arial"/>
          <w:sz w:val="20"/>
          <w:szCs w:val="20"/>
        </w:rPr>
        <w:t>TEMED (NNN'N'-tetramethylethylenediamine)</w:t>
      </w:r>
    </w:p>
    <w:p w:rsidR="00435186" w:rsidRPr="00C16B93" w:rsidRDefault="00435186" w:rsidP="005822DE">
      <w:pPr>
        <w:rPr>
          <w:rFonts w:ascii="Arial" w:hAnsi="Arial" w:cs="Arial"/>
          <w:sz w:val="20"/>
          <w:szCs w:val="20"/>
        </w:rPr>
      </w:pPr>
      <w:r w:rsidRPr="00C16B93">
        <w:rPr>
          <w:rFonts w:ascii="Arial" w:hAnsi="Arial" w:cs="Arial"/>
          <w:sz w:val="20"/>
          <w:szCs w:val="20"/>
        </w:rPr>
        <w:t>Trichloroacetic acid (TCA)</w:t>
      </w:r>
    </w:p>
    <w:p w:rsidR="00435186" w:rsidRPr="00C16B93" w:rsidRDefault="00435186" w:rsidP="005822DE">
      <w:pPr>
        <w:rPr>
          <w:rFonts w:ascii="Arial" w:hAnsi="Arial" w:cs="Arial"/>
          <w:sz w:val="20"/>
          <w:szCs w:val="20"/>
        </w:rPr>
      </w:pPr>
      <w:r w:rsidRPr="00C16B93">
        <w:rPr>
          <w:rFonts w:ascii="Arial" w:hAnsi="Arial" w:cs="Arial"/>
          <w:sz w:val="20"/>
          <w:szCs w:val="20"/>
        </w:rPr>
        <w:t>Hydrochloric acid</w:t>
      </w:r>
    </w:p>
    <w:p w:rsidR="00435186" w:rsidRPr="00C16B93" w:rsidRDefault="00435186" w:rsidP="005822DE">
      <w:pPr>
        <w:rPr>
          <w:rFonts w:ascii="Arial" w:hAnsi="Arial" w:cs="Arial"/>
          <w:sz w:val="20"/>
          <w:szCs w:val="20"/>
        </w:rPr>
      </w:pPr>
      <w:r w:rsidRPr="00C16B93">
        <w:rPr>
          <w:rFonts w:ascii="Arial" w:hAnsi="Arial" w:cs="Arial"/>
          <w:sz w:val="20"/>
          <w:szCs w:val="20"/>
        </w:rPr>
        <w:t>Glacial acetic acid</w:t>
      </w:r>
    </w:p>
    <w:p w:rsidR="00435186" w:rsidRPr="00C16B93" w:rsidRDefault="00435186" w:rsidP="005822DE">
      <w:pPr>
        <w:rPr>
          <w:rFonts w:ascii="Arial" w:hAnsi="Arial" w:cs="Arial"/>
          <w:sz w:val="20"/>
          <w:szCs w:val="20"/>
        </w:rPr>
      </w:pPr>
      <w:r w:rsidRPr="00C16B93">
        <w:rPr>
          <w:rFonts w:ascii="Arial" w:hAnsi="Arial" w:cs="Arial"/>
          <w:sz w:val="20"/>
          <w:szCs w:val="20"/>
        </w:rPr>
        <w:t>Glycine</w:t>
      </w:r>
    </w:p>
    <w:p w:rsidR="00435186" w:rsidRPr="00C16B93" w:rsidRDefault="00435186" w:rsidP="005822DE">
      <w:pPr>
        <w:rPr>
          <w:rFonts w:ascii="Arial" w:hAnsi="Arial" w:cs="Arial"/>
          <w:sz w:val="20"/>
          <w:szCs w:val="20"/>
          <w:lang w:val="it-IT"/>
        </w:rPr>
      </w:pPr>
      <w:r w:rsidRPr="00C16B93">
        <w:rPr>
          <w:rFonts w:ascii="Arial" w:hAnsi="Arial" w:cs="Arial"/>
          <w:sz w:val="20"/>
          <w:szCs w:val="20"/>
          <w:lang w:val="it-IT"/>
        </w:rPr>
        <w:t>n-Butanol</w:t>
      </w:r>
    </w:p>
    <w:p w:rsidR="00435186" w:rsidRPr="00017385" w:rsidRDefault="00435186" w:rsidP="005822DE">
      <w:pPr>
        <w:rPr>
          <w:rFonts w:ascii="Arial" w:hAnsi="Arial" w:cs="Arial"/>
          <w:sz w:val="20"/>
          <w:szCs w:val="20"/>
          <w:lang w:val="it-IT"/>
        </w:rPr>
      </w:pPr>
      <w:r w:rsidRPr="00017385">
        <w:rPr>
          <w:rFonts w:ascii="Arial" w:hAnsi="Arial" w:cs="Arial"/>
          <w:sz w:val="20"/>
          <w:szCs w:val="20"/>
          <w:lang w:val="it-IT"/>
        </w:rPr>
        <w:t>Pyronin</w:t>
      </w:r>
    </w:p>
    <w:p w:rsidR="00435186" w:rsidRPr="00C16B93" w:rsidRDefault="00435186" w:rsidP="005822DE">
      <w:pPr>
        <w:rPr>
          <w:rFonts w:ascii="Arial" w:hAnsi="Arial" w:cs="Arial"/>
          <w:sz w:val="20"/>
          <w:szCs w:val="20"/>
          <w:lang w:val="it-IT"/>
        </w:rPr>
      </w:pPr>
      <w:r w:rsidRPr="00C16B93">
        <w:rPr>
          <w:rFonts w:ascii="Arial" w:hAnsi="Arial" w:cs="Arial"/>
          <w:sz w:val="20"/>
          <w:szCs w:val="20"/>
          <w:lang w:val="it-IT"/>
        </w:rPr>
        <w:t>Glycerol (d = 1.256)</w:t>
      </w:r>
    </w:p>
    <w:p w:rsidR="00435186" w:rsidRPr="00C16B93" w:rsidRDefault="00435186" w:rsidP="005822DE">
      <w:pPr>
        <w:rPr>
          <w:rFonts w:ascii="Arial" w:hAnsi="Arial" w:cs="Arial"/>
          <w:sz w:val="20"/>
          <w:szCs w:val="20"/>
        </w:rPr>
      </w:pPr>
      <w:r w:rsidRPr="00C16B93">
        <w:rPr>
          <w:rFonts w:ascii="Arial" w:hAnsi="Arial" w:cs="Arial"/>
          <w:sz w:val="20"/>
          <w:szCs w:val="20"/>
        </w:rPr>
        <w:t>Methanol</w:t>
      </w:r>
    </w:p>
    <w:p w:rsidR="00435186" w:rsidRPr="00C16B93" w:rsidRDefault="00435186" w:rsidP="005822DE">
      <w:pPr>
        <w:rPr>
          <w:rFonts w:ascii="Arial" w:hAnsi="Arial" w:cs="Arial"/>
          <w:sz w:val="20"/>
          <w:szCs w:val="20"/>
        </w:rPr>
      </w:pPr>
      <w:r w:rsidRPr="00C16B93">
        <w:rPr>
          <w:rFonts w:ascii="Arial" w:hAnsi="Arial" w:cs="Arial"/>
          <w:sz w:val="20"/>
          <w:szCs w:val="20"/>
        </w:rPr>
        <w:t>Coomassie Brilliant Blue R-250 (or equivalent)</w:t>
      </w:r>
    </w:p>
    <w:p w:rsidR="00435186" w:rsidRPr="00C16B93" w:rsidRDefault="00435186" w:rsidP="005822DE">
      <w:pPr>
        <w:rPr>
          <w:rFonts w:ascii="Arial" w:hAnsi="Arial" w:cs="Arial"/>
          <w:sz w:val="20"/>
          <w:szCs w:val="20"/>
        </w:rPr>
      </w:pPr>
      <w:r w:rsidRPr="00C16B93">
        <w:rPr>
          <w:rFonts w:ascii="Arial" w:hAnsi="Arial" w:cs="Arial"/>
          <w:sz w:val="20"/>
          <w:szCs w:val="20"/>
        </w:rPr>
        <w:t>Coomassie Brilliant Blue G-250 (or equivalent)</w:t>
      </w:r>
    </w:p>
    <w:p w:rsidR="00435186" w:rsidRDefault="00435186" w:rsidP="00932857">
      <w:pPr>
        <w:rPr>
          <w:rFonts w:ascii="Arial" w:hAnsi="Arial" w:cs="Arial"/>
          <w:sz w:val="20"/>
          <w:szCs w:val="20"/>
        </w:rPr>
      </w:pPr>
    </w:p>
    <w:p w:rsidR="006243F0" w:rsidRDefault="006243F0" w:rsidP="00932857">
      <w:pPr>
        <w:rPr>
          <w:rFonts w:ascii="Arial" w:hAnsi="Arial" w:cs="Arial"/>
          <w:sz w:val="20"/>
          <w:szCs w:val="20"/>
        </w:rPr>
      </w:pPr>
    </w:p>
    <w:p w:rsidR="00435186" w:rsidRPr="006243F0" w:rsidRDefault="005822DE" w:rsidP="00B01BB6">
      <w:pPr>
        <w:ind w:left="851" w:hanging="851"/>
        <w:rPr>
          <w:rFonts w:ascii="Arial" w:hAnsi="Arial" w:cs="Arial"/>
          <w:b/>
          <w:sz w:val="20"/>
          <w:szCs w:val="20"/>
        </w:rPr>
      </w:pPr>
      <w:r w:rsidRPr="006243F0">
        <w:rPr>
          <w:rFonts w:ascii="Arial" w:hAnsi="Arial" w:cs="Arial"/>
          <w:b/>
          <w:sz w:val="20"/>
          <w:szCs w:val="20"/>
        </w:rPr>
        <w:t>1.</w:t>
      </w:r>
      <w:r w:rsidR="00435186" w:rsidRPr="006243F0">
        <w:rPr>
          <w:rFonts w:ascii="Arial" w:hAnsi="Arial" w:cs="Arial"/>
          <w:b/>
          <w:sz w:val="20"/>
          <w:szCs w:val="20"/>
        </w:rPr>
        <w:t>3</w:t>
      </w:r>
      <w:r w:rsidR="00435186" w:rsidRPr="006243F0">
        <w:rPr>
          <w:rFonts w:ascii="Arial" w:hAnsi="Arial" w:cs="Arial"/>
          <w:b/>
          <w:sz w:val="20"/>
          <w:szCs w:val="20"/>
        </w:rPr>
        <w:tab/>
        <w:t>Solutions</w:t>
      </w:r>
    </w:p>
    <w:p w:rsidR="00435186" w:rsidRPr="00C16B93" w:rsidRDefault="00435186" w:rsidP="00B01BB6">
      <w:pPr>
        <w:ind w:left="851" w:hanging="851"/>
        <w:rPr>
          <w:rFonts w:ascii="Arial" w:hAnsi="Arial" w:cs="Arial"/>
          <w:sz w:val="20"/>
          <w:szCs w:val="20"/>
        </w:rPr>
      </w:pPr>
    </w:p>
    <w:p w:rsidR="00435186" w:rsidRPr="00C16B93" w:rsidRDefault="005822DE" w:rsidP="00B01BB6">
      <w:pPr>
        <w:tabs>
          <w:tab w:val="left" w:pos="1134"/>
        </w:tabs>
        <w:ind w:left="851" w:hanging="851"/>
        <w:rPr>
          <w:rFonts w:ascii="Arial" w:hAnsi="Arial" w:cs="Arial"/>
          <w:sz w:val="20"/>
          <w:szCs w:val="20"/>
        </w:rPr>
      </w:pPr>
      <w:r>
        <w:rPr>
          <w:rFonts w:ascii="Arial" w:hAnsi="Arial" w:cs="Arial"/>
          <w:sz w:val="20"/>
          <w:szCs w:val="20"/>
        </w:rPr>
        <w:t>1.</w:t>
      </w:r>
      <w:r w:rsidR="00435186" w:rsidRPr="00C16B93">
        <w:rPr>
          <w:rFonts w:ascii="Arial" w:hAnsi="Arial" w:cs="Arial"/>
          <w:sz w:val="20"/>
          <w:szCs w:val="20"/>
        </w:rPr>
        <w:t>3.1</w:t>
      </w:r>
      <w:r w:rsidR="00435186" w:rsidRPr="00C16B93">
        <w:rPr>
          <w:rFonts w:ascii="Arial" w:hAnsi="Arial" w:cs="Arial"/>
          <w:sz w:val="20"/>
          <w:szCs w:val="20"/>
        </w:rPr>
        <w:tab/>
      </w:r>
      <w:r w:rsidR="00435186" w:rsidRPr="00C16B93">
        <w:rPr>
          <w:rFonts w:ascii="Arial" w:hAnsi="Arial" w:cs="Arial"/>
          <w:sz w:val="20"/>
          <w:szCs w:val="20"/>
          <w:u w:val="single"/>
        </w:rPr>
        <w:t>Extraction solution</w:t>
      </w:r>
    </w:p>
    <w:p w:rsidR="00435186" w:rsidRPr="00C16B93" w:rsidRDefault="00435186" w:rsidP="00932857">
      <w:pPr>
        <w:rPr>
          <w:rFonts w:ascii="Arial" w:hAnsi="Arial" w:cs="Arial"/>
          <w:sz w:val="20"/>
          <w:szCs w:val="20"/>
        </w:rPr>
      </w:pPr>
    </w:p>
    <w:p w:rsidR="006A3EF3" w:rsidRPr="006A3EF3" w:rsidRDefault="00435186" w:rsidP="006A3EF3">
      <w:pPr>
        <w:tabs>
          <w:tab w:val="left" w:pos="1560"/>
        </w:tabs>
        <w:rPr>
          <w:rFonts w:ascii="Arial" w:hAnsi="Arial" w:cs="Arial"/>
          <w:sz w:val="20"/>
          <w:szCs w:val="20"/>
          <w:u w:val="single"/>
        </w:rPr>
      </w:pPr>
      <w:r w:rsidRPr="006A3EF3">
        <w:rPr>
          <w:rFonts w:ascii="Arial" w:hAnsi="Arial" w:cs="Arial"/>
          <w:sz w:val="20"/>
          <w:szCs w:val="20"/>
          <w:u w:val="single"/>
        </w:rPr>
        <w:t>Stock solution:</w:t>
      </w:r>
    </w:p>
    <w:p w:rsidR="00435186" w:rsidRPr="00C16B93" w:rsidRDefault="00435186" w:rsidP="006A3EF3">
      <w:pPr>
        <w:tabs>
          <w:tab w:val="left" w:pos="1560"/>
        </w:tabs>
        <w:rPr>
          <w:rFonts w:ascii="Arial" w:hAnsi="Arial" w:cs="Arial"/>
          <w:sz w:val="20"/>
          <w:szCs w:val="20"/>
        </w:rPr>
      </w:pPr>
      <w:r w:rsidRPr="00C16B93">
        <w:rPr>
          <w:rFonts w:ascii="Arial" w:hAnsi="Arial" w:cs="Arial"/>
          <w:sz w:val="20"/>
          <w:szCs w:val="20"/>
        </w:rPr>
        <w:t xml:space="preserve">6.25 ml 1M TRIS HCl buffer; PH 6.8 (see </w:t>
      </w:r>
      <w:r w:rsidR="006632A2">
        <w:rPr>
          <w:rFonts w:ascii="Arial" w:hAnsi="Arial" w:cs="Arial"/>
          <w:sz w:val="20"/>
          <w:szCs w:val="20"/>
        </w:rPr>
        <w:t>1.</w:t>
      </w:r>
      <w:r w:rsidRPr="00C16B93">
        <w:rPr>
          <w:rFonts w:ascii="Arial" w:hAnsi="Arial" w:cs="Arial"/>
          <w:sz w:val="20"/>
          <w:szCs w:val="20"/>
        </w:rPr>
        <w:t>3.3.2)</w:t>
      </w:r>
    </w:p>
    <w:p w:rsidR="00435186" w:rsidRPr="00C16B93" w:rsidRDefault="00435186" w:rsidP="006A3EF3">
      <w:pPr>
        <w:rPr>
          <w:rFonts w:ascii="Arial" w:hAnsi="Arial" w:cs="Arial"/>
          <w:sz w:val="20"/>
          <w:szCs w:val="20"/>
        </w:rPr>
      </w:pPr>
      <w:r w:rsidRPr="00C16B93">
        <w:rPr>
          <w:rFonts w:ascii="Arial" w:hAnsi="Arial" w:cs="Arial"/>
          <w:sz w:val="20"/>
          <w:szCs w:val="20"/>
        </w:rPr>
        <w:t>12.05 ml distilled water</w:t>
      </w:r>
    </w:p>
    <w:p w:rsidR="00435186" w:rsidRPr="00C16B93" w:rsidRDefault="00435186" w:rsidP="006A3EF3">
      <w:pPr>
        <w:rPr>
          <w:rFonts w:ascii="Arial" w:hAnsi="Arial" w:cs="Arial"/>
          <w:sz w:val="20"/>
          <w:szCs w:val="20"/>
        </w:rPr>
      </w:pPr>
      <w:r w:rsidRPr="00C16B93">
        <w:rPr>
          <w:rFonts w:ascii="Arial" w:hAnsi="Arial" w:cs="Arial"/>
          <w:sz w:val="20"/>
          <w:szCs w:val="20"/>
        </w:rPr>
        <w:t>2g SDS</w:t>
      </w:r>
    </w:p>
    <w:p w:rsidR="00435186" w:rsidRPr="00017385" w:rsidRDefault="00435186" w:rsidP="006A3EF3">
      <w:pPr>
        <w:rPr>
          <w:rFonts w:ascii="Arial" w:hAnsi="Arial" w:cs="Arial"/>
          <w:sz w:val="20"/>
          <w:szCs w:val="20"/>
          <w:lang w:val="it-IT"/>
        </w:rPr>
      </w:pPr>
      <w:r w:rsidRPr="00017385">
        <w:rPr>
          <w:rFonts w:ascii="Arial" w:hAnsi="Arial" w:cs="Arial"/>
          <w:sz w:val="20"/>
          <w:szCs w:val="20"/>
          <w:lang w:val="it-IT"/>
        </w:rPr>
        <w:t>10 mg Pyronin</w:t>
      </w:r>
    </w:p>
    <w:p w:rsidR="00435186" w:rsidRPr="00C16B93" w:rsidRDefault="00435186" w:rsidP="006A3EF3">
      <w:pPr>
        <w:rPr>
          <w:rFonts w:ascii="Arial" w:hAnsi="Arial" w:cs="Arial"/>
          <w:sz w:val="20"/>
          <w:szCs w:val="20"/>
        </w:rPr>
      </w:pPr>
      <w:r w:rsidRPr="00C16B93">
        <w:rPr>
          <w:rFonts w:ascii="Arial" w:hAnsi="Arial" w:cs="Arial"/>
          <w:sz w:val="20"/>
          <w:szCs w:val="20"/>
        </w:rPr>
        <w:t>10 ml glycerol</w:t>
      </w:r>
    </w:p>
    <w:p w:rsidR="00435186" w:rsidRPr="00C16B93" w:rsidRDefault="00435186" w:rsidP="006A3EF3">
      <w:pPr>
        <w:rPr>
          <w:rFonts w:ascii="Arial" w:hAnsi="Arial" w:cs="Arial"/>
          <w:sz w:val="20"/>
          <w:szCs w:val="20"/>
        </w:rPr>
      </w:pPr>
      <w:r w:rsidRPr="00C16B93">
        <w:rPr>
          <w:rFonts w:ascii="Arial" w:hAnsi="Arial" w:cs="Arial"/>
          <w:sz w:val="20"/>
          <w:szCs w:val="20"/>
        </w:rPr>
        <w:t>This solution can be stored for 2 months at 4</w:t>
      </w:r>
      <w:r w:rsidRPr="00C16B93">
        <w:rPr>
          <w:rFonts w:ascii="Arial" w:hAnsi="Arial" w:cs="Arial"/>
          <w:sz w:val="20"/>
          <w:szCs w:val="20"/>
        </w:rPr>
        <w:fldChar w:fldCharType="begin"/>
      </w:r>
      <w:r w:rsidRPr="00C16B93">
        <w:rPr>
          <w:rFonts w:ascii="Arial" w:hAnsi="Arial" w:cs="Arial"/>
          <w:sz w:val="20"/>
          <w:szCs w:val="20"/>
        </w:rPr>
        <w:instrText>SYMBOL 176 \f "Symbol"</w:instrText>
      </w:r>
      <w:r w:rsidRPr="00C16B93">
        <w:rPr>
          <w:rFonts w:ascii="Arial" w:hAnsi="Arial" w:cs="Arial"/>
          <w:sz w:val="20"/>
          <w:szCs w:val="20"/>
        </w:rPr>
        <w:fldChar w:fldCharType="end"/>
      </w:r>
      <w:r w:rsidRPr="00C16B93">
        <w:rPr>
          <w:rFonts w:ascii="Arial" w:hAnsi="Arial" w:cs="Arial"/>
          <w:sz w:val="20"/>
          <w:szCs w:val="20"/>
        </w:rPr>
        <w:t>C.</w:t>
      </w:r>
    </w:p>
    <w:p w:rsidR="005822DE" w:rsidRDefault="005822DE" w:rsidP="005822DE">
      <w:pPr>
        <w:rPr>
          <w:rFonts w:ascii="Arial" w:hAnsi="Arial" w:cs="Arial"/>
          <w:sz w:val="20"/>
          <w:szCs w:val="20"/>
        </w:rPr>
      </w:pPr>
    </w:p>
    <w:p w:rsidR="00435186" w:rsidRPr="00C16B93" w:rsidRDefault="00435186" w:rsidP="005822DE">
      <w:pPr>
        <w:rPr>
          <w:rFonts w:ascii="Arial" w:hAnsi="Arial" w:cs="Arial"/>
          <w:sz w:val="20"/>
          <w:szCs w:val="20"/>
        </w:rPr>
      </w:pPr>
      <w:r w:rsidRPr="00C16B93">
        <w:rPr>
          <w:rFonts w:ascii="Arial" w:hAnsi="Arial" w:cs="Arial"/>
          <w:sz w:val="20"/>
          <w:szCs w:val="20"/>
        </w:rPr>
        <w:t>Immediately before use; extraction solution is prepared as follows:</w:t>
      </w:r>
    </w:p>
    <w:p w:rsidR="00435186" w:rsidRPr="00C16B93" w:rsidRDefault="00435186"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28.33 ml stock buffer solution plus 7.91 ml 2-mercaptoethanol made up to 100 ml with distilled water. This solution must be prepared immediately prior to use and cannot be stored.</w:t>
      </w:r>
    </w:p>
    <w:p w:rsidR="00435186" w:rsidRPr="00C16B93" w:rsidRDefault="00435186" w:rsidP="00932857">
      <w:pPr>
        <w:rPr>
          <w:rFonts w:ascii="Arial" w:hAnsi="Arial" w:cs="Arial"/>
          <w:sz w:val="20"/>
          <w:szCs w:val="20"/>
        </w:rPr>
      </w:pPr>
    </w:p>
    <w:p w:rsidR="00435186" w:rsidRPr="00C16B93" w:rsidRDefault="00B01BB6" w:rsidP="00B01BB6">
      <w:pPr>
        <w:ind w:left="851" w:hanging="851"/>
        <w:rPr>
          <w:rFonts w:ascii="Arial" w:hAnsi="Arial" w:cs="Arial"/>
          <w:sz w:val="20"/>
          <w:szCs w:val="20"/>
        </w:rPr>
      </w:pPr>
      <w:r>
        <w:rPr>
          <w:rFonts w:ascii="Arial" w:hAnsi="Arial" w:cs="Arial"/>
          <w:sz w:val="20"/>
          <w:szCs w:val="20"/>
        </w:rPr>
        <w:t>1.</w:t>
      </w:r>
      <w:r w:rsidR="00435186" w:rsidRPr="00C16B93">
        <w:rPr>
          <w:rFonts w:ascii="Arial" w:hAnsi="Arial" w:cs="Arial"/>
          <w:sz w:val="20"/>
          <w:szCs w:val="20"/>
        </w:rPr>
        <w:t>3.2</w:t>
      </w:r>
      <w:r w:rsidR="00435186" w:rsidRPr="00C16B93">
        <w:rPr>
          <w:rFonts w:ascii="Arial" w:hAnsi="Arial" w:cs="Arial"/>
          <w:sz w:val="20"/>
          <w:szCs w:val="20"/>
        </w:rPr>
        <w:tab/>
      </w:r>
      <w:r w:rsidR="00435186" w:rsidRPr="00C16B93">
        <w:rPr>
          <w:rFonts w:ascii="Arial" w:hAnsi="Arial" w:cs="Arial"/>
          <w:sz w:val="20"/>
          <w:szCs w:val="20"/>
          <w:u w:val="single"/>
        </w:rPr>
        <w:t>Electrophoresis (running) buffer</w:t>
      </w:r>
    </w:p>
    <w:p w:rsidR="00435186" w:rsidRPr="00C16B93" w:rsidRDefault="00435186"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u w:val="single"/>
        </w:rPr>
        <w:t>Stock solution</w:t>
      </w:r>
      <w:r w:rsidRPr="00C16B93">
        <w:rPr>
          <w:rFonts w:ascii="Arial" w:hAnsi="Arial" w:cs="Arial"/>
          <w:sz w:val="20"/>
          <w:szCs w:val="20"/>
        </w:rPr>
        <w:t>:</w:t>
      </w:r>
    </w:p>
    <w:p w:rsidR="00435186" w:rsidRPr="00C16B93" w:rsidRDefault="00435186" w:rsidP="00932857">
      <w:pPr>
        <w:rPr>
          <w:rFonts w:ascii="Arial" w:hAnsi="Arial" w:cs="Arial"/>
          <w:sz w:val="20"/>
          <w:szCs w:val="20"/>
        </w:rPr>
      </w:pPr>
      <w:r w:rsidRPr="00C16B93">
        <w:rPr>
          <w:rFonts w:ascii="Arial" w:hAnsi="Arial" w:cs="Arial"/>
          <w:sz w:val="20"/>
          <w:szCs w:val="20"/>
        </w:rPr>
        <w:t>141.1 g glycine</w:t>
      </w:r>
    </w:p>
    <w:p w:rsidR="00435186" w:rsidRPr="00C16B93" w:rsidRDefault="00435186" w:rsidP="00932857">
      <w:pPr>
        <w:rPr>
          <w:rFonts w:ascii="Arial" w:hAnsi="Arial" w:cs="Arial"/>
          <w:sz w:val="20"/>
          <w:szCs w:val="20"/>
        </w:rPr>
      </w:pPr>
      <w:r w:rsidRPr="00C16B93">
        <w:rPr>
          <w:rFonts w:ascii="Arial" w:hAnsi="Arial" w:cs="Arial"/>
          <w:sz w:val="20"/>
          <w:szCs w:val="20"/>
        </w:rPr>
        <w:t>30.0 g TRIS</w:t>
      </w:r>
    </w:p>
    <w:p w:rsidR="00435186" w:rsidRPr="00C16B93" w:rsidRDefault="00435186" w:rsidP="00932857">
      <w:pPr>
        <w:rPr>
          <w:rFonts w:ascii="Arial" w:hAnsi="Arial" w:cs="Arial"/>
          <w:sz w:val="20"/>
          <w:szCs w:val="20"/>
        </w:rPr>
      </w:pPr>
      <w:r w:rsidRPr="00C16B93">
        <w:rPr>
          <w:rFonts w:ascii="Arial" w:hAnsi="Arial" w:cs="Arial"/>
          <w:sz w:val="20"/>
          <w:szCs w:val="20"/>
        </w:rPr>
        <w:t>10.0 g SDS</w:t>
      </w:r>
    </w:p>
    <w:p w:rsidR="00435186" w:rsidRPr="00C16B93" w:rsidRDefault="00435186" w:rsidP="00932857">
      <w:pPr>
        <w:rPr>
          <w:rFonts w:ascii="Arial" w:hAnsi="Arial" w:cs="Arial"/>
          <w:sz w:val="20"/>
          <w:szCs w:val="20"/>
        </w:rPr>
      </w:pPr>
      <w:r w:rsidRPr="00C16B93">
        <w:rPr>
          <w:rFonts w:ascii="Arial" w:hAnsi="Arial" w:cs="Arial"/>
          <w:sz w:val="20"/>
          <w:szCs w:val="20"/>
        </w:rPr>
        <w:t>made up to 1 lit</w:t>
      </w:r>
      <w:r w:rsidR="00EF76AE">
        <w:rPr>
          <w:rFonts w:ascii="Arial" w:hAnsi="Arial" w:cs="Arial"/>
          <w:sz w:val="20"/>
          <w:szCs w:val="20"/>
        </w:rPr>
        <w:t>e</w:t>
      </w:r>
      <w:r w:rsidRPr="00C16B93">
        <w:rPr>
          <w:rFonts w:ascii="Arial" w:hAnsi="Arial" w:cs="Arial"/>
          <w:sz w:val="20"/>
          <w:szCs w:val="20"/>
        </w:rPr>
        <w:t>r with distilled water.</w:t>
      </w:r>
    </w:p>
    <w:p w:rsidR="005822DE" w:rsidRDefault="005822DE"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Immediately before use; the stock solution is diluted 1:10 with distilled water.</w:t>
      </w:r>
    </w:p>
    <w:p w:rsidR="00435186" w:rsidRPr="00C16B93" w:rsidRDefault="00435186"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The stock buffer solution can be stored for 2 months at room temperature. Do not store the diluted buffer more than one week. The pH of the buffer must be close to 8.3.</w:t>
      </w:r>
    </w:p>
    <w:p w:rsidR="001E53C3" w:rsidRPr="00C16B93" w:rsidRDefault="001E53C3" w:rsidP="00932857">
      <w:pPr>
        <w:tabs>
          <w:tab w:val="left" w:pos="1134"/>
        </w:tabs>
        <w:rPr>
          <w:rFonts w:ascii="Arial" w:hAnsi="Arial" w:cs="Arial"/>
          <w:sz w:val="20"/>
          <w:szCs w:val="20"/>
        </w:rPr>
      </w:pPr>
    </w:p>
    <w:p w:rsidR="00435186" w:rsidRPr="00C16B93" w:rsidRDefault="00B01BB6" w:rsidP="00B01BB6">
      <w:pPr>
        <w:ind w:left="851" w:hanging="851"/>
        <w:rPr>
          <w:rFonts w:ascii="Arial" w:hAnsi="Arial" w:cs="Arial"/>
          <w:sz w:val="20"/>
          <w:szCs w:val="20"/>
        </w:rPr>
      </w:pPr>
      <w:r>
        <w:rPr>
          <w:rFonts w:ascii="Arial" w:hAnsi="Arial" w:cs="Arial"/>
          <w:sz w:val="20"/>
          <w:szCs w:val="20"/>
        </w:rPr>
        <w:t>1.</w:t>
      </w:r>
      <w:r w:rsidR="00435186" w:rsidRPr="00C16B93">
        <w:rPr>
          <w:rFonts w:ascii="Arial" w:hAnsi="Arial" w:cs="Arial"/>
          <w:sz w:val="20"/>
          <w:szCs w:val="20"/>
        </w:rPr>
        <w:t>3.3</w:t>
      </w:r>
      <w:r w:rsidR="00435186" w:rsidRPr="00C16B93">
        <w:rPr>
          <w:rFonts w:ascii="Arial" w:hAnsi="Arial" w:cs="Arial"/>
          <w:sz w:val="20"/>
          <w:szCs w:val="20"/>
        </w:rPr>
        <w:tab/>
      </w:r>
      <w:r w:rsidR="00435186" w:rsidRPr="00C16B93">
        <w:rPr>
          <w:rFonts w:ascii="Arial" w:hAnsi="Arial" w:cs="Arial"/>
          <w:sz w:val="20"/>
          <w:szCs w:val="20"/>
          <w:u w:val="single"/>
        </w:rPr>
        <w:t>Gel preparation solutions</w:t>
      </w:r>
    </w:p>
    <w:p w:rsidR="00435186" w:rsidRPr="00C16B93" w:rsidRDefault="00435186" w:rsidP="005822DE">
      <w:pPr>
        <w:ind w:left="567" w:hanging="567"/>
        <w:rPr>
          <w:rFonts w:ascii="Arial" w:hAnsi="Arial" w:cs="Arial"/>
          <w:sz w:val="20"/>
          <w:szCs w:val="20"/>
        </w:rPr>
      </w:pPr>
    </w:p>
    <w:p w:rsidR="00435186" w:rsidRPr="00C16B93" w:rsidRDefault="00B01BB6" w:rsidP="00B01BB6">
      <w:pPr>
        <w:ind w:left="851" w:hanging="851"/>
        <w:rPr>
          <w:rFonts w:ascii="Arial" w:hAnsi="Arial" w:cs="Arial"/>
          <w:sz w:val="20"/>
          <w:szCs w:val="20"/>
        </w:rPr>
      </w:pPr>
      <w:r>
        <w:rPr>
          <w:rFonts w:ascii="Arial" w:hAnsi="Arial" w:cs="Arial"/>
          <w:sz w:val="20"/>
          <w:szCs w:val="20"/>
        </w:rPr>
        <w:t>1.</w:t>
      </w:r>
      <w:r w:rsidR="00435186" w:rsidRPr="00C16B93">
        <w:rPr>
          <w:rFonts w:ascii="Arial" w:hAnsi="Arial" w:cs="Arial"/>
          <w:sz w:val="20"/>
          <w:szCs w:val="20"/>
        </w:rPr>
        <w:t>3.3.1</w:t>
      </w:r>
      <w:r w:rsidR="00435186" w:rsidRPr="00C16B93">
        <w:rPr>
          <w:rFonts w:ascii="Arial" w:hAnsi="Arial" w:cs="Arial"/>
          <w:sz w:val="20"/>
          <w:szCs w:val="20"/>
        </w:rPr>
        <w:tab/>
      </w:r>
      <w:r w:rsidR="00435186" w:rsidRPr="00C16B93">
        <w:rPr>
          <w:rFonts w:ascii="Arial" w:hAnsi="Arial" w:cs="Arial"/>
          <w:sz w:val="20"/>
          <w:szCs w:val="20"/>
          <w:u w:val="single"/>
        </w:rPr>
        <w:t>Stock resolving gel buffer (1M TRIS HCl pH 8.8)</w:t>
      </w:r>
    </w:p>
    <w:p w:rsidR="00435186" w:rsidRPr="00C16B93" w:rsidRDefault="00435186"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121.14 g TRIS plus approximately 20 ml HCl (d = 1.19) made up to 1 lit</w:t>
      </w:r>
      <w:r w:rsidR="006632A2">
        <w:rPr>
          <w:rFonts w:ascii="Arial" w:hAnsi="Arial" w:cs="Arial"/>
          <w:sz w:val="20"/>
          <w:szCs w:val="20"/>
        </w:rPr>
        <w:t>e</w:t>
      </w:r>
      <w:r w:rsidRPr="00C16B93">
        <w:rPr>
          <w:rFonts w:ascii="Arial" w:hAnsi="Arial" w:cs="Arial"/>
          <w:sz w:val="20"/>
          <w:szCs w:val="20"/>
        </w:rPr>
        <w:t>r with distilled water. This buffer can be stored at 4</w:t>
      </w:r>
      <w:r w:rsidRPr="00C16B93">
        <w:rPr>
          <w:rFonts w:ascii="Arial" w:hAnsi="Arial" w:cs="Arial"/>
          <w:sz w:val="20"/>
          <w:szCs w:val="20"/>
        </w:rPr>
        <w:fldChar w:fldCharType="begin"/>
      </w:r>
      <w:r w:rsidRPr="00C16B93">
        <w:rPr>
          <w:rFonts w:ascii="Arial" w:hAnsi="Arial" w:cs="Arial"/>
          <w:sz w:val="20"/>
          <w:szCs w:val="20"/>
        </w:rPr>
        <w:instrText>SYMBOL 176 \f "Symbol"</w:instrText>
      </w:r>
      <w:r w:rsidRPr="00C16B93">
        <w:rPr>
          <w:rFonts w:ascii="Arial" w:hAnsi="Arial" w:cs="Arial"/>
          <w:sz w:val="20"/>
          <w:szCs w:val="20"/>
        </w:rPr>
        <w:fldChar w:fldCharType="end"/>
      </w:r>
      <w:r w:rsidRPr="00C16B93">
        <w:rPr>
          <w:rFonts w:ascii="Arial" w:hAnsi="Arial" w:cs="Arial"/>
          <w:sz w:val="20"/>
          <w:szCs w:val="20"/>
        </w:rPr>
        <w:t>C for 2 months.</w:t>
      </w:r>
    </w:p>
    <w:p w:rsidR="00435186" w:rsidRPr="00C16B93" w:rsidRDefault="00435186" w:rsidP="00932857">
      <w:pPr>
        <w:rPr>
          <w:rFonts w:ascii="Arial" w:hAnsi="Arial" w:cs="Arial"/>
          <w:sz w:val="20"/>
          <w:szCs w:val="20"/>
        </w:rPr>
      </w:pPr>
    </w:p>
    <w:p w:rsidR="00435186" w:rsidRPr="00C16B93" w:rsidRDefault="00B01BB6" w:rsidP="00B01BB6">
      <w:pPr>
        <w:ind w:left="851" w:hanging="851"/>
        <w:rPr>
          <w:rFonts w:ascii="Arial" w:hAnsi="Arial" w:cs="Arial"/>
          <w:sz w:val="20"/>
          <w:szCs w:val="20"/>
        </w:rPr>
      </w:pPr>
      <w:r>
        <w:rPr>
          <w:rFonts w:ascii="Arial" w:hAnsi="Arial" w:cs="Arial"/>
          <w:sz w:val="20"/>
          <w:szCs w:val="20"/>
        </w:rPr>
        <w:t>1.</w:t>
      </w:r>
      <w:r w:rsidR="00435186" w:rsidRPr="00C16B93">
        <w:rPr>
          <w:rFonts w:ascii="Arial" w:hAnsi="Arial" w:cs="Arial"/>
          <w:sz w:val="20"/>
          <w:szCs w:val="20"/>
        </w:rPr>
        <w:t>3.3.2</w:t>
      </w:r>
      <w:r w:rsidR="00435186" w:rsidRPr="00C16B93">
        <w:rPr>
          <w:rFonts w:ascii="Arial" w:hAnsi="Arial" w:cs="Arial"/>
          <w:sz w:val="20"/>
          <w:szCs w:val="20"/>
        </w:rPr>
        <w:tab/>
      </w:r>
      <w:r w:rsidR="00435186" w:rsidRPr="00C16B93">
        <w:rPr>
          <w:rFonts w:ascii="Arial" w:hAnsi="Arial" w:cs="Arial"/>
          <w:sz w:val="20"/>
          <w:szCs w:val="20"/>
          <w:u w:val="single"/>
        </w:rPr>
        <w:t>Stock stacking gel buffer (1M TRIS HCl; pH 6.8)</w:t>
      </w:r>
    </w:p>
    <w:p w:rsidR="00435186" w:rsidRPr="00C16B93" w:rsidRDefault="00435186"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121.14 g TRIS plus approximately 78 ml HC1 (d = 1.19) made up to 1 li</w:t>
      </w:r>
      <w:r w:rsidR="006632A2">
        <w:rPr>
          <w:rFonts w:ascii="Arial" w:hAnsi="Arial" w:cs="Arial"/>
          <w:sz w:val="20"/>
          <w:szCs w:val="20"/>
        </w:rPr>
        <w:t>ter</w:t>
      </w:r>
      <w:r w:rsidRPr="00C16B93">
        <w:rPr>
          <w:rFonts w:ascii="Arial" w:hAnsi="Arial" w:cs="Arial"/>
          <w:sz w:val="20"/>
          <w:szCs w:val="20"/>
        </w:rPr>
        <w:t xml:space="preserve"> with distilled water. This buffer can be stored at 4</w:t>
      </w:r>
      <w:r w:rsidRPr="00C16B93">
        <w:rPr>
          <w:rFonts w:ascii="Arial" w:hAnsi="Arial" w:cs="Arial"/>
          <w:sz w:val="20"/>
          <w:szCs w:val="20"/>
        </w:rPr>
        <w:fldChar w:fldCharType="begin"/>
      </w:r>
      <w:r w:rsidRPr="00C16B93">
        <w:rPr>
          <w:rFonts w:ascii="Arial" w:hAnsi="Arial" w:cs="Arial"/>
          <w:sz w:val="20"/>
          <w:szCs w:val="20"/>
        </w:rPr>
        <w:instrText>SYMBOL 176 \f "Symbol"</w:instrText>
      </w:r>
      <w:r w:rsidRPr="00C16B93">
        <w:rPr>
          <w:rFonts w:ascii="Arial" w:hAnsi="Arial" w:cs="Arial"/>
          <w:sz w:val="20"/>
          <w:szCs w:val="20"/>
        </w:rPr>
        <w:fldChar w:fldCharType="end"/>
      </w:r>
      <w:r w:rsidRPr="00C16B93">
        <w:rPr>
          <w:rFonts w:ascii="Arial" w:hAnsi="Arial" w:cs="Arial"/>
          <w:sz w:val="20"/>
          <w:szCs w:val="20"/>
        </w:rPr>
        <w:t>C for 2 months.</w:t>
      </w:r>
    </w:p>
    <w:p w:rsidR="00435186" w:rsidRPr="00C16B93" w:rsidRDefault="00435186" w:rsidP="00932857">
      <w:pPr>
        <w:rPr>
          <w:rFonts w:ascii="Arial" w:hAnsi="Arial" w:cs="Arial"/>
          <w:sz w:val="20"/>
          <w:szCs w:val="20"/>
        </w:rPr>
      </w:pPr>
    </w:p>
    <w:p w:rsidR="00435186" w:rsidRPr="00C16B93" w:rsidRDefault="00B01BB6" w:rsidP="00B01BB6">
      <w:pPr>
        <w:ind w:left="851" w:hanging="851"/>
        <w:rPr>
          <w:rFonts w:ascii="Arial" w:hAnsi="Arial" w:cs="Arial"/>
          <w:sz w:val="20"/>
          <w:szCs w:val="20"/>
        </w:rPr>
      </w:pPr>
      <w:r>
        <w:rPr>
          <w:rFonts w:ascii="Arial" w:hAnsi="Arial" w:cs="Arial"/>
          <w:sz w:val="20"/>
          <w:szCs w:val="20"/>
        </w:rPr>
        <w:t>1.</w:t>
      </w:r>
      <w:r w:rsidR="00435186" w:rsidRPr="00C16B93">
        <w:rPr>
          <w:rFonts w:ascii="Arial" w:hAnsi="Arial" w:cs="Arial"/>
          <w:sz w:val="20"/>
          <w:szCs w:val="20"/>
        </w:rPr>
        <w:t>3.3.3</w:t>
      </w:r>
      <w:r w:rsidR="00435186" w:rsidRPr="00C16B93">
        <w:rPr>
          <w:rFonts w:ascii="Arial" w:hAnsi="Arial" w:cs="Arial"/>
          <w:sz w:val="20"/>
          <w:szCs w:val="20"/>
        </w:rPr>
        <w:tab/>
      </w:r>
      <w:r w:rsidR="00435186" w:rsidRPr="00C16B93">
        <w:rPr>
          <w:rFonts w:ascii="Arial" w:hAnsi="Arial" w:cs="Arial"/>
          <w:sz w:val="20"/>
          <w:szCs w:val="20"/>
          <w:u w:val="single"/>
        </w:rPr>
        <w:t>10% (w/v) SDS solution</w:t>
      </w:r>
    </w:p>
    <w:p w:rsidR="00435186" w:rsidRPr="00C16B93" w:rsidRDefault="00435186"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10g of SDS dissolved in distilled water and made up to 100 ml. This solution can be stored at 4</w:t>
      </w:r>
      <w:r w:rsidRPr="00C16B93">
        <w:rPr>
          <w:rFonts w:ascii="Arial" w:hAnsi="Arial" w:cs="Arial"/>
          <w:sz w:val="20"/>
          <w:szCs w:val="20"/>
        </w:rPr>
        <w:fldChar w:fldCharType="begin"/>
      </w:r>
      <w:r w:rsidRPr="00C16B93">
        <w:rPr>
          <w:rFonts w:ascii="Arial" w:hAnsi="Arial" w:cs="Arial"/>
          <w:sz w:val="20"/>
          <w:szCs w:val="20"/>
        </w:rPr>
        <w:instrText>SYMBOL 176 \f "Symbol"</w:instrText>
      </w:r>
      <w:r w:rsidRPr="00C16B93">
        <w:rPr>
          <w:rFonts w:ascii="Arial" w:hAnsi="Arial" w:cs="Arial"/>
          <w:sz w:val="20"/>
          <w:szCs w:val="20"/>
        </w:rPr>
        <w:fldChar w:fldCharType="end"/>
      </w:r>
      <w:r w:rsidRPr="00C16B93">
        <w:rPr>
          <w:rFonts w:ascii="Arial" w:hAnsi="Arial" w:cs="Arial"/>
          <w:sz w:val="20"/>
          <w:szCs w:val="20"/>
        </w:rPr>
        <w:t>C for 2 months. Prior to use; stir and heat gently to re-dissolve the SDS; if it comes out of solution.</w:t>
      </w:r>
    </w:p>
    <w:p w:rsidR="00435186" w:rsidRPr="00C16B93" w:rsidRDefault="00435186" w:rsidP="00932857">
      <w:pPr>
        <w:rPr>
          <w:rFonts w:ascii="Arial" w:hAnsi="Arial" w:cs="Arial"/>
          <w:sz w:val="20"/>
          <w:szCs w:val="20"/>
        </w:rPr>
      </w:pPr>
    </w:p>
    <w:p w:rsidR="00435186" w:rsidRPr="00C16B93" w:rsidRDefault="00B01BB6" w:rsidP="00B01BB6">
      <w:pPr>
        <w:ind w:left="851" w:hanging="851"/>
        <w:rPr>
          <w:rFonts w:ascii="Arial" w:hAnsi="Arial" w:cs="Arial"/>
          <w:sz w:val="20"/>
          <w:szCs w:val="20"/>
        </w:rPr>
      </w:pPr>
      <w:r>
        <w:rPr>
          <w:rFonts w:ascii="Arial" w:hAnsi="Arial" w:cs="Arial"/>
          <w:sz w:val="20"/>
          <w:szCs w:val="20"/>
        </w:rPr>
        <w:t>1.</w:t>
      </w:r>
      <w:r w:rsidR="00435186" w:rsidRPr="00C16B93">
        <w:rPr>
          <w:rFonts w:ascii="Arial" w:hAnsi="Arial" w:cs="Arial"/>
          <w:sz w:val="20"/>
          <w:szCs w:val="20"/>
        </w:rPr>
        <w:t>3.3.4</w:t>
      </w:r>
      <w:r w:rsidR="00435186" w:rsidRPr="00C16B93">
        <w:rPr>
          <w:rFonts w:ascii="Arial" w:hAnsi="Arial" w:cs="Arial"/>
          <w:sz w:val="20"/>
          <w:szCs w:val="20"/>
        </w:rPr>
        <w:tab/>
      </w:r>
      <w:r w:rsidR="00435186" w:rsidRPr="00C16B93">
        <w:rPr>
          <w:rFonts w:ascii="Arial" w:hAnsi="Arial" w:cs="Arial"/>
          <w:sz w:val="20"/>
          <w:szCs w:val="20"/>
          <w:u w:val="single"/>
        </w:rPr>
        <w:t>1% (w/v) ammonium persulphate solution</w:t>
      </w:r>
    </w:p>
    <w:p w:rsidR="00435186" w:rsidRPr="00C16B93" w:rsidRDefault="00435186"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1 g of APS dissolved in distilled water and made up to 10 ml. This solution must be prepared immediately prior to use.</w:t>
      </w:r>
    </w:p>
    <w:p w:rsidR="00435186" w:rsidRPr="00C16B93" w:rsidRDefault="00435186" w:rsidP="00932857">
      <w:pPr>
        <w:rPr>
          <w:rFonts w:ascii="Arial" w:hAnsi="Arial" w:cs="Arial"/>
          <w:sz w:val="20"/>
          <w:szCs w:val="20"/>
        </w:rPr>
      </w:pPr>
    </w:p>
    <w:p w:rsidR="00435186" w:rsidRPr="00C16B93" w:rsidRDefault="00B01BB6" w:rsidP="00B01BB6">
      <w:pPr>
        <w:ind w:left="851" w:hanging="851"/>
        <w:rPr>
          <w:rFonts w:ascii="Arial" w:hAnsi="Arial" w:cs="Arial"/>
          <w:sz w:val="20"/>
          <w:szCs w:val="20"/>
        </w:rPr>
      </w:pPr>
      <w:r>
        <w:rPr>
          <w:rFonts w:ascii="Arial" w:hAnsi="Arial" w:cs="Arial"/>
          <w:sz w:val="20"/>
          <w:szCs w:val="20"/>
        </w:rPr>
        <w:t>1.</w:t>
      </w:r>
      <w:r w:rsidR="00435186" w:rsidRPr="00C16B93">
        <w:rPr>
          <w:rFonts w:ascii="Arial" w:hAnsi="Arial" w:cs="Arial"/>
          <w:sz w:val="20"/>
          <w:szCs w:val="20"/>
        </w:rPr>
        <w:t>3.3.5</w:t>
      </w:r>
      <w:r w:rsidR="00435186" w:rsidRPr="00C16B93">
        <w:rPr>
          <w:rFonts w:ascii="Arial" w:hAnsi="Arial" w:cs="Arial"/>
          <w:sz w:val="20"/>
          <w:szCs w:val="20"/>
        </w:rPr>
        <w:tab/>
      </w:r>
      <w:r w:rsidR="00435186" w:rsidRPr="00B01BB6">
        <w:rPr>
          <w:rFonts w:ascii="Arial" w:hAnsi="Arial" w:cs="Arial"/>
          <w:sz w:val="20"/>
          <w:szCs w:val="20"/>
          <w:u w:val="single"/>
        </w:rPr>
        <w:t>Stock acrylamide solution</w:t>
      </w:r>
    </w:p>
    <w:p w:rsidR="00435186" w:rsidRPr="00C16B93" w:rsidRDefault="00435186"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51.98</w:t>
      </w:r>
      <w:r w:rsidR="006632A2">
        <w:rPr>
          <w:rFonts w:ascii="Arial" w:hAnsi="Arial" w:cs="Arial"/>
          <w:sz w:val="20"/>
          <w:szCs w:val="20"/>
        </w:rPr>
        <w:t xml:space="preserve"> </w:t>
      </w:r>
      <w:r w:rsidRPr="00C16B93">
        <w:rPr>
          <w:rFonts w:ascii="Arial" w:hAnsi="Arial" w:cs="Arial"/>
          <w:sz w:val="20"/>
          <w:szCs w:val="20"/>
        </w:rPr>
        <w:t>g acrylamide made up to 100 ml with distilled water.</w:t>
      </w:r>
    </w:p>
    <w:p w:rsidR="00435186" w:rsidRPr="00C16B93" w:rsidRDefault="00435186" w:rsidP="00932857">
      <w:pPr>
        <w:rPr>
          <w:rFonts w:ascii="Arial" w:hAnsi="Arial" w:cs="Arial"/>
          <w:sz w:val="20"/>
          <w:szCs w:val="20"/>
        </w:rPr>
      </w:pPr>
    </w:p>
    <w:p w:rsidR="00435186" w:rsidRPr="00C16B93" w:rsidRDefault="00B01BB6" w:rsidP="00B01BB6">
      <w:pPr>
        <w:ind w:left="851" w:hanging="851"/>
        <w:rPr>
          <w:rFonts w:ascii="Arial" w:hAnsi="Arial" w:cs="Arial"/>
          <w:sz w:val="20"/>
          <w:szCs w:val="20"/>
        </w:rPr>
      </w:pPr>
      <w:r>
        <w:rPr>
          <w:rFonts w:ascii="Arial" w:hAnsi="Arial" w:cs="Arial"/>
          <w:sz w:val="20"/>
          <w:szCs w:val="20"/>
        </w:rPr>
        <w:t>1.</w:t>
      </w:r>
      <w:r w:rsidR="00435186" w:rsidRPr="00C16B93">
        <w:rPr>
          <w:rFonts w:ascii="Arial" w:hAnsi="Arial" w:cs="Arial"/>
          <w:sz w:val="20"/>
          <w:szCs w:val="20"/>
        </w:rPr>
        <w:t>3.3.6</w:t>
      </w:r>
      <w:r w:rsidR="00435186" w:rsidRPr="00C16B93">
        <w:rPr>
          <w:rFonts w:ascii="Arial" w:hAnsi="Arial" w:cs="Arial"/>
          <w:sz w:val="20"/>
          <w:szCs w:val="20"/>
        </w:rPr>
        <w:tab/>
      </w:r>
      <w:r w:rsidR="00435186" w:rsidRPr="00B01BB6">
        <w:rPr>
          <w:rFonts w:ascii="Arial" w:hAnsi="Arial" w:cs="Arial"/>
          <w:sz w:val="20"/>
          <w:szCs w:val="20"/>
          <w:u w:val="single"/>
        </w:rPr>
        <w:t>Stock bisacrylamide solution</w:t>
      </w:r>
    </w:p>
    <w:p w:rsidR="00435186" w:rsidRPr="00C16B93" w:rsidRDefault="00435186"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0.3185g bisacrylamide made up to 130 ml with distilled water.</w:t>
      </w:r>
    </w:p>
    <w:p w:rsidR="00435186" w:rsidRPr="00C16B93" w:rsidRDefault="00435186" w:rsidP="00932857">
      <w:pPr>
        <w:rPr>
          <w:rFonts w:ascii="Arial" w:hAnsi="Arial" w:cs="Arial"/>
          <w:sz w:val="20"/>
          <w:szCs w:val="20"/>
        </w:rPr>
      </w:pPr>
    </w:p>
    <w:p w:rsidR="00435186" w:rsidRPr="00C16B93" w:rsidRDefault="00B01BB6" w:rsidP="00B01BB6">
      <w:pPr>
        <w:ind w:left="851" w:hanging="851"/>
        <w:rPr>
          <w:rFonts w:ascii="Arial" w:hAnsi="Arial" w:cs="Arial"/>
          <w:sz w:val="20"/>
          <w:szCs w:val="20"/>
        </w:rPr>
      </w:pPr>
      <w:r>
        <w:rPr>
          <w:rFonts w:ascii="Arial" w:hAnsi="Arial" w:cs="Arial"/>
          <w:sz w:val="20"/>
          <w:szCs w:val="20"/>
        </w:rPr>
        <w:t>1.</w:t>
      </w:r>
      <w:r w:rsidR="00435186" w:rsidRPr="00C16B93">
        <w:rPr>
          <w:rFonts w:ascii="Arial" w:hAnsi="Arial" w:cs="Arial"/>
          <w:sz w:val="20"/>
          <w:szCs w:val="20"/>
        </w:rPr>
        <w:t>3.4</w:t>
      </w:r>
      <w:r w:rsidR="00435186" w:rsidRPr="00C16B93">
        <w:rPr>
          <w:rFonts w:ascii="Arial" w:hAnsi="Arial" w:cs="Arial"/>
          <w:sz w:val="20"/>
          <w:szCs w:val="20"/>
        </w:rPr>
        <w:tab/>
      </w:r>
      <w:r w:rsidR="00435186" w:rsidRPr="00C16B93">
        <w:rPr>
          <w:rFonts w:ascii="Arial" w:hAnsi="Arial" w:cs="Arial"/>
          <w:sz w:val="20"/>
          <w:szCs w:val="20"/>
          <w:u w:val="single"/>
        </w:rPr>
        <w:t>Staining solutions</w:t>
      </w:r>
    </w:p>
    <w:p w:rsidR="00435186" w:rsidRPr="00C16B93" w:rsidRDefault="00435186" w:rsidP="00932857">
      <w:pPr>
        <w:rPr>
          <w:rFonts w:ascii="Arial" w:hAnsi="Arial" w:cs="Arial"/>
          <w:sz w:val="20"/>
          <w:szCs w:val="20"/>
        </w:rPr>
      </w:pPr>
    </w:p>
    <w:p w:rsidR="00435186" w:rsidRPr="00C16B93" w:rsidRDefault="00B01BB6" w:rsidP="00B01BB6">
      <w:pPr>
        <w:tabs>
          <w:tab w:val="left" w:pos="851"/>
        </w:tabs>
        <w:rPr>
          <w:rFonts w:ascii="Arial" w:hAnsi="Arial" w:cs="Arial"/>
          <w:sz w:val="20"/>
          <w:szCs w:val="20"/>
        </w:rPr>
      </w:pPr>
      <w:r>
        <w:rPr>
          <w:rFonts w:ascii="Arial" w:hAnsi="Arial" w:cs="Arial"/>
          <w:sz w:val="20"/>
          <w:szCs w:val="20"/>
        </w:rPr>
        <w:t>1.</w:t>
      </w:r>
      <w:r w:rsidR="00435186" w:rsidRPr="00C16B93">
        <w:rPr>
          <w:rFonts w:ascii="Arial" w:hAnsi="Arial" w:cs="Arial"/>
          <w:sz w:val="20"/>
          <w:szCs w:val="20"/>
        </w:rPr>
        <w:t>3.4.1</w:t>
      </w:r>
      <w:r w:rsidR="00435186" w:rsidRPr="00C16B93">
        <w:rPr>
          <w:rFonts w:ascii="Arial" w:hAnsi="Arial" w:cs="Arial"/>
          <w:sz w:val="20"/>
          <w:szCs w:val="20"/>
        </w:rPr>
        <w:tab/>
        <w:t>0.25g Coomassie Brilliant Blue G-250 plus 0.75g Coomassie Brilliant Blue R-250; made up to 100 ml with water.</w:t>
      </w:r>
    </w:p>
    <w:p w:rsidR="00435186" w:rsidRPr="00C16B93" w:rsidRDefault="00435186" w:rsidP="00932857">
      <w:pPr>
        <w:rPr>
          <w:rFonts w:ascii="Arial" w:hAnsi="Arial" w:cs="Arial"/>
          <w:sz w:val="20"/>
          <w:szCs w:val="20"/>
        </w:rPr>
      </w:pPr>
    </w:p>
    <w:p w:rsidR="00435186" w:rsidRPr="00C16B93" w:rsidRDefault="00B01BB6" w:rsidP="00B01BB6">
      <w:pPr>
        <w:tabs>
          <w:tab w:val="left" w:pos="851"/>
        </w:tabs>
        <w:rPr>
          <w:rFonts w:ascii="Arial" w:hAnsi="Arial" w:cs="Arial"/>
          <w:sz w:val="20"/>
          <w:szCs w:val="20"/>
        </w:rPr>
      </w:pPr>
      <w:r>
        <w:rPr>
          <w:rFonts w:ascii="Arial" w:hAnsi="Arial" w:cs="Arial"/>
          <w:sz w:val="20"/>
          <w:szCs w:val="20"/>
        </w:rPr>
        <w:t>1.</w:t>
      </w:r>
      <w:r w:rsidR="00435186" w:rsidRPr="00C16B93">
        <w:rPr>
          <w:rFonts w:ascii="Arial" w:hAnsi="Arial" w:cs="Arial"/>
          <w:sz w:val="20"/>
          <w:szCs w:val="20"/>
        </w:rPr>
        <w:t>3.4.2</w:t>
      </w:r>
      <w:r w:rsidR="00435186" w:rsidRPr="00C16B93">
        <w:rPr>
          <w:rFonts w:ascii="Arial" w:hAnsi="Arial" w:cs="Arial"/>
          <w:sz w:val="20"/>
          <w:szCs w:val="20"/>
        </w:rPr>
        <w:tab/>
        <w:t>55</w:t>
      </w:r>
      <w:r w:rsidR="006632A2">
        <w:rPr>
          <w:rFonts w:ascii="Arial" w:hAnsi="Arial" w:cs="Arial"/>
          <w:sz w:val="20"/>
          <w:szCs w:val="20"/>
        </w:rPr>
        <w:t xml:space="preserve"> </w:t>
      </w:r>
      <w:r w:rsidR="00435186" w:rsidRPr="00C16B93">
        <w:rPr>
          <w:rFonts w:ascii="Arial" w:hAnsi="Arial" w:cs="Arial"/>
          <w:sz w:val="20"/>
          <w:szCs w:val="20"/>
        </w:rPr>
        <w:t xml:space="preserve">g TCA; 65 ml glacial acetic acid; 180 ml methanol plus 25 ml solution </w:t>
      </w:r>
      <w:r w:rsidR="006632A2">
        <w:rPr>
          <w:rFonts w:ascii="Arial" w:hAnsi="Arial" w:cs="Arial"/>
          <w:sz w:val="20"/>
          <w:szCs w:val="20"/>
        </w:rPr>
        <w:t>1.3.4.1; made up to 1 lit</w:t>
      </w:r>
      <w:r w:rsidR="00435186" w:rsidRPr="00C16B93">
        <w:rPr>
          <w:rFonts w:ascii="Arial" w:hAnsi="Arial" w:cs="Arial"/>
          <w:sz w:val="20"/>
          <w:szCs w:val="20"/>
        </w:rPr>
        <w:t>e</w:t>
      </w:r>
      <w:r w:rsidR="006632A2">
        <w:rPr>
          <w:rFonts w:ascii="Arial" w:hAnsi="Arial" w:cs="Arial"/>
          <w:sz w:val="20"/>
          <w:szCs w:val="20"/>
        </w:rPr>
        <w:t>r</w:t>
      </w:r>
      <w:r w:rsidR="00435186" w:rsidRPr="00C16B93">
        <w:rPr>
          <w:rFonts w:ascii="Arial" w:hAnsi="Arial" w:cs="Arial"/>
          <w:sz w:val="20"/>
          <w:szCs w:val="20"/>
        </w:rPr>
        <w:t xml:space="preserve"> with distilled water.</w:t>
      </w:r>
    </w:p>
    <w:p w:rsidR="00435186" w:rsidRDefault="00435186" w:rsidP="00932857">
      <w:pPr>
        <w:rPr>
          <w:rFonts w:ascii="Arial" w:hAnsi="Arial" w:cs="Arial"/>
          <w:sz w:val="20"/>
          <w:szCs w:val="20"/>
        </w:rPr>
      </w:pPr>
    </w:p>
    <w:p w:rsidR="006243F0" w:rsidRPr="00C16B93" w:rsidRDefault="006243F0" w:rsidP="00932857">
      <w:pPr>
        <w:rPr>
          <w:rFonts w:ascii="Arial" w:hAnsi="Arial" w:cs="Arial"/>
          <w:sz w:val="20"/>
          <w:szCs w:val="20"/>
        </w:rPr>
      </w:pPr>
    </w:p>
    <w:p w:rsidR="00435186" w:rsidRPr="006243F0" w:rsidRDefault="00B01BB6" w:rsidP="00B01BB6">
      <w:pPr>
        <w:ind w:left="851" w:hanging="851"/>
        <w:rPr>
          <w:rFonts w:ascii="Arial" w:hAnsi="Arial" w:cs="Arial"/>
          <w:b/>
          <w:sz w:val="20"/>
          <w:szCs w:val="20"/>
        </w:rPr>
      </w:pPr>
      <w:r w:rsidRPr="006243F0">
        <w:rPr>
          <w:rFonts w:ascii="Arial" w:hAnsi="Arial" w:cs="Arial"/>
          <w:b/>
          <w:sz w:val="20"/>
          <w:szCs w:val="20"/>
        </w:rPr>
        <w:t>1.</w:t>
      </w:r>
      <w:r w:rsidR="00435186" w:rsidRPr="006243F0">
        <w:rPr>
          <w:rFonts w:ascii="Arial" w:hAnsi="Arial" w:cs="Arial"/>
          <w:b/>
          <w:sz w:val="20"/>
          <w:szCs w:val="20"/>
        </w:rPr>
        <w:t>4.</w:t>
      </w:r>
      <w:r w:rsidRPr="006243F0">
        <w:rPr>
          <w:rFonts w:ascii="Arial" w:hAnsi="Arial" w:cs="Arial"/>
          <w:b/>
          <w:sz w:val="20"/>
          <w:szCs w:val="20"/>
        </w:rPr>
        <w:tab/>
      </w:r>
      <w:r w:rsidR="00435186" w:rsidRPr="006243F0">
        <w:rPr>
          <w:rFonts w:ascii="Arial" w:hAnsi="Arial" w:cs="Arial"/>
          <w:b/>
          <w:sz w:val="20"/>
          <w:szCs w:val="20"/>
        </w:rPr>
        <w:t>Procedure</w:t>
      </w:r>
    </w:p>
    <w:p w:rsidR="00435186" w:rsidRPr="00C16B93" w:rsidRDefault="00435186" w:rsidP="00B01BB6">
      <w:pPr>
        <w:ind w:left="851" w:hanging="851"/>
        <w:rPr>
          <w:rFonts w:ascii="Arial" w:hAnsi="Arial" w:cs="Arial"/>
          <w:sz w:val="20"/>
          <w:szCs w:val="20"/>
        </w:rPr>
      </w:pPr>
    </w:p>
    <w:p w:rsidR="00435186" w:rsidRPr="00C16B93" w:rsidRDefault="00B01BB6" w:rsidP="00B01BB6">
      <w:pPr>
        <w:ind w:left="851" w:hanging="851"/>
        <w:rPr>
          <w:rFonts w:ascii="Arial" w:hAnsi="Arial" w:cs="Arial"/>
          <w:sz w:val="20"/>
          <w:szCs w:val="20"/>
        </w:rPr>
      </w:pPr>
      <w:r>
        <w:rPr>
          <w:rFonts w:ascii="Arial" w:hAnsi="Arial" w:cs="Arial"/>
          <w:sz w:val="20"/>
          <w:szCs w:val="20"/>
        </w:rPr>
        <w:t>1.</w:t>
      </w:r>
      <w:r w:rsidR="00435186" w:rsidRPr="00C16B93">
        <w:rPr>
          <w:rFonts w:ascii="Arial" w:hAnsi="Arial" w:cs="Arial"/>
          <w:sz w:val="20"/>
          <w:szCs w:val="20"/>
        </w:rPr>
        <w:t>4.1</w:t>
      </w:r>
      <w:r w:rsidR="00435186" w:rsidRPr="00C16B93">
        <w:rPr>
          <w:rFonts w:ascii="Arial" w:hAnsi="Arial" w:cs="Arial"/>
          <w:sz w:val="20"/>
          <w:szCs w:val="20"/>
        </w:rPr>
        <w:tab/>
      </w:r>
      <w:r w:rsidR="00435186" w:rsidRPr="00C16B93">
        <w:rPr>
          <w:rFonts w:ascii="Arial" w:hAnsi="Arial" w:cs="Arial"/>
          <w:sz w:val="20"/>
          <w:szCs w:val="20"/>
          <w:u w:val="single"/>
        </w:rPr>
        <w:t>Protein extraction</w:t>
      </w:r>
    </w:p>
    <w:p w:rsidR="00435186" w:rsidRPr="00C16B93" w:rsidRDefault="00435186"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Individual seeds are ground using a hammer (or other device). Ground seed meal is mixed with diluted sample extraction buffer (</w:t>
      </w:r>
      <w:r w:rsidR="006632A2">
        <w:rPr>
          <w:rFonts w:ascii="Arial" w:hAnsi="Arial" w:cs="Arial"/>
          <w:sz w:val="20"/>
          <w:szCs w:val="20"/>
        </w:rPr>
        <w:t>1.</w:t>
      </w:r>
      <w:r w:rsidRPr="00C16B93">
        <w:rPr>
          <w:rFonts w:ascii="Arial" w:hAnsi="Arial" w:cs="Arial"/>
          <w:sz w:val="20"/>
          <w:szCs w:val="20"/>
        </w:rPr>
        <w:t>3.1) in a 3 ml polypropylene hemolyse or similar tube with a screw-on cap. The ratio of meal/extraction buffer is 50 mg/0.75 ml. The samples are extracted for 2 hours at room temperature; mixed several times using a vortex mixer; heated in a boiling water bath for 10 minutes and then allowed to cool. The tubes are centrifuged at 18,000 g for 5 minutes.</w:t>
      </w:r>
    </w:p>
    <w:p w:rsidR="00435186" w:rsidRPr="00C16B93" w:rsidRDefault="00435186"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 xml:space="preserve">According to the gel thickness and the size of the wells; the volume of extract loaded can vary. Between 10 and 25 </w:t>
      </w:r>
      <w:r w:rsidRPr="00C16B93">
        <w:rPr>
          <w:rFonts w:ascii="Arial" w:hAnsi="Arial" w:cs="Arial"/>
          <w:sz w:val="20"/>
          <w:szCs w:val="20"/>
        </w:rPr>
        <w:sym w:font="Symbol" w:char="F06D"/>
      </w:r>
      <w:r w:rsidRPr="00C16B93">
        <w:rPr>
          <w:rFonts w:ascii="Arial" w:hAnsi="Arial" w:cs="Arial"/>
          <w:sz w:val="20"/>
          <w:szCs w:val="20"/>
        </w:rPr>
        <w:t>l is usually sufficient.</w:t>
      </w:r>
    </w:p>
    <w:p w:rsidR="00435186" w:rsidRPr="00C16B93" w:rsidRDefault="00435186" w:rsidP="00932857">
      <w:pPr>
        <w:rPr>
          <w:rFonts w:ascii="Arial" w:hAnsi="Arial" w:cs="Arial"/>
          <w:sz w:val="20"/>
          <w:szCs w:val="20"/>
        </w:rPr>
      </w:pPr>
    </w:p>
    <w:p w:rsidR="00435186" w:rsidRPr="00C16B93" w:rsidRDefault="00B01BB6" w:rsidP="00B01BB6">
      <w:pPr>
        <w:ind w:left="851" w:hanging="851"/>
        <w:rPr>
          <w:rFonts w:ascii="Arial" w:hAnsi="Arial" w:cs="Arial"/>
          <w:sz w:val="20"/>
          <w:szCs w:val="20"/>
        </w:rPr>
      </w:pPr>
      <w:r>
        <w:rPr>
          <w:rFonts w:ascii="Arial" w:hAnsi="Arial" w:cs="Arial"/>
          <w:sz w:val="20"/>
          <w:szCs w:val="20"/>
        </w:rPr>
        <w:t>1.</w:t>
      </w:r>
      <w:r w:rsidR="00435186" w:rsidRPr="00C16B93">
        <w:rPr>
          <w:rFonts w:ascii="Arial" w:hAnsi="Arial" w:cs="Arial"/>
          <w:sz w:val="20"/>
          <w:szCs w:val="20"/>
        </w:rPr>
        <w:t>4.2</w:t>
      </w:r>
      <w:r w:rsidR="00435186" w:rsidRPr="00C16B93">
        <w:rPr>
          <w:rFonts w:ascii="Arial" w:hAnsi="Arial" w:cs="Arial"/>
          <w:sz w:val="20"/>
          <w:szCs w:val="20"/>
        </w:rPr>
        <w:tab/>
      </w:r>
      <w:r w:rsidR="00435186" w:rsidRPr="00C16B93">
        <w:rPr>
          <w:rFonts w:ascii="Arial" w:hAnsi="Arial" w:cs="Arial"/>
          <w:sz w:val="20"/>
          <w:szCs w:val="20"/>
          <w:u w:val="single"/>
        </w:rPr>
        <w:t>Preparation of the gel</w:t>
      </w:r>
    </w:p>
    <w:p w:rsidR="00435186" w:rsidRPr="00C16B93" w:rsidRDefault="00435186"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Clean and dry gel cassettes are assembled; according to the design of the equipment used. If tape is used to seal the cassettes; it is advisable to assemble them at least one day in advance of use; to enable the tape to 'age' and adhere better.</w:t>
      </w:r>
    </w:p>
    <w:p w:rsidR="00435186" w:rsidRPr="00C16B93" w:rsidRDefault="00435186" w:rsidP="00932857">
      <w:pPr>
        <w:rPr>
          <w:rFonts w:ascii="Arial" w:hAnsi="Arial" w:cs="Arial"/>
          <w:sz w:val="20"/>
          <w:szCs w:val="20"/>
        </w:rPr>
      </w:pPr>
    </w:p>
    <w:p w:rsidR="00435186" w:rsidRPr="00C16B93" w:rsidRDefault="00B01BB6" w:rsidP="00B01BB6">
      <w:pPr>
        <w:ind w:left="851" w:hanging="851"/>
        <w:rPr>
          <w:rFonts w:ascii="Arial" w:hAnsi="Arial" w:cs="Arial"/>
          <w:sz w:val="20"/>
          <w:szCs w:val="20"/>
        </w:rPr>
      </w:pPr>
      <w:r>
        <w:rPr>
          <w:rFonts w:ascii="Arial" w:hAnsi="Arial" w:cs="Arial"/>
          <w:sz w:val="20"/>
          <w:szCs w:val="20"/>
        </w:rPr>
        <w:t>1.</w:t>
      </w:r>
      <w:r w:rsidR="00435186" w:rsidRPr="00C16B93">
        <w:rPr>
          <w:rFonts w:ascii="Arial" w:hAnsi="Arial" w:cs="Arial"/>
          <w:sz w:val="20"/>
          <w:szCs w:val="20"/>
        </w:rPr>
        <w:t>4.2.1</w:t>
      </w:r>
      <w:r w:rsidR="00435186" w:rsidRPr="00C16B93">
        <w:rPr>
          <w:rFonts w:ascii="Arial" w:hAnsi="Arial" w:cs="Arial"/>
          <w:sz w:val="20"/>
          <w:szCs w:val="20"/>
        </w:rPr>
        <w:tab/>
      </w:r>
      <w:r w:rsidR="00435186" w:rsidRPr="00C16B93">
        <w:rPr>
          <w:rFonts w:ascii="Arial" w:hAnsi="Arial" w:cs="Arial"/>
          <w:sz w:val="20"/>
          <w:szCs w:val="20"/>
          <w:u w:val="single"/>
        </w:rPr>
        <w:t>Resolving (main) gel (10% acrylamide; pH 8.8)</w:t>
      </w:r>
    </w:p>
    <w:p w:rsidR="00435186" w:rsidRPr="00C16B93" w:rsidRDefault="00435186"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To make two slab gels of 180 x 160 x 1.5 mm; the following is required:</w:t>
      </w:r>
    </w:p>
    <w:p w:rsidR="00435186" w:rsidRPr="00C16B93" w:rsidRDefault="00435186" w:rsidP="00932857">
      <w:pPr>
        <w:rPr>
          <w:rFonts w:ascii="Arial" w:hAnsi="Arial" w:cs="Arial"/>
          <w:sz w:val="20"/>
          <w:szCs w:val="20"/>
        </w:rPr>
      </w:pPr>
      <w:r w:rsidRPr="00C16B93">
        <w:rPr>
          <w:rFonts w:ascii="Arial" w:hAnsi="Arial" w:cs="Arial"/>
          <w:sz w:val="20"/>
          <w:szCs w:val="20"/>
        </w:rPr>
        <w:t>20 ml stock acrylamide solution (</w:t>
      </w:r>
      <w:r w:rsidR="006632A2">
        <w:rPr>
          <w:rFonts w:ascii="Arial" w:hAnsi="Arial" w:cs="Arial"/>
          <w:sz w:val="20"/>
          <w:szCs w:val="20"/>
        </w:rPr>
        <w:t>1.</w:t>
      </w:r>
      <w:r w:rsidRPr="00C16B93">
        <w:rPr>
          <w:rFonts w:ascii="Arial" w:hAnsi="Arial" w:cs="Arial"/>
          <w:sz w:val="20"/>
          <w:szCs w:val="20"/>
        </w:rPr>
        <w:t>3.3.5)</w:t>
      </w:r>
    </w:p>
    <w:p w:rsidR="00435186" w:rsidRPr="00C16B93" w:rsidRDefault="00435186" w:rsidP="00932857">
      <w:pPr>
        <w:rPr>
          <w:rFonts w:ascii="Arial" w:hAnsi="Arial" w:cs="Arial"/>
          <w:sz w:val="20"/>
          <w:szCs w:val="20"/>
        </w:rPr>
      </w:pPr>
      <w:r w:rsidRPr="00C16B93">
        <w:rPr>
          <w:rFonts w:ascii="Arial" w:hAnsi="Arial" w:cs="Arial"/>
          <w:sz w:val="20"/>
          <w:szCs w:val="20"/>
        </w:rPr>
        <w:t>26 ml stock bisacrylamide solution (</w:t>
      </w:r>
      <w:r w:rsidR="006632A2">
        <w:rPr>
          <w:rFonts w:ascii="Arial" w:hAnsi="Arial" w:cs="Arial"/>
          <w:sz w:val="20"/>
          <w:szCs w:val="20"/>
        </w:rPr>
        <w:t>1.</w:t>
      </w:r>
      <w:r w:rsidRPr="00C16B93">
        <w:rPr>
          <w:rFonts w:ascii="Arial" w:hAnsi="Arial" w:cs="Arial"/>
          <w:sz w:val="20"/>
          <w:szCs w:val="20"/>
        </w:rPr>
        <w:t>3.3.6)</w:t>
      </w:r>
    </w:p>
    <w:p w:rsidR="00435186" w:rsidRPr="00C16B93" w:rsidRDefault="00435186" w:rsidP="00932857">
      <w:pPr>
        <w:rPr>
          <w:rFonts w:ascii="Arial" w:hAnsi="Arial" w:cs="Arial"/>
          <w:sz w:val="20"/>
          <w:szCs w:val="20"/>
        </w:rPr>
      </w:pPr>
      <w:r w:rsidRPr="00C16B93">
        <w:rPr>
          <w:rFonts w:ascii="Arial" w:hAnsi="Arial" w:cs="Arial"/>
          <w:sz w:val="20"/>
          <w:szCs w:val="20"/>
        </w:rPr>
        <w:t>30 ml stock gel buffer (</w:t>
      </w:r>
      <w:r w:rsidR="006632A2">
        <w:rPr>
          <w:rFonts w:ascii="Arial" w:hAnsi="Arial" w:cs="Arial"/>
          <w:sz w:val="20"/>
          <w:szCs w:val="20"/>
        </w:rPr>
        <w:t>1.</w:t>
      </w:r>
      <w:r w:rsidRPr="00C16B93">
        <w:rPr>
          <w:rFonts w:ascii="Arial" w:hAnsi="Arial" w:cs="Arial"/>
          <w:sz w:val="20"/>
          <w:szCs w:val="20"/>
        </w:rPr>
        <w:t>3.3.1).</w:t>
      </w:r>
    </w:p>
    <w:p w:rsidR="001E53C3" w:rsidRPr="00C16B93" w:rsidRDefault="001E53C3"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These should be at 4</w:t>
      </w:r>
      <w:r w:rsidRPr="00C16B93">
        <w:rPr>
          <w:rFonts w:ascii="Arial" w:hAnsi="Arial" w:cs="Arial"/>
          <w:sz w:val="20"/>
          <w:szCs w:val="20"/>
        </w:rPr>
        <w:fldChar w:fldCharType="begin"/>
      </w:r>
      <w:r w:rsidRPr="00C16B93">
        <w:rPr>
          <w:rFonts w:ascii="Arial" w:hAnsi="Arial" w:cs="Arial"/>
          <w:sz w:val="20"/>
          <w:szCs w:val="20"/>
        </w:rPr>
        <w:instrText>SYMBOL 176 \f "Symbol"</w:instrText>
      </w:r>
      <w:r w:rsidRPr="00C16B93">
        <w:rPr>
          <w:rFonts w:ascii="Arial" w:hAnsi="Arial" w:cs="Arial"/>
          <w:sz w:val="20"/>
          <w:szCs w:val="20"/>
        </w:rPr>
        <w:fldChar w:fldCharType="end"/>
      </w:r>
      <w:r w:rsidRPr="00C16B93">
        <w:rPr>
          <w:rFonts w:ascii="Arial" w:hAnsi="Arial" w:cs="Arial"/>
          <w:sz w:val="20"/>
          <w:szCs w:val="20"/>
        </w:rPr>
        <w:t>C. The mixture is de-gassed in a 100 ml Buchner flask for 10 minutes. To this is added:</w:t>
      </w:r>
    </w:p>
    <w:p w:rsidR="00435186" w:rsidRPr="00C16B93" w:rsidRDefault="00435186" w:rsidP="00932857">
      <w:pPr>
        <w:rPr>
          <w:rFonts w:ascii="Arial" w:hAnsi="Arial" w:cs="Arial"/>
          <w:sz w:val="20"/>
          <w:szCs w:val="20"/>
        </w:rPr>
      </w:pPr>
      <w:r w:rsidRPr="00C16B93">
        <w:rPr>
          <w:rFonts w:ascii="Arial" w:hAnsi="Arial" w:cs="Arial"/>
          <w:sz w:val="20"/>
          <w:szCs w:val="20"/>
        </w:rPr>
        <w:t>2 ml APS (</w:t>
      </w:r>
      <w:r w:rsidR="006632A2">
        <w:rPr>
          <w:rFonts w:ascii="Arial" w:hAnsi="Arial" w:cs="Arial"/>
          <w:sz w:val="20"/>
          <w:szCs w:val="20"/>
        </w:rPr>
        <w:t>1.</w:t>
      </w:r>
      <w:r w:rsidRPr="00C16B93">
        <w:rPr>
          <w:rFonts w:ascii="Arial" w:hAnsi="Arial" w:cs="Arial"/>
          <w:sz w:val="20"/>
          <w:szCs w:val="20"/>
        </w:rPr>
        <w:t>3.3.4);</w:t>
      </w:r>
    </w:p>
    <w:p w:rsidR="00435186" w:rsidRPr="00C16B93" w:rsidRDefault="00435186" w:rsidP="00932857">
      <w:pPr>
        <w:rPr>
          <w:rFonts w:ascii="Arial" w:hAnsi="Arial" w:cs="Arial"/>
          <w:sz w:val="20"/>
          <w:szCs w:val="20"/>
        </w:rPr>
      </w:pPr>
      <w:r w:rsidRPr="00C16B93">
        <w:rPr>
          <w:rFonts w:ascii="Arial" w:hAnsi="Arial" w:cs="Arial"/>
          <w:sz w:val="20"/>
          <w:szCs w:val="20"/>
        </w:rPr>
        <w:t>0.8 ml SDS (</w:t>
      </w:r>
      <w:r w:rsidR="006632A2">
        <w:rPr>
          <w:rFonts w:ascii="Arial" w:hAnsi="Arial" w:cs="Arial"/>
          <w:sz w:val="20"/>
          <w:szCs w:val="20"/>
        </w:rPr>
        <w:t>1.</w:t>
      </w:r>
      <w:r w:rsidRPr="00C16B93">
        <w:rPr>
          <w:rFonts w:ascii="Arial" w:hAnsi="Arial" w:cs="Arial"/>
          <w:sz w:val="20"/>
          <w:szCs w:val="20"/>
        </w:rPr>
        <w:t>3.3.3);</w:t>
      </w:r>
    </w:p>
    <w:p w:rsidR="00435186" w:rsidRPr="00C16B93" w:rsidRDefault="00435186" w:rsidP="00932857">
      <w:pPr>
        <w:rPr>
          <w:rFonts w:ascii="Arial" w:hAnsi="Arial" w:cs="Arial"/>
          <w:sz w:val="20"/>
          <w:szCs w:val="20"/>
        </w:rPr>
      </w:pPr>
      <w:r w:rsidRPr="00C16B93">
        <w:rPr>
          <w:rFonts w:ascii="Arial" w:hAnsi="Arial" w:cs="Arial"/>
          <w:sz w:val="20"/>
          <w:szCs w:val="20"/>
        </w:rPr>
        <w:t xml:space="preserve">40 </w:t>
      </w:r>
      <w:r w:rsidRPr="00C16B93">
        <w:rPr>
          <w:rFonts w:ascii="Arial" w:hAnsi="Arial" w:cs="Arial"/>
          <w:sz w:val="20"/>
          <w:szCs w:val="20"/>
        </w:rPr>
        <w:sym w:font="Symbol" w:char="F06D"/>
      </w:r>
      <w:r w:rsidRPr="00C16B93">
        <w:rPr>
          <w:rFonts w:ascii="Arial" w:hAnsi="Arial" w:cs="Arial"/>
          <w:sz w:val="20"/>
          <w:szCs w:val="20"/>
        </w:rPr>
        <w:t>l TEMED (use straight from bottle).</w:t>
      </w:r>
    </w:p>
    <w:p w:rsidR="00435186" w:rsidRPr="00C16B93" w:rsidRDefault="00435186"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 xml:space="preserve">The gels are then carefully poured; avoiding the formation of air bubbles; and polymerisation </w:t>
      </w:r>
      <w:r w:rsidR="006632A2">
        <w:rPr>
          <w:rFonts w:ascii="Arial" w:hAnsi="Arial" w:cs="Arial"/>
          <w:sz w:val="20"/>
          <w:szCs w:val="20"/>
        </w:rPr>
        <w:t xml:space="preserve">is </w:t>
      </w:r>
      <w:r w:rsidRPr="00C16B93">
        <w:rPr>
          <w:rFonts w:ascii="Arial" w:hAnsi="Arial" w:cs="Arial"/>
          <w:sz w:val="20"/>
          <w:szCs w:val="20"/>
        </w:rPr>
        <w:t>allowed to take place at room temperature.</w:t>
      </w:r>
    </w:p>
    <w:p w:rsidR="00435186" w:rsidRPr="00C16B93" w:rsidRDefault="00435186"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The gel cassettes should not be filled entirely; in order to leave room for a 3-4 cm layer of stacking gel. The gel surface is carefully overlaid with n-butanol (or distilled water) using a syringe. When polymerisation is finished (about 30 min); the gel surface is carefully rinsed with distilled water and dried with filter paper.</w:t>
      </w:r>
    </w:p>
    <w:p w:rsidR="00435186" w:rsidRPr="00C16B93" w:rsidRDefault="00435186" w:rsidP="00932857">
      <w:pPr>
        <w:rPr>
          <w:rFonts w:ascii="Arial" w:hAnsi="Arial" w:cs="Arial"/>
          <w:sz w:val="20"/>
          <w:szCs w:val="20"/>
        </w:rPr>
      </w:pPr>
    </w:p>
    <w:p w:rsidR="00435186" w:rsidRPr="00C16B93" w:rsidRDefault="00B01BB6" w:rsidP="00B01BB6">
      <w:pPr>
        <w:ind w:left="993" w:hanging="993"/>
        <w:rPr>
          <w:rFonts w:ascii="Arial" w:hAnsi="Arial" w:cs="Arial"/>
          <w:sz w:val="20"/>
          <w:szCs w:val="20"/>
          <w:u w:val="single"/>
        </w:rPr>
      </w:pPr>
      <w:r>
        <w:rPr>
          <w:rFonts w:ascii="Arial" w:hAnsi="Arial" w:cs="Arial"/>
          <w:sz w:val="20"/>
          <w:szCs w:val="20"/>
        </w:rPr>
        <w:t>1.</w:t>
      </w:r>
      <w:r w:rsidR="00435186" w:rsidRPr="00C16B93">
        <w:rPr>
          <w:rFonts w:ascii="Arial" w:hAnsi="Arial" w:cs="Arial"/>
          <w:sz w:val="20"/>
          <w:szCs w:val="20"/>
        </w:rPr>
        <w:t>4.2.2</w:t>
      </w:r>
      <w:r w:rsidR="00435186" w:rsidRPr="00C16B93">
        <w:rPr>
          <w:rFonts w:ascii="Arial" w:hAnsi="Arial" w:cs="Arial"/>
          <w:sz w:val="20"/>
          <w:szCs w:val="20"/>
        </w:rPr>
        <w:tab/>
      </w:r>
      <w:r w:rsidR="00435186" w:rsidRPr="00C16B93">
        <w:rPr>
          <w:rFonts w:ascii="Arial" w:hAnsi="Arial" w:cs="Arial"/>
          <w:sz w:val="20"/>
          <w:szCs w:val="20"/>
          <w:u w:val="single"/>
        </w:rPr>
        <w:t>Stacking gel (3.5% acrylamide; pH 6.8)</w:t>
      </w:r>
    </w:p>
    <w:p w:rsidR="00435186" w:rsidRPr="00C16B93" w:rsidRDefault="00435186"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In a 50 ml Buchner flask; mix:</w:t>
      </w:r>
    </w:p>
    <w:p w:rsidR="00435186" w:rsidRPr="00C16B93" w:rsidRDefault="00435186" w:rsidP="00932857">
      <w:pPr>
        <w:rPr>
          <w:rFonts w:ascii="Arial" w:hAnsi="Arial" w:cs="Arial"/>
          <w:sz w:val="20"/>
          <w:szCs w:val="20"/>
        </w:rPr>
      </w:pPr>
      <w:r w:rsidRPr="00C16B93">
        <w:rPr>
          <w:rFonts w:ascii="Arial" w:hAnsi="Arial" w:cs="Arial"/>
          <w:sz w:val="20"/>
          <w:szCs w:val="20"/>
        </w:rPr>
        <w:t>1.35 ml stock acrylamide solution (</w:t>
      </w:r>
      <w:r w:rsidR="006632A2">
        <w:rPr>
          <w:rFonts w:ascii="Arial" w:hAnsi="Arial" w:cs="Arial"/>
          <w:sz w:val="20"/>
          <w:szCs w:val="20"/>
        </w:rPr>
        <w:t>1.</w:t>
      </w:r>
      <w:r w:rsidRPr="00C16B93">
        <w:rPr>
          <w:rFonts w:ascii="Arial" w:hAnsi="Arial" w:cs="Arial"/>
          <w:sz w:val="20"/>
          <w:szCs w:val="20"/>
        </w:rPr>
        <w:t>3.3.5);</w:t>
      </w:r>
    </w:p>
    <w:p w:rsidR="00435186" w:rsidRPr="00C16B93" w:rsidRDefault="00435186" w:rsidP="00932857">
      <w:pPr>
        <w:rPr>
          <w:rFonts w:ascii="Arial" w:hAnsi="Arial" w:cs="Arial"/>
          <w:sz w:val="20"/>
          <w:szCs w:val="20"/>
        </w:rPr>
      </w:pPr>
      <w:r w:rsidRPr="00C16B93">
        <w:rPr>
          <w:rFonts w:ascii="Arial" w:hAnsi="Arial" w:cs="Arial"/>
          <w:sz w:val="20"/>
          <w:szCs w:val="20"/>
        </w:rPr>
        <w:t>3.17 ml stock bisacrylamide solution (</w:t>
      </w:r>
      <w:r w:rsidR="009A588B">
        <w:rPr>
          <w:rFonts w:ascii="Arial" w:hAnsi="Arial" w:cs="Arial"/>
          <w:sz w:val="20"/>
          <w:szCs w:val="20"/>
        </w:rPr>
        <w:t>1.</w:t>
      </w:r>
      <w:r w:rsidRPr="00C16B93">
        <w:rPr>
          <w:rFonts w:ascii="Arial" w:hAnsi="Arial" w:cs="Arial"/>
          <w:sz w:val="20"/>
          <w:szCs w:val="20"/>
        </w:rPr>
        <w:t>3.3.6)</w:t>
      </w:r>
    </w:p>
    <w:p w:rsidR="00435186" w:rsidRPr="00C16B93" w:rsidRDefault="00435186" w:rsidP="00932857">
      <w:pPr>
        <w:rPr>
          <w:rFonts w:ascii="Arial" w:hAnsi="Arial" w:cs="Arial"/>
          <w:sz w:val="20"/>
          <w:szCs w:val="20"/>
        </w:rPr>
      </w:pPr>
      <w:r w:rsidRPr="00C16B93">
        <w:rPr>
          <w:rFonts w:ascii="Arial" w:hAnsi="Arial" w:cs="Arial"/>
          <w:sz w:val="20"/>
          <w:szCs w:val="20"/>
        </w:rPr>
        <w:t>2.50 ml stock gel buffer (</w:t>
      </w:r>
      <w:r w:rsidR="006632A2">
        <w:rPr>
          <w:rFonts w:ascii="Arial" w:hAnsi="Arial" w:cs="Arial"/>
          <w:sz w:val="20"/>
          <w:szCs w:val="20"/>
        </w:rPr>
        <w:t>1.</w:t>
      </w:r>
      <w:r w:rsidRPr="00C16B93">
        <w:rPr>
          <w:rFonts w:ascii="Arial" w:hAnsi="Arial" w:cs="Arial"/>
          <w:sz w:val="20"/>
          <w:szCs w:val="20"/>
        </w:rPr>
        <w:t>3.3.2) and</w:t>
      </w:r>
    </w:p>
    <w:p w:rsidR="00435186" w:rsidRPr="00C16B93" w:rsidRDefault="00435186" w:rsidP="00932857">
      <w:pPr>
        <w:rPr>
          <w:rFonts w:ascii="Arial" w:hAnsi="Arial" w:cs="Arial"/>
          <w:sz w:val="20"/>
          <w:szCs w:val="20"/>
        </w:rPr>
      </w:pPr>
      <w:r w:rsidRPr="00C16B93">
        <w:rPr>
          <w:rFonts w:ascii="Arial" w:hAnsi="Arial" w:cs="Arial"/>
          <w:sz w:val="20"/>
          <w:szCs w:val="20"/>
        </w:rPr>
        <w:t>12.30 ml distilled water.</w:t>
      </w:r>
    </w:p>
    <w:p w:rsidR="00435186" w:rsidRPr="00C16B93" w:rsidRDefault="00435186"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Following de-gassing add:</w:t>
      </w:r>
    </w:p>
    <w:p w:rsidR="00435186" w:rsidRPr="00C16B93" w:rsidRDefault="00435186" w:rsidP="00932857">
      <w:pPr>
        <w:rPr>
          <w:rFonts w:ascii="Arial" w:hAnsi="Arial" w:cs="Arial"/>
          <w:sz w:val="20"/>
          <w:szCs w:val="20"/>
        </w:rPr>
      </w:pPr>
      <w:r w:rsidRPr="00C16B93">
        <w:rPr>
          <w:rFonts w:ascii="Arial" w:hAnsi="Arial" w:cs="Arial"/>
          <w:sz w:val="20"/>
          <w:szCs w:val="20"/>
        </w:rPr>
        <w:t>0.875 ml APS (</w:t>
      </w:r>
      <w:r w:rsidR="006632A2">
        <w:rPr>
          <w:rFonts w:ascii="Arial" w:hAnsi="Arial" w:cs="Arial"/>
          <w:sz w:val="20"/>
          <w:szCs w:val="20"/>
        </w:rPr>
        <w:t>1.</w:t>
      </w:r>
      <w:r w:rsidRPr="00C16B93">
        <w:rPr>
          <w:rFonts w:ascii="Arial" w:hAnsi="Arial" w:cs="Arial"/>
          <w:sz w:val="20"/>
          <w:szCs w:val="20"/>
        </w:rPr>
        <w:t>3.3.4);</w:t>
      </w:r>
    </w:p>
    <w:p w:rsidR="00435186" w:rsidRPr="00C16B93" w:rsidRDefault="00435186" w:rsidP="00932857">
      <w:pPr>
        <w:rPr>
          <w:rFonts w:ascii="Arial" w:hAnsi="Arial" w:cs="Arial"/>
          <w:sz w:val="20"/>
          <w:szCs w:val="20"/>
        </w:rPr>
      </w:pPr>
      <w:r w:rsidRPr="00C16B93">
        <w:rPr>
          <w:rFonts w:ascii="Arial" w:hAnsi="Arial" w:cs="Arial"/>
          <w:sz w:val="20"/>
          <w:szCs w:val="20"/>
        </w:rPr>
        <w:t>0.233 ml SDS (</w:t>
      </w:r>
      <w:r w:rsidR="006632A2">
        <w:rPr>
          <w:rFonts w:ascii="Arial" w:hAnsi="Arial" w:cs="Arial"/>
          <w:sz w:val="20"/>
          <w:szCs w:val="20"/>
        </w:rPr>
        <w:t>1.</w:t>
      </w:r>
      <w:r w:rsidRPr="00C16B93">
        <w:rPr>
          <w:rFonts w:ascii="Arial" w:hAnsi="Arial" w:cs="Arial"/>
          <w:sz w:val="20"/>
          <w:szCs w:val="20"/>
        </w:rPr>
        <w:t>3.3.3);</w:t>
      </w:r>
    </w:p>
    <w:p w:rsidR="00435186" w:rsidRPr="00C16B93" w:rsidRDefault="00435186" w:rsidP="00932857">
      <w:pPr>
        <w:rPr>
          <w:rFonts w:ascii="Arial" w:hAnsi="Arial" w:cs="Arial"/>
          <w:sz w:val="20"/>
          <w:szCs w:val="20"/>
        </w:rPr>
      </w:pPr>
      <w:r w:rsidRPr="00C16B93">
        <w:rPr>
          <w:rFonts w:ascii="Arial" w:hAnsi="Arial" w:cs="Arial"/>
          <w:sz w:val="20"/>
          <w:szCs w:val="20"/>
        </w:rPr>
        <w:t xml:space="preserve">17.5 </w:t>
      </w:r>
      <w:r w:rsidRPr="00C16B93">
        <w:rPr>
          <w:rFonts w:ascii="Arial" w:hAnsi="Arial" w:cs="Arial"/>
          <w:sz w:val="20"/>
          <w:szCs w:val="20"/>
        </w:rPr>
        <w:sym w:font="Symbol" w:char="F06D"/>
      </w:r>
      <w:r w:rsidRPr="00C16B93">
        <w:rPr>
          <w:rFonts w:ascii="Arial" w:hAnsi="Arial" w:cs="Arial"/>
          <w:sz w:val="20"/>
          <w:szCs w:val="20"/>
        </w:rPr>
        <w:t>l TEMED (straight from bottle)</w:t>
      </w:r>
    </w:p>
    <w:p w:rsidR="00435186" w:rsidRPr="00C16B93" w:rsidRDefault="00435186"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Mix carefully and immediately pour the stacking gels to the top of the gel cassettes. Insert the well-forming "comb"; avoiding air bubbles. Allow to polymerise for about 2 hours. The "combs" are then removed carefully from the gel cassettes and the wells rinsed using diluted electrophoresis running buffer (</w:t>
      </w:r>
      <w:r w:rsidR="006632A2">
        <w:rPr>
          <w:rFonts w:ascii="Arial" w:hAnsi="Arial" w:cs="Arial"/>
          <w:sz w:val="20"/>
          <w:szCs w:val="20"/>
        </w:rPr>
        <w:t>1.</w:t>
      </w:r>
      <w:r w:rsidRPr="00C16B93">
        <w:rPr>
          <w:rFonts w:ascii="Arial" w:hAnsi="Arial" w:cs="Arial"/>
          <w:sz w:val="20"/>
          <w:szCs w:val="20"/>
        </w:rPr>
        <w:t>3.2).</w:t>
      </w:r>
    </w:p>
    <w:p w:rsidR="00435186" w:rsidRPr="00C16B93" w:rsidRDefault="00435186" w:rsidP="00932857">
      <w:pPr>
        <w:rPr>
          <w:rFonts w:ascii="Arial" w:hAnsi="Arial" w:cs="Arial"/>
          <w:sz w:val="20"/>
          <w:szCs w:val="20"/>
        </w:rPr>
      </w:pPr>
    </w:p>
    <w:p w:rsidR="00435186" w:rsidRPr="00C16B93" w:rsidRDefault="00B01BB6" w:rsidP="00B01BB6">
      <w:pPr>
        <w:ind w:left="851" w:hanging="851"/>
        <w:rPr>
          <w:rFonts w:ascii="Arial" w:hAnsi="Arial" w:cs="Arial"/>
          <w:sz w:val="20"/>
          <w:szCs w:val="20"/>
        </w:rPr>
      </w:pPr>
      <w:r>
        <w:rPr>
          <w:rFonts w:ascii="Arial" w:hAnsi="Arial" w:cs="Arial"/>
          <w:sz w:val="20"/>
          <w:szCs w:val="20"/>
        </w:rPr>
        <w:t>1.</w:t>
      </w:r>
      <w:r w:rsidR="00435186" w:rsidRPr="00C16B93">
        <w:rPr>
          <w:rFonts w:ascii="Arial" w:hAnsi="Arial" w:cs="Arial"/>
          <w:sz w:val="20"/>
          <w:szCs w:val="20"/>
        </w:rPr>
        <w:t>4.3</w:t>
      </w:r>
      <w:r w:rsidR="00435186" w:rsidRPr="00C16B93">
        <w:rPr>
          <w:rFonts w:ascii="Arial" w:hAnsi="Arial" w:cs="Arial"/>
          <w:sz w:val="20"/>
          <w:szCs w:val="20"/>
        </w:rPr>
        <w:tab/>
      </w:r>
      <w:r w:rsidR="00435186" w:rsidRPr="00C16B93">
        <w:rPr>
          <w:rFonts w:ascii="Arial" w:hAnsi="Arial" w:cs="Arial"/>
          <w:sz w:val="20"/>
          <w:szCs w:val="20"/>
          <w:u w:val="single"/>
        </w:rPr>
        <w:t>Electrophoresis</w:t>
      </w:r>
    </w:p>
    <w:p w:rsidR="00435186" w:rsidRPr="00C16B93" w:rsidRDefault="00435186"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The tank is filled with the appropriate volume of running buffer (</w:t>
      </w:r>
      <w:r w:rsidR="006632A2">
        <w:rPr>
          <w:rFonts w:ascii="Arial" w:hAnsi="Arial" w:cs="Arial"/>
          <w:sz w:val="20"/>
          <w:szCs w:val="20"/>
        </w:rPr>
        <w:t>1.</w:t>
      </w:r>
      <w:r w:rsidRPr="00C16B93">
        <w:rPr>
          <w:rFonts w:ascii="Arial" w:hAnsi="Arial" w:cs="Arial"/>
          <w:sz w:val="20"/>
          <w:szCs w:val="20"/>
        </w:rPr>
        <w:t>3.2); cooled to 15</w:t>
      </w:r>
      <w:r w:rsidR="006632A2" w:rsidRPr="006632A2">
        <w:rPr>
          <w:rFonts w:ascii="Arial" w:hAnsi="Arial" w:cs="Arial"/>
          <w:sz w:val="20"/>
          <w:szCs w:val="20"/>
        </w:rPr>
        <w:t xml:space="preserve"> </w:t>
      </w:r>
      <w:r w:rsidR="006632A2" w:rsidRPr="006632A2">
        <w:rPr>
          <w:rFonts w:ascii="Arial" w:hAnsi="Arial" w:cs="Arial"/>
          <w:sz w:val="20"/>
          <w:szCs w:val="20"/>
          <w:vertAlign w:val="superscript"/>
        </w:rPr>
        <w:t>o</w:t>
      </w:r>
      <w:r w:rsidRPr="00C16B93">
        <w:rPr>
          <w:rFonts w:ascii="Arial" w:hAnsi="Arial" w:cs="Arial"/>
          <w:sz w:val="20"/>
          <w:szCs w:val="20"/>
        </w:rPr>
        <w:t>C. Following sample loading; electrophoresis is carried out at a constant current of 8 mA/sq cm (cross-sectional area) of gel until the pyronin G has moved through the stacking gel; and then at 16 mA/sq cm of gel (maximum voltage 300V) until the marker is at the bottom of the gel. The temperature should be maintained at 15</w:t>
      </w:r>
      <w:r w:rsidR="006632A2">
        <w:rPr>
          <w:rFonts w:ascii="Arial" w:hAnsi="Arial" w:cs="Arial"/>
          <w:sz w:val="20"/>
          <w:szCs w:val="20"/>
        </w:rPr>
        <w:t xml:space="preserve"> </w:t>
      </w:r>
      <w:r w:rsidR="006632A2" w:rsidRPr="006632A2">
        <w:rPr>
          <w:rFonts w:ascii="Arial" w:hAnsi="Arial" w:cs="Arial"/>
          <w:sz w:val="20"/>
          <w:szCs w:val="20"/>
          <w:vertAlign w:val="superscript"/>
        </w:rPr>
        <w:t>o</w:t>
      </w:r>
      <w:r w:rsidRPr="00C16B93">
        <w:rPr>
          <w:rFonts w:ascii="Arial" w:hAnsi="Arial" w:cs="Arial"/>
          <w:sz w:val="20"/>
          <w:szCs w:val="20"/>
        </w:rPr>
        <w:t>C.</w:t>
      </w:r>
    </w:p>
    <w:p w:rsidR="00435186" w:rsidRPr="00C16B93" w:rsidRDefault="00435186" w:rsidP="00932857">
      <w:pPr>
        <w:rPr>
          <w:rFonts w:ascii="Arial" w:hAnsi="Arial" w:cs="Arial"/>
          <w:sz w:val="20"/>
          <w:szCs w:val="20"/>
        </w:rPr>
      </w:pPr>
    </w:p>
    <w:p w:rsidR="00435186" w:rsidRPr="00C16B93" w:rsidRDefault="00B01BB6" w:rsidP="00B01BB6">
      <w:pPr>
        <w:ind w:left="851" w:hanging="851"/>
        <w:rPr>
          <w:rFonts w:ascii="Arial" w:hAnsi="Arial" w:cs="Arial"/>
          <w:sz w:val="20"/>
          <w:szCs w:val="20"/>
        </w:rPr>
      </w:pPr>
      <w:r>
        <w:rPr>
          <w:rFonts w:ascii="Arial" w:hAnsi="Arial" w:cs="Arial"/>
          <w:sz w:val="20"/>
          <w:szCs w:val="20"/>
        </w:rPr>
        <w:t>1.</w:t>
      </w:r>
      <w:r w:rsidR="00435186" w:rsidRPr="00C16B93">
        <w:rPr>
          <w:rFonts w:ascii="Arial" w:hAnsi="Arial" w:cs="Arial"/>
          <w:sz w:val="20"/>
          <w:szCs w:val="20"/>
        </w:rPr>
        <w:t>4.4</w:t>
      </w:r>
      <w:r w:rsidR="00435186" w:rsidRPr="00C16B93">
        <w:rPr>
          <w:rFonts w:ascii="Arial" w:hAnsi="Arial" w:cs="Arial"/>
          <w:sz w:val="20"/>
          <w:szCs w:val="20"/>
        </w:rPr>
        <w:tab/>
      </w:r>
      <w:r w:rsidR="00435186" w:rsidRPr="00C16B93">
        <w:rPr>
          <w:rFonts w:ascii="Arial" w:hAnsi="Arial" w:cs="Arial"/>
          <w:sz w:val="20"/>
          <w:szCs w:val="20"/>
          <w:u w:val="single"/>
        </w:rPr>
        <w:t>Fixing and staining</w:t>
      </w:r>
    </w:p>
    <w:p w:rsidR="00435186" w:rsidRPr="00C16B93" w:rsidRDefault="00435186"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The gel cassettes are removed from the tank; opened and the gels fixed in 250 ml of 15% (w/v) TCA for at least 30 minutes. The gels are rinsed in distilled water and stained overnight in 250 ml of staining solution (</w:t>
      </w:r>
      <w:r w:rsidR="006632A2">
        <w:rPr>
          <w:rFonts w:ascii="Arial" w:hAnsi="Arial" w:cs="Arial"/>
          <w:sz w:val="20"/>
          <w:szCs w:val="20"/>
        </w:rPr>
        <w:t>1.</w:t>
      </w:r>
      <w:r w:rsidRPr="00C16B93">
        <w:rPr>
          <w:rFonts w:ascii="Arial" w:hAnsi="Arial" w:cs="Arial"/>
          <w:sz w:val="20"/>
          <w:szCs w:val="20"/>
        </w:rPr>
        <w:t>3.4.2) at room temperature. Distaining is not usually necessary but gels should be washed in distilled water before being stored in sealed polythene bags.</w:t>
      </w:r>
    </w:p>
    <w:p w:rsidR="00435186" w:rsidRPr="00C16B93" w:rsidRDefault="00435186" w:rsidP="00932857">
      <w:pPr>
        <w:rPr>
          <w:rFonts w:ascii="Arial" w:hAnsi="Arial" w:cs="Arial"/>
          <w:sz w:val="20"/>
          <w:szCs w:val="20"/>
        </w:rPr>
      </w:pPr>
    </w:p>
    <w:p w:rsidR="00435186" w:rsidRPr="00C16B93" w:rsidRDefault="00435186" w:rsidP="00932857">
      <w:pPr>
        <w:rPr>
          <w:rFonts w:ascii="Arial" w:hAnsi="Arial" w:cs="Arial"/>
          <w:sz w:val="20"/>
          <w:szCs w:val="20"/>
        </w:rPr>
      </w:pPr>
      <w:r w:rsidRPr="00C16B93">
        <w:rPr>
          <w:rFonts w:ascii="Arial" w:hAnsi="Arial" w:cs="Arial"/>
          <w:sz w:val="20"/>
          <w:szCs w:val="20"/>
        </w:rPr>
        <w:t>Other staining procedures can be successfully used (e.g. Coomassie Brilliant Blue G or equivalent in TCA alone). The final quality control criterion; both for gel preparation and gel staining; is to analy</w:t>
      </w:r>
      <w:r w:rsidR="00CA5DEB">
        <w:rPr>
          <w:rFonts w:ascii="Arial" w:hAnsi="Arial" w:cs="Arial"/>
          <w:sz w:val="20"/>
          <w:szCs w:val="20"/>
        </w:rPr>
        <w:t>z</w:t>
      </w:r>
      <w:r w:rsidRPr="00C16B93">
        <w:rPr>
          <w:rFonts w:ascii="Arial" w:hAnsi="Arial" w:cs="Arial"/>
          <w:sz w:val="20"/>
          <w:szCs w:val="20"/>
        </w:rPr>
        <w:t>e the suggested example varieties on each batch of gels. The separation of the suggested bands; and their relative electrophoretic mobilities (molecular weights) must be clear in order for the procedures to be judged satisfactory.</w:t>
      </w:r>
    </w:p>
    <w:p w:rsidR="00435186" w:rsidRDefault="00435186" w:rsidP="001C574E">
      <w:pPr>
        <w:rPr>
          <w:rFonts w:ascii="Arial" w:hAnsi="Arial" w:cs="Arial"/>
          <w:sz w:val="20"/>
          <w:szCs w:val="20"/>
        </w:rPr>
      </w:pPr>
    </w:p>
    <w:p w:rsidR="006243F0" w:rsidRPr="00C16B93" w:rsidRDefault="006243F0" w:rsidP="001C574E">
      <w:pPr>
        <w:rPr>
          <w:rFonts w:ascii="Arial" w:hAnsi="Arial" w:cs="Arial"/>
          <w:sz w:val="20"/>
          <w:szCs w:val="20"/>
        </w:rPr>
      </w:pPr>
    </w:p>
    <w:p w:rsidR="00435186" w:rsidRPr="006243F0" w:rsidRDefault="00CA5DEB" w:rsidP="001C574E">
      <w:pPr>
        <w:ind w:left="851" w:hanging="851"/>
        <w:rPr>
          <w:rFonts w:ascii="Arial" w:hAnsi="Arial" w:cs="Arial"/>
          <w:b/>
          <w:sz w:val="20"/>
          <w:szCs w:val="20"/>
        </w:rPr>
      </w:pPr>
      <w:r w:rsidRPr="006243F0">
        <w:rPr>
          <w:rFonts w:ascii="Arial" w:hAnsi="Arial" w:cs="Arial"/>
          <w:b/>
          <w:sz w:val="20"/>
          <w:szCs w:val="20"/>
        </w:rPr>
        <w:t>1.5</w:t>
      </w:r>
      <w:r w:rsidRPr="006243F0">
        <w:rPr>
          <w:rFonts w:ascii="Arial" w:hAnsi="Arial" w:cs="Arial"/>
          <w:b/>
          <w:sz w:val="20"/>
          <w:szCs w:val="20"/>
        </w:rPr>
        <w:tab/>
      </w:r>
      <w:r w:rsidR="00435186" w:rsidRPr="006243F0">
        <w:rPr>
          <w:rFonts w:ascii="Arial" w:hAnsi="Arial" w:cs="Arial"/>
          <w:b/>
          <w:sz w:val="20"/>
          <w:szCs w:val="20"/>
        </w:rPr>
        <w:t>Recognition of Hordein Alleles</w:t>
      </w:r>
      <w:r w:rsidR="005D1BC1">
        <w:rPr>
          <w:rFonts w:ascii="Arial" w:hAnsi="Arial" w:cs="Arial"/>
          <w:b/>
          <w:sz w:val="20"/>
          <w:szCs w:val="20"/>
        </w:rPr>
        <w:t xml:space="preserve"> (SDS PAGE)</w:t>
      </w:r>
    </w:p>
    <w:p w:rsidR="00CA5DEB" w:rsidRDefault="00CA5DEB" w:rsidP="001C574E">
      <w:pPr>
        <w:rPr>
          <w:rFonts w:ascii="Arial" w:hAnsi="Arial" w:cs="Arial"/>
          <w:sz w:val="20"/>
          <w:szCs w:val="20"/>
        </w:rPr>
      </w:pPr>
    </w:p>
    <w:p w:rsidR="00435186" w:rsidRPr="00C16B93" w:rsidRDefault="00435186" w:rsidP="001C574E">
      <w:pPr>
        <w:rPr>
          <w:rFonts w:ascii="Arial" w:hAnsi="Arial" w:cs="Arial"/>
          <w:sz w:val="20"/>
          <w:szCs w:val="20"/>
        </w:rPr>
      </w:pPr>
      <w:r w:rsidRPr="00C16B93">
        <w:rPr>
          <w:rFonts w:ascii="Arial" w:hAnsi="Arial" w:cs="Arial"/>
          <w:sz w:val="20"/>
          <w:szCs w:val="20"/>
        </w:rPr>
        <w:t>The band pattern presented in the tables for B-; C- and D-hordeins are schematic and differences in band intensity have been ignored in the presentation.</w:t>
      </w:r>
    </w:p>
    <w:p w:rsidR="00CA5DEB" w:rsidRDefault="00CA5DEB" w:rsidP="001C574E">
      <w:pPr>
        <w:rPr>
          <w:rFonts w:ascii="Arial" w:hAnsi="Arial" w:cs="Arial"/>
          <w:sz w:val="20"/>
          <w:szCs w:val="20"/>
          <w:u w:val="single"/>
        </w:rPr>
      </w:pPr>
    </w:p>
    <w:p w:rsidR="00435186" w:rsidRPr="00C16B93" w:rsidRDefault="00435186" w:rsidP="001C574E">
      <w:pPr>
        <w:rPr>
          <w:rFonts w:ascii="Arial" w:hAnsi="Arial" w:cs="Arial"/>
          <w:sz w:val="20"/>
          <w:szCs w:val="20"/>
          <w:u w:val="single"/>
        </w:rPr>
      </w:pPr>
      <w:r w:rsidRPr="00C16B93">
        <w:rPr>
          <w:rFonts w:ascii="Arial" w:hAnsi="Arial" w:cs="Arial"/>
          <w:sz w:val="20"/>
          <w:szCs w:val="20"/>
          <w:u w:val="single"/>
        </w:rPr>
        <w:t>B-; C- and D-hordeins: nomenclature of the individual bands and recognition of the corre</w:t>
      </w:r>
      <w:r w:rsidRPr="00C16B93">
        <w:rPr>
          <w:rFonts w:ascii="Arial" w:hAnsi="Arial" w:cs="Arial"/>
          <w:sz w:val="20"/>
          <w:szCs w:val="20"/>
        </w:rPr>
        <w:t>s</w:t>
      </w:r>
      <w:r w:rsidRPr="00C16B93">
        <w:rPr>
          <w:rFonts w:ascii="Arial" w:hAnsi="Arial" w:cs="Arial"/>
          <w:sz w:val="20"/>
          <w:szCs w:val="20"/>
          <w:u w:val="single"/>
        </w:rPr>
        <w:t>ponding alleles (SDS-PAGE)</w:t>
      </w:r>
    </w:p>
    <w:p w:rsidR="001E53C3" w:rsidRDefault="001E53C3" w:rsidP="001C574E">
      <w:pPr>
        <w:tabs>
          <w:tab w:val="left" w:pos="6237"/>
        </w:tabs>
        <w:rPr>
          <w:rFonts w:ascii="Arial" w:hAnsi="Arial" w:cs="Arial"/>
          <w:sz w:val="20"/>
          <w:szCs w:val="20"/>
        </w:rPr>
      </w:pPr>
    </w:p>
    <w:p w:rsidR="00DE1FC8" w:rsidRPr="00C16B93" w:rsidRDefault="00DE1FC8" w:rsidP="001C574E">
      <w:pPr>
        <w:tabs>
          <w:tab w:val="left" w:pos="6237"/>
        </w:tabs>
        <w:rPr>
          <w:rFonts w:ascii="Arial" w:hAnsi="Arial" w:cs="Arial"/>
          <w:sz w:val="20"/>
          <w:szCs w:val="20"/>
        </w:rPr>
      </w:pPr>
    </w:p>
    <w:p w:rsidR="00435186" w:rsidRPr="008D07C4" w:rsidRDefault="00435186" w:rsidP="001C574E">
      <w:pPr>
        <w:jc w:val="left"/>
        <w:rPr>
          <w:rFonts w:ascii="Arial" w:hAnsi="Arial" w:cs="Arial"/>
          <w:sz w:val="20"/>
          <w:szCs w:val="20"/>
        </w:rPr>
      </w:pPr>
      <w:r w:rsidRPr="008D07C4">
        <w:rPr>
          <w:rFonts w:ascii="Arial" w:hAnsi="Arial" w:cs="Arial"/>
          <w:b/>
          <w:sz w:val="20"/>
          <w:szCs w:val="20"/>
        </w:rPr>
        <w:t xml:space="preserve">Characteristic </w:t>
      </w:r>
      <w:r w:rsidR="006243F0" w:rsidRPr="00A9454A">
        <w:rPr>
          <w:rFonts w:ascii="Arial" w:hAnsi="Arial" w:cs="Arial"/>
          <w:b/>
          <w:sz w:val="20"/>
          <w:szCs w:val="20"/>
          <w:highlight w:val="yellow"/>
        </w:rPr>
        <w:t>29</w:t>
      </w:r>
      <w:r w:rsidRPr="008D07C4">
        <w:rPr>
          <w:rFonts w:ascii="Arial" w:hAnsi="Arial" w:cs="Arial"/>
          <w:sz w:val="20"/>
          <w:szCs w:val="20"/>
        </w:rPr>
        <w:t xml:space="preserve">: </w:t>
      </w:r>
      <w:r w:rsidR="008D07C4" w:rsidRPr="008D07C4">
        <w:rPr>
          <w:rFonts w:ascii="Arial" w:hAnsi="Arial" w:cs="Arial"/>
          <w:b/>
          <w:sz w:val="20"/>
          <w:szCs w:val="20"/>
        </w:rPr>
        <w:t>D-Hordein composition: allele expression at locus Hor-3</w:t>
      </w:r>
    </w:p>
    <w:p w:rsidR="00435186" w:rsidRPr="00C16B93" w:rsidRDefault="00435186" w:rsidP="001C574E">
      <w:pPr>
        <w:rPr>
          <w:rFonts w:ascii="Arial" w:hAnsi="Arial" w:cs="Arial"/>
          <w:sz w:val="20"/>
          <w:szCs w:val="20"/>
        </w:rPr>
      </w:pPr>
    </w:p>
    <w:tbl>
      <w:tblPr>
        <w:tblW w:w="6626" w:type="dxa"/>
        <w:tblLayout w:type="fixed"/>
        <w:tblLook w:val="0000" w:firstRow="0" w:lastRow="0" w:firstColumn="0" w:lastColumn="0" w:noHBand="0" w:noVBand="0"/>
      </w:tblPr>
      <w:tblGrid>
        <w:gridCol w:w="959"/>
        <w:gridCol w:w="1417"/>
        <w:gridCol w:w="850"/>
        <w:gridCol w:w="850"/>
        <w:gridCol w:w="850"/>
        <w:gridCol w:w="850"/>
        <w:gridCol w:w="850"/>
      </w:tblGrid>
      <w:tr w:rsidR="00435186" w:rsidRPr="008D07C4" w:rsidTr="00762FA3">
        <w:tc>
          <w:tcPr>
            <w:tcW w:w="959" w:type="dxa"/>
            <w:tcBorders>
              <w:top w:val="single" w:sz="4" w:space="0" w:color="auto"/>
              <w:left w:val="single" w:sz="4" w:space="0" w:color="auto"/>
              <w:right w:val="single" w:sz="4" w:space="0" w:color="auto"/>
            </w:tcBorders>
          </w:tcPr>
          <w:p w:rsidR="00435186" w:rsidRPr="008D07C4" w:rsidRDefault="008D07C4" w:rsidP="006A3EF3">
            <w:pPr>
              <w:jc w:val="left"/>
              <w:rPr>
                <w:rFonts w:ascii="Arial" w:hAnsi="Arial" w:cs="Arial"/>
                <w:sz w:val="16"/>
                <w:szCs w:val="16"/>
              </w:rPr>
            </w:pPr>
            <w:r>
              <w:rPr>
                <w:rFonts w:ascii="Arial" w:hAnsi="Arial" w:cs="Arial"/>
                <w:sz w:val="16"/>
                <w:szCs w:val="16"/>
              </w:rPr>
              <w:t>Band</w:t>
            </w:r>
          </w:p>
        </w:tc>
        <w:tc>
          <w:tcPr>
            <w:tcW w:w="1417" w:type="dxa"/>
            <w:tcBorders>
              <w:top w:val="single" w:sz="4" w:space="0" w:color="auto"/>
              <w:left w:val="single" w:sz="4" w:space="0" w:color="auto"/>
              <w:right w:val="single" w:sz="4" w:space="0" w:color="auto"/>
            </w:tcBorders>
          </w:tcPr>
          <w:p w:rsidR="00435186" w:rsidRPr="008D07C4" w:rsidRDefault="00DE1FC8" w:rsidP="008D07C4">
            <w:pPr>
              <w:jc w:val="center"/>
              <w:rPr>
                <w:rFonts w:ascii="Arial" w:hAnsi="Arial" w:cs="Arial"/>
                <w:sz w:val="16"/>
                <w:szCs w:val="16"/>
              </w:rPr>
            </w:pPr>
            <w:r>
              <w:rPr>
                <w:rFonts w:ascii="Arial" w:hAnsi="Arial" w:cs="Arial"/>
                <w:sz w:val="16"/>
                <w:szCs w:val="16"/>
              </w:rPr>
              <w:t>Example</w:t>
            </w:r>
          </w:p>
        </w:tc>
        <w:tc>
          <w:tcPr>
            <w:tcW w:w="850" w:type="dxa"/>
            <w:tcBorders>
              <w:top w:val="single" w:sz="4" w:space="0" w:color="auto"/>
              <w:left w:val="single" w:sz="4" w:space="0" w:color="auto"/>
            </w:tcBorders>
          </w:tcPr>
          <w:p w:rsidR="00435186" w:rsidRPr="008D07C4" w:rsidRDefault="00435186" w:rsidP="00C16B93">
            <w:pPr>
              <w:rPr>
                <w:rFonts w:ascii="Arial" w:hAnsi="Arial" w:cs="Arial"/>
                <w:sz w:val="16"/>
                <w:szCs w:val="16"/>
              </w:rPr>
            </w:pPr>
          </w:p>
        </w:tc>
        <w:tc>
          <w:tcPr>
            <w:tcW w:w="850" w:type="dxa"/>
            <w:tcBorders>
              <w:top w:val="single" w:sz="4" w:space="0" w:color="auto"/>
            </w:tcBorders>
          </w:tcPr>
          <w:p w:rsidR="00435186" w:rsidRPr="008D07C4" w:rsidRDefault="00435186" w:rsidP="00C16B93">
            <w:pPr>
              <w:rPr>
                <w:rFonts w:ascii="Arial" w:hAnsi="Arial" w:cs="Arial"/>
                <w:sz w:val="16"/>
                <w:szCs w:val="16"/>
              </w:rPr>
            </w:pPr>
          </w:p>
        </w:tc>
        <w:tc>
          <w:tcPr>
            <w:tcW w:w="850" w:type="dxa"/>
            <w:tcBorders>
              <w:top w:val="single" w:sz="4" w:space="0" w:color="auto"/>
            </w:tcBorders>
          </w:tcPr>
          <w:p w:rsidR="00435186" w:rsidRPr="008D07C4" w:rsidRDefault="00435186" w:rsidP="00C16B93">
            <w:pPr>
              <w:rPr>
                <w:rFonts w:ascii="Arial" w:hAnsi="Arial" w:cs="Arial"/>
                <w:sz w:val="16"/>
                <w:szCs w:val="16"/>
              </w:rPr>
            </w:pPr>
            <w:r w:rsidRPr="008D07C4">
              <w:rPr>
                <w:rFonts w:ascii="Arial" w:hAnsi="Arial" w:cs="Arial"/>
                <w:sz w:val="16"/>
                <w:szCs w:val="16"/>
              </w:rPr>
              <w:t>Note</w:t>
            </w:r>
          </w:p>
        </w:tc>
        <w:tc>
          <w:tcPr>
            <w:tcW w:w="850" w:type="dxa"/>
            <w:tcBorders>
              <w:top w:val="single" w:sz="4" w:space="0" w:color="auto"/>
            </w:tcBorders>
          </w:tcPr>
          <w:p w:rsidR="00435186" w:rsidRPr="008D07C4" w:rsidRDefault="00435186" w:rsidP="00C16B93">
            <w:pPr>
              <w:rPr>
                <w:rFonts w:ascii="Arial" w:hAnsi="Arial" w:cs="Arial"/>
                <w:sz w:val="16"/>
                <w:szCs w:val="16"/>
              </w:rPr>
            </w:pPr>
          </w:p>
        </w:tc>
        <w:tc>
          <w:tcPr>
            <w:tcW w:w="850" w:type="dxa"/>
            <w:tcBorders>
              <w:top w:val="single" w:sz="4" w:space="0" w:color="auto"/>
              <w:right w:val="single" w:sz="4" w:space="0" w:color="auto"/>
            </w:tcBorders>
          </w:tcPr>
          <w:p w:rsidR="00435186" w:rsidRPr="008D07C4" w:rsidRDefault="00435186" w:rsidP="00C16B93">
            <w:pPr>
              <w:rPr>
                <w:rFonts w:ascii="Arial" w:hAnsi="Arial" w:cs="Arial"/>
                <w:sz w:val="16"/>
                <w:szCs w:val="16"/>
              </w:rPr>
            </w:pPr>
          </w:p>
        </w:tc>
      </w:tr>
      <w:tr w:rsidR="008D07C4" w:rsidRPr="008D07C4" w:rsidTr="00762FA3">
        <w:tc>
          <w:tcPr>
            <w:tcW w:w="959" w:type="dxa"/>
            <w:tcBorders>
              <w:left w:val="single" w:sz="4" w:space="0" w:color="auto"/>
              <w:bottom w:val="single" w:sz="4" w:space="0" w:color="auto"/>
              <w:right w:val="single" w:sz="4" w:space="0" w:color="auto"/>
            </w:tcBorders>
            <w:vAlign w:val="center"/>
          </w:tcPr>
          <w:p w:rsidR="008D07C4" w:rsidRPr="008D07C4" w:rsidRDefault="008D07C4" w:rsidP="008D07C4">
            <w:pPr>
              <w:jc w:val="center"/>
              <w:rPr>
                <w:rFonts w:ascii="Arial" w:hAnsi="Arial" w:cs="Arial"/>
                <w:sz w:val="16"/>
                <w:szCs w:val="16"/>
              </w:rPr>
            </w:pPr>
          </w:p>
        </w:tc>
        <w:tc>
          <w:tcPr>
            <w:tcW w:w="1417" w:type="dxa"/>
            <w:tcBorders>
              <w:left w:val="single" w:sz="4" w:space="0" w:color="auto"/>
              <w:bottom w:val="single" w:sz="4" w:space="0" w:color="auto"/>
              <w:right w:val="single" w:sz="4" w:space="0" w:color="auto"/>
            </w:tcBorders>
            <w:vAlign w:val="center"/>
          </w:tcPr>
          <w:p w:rsidR="008D07C4" w:rsidRPr="008D07C4" w:rsidRDefault="008D07C4" w:rsidP="008D07C4">
            <w:pPr>
              <w:jc w:val="center"/>
              <w:rPr>
                <w:rFonts w:ascii="Arial" w:hAnsi="Arial" w:cs="Arial"/>
                <w:sz w:val="16"/>
                <w:szCs w:val="16"/>
              </w:rPr>
            </w:pPr>
            <w:r w:rsidRPr="00017385">
              <w:rPr>
                <w:rFonts w:ascii="Arial" w:hAnsi="Arial" w:cs="Arial"/>
                <w:sz w:val="16"/>
                <w:szCs w:val="16"/>
              </w:rPr>
              <w:t>California</w:t>
            </w:r>
          </w:p>
        </w:tc>
        <w:tc>
          <w:tcPr>
            <w:tcW w:w="850" w:type="dxa"/>
            <w:tcBorders>
              <w:left w:val="single" w:sz="4" w:space="0" w:color="auto"/>
              <w:bottom w:val="single" w:sz="4" w:space="0" w:color="auto"/>
            </w:tcBorders>
            <w:vAlign w:val="center"/>
          </w:tcPr>
          <w:p w:rsidR="008D07C4" w:rsidRPr="008D07C4" w:rsidRDefault="008D07C4" w:rsidP="008D07C4">
            <w:pPr>
              <w:jc w:val="center"/>
              <w:rPr>
                <w:rFonts w:ascii="Arial" w:hAnsi="Arial" w:cs="Arial"/>
                <w:sz w:val="16"/>
                <w:szCs w:val="16"/>
              </w:rPr>
            </w:pPr>
            <w:r>
              <w:rPr>
                <w:rFonts w:ascii="Arial" w:hAnsi="Arial" w:cs="Arial"/>
                <w:sz w:val="16"/>
                <w:szCs w:val="16"/>
              </w:rPr>
              <w:t>1</w:t>
            </w:r>
          </w:p>
        </w:tc>
        <w:tc>
          <w:tcPr>
            <w:tcW w:w="850" w:type="dxa"/>
            <w:tcBorders>
              <w:bottom w:val="single" w:sz="4" w:space="0" w:color="auto"/>
            </w:tcBorders>
            <w:vAlign w:val="center"/>
          </w:tcPr>
          <w:p w:rsidR="008D07C4" w:rsidRPr="008D07C4" w:rsidRDefault="008D07C4" w:rsidP="008D07C4">
            <w:pPr>
              <w:jc w:val="center"/>
              <w:rPr>
                <w:rFonts w:ascii="Arial" w:hAnsi="Arial" w:cs="Arial"/>
                <w:sz w:val="16"/>
                <w:szCs w:val="16"/>
              </w:rPr>
            </w:pPr>
            <w:r>
              <w:rPr>
                <w:rFonts w:ascii="Arial" w:hAnsi="Arial" w:cs="Arial"/>
                <w:sz w:val="16"/>
                <w:szCs w:val="16"/>
              </w:rPr>
              <w:t>2</w:t>
            </w:r>
          </w:p>
        </w:tc>
        <w:tc>
          <w:tcPr>
            <w:tcW w:w="850" w:type="dxa"/>
            <w:tcBorders>
              <w:bottom w:val="single" w:sz="4" w:space="0" w:color="auto"/>
            </w:tcBorders>
            <w:vAlign w:val="center"/>
          </w:tcPr>
          <w:p w:rsidR="008D07C4" w:rsidRPr="008D07C4" w:rsidRDefault="008D07C4" w:rsidP="008D07C4">
            <w:pPr>
              <w:jc w:val="center"/>
              <w:rPr>
                <w:rFonts w:ascii="Arial" w:hAnsi="Arial" w:cs="Arial"/>
                <w:sz w:val="16"/>
                <w:szCs w:val="16"/>
              </w:rPr>
            </w:pPr>
            <w:r>
              <w:rPr>
                <w:rFonts w:ascii="Arial" w:hAnsi="Arial" w:cs="Arial"/>
                <w:sz w:val="16"/>
                <w:szCs w:val="16"/>
              </w:rPr>
              <w:t>3</w:t>
            </w:r>
          </w:p>
        </w:tc>
        <w:tc>
          <w:tcPr>
            <w:tcW w:w="850" w:type="dxa"/>
            <w:tcBorders>
              <w:bottom w:val="single" w:sz="4" w:space="0" w:color="auto"/>
            </w:tcBorders>
            <w:vAlign w:val="center"/>
          </w:tcPr>
          <w:p w:rsidR="008D07C4" w:rsidRPr="008D07C4" w:rsidRDefault="008D07C4" w:rsidP="008D07C4">
            <w:pPr>
              <w:jc w:val="center"/>
              <w:rPr>
                <w:rFonts w:ascii="Arial" w:hAnsi="Arial" w:cs="Arial"/>
                <w:sz w:val="16"/>
                <w:szCs w:val="16"/>
              </w:rPr>
            </w:pPr>
            <w:r>
              <w:rPr>
                <w:rFonts w:ascii="Arial" w:hAnsi="Arial" w:cs="Arial"/>
                <w:sz w:val="16"/>
                <w:szCs w:val="16"/>
              </w:rPr>
              <w:t>4</w:t>
            </w:r>
          </w:p>
        </w:tc>
        <w:tc>
          <w:tcPr>
            <w:tcW w:w="850" w:type="dxa"/>
            <w:tcBorders>
              <w:bottom w:val="single" w:sz="4" w:space="0" w:color="auto"/>
              <w:right w:val="single" w:sz="4" w:space="0" w:color="auto"/>
            </w:tcBorders>
            <w:vAlign w:val="center"/>
          </w:tcPr>
          <w:p w:rsidR="008D07C4" w:rsidRPr="008D07C4" w:rsidRDefault="008D07C4" w:rsidP="008D07C4">
            <w:pPr>
              <w:jc w:val="center"/>
              <w:rPr>
                <w:rFonts w:ascii="Arial" w:hAnsi="Arial" w:cs="Arial"/>
                <w:sz w:val="16"/>
                <w:szCs w:val="16"/>
              </w:rPr>
            </w:pPr>
            <w:r>
              <w:rPr>
                <w:rFonts w:ascii="Arial" w:hAnsi="Arial" w:cs="Arial"/>
                <w:sz w:val="16"/>
                <w:szCs w:val="16"/>
              </w:rPr>
              <w:t>5</w:t>
            </w:r>
          </w:p>
        </w:tc>
      </w:tr>
      <w:tr w:rsidR="00435186" w:rsidRPr="008D07C4" w:rsidTr="00762FA3">
        <w:tc>
          <w:tcPr>
            <w:tcW w:w="959" w:type="dxa"/>
            <w:tcBorders>
              <w:top w:val="single" w:sz="4" w:space="0" w:color="auto"/>
              <w:left w:val="single" w:sz="4" w:space="0" w:color="auto"/>
              <w:right w:val="single" w:sz="4" w:space="0" w:color="auto"/>
            </w:tcBorders>
          </w:tcPr>
          <w:p w:rsidR="00435186" w:rsidRPr="008D07C4" w:rsidRDefault="00435186" w:rsidP="006A3EF3">
            <w:pPr>
              <w:jc w:val="left"/>
              <w:rPr>
                <w:rFonts w:ascii="Arial" w:hAnsi="Arial" w:cs="Arial"/>
                <w:sz w:val="16"/>
                <w:szCs w:val="16"/>
              </w:rPr>
            </w:pPr>
            <w:r w:rsidRPr="008D07C4">
              <w:rPr>
                <w:rFonts w:ascii="Arial" w:hAnsi="Arial" w:cs="Arial"/>
                <w:sz w:val="16"/>
                <w:szCs w:val="16"/>
              </w:rPr>
              <w:t>32</w:t>
            </w:r>
          </w:p>
        </w:tc>
        <w:tc>
          <w:tcPr>
            <w:tcW w:w="1417" w:type="dxa"/>
            <w:tcBorders>
              <w:top w:val="single" w:sz="4" w:space="0" w:color="auto"/>
              <w:left w:val="single" w:sz="4" w:space="0" w:color="auto"/>
              <w:right w:val="single" w:sz="4" w:space="0" w:color="auto"/>
            </w:tcBorders>
          </w:tcPr>
          <w:p w:rsidR="00435186" w:rsidRPr="008D07C4" w:rsidRDefault="00435186" w:rsidP="00C16B93">
            <w:pPr>
              <w:jc w:val="center"/>
              <w:rPr>
                <w:rFonts w:ascii="Arial" w:hAnsi="Arial" w:cs="Arial"/>
                <w:sz w:val="16"/>
                <w:szCs w:val="16"/>
              </w:rPr>
            </w:pPr>
          </w:p>
        </w:tc>
        <w:tc>
          <w:tcPr>
            <w:tcW w:w="850" w:type="dxa"/>
            <w:tcBorders>
              <w:top w:val="single" w:sz="4" w:space="0" w:color="auto"/>
              <w:left w:val="single" w:sz="4" w:space="0" w:color="auto"/>
            </w:tcBorders>
          </w:tcPr>
          <w:p w:rsidR="00435186" w:rsidRPr="008D07C4" w:rsidRDefault="00435186" w:rsidP="00C16B93">
            <w:pPr>
              <w:jc w:val="center"/>
              <w:rPr>
                <w:rFonts w:ascii="Arial" w:hAnsi="Arial" w:cs="Arial"/>
                <w:sz w:val="16"/>
                <w:szCs w:val="16"/>
              </w:rPr>
            </w:pPr>
          </w:p>
        </w:tc>
        <w:tc>
          <w:tcPr>
            <w:tcW w:w="850" w:type="dxa"/>
            <w:tcBorders>
              <w:top w:val="single" w:sz="4" w:space="0" w:color="auto"/>
            </w:tcBorders>
          </w:tcPr>
          <w:p w:rsidR="00435186" w:rsidRPr="008D07C4" w:rsidRDefault="00435186" w:rsidP="00C16B93">
            <w:pPr>
              <w:jc w:val="center"/>
              <w:rPr>
                <w:rFonts w:ascii="Arial" w:hAnsi="Arial" w:cs="Arial"/>
                <w:sz w:val="16"/>
                <w:szCs w:val="16"/>
              </w:rPr>
            </w:pPr>
          </w:p>
        </w:tc>
        <w:tc>
          <w:tcPr>
            <w:tcW w:w="850" w:type="dxa"/>
            <w:tcBorders>
              <w:top w:val="single" w:sz="4" w:space="0" w:color="auto"/>
            </w:tcBorders>
          </w:tcPr>
          <w:p w:rsidR="00435186" w:rsidRPr="008D07C4" w:rsidRDefault="00435186" w:rsidP="00C16B93">
            <w:pPr>
              <w:jc w:val="center"/>
              <w:rPr>
                <w:rFonts w:ascii="Arial" w:hAnsi="Arial" w:cs="Arial"/>
                <w:sz w:val="16"/>
                <w:szCs w:val="16"/>
              </w:rPr>
            </w:pPr>
          </w:p>
        </w:tc>
        <w:tc>
          <w:tcPr>
            <w:tcW w:w="850" w:type="dxa"/>
            <w:tcBorders>
              <w:top w:val="single" w:sz="4" w:space="0" w:color="auto"/>
            </w:tcBorders>
          </w:tcPr>
          <w:p w:rsidR="00435186" w:rsidRPr="008D07C4" w:rsidRDefault="00435186" w:rsidP="00C16B93">
            <w:pPr>
              <w:jc w:val="center"/>
              <w:rPr>
                <w:rFonts w:ascii="Arial" w:hAnsi="Arial" w:cs="Arial"/>
                <w:sz w:val="16"/>
                <w:szCs w:val="16"/>
              </w:rPr>
            </w:pPr>
          </w:p>
        </w:tc>
        <w:tc>
          <w:tcPr>
            <w:tcW w:w="850" w:type="dxa"/>
            <w:tcBorders>
              <w:top w:val="single" w:sz="4" w:space="0" w:color="auto"/>
              <w:right w:val="single" w:sz="4" w:space="0" w:color="auto"/>
            </w:tcBorders>
          </w:tcPr>
          <w:p w:rsidR="00435186" w:rsidRPr="008D07C4" w:rsidRDefault="00435186" w:rsidP="00C16B93">
            <w:pPr>
              <w:jc w:val="center"/>
              <w:rPr>
                <w:rFonts w:ascii="Arial" w:hAnsi="Arial" w:cs="Arial"/>
                <w:sz w:val="16"/>
                <w:szCs w:val="16"/>
              </w:rPr>
            </w:pPr>
            <w:r w:rsidRPr="008D07C4">
              <w:rPr>
                <w:rFonts w:ascii="Arial" w:hAnsi="Arial" w:cs="Arial"/>
                <w:sz w:val="16"/>
                <w:szCs w:val="16"/>
              </w:rPr>
              <w:t>--</w:t>
            </w:r>
          </w:p>
        </w:tc>
      </w:tr>
      <w:tr w:rsidR="00435186" w:rsidRPr="008D07C4" w:rsidTr="00762FA3">
        <w:tc>
          <w:tcPr>
            <w:tcW w:w="959" w:type="dxa"/>
            <w:tcBorders>
              <w:left w:val="single" w:sz="4" w:space="0" w:color="auto"/>
              <w:right w:val="single" w:sz="4" w:space="0" w:color="auto"/>
            </w:tcBorders>
          </w:tcPr>
          <w:p w:rsidR="00435186" w:rsidRPr="008D07C4" w:rsidRDefault="00435186" w:rsidP="006A3EF3">
            <w:pPr>
              <w:jc w:val="left"/>
              <w:rPr>
                <w:rFonts w:ascii="Arial" w:hAnsi="Arial" w:cs="Arial"/>
                <w:sz w:val="16"/>
                <w:szCs w:val="16"/>
              </w:rPr>
            </w:pPr>
            <w:r w:rsidRPr="008D07C4">
              <w:rPr>
                <w:rFonts w:ascii="Arial" w:hAnsi="Arial" w:cs="Arial"/>
                <w:sz w:val="16"/>
                <w:szCs w:val="16"/>
              </w:rPr>
              <w:t>32.5</w:t>
            </w:r>
          </w:p>
        </w:tc>
        <w:tc>
          <w:tcPr>
            <w:tcW w:w="1417" w:type="dxa"/>
            <w:tcBorders>
              <w:left w:val="single" w:sz="4" w:space="0" w:color="auto"/>
              <w:right w:val="single" w:sz="4" w:space="0" w:color="auto"/>
            </w:tcBorders>
          </w:tcPr>
          <w:p w:rsidR="00435186" w:rsidRPr="008D07C4" w:rsidRDefault="00435186" w:rsidP="00C16B93">
            <w:pPr>
              <w:jc w:val="center"/>
              <w:rPr>
                <w:rFonts w:ascii="Arial" w:hAnsi="Arial" w:cs="Arial"/>
                <w:sz w:val="16"/>
                <w:szCs w:val="16"/>
              </w:rPr>
            </w:pPr>
          </w:p>
        </w:tc>
        <w:tc>
          <w:tcPr>
            <w:tcW w:w="850" w:type="dxa"/>
            <w:tcBorders>
              <w:left w:val="single" w:sz="4" w:space="0" w:color="auto"/>
            </w:tcBorders>
          </w:tcPr>
          <w:p w:rsidR="00435186" w:rsidRPr="008D07C4" w:rsidRDefault="00435186" w:rsidP="00C16B93">
            <w:pPr>
              <w:jc w:val="center"/>
              <w:rPr>
                <w:rFonts w:ascii="Arial" w:hAnsi="Arial" w:cs="Arial"/>
                <w:sz w:val="16"/>
                <w:szCs w:val="16"/>
              </w:rPr>
            </w:pPr>
          </w:p>
        </w:tc>
        <w:tc>
          <w:tcPr>
            <w:tcW w:w="850" w:type="dxa"/>
          </w:tcPr>
          <w:p w:rsidR="00435186" w:rsidRPr="008D07C4" w:rsidRDefault="00435186" w:rsidP="00C16B93">
            <w:pPr>
              <w:jc w:val="center"/>
              <w:rPr>
                <w:rFonts w:ascii="Arial" w:hAnsi="Arial" w:cs="Arial"/>
                <w:sz w:val="16"/>
                <w:szCs w:val="16"/>
              </w:rPr>
            </w:pPr>
          </w:p>
        </w:tc>
        <w:tc>
          <w:tcPr>
            <w:tcW w:w="850" w:type="dxa"/>
          </w:tcPr>
          <w:p w:rsidR="00435186" w:rsidRPr="008D07C4" w:rsidRDefault="00435186" w:rsidP="00C16B93">
            <w:pPr>
              <w:jc w:val="center"/>
              <w:rPr>
                <w:rFonts w:ascii="Arial" w:hAnsi="Arial" w:cs="Arial"/>
                <w:sz w:val="16"/>
                <w:szCs w:val="16"/>
              </w:rPr>
            </w:pPr>
          </w:p>
        </w:tc>
        <w:tc>
          <w:tcPr>
            <w:tcW w:w="850" w:type="dxa"/>
          </w:tcPr>
          <w:p w:rsidR="00435186" w:rsidRPr="008D07C4" w:rsidRDefault="00435186" w:rsidP="00C16B93">
            <w:pPr>
              <w:jc w:val="center"/>
              <w:rPr>
                <w:rFonts w:ascii="Arial" w:hAnsi="Arial" w:cs="Arial"/>
                <w:sz w:val="16"/>
                <w:szCs w:val="16"/>
              </w:rPr>
            </w:pPr>
            <w:r w:rsidRPr="008D07C4">
              <w:rPr>
                <w:rFonts w:ascii="Arial" w:hAnsi="Arial" w:cs="Arial"/>
                <w:sz w:val="16"/>
                <w:szCs w:val="16"/>
              </w:rPr>
              <w:t>--</w:t>
            </w:r>
          </w:p>
        </w:tc>
        <w:tc>
          <w:tcPr>
            <w:tcW w:w="850" w:type="dxa"/>
            <w:tcBorders>
              <w:right w:val="single" w:sz="4" w:space="0" w:color="auto"/>
            </w:tcBorders>
          </w:tcPr>
          <w:p w:rsidR="00435186" w:rsidRPr="008D07C4" w:rsidRDefault="00435186" w:rsidP="00C16B93">
            <w:pPr>
              <w:jc w:val="center"/>
              <w:rPr>
                <w:rFonts w:ascii="Arial" w:hAnsi="Arial" w:cs="Arial"/>
                <w:sz w:val="16"/>
                <w:szCs w:val="16"/>
              </w:rPr>
            </w:pPr>
          </w:p>
        </w:tc>
      </w:tr>
      <w:tr w:rsidR="00435186" w:rsidRPr="008D07C4" w:rsidTr="00762FA3">
        <w:tc>
          <w:tcPr>
            <w:tcW w:w="959" w:type="dxa"/>
            <w:tcBorders>
              <w:left w:val="single" w:sz="4" w:space="0" w:color="auto"/>
              <w:right w:val="single" w:sz="4" w:space="0" w:color="auto"/>
            </w:tcBorders>
          </w:tcPr>
          <w:p w:rsidR="00435186" w:rsidRPr="008D07C4" w:rsidRDefault="00435186" w:rsidP="006A3EF3">
            <w:pPr>
              <w:jc w:val="left"/>
              <w:rPr>
                <w:rFonts w:ascii="Arial" w:hAnsi="Arial" w:cs="Arial"/>
                <w:sz w:val="16"/>
                <w:szCs w:val="16"/>
              </w:rPr>
            </w:pPr>
            <w:r w:rsidRPr="008D07C4">
              <w:rPr>
                <w:rFonts w:ascii="Arial" w:hAnsi="Arial" w:cs="Arial"/>
                <w:sz w:val="16"/>
                <w:szCs w:val="16"/>
              </w:rPr>
              <w:t>33</w:t>
            </w:r>
          </w:p>
        </w:tc>
        <w:tc>
          <w:tcPr>
            <w:tcW w:w="1417" w:type="dxa"/>
            <w:tcBorders>
              <w:left w:val="single" w:sz="4" w:space="0" w:color="auto"/>
              <w:right w:val="single" w:sz="4" w:space="0" w:color="auto"/>
            </w:tcBorders>
          </w:tcPr>
          <w:p w:rsidR="00435186" w:rsidRPr="008D07C4" w:rsidRDefault="00435186" w:rsidP="00C16B93">
            <w:pPr>
              <w:jc w:val="center"/>
              <w:rPr>
                <w:rFonts w:ascii="Arial" w:hAnsi="Arial" w:cs="Arial"/>
                <w:sz w:val="16"/>
                <w:szCs w:val="16"/>
              </w:rPr>
            </w:pPr>
          </w:p>
        </w:tc>
        <w:tc>
          <w:tcPr>
            <w:tcW w:w="850" w:type="dxa"/>
            <w:tcBorders>
              <w:left w:val="single" w:sz="4" w:space="0" w:color="auto"/>
            </w:tcBorders>
          </w:tcPr>
          <w:p w:rsidR="00435186" w:rsidRPr="008D07C4" w:rsidRDefault="00435186" w:rsidP="00C16B93">
            <w:pPr>
              <w:jc w:val="center"/>
              <w:rPr>
                <w:rFonts w:ascii="Arial" w:hAnsi="Arial" w:cs="Arial"/>
                <w:sz w:val="16"/>
                <w:szCs w:val="16"/>
              </w:rPr>
            </w:pPr>
          </w:p>
        </w:tc>
        <w:tc>
          <w:tcPr>
            <w:tcW w:w="850" w:type="dxa"/>
          </w:tcPr>
          <w:p w:rsidR="00435186" w:rsidRPr="008D07C4" w:rsidRDefault="00435186" w:rsidP="00C16B93">
            <w:pPr>
              <w:jc w:val="center"/>
              <w:rPr>
                <w:rFonts w:ascii="Arial" w:hAnsi="Arial" w:cs="Arial"/>
                <w:sz w:val="16"/>
                <w:szCs w:val="16"/>
              </w:rPr>
            </w:pPr>
            <w:r w:rsidRPr="008D07C4">
              <w:rPr>
                <w:rFonts w:ascii="Arial" w:hAnsi="Arial" w:cs="Arial"/>
                <w:sz w:val="16"/>
                <w:szCs w:val="16"/>
              </w:rPr>
              <w:t>--</w:t>
            </w:r>
          </w:p>
        </w:tc>
        <w:tc>
          <w:tcPr>
            <w:tcW w:w="850" w:type="dxa"/>
          </w:tcPr>
          <w:p w:rsidR="00435186" w:rsidRPr="008D07C4" w:rsidRDefault="00435186" w:rsidP="00C16B93">
            <w:pPr>
              <w:jc w:val="center"/>
              <w:rPr>
                <w:rFonts w:ascii="Arial" w:hAnsi="Arial" w:cs="Arial"/>
                <w:sz w:val="16"/>
                <w:szCs w:val="16"/>
              </w:rPr>
            </w:pPr>
          </w:p>
        </w:tc>
        <w:tc>
          <w:tcPr>
            <w:tcW w:w="850" w:type="dxa"/>
          </w:tcPr>
          <w:p w:rsidR="00435186" w:rsidRPr="008D07C4" w:rsidRDefault="00435186" w:rsidP="00C16B93">
            <w:pPr>
              <w:jc w:val="center"/>
              <w:rPr>
                <w:rFonts w:ascii="Arial" w:hAnsi="Arial" w:cs="Arial"/>
                <w:sz w:val="16"/>
                <w:szCs w:val="16"/>
              </w:rPr>
            </w:pPr>
          </w:p>
        </w:tc>
        <w:tc>
          <w:tcPr>
            <w:tcW w:w="850" w:type="dxa"/>
            <w:tcBorders>
              <w:right w:val="single" w:sz="4" w:space="0" w:color="auto"/>
            </w:tcBorders>
          </w:tcPr>
          <w:p w:rsidR="00435186" w:rsidRPr="008D07C4" w:rsidRDefault="00435186" w:rsidP="00C16B93">
            <w:pPr>
              <w:jc w:val="center"/>
              <w:rPr>
                <w:rFonts w:ascii="Arial" w:hAnsi="Arial" w:cs="Arial"/>
                <w:sz w:val="16"/>
                <w:szCs w:val="16"/>
              </w:rPr>
            </w:pPr>
          </w:p>
        </w:tc>
      </w:tr>
      <w:tr w:rsidR="00435186" w:rsidRPr="008D07C4" w:rsidTr="00762FA3">
        <w:tc>
          <w:tcPr>
            <w:tcW w:w="959" w:type="dxa"/>
            <w:tcBorders>
              <w:left w:val="single" w:sz="4" w:space="0" w:color="auto"/>
              <w:right w:val="single" w:sz="4" w:space="0" w:color="auto"/>
            </w:tcBorders>
          </w:tcPr>
          <w:p w:rsidR="00435186" w:rsidRPr="008D07C4" w:rsidRDefault="00435186" w:rsidP="006A3EF3">
            <w:pPr>
              <w:jc w:val="left"/>
              <w:rPr>
                <w:rFonts w:ascii="Arial" w:hAnsi="Arial" w:cs="Arial"/>
                <w:sz w:val="16"/>
                <w:szCs w:val="16"/>
              </w:rPr>
            </w:pPr>
            <w:r w:rsidRPr="008D07C4">
              <w:rPr>
                <w:rFonts w:ascii="Arial" w:hAnsi="Arial" w:cs="Arial"/>
                <w:sz w:val="16"/>
                <w:szCs w:val="16"/>
              </w:rPr>
              <w:t>34</w:t>
            </w:r>
          </w:p>
        </w:tc>
        <w:tc>
          <w:tcPr>
            <w:tcW w:w="1417" w:type="dxa"/>
            <w:tcBorders>
              <w:left w:val="single" w:sz="4" w:space="0" w:color="auto"/>
              <w:right w:val="single" w:sz="4" w:space="0" w:color="auto"/>
            </w:tcBorders>
          </w:tcPr>
          <w:p w:rsidR="00435186" w:rsidRPr="008D07C4" w:rsidRDefault="00435186" w:rsidP="00C16B93">
            <w:pPr>
              <w:jc w:val="center"/>
              <w:rPr>
                <w:rFonts w:ascii="Arial" w:hAnsi="Arial" w:cs="Arial"/>
                <w:sz w:val="16"/>
                <w:szCs w:val="16"/>
              </w:rPr>
            </w:pPr>
            <w:r w:rsidRPr="008D07C4">
              <w:rPr>
                <w:rFonts w:ascii="Arial" w:hAnsi="Arial" w:cs="Arial"/>
                <w:sz w:val="16"/>
                <w:szCs w:val="16"/>
              </w:rPr>
              <w:t>--</w:t>
            </w:r>
          </w:p>
        </w:tc>
        <w:tc>
          <w:tcPr>
            <w:tcW w:w="850" w:type="dxa"/>
            <w:tcBorders>
              <w:left w:val="single" w:sz="4" w:space="0" w:color="auto"/>
            </w:tcBorders>
          </w:tcPr>
          <w:p w:rsidR="00435186" w:rsidRPr="008D07C4" w:rsidRDefault="00435186" w:rsidP="00C16B93">
            <w:pPr>
              <w:jc w:val="center"/>
              <w:rPr>
                <w:rFonts w:ascii="Arial" w:hAnsi="Arial" w:cs="Arial"/>
                <w:sz w:val="16"/>
                <w:szCs w:val="16"/>
              </w:rPr>
            </w:pPr>
            <w:r w:rsidRPr="008D07C4">
              <w:rPr>
                <w:rFonts w:ascii="Arial" w:hAnsi="Arial" w:cs="Arial"/>
                <w:sz w:val="16"/>
                <w:szCs w:val="16"/>
              </w:rPr>
              <w:t>--</w:t>
            </w:r>
          </w:p>
        </w:tc>
        <w:tc>
          <w:tcPr>
            <w:tcW w:w="850" w:type="dxa"/>
          </w:tcPr>
          <w:p w:rsidR="00435186" w:rsidRPr="008D07C4" w:rsidRDefault="00435186" w:rsidP="00C16B93">
            <w:pPr>
              <w:jc w:val="center"/>
              <w:rPr>
                <w:rFonts w:ascii="Arial" w:hAnsi="Arial" w:cs="Arial"/>
                <w:sz w:val="16"/>
                <w:szCs w:val="16"/>
              </w:rPr>
            </w:pPr>
          </w:p>
        </w:tc>
        <w:tc>
          <w:tcPr>
            <w:tcW w:w="850" w:type="dxa"/>
          </w:tcPr>
          <w:p w:rsidR="00435186" w:rsidRPr="008D07C4" w:rsidRDefault="00435186" w:rsidP="00C16B93">
            <w:pPr>
              <w:jc w:val="center"/>
              <w:rPr>
                <w:rFonts w:ascii="Arial" w:hAnsi="Arial" w:cs="Arial"/>
                <w:sz w:val="16"/>
                <w:szCs w:val="16"/>
              </w:rPr>
            </w:pPr>
          </w:p>
        </w:tc>
        <w:tc>
          <w:tcPr>
            <w:tcW w:w="850" w:type="dxa"/>
          </w:tcPr>
          <w:p w:rsidR="00435186" w:rsidRPr="008D07C4" w:rsidRDefault="00435186" w:rsidP="00C16B93">
            <w:pPr>
              <w:jc w:val="center"/>
              <w:rPr>
                <w:rFonts w:ascii="Arial" w:hAnsi="Arial" w:cs="Arial"/>
                <w:sz w:val="16"/>
                <w:szCs w:val="16"/>
              </w:rPr>
            </w:pPr>
          </w:p>
        </w:tc>
        <w:tc>
          <w:tcPr>
            <w:tcW w:w="850" w:type="dxa"/>
            <w:tcBorders>
              <w:right w:val="single" w:sz="4" w:space="0" w:color="auto"/>
            </w:tcBorders>
          </w:tcPr>
          <w:p w:rsidR="00435186" w:rsidRPr="008D07C4" w:rsidRDefault="00435186" w:rsidP="00C16B93">
            <w:pPr>
              <w:jc w:val="center"/>
              <w:rPr>
                <w:rFonts w:ascii="Arial" w:hAnsi="Arial" w:cs="Arial"/>
                <w:sz w:val="16"/>
                <w:szCs w:val="16"/>
              </w:rPr>
            </w:pPr>
          </w:p>
        </w:tc>
      </w:tr>
      <w:tr w:rsidR="008D07C4" w:rsidRPr="008D07C4" w:rsidTr="00762FA3">
        <w:tc>
          <w:tcPr>
            <w:tcW w:w="959" w:type="dxa"/>
            <w:tcBorders>
              <w:left w:val="single" w:sz="4" w:space="0" w:color="auto"/>
              <w:bottom w:val="single" w:sz="4" w:space="0" w:color="auto"/>
              <w:right w:val="single" w:sz="4" w:space="0" w:color="auto"/>
            </w:tcBorders>
          </w:tcPr>
          <w:p w:rsidR="008D07C4" w:rsidRPr="008D07C4" w:rsidRDefault="008D07C4" w:rsidP="006A3EF3">
            <w:pPr>
              <w:jc w:val="left"/>
              <w:rPr>
                <w:rFonts w:ascii="Arial" w:hAnsi="Arial" w:cs="Arial"/>
                <w:sz w:val="16"/>
                <w:szCs w:val="16"/>
              </w:rPr>
            </w:pPr>
            <w:r w:rsidRPr="008D07C4">
              <w:rPr>
                <w:rFonts w:ascii="Arial" w:hAnsi="Arial" w:cs="Arial"/>
                <w:sz w:val="16"/>
                <w:szCs w:val="16"/>
              </w:rPr>
              <w:t>35</w:t>
            </w:r>
          </w:p>
        </w:tc>
        <w:tc>
          <w:tcPr>
            <w:tcW w:w="1417" w:type="dxa"/>
            <w:tcBorders>
              <w:left w:val="single" w:sz="4" w:space="0" w:color="auto"/>
              <w:bottom w:val="single" w:sz="4" w:space="0" w:color="auto"/>
              <w:right w:val="single" w:sz="4" w:space="0" w:color="auto"/>
            </w:tcBorders>
          </w:tcPr>
          <w:p w:rsidR="008D07C4" w:rsidRPr="008D07C4" w:rsidRDefault="008D07C4" w:rsidP="008D07C4">
            <w:pPr>
              <w:jc w:val="center"/>
              <w:rPr>
                <w:rFonts w:ascii="Arial" w:hAnsi="Arial" w:cs="Arial"/>
                <w:sz w:val="16"/>
                <w:szCs w:val="16"/>
              </w:rPr>
            </w:pPr>
          </w:p>
        </w:tc>
        <w:tc>
          <w:tcPr>
            <w:tcW w:w="850" w:type="dxa"/>
            <w:tcBorders>
              <w:left w:val="single" w:sz="4" w:space="0" w:color="auto"/>
              <w:bottom w:val="single" w:sz="4" w:space="0" w:color="auto"/>
            </w:tcBorders>
          </w:tcPr>
          <w:p w:rsidR="008D07C4" w:rsidRPr="008D07C4" w:rsidRDefault="008D07C4" w:rsidP="008D07C4">
            <w:pPr>
              <w:jc w:val="center"/>
              <w:rPr>
                <w:rFonts w:ascii="Arial" w:hAnsi="Arial" w:cs="Arial"/>
                <w:sz w:val="16"/>
                <w:szCs w:val="16"/>
              </w:rPr>
            </w:pPr>
          </w:p>
        </w:tc>
        <w:tc>
          <w:tcPr>
            <w:tcW w:w="850" w:type="dxa"/>
            <w:tcBorders>
              <w:bottom w:val="single" w:sz="4" w:space="0" w:color="auto"/>
            </w:tcBorders>
          </w:tcPr>
          <w:p w:rsidR="008D07C4" w:rsidRPr="008D07C4" w:rsidRDefault="008D07C4" w:rsidP="008D07C4">
            <w:pPr>
              <w:jc w:val="center"/>
              <w:rPr>
                <w:rFonts w:ascii="Arial" w:hAnsi="Arial" w:cs="Arial"/>
                <w:sz w:val="16"/>
                <w:szCs w:val="16"/>
              </w:rPr>
            </w:pPr>
          </w:p>
        </w:tc>
        <w:tc>
          <w:tcPr>
            <w:tcW w:w="850" w:type="dxa"/>
            <w:tcBorders>
              <w:bottom w:val="single" w:sz="4" w:space="0" w:color="auto"/>
            </w:tcBorders>
          </w:tcPr>
          <w:p w:rsidR="008D07C4" w:rsidRPr="008D07C4" w:rsidRDefault="008D07C4" w:rsidP="008D07C4">
            <w:pPr>
              <w:jc w:val="center"/>
              <w:rPr>
                <w:rFonts w:ascii="Arial" w:hAnsi="Arial" w:cs="Arial"/>
                <w:sz w:val="16"/>
                <w:szCs w:val="16"/>
              </w:rPr>
            </w:pPr>
            <w:r w:rsidRPr="008D07C4">
              <w:rPr>
                <w:rFonts w:ascii="Arial" w:hAnsi="Arial" w:cs="Arial"/>
                <w:sz w:val="16"/>
                <w:szCs w:val="16"/>
              </w:rPr>
              <w:t>--</w:t>
            </w:r>
          </w:p>
        </w:tc>
        <w:tc>
          <w:tcPr>
            <w:tcW w:w="850" w:type="dxa"/>
            <w:tcBorders>
              <w:bottom w:val="single" w:sz="4" w:space="0" w:color="auto"/>
            </w:tcBorders>
          </w:tcPr>
          <w:p w:rsidR="008D07C4" w:rsidRPr="008D07C4" w:rsidRDefault="008D07C4" w:rsidP="008D07C4">
            <w:pPr>
              <w:jc w:val="center"/>
              <w:rPr>
                <w:rFonts w:ascii="Arial" w:hAnsi="Arial" w:cs="Arial"/>
                <w:sz w:val="16"/>
                <w:szCs w:val="16"/>
              </w:rPr>
            </w:pPr>
          </w:p>
        </w:tc>
        <w:tc>
          <w:tcPr>
            <w:tcW w:w="850" w:type="dxa"/>
            <w:tcBorders>
              <w:bottom w:val="single" w:sz="4" w:space="0" w:color="auto"/>
              <w:right w:val="single" w:sz="4" w:space="0" w:color="auto"/>
            </w:tcBorders>
          </w:tcPr>
          <w:p w:rsidR="008D07C4" w:rsidRPr="008D07C4" w:rsidRDefault="008D07C4" w:rsidP="008D07C4">
            <w:pPr>
              <w:jc w:val="center"/>
              <w:rPr>
                <w:rFonts w:ascii="Arial" w:hAnsi="Arial" w:cs="Arial"/>
                <w:sz w:val="16"/>
                <w:szCs w:val="16"/>
              </w:rPr>
            </w:pPr>
          </w:p>
        </w:tc>
      </w:tr>
    </w:tbl>
    <w:p w:rsidR="00435186" w:rsidRDefault="00435186" w:rsidP="001C574E">
      <w:pPr>
        <w:rPr>
          <w:rFonts w:ascii="Arial" w:hAnsi="Arial" w:cs="Arial"/>
          <w:sz w:val="20"/>
          <w:szCs w:val="20"/>
        </w:rPr>
      </w:pPr>
    </w:p>
    <w:p w:rsidR="00DE1FC8" w:rsidRPr="00C16B93" w:rsidRDefault="00DE1FC8" w:rsidP="001C574E">
      <w:pPr>
        <w:rPr>
          <w:rFonts w:ascii="Arial" w:hAnsi="Arial" w:cs="Arial"/>
          <w:sz w:val="20"/>
          <w:szCs w:val="20"/>
        </w:rPr>
      </w:pPr>
    </w:p>
    <w:p w:rsidR="006B6806" w:rsidRDefault="006B6806">
      <w:pPr>
        <w:jc w:val="left"/>
        <w:rPr>
          <w:rFonts w:ascii="Arial" w:hAnsi="Arial" w:cs="Arial"/>
          <w:b/>
          <w:sz w:val="20"/>
          <w:szCs w:val="20"/>
          <w:lang w:val="en-GB" w:eastAsia="en-US"/>
        </w:rPr>
      </w:pPr>
      <w:r>
        <w:rPr>
          <w:rFonts w:ascii="Arial" w:hAnsi="Arial" w:cs="Arial"/>
          <w:b/>
          <w:sz w:val="20"/>
        </w:rPr>
        <w:br w:type="page"/>
      </w:r>
    </w:p>
    <w:p w:rsidR="00435186" w:rsidRPr="008D07C4" w:rsidRDefault="00435186" w:rsidP="001C574E">
      <w:pPr>
        <w:pStyle w:val="FootnoteText"/>
        <w:rPr>
          <w:rFonts w:ascii="Arial" w:hAnsi="Arial" w:cs="Arial"/>
          <w:b/>
          <w:sz w:val="20"/>
        </w:rPr>
      </w:pPr>
      <w:r w:rsidRPr="008D07C4">
        <w:rPr>
          <w:rFonts w:ascii="Arial" w:hAnsi="Arial" w:cs="Arial"/>
          <w:b/>
          <w:sz w:val="20"/>
        </w:rPr>
        <w:t xml:space="preserve">Characteristic </w:t>
      </w:r>
      <w:r w:rsidRPr="00A9454A">
        <w:rPr>
          <w:rFonts w:ascii="Arial" w:hAnsi="Arial" w:cs="Arial"/>
          <w:b/>
          <w:sz w:val="20"/>
          <w:highlight w:val="yellow"/>
        </w:rPr>
        <w:t>3</w:t>
      </w:r>
      <w:r w:rsidR="008D07C4" w:rsidRPr="00A9454A">
        <w:rPr>
          <w:rFonts w:ascii="Arial" w:hAnsi="Arial" w:cs="Arial"/>
          <w:b/>
          <w:sz w:val="20"/>
          <w:highlight w:val="yellow"/>
        </w:rPr>
        <w:t>0</w:t>
      </w:r>
      <w:r w:rsidRPr="008D07C4">
        <w:rPr>
          <w:rFonts w:ascii="Arial" w:hAnsi="Arial" w:cs="Arial"/>
          <w:b/>
          <w:sz w:val="20"/>
        </w:rPr>
        <w:t xml:space="preserve">: </w:t>
      </w:r>
      <w:r w:rsidR="008D07C4" w:rsidRPr="008D07C4">
        <w:rPr>
          <w:rFonts w:ascii="Arial" w:hAnsi="Arial" w:cs="Arial"/>
          <w:b/>
          <w:sz w:val="20"/>
        </w:rPr>
        <w:t>C-Hordein composition: allele expression at locus Hor-1</w:t>
      </w:r>
    </w:p>
    <w:p w:rsidR="00435186" w:rsidRPr="00C16B93" w:rsidRDefault="00435186" w:rsidP="001C574E">
      <w:pPr>
        <w:ind w:right="-9744"/>
        <w:rPr>
          <w:rFonts w:ascii="Arial" w:hAnsi="Arial" w:cs="Arial"/>
          <w:sz w:val="20"/>
          <w:szCs w:val="20"/>
        </w:rPr>
      </w:pPr>
    </w:p>
    <w:tbl>
      <w:tblPr>
        <w:tblW w:w="8562" w:type="dxa"/>
        <w:tblLayout w:type="fixed"/>
        <w:tblCellMar>
          <w:left w:w="57" w:type="dxa"/>
          <w:right w:w="28" w:type="dxa"/>
        </w:tblCellMar>
        <w:tblLook w:val="0000" w:firstRow="0" w:lastRow="0" w:firstColumn="0" w:lastColumn="0" w:noHBand="0" w:noVBand="0"/>
      </w:tblPr>
      <w:tblGrid>
        <w:gridCol w:w="680"/>
        <w:gridCol w:w="850"/>
        <w:gridCol w:w="397"/>
        <w:gridCol w:w="397"/>
        <w:gridCol w:w="397"/>
        <w:gridCol w:w="397"/>
        <w:gridCol w:w="397"/>
        <w:gridCol w:w="397"/>
        <w:gridCol w:w="397"/>
        <w:gridCol w:w="397"/>
        <w:gridCol w:w="397"/>
        <w:gridCol w:w="397"/>
        <w:gridCol w:w="397"/>
        <w:gridCol w:w="397"/>
        <w:gridCol w:w="397"/>
        <w:gridCol w:w="397"/>
        <w:gridCol w:w="397"/>
        <w:gridCol w:w="397"/>
        <w:gridCol w:w="680"/>
      </w:tblGrid>
      <w:tr w:rsidR="00B37B58" w:rsidRPr="00C16B93" w:rsidTr="00A13B21">
        <w:tc>
          <w:tcPr>
            <w:tcW w:w="680" w:type="dxa"/>
            <w:tcBorders>
              <w:top w:val="single" w:sz="4" w:space="0" w:color="auto"/>
              <w:left w:val="single" w:sz="4" w:space="0" w:color="auto"/>
              <w:right w:val="single" w:sz="4" w:space="0" w:color="auto"/>
            </w:tcBorders>
            <w:vAlign w:val="center"/>
          </w:tcPr>
          <w:p w:rsidR="00B37B58" w:rsidRPr="008D07C4" w:rsidRDefault="00B37B58" w:rsidP="00DE1FC8">
            <w:pPr>
              <w:jc w:val="left"/>
              <w:rPr>
                <w:rFonts w:ascii="Arial" w:hAnsi="Arial" w:cs="Arial"/>
                <w:sz w:val="16"/>
                <w:szCs w:val="16"/>
              </w:rPr>
            </w:pPr>
            <w:r>
              <w:rPr>
                <w:rFonts w:ascii="Arial" w:hAnsi="Arial" w:cs="Arial"/>
                <w:sz w:val="16"/>
                <w:szCs w:val="16"/>
              </w:rPr>
              <w:t>Band</w:t>
            </w:r>
          </w:p>
        </w:tc>
        <w:tc>
          <w:tcPr>
            <w:tcW w:w="850" w:type="dxa"/>
            <w:tcBorders>
              <w:top w:val="single" w:sz="4" w:space="0" w:color="auto"/>
              <w:left w:val="single" w:sz="4" w:space="0" w:color="auto"/>
              <w:right w:val="single" w:sz="4" w:space="0" w:color="auto"/>
            </w:tcBorders>
            <w:vAlign w:val="center"/>
          </w:tcPr>
          <w:p w:rsidR="00B37B58" w:rsidRPr="008D07C4" w:rsidRDefault="00B37B58" w:rsidP="00762FA3">
            <w:pPr>
              <w:jc w:val="center"/>
              <w:rPr>
                <w:rFonts w:ascii="Arial" w:hAnsi="Arial" w:cs="Arial"/>
                <w:sz w:val="16"/>
                <w:szCs w:val="16"/>
              </w:rPr>
            </w:pPr>
            <w:r w:rsidRPr="008D07C4">
              <w:rPr>
                <w:rFonts w:ascii="Arial" w:hAnsi="Arial" w:cs="Arial"/>
                <w:sz w:val="16"/>
                <w:szCs w:val="16"/>
              </w:rPr>
              <w:t>Example</w:t>
            </w:r>
          </w:p>
        </w:tc>
        <w:tc>
          <w:tcPr>
            <w:tcW w:w="397" w:type="dxa"/>
            <w:tcBorders>
              <w:top w:val="single" w:sz="4" w:space="0" w:color="auto"/>
              <w:left w:val="single" w:sz="4" w:space="0" w:color="auto"/>
            </w:tcBorders>
            <w:vAlign w:val="center"/>
          </w:tcPr>
          <w:p w:rsidR="00B37B58" w:rsidRPr="008D07C4" w:rsidRDefault="00B37B58" w:rsidP="00762FA3">
            <w:pPr>
              <w:jc w:val="center"/>
              <w:rPr>
                <w:rFonts w:ascii="Arial" w:hAnsi="Arial" w:cs="Arial"/>
                <w:sz w:val="16"/>
                <w:szCs w:val="16"/>
              </w:rPr>
            </w:pPr>
          </w:p>
        </w:tc>
        <w:tc>
          <w:tcPr>
            <w:tcW w:w="397" w:type="dxa"/>
            <w:tcBorders>
              <w:top w:val="single" w:sz="4" w:space="0" w:color="auto"/>
            </w:tcBorders>
            <w:vAlign w:val="center"/>
          </w:tcPr>
          <w:p w:rsidR="00B37B58" w:rsidRPr="008D07C4" w:rsidRDefault="00B37B58" w:rsidP="00762FA3">
            <w:pPr>
              <w:jc w:val="center"/>
              <w:rPr>
                <w:rFonts w:ascii="Arial" w:hAnsi="Arial" w:cs="Arial"/>
                <w:sz w:val="16"/>
                <w:szCs w:val="16"/>
              </w:rPr>
            </w:pPr>
          </w:p>
        </w:tc>
        <w:tc>
          <w:tcPr>
            <w:tcW w:w="397" w:type="dxa"/>
            <w:tcBorders>
              <w:top w:val="single" w:sz="4" w:space="0" w:color="auto"/>
            </w:tcBorders>
            <w:vAlign w:val="center"/>
          </w:tcPr>
          <w:p w:rsidR="00B37B58" w:rsidRPr="008D07C4" w:rsidRDefault="00B37B58" w:rsidP="00762FA3">
            <w:pPr>
              <w:jc w:val="center"/>
              <w:rPr>
                <w:rFonts w:ascii="Arial" w:hAnsi="Arial" w:cs="Arial"/>
                <w:sz w:val="16"/>
                <w:szCs w:val="16"/>
              </w:rPr>
            </w:pPr>
          </w:p>
        </w:tc>
        <w:tc>
          <w:tcPr>
            <w:tcW w:w="397" w:type="dxa"/>
            <w:tcBorders>
              <w:top w:val="single" w:sz="4" w:space="0" w:color="auto"/>
            </w:tcBorders>
            <w:vAlign w:val="center"/>
          </w:tcPr>
          <w:p w:rsidR="00B37B58" w:rsidRPr="008D07C4" w:rsidRDefault="00B37B58" w:rsidP="00762FA3">
            <w:pPr>
              <w:jc w:val="center"/>
              <w:rPr>
                <w:rFonts w:ascii="Arial" w:hAnsi="Arial" w:cs="Arial"/>
                <w:sz w:val="16"/>
                <w:szCs w:val="16"/>
              </w:rPr>
            </w:pPr>
          </w:p>
        </w:tc>
        <w:tc>
          <w:tcPr>
            <w:tcW w:w="397" w:type="dxa"/>
            <w:tcBorders>
              <w:top w:val="single" w:sz="4" w:space="0" w:color="auto"/>
            </w:tcBorders>
            <w:vAlign w:val="center"/>
          </w:tcPr>
          <w:p w:rsidR="00B37B58" w:rsidRPr="008D07C4" w:rsidRDefault="00B37B58" w:rsidP="00762FA3">
            <w:pPr>
              <w:jc w:val="center"/>
              <w:rPr>
                <w:rFonts w:ascii="Arial" w:hAnsi="Arial" w:cs="Arial"/>
                <w:sz w:val="16"/>
                <w:szCs w:val="16"/>
              </w:rPr>
            </w:pPr>
          </w:p>
        </w:tc>
        <w:tc>
          <w:tcPr>
            <w:tcW w:w="397" w:type="dxa"/>
            <w:tcBorders>
              <w:top w:val="single" w:sz="4" w:space="0" w:color="auto"/>
            </w:tcBorders>
            <w:vAlign w:val="center"/>
          </w:tcPr>
          <w:p w:rsidR="00B37B58" w:rsidRPr="008D07C4" w:rsidRDefault="00B37B58" w:rsidP="00762FA3">
            <w:pPr>
              <w:jc w:val="center"/>
              <w:rPr>
                <w:rFonts w:ascii="Arial" w:hAnsi="Arial" w:cs="Arial"/>
                <w:sz w:val="16"/>
                <w:szCs w:val="16"/>
              </w:rPr>
            </w:pPr>
          </w:p>
        </w:tc>
        <w:tc>
          <w:tcPr>
            <w:tcW w:w="794" w:type="dxa"/>
            <w:gridSpan w:val="2"/>
            <w:tcBorders>
              <w:top w:val="single" w:sz="4" w:space="0" w:color="auto"/>
            </w:tcBorders>
            <w:vAlign w:val="center"/>
          </w:tcPr>
          <w:p w:rsidR="00B37B58" w:rsidRPr="008D07C4" w:rsidRDefault="00B37B58" w:rsidP="00762FA3">
            <w:pPr>
              <w:jc w:val="center"/>
              <w:rPr>
                <w:rFonts w:ascii="Arial" w:hAnsi="Arial" w:cs="Arial"/>
                <w:sz w:val="16"/>
                <w:szCs w:val="16"/>
              </w:rPr>
            </w:pPr>
            <w:r w:rsidRPr="008D07C4">
              <w:rPr>
                <w:rFonts w:ascii="Arial" w:hAnsi="Arial" w:cs="Arial"/>
                <w:sz w:val="16"/>
                <w:szCs w:val="16"/>
              </w:rPr>
              <w:t>Note</w:t>
            </w:r>
          </w:p>
        </w:tc>
        <w:tc>
          <w:tcPr>
            <w:tcW w:w="397" w:type="dxa"/>
            <w:tcBorders>
              <w:top w:val="single" w:sz="4" w:space="0" w:color="auto"/>
            </w:tcBorders>
            <w:vAlign w:val="center"/>
          </w:tcPr>
          <w:p w:rsidR="00B37B58" w:rsidRPr="008D07C4" w:rsidRDefault="00B37B58" w:rsidP="00762FA3">
            <w:pPr>
              <w:jc w:val="center"/>
              <w:rPr>
                <w:rFonts w:ascii="Arial" w:hAnsi="Arial" w:cs="Arial"/>
                <w:sz w:val="16"/>
                <w:szCs w:val="16"/>
              </w:rPr>
            </w:pPr>
          </w:p>
        </w:tc>
        <w:tc>
          <w:tcPr>
            <w:tcW w:w="397" w:type="dxa"/>
            <w:tcBorders>
              <w:top w:val="single" w:sz="4" w:space="0" w:color="auto"/>
            </w:tcBorders>
            <w:vAlign w:val="center"/>
          </w:tcPr>
          <w:p w:rsidR="00B37B58" w:rsidRPr="008D07C4" w:rsidRDefault="00B37B58" w:rsidP="00762FA3">
            <w:pPr>
              <w:jc w:val="center"/>
              <w:rPr>
                <w:rFonts w:ascii="Arial" w:hAnsi="Arial" w:cs="Arial"/>
                <w:sz w:val="16"/>
                <w:szCs w:val="16"/>
              </w:rPr>
            </w:pPr>
          </w:p>
        </w:tc>
        <w:tc>
          <w:tcPr>
            <w:tcW w:w="397" w:type="dxa"/>
            <w:tcBorders>
              <w:top w:val="single" w:sz="4" w:space="0" w:color="auto"/>
            </w:tcBorders>
            <w:vAlign w:val="center"/>
          </w:tcPr>
          <w:p w:rsidR="00B37B58" w:rsidRPr="008D07C4" w:rsidRDefault="00B37B58" w:rsidP="00762FA3">
            <w:pPr>
              <w:jc w:val="center"/>
              <w:rPr>
                <w:rFonts w:ascii="Arial" w:hAnsi="Arial" w:cs="Arial"/>
                <w:sz w:val="16"/>
                <w:szCs w:val="16"/>
              </w:rPr>
            </w:pPr>
          </w:p>
        </w:tc>
        <w:tc>
          <w:tcPr>
            <w:tcW w:w="397" w:type="dxa"/>
            <w:tcBorders>
              <w:top w:val="single" w:sz="4" w:space="0" w:color="auto"/>
            </w:tcBorders>
            <w:vAlign w:val="center"/>
          </w:tcPr>
          <w:p w:rsidR="00B37B58" w:rsidRPr="008D07C4" w:rsidRDefault="00B37B58" w:rsidP="00762FA3">
            <w:pPr>
              <w:jc w:val="center"/>
              <w:rPr>
                <w:rFonts w:ascii="Arial" w:hAnsi="Arial" w:cs="Arial"/>
                <w:sz w:val="16"/>
                <w:szCs w:val="16"/>
              </w:rPr>
            </w:pPr>
          </w:p>
        </w:tc>
        <w:tc>
          <w:tcPr>
            <w:tcW w:w="397" w:type="dxa"/>
            <w:tcBorders>
              <w:top w:val="single" w:sz="4" w:space="0" w:color="auto"/>
            </w:tcBorders>
            <w:vAlign w:val="center"/>
          </w:tcPr>
          <w:p w:rsidR="00B37B58" w:rsidRPr="008D07C4" w:rsidRDefault="00B37B58" w:rsidP="00762FA3">
            <w:pPr>
              <w:jc w:val="center"/>
              <w:rPr>
                <w:rFonts w:ascii="Arial" w:hAnsi="Arial" w:cs="Arial"/>
                <w:sz w:val="16"/>
                <w:szCs w:val="16"/>
              </w:rPr>
            </w:pPr>
          </w:p>
        </w:tc>
        <w:tc>
          <w:tcPr>
            <w:tcW w:w="397" w:type="dxa"/>
            <w:tcBorders>
              <w:top w:val="single" w:sz="4" w:space="0" w:color="auto"/>
            </w:tcBorders>
            <w:vAlign w:val="center"/>
          </w:tcPr>
          <w:p w:rsidR="00B37B58" w:rsidRPr="008D07C4" w:rsidRDefault="00B37B58" w:rsidP="00762FA3">
            <w:pPr>
              <w:jc w:val="center"/>
              <w:rPr>
                <w:rFonts w:ascii="Arial" w:hAnsi="Arial" w:cs="Arial"/>
                <w:sz w:val="16"/>
                <w:szCs w:val="16"/>
              </w:rPr>
            </w:pPr>
          </w:p>
        </w:tc>
        <w:tc>
          <w:tcPr>
            <w:tcW w:w="397" w:type="dxa"/>
            <w:tcBorders>
              <w:top w:val="single" w:sz="4" w:space="0" w:color="auto"/>
            </w:tcBorders>
            <w:vAlign w:val="center"/>
          </w:tcPr>
          <w:p w:rsidR="00B37B58" w:rsidRPr="008D07C4" w:rsidRDefault="00B37B58" w:rsidP="00762FA3">
            <w:pPr>
              <w:jc w:val="center"/>
              <w:rPr>
                <w:rFonts w:ascii="Arial" w:hAnsi="Arial" w:cs="Arial"/>
                <w:sz w:val="16"/>
                <w:szCs w:val="16"/>
              </w:rPr>
            </w:pPr>
          </w:p>
        </w:tc>
        <w:tc>
          <w:tcPr>
            <w:tcW w:w="397" w:type="dxa"/>
            <w:tcBorders>
              <w:top w:val="single" w:sz="4" w:space="0" w:color="auto"/>
              <w:right w:val="single" w:sz="4" w:space="0" w:color="auto"/>
            </w:tcBorders>
            <w:vAlign w:val="center"/>
          </w:tcPr>
          <w:p w:rsidR="00B37B58" w:rsidRPr="008D07C4" w:rsidRDefault="00B37B58" w:rsidP="00762FA3">
            <w:pPr>
              <w:jc w:val="center"/>
              <w:rPr>
                <w:rFonts w:ascii="Arial" w:hAnsi="Arial" w:cs="Arial"/>
                <w:sz w:val="16"/>
                <w:szCs w:val="16"/>
              </w:rPr>
            </w:pPr>
          </w:p>
        </w:tc>
        <w:tc>
          <w:tcPr>
            <w:tcW w:w="680" w:type="dxa"/>
            <w:tcBorders>
              <w:top w:val="single" w:sz="4" w:space="0" w:color="auto"/>
              <w:right w:val="single" w:sz="4" w:space="0" w:color="auto"/>
            </w:tcBorders>
            <w:vAlign w:val="center"/>
          </w:tcPr>
          <w:p w:rsidR="00B37B58" w:rsidRPr="008D07C4" w:rsidRDefault="00B37B58" w:rsidP="00DE1FC8">
            <w:pPr>
              <w:jc w:val="left"/>
              <w:rPr>
                <w:rFonts w:ascii="Arial" w:hAnsi="Arial" w:cs="Arial"/>
                <w:sz w:val="16"/>
                <w:szCs w:val="16"/>
              </w:rPr>
            </w:pPr>
            <w:r>
              <w:rPr>
                <w:rFonts w:ascii="Arial" w:hAnsi="Arial" w:cs="Arial"/>
                <w:sz w:val="16"/>
                <w:szCs w:val="16"/>
              </w:rPr>
              <w:t>Band</w:t>
            </w:r>
          </w:p>
        </w:tc>
      </w:tr>
      <w:tr w:rsidR="00DE1FC8" w:rsidRPr="00C16B93" w:rsidTr="00B37B58">
        <w:tc>
          <w:tcPr>
            <w:tcW w:w="680" w:type="dxa"/>
            <w:tcBorders>
              <w:left w:val="single" w:sz="4" w:space="0" w:color="auto"/>
              <w:bottom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p>
        </w:tc>
        <w:tc>
          <w:tcPr>
            <w:tcW w:w="850" w:type="dxa"/>
            <w:tcBorders>
              <w:left w:val="single" w:sz="4" w:space="0" w:color="auto"/>
              <w:bottom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r w:rsidRPr="00017385">
              <w:rPr>
                <w:rFonts w:ascii="Arial" w:hAnsi="Arial" w:cs="Arial"/>
                <w:sz w:val="16"/>
                <w:szCs w:val="16"/>
              </w:rPr>
              <w:t>California</w:t>
            </w:r>
          </w:p>
        </w:tc>
        <w:tc>
          <w:tcPr>
            <w:tcW w:w="397" w:type="dxa"/>
            <w:tcBorders>
              <w:left w:val="single" w:sz="4" w:space="0" w:color="auto"/>
              <w:bottom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1</w:t>
            </w: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2</w:t>
            </w: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3</w:t>
            </w: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4</w:t>
            </w: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5</w:t>
            </w: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6</w:t>
            </w: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7</w:t>
            </w: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8</w:t>
            </w: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9</w:t>
            </w: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10</w:t>
            </w: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11</w:t>
            </w: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12</w:t>
            </w: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13</w:t>
            </w: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14</w:t>
            </w: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15</w:t>
            </w:r>
          </w:p>
        </w:tc>
        <w:tc>
          <w:tcPr>
            <w:tcW w:w="397" w:type="dxa"/>
            <w:tcBorders>
              <w:bottom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16</w:t>
            </w:r>
          </w:p>
        </w:tc>
        <w:tc>
          <w:tcPr>
            <w:tcW w:w="680" w:type="dxa"/>
            <w:tcBorders>
              <w:bottom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p>
        </w:tc>
      </w:tr>
      <w:tr w:rsidR="00DE1FC8" w:rsidRPr="00C16B93" w:rsidTr="00B37B58">
        <w:tc>
          <w:tcPr>
            <w:tcW w:w="680" w:type="dxa"/>
            <w:tcBorders>
              <w:top w:val="single" w:sz="4" w:space="0" w:color="auto"/>
              <w:left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r w:rsidRPr="008D07C4">
              <w:rPr>
                <w:rFonts w:ascii="Arial" w:hAnsi="Arial" w:cs="Arial"/>
                <w:sz w:val="16"/>
                <w:szCs w:val="16"/>
              </w:rPr>
              <w:t>60</w:t>
            </w:r>
          </w:p>
        </w:tc>
        <w:tc>
          <w:tcPr>
            <w:tcW w:w="850" w:type="dxa"/>
            <w:tcBorders>
              <w:top w:val="single" w:sz="4" w:space="0" w:color="auto"/>
              <w:left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top w:val="single" w:sz="4" w:space="0" w:color="auto"/>
              <w:lef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top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top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top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top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top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top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tcBorders>
              <w:top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top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top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top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top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top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top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top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top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p>
        </w:tc>
        <w:tc>
          <w:tcPr>
            <w:tcW w:w="680" w:type="dxa"/>
            <w:tcBorders>
              <w:top w:val="single" w:sz="4" w:space="0" w:color="auto"/>
              <w:right w:val="single" w:sz="4" w:space="0" w:color="auto"/>
            </w:tcBorders>
            <w:vAlign w:val="center"/>
          </w:tcPr>
          <w:p w:rsidR="00DE1FC8" w:rsidRPr="008D07C4" w:rsidRDefault="00DE1FC8" w:rsidP="00A13B21">
            <w:pPr>
              <w:jc w:val="left"/>
              <w:rPr>
                <w:rFonts w:ascii="Arial" w:hAnsi="Arial" w:cs="Arial"/>
                <w:sz w:val="16"/>
                <w:szCs w:val="16"/>
              </w:rPr>
            </w:pPr>
            <w:r w:rsidRPr="008D07C4">
              <w:rPr>
                <w:rFonts w:ascii="Arial" w:hAnsi="Arial" w:cs="Arial"/>
                <w:sz w:val="16"/>
                <w:szCs w:val="16"/>
              </w:rPr>
              <w:t>60</w:t>
            </w:r>
          </w:p>
        </w:tc>
      </w:tr>
      <w:tr w:rsidR="00DE1FC8" w:rsidRPr="00C16B93" w:rsidTr="00B37B58">
        <w:tc>
          <w:tcPr>
            <w:tcW w:w="680" w:type="dxa"/>
            <w:tcBorders>
              <w:left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r w:rsidRPr="008D07C4">
              <w:rPr>
                <w:rFonts w:ascii="Arial" w:hAnsi="Arial" w:cs="Arial"/>
                <w:sz w:val="16"/>
                <w:szCs w:val="16"/>
              </w:rPr>
              <w:t>61</w:t>
            </w:r>
          </w:p>
        </w:tc>
        <w:tc>
          <w:tcPr>
            <w:tcW w:w="850" w:type="dxa"/>
            <w:tcBorders>
              <w:left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lef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tcBorders>
              <w:right w:val="single" w:sz="4" w:space="0" w:color="auto"/>
            </w:tcBorders>
            <w:vAlign w:val="center"/>
          </w:tcPr>
          <w:p w:rsidR="00DE1FC8" w:rsidRPr="008D07C4" w:rsidRDefault="00DE1FC8" w:rsidP="00762FA3">
            <w:pPr>
              <w:jc w:val="center"/>
              <w:rPr>
                <w:rFonts w:ascii="Arial" w:hAnsi="Arial" w:cs="Arial"/>
                <w:sz w:val="16"/>
                <w:szCs w:val="16"/>
              </w:rPr>
            </w:pPr>
          </w:p>
        </w:tc>
        <w:tc>
          <w:tcPr>
            <w:tcW w:w="680" w:type="dxa"/>
            <w:tcBorders>
              <w:right w:val="single" w:sz="4" w:space="0" w:color="auto"/>
            </w:tcBorders>
            <w:vAlign w:val="center"/>
          </w:tcPr>
          <w:p w:rsidR="00DE1FC8" w:rsidRPr="008D07C4" w:rsidRDefault="00DE1FC8" w:rsidP="00A13B21">
            <w:pPr>
              <w:jc w:val="left"/>
              <w:rPr>
                <w:rFonts w:ascii="Arial" w:hAnsi="Arial" w:cs="Arial"/>
                <w:sz w:val="16"/>
                <w:szCs w:val="16"/>
              </w:rPr>
            </w:pPr>
            <w:r w:rsidRPr="008D07C4">
              <w:rPr>
                <w:rFonts w:ascii="Arial" w:hAnsi="Arial" w:cs="Arial"/>
                <w:sz w:val="16"/>
                <w:szCs w:val="16"/>
              </w:rPr>
              <w:t>61</w:t>
            </w:r>
          </w:p>
        </w:tc>
      </w:tr>
      <w:tr w:rsidR="00DE1FC8" w:rsidRPr="00C16B93" w:rsidTr="00B37B58">
        <w:tc>
          <w:tcPr>
            <w:tcW w:w="680" w:type="dxa"/>
            <w:tcBorders>
              <w:left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r w:rsidRPr="008D07C4">
              <w:rPr>
                <w:rFonts w:ascii="Arial" w:hAnsi="Arial" w:cs="Arial"/>
                <w:sz w:val="16"/>
                <w:szCs w:val="16"/>
              </w:rPr>
              <w:t>61.5</w:t>
            </w:r>
          </w:p>
        </w:tc>
        <w:tc>
          <w:tcPr>
            <w:tcW w:w="850" w:type="dxa"/>
            <w:tcBorders>
              <w:left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lef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tcBorders>
              <w:right w:val="single" w:sz="4" w:space="0" w:color="auto"/>
            </w:tcBorders>
            <w:vAlign w:val="center"/>
          </w:tcPr>
          <w:p w:rsidR="00DE1FC8" w:rsidRPr="008D07C4" w:rsidRDefault="00DE1FC8" w:rsidP="00762FA3">
            <w:pPr>
              <w:jc w:val="center"/>
              <w:rPr>
                <w:rFonts w:ascii="Arial" w:hAnsi="Arial" w:cs="Arial"/>
                <w:sz w:val="16"/>
                <w:szCs w:val="16"/>
              </w:rPr>
            </w:pPr>
          </w:p>
        </w:tc>
        <w:tc>
          <w:tcPr>
            <w:tcW w:w="680" w:type="dxa"/>
            <w:tcBorders>
              <w:right w:val="single" w:sz="4" w:space="0" w:color="auto"/>
            </w:tcBorders>
            <w:vAlign w:val="center"/>
          </w:tcPr>
          <w:p w:rsidR="00DE1FC8" w:rsidRPr="008D07C4" w:rsidRDefault="00DE1FC8" w:rsidP="00A13B21">
            <w:pPr>
              <w:jc w:val="left"/>
              <w:rPr>
                <w:rFonts w:ascii="Arial" w:hAnsi="Arial" w:cs="Arial"/>
                <w:sz w:val="16"/>
                <w:szCs w:val="16"/>
              </w:rPr>
            </w:pPr>
            <w:r w:rsidRPr="008D07C4">
              <w:rPr>
                <w:rFonts w:ascii="Arial" w:hAnsi="Arial" w:cs="Arial"/>
                <w:sz w:val="16"/>
                <w:szCs w:val="16"/>
              </w:rPr>
              <w:t>61.5</w:t>
            </w:r>
          </w:p>
        </w:tc>
      </w:tr>
      <w:tr w:rsidR="00DE1FC8" w:rsidRPr="00C16B93" w:rsidTr="00B37B58">
        <w:tc>
          <w:tcPr>
            <w:tcW w:w="680" w:type="dxa"/>
            <w:tcBorders>
              <w:left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r w:rsidRPr="008D07C4">
              <w:rPr>
                <w:rFonts w:ascii="Arial" w:hAnsi="Arial" w:cs="Arial"/>
                <w:sz w:val="16"/>
                <w:szCs w:val="16"/>
              </w:rPr>
              <w:t>62</w:t>
            </w:r>
          </w:p>
        </w:tc>
        <w:tc>
          <w:tcPr>
            <w:tcW w:w="850" w:type="dxa"/>
            <w:tcBorders>
              <w:left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tcBorders>
              <w:left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tcBorders>
              <w:right w:val="single" w:sz="4" w:space="0" w:color="auto"/>
            </w:tcBorders>
            <w:vAlign w:val="center"/>
          </w:tcPr>
          <w:p w:rsidR="00DE1FC8" w:rsidRPr="008D07C4" w:rsidRDefault="00DE1FC8" w:rsidP="00762FA3">
            <w:pPr>
              <w:jc w:val="center"/>
              <w:rPr>
                <w:rFonts w:ascii="Arial" w:hAnsi="Arial" w:cs="Arial"/>
                <w:sz w:val="16"/>
                <w:szCs w:val="16"/>
              </w:rPr>
            </w:pPr>
          </w:p>
        </w:tc>
        <w:tc>
          <w:tcPr>
            <w:tcW w:w="680" w:type="dxa"/>
            <w:tcBorders>
              <w:right w:val="single" w:sz="4" w:space="0" w:color="auto"/>
            </w:tcBorders>
            <w:vAlign w:val="center"/>
          </w:tcPr>
          <w:p w:rsidR="00DE1FC8" w:rsidRPr="008D07C4" w:rsidRDefault="00DE1FC8" w:rsidP="00A13B21">
            <w:pPr>
              <w:jc w:val="left"/>
              <w:rPr>
                <w:rFonts w:ascii="Arial" w:hAnsi="Arial" w:cs="Arial"/>
                <w:sz w:val="16"/>
                <w:szCs w:val="16"/>
              </w:rPr>
            </w:pPr>
            <w:r w:rsidRPr="008D07C4">
              <w:rPr>
                <w:rFonts w:ascii="Arial" w:hAnsi="Arial" w:cs="Arial"/>
                <w:sz w:val="16"/>
                <w:szCs w:val="16"/>
              </w:rPr>
              <w:t>62</w:t>
            </w:r>
          </w:p>
        </w:tc>
      </w:tr>
      <w:tr w:rsidR="00DE1FC8" w:rsidRPr="00C16B93" w:rsidTr="00B37B58">
        <w:tc>
          <w:tcPr>
            <w:tcW w:w="680" w:type="dxa"/>
            <w:tcBorders>
              <w:left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p>
        </w:tc>
        <w:tc>
          <w:tcPr>
            <w:tcW w:w="850" w:type="dxa"/>
            <w:tcBorders>
              <w:left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lef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tcBorders>
              <w:right w:val="single" w:sz="4" w:space="0" w:color="auto"/>
            </w:tcBorders>
            <w:vAlign w:val="center"/>
          </w:tcPr>
          <w:p w:rsidR="00DE1FC8" w:rsidRPr="008D07C4" w:rsidRDefault="00DE1FC8" w:rsidP="00762FA3">
            <w:pPr>
              <w:jc w:val="center"/>
              <w:rPr>
                <w:rFonts w:ascii="Arial" w:hAnsi="Arial" w:cs="Arial"/>
                <w:sz w:val="16"/>
                <w:szCs w:val="16"/>
              </w:rPr>
            </w:pPr>
          </w:p>
        </w:tc>
        <w:tc>
          <w:tcPr>
            <w:tcW w:w="680" w:type="dxa"/>
            <w:tcBorders>
              <w:right w:val="single" w:sz="4" w:space="0" w:color="auto"/>
            </w:tcBorders>
            <w:vAlign w:val="center"/>
          </w:tcPr>
          <w:p w:rsidR="00DE1FC8" w:rsidRPr="008D07C4" w:rsidRDefault="00DE1FC8" w:rsidP="00A13B21">
            <w:pPr>
              <w:jc w:val="left"/>
              <w:rPr>
                <w:rFonts w:ascii="Arial" w:hAnsi="Arial" w:cs="Arial"/>
                <w:sz w:val="16"/>
                <w:szCs w:val="16"/>
              </w:rPr>
            </w:pPr>
          </w:p>
        </w:tc>
      </w:tr>
      <w:tr w:rsidR="00DE1FC8" w:rsidRPr="00C16B93" w:rsidTr="00B37B58">
        <w:tc>
          <w:tcPr>
            <w:tcW w:w="680" w:type="dxa"/>
            <w:tcBorders>
              <w:left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r w:rsidRPr="008D07C4">
              <w:rPr>
                <w:rFonts w:ascii="Arial" w:hAnsi="Arial" w:cs="Arial"/>
                <w:sz w:val="16"/>
                <w:szCs w:val="16"/>
              </w:rPr>
              <w:t>64</w:t>
            </w:r>
          </w:p>
        </w:tc>
        <w:tc>
          <w:tcPr>
            <w:tcW w:w="850" w:type="dxa"/>
            <w:tcBorders>
              <w:left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lef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tcBorders>
              <w:right w:val="single" w:sz="4" w:space="0" w:color="auto"/>
            </w:tcBorders>
            <w:vAlign w:val="center"/>
          </w:tcPr>
          <w:p w:rsidR="00DE1FC8" w:rsidRPr="008D07C4" w:rsidRDefault="00DE1FC8" w:rsidP="00762FA3">
            <w:pPr>
              <w:jc w:val="center"/>
              <w:rPr>
                <w:rFonts w:ascii="Arial" w:hAnsi="Arial" w:cs="Arial"/>
                <w:sz w:val="16"/>
                <w:szCs w:val="16"/>
              </w:rPr>
            </w:pPr>
          </w:p>
        </w:tc>
        <w:tc>
          <w:tcPr>
            <w:tcW w:w="680" w:type="dxa"/>
            <w:tcBorders>
              <w:right w:val="single" w:sz="4" w:space="0" w:color="auto"/>
            </w:tcBorders>
            <w:vAlign w:val="center"/>
          </w:tcPr>
          <w:p w:rsidR="00DE1FC8" w:rsidRPr="008D07C4" w:rsidRDefault="00DE1FC8" w:rsidP="00A13B21">
            <w:pPr>
              <w:jc w:val="left"/>
              <w:rPr>
                <w:rFonts w:ascii="Arial" w:hAnsi="Arial" w:cs="Arial"/>
                <w:sz w:val="16"/>
                <w:szCs w:val="16"/>
              </w:rPr>
            </w:pPr>
            <w:r w:rsidRPr="008D07C4">
              <w:rPr>
                <w:rFonts w:ascii="Arial" w:hAnsi="Arial" w:cs="Arial"/>
                <w:sz w:val="16"/>
                <w:szCs w:val="16"/>
              </w:rPr>
              <w:t>64</w:t>
            </w:r>
          </w:p>
        </w:tc>
      </w:tr>
      <w:tr w:rsidR="00DE1FC8" w:rsidRPr="00C16B93" w:rsidTr="00B37B58">
        <w:tc>
          <w:tcPr>
            <w:tcW w:w="680" w:type="dxa"/>
            <w:tcBorders>
              <w:left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r w:rsidRPr="008D07C4">
              <w:rPr>
                <w:rFonts w:ascii="Arial" w:hAnsi="Arial" w:cs="Arial"/>
                <w:sz w:val="16"/>
                <w:szCs w:val="16"/>
              </w:rPr>
              <w:t>65</w:t>
            </w:r>
          </w:p>
        </w:tc>
        <w:tc>
          <w:tcPr>
            <w:tcW w:w="850" w:type="dxa"/>
            <w:tcBorders>
              <w:left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tcBorders>
              <w:left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tcBorders>
              <w:right w:val="single" w:sz="4" w:space="0" w:color="auto"/>
            </w:tcBorders>
            <w:vAlign w:val="center"/>
          </w:tcPr>
          <w:p w:rsidR="00DE1FC8" w:rsidRPr="008D07C4" w:rsidRDefault="00DE1FC8" w:rsidP="00762FA3">
            <w:pPr>
              <w:jc w:val="center"/>
              <w:rPr>
                <w:rFonts w:ascii="Arial" w:hAnsi="Arial" w:cs="Arial"/>
                <w:sz w:val="16"/>
                <w:szCs w:val="16"/>
              </w:rPr>
            </w:pPr>
          </w:p>
        </w:tc>
        <w:tc>
          <w:tcPr>
            <w:tcW w:w="680" w:type="dxa"/>
            <w:tcBorders>
              <w:right w:val="single" w:sz="4" w:space="0" w:color="auto"/>
            </w:tcBorders>
            <w:vAlign w:val="center"/>
          </w:tcPr>
          <w:p w:rsidR="00DE1FC8" w:rsidRPr="008D07C4" w:rsidRDefault="00DE1FC8" w:rsidP="00A13B21">
            <w:pPr>
              <w:jc w:val="left"/>
              <w:rPr>
                <w:rFonts w:ascii="Arial" w:hAnsi="Arial" w:cs="Arial"/>
                <w:sz w:val="16"/>
                <w:szCs w:val="16"/>
              </w:rPr>
            </w:pPr>
            <w:r w:rsidRPr="008D07C4">
              <w:rPr>
                <w:rFonts w:ascii="Arial" w:hAnsi="Arial" w:cs="Arial"/>
                <w:sz w:val="16"/>
                <w:szCs w:val="16"/>
              </w:rPr>
              <w:t>65</w:t>
            </w:r>
          </w:p>
        </w:tc>
      </w:tr>
      <w:tr w:rsidR="00DE1FC8" w:rsidRPr="00C16B93" w:rsidTr="00B37B58">
        <w:tc>
          <w:tcPr>
            <w:tcW w:w="680" w:type="dxa"/>
            <w:tcBorders>
              <w:left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r w:rsidRPr="008D07C4">
              <w:rPr>
                <w:rFonts w:ascii="Arial" w:hAnsi="Arial" w:cs="Arial"/>
                <w:sz w:val="16"/>
                <w:szCs w:val="16"/>
              </w:rPr>
              <w:t>65.5</w:t>
            </w:r>
          </w:p>
        </w:tc>
        <w:tc>
          <w:tcPr>
            <w:tcW w:w="850" w:type="dxa"/>
            <w:tcBorders>
              <w:left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lef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tcBorders>
              <w:right w:val="single" w:sz="4" w:space="0" w:color="auto"/>
            </w:tcBorders>
            <w:vAlign w:val="center"/>
          </w:tcPr>
          <w:p w:rsidR="00DE1FC8" w:rsidRPr="008D07C4" w:rsidRDefault="00DE1FC8" w:rsidP="00762FA3">
            <w:pPr>
              <w:jc w:val="center"/>
              <w:rPr>
                <w:rFonts w:ascii="Arial" w:hAnsi="Arial" w:cs="Arial"/>
                <w:sz w:val="16"/>
                <w:szCs w:val="16"/>
              </w:rPr>
            </w:pPr>
          </w:p>
        </w:tc>
        <w:tc>
          <w:tcPr>
            <w:tcW w:w="680" w:type="dxa"/>
            <w:tcBorders>
              <w:right w:val="single" w:sz="4" w:space="0" w:color="auto"/>
            </w:tcBorders>
            <w:vAlign w:val="center"/>
          </w:tcPr>
          <w:p w:rsidR="00DE1FC8" w:rsidRPr="008D07C4" w:rsidRDefault="00DE1FC8" w:rsidP="00A13B21">
            <w:pPr>
              <w:jc w:val="left"/>
              <w:rPr>
                <w:rFonts w:ascii="Arial" w:hAnsi="Arial" w:cs="Arial"/>
                <w:sz w:val="16"/>
                <w:szCs w:val="16"/>
              </w:rPr>
            </w:pPr>
            <w:r w:rsidRPr="008D07C4">
              <w:rPr>
                <w:rFonts w:ascii="Arial" w:hAnsi="Arial" w:cs="Arial"/>
                <w:sz w:val="16"/>
                <w:szCs w:val="16"/>
              </w:rPr>
              <w:t>65.5</w:t>
            </w:r>
          </w:p>
        </w:tc>
      </w:tr>
      <w:tr w:rsidR="00DE1FC8" w:rsidRPr="00C16B93" w:rsidTr="00B37B58">
        <w:tc>
          <w:tcPr>
            <w:tcW w:w="680" w:type="dxa"/>
            <w:tcBorders>
              <w:left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r w:rsidRPr="008D07C4">
              <w:rPr>
                <w:rFonts w:ascii="Arial" w:hAnsi="Arial" w:cs="Arial"/>
                <w:sz w:val="16"/>
                <w:szCs w:val="16"/>
              </w:rPr>
              <w:t>66</w:t>
            </w:r>
          </w:p>
        </w:tc>
        <w:tc>
          <w:tcPr>
            <w:tcW w:w="850" w:type="dxa"/>
            <w:tcBorders>
              <w:left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lef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tcBorders>
              <w:right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680" w:type="dxa"/>
            <w:tcBorders>
              <w:right w:val="single" w:sz="4" w:space="0" w:color="auto"/>
            </w:tcBorders>
            <w:vAlign w:val="center"/>
          </w:tcPr>
          <w:p w:rsidR="00DE1FC8" w:rsidRPr="008D07C4" w:rsidRDefault="00DE1FC8" w:rsidP="00A13B21">
            <w:pPr>
              <w:jc w:val="left"/>
              <w:rPr>
                <w:rFonts w:ascii="Arial" w:hAnsi="Arial" w:cs="Arial"/>
                <w:sz w:val="16"/>
                <w:szCs w:val="16"/>
              </w:rPr>
            </w:pPr>
            <w:r w:rsidRPr="008D07C4">
              <w:rPr>
                <w:rFonts w:ascii="Arial" w:hAnsi="Arial" w:cs="Arial"/>
                <w:sz w:val="16"/>
                <w:szCs w:val="16"/>
              </w:rPr>
              <w:t>66</w:t>
            </w:r>
          </w:p>
        </w:tc>
      </w:tr>
      <w:tr w:rsidR="00DE1FC8" w:rsidRPr="00C16B93" w:rsidTr="00B37B58">
        <w:tc>
          <w:tcPr>
            <w:tcW w:w="680" w:type="dxa"/>
            <w:tcBorders>
              <w:left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r w:rsidRPr="008D07C4">
              <w:rPr>
                <w:rFonts w:ascii="Arial" w:hAnsi="Arial" w:cs="Arial"/>
                <w:sz w:val="16"/>
                <w:szCs w:val="16"/>
              </w:rPr>
              <w:t>66.5</w:t>
            </w:r>
          </w:p>
        </w:tc>
        <w:tc>
          <w:tcPr>
            <w:tcW w:w="850" w:type="dxa"/>
            <w:tcBorders>
              <w:left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lef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tcBorders>
              <w:right w:val="single" w:sz="4" w:space="0" w:color="auto"/>
            </w:tcBorders>
            <w:vAlign w:val="center"/>
          </w:tcPr>
          <w:p w:rsidR="00DE1FC8" w:rsidRPr="008D07C4" w:rsidRDefault="00DE1FC8" w:rsidP="00762FA3">
            <w:pPr>
              <w:jc w:val="center"/>
              <w:rPr>
                <w:rFonts w:ascii="Arial" w:hAnsi="Arial" w:cs="Arial"/>
                <w:sz w:val="16"/>
                <w:szCs w:val="16"/>
              </w:rPr>
            </w:pPr>
          </w:p>
        </w:tc>
        <w:tc>
          <w:tcPr>
            <w:tcW w:w="680" w:type="dxa"/>
            <w:tcBorders>
              <w:right w:val="single" w:sz="4" w:space="0" w:color="auto"/>
            </w:tcBorders>
            <w:vAlign w:val="center"/>
          </w:tcPr>
          <w:p w:rsidR="00DE1FC8" w:rsidRPr="008D07C4" w:rsidRDefault="00DE1FC8" w:rsidP="00A13B21">
            <w:pPr>
              <w:jc w:val="left"/>
              <w:rPr>
                <w:rFonts w:ascii="Arial" w:hAnsi="Arial" w:cs="Arial"/>
                <w:sz w:val="16"/>
                <w:szCs w:val="16"/>
              </w:rPr>
            </w:pPr>
            <w:r w:rsidRPr="008D07C4">
              <w:rPr>
                <w:rFonts w:ascii="Arial" w:hAnsi="Arial" w:cs="Arial"/>
                <w:sz w:val="16"/>
                <w:szCs w:val="16"/>
              </w:rPr>
              <w:t>66.5</w:t>
            </w:r>
          </w:p>
        </w:tc>
      </w:tr>
      <w:tr w:rsidR="00DE1FC8" w:rsidRPr="00C16B93" w:rsidTr="00B37B58">
        <w:tc>
          <w:tcPr>
            <w:tcW w:w="680" w:type="dxa"/>
            <w:tcBorders>
              <w:left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r w:rsidRPr="008D07C4">
              <w:rPr>
                <w:rFonts w:ascii="Arial" w:hAnsi="Arial" w:cs="Arial"/>
                <w:sz w:val="16"/>
                <w:szCs w:val="16"/>
              </w:rPr>
              <w:t>67</w:t>
            </w:r>
          </w:p>
        </w:tc>
        <w:tc>
          <w:tcPr>
            <w:tcW w:w="850" w:type="dxa"/>
            <w:tcBorders>
              <w:left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lef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tcBorders>
              <w:right w:val="single" w:sz="4" w:space="0" w:color="auto"/>
            </w:tcBorders>
            <w:vAlign w:val="center"/>
          </w:tcPr>
          <w:p w:rsidR="00DE1FC8" w:rsidRPr="008D07C4" w:rsidRDefault="00DE1FC8" w:rsidP="00762FA3">
            <w:pPr>
              <w:jc w:val="center"/>
              <w:rPr>
                <w:rFonts w:ascii="Arial" w:hAnsi="Arial" w:cs="Arial"/>
                <w:sz w:val="16"/>
                <w:szCs w:val="16"/>
              </w:rPr>
            </w:pPr>
          </w:p>
        </w:tc>
        <w:tc>
          <w:tcPr>
            <w:tcW w:w="680" w:type="dxa"/>
            <w:tcBorders>
              <w:right w:val="single" w:sz="4" w:space="0" w:color="auto"/>
            </w:tcBorders>
            <w:vAlign w:val="center"/>
          </w:tcPr>
          <w:p w:rsidR="00DE1FC8" w:rsidRPr="008D07C4" w:rsidRDefault="00DE1FC8" w:rsidP="00A13B21">
            <w:pPr>
              <w:jc w:val="left"/>
              <w:rPr>
                <w:rFonts w:ascii="Arial" w:hAnsi="Arial" w:cs="Arial"/>
                <w:sz w:val="16"/>
                <w:szCs w:val="16"/>
              </w:rPr>
            </w:pPr>
            <w:r w:rsidRPr="008D07C4">
              <w:rPr>
                <w:rFonts w:ascii="Arial" w:hAnsi="Arial" w:cs="Arial"/>
                <w:sz w:val="16"/>
                <w:szCs w:val="16"/>
              </w:rPr>
              <w:t>67</w:t>
            </w:r>
          </w:p>
        </w:tc>
      </w:tr>
      <w:tr w:rsidR="00DE1FC8" w:rsidRPr="00C16B93" w:rsidTr="00B37B58">
        <w:tc>
          <w:tcPr>
            <w:tcW w:w="680" w:type="dxa"/>
            <w:tcBorders>
              <w:left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r w:rsidRPr="008D07C4">
              <w:rPr>
                <w:rFonts w:ascii="Arial" w:hAnsi="Arial" w:cs="Arial"/>
                <w:sz w:val="16"/>
                <w:szCs w:val="16"/>
              </w:rPr>
              <w:t>67.5</w:t>
            </w:r>
          </w:p>
        </w:tc>
        <w:tc>
          <w:tcPr>
            <w:tcW w:w="850" w:type="dxa"/>
            <w:tcBorders>
              <w:left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lef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tcBorders>
              <w:right w:val="single" w:sz="4" w:space="0" w:color="auto"/>
            </w:tcBorders>
            <w:vAlign w:val="center"/>
          </w:tcPr>
          <w:p w:rsidR="00DE1FC8" w:rsidRPr="008D07C4" w:rsidRDefault="00DE1FC8" w:rsidP="00762FA3">
            <w:pPr>
              <w:jc w:val="center"/>
              <w:rPr>
                <w:rFonts w:ascii="Arial" w:hAnsi="Arial" w:cs="Arial"/>
                <w:sz w:val="16"/>
                <w:szCs w:val="16"/>
              </w:rPr>
            </w:pPr>
          </w:p>
        </w:tc>
        <w:tc>
          <w:tcPr>
            <w:tcW w:w="680" w:type="dxa"/>
            <w:tcBorders>
              <w:right w:val="single" w:sz="4" w:space="0" w:color="auto"/>
            </w:tcBorders>
            <w:vAlign w:val="center"/>
          </w:tcPr>
          <w:p w:rsidR="00DE1FC8" w:rsidRPr="008D07C4" w:rsidRDefault="00DE1FC8" w:rsidP="00A13B21">
            <w:pPr>
              <w:jc w:val="left"/>
              <w:rPr>
                <w:rFonts w:ascii="Arial" w:hAnsi="Arial" w:cs="Arial"/>
                <w:sz w:val="16"/>
                <w:szCs w:val="16"/>
              </w:rPr>
            </w:pPr>
            <w:r w:rsidRPr="008D07C4">
              <w:rPr>
                <w:rFonts w:ascii="Arial" w:hAnsi="Arial" w:cs="Arial"/>
                <w:sz w:val="16"/>
                <w:szCs w:val="16"/>
              </w:rPr>
              <w:t>67.5</w:t>
            </w:r>
          </w:p>
        </w:tc>
      </w:tr>
      <w:tr w:rsidR="00DE1FC8" w:rsidRPr="00C16B93" w:rsidTr="00B37B58">
        <w:tc>
          <w:tcPr>
            <w:tcW w:w="680" w:type="dxa"/>
            <w:tcBorders>
              <w:left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r w:rsidRPr="008D07C4">
              <w:rPr>
                <w:rFonts w:ascii="Arial" w:hAnsi="Arial" w:cs="Arial"/>
                <w:sz w:val="16"/>
                <w:szCs w:val="16"/>
              </w:rPr>
              <w:t>68</w:t>
            </w:r>
          </w:p>
        </w:tc>
        <w:tc>
          <w:tcPr>
            <w:tcW w:w="850" w:type="dxa"/>
            <w:tcBorders>
              <w:left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tcBorders>
              <w:left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tcBorders>
              <w:right w:val="single" w:sz="4" w:space="0" w:color="auto"/>
            </w:tcBorders>
            <w:vAlign w:val="center"/>
          </w:tcPr>
          <w:p w:rsidR="00DE1FC8" w:rsidRPr="008D07C4" w:rsidRDefault="00DE1FC8" w:rsidP="00762FA3">
            <w:pPr>
              <w:jc w:val="center"/>
              <w:rPr>
                <w:rFonts w:ascii="Arial" w:hAnsi="Arial" w:cs="Arial"/>
                <w:sz w:val="16"/>
                <w:szCs w:val="16"/>
              </w:rPr>
            </w:pPr>
          </w:p>
        </w:tc>
        <w:tc>
          <w:tcPr>
            <w:tcW w:w="680" w:type="dxa"/>
            <w:tcBorders>
              <w:right w:val="single" w:sz="4" w:space="0" w:color="auto"/>
            </w:tcBorders>
            <w:vAlign w:val="center"/>
          </w:tcPr>
          <w:p w:rsidR="00DE1FC8" w:rsidRPr="008D07C4" w:rsidRDefault="00DE1FC8" w:rsidP="00A13B21">
            <w:pPr>
              <w:jc w:val="left"/>
              <w:rPr>
                <w:rFonts w:ascii="Arial" w:hAnsi="Arial" w:cs="Arial"/>
                <w:sz w:val="16"/>
                <w:szCs w:val="16"/>
              </w:rPr>
            </w:pPr>
            <w:r w:rsidRPr="008D07C4">
              <w:rPr>
                <w:rFonts w:ascii="Arial" w:hAnsi="Arial" w:cs="Arial"/>
                <w:sz w:val="16"/>
                <w:szCs w:val="16"/>
              </w:rPr>
              <w:t>68</w:t>
            </w:r>
          </w:p>
        </w:tc>
      </w:tr>
      <w:tr w:rsidR="00DE1FC8" w:rsidRPr="00C16B93" w:rsidTr="00B37B58">
        <w:tc>
          <w:tcPr>
            <w:tcW w:w="680" w:type="dxa"/>
            <w:tcBorders>
              <w:left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r w:rsidRPr="008D07C4">
              <w:rPr>
                <w:rFonts w:ascii="Arial" w:hAnsi="Arial" w:cs="Arial"/>
                <w:sz w:val="16"/>
                <w:szCs w:val="16"/>
              </w:rPr>
              <w:t>68.5</w:t>
            </w:r>
          </w:p>
        </w:tc>
        <w:tc>
          <w:tcPr>
            <w:tcW w:w="850" w:type="dxa"/>
            <w:tcBorders>
              <w:left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lef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tcBorders>
              <w:right w:val="single" w:sz="4" w:space="0" w:color="auto"/>
            </w:tcBorders>
            <w:vAlign w:val="center"/>
          </w:tcPr>
          <w:p w:rsidR="00DE1FC8" w:rsidRPr="008D07C4" w:rsidRDefault="00DE1FC8" w:rsidP="00762FA3">
            <w:pPr>
              <w:jc w:val="center"/>
              <w:rPr>
                <w:rFonts w:ascii="Arial" w:hAnsi="Arial" w:cs="Arial"/>
                <w:sz w:val="16"/>
                <w:szCs w:val="16"/>
              </w:rPr>
            </w:pPr>
          </w:p>
        </w:tc>
        <w:tc>
          <w:tcPr>
            <w:tcW w:w="680" w:type="dxa"/>
            <w:tcBorders>
              <w:right w:val="single" w:sz="4" w:space="0" w:color="auto"/>
            </w:tcBorders>
            <w:vAlign w:val="center"/>
          </w:tcPr>
          <w:p w:rsidR="00DE1FC8" w:rsidRPr="008D07C4" w:rsidRDefault="00DE1FC8" w:rsidP="00A13B21">
            <w:pPr>
              <w:jc w:val="left"/>
              <w:rPr>
                <w:rFonts w:ascii="Arial" w:hAnsi="Arial" w:cs="Arial"/>
                <w:sz w:val="16"/>
                <w:szCs w:val="16"/>
              </w:rPr>
            </w:pPr>
            <w:r w:rsidRPr="008D07C4">
              <w:rPr>
                <w:rFonts w:ascii="Arial" w:hAnsi="Arial" w:cs="Arial"/>
                <w:sz w:val="16"/>
                <w:szCs w:val="16"/>
              </w:rPr>
              <w:t>68.5</w:t>
            </w:r>
          </w:p>
        </w:tc>
      </w:tr>
      <w:tr w:rsidR="00DE1FC8" w:rsidRPr="00C16B93" w:rsidTr="00B37B58">
        <w:tc>
          <w:tcPr>
            <w:tcW w:w="680" w:type="dxa"/>
            <w:tcBorders>
              <w:left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r w:rsidRPr="008D07C4">
              <w:rPr>
                <w:rFonts w:ascii="Arial" w:hAnsi="Arial" w:cs="Arial"/>
                <w:sz w:val="16"/>
                <w:szCs w:val="16"/>
              </w:rPr>
              <w:t>69</w:t>
            </w:r>
          </w:p>
        </w:tc>
        <w:tc>
          <w:tcPr>
            <w:tcW w:w="850" w:type="dxa"/>
            <w:tcBorders>
              <w:left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lef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tcBorders>
              <w:right w:val="single" w:sz="4" w:space="0" w:color="auto"/>
            </w:tcBorders>
            <w:vAlign w:val="center"/>
          </w:tcPr>
          <w:p w:rsidR="00DE1FC8" w:rsidRPr="008D07C4" w:rsidRDefault="00DE1FC8" w:rsidP="00762FA3">
            <w:pPr>
              <w:jc w:val="center"/>
              <w:rPr>
                <w:rFonts w:ascii="Arial" w:hAnsi="Arial" w:cs="Arial"/>
                <w:sz w:val="16"/>
                <w:szCs w:val="16"/>
              </w:rPr>
            </w:pPr>
          </w:p>
        </w:tc>
        <w:tc>
          <w:tcPr>
            <w:tcW w:w="680" w:type="dxa"/>
            <w:tcBorders>
              <w:right w:val="single" w:sz="4" w:space="0" w:color="auto"/>
            </w:tcBorders>
            <w:vAlign w:val="center"/>
          </w:tcPr>
          <w:p w:rsidR="00DE1FC8" w:rsidRPr="008D07C4" w:rsidRDefault="00DE1FC8" w:rsidP="00A13B21">
            <w:pPr>
              <w:jc w:val="left"/>
              <w:rPr>
                <w:rFonts w:ascii="Arial" w:hAnsi="Arial" w:cs="Arial"/>
                <w:sz w:val="16"/>
                <w:szCs w:val="16"/>
              </w:rPr>
            </w:pPr>
            <w:r w:rsidRPr="008D07C4">
              <w:rPr>
                <w:rFonts w:ascii="Arial" w:hAnsi="Arial" w:cs="Arial"/>
                <w:sz w:val="16"/>
                <w:szCs w:val="16"/>
              </w:rPr>
              <w:t>69</w:t>
            </w:r>
          </w:p>
        </w:tc>
      </w:tr>
      <w:tr w:rsidR="00DE1FC8" w:rsidRPr="00C16B93" w:rsidTr="00B37B58">
        <w:tc>
          <w:tcPr>
            <w:tcW w:w="680" w:type="dxa"/>
            <w:tcBorders>
              <w:left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r w:rsidRPr="008D07C4">
              <w:rPr>
                <w:rFonts w:ascii="Arial" w:hAnsi="Arial" w:cs="Arial"/>
                <w:sz w:val="16"/>
                <w:szCs w:val="16"/>
              </w:rPr>
              <w:t>70</w:t>
            </w:r>
          </w:p>
        </w:tc>
        <w:tc>
          <w:tcPr>
            <w:tcW w:w="850" w:type="dxa"/>
            <w:tcBorders>
              <w:left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lef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tcBorders>
              <w:right w:val="single" w:sz="4" w:space="0" w:color="auto"/>
            </w:tcBorders>
            <w:vAlign w:val="center"/>
          </w:tcPr>
          <w:p w:rsidR="00DE1FC8" w:rsidRPr="008D07C4" w:rsidRDefault="00DE1FC8" w:rsidP="00762FA3">
            <w:pPr>
              <w:jc w:val="center"/>
              <w:rPr>
                <w:rFonts w:ascii="Arial" w:hAnsi="Arial" w:cs="Arial"/>
                <w:sz w:val="16"/>
                <w:szCs w:val="16"/>
              </w:rPr>
            </w:pPr>
          </w:p>
        </w:tc>
        <w:tc>
          <w:tcPr>
            <w:tcW w:w="680" w:type="dxa"/>
            <w:tcBorders>
              <w:right w:val="single" w:sz="4" w:space="0" w:color="auto"/>
            </w:tcBorders>
            <w:vAlign w:val="center"/>
          </w:tcPr>
          <w:p w:rsidR="00DE1FC8" w:rsidRPr="008D07C4" w:rsidRDefault="00DE1FC8" w:rsidP="00A13B21">
            <w:pPr>
              <w:jc w:val="left"/>
              <w:rPr>
                <w:rFonts w:ascii="Arial" w:hAnsi="Arial" w:cs="Arial"/>
                <w:sz w:val="16"/>
                <w:szCs w:val="16"/>
              </w:rPr>
            </w:pPr>
            <w:r w:rsidRPr="008D07C4">
              <w:rPr>
                <w:rFonts w:ascii="Arial" w:hAnsi="Arial" w:cs="Arial"/>
                <w:sz w:val="16"/>
                <w:szCs w:val="16"/>
              </w:rPr>
              <w:t>70</w:t>
            </w:r>
          </w:p>
        </w:tc>
      </w:tr>
      <w:tr w:rsidR="00DE1FC8" w:rsidRPr="00C16B93" w:rsidTr="00B37B58">
        <w:tc>
          <w:tcPr>
            <w:tcW w:w="680" w:type="dxa"/>
            <w:tcBorders>
              <w:left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r w:rsidRPr="008D07C4">
              <w:rPr>
                <w:rFonts w:ascii="Arial" w:hAnsi="Arial" w:cs="Arial"/>
                <w:sz w:val="16"/>
                <w:szCs w:val="16"/>
              </w:rPr>
              <w:t>70.5</w:t>
            </w:r>
          </w:p>
        </w:tc>
        <w:tc>
          <w:tcPr>
            <w:tcW w:w="850" w:type="dxa"/>
            <w:tcBorders>
              <w:left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lef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tcBorders>
              <w:right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680" w:type="dxa"/>
            <w:tcBorders>
              <w:right w:val="single" w:sz="4" w:space="0" w:color="auto"/>
            </w:tcBorders>
            <w:vAlign w:val="center"/>
          </w:tcPr>
          <w:p w:rsidR="00DE1FC8" w:rsidRPr="008D07C4" w:rsidRDefault="00DE1FC8" w:rsidP="00A13B21">
            <w:pPr>
              <w:jc w:val="left"/>
              <w:rPr>
                <w:rFonts w:ascii="Arial" w:hAnsi="Arial" w:cs="Arial"/>
                <w:sz w:val="16"/>
                <w:szCs w:val="16"/>
              </w:rPr>
            </w:pPr>
            <w:r w:rsidRPr="008D07C4">
              <w:rPr>
                <w:rFonts w:ascii="Arial" w:hAnsi="Arial" w:cs="Arial"/>
                <w:sz w:val="16"/>
                <w:szCs w:val="16"/>
              </w:rPr>
              <w:t>70.5</w:t>
            </w:r>
          </w:p>
        </w:tc>
      </w:tr>
      <w:tr w:rsidR="00DE1FC8" w:rsidRPr="00C16B93" w:rsidTr="00B37B58">
        <w:tc>
          <w:tcPr>
            <w:tcW w:w="680" w:type="dxa"/>
            <w:tcBorders>
              <w:left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r w:rsidRPr="008D07C4">
              <w:rPr>
                <w:rFonts w:ascii="Arial" w:hAnsi="Arial" w:cs="Arial"/>
                <w:sz w:val="16"/>
                <w:szCs w:val="16"/>
              </w:rPr>
              <w:t>71</w:t>
            </w:r>
          </w:p>
        </w:tc>
        <w:tc>
          <w:tcPr>
            <w:tcW w:w="850" w:type="dxa"/>
            <w:tcBorders>
              <w:left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lef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tcBorders>
              <w:right w:val="single" w:sz="4" w:space="0" w:color="auto"/>
            </w:tcBorders>
            <w:vAlign w:val="center"/>
          </w:tcPr>
          <w:p w:rsidR="00DE1FC8" w:rsidRPr="008D07C4" w:rsidRDefault="00DE1FC8" w:rsidP="00762FA3">
            <w:pPr>
              <w:jc w:val="center"/>
              <w:rPr>
                <w:rFonts w:ascii="Arial" w:hAnsi="Arial" w:cs="Arial"/>
                <w:sz w:val="16"/>
                <w:szCs w:val="16"/>
              </w:rPr>
            </w:pPr>
          </w:p>
        </w:tc>
        <w:tc>
          <w:tcPr>
            <w:tcW w:w="680" w:type="dxa"/>
            <w:tcBorders>
              <w:right w:val="single" w:sz="4" w:space="0" w:color="auto"/>
            </w:tcBorders>
            <w:vAlign w:val="center"/>
          </w:tcPr>
          <w:p w:rsidR="00DE1FC8" w:rsidRPr="008D07C4" w:rsidRDefault="00DE1FC8" w:rsidP="00A13B21">
            <w:pPr>
              <w:jc w:val="left"/>
              <w:rPr>
                <w:rFonts w:ascii="Arial" w:hAnsi="Arial" w:cs="Arial"/>
                <w:sz w:val="16"/>
                <w:szCs w:val="16"/>
              </w:rPr>
            </w:pPr>
            <w:r w:rsidRPr="008D07C4">
              <w:rPr>
                <w:rFonts w:ascii="Arial" w:hAnsi="Arial" w:cs="Arial"/>
                <w:sz w:val="16"/>
                <w:szCs w:val="16"/>
              </w:rPr>
              <w:t>71</w:t>
            </w:r>
          </w:p>
        </w:tc>
      </w:tr>
      <w:tr w:rsidR="00DE1FC8" w:rsidRPr="00C16B93" w:rsidTr="00B37B58">
        <w:tc>
          <w:tcPr>
            <w:tcW w:w="680" w:type="dxa"/>
            <w:tcBorders>
              <w:left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r w:rsidRPr="008D07C4">
              <w:rPr>
                <w:rFonts w:ascii="Arial" w:hAnsi="Arial" w:cs="Arial"/>
                <w:sz w:val="16"/>
                <w:szCs w:val="16"/>
              </w:rPr>
              <w:t>72</w:t>
            </w:r>
          </w:p>
        </w:tc>
        <w:tc>
          <w:tcPr>
            <w:tcW w:w="850" w:type="dxa"/>
            <w:tcBorders>
              <w:left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lef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vAlign w:val="center"/>
          </w:tcPr>
          <w:p w:rsidR="00DE1FC8" w:rsidRPr="008D07C4" w:rsidRDefault="00DE1FC8" w:rsidP="00762FA3">
            <w:pPr>
              <w:jc w:val="center"/>
              <w:rPr>
                <w:rFonts w:ascii="Arial" w:hAnsi="Arial" w:cs="Arial"/>
                <w:sz w:val="16"/>
                <w:szCs w:val="16"/>
              </w:rPr>
            </w:pPr>
          </w:p>
        </w:tc>
        <w:tc>
          <w:tcPr>
            <w:tcW w:w="397" w:type="dxa"/>
            <w:tcBorders>
              <w:right w:val="single" w:sz="4" w:space="0" w:color="auto"/>
            </w:tcBorders>
            <w:vAlign w:val="center"/>
          </w:tcPr>
          <w:p w:rsidR="00DE1FC8" w:rsidRPr="008D07C4" w:rsidRDefault="00DE1FC8" w:rsidP="00762FA3">
            <w:pPr>
              <w:jc w:val="center"/>
              <w:rPr>
                <w:rFonts w:ascii="Arial" w:hAnsi="Arial" w:cs="Arial"/>
                <w:sz w:val="16"/>
                <w:szCs w:val="16"/>
              </w:rPr>
            </w:pPr>
          </w:p>
        </w:tc>
        <w:tc>
          <w:tcPr>
            <w:tcW w:w="680" w:type="dxa"/>
            <w:tcBorders>
              <w:right w:val="single" w:sz="4" w:space="0" w:color="auto"/>
            </w:tcBorders>
            <w:vAlign w:val="center"/>
          </w:tcPr>
          <w:p w:rsidR="00DE1FC8" w:rsidRPr="008D07C4" w:rsidRDefault="00DE1FC8" w:rsidP="00A13B21">
            <w:pPr>
              <w:jc w:val="left"/>
              <w:rPr>
                <w:rFonts w:ascii="Arial" w:hAnsi="Arial" w:cs="Arial"/>
                <w:sz w:val="16"/>
                <w:szCs w:val="16"/>
              </w:rPr>
            </w:pPr>
            <w:r w:rsidRPr="008D07C4">
              <w:rPr>
                <w:rFonts w:ascii="Arial" w:hAnsi="Arial" w:cs="Arial"/>
                <w:sz w:val="16"/>
                <w:szCs w:val="16"/>
              </w:rPr>
              <w:t>72</w:t>
            </w:r>
          </w:p>
        </w:tc>
      </w:tr>
      <w:tr w:rsidR="00DE1FC8" w:rsidRPr="00C16B93" w:rsidTr="00B37B58">
        <w:tc>
          <w:tcPr>
            <w:tcW w:w="680" w:type="dxa"/>
            <w:tcBorders>
              <w:left w:val="single" w:sz="4" w:space="0" w:color="auto"/>
              <w:bottom w:val="single" w:sz="4" w:space="0" w:color="auto"/>
              <w:right w:val="single" w:sz="4" w:space="0" w:color="auto"/>
            </w:tcBorders>
            <w:vAlign w:val="center"/>
          </w:tcPr>
          <w:p w:rsidR="00DE1FC8" w:rsidRPr="008D07C4" w:rsidRDefault="00DE1FC8" w:rsidP="00DE1FC8">
            <w:pPr>
              <w:jc w:val="left"/>
              <w:rPr>
                <w:rFonts w:ascii="Arial" w:hAnsi="Arial" w:cs="Arial"/>
                <w:sz w:val="16"/>
                <w:szCs w:val="16"/>
              </w:rPr>
            </w:pPr>
            <w:r w:rsidRPr="008D07C4">
              <w:rPr>
                <w:rFonts w:ascii="Arial" w:hAnsi="Arial" w:cs="Arial"/>
                <w:sz w:val="16"/>
                <w:szCs w:val="16"/>
              </w:rPr>
              <w:t>73</w:t>
            </w:r>
          </w:p>
        </w:tc>
        <w:tc>
          <w:tcPr>
            <w:tcW w:w="850" w:type="dxa"/>
            <w:tcBorders>
              <w:left w:val="single" w:sz="4" w:space="0" w:color="auto"/>
              <w:bottom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left w:val="single" w:sz="4" w:space="0" w:color="auto"/>
              <w:bottom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r w:rsidRPr="008D07C4">
              <w:rPr>
                <w:rFonts w:ascii="Arial" w:hAnsi="Arial" w:cs="Arial"/>
                <w:sz w:val="16"/>
                <w:szCs w:val="16"/>
              </w:rPr>
              <w:t>--</w:t>
            </w: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bottom w:val="single" w:sz="4" w:space="0" w:color="auto"/>
            </w:tcBorders>
            <w:vAlign w:val="center"/>
          </w:tcPr>
          <w:p w:rsidR="00DE1FC8" w:rsidRPr="008D07C4" w:rsidRDefault="00DE1FC8" w:rsidP="00762FA3">
            <w:pPr>
              <w:jc w:val="center"/>
              <w:rPr>
                <w:rFonts w:ascii="Arial" w:hAnsi="Arial" w:cs="Arial"/>
                <w:sz w:val="16"/>
                <w:szCs w:val="16"/>
              </w:rPr>
            </w:pPr>
          </w:p>
        </w:tc>
        <w:tc>
          <w:tcPr>
            <w:tcW w:w="397" w:type="dxa"/>
            <w:tcBorders>
              <w:bottom w:val="single" w:sz="4" w:space="0" w:color="auto"/>
              <w:right w:val="single" w:sz="4" w:space="0" w:color="auto"/>
            </w:tcBorders>
            <w:vAlign w:val="center"/>
          </w:tcPr>
          <w:p w:rsidR="00DE1FC8" w:rsidRPr="008D07C4" w:rsidRDefault="00DE1FC8" w:rsidP="00762FA3">
            <w:pPr>
              <w:jc w:val="center"/>
              <w:rPr>
                <w:rFonts w:ascii="Arial" w:hAnsi="Arial" w:cs="Arial"/>
                <w:sz w:val="16"/>
                <w:szCs w:val="16"/>
              </w:rPr>
            </w:pPr>
          </w:p>
        </w:tc>
        <w:tc>
          <w:tcPr>
            <w:tcW w:w="680" w:type="dxa"/>
            <w:tcBorders>
              <w:bottom w:val="single" w:sz="4" w:space="0" w:color="auto"/>
              <w:right w:val="single" w:sz="4" w:space="0" w:color="auto"/>
            </w:tcBorders>
            <w:vAlign w:val="center"/>
          </w:tcPr>
          <w:p w:rsidR="00DE1FC8" w:rsidRPr="008D07C4" w:rsidRDefault="00DE1FC8" w:rsidP="00A13B21">
            <w:pPr>
              <w:jc w:val="left"/>
              <w:rPr>
                <w:rFonts w:ascii="Arial" w:hAnsi="Arial" w:cs="Arial"/>
                <w:sz w:val="16"/>
                <w:szCs w:val="16"/>
              </w:rPr>
            </w:pPr>
            <w:r w:rsidRPr="008D07C4">
              <w:rPr>
                <w:rFonts w:ascii="Arial" w:hAnsi="Arial" w:cs="Arial"/>
                <w:sz w:val="16"/>
                <w:szCs w:val="16"/>
              </w:rPr>
              <w:t>73</w:t>
            </w:r>
          </w:p>
        </w:tc>
      </w:tr>
    </w:tbl>
    <w:p w:rsidR="00435186" w:rsidRPr="00C16B93" w:rsidRDefault="00435186" w:rsidP="001C574E">
      <w:pPr>
        <w:ind w:right="-9744"/>
        <w:rPr>
          <w:rFonts w:ascii="Arial" w:hAnsi="Arial" w:cs="Arial"/>
          <w:sz w:val="20"/>
          <w:szCs w:val="20"/>
        </w:rPr>
      </w:pPr>
    </w:p>
    <w:p w:rsidR="001E53C3" w:rsidRDefault="001E53C3" w:rsidP="001C574E">
      <w:pPr>
        <w:tabs>
          <w:tab w:val="left" w:pos="3828"/>
        </w:tabs>
        <w:ind w:right="-9744"/>
        <w:rPr>
          <w:rFonts w:ascii="Arial" w:hAnsi="Arial" w:cs="Arial"/>
          <w:sz w:val="20"/>
          <w:szCs w:val="20"/>
        </w:rPr>
      </w:pPr>
    </w:p>
    <w:p w:rsidR="00435186" w:rsidRDefault="008D07C4" w:rsidP="001C574E">
      <w:pPr>
        <w:pStyle w:val="FootnoteText"/>
        <w:jc w:val="both"/>
        <w:rPr>
          <w:rFonts w:ascii="Arial" w:hAnsi="Arial" w:cs="Arial"/>
          <w:b/>
          <w:sz w:val="20"/>
        </w:rPr>
      </w:pPr>
      <w:r>
        <w:rPr>
          <w:rFonts w:ascii="Arial" w:hAnsi="Arial" w:cs="Arial"/>
          <w:b/>
          <w:sz w:val="20"/>
        </w:rPr>
        <w:t xml:space="preserve">Characteristic </w:t>
      </w:r>
      <w:r w:rsidRPr="00A9454A">
        <w:rPr>
          <w:rFonts w:ascii="Arial" w:hAnsi="Arial" w:cs="Arial"/>
          <w:b/>
          <w:sz w:val="20"/>
          <w:highlight w:val="yellow"/>
        </w:rPr>
        <w:t>31</w:t>
      </w:r>
      <w:r w:rsidRPr="008D07C4">
        <w:rPr>
          <w:rFonts w:ascii="Arial" w:hAnsi="Arial" w:cs="Arial"/>
          <w:b/>
          <w:sz w:val="20"/>
        </w:rPr>
        <w:t xml:space="preserve">: </w:t>
      </w:r>
      <w:r>
        <w:rPr>
          <w:rFonts w:ascii="Arial" w:hAnsi="Arial" w:cs="Arial"/>
          <w:b/>
          <w:sz w:val="20"/>
        </w:rPr>
        <w:t>B</w:t>
      </w:r>
      <w:r w:rsidRPr="008D07C4">
        <w:rPr>
          <w:rFonts w:ascii="Arial" w:hAnsi="Arial" w:cs="Arial"/>
          <w:b/>
          <w:sz w:val="20"/>
        </w:rPr>
        <w:t>-Hordein composition: allele expression at locus Hor-</w:t>
      </w:r>
      <w:r>
        <w:rPr>
          <w:rFonts w:ascii="Arial" w:hAnsi="Arial" w:cs="Arial"/>
          <w:b/>
          <w:sz w:val="20"/>
        </w:rPr>
        <w:t>2</w:t>
      </w:r>
    </w:p>
    <w:p w:rsidR="00E77625" w:rsidRPr="00E77625" w:rsidRDefault="00E77625" w:rsidP="001C574E">
      <w:pPr>
        <w:pStyle w:val="FootnoteText"/>
        <w:jc w:val="both"/>
        <w:rPr>
          <w:rFonts w:ascii="Arial" w:hAnsi="Arial" w:cs="Arial"/>
          <w:b/>
          <w:sz w:val="20"/>
        </w:rPr>
      </w:pPr>
    </w:p>
    <w:tbl>
      <w:tblPr>
        <w:tblW w:w="9836" w:type="dxa"/>
        <w:jc w:val="center"/>
        <w:tblLayout w:type="fixed"/>
        <w:tblCellMar>
          <w:left w:w="28" w:type="dxa"/>
          <w:right w:w="28" w:type="dxa"/>
        </w:tblCellMar>
        <w:tblLook w:val="0000" w:firstRow="0" w:lastRow="0" w:firstColumn="0" w:lastColumn="0" w:noHBand="0" w:noVBand="0"/>
      </w:tblPr>
      <w:tblGrid>
        <w:gridCol w:w="454"/>
        <w:gridCol w:w="680"/>
        <w:gridCol w:w="312"/>
        <w:gridCol w:w="312"/>
        <w:gridCol w:w="312"/>
        <w:gridCol w:w="312"/>
        <w:gridCol w:w="312"/>
        <w:gridCol w:w="312"/>
        <w:gridCol w:w="312"/>
        <w:gridCol w:w="312"/>
        <w:gridCol w:w="312"/>
        <w:gridCol w:w="340"/>
        <w:gridCol w:w="340"/>
        <w:gridCol w:w="340"/>
        <w:gridCol w:w="340"/>
        <w:gridCol w:w="340"/>
        <w:gridCol w:w="340"/>
        <w:gridCol w:w="340"/>
        <w:gridCol w:w="340"/>
        <w:gridCol w:w="340"/>
        <w:gridCol w:w="340"/>
        <w:gridCol w:w="340"/>
        <w:gridCol w:w="340"/>
        <w:gridCol w:w="340"/>
        <w:gridCol w:w="340"/>
        <w:gridCol w:w="340"/>
        <w:gridCol w:w="340"/>
        <w:gridCol w:w="454"/>
      </w:tblGrid>
      <w:tr w:rsidR="00B37B58" w:rsidRPr="00C16B93" w:rsidTr="00C911CB">
        <w:trPr>
          <w:jc w:val="center"/>
        </w:trPr>
        <w:tc>
          <w:tcPr>
            <w:tcW w:w="454" w:type="dxa"/>
            <w:tcBorders>
              <w:top w:val="single" w:sz="4" w:space="0" w:color="auto"/>
              <w:left w:val="single" w:sz="4" w:space="0" w:color="auto"/>
              <w:right w:val="single" w:sz="4" w:space="0" w:color="auto"/>
            </w:tcBorders>
          </w:tcPr>
          <w:p w:rsidR="00B37B58" w:rsidRPr="005E3FB6" w:rsidRDefault="00B37B58" w:rsidP="00C16B93">
            <w:pPr>
              <w:jc w:val="center"/>
              <w:rPr>
                <w:rFonts w:ascii="Arial" w:hAnsi="Arial" w:cs="Arial"/>
                <w:sz w:val="16"/>
                <w:szCs w:val="16"/>
              </w:rPr>
            </w:pPr>
            <w:r>
              <w:rPr>
                <w:rFonts w:ascii="Arial" w:hAnsi="Arial" w:cs="Arial"/>
                <w:sz w:val="16"/>
                <w:szCs w:val="16"/>
              </w:rPr>
              <w:t>Band</w:t>
            </w:r>
          </w:p>
        </w:tc>
        <w:tc>
          <w:tcPr>
            <w:tcW w:w="680" w:type="dxa"/>
            <w:tcBorders>
              <w:top w:val="single" w:sz="4" w:space="0" w:color="auto"/>
              <w:left w:val="single" w:sz="4" w:space="0" w:color="auto"/>
              <w:right w:val="single" w:sz="4" w:space="0" w:color="auto"/>
            </w:tcBorders>
          </w:tcPr>
          <w:p w:rsidR="00B37B58" w:rsidRPr="005E3FB6" w:rsidRDefault="00B37B58" w:rsidP="00C16B93">
            <w:pPr>
              <w:jc w:val="center"/>
              <w:rPr>
                <w:rFonts w:ascii="Arial" w:hAnsi="Arial" w:cs="Arial"/>
                <w:sz w:val="16"/>
                <w:szCs w:val="16"/>
              </w:rPr>
            </w:pPr>
            <w:r>
              <w:rPr>
                <w:rFonts w:ascii="Arial" w:hAnsi="Arial" w:cs="Arial"/>
                <w:sz w:val="16"/>
                <w:szCs w:val="16"/>
              </w:rPr>
              <w:t>Example</w:t>
            </w:r>
          </w:p>
        </w:tc>
        <w:tc>
          <w:tcPr>
            <w:tcW w:w="312" w:type="dxa"/>
            <w:tcBorders>
              <w:top w:val="single" w:sz="4" w:space="0" w:color="auto"/>
              <w:left w:val="single" w:sz="4" w:space="0" w:color="auto"/>
            </w:tcBorders>
          </w:tcPr>
          <w:p w:rsidR="00B37B58" w:rsidRPr="005E3FB6" w:rsidRDefault="00B37B58" w:rsidP="00C16B93">
            <w:pPr>
              <w:jc w:val="center"/>
              <w:rPr>
                <w:rFonts w:ascii="Arial" w:hAnsi="Arial" w:cs="Arial"/>
                <w:sz w:val="16"/>
                <w:szCs w:val="16"/>
              </w:rPr>
            </w:pPr>
          </w:p>
        </w:tc>
        <w:tc>
          <w:tcPr>
            <w:tcW w:w="312" w:type="dxa"/>
            <w:tcBorders>
              <w:top w:val="single" w:sz="4" w:space="0" w:color="auto"/>
            </w:tcBorders>
          </w:tcPr>
          <w:p w:rsidR="00B37B58" w:rsidRPr="005E3FB6" w:rsidRDefault="00B37B58" w:rsidP="00C16B93">
            <w:pPr>
              <w:jc w:val="center"/>
              <w:rPr>
                <w:rFonts w:ascii="Arial" w:hAnsi="Arial" w:cs="Arial"/>
                <w:sz w:val="16"/>
                <w:szCs w:val="16"/>
              </w:rPr>
            </w:pPr>
          </w:p>
        </w:tc>
        <w:tc>
          <w:tcPr>
            <w:tcW w:w="312" w:type="dxa"/>
            <w:tcBorders>
              <w:top w:val="single" w:sz="4" w:space="0" w:color="auto"/>
            </w:tcBorders>
          </w:tcPr>
          <w:p w:rsidR="00B37B58" w:rsidRPr="005E3FB6" w:rsidRDefault="00B37B58" w:rsidP="00C16B93">
            <w:pPr>
              <w:jc w:val="center"/>
              <w:rPr>
                <w:rFonts w:ascii="Arial" w:hAnsi="Arial" w:cs="Arial"/>
                <w:sz w:val="16"/>
                <w:szCs w:val="16"/>
              </w:rPr>
            </w:pPr>
          </w:p>
        </w:tc>
        <w:tc>
          <w:tcPr>
            <w:tcW w:w="312" w:type="dxa"/>
            <w:tcBorders>
              <w:top w:val="single" w:sz="4" w:space="0" w:color="auto"/>
            </w:tcBorders>
          </w:tcPr>
          <w:p w:rsidR="00B37B58" w:rsidRPr="005E3FB6" w:rsidRDefault="00B37B58" w:rsidP="00C16B93">
            <w:pPr>
              <w:jc w:val="center"/>
              <w:rPr>
                <w:rFonts w:ascii="Arial" w:hAnsi="Arial" w:cs="Arial"/>
                <w:sz w:val="16"/>
                <w:szCs w:val="16"/>
              </w:rPr>
            </w:pPr>
          </w:p>
        </w:tc>
        <w:tc>
          <w:tcPr>
            <w:tcW w:w="312" w:type="dxa"/>
            <w:tcBorders>
              <w:top w:val="single" w:sz="4" w:space="0" w:color="auto"/>
            </w:tcBorders>
          </w:tcPr>
          <w:p w:rsidR="00B37B58" w:rsidRPr="005E3FB6" w:rsidRDefault="00B37B58" w:rsidP="00C16B93">
            <w:pPr>
              <w:jc w:val="center"/>
              <w:rPr>
                <w:rFonts w:ascii="Arial" w:hAnsi="Arial" w:cs="Arial"/>
                <w:sz w:val="16"/>
                <w:szCs w:val="16"/>
              </w:rPr>
            </w:pPr>
          </w:p>
        </w:tc>
        <w:tc>
          <w:tcPr>
            <w:tcW w:w="312" w:type="dxa"/>
            <w:tcBorders>
              <w:top w:val="single" w:sz="4" w:space="0" w:color="auto"/>
            </w:tcBorders>
          </w:tcPr>
          <w:p w:rsidR="00B37B58" w:rsidRPr="005E3FB6" w:rsidRDefault="00B37B58" w:rsidP="00C16B93">
            <w:pPr>
              <w:jc w:val="center"/>
              <w:rPr>
                <w:rFonts w:ascii="Arial" w:hAnsi="Arial" w:cs="Arial"/>
                <w:sz w:val="16"/>
                <w:szCs w:val="16"/>
              </w:rPr>
            </w:pPr>
          </w:p>
        </w:tc>
        <w:tc>
          <w:tcPr>
            <w:tcW w:w="312" w:type="dxa"/>
            <w:tcBorders>
              <w:top w:val="single" w:sz="4" w:space="0" w:color="auto"/>
            </w:tcBorders>
          </w:tcPr>
          <w:p w:rsidR="00B37B58" w:rsidRPr="005E3FB6" w:rsidRDefault="00B37B58" w:rsidP="00C16B93">
            <w:pPr>
              <w:jc w:val="center"/>
              <w:rPr>
                <w:rFonts w:ascii="Arial" w:hAnsi="Arial" w:cs="Arial"/>
                <w:sz w:val="16"/>
                <w:szCs w:val="16"/>
              </w:rPr>
            </w:pPr>
          </w:p>
        </w:tc>
        <w:tc>
          <w:tcPr>
            <w:tcW w:w="312" w:type="dxa"/>
            <w:tcBorders>
              <w:top w:val="single" w:sz="4" w:space="0" w:color="auto"/>
            </w:tcBorders>
          </w:tcPr>
          <w:p w:rsidR="00B37B58" w:rsidRPr="005E3FB6" w:rsidRDefault="00B37B58" w:rsidP="00C16B93">
            <w:pPr>
              <w:jc w:val="center"/>
              <w:rPr>
                <w:rFonts w:ascii="Arial" w:hAnsi="Arial" w:cs="Arial"/>
                <w:sz w:val="16"/>
                <w:szCs w:val="16"/>
              </w:rPr>
            </w:pPr>
          </w:p>
        </w:tc>
        <w:tc>
          <w:tcPr>
            <w:tcW w:w="312" w:type="dxa"/>
            <w:tcBorders>
              <w:top w:val="single" w:sz="4" w:space="0" w:color="auto"/>
            </w:tcBorders>
          </w:tcPr>
          <w:p w:rsidR="00B37B58" w:rsidRPr="005E3FB6" w:rsidRDefault="00B37B58" w:rsidP="00C16B93">
            <w:pPr>
              <w:jc w:val="center"/>
              <w:rPr>
                <w:rFonts w:ascii="Arial" w:hAnsi="Arial" w:cs="Arial"/>
                <w:sz w:val="16"/>
                <w:szCs w:val="16"/>
              </w:rPr>
            </w:pPr>
          </w:p>
        </w:tc>
        <w:tc>
          <w:tcPr>
            <w:tcW w:w="340" w:type="dxa"/>
            <w:tcBorders>
              <w:top w:val="single" w:sz="4" w:space="0" w:color="auto"/>
            </w:tcBorders>
          </w:tcPr>
          <w:p w:rsidR="00B37B58" w:rsidRPr="005E3FB6" w:rsidRDefault="00B37B58" w:rsidP="00C16B93">
            <w:pPr>
              <w:jc w:val="center"/>
              <w:rPr>
                <w:rFonts w:ascii="Arial" w:hAnsi="Arial" w:cs="Arial"/>
                <w:sz w:val="16"/>
                <w:szCs w:val="16"/>
              </w:rPr>
            </w:pPr>
          </w:p>
        </w:tc>
        <w:tc>
          <w:tcPr>
            <w:tcW w:w="340" w:type="dxa"/>
            <w:tcBorders>
              <w:top w:val="single" w:sz="4" w:space="0" w:color="auto"/>
            </w:tcBorders>
          </w:tcPr>
          <w:p w:rsidR="00B37B58" w:rsidRPr="005E3FB6" w:rsidRDefault="00B37B58" w:rsidP="00C16B93">
            <w:pPr>
              <w:jc w:val="center"/>
              <w:rPr>
                <w:rFonts w:ascii="Arial" w:hAnsi="Arial" w:cs="Arial"/>
                <w:sz w:val="16"/>
                <w:szCs w:val="16"/>
              </w:rPr>
            </w:pPr>
          </w:p>
        </w:tc>
        <w:tc>
          <w:tcPr>
            <w:tcW w:w="680" w:type="dxa"/>
            <w:gridSpan w:val="2"/>
            <w:tcBorders>
              <w:top w:val="single" w:sz="4" w:space="0" w:color="auto"/>
            </w:tcBorders>
          </w:tcPr>
          <w:p w:rsidR="00B37B58" w:rsidRPr="005E3FB6" w:rsidRDefault="00B37B58" w:rsidP="00C16B93">
            <w:pPr>
              <w:jc w:val="center"/>
              <w:rPr>
                <w:rFonts w:ascii="Arial" w:hAnsi="Arial" w:cs="Arial"/>
                <w:sz w:val="16"/>
                <w:szCs w:val="16"/>
              </w:rPr>
            </w:pPr>
            <w:r>
              <w:rPr>
                <w:rFonts w:ascii="Arial" w:hAnsi="Arial" w:cs="Arial"/>
                <w:sz w:val="16"/>
                <w:szCs w:val="16"/>
              </w:rPr>
              <w:t>Note</w:t>
            </w:r>
          </w:p>
        </w:tc>
        <w:tc>
          <w:tcPr>
            <w:tcW w:w="340" w:type="dxa"/>
            <w:tcBorders>
              <w:top w:val="single" w:sz="4" w:space="0" w:color="auto"/>
            </w:tcBorders>
          </w:tcPr>
          <w:p w:rsidR="00B37B58" w:rsidRPr="005E3FB6" w:rsidRDefault="00B37B58" w:rsidP="00C16B93">
            <w:pPr>
              <w:jc w:val="center"/>
              <w:rPr>
                <w:rFonts w:ascii="Arial" w:hAnsi="Arial" w:cs="Arial"/>
                <w:sz w:val="16"/>
                <w:szCs w:val="16"/>
              </w:rPr>
            </w:pPr>
          </w:p>
        </w:tc>
        <w:tc>
          <w:tcPr>
            <w:tcW w:w="340" w:type="dxa"/>
            <w:tcBorders>
              <w:top w:val="single" w:sz="4" w:space="0" w:color="auto"/>
            </w:tcBorders>
          </w:tcPr>
          <w:p w:rsidR="00B37B58" w:rsidRPr="005E3FB6" w:rsidRDefault="00B37B58" w:rsidP="00C16B93">
            <w:pPr>
              <w:jc w:val="center"/>
              <w:rPr>
                <w:rFonts w:ascii="Arial" w:hAnsi="Arial" w:cs="Arial"/>
                <w:sz w:val="16"/>
                <w:szCs w:val="16"/>
              </w:rPr>
            </w:pPr>
          </w:p>
        </w:tc>
        <w:tc>
          <w:tcPr>
            <w:tcW w:w="340" w:type="dxa"/>
            <w:tcBorders>
              <w:top w:val="single" w:sz="4" w:space="0" w:color="auto"/>
            </w:tcBorders>
          </w:tcPr>
          <w:p w:rsidR="00B37B58" w:rsidRPr="005E3FB6" w:rsidRDefault="00B37B58" w:rsidP="00C16B93">
            <w:pPr>
              <w:jc w:val="center"/>
              <w:rPr>
                <w:rFonts w:ascii="Arial" w:hAnsi="Arial" w:cs="Arial"/>
                <w:sz w:val="16"/>
                <w:szCs w:val="16"/>
              </w:rPr>
            </w:pPr>
          </w:p>
        </w:tc>
        <w:tc>
          <w:tcPr>
            <w:tcW w:w="340" w:type="dxa"/>
            <w:tcBorders>
              <w:top w:val="single" w:sz="4" w:space="0" w:color="auto"/>
            </w:tcBorders>
          </w:tcPr>
          <w:p w:rsidR="00B37B58" w:rsidRPr="005E3FB6" w:rsidRDefault="00B37B58" w:rsidP="00C16B93">
            <w:pPr>
              <w:jc w:val="center"/>
              <w:rPr>
                <w:rFonts w:ascii="Arial" w:hAnsi="Arial" w:cs="Arial"/>
                <w:sz w:val="16"/>
                <w:szCs w:val="16"/>
              </w:rPr>
            </w:pPr>
          </w:p>
        </w:tc>
        <w:tc>
          <w:tcPr>
            <w:tcW w:w="340" w:type="dxa"/>
            <w:tcBorders>
              <w:top w:val="single" w:sz="4" w:space="0" w:color="auto"/>
            </w:tcBorders>
          </w:tcPr>
          <w:p w:rsidR="00B37B58" w:rsidRPr="005E3FB6" w:rsidRDefault="00B37B58" w:rsidP="00C16B93">
            <w:pPr>
              <w:jc w:val="center"/>
              <w:rPr>
                <w:rFonts w:ascii="Arial" w:hAnsi="Arial" w:cs="Arial"/>
                <w:sz w:val="16"/>
                <w:szCs w:val="16"/>
              </w:rPr>
            </w:pPr>
          </w:p>
        </w:tc>
        <w:tc>
          <w:tcPr>
            <w:tcW w:w="340" w:type="dxa"/>
            <w:tcBorders>
              <w:top w:val="single" w:sz="4" w:space="0" w:color="auto"/>
            </w:tcBorders>
          </w:tcPr>
          <w:p w:rsidR="00B37B58" w:rsidRPr="005E3FB6" w:rsidRDefault="00B37B58" w:rsidP="00C16B93">
            <w:pPr>
              <w:jc w:val="center"/>
              <w:rPr>
                <w:rFonts w:ascii="Arial" w:hAnsi="Arial" w:cs="Arial"/>
                <w:sz w:val="16"/>
                <w:szCs w:val="16"/>
              </w:rPr>
            </w:pPr>
          </w:p>
        </w:tc>
        <w:tc>
          <w:tcPr>
            <w:tcW w:w="340" w:type="dxa"/>
            <w:tcBorders>
              <w:top w:val="single" w:sz="4" w:space="0" w:color="auto"/>
            </w:tcBorders>
          </w:tcPr>
          <w:p w:rsidR="00B37B58" w:rsidRPr="005E3FB6" w:rsidRDefault="00B37B58" w:rsidP="00C16B93">
            <w:pPr>
              <w:jc w:val="center"/>
              <w:rPr>
                <w:rFonts w:ascii="Arial" w:hAnsi="Arial" w:cs="Arial"/>
                <w:sz w:val="16"/>
                <w:szCs w:val="16"/>
              </w:rPr>
            </w:pPr>
          </w:p>
        </w:tc>
        <w:tc>
          <w:tcPr>
            <w:tcW w:w="340" w:type="dxa"/>
            <w:tcBorders>
              <w:top w:val="single" w:sz="4" w:space="0" w:color="auto"/>
            </w:tcBorders>
          </w:tcPr>
          <w:p w:rsidR="00B37B58" w:rsidRPr="005E3FB6" w:rsidRDefault="00B37B58" w:rsidP="00C16B93">
            <w:pPr>
              <w:jc w:val="center"/>
              <w:rPr>
                <w:rFonts w:ascii="Arial" w:hAnsi="Arial" w:cs="Arial"/>
                <w:sz w:val="16"/>
                <w:szCs w:val="16"/>
              </w:rPr>
            </w:pPr>
          </w:p>
        </w:tc>
        <w:tc>
          <w:tcPr>
            <w:tcW w:w="340" w:type="dxa"/>
            <w:tcBorders>
              <w:top w:val="single" w:sz="4" w:space="0" w:color="auto"/>
            </w:tcBorders>
          </w:tcPr>
          <w:p w:rsidR="00B37B58" w:rsidRPr="005E3FB6" w:rsidRDefault="00B37B58" w:rsidP="00C16B93">
            <w:pPr>
              <w:jc w:val="center"/>
              <w:rPr>
                <w:rFonts w:ascii="Arial" w:hAnsi="Arial" w:cs="Arial"/>
                <w:sz w:val="16"/>
                <w:szCs w:val="16"/>
              </w:rPr>
            </w:pPr>
          </w:p>
        </w:tc>
        <w:tc>
          <w:tcPr>
            <w:tcW w:w="340" w:type="dxa"/>
            <w:tcBorders>
              <w:top w:val="single" w:sz="4" w:space="0" w:color="auto"/>
            </w:tcBorders>
          </w:tcPr>
          <w:p w:rsidR="00B37B58" w:rsidRPr="005E3FB6" w:rsidRDefault="00B37B58" w:rsidP="00C16B93">
            <w:pPr>
              <w:jc w:val="center"/>
              <w:rPr>
                <w:rFonts w:ascii="Arial" w:hAnsi="Arial" w:cs="Arial"/>
                <w:sz w:val="16"/>
                <w:szCs w:val="16"/>
              </w:rPr>
            </w:pPr>
          </w:p>
        </w:tc>
        <w:tc>
          <w:tcPr>
            <w:tcW w:w="340" w:type="dxa"/>
            <w:tcBorders>
              <w:top w:val="single" w:sz="4" w:space="0" w:color="auto"/>
            </w:tcBorders>
          </w:tcPr>
          <w:p w:rsidR="00B37B58" w:rsidRPr="005E3FB6" w:rsidRDefault="00B37B58" w:rsidP="00C16B93">
            <w:pPr>
              <w:jc w:val="center"/>
              <w:rPr>
                <w:rFonts w:ascii="Arial" w:hAnsi="Arial" w:cs="Arial"/>
                <w:sz w:val="16"/>
                <w:szCs w:val="16"/>
              </w:rPr>
            </w:pPr>
          </w:p>
        </w:tc>
        <w:tc>
          <w:tcPr>
            <w:tcW w:w="340" w:type="dxa"/>
            <w:tcBorders>
              <w:top w:val="single" w:sz="4" w:space="0" w:color="auto"/>
              <w:right w:val="single" w:sz="4" w:space="0" w:color="auto"/>
            </w:tcBorders>
          </w:tcPr>
          <w:p w:rsidR="00B37B58" w:rsidRPr="005E3FB6" w:rsidRDefault="00B37B58" w:rsidP="00C16B93">
            <w:pPr>
              <w:jc w:val="center"/>
              <w:rPr>
                <w:rFonts w:ascii="Arial" w:hAnsi="Arial" w:cs="Arial"/>
                <w:sz w:val="16"/>
                <w:szCs w:val="16"/>
              </w:rPr>
            </w:pPr>
          </w:p>
        </w:tc>
        <w:tc>
          <w:tcPr>
            <w:tcW w:w="454" w:type="dxa"/>
            <w:tcBorders>
              <w:top w:val="single" w:sz="4" w:space="0" w:color="auto"/>
              <w:left w:val="single" w:sz="4" w:space="0" w:color="auto"/>
              <w:right w:val="single" w:sz="4" w:space="0" w:color="auto"/>
            </w:tcBorders>
          </w:tcPr>
          <w:p w:rsidR="00B37B58" w:rsidRPr="005E3FB6" w:rsidRDefault="00B37B58" w:rsidP="00C16B93">
            <w:pPr>
              <w:jc w:val="center"/>
              <w:rPr>
                <w:rFonts w:ascii="Arial" w:hAnsi="Arial" w:cs="Arial"/>
                <w:sz w:val="16"/>
                <w:szCs w:val="16"/>
              </w:rPr>
            </w:pPr>
            <w:r>
              <w:rPr>
                <w:rFonts w:ascii="Arial" w:hAnsi="Arial" w:cs="Arial"/>
                <w:sz w:val="16"/>
                <w:szCs w:val="16"/>
              </w:rPr>
              <w:t>Band</w:t>
            </w:r>
          </w:p>
        </w:tc>
      </w:tr>
      <w:tr w:rsidR="00B37B58" w:rsidRPr="00C16B93" w:rsidTr="00C911CB">
        <w:trPr>
          <w:jc w:val="center"/>
        </w:trPr>
        <w:tc>
          <w:tcPr>
            <w:tcW w:w="454" w:type="dxa"/>
            <w:tcBorders>
              <w:left w:val="single" w:sz="4" w:space="0" w:color="auto"/>
              <w:bottom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680" w:type="dxa"/>
            <w:tcBorders>
              <w:left w:val="single" w:sz="4" w:space="0" w:color="auto"/>
              <w:bottom w:val="single" w:sz="4" w:space="0" w:color="auto"/>
              <w:right w:val="single" w:sz="4" w:space="0" w:color="auto"/>
            </w:tcBorders>
          </w:tcPr>
          <w:p w:rsidR="00435186" w:rsidRPr="005E3FB6" w:rsidRDefault="00B37B58" w:rsidP="00C16B93">
            <w:pPr>
              <w:jc w:val="center"/>
              <w:rPr>
                <w:rFonts w:ascii="Arial" w:hAnsi="Arial" w:cs="Arial"/>
                <w:sz w:val="16"/>
                <w:szCs w:val="16"/>
              </w:rPr>
            </w:pPr>
            <w:r w:rsidRPr="00017385">
              <w:rPr>
                <w:rFonts w:ascii="Arial" w:hAnsi="Arial" w:cs="Arial"/>
                <w:sz w:val="16"/>
                <w:szCs w:val="16"/>
              </w:rPr>
              <w:t>Quench</w:t>
            </w:r>
          </w:p>
        </w:tc>
        <w:tc>
          <w:tcPr>
            <w:tcW w:w="312" w:type="dxa"/>
            <w:tcBorders>
              <w:left w:val="single" w:sz="4" w:space="0" w:color="auto"/>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1</w:t>
            </w:r>
          </w:p>
        </w:tc>
        <w:tc>
          <w:tcPr>
            <w:tcW w:w="312"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2</w:t>
            </w:r>
          </w:p>
        </w:tc>
        <w:tc>
          <w:tcPr>
            <w:tcW w:w="312"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3</w:t>
            </w:r>
          </w:p>
        </w:tc>
        <w:tc>
          <w:tcPr>
            <w:tcW w:w="312"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4</w:t>
            </w:r>
          </w:p>
        </w:tc>
        <w:tc>
          <w:tcPr>
            <w:tcW w:w="312"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5</w:t>
            </w:r>
          </w:p>
        </w:tc>
        <w:tc>
          <w:tcPr>
            <w:tcW w:w="312"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6</w:t>
            </w:r>
          </w:p>
        </w:tc>
        <w:tc>
          <w:tcPr>
            <w:tcW w:w="312"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7</w:t>
            </w:r>
          </w:p>
        </w:tc>
        <w:tc>
          <w:tcPr>
            <w:tcW w:w="312"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8</w:t>
            </w:r>
          </w:p>
        </w:tc>
        <w:tc>
          <w:tcPr>
            <w:tcW w:w="312"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9</w:t>
            </w: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10</w:t>
            </w: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11</w:t>
            </w: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12</w:t>
            </w: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13</w:t>
            </w: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14</w:t>
            </w: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15</w:t>
            </w: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16</w:t>
            </w: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17</w:t>
            </w: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18</w:t>
            </w: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19</w:t>
            </w: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20</w:t>
            </w: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21</w:t>
            </w: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22</w:t>
            </w: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23</w:t>
            </w: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24</w:t>
            </w:r>
          </w:p>
        </w:tc>
        <w:tc>
          <w:tcPr>
            <w:tcW w:w="340" w:type="dxa"/>
            <w:tcBorders>
              <w:bottom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25</w:t>
            </w:r>
          </w:p>
        </w:tc>
        <w:tc>
          <w:tcPr>
            <w:tcW w:w="454" w:type="dxa"/>
            <w:tcBorders>
              <w:left w:val="single" w:sz="4" w:space="0" w:color="auto"/>
              <w:bottom w:val="single" w:sz="4" w:space="0" w:color="auto"/>
              <w:right w:val="single" w:sz="4" w:space="0" w:color="auto"/>
            </w:tcBorders>
          </w:tcPr>
          <w:p w:rsidR="00435186" w:rsidRPr="005E3FB6" w:rsidRDefault="00435186" w:rsidP="00C16B93">
            <w:pPr>
              <w:jc w:val="center"/>
              <w:rPr>
                <w:rFonts w:ascii="Arial" w:hAnsi="Arial" w:cs="Arial"/>
                <w:sz w:val="16"/>
                <w:szCs w:val="16"/>
              </w:rPr>
            </w:pPr>
          </w:p>
        </w:tc>
      </w:tr>
      <w:tr w:rsidR="00B37B58" w:rsidRPr="00C16B93" w:rsidTr="00B37B58">
        <w:trPr>
          <w:jc w:val="center"/>
        </w:trPr>
        <w:tc>
          <w:tcPr>
            <w:tcW w:w="454" w:type="dxa"/>
            <w:tcBorders>
              <w:top w:val="single" w:sz="4" w:space="0" w:color="auto"/>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75</w:t>
            </w:r>
          </w:p>
        </w:tc>
        <w:tc>
          <w:tcPr>
            <w:tcW w:w="680" w:type="dxa"/>
            <w:tcBorders>
              <w:top w:val="single" w:sz="4" w:space="0" w:color="auto"/>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top w:val="single" w:sz="4" w:space="0" w:color="auto"/>
              <w:left w:val="single" w:sz="4" w:space="0" w:color="auto"/>
            </w:tcBorders>
          </w:tcPr>
          <w:p w:rsidR="00435186" w:rsidRPr="005E3FB6" w:rsidRDefault="00435186" w:rsidP="00C16B93">
            <w:pPr>
              <w:jc w:val="center"/>
              <w:rPr>
                <w:rFonts w:ascii="Arial" w:hAnsi="Arial" w:cs="Arial"/>
                <w:sz w:val="16"/>
                <w:szCs w:val="16"/>
              </w:rPr>
            </w:pPr>
          </w:p>
        </w:tc>
        <w:tc>
          <w:tcPr>
            <w:tcW w:w="312" w:type="dxa"/>
            <w:tcBorders>
              <w:top w:val="single" w:sz="4" w:space="0" w:color="auto"/>
            </w:tcBorders>
          </w:tcPr>
          <w:p w:rsidR="00435186" w:rsidRPr="005E3FB6" w:rsidRDefault="00435186" w:rsidP="00C16B93">
            <w:pPr>
              <w:jc w:val="center"/>
              <w:rPr>
                <w:rFonts w:ascii="Arial" w:hAnsi="Arial" w:cs="Arial"/>
                <w:sz w:val="16"/>
                <w:szCs w:val="16"/>
              </w:rPr>
            </w:pPr>
          </w:p>
        </w:tc>
        <w:tc>
          <w:tcPr>
            <w:tcW w:w="312" w:type="dxa"/>
            <w:tcBorders>
              <w:top w:val="single" w:sz="4" w:space="0" w:color="auto"/>
            </w:tcBorders>
          </w:tcPr>
          <w:p w:rsidR="00435186" w:rsidRPr="005E3FB6" w:rsidRDefault="00435186" w:rsidP="00C16B93">
            <w:pPr>
              <w:jc w:val="center"/>
              <w:rPr>
                <w:rFonts w:ascii="Arial" w:hAnsi="Arial" w:cs="Arial"/>
                <w:sz w:val="16"/>
                <w:szCs w:val="16"/>
              </w:rPr>
            </w:pPr>
          </w:p>
        </w:tc>
        <w:tc>
          <w:tcPr>
            <w:tcW w:w="312" w:type="dxa"/>
            <w:tcBorders>
              <w:top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Borders>
              <w:top w:val="single" w:sz="4" w:space="0" w:color="auto"/>
            </w:tcBorders>
          </w:tcPr>
          <w:p w:rsidR="00435186" w:rsidRPr="005E3FB6" w:rsidRDefault="00435186" w:rsidP="00C16B93">
            <w:pPr>
              <w:jc w:val="center"/>
              <w:rPr>
                <w:rFonts w:ascii="Arial" w:hAnsi="Arial" w:cs="Arial"/>
                <w:sz w:val="16"/>
                <w:szCs w:val="16"/>
              </w:rPr>
            </w:pPr>
          </w:p>
        </w:tc>
        <w:tc>
          <w:tcPr>
            <w:tcW w:w="312" w:type="dxa"/>
            <w:tcBorders>
              <w:top w:val="single" w:sz="4" w:space="0" w:color="auto"/>
            </w:tcBorders>
          </w:tcPr>
          <w:p w:rsidR="00435186" w:rsidRPr="005E3FB6" w:rsidRDefault="00435186" w:rsidP="00C16B93">
            <w:pPr>
              <w:jc w:val="center"/>
              <w:rPr>
                <w:rFonts w:ascii="Arial" w:hAnsi="Arial" w:cs="Arial"/>
                <w:sz w:val="16"/>
                <w:szCs w:val="16"/>
              </w:rPr>
            </w:pPr>
          </w:p>
        </w:tc>
        <w:tc>
          <w:tcPr>
            <w:tcW w:w="312" w:type="dxa"/>
            <w:tcBorders>
              <w:top w:val="single" w:sz="4" w:space="0" w:color="auto"/>
            </w:tcBorders>
          </w:tcPr>
          <w:p w:rsidR="00435186" w:rsidRPr="005E3FB6" w:rsidRDefault="00435186" w:rsidP="00C16B93">
            <w:pPr>
              <w:jc w:val="center"/>
              <w:rPr>
                <w:rFonts w:ascii="Arial" w:hAnsi="Arial" w:cs="Arial"/>
                <w:sz w:val="16"/>
                <w:szCs w:val="16"/>
              </w:rPr>
            </w:pPr>
          </w:p>
        </w:tc>
        <w:tc>
          <w:tcPr>
            <w:tcW w:w="312" w:type="dxa"/>
            <w:tcBorders>
              <w:top w:val="single" w:sz="4" w:space="0" w:color="auto"/>
            </w:tcBorders>
          </w:tcPr>
          <w:p w:rsidR="00435186" w:rsidRPr="005E3FB6" w:rsidRDefault="00435186" w:rsidP="00C16B93">
            <w:pPr>
              <w:jc w:val="center"/>
              <w:rPr>
                <w:rFonts w:ascii="Arial" w:hAnsi="Arial" w:cs="Arial"/>
                <w:sz w:val="16"/>
                <w:szCs w:val="16"/>
              </w:rPr>
            </w:pPr>
          </w:p>
        </w:tc>
        <w:tc>
          <w:tcPr>
            <w:tcW w:w="312" w:type="dxa"/>
            <w:tcBorders>
              <w:top w:val="single" w:sz="4" w:space="0" w:color="auto"/>
            </w:tcBorders>
          </w:tcPr>
          <w:p w:rsidR="00435186" w:rsidRPr="005E3FB6" w:rsidRDefault="00435186" w:rsidP="00C16B93">
            <w:pPr>
              <w:jc w:val="center"/>
              <w:rPr>
                <w:rFonts w:ascii="Arial" w:hAnsi="Arial" w:cs="Arial"/>
                <w:sz w:val="16"/>
                <w:szCs w:val="16"/>
              </w:rPr>
            </w:pPr>
          </w:p>
        </w:tc>
        <w:tc>
          <w:tcPr>
            <w:tcW w:w="340" w:type="dxa"/>
            <w:tcBorders>
              <w:top w:val="single" w:sz="4" w:space="0" w:color="auto"/>
            </w:tcBorders>
          </w:tcPr>
          <w:p w:rsidR="00435186" w:rsidRPr="005E3FB6" w:rsidRDefault="00435186" w:rsidP="00C16B93">
            <w:pPr>
              <w:jc w:val="center"/>
              <w:rPr>
                <w:rFonts w:ascii="Arial" w:hAnsi="Arial" w:cs="Arial"/>
                <w:sz w:val="16"/>
                <w:szCs w:val="16"/>
              </w:rPr>
            </w:pPr>
          </w:p>
        </w:tc>
        <w:tc>
          <w:tcPr>
            <w:tcW w:w="340" w:type="dxa"/>
            <w:tcBorders>
              <w:top w:val="single" w:sz="4" w:space="0" w:color="auto"/>
            </w:tcBorders>
          </w:tcPr>
          <w:p w:rsidR="00435186" w:rsidRPr="005E3FB6" w:rsidRDefault="00435186" w:rsidP="00C16B93">
            <w:pPr>
              <w:jc w:val="center"/>
              <w:rPr>
                <w:rFonts w:ascii="Arial" w:hAnsi="Arial" w:cs="Arial"/>
                <w:sz w:val="16"/>
                <w:szCs w:val="16"/>
              </w:rPr>
            </w:pPr>
          </w:p>
        </w:tc>
        <w:tc>
          <w:tcPr>
            <w:tcW w:w="340" w:type="dxa"/>
            <w:tcBorders>
              <w:top w:val="single" w:sz="4" w:space="0" w:color="auto"/>
            </w:tcBorders>
          </w:tcPr>
          <w:p w:rsidR="00435186" w:rsidRPr="005E3FB6" w:rsidRDefault="00435186" w:rsidP="00C16B93">
            <w:pPr>
              <w:jc w:val="center"/>
              <w:rPr>
                <w:rFonts w:ascii="Arial" w:hAnsi="Arial" w:cs="Arial"/>
                <w:sz w:val="16"/>
                <w:szCs w:val="16"/>
              </w:rPr>
            </w:pPr>
          </w:p>
        </w:tc>
        <w:tc>
          <w:tcPr>
            <w:tcW w:w="340" w:type="dxa"/>
            <w:tcBorders>
              <w:top w:val="single" w:sz="4" w:space="0" w:color="auto"/>
            </w:tcBorders>
          </w:tcPr>
          <w:p w:rsidR="00435186" w:rsidRPr="005E3FB6" w:rsidRDefault="00435186" w:rsidP="00C16B93">
            <w:pPr>
              <w:jc w:val="center"/>
              <w:rPr>
                <w:rFonts w:ascii="Arial" w:hAnsi="Arial" w:cs="Arial"/>
                <w:sz w:val="16"/>
                <w:szCs w:val="16"/>
              </w:rPr>
            </w:pPr>
          </w:p>
        </w:tc>
        <w:tc>
          <w:tcPr>
            <w:tcW w:w="340" w:type="dxa"/>
            <w:tcBorders>
              <w:top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Borders>
              <w:top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Borders>
              <w:top w:val="single" w:sz="4" w:space="0" w:color="auto"/>
            </w:tcBorders>
          </w:tcPr>
          <w:p w:rsidR="00435186" w:rsidRPr="005E3FB6" w:rsidRDefault="00435186" w:rsidP="00C16B93">
            <w:pPr>
              <w:jc w:val="center"/>
              <w:rPr>
                <w:rFonts w:ascii="Arial" w:hAnsi="Arial" w:cs="Arial"/>
                <w:sz w:val="16"/>
                <w:szCs w:val="16"/>
              </w:rPr>
            </w:pPr>
          </w:p>
        </w:tc>
        <w:tc>
          <w:tcPr>
            <w:tcW w:w="340" w:type="dxa"/>
            <w:tcBorders>
              <w:top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Borders>
              <w:top w:val="single" w:sz="4" w:space="0" w:color="auto"/>
            </w:tcBorders>
          </w:tcPr>
          <w:p w:rsidR="00435186" w:rsidRPr="005E3FB6" w:rsidRDefault="00435186" w:rsidP="00C16B93">
            <w:pPr>
              <w:jc w:val="center"/>
              <w:rPr>
                <w:rFonts w:ascii="Arial" w:hAnsi="Arial" w:cs="Arial"/>
                <w:sz w:val="16"/>
                <w:szCs w:val="16"/>
              </w:rPr>
            </w:pPr>
          </w:p>
        </w:tc>
        <w:tc>
          <w:tcPr>
            <w:tcW w:w="340" w:type="dxa"/>
            <w:tcBorders>
              <w:top w:val="single" w:sz="4" w:space="0" w:color="auto"/>
            </w:tcBorders>
          </w:tcPr>
          <w:p w:rsidR="00435186" w:rsidRPr="005E3FB6" w:rsidRDefault="00435186" w:rsidP="00C16B93">
            <w:pPr>
              <w:jc w:val="center"/>
              <w:rPr>
                <w:rFonts w:ascii="Arial" w:hAnsi="Arial" w:cs="Arial"/>
                <w:sz w:val="16"/>
                <w:szCs w:val="16"/>
              </w:rPr>
            </w:pPr>
          </w:p>
        </w:tc>
        <w:tc>
          <w:tcPr>
            <w:tcW w:w="340" w:type="dxa"/>
            <w:tcBorders>
              <w:top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Borders>
              <w:top w:val="single" w:sz="4" w:space="0" w:color="auto"/>
            </w:tcBorders>
          </w:tcPr>
          <w:p w:rsidR="00435186" w:rsidRPr="005E3FB6" w:rsidRDefault="00435186" w:rsidP="00C16B93">
            <w:pPr>
              <w:jc w:val="center"/>
              <w:rPr>
                <w:rFonts w:ascii="Arial" w:hAnsi="Arial" w:cs="Arial"/>
                <w:sz w:val="16"/>
                <w:szCs w:val="16"/>
              </w:rPr>
            </w:pPr>
          </w:p>
        </w:tc>
        <w:tc>
          <w:tcPr>
            <w:tcW w:w="340" w:type="dxa"/>
            <w:tcBorders>
              <w:top w:val="single" w:sz="4" w:space="0" w:color="auto"/>
            </w:tcBorders>
          </w:tcPr>
          <w:p w:rsidR="00435186" w:rsidRPr="005E3FB6" w:rsidRDefault="00435186" w:rsidP="00C16B93">
            <w:pPr>
              <w:jc w:val="center"/>
              <w:rPr>
                <w:rFonts w:ascii="Arial" w:hAnsi="Arial" w:cs="Arial"/>
                <w:sz w:val="16"/>
                <w:szCs w:val="16"/>
              </w:rPr>
            </w:pPr>
          </w:p>
        </w:tc>
        <w:tc>
          <w:tcPr>
            <w:tcW w:w="340" w:type="dxa"/>
            <w:tcBorders>
              <w:top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Borders>
              <w:top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Borders>
              <w:top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454" w:type="dxa"/>
            <w:tcBorders>
              <w:top w:val="single" w:sz="4" w:space="0" w:color="auto"/>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75</w:t>
            </w: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76</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76</w:t>
            </w: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78</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78</w:t>
            </w: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79</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79</w:t>
            </w: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81</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81</w:t>
            </w: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82</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82</w:t>
            </w: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83</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83</w:t>
            </w: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84</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84</w:t>
            </w: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85</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85</w:t>
            </w: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86</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86</w:t>
            </w: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87</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87</w:t>
            </w: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88</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88</w:t>
            </w: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89</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89</w:t>
            </w: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90</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90</w:t>
            </w: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91</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91</w:t>
            </w: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92</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92</w:t>
            </w: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94</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94</w:t>
            </w: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95</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95</w:t>
            </w: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96</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96</w:t>
            </w: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97</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97</w:t>
            </w: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99</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99</w:t>
            </w:r>
          </w:p>
        </w:tc>
      </w:tr>
      <w:tr w:rsidR="00B37B58" w:rsidRPr="00C16B93" w:rsidTr="00B37B58">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100</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100</w:t>
            </w:r>
          </w:p>
        </w:tc>
      </w:tr>
      <w:tr w:rsidR="00B37B58" w:rsidRPr="00C16B93" w:rsidTr="00E77625">
        <w:trPr>
          <w:jc w:val="center"/>
        </w:trPr>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101</w:t>
            </w:r>
          </w:p>
        </w:tc>
        <w:tc>
          <w:tcPr>
            <w:tcW w:w="680"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tcBorders>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p>
        </w:tc>
        <w:tc>
          <w:tcPr>
            <w:tcW w:w="312"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p>
        </w:tc>
        <w:tc>
          <w:tcPr>
            <w:tcW w:w="340" w:type="dxa"/>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340" w:type="dxa"/>
          </w:tcPr>
          <w:p w:rsidR="00435186" w:rsidRPr="005E3FB6" w:rsidRDefault="00435186" w:rsidP="00C16B93">
            <w:pPr>
              <w:jc w:val="center"/>
              <w:rPr>
                <w:rFonts w:ascii="Arial" w:hAnsi="Arial" w:cs="Arial"/>
                <w:sz w:val="16"/>
                <w:szCs w:val="16"/>
              </w:rPr>
            </w:pPr>
          </w:p>
        </w:tc>
        <w:tc>
          <w:tcPr>
            <w:tcW w:w="340" w:type="dxa"/>
            <w:tcBorders>
              <w:right w:val="single" w:sz="4" w:space="0" w:color="auto"/>
            </w:tcBorders>
          </w:tcPr>
          <w:p w:rsidR="00435186" w:rsidRPr="005E3FB6" w:rsidRDefault="00435186" w:rsidP="00C16B93">
            <w:pPr>
              <w:jc w:val="center"/>
              <w:rPr>
                <w:rFonts w:ascii="Arial" w:hAnsi="Arial" w:cs="Arial"/>
                <w:sz w:val="16"/>
                <w:szCs w:val="16"/>
              </w:rPr>
            </w:pPr>
          </w:p>
        </w:tc>
        <w:tc>
          <w:tcPr>
            <w:tcW w:w="454" w:type="dxa"/>
            <w:tcBorders>
              <w:left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101</w:t>
            </w:r>
          </w:p>
        </w:tc>
      </w:tr>
      <w:tr w:rsidR="00B37B58" w:rsidRPr="00C16B93" w:rsidTr="00E77625">
        <w:trPr>
          <w:jc w:val="center"/>
        </w:trPr>
        <w:tc>
          <w:tcPr>
            <w:tcW w:w="454" w:type="dxa"/>
            <w:tcBorders>
              <w:left w:val="single" w:sz="4" w:space="0" w:color="auto"/>
              <w:bottom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102</w:t>
            </w:r>
          </w:p>
        </w:tc>
        <w:tc>
          <w:tcPr>
            <w:tcW w:w="680" w:type="dxa"/>
            <w:tcBorders>
              <w:left w:val="single" w:sz="4" w:space="0" w:color="auto"/>
              <w:bottom w:val="single" w:sz="4" w:space="0" w:color="auto"/>
              <w:right w:val="single" w:sz="4" w:space="0" w:color="auto"/>
            </w:tcBorders>
          </w:tcPr>
          <w:p w:rsidR="00435186" w:rsidRPr="005E3FB6" w:rsidRDefault="00435186" w:rsidP="00C16B93">
            <w:pPr>
              <w:jc w:val="center"/>
              <w:rPr>
                <w:rFonts w:ascii="Arial" w:hAnsi="Arial" w:cs="Arial"/>
                <w:sz w:val="16"/>
                <w:szCs w:val="16"/>
              </w:rPr>
            </w:pPr>
          </w:p>
        </w:tc>
        <w:tc>
          <w:tcPr>
            <w:tcW w:w="312" w:type="dxa"/>
            <w:tcBorders>
              <w:left w:val="single" w:sz="4" w:space="0" w:color="auto"/>
              <w:bottom w:val="single" w:sz="4" w:space="0" w:color="auto"/>
            </w:tcBorders>
          </w:tcPr>
          <w:p w:rsidR="00435186" w:rsidRPr="005E3FB6" w:rsidRDefault="00435186" w:rsidP="00C16B93">
            <w:pPr>
              <w:jc w:val="center"/>
              <w:rPr>
                <w:rFonts w:ascii="Arial" w:hAnsi="Arial" w:cs="Arial"/>
                <w:sz w:val="16"/>
                <w:szCs w:val="16"/>
              </w:rPr>
            </w:pPr>
          </w:p>
        </w:tc>
        <w:tc>
          <w:tcPr>
            <w:tcW w:w="312" w:type="dxa"/>
            <w:tcBorders>
              <w:bottom w:val="single" w:sz="4" w:space="0" w:color="auto"/>
            </w:tcBorders>
          </w:tcPr>
          <w:p w:rsidR="00435186" w:rsidRPr="005E3FB6" w:rsidRDefault="00435186" w:rsidP="00C16B93">
            <w:pPr>
              <w:jc w:val="center"/>
              <w:rPr>
                <w:rFonts w:ascii="Arial" w:hAnsi="Arial" w:cs="Arial"/>
                <w:sz w:val="16"/>
                <w:szCs w:val="16"/>
              </w:rPr>
            </w:pPr>
          </w:p>
        </w:tc>
        <w:tc>
          <w:tcPr>
            <w:tcW w:w="312" w:type="dxa"/>
            <w:tcBorders>
              <w:bottom w:val="single" w:sz="4" w:space="0" w:color="auto"/>
            </w:tcBorders>
          </w:tcPr>
          <w:p w:rsidR="00435186" w:rsidRPr="005E3FB6" w:rsidRDefault="00435186" w:rsidP="00C16B93">
            <w:pPr>
              <w:jc w:val="center"/>
              <w:rPr>
                <w:rFonts w:ascii="Arial" w:hAnsi="Arial" w:cs="Arial"/>
                <w:sz w:val="16"/>
                <w:szCs w:val="16"/>
              </w:rPr>
            </w:pPr>
          </w:p>
        </w:tc>
        <w:tc>
          <w:tcPr>
            <w:tcW w:w="312" w:type="dxa"/>
            <w:tcBorders>
              <w:bottom w:val="single" w:sz="4" w:space="0" w:color="auto"/>
            </w:tcBorders>
          </w:tcPr>
          <w:p w:rsidR="00435186" w:rsidRPr="005E3FB6" w:rsidRDefault="00435186" w:rsidP="00C16B93">
            <w:pPr>
              <w:jc w:val="center"/>
              <w:rPr>
                <w:rFonts w:ascii="Arial" w:hAnsi="Arial" w:cs="Arial"/>
                <w:sz w:val="16"/>
                <w:szCs w:val="16"/>
              </w:rPr>
            </w:pPr>
          </w:p>
        </w:tc>
        <w:tc>
          <w:tcPr>
            <w:tcW w:w="312" w:type="dxa"/>
            <w:tcBorders>
              <w:bottom w:val="single" w:sz="4" w:space="0" w:color="auto"/>
            </w:tcBorders>
          </w:tcPr>
          <w:p w:rsidR="00435186" w:rsidRPr="005E3FB6" w:rsidRDefault="00435186" w:rsidP="00C16B93">
            <w:pPr>
              <w:jc w:val="center"/>
              <w:rPr>
                <w:rFonts w:ascii="Arial" w:hAnsi="Arial" w:cs="Arial"/>
                <w:sz w:val="16"/>
                <w:szCs w:val="16"/>
              </w:rPr>
            </w:pPr>
          </w:p>
        </w:tc>
        <w:tc>
          <w:tcPr>
            <w:tcW w:w="312" w:type="dxa"/>
            <w:tcBorders>
              <w:bottom w:val="single" w:sz="4" w:space="0" w:color="auto"/>
            </w:tcBorders>
          </w:tcPr>
          <w:p w:rsidR="00435186" w:rsidRPr="005E3FB6" w:rsidRDefault="00435186" w:rsidP="00C16B93">
            <w:pPr>
              <w:jc w:val="center"/>
              <w:rPr>
                <w:rFonts w:ascii="Arial" w:hAnsi="Arial" w:cs="Arial"/>
                <w:sz w:val="16"/>
                <w:szCs w:val="16"/>
              </w:rPr>
            </w:pPr>
          </w:p>
        </w:tc>
        <w:tc>
          <w:tcPr>
            <w:tcW w:w="312" w:type="dxa"/>
            <w:tcBorders>
              <w:bottom w:val="single" w:sz="4" w:space="0" w:color="auto"/>
            </w:tcBorders>
          </w:tcPr>
          <w:p w:rsidR="00435186" w:rsidRPr="005E3FB6" w:rsidRDefault="00435186" w:rsidP="00C16B93">
            <w:pPr>
              <w:jc w:val="center"/>
              <w:rPr>
                <w:rFonts w:ascii="Arial" w:hAnsi="Arial" w:cs="Arial"/>
                <w:sz w:val="16"/>
                <w:szCs w:val="16"/>
              </w:rPr>
            </w:pPr>
          </w:p>
        </w:tc>
        <w:tc>
          <w:tcPr>
            <w:tcW w:w="312" w:type="dxa"/>
            <w:tcBorders>
              <w:bottom w:val="single" w:sz="4" w:space="0" w:color="auto"/>
            </w:tcBorders>
          </w:tcPr>
          <w:p w:rsidR="00435186" w:rsidRPr="005E3FB6" w:rsidRDefault="00435186" w:rsidP="00C16B93">
            <w:pPr>
              <w:jc w:val="center"/>
              <w:rPr>
                <w:rFonts w:ascii="Arial" w:hAnsi="Arial" w:cs="Arial"/>
                <w:sz w:val="16"/>
                <w:szCs w:val="16"/>
              </w:rPr>
            </w:pPr>
          </w:p>
        </w:tc>
        <w:tc>
          <w:tcPr>
            <w:tcW w:w="312" w:type="dxa"/>
            <w:tcBorders>
              <w:bottom w:val="single" w:sz="4" w:space="0" w:color="auto"/>
            </w:tcBorders>
          </w:tcPr>
          <w:p w:rsidR="00435186" w:rsidRPr="005E3FB6" w:rsidRDefault="00435186" w:rsidP="00C16B93">
            <w:pPr>
              <w:jc w:val="center"/>
              <w:rPr>
                <w:rFonts w:ascii="Arial" w:hAnsi="Arial" w:cs="Arial"/>
                <w:sz w:val="16"/>
                <w:szCs w:val="16"/>
              </w:rPr>
            </w:pP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p>
        </w:tc>
        <w:tc>
          <w:tcPr>
            <w:tcW w:w="340" w:type="dxa"/>
            <w:tcBorders>
              <w:bottom w:val="single" w:sz="4" w:space="0" w:color="auto"/>
            </w:tcBorders>
          </w:tcPr>
          <w:p w:rsidR="00435186" w:rsidRPr="005E3FB6" w:rsidRDefault="00435186" w:rsidP="00C16B93">
            <w:pPr>
              <w:jc w:val="center"/>
              <w:rPr>
                <w:rFonts w:ascii="Arial" w:hAnsi="Arial" w:cs="Arial"/>
                <w:sz w:val="16"/>
                <w:szCs w:val="16"/>
              </w:rPr>
            </w:pPr>
          </w:p>
        </w:tc>
        <w:tc>
          <w:tcPr>
            <w:tcW w:w="340" w:type="dxa"/>
            <w:tcBorders>
              <w:bottom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w:t>
            </w:r>
          </w:p>
        </w:tc>
        <w:tc>
          <w:tcPr>
            <w:tcW w:w="454" w:type="dxa"/>
            <w:tcBorders>
              <w:left w:val="single" w:sz="4" w:space="0" w:color="auto"/>
              <w:bottom w:val="single" w:sz="4" w:space="0" w:color="auto"/>
              <w:right w:val="single" w:sz="4" w:space="0" w:color="auto"/>
            </w:tcBorders>
          </w:tcPr>
          <w:p w:rsidR="00435186" w:rsidRPr="005E3FB6" w:rsidRDefault="00435186" w:rsidP="00C16B93">
            <w:pPr>
              <w:jc w:val="center"/>
              <w:rPr>
                <w:rFonts w:ascii="Arial" w:hAnsi="Arial" w:cs="Arial"/>
                <w:sz w:val="16"/>
                <w:szCs w:val="16"/>
              </w:rPr>
            </w:pPr>
            <w:r w:rsidRPr="005E3FB6">
              <w:rPr>
                <w:rFonts w:ascii="Arial" w:hAnsi="Arial" w:cs="Arial"/>
                <w:sz w:val="16"/>
                <w:szCs w:val="16"/>
              </w:rPr>
              <w:t>102</w:t>
            </w:r>
          </w:p>
        </w:tc>
      </w:tr>
    </w:tbl>
    <w:p w:rsidR="00435186" w:rsidRPr="00C16B93" w:rsidRDefault="00435186" w:rsidP="00C16B93">
      <w:pPr>
        <w:ind w:right="-9744"/>
        <w:rPr>
          <w:rFonts w:ascii="Arial" w:hAnsi="Arial" w:cs="Arial"/>
          <w:sz w:val="20"/>
          <w:szCs w:val="20"/>
        </w:rPr>
      </w:pPr>
    </w:p>
    <w:p w:rsidR="00435186" w:rsidRDefault="00435186" w:rsidP="00C16B93">
      <w:pPr>
        <w:ind w:right="-9744"/>
        <w:rPr>
          <w:rFonts w:ascii="Arial" w:hAnsi="Arial" w:cs="Arial"/>
          <w:sz w:val="20"/>
          <w:szCs w:val="20"/>
        </w:rPr>
      </w:pPr>
    </w:p>
    <w:p w:rsidR="00EF76AE" w:rsidRPr="00C16B93" w:rsidRDefault="00EF76AE" w:rsidP="00C16B93">
      <w:pPr>
        <w:ind w:right="-9744"/>
        <w:rPr>
          <w:rFonts w:ascii="Arial" w:hAnsi="Arial" w:cs="Arial"/>
          <w:sz w:val="20"/>
          <w:szCs w:val="20"/>
        </w:rPr>
      </w:pPr>
    </w:p>
    <w:p w:rsidR="00435186" w:rsidRPr="00CF6CA7" w:rsidRDefault="00435186" w:rsidP="00B01BB6">
      <w:pPr>
        <w:numPr>
          <w:ilvl w:val="0"/>
          <w:numId w:val="22"/>
        </w:numPr>
        <w:ind w:left="851" w:hanging="851"/>
        <w:rPr>
          <w:rFonts w:ascii="Arial" w:hAnsi="Arial" w:cs="Arial"/>
          <w:b/>
          <w:sz w:val="20"/>
          <w:szCs w:val="20"/>
        </w:rPr>
      </w:pPr>
      <w:r w:rsidRPr="00CF6CA7">
        <w:rPr>
          <w:rFonts w:ascii="Arial" w:hAnsi="Arial" w:cs="Arial"/>
          <w:b/>
          <w:sz w:val="20"/>
          <w:szCs w:val="20"/>
        </w:rPr>
        <w:t xml:space="preserve">Acid PAGE Method for Analysis of B- and C-Hordeins from </w:t>
      </w:r>
      <w:r w:rsidRPr="00CF6CA7">
        <w:rPr>
          <w:rFonts w:ascii="Arial" w:hAnsi="Arial" w:cs="Arial"/>
          <w:b/>
          <w:i/>
          <w:sz w:val="20"/>
          <w:szCs w:val="20"/>
        </w:rPr>
        <w:t>Hordeum vulgare</w:t>
      </w:r>
    </w:p>
    <w:p w:rsidR="00435186" w:rsidRPr="00C16B93" w:rsidRDefault="00435186" w:rsidP="00C16B93">
      <w:pPr>
        <w:ind w:right="-9744"/>
        <w:rPr>
          <w:rFonts w:ascii="Arial" w:hAnsi="Arial" w:cs="Arial"/>
          <w:sz w:val="20"/>
          <w:szCs w:val="20"/>
        </w:rPr>
      </w:pPr>
    </w:p>
    <w:p w:rsidR="00435186" w:rsidRPr="00C16B93" w:rsidRDefault="00435186" w:rsidP="00C16B93">
      <w:pPr>
        <w:rPr>
          <w:rFonts w:ascii="Arial" w:hAnsi="Arial" w:cs="Arial"/>
          <w:sz w:val="20"/>
          <w:szCs w:val="20"/>
        </w:rPr>
      </w:pPr>
      <w:r w:rsidRPr="00C16B93">
        <w:rPr>
          <w:rFonts w:ascii="Arial" w:hAnsi="Arial" w:cs="Arial"/>
          <w:sz w:val="20"/>
          <w:szCs w:val="20"/>
        </w:rPr>
        <w:t>If only B- and C-hordeins are of interest; then acid PAGE can be used.  The following method is the standard reference method recommended by the International Seed Testing Association.</w:t>
      </w:r>
    </w:p>
    <w:p w:rsidR="00435186" w:rsidRDefault="00435186" w:rsidP="00C16B93">
      <w:pPr>
        <w:ind w:right="-9744"/>
        <w:rPr>
          <w:rFonts w:ascii="Arial" w:hAnsi="Arial" w:cs="Arial"/>
          <w:sz w:val="20"/>
          <w:szCs w:val="20"/>
        </w:rPr>
      </w:pPr>
    </w:p>
    <w:p w:rsidR="00EF76AE" w:rsidRPr="00C16B93" w:rsidRDefault="00EF76AE" w:rsidP="00C16B93">
      <w:pPr>
        <w:ind w:right="-9744"/>
        <w:rPr>
          <w:rFonts w:ascii="Arial" w:hAnsi="Arial" w:cs="Arial"/>
          <w:sz w:val="20"/>
          <w:szCs w:val="20"/>
        </w:rPr>
      </w:pPr>
    </w:p>
    <w:p w:rsidR="00435186" w:rsidRPr="00EF76AE" w:rsidRDefault="00B01BB6" w:rsidP="00B01BB6">
      <w:pPr>
        <w:ind w:left="851" w:hanging="851"/>
        <w:rPr>
          <w:rFonts w:ascii="Arial" w:hAnsi="Arial" w:cs="Arial"/>
          <w:b/>
          <w:sz w:val="20"/>
          <w:szCs w:val="20"/>
        </w:rPr>
      </w:pPr>
      <w:r w:rsidRPr="00EF76AE">
        <w:rPr>
          <w:rFonts w:ascii="Arial" w:hAnsi="Arial" w:cs="Arial"/>
          <w:b/>
          <w:sz w:val="20"/>
          <w:szCs w:val="20"/>
        </w:rPr>
        <w:t>2.</w:t>
      </w:r>
      <w:r w:rsidR="00435186" w:rsidRPr="00EF76AE">
        <w:rPr>
          <w:rFonts w:ascii="Arial" w:hAnsi="Arial" w:cs="Arial"/>
          <w:b/>
          <w:sz w:val="20"/>
          <w:szCs w:val="20"/>
        </w:rPr>
        <w:t>1.</w:t>
      </w:r>
      <w:r w:rsidR="00435186" w:rsidRPr="00EF76AE">
        <w:rPr>
          <w:rFonts w:ascii="Arial" w:hAnsi="Arial" w:cs="Arial"/>
          <w:b/>
          <w:sz w:val="20"/>
          <w:szCs w:val="20"/>
        </w:rPr>
        <w:tab/>
        <w:t>Apparatus and Equipment</w:t>
      </w:r>
    </w:p>
    <w:p w:rsidR="00435186" w:rsidRPr="00C16B93" w:rsidRDefault="00435186" w:rsidP="00C16B93">
      <w:pPr>
        <w:ind w:right="-9744"/>
        <w:rPr>
          <w:rFonts w:ascii="Arial" w:hAnsi="Arial" w:cs="Arial"/>
          <w:sz w:val="20"/>
          <w:szCs w:val="20"/>
        </w:rPr>
      </w:pPr>
    </w:p>
    <w:p w:rsidR="00435186" w:rsidRPr="00C16B93" w:rsidRDefault="00435186" w:rsidP="00C16B93">
      <w:pPr>
        <w:rPr>
          <w:rFonts w:ascii="Arial" w:hAnsi="Arial" w:cs="Arial"/>
          <w:sz w:val="20"/>
          <w:szCs w:val="20"/>
        </w:rPr>
      </w:pPr>
      <w:r w:rsidRPr="00C16B93">
        <w:rPr>
          <w:rFonts w:ascii="Arial" w:hAnsi="Arial" w:cs="Arial"/>
          <w:sz w:val="20"/>
          <w:szCs w:val="20"/>
        </w:rPr>
        <w:t>Various designs of vertical electrophoresis equipment have been used successfully; including those available from Biometra; Bio-Rad; Desaga and Pharmacia-LKB.  The power supply used should be capable of operating at constant voltage and constant current.</w:t>
      </w:r>
    </w:p>
    <w:p w:rsidR="00435186" w:rsidRDefault="00435186" w:rsidP="00C16B93">
      <w:pPr>
        <w:ind w:right="-9744"/>
        <w:rPr>
          <w:rFonts w:ascii="Arial" w:hAnsi="Arial" w:cs="Arial"/>
          <w:sz w:val="20"/>
          <w:szCs w:val="20"/>
        </w:rPr>
      </w:pPr>
    </w:p>
    <w:p w:rsidR="00EF76AE" w:rsidRPr="00C16B93" w:rsidRDefault="00EF76AE" w:rsidP="00C16B93">
      <w:pPr>
        <w:ind w:right="-9744"/>
        <w:rPr>
          <w:rFonts w:ascii="Arial" w:hAnsi="Arial" w:cs="Arial"/>
          <w:sz w:val="20"/>
          <w:szCs w:val="20"/>
        </w:rPr>
      </w:pPr>
    </w:p>
    <w:p w:rsidR="00435186" w:rsidRPr="00EF76AE" w:rsidRDefault="00B01BB6" w:rsidP="00B01BB6">
      <w:pPr>
        <w:ind w:left="851" w:hanging="851"/>
        <w:rPr>
          <w:rFonts w:ascii="Arial" w:hAnsi="Arial" w:cs="Arial"/>
          <w:b/>
          <w:sz w:val="20"/>
          <w:szCs w:val="20"/>
        </w:rPr>
      </w:pPr>
      <w:r w:rsidRPr="00EF76AE">
        <w:rPr>
          <w:rFonts w:ascii="Arial" w:hAnsi="Arial" w:cs="Arial"/>
          <w:b/>
          <w:sz w:val="20"/>
          <w:szCs w:val="20"/>
        </w:rPr>
        <w:t>2.</w:t>
      </w:r>
      <w:r w:rsidR="00435186" w:rsidRPr="00EF76AE">
        <w:rPr>
          <w:rFonts w:ascii="Arial" w:hAnsi="Arial" w:cs="Arial"/>
          <w:b/>
          <w:sz w:val="20"/>
          <w:szCs w:val="20"/>
        </w:rPr>
        <w:t>2.</w:t>
      </w:r>
      <w:r w:rsidR="00435186" w:rsidRPr="00EF76AE">
        <w:rPr>
          <w:rFonts w:ascii="Arial" w:hAnsi="Arial" w:cs="Arial"/>
          <w:b/>
          <w:sz w:val="20"/>
          <w:szCs w:val="20"/>
        </w:rPr>
        <w:tab/>
        <w:t>Chemicals</w:t>
      </w:r>
    </w:p>
    <w:p w:rsidR="00435186" w:rsidRPr="00C16B93" w:rsidRDefault="00435186" w:rsidP="00C16B93">
      <w:pPr>
        <w:ind w:right="-9744"/>
        <w:rPr>
          <w:rFonts w:ascii="Arial" w:hAnsi="Arial" w:cs="Arial"/>
          <w:sz w:val="20"/>
          <w:szCs w:val="20"/>
        </w:rPr>
      </w:pPr>
    </w:p>
    <w:p w:rsidR="00435186" w:rsidRPr="00C16B93" w:rsidRDefault="00435186" w:rsidP="00C16B93">
      <w:pPr>
        <w:ind w:right="-9744"/>
        <w:rPr>
          <w:rFonts w:ascii="Arial" w:hAnsi="Arial" w:cs="Arial"/>
          <w:sz w:val="20"/>
          <w:szCs w:val="20"/>
        </w:rPr>
      </w:pPr>
      <w:r w:rsidRPr="00C16B93">
        <w:rPr>
          <w:rFonts w:ascii="Arial" w:hAnsi="Arial" w:cs="Arial"/>
          <w:sz w:val="20"/>
          <w:szCs w:val="20"/>
        </w:rPr>
        <w:t>All chemicals should be of "Analytical Reagent" grade or better.</w:t>
      </w:r>
    </w:p>
    <w:p w:rsidR="00435186" w:rsidRPr="00C16B93" w:rsidRDefault="00435186" w:rsidP="00C16B93">
      <w:pPr>
        <w:ind w:right="-9744"/>
        <w:rPr>
          <w:rFonts w:ascii="Arial" w:hAnsi="Arial" w:cs="Arial"/>
          <w:sz w:val="20"/>
          <w:szCs w:val="20"/>
        </w:rPr>
      </w:pPr>
    </w:p>
    <w:p w:rsidR="00435186" w:rsidRPr="00C16B93" w:rsidRDefault="00435186" w:rsidP="00C16B93">
      <w:pPr>
        <w:ind w:right="-9744"/>
        <w:rPr>
          <w:rFonts w:ascii="Arial" w:hAnsi="Arial" w:cs="Arial"/>
          <w:sz w:val="20"/>
          <w:szCs w:val="20"/>
        </w:rPr>
      </w:pPr>
      <w:r w:rsidRPr="00C16B93">
        <w:rPr>
          <w:rFonts w:ascii="Arial" w:hAnsi="Arial" w:cs="Arial"/>
          <w:sz w:val="20"/>
          <w:szCs w:val="20"/>
        </w:rPr>
        <w:t>Acrylamide ("specially purified for electrophoresis")</w:t>
      </w:r>
    </w:p>
    <w:p w:rsidR="00435186" w:rsidRPr="00C16B93" w:rsidRDefault="00435186" w:rsidP="00C16B93">
      <w:pPr>
        <w:ind w:right="-9744"/>
        <w:rPr>
          <w:rFonts w:ascii="Arial" w:hAnsi="Arial" w:cs="Arial"/>
          <w:sz w:val="20"/>
          <w:szCs w:val="20"/>
        </w:rPr>
      </w:pPr>
      <w:r w:rsidRPr="00C16B93">
        <w:rPr>
          <w:rFonts w:ascii="Arial" w:hAnsi="Arial" w:cs="Arial"/>
          <w:sz w:val="20"/>
          <w:szCs w:val="20"/>
        </w:rPr>
        <w:t>Bisacrylamide ("specially purified for electrophoresis")</w:t>
      </w:r>
    </w:p>
    <w:p w:rsidR="00435186" w:rsidRPr="00C16B93" w:rsidRDefault="00435186" w:rsidP="00C16B93">
      <w:pPr>
        <w:ind w:right="-9744"/>
        <w:rPr>
          <w:rFonts w:ascii="Arial" w:hAnsi="Arial" w:cs="Arial"/>
          <w:sz w:val="20"/>
          <w:szCs w:val="20"/>
        </w:rPr>
      </w:pPr>
      <w:r w:rsidRPr="00C16B93">
        <w:rPr>
          <w:rFonts w:ascii="Arial" w:hAnsi="Arial" w:cs="Arial"/>
          <w:sz w:val="20"/>
          <w:szCs w:val="20"/>
        </w:rPr>
        <w:t>Urea</w:t>
      </w:r>
    </w:p>
    <w:p w:rsidR="00435186" w:rsidRPr="00C16B93" w:rsidRDefault="00435186" w:rsidP="00C16B93">
      <w:pPr>
        <w:ind w:right="-9744"/>
        <w:rPr>
          <w:rFonts w:ascii="Arial" w:hAnsi="Arial" w:cs="Arial"/>
          <w:sz w:val="20"/>
          <w:szCs w:val="20"/>
        </w:rPr>
      </w:pPr>
      <w:r w:rsidRPr="00C16B93">
        <w:rPr>
          <w:rFonts w:ascii="Arial" w:hAnsi="Arial" w:cs="Arial"/>
          <w:sz w:val="20"/>
          <w:szCs w:val="20"/>
        </w:rPr>
        <w:t>Glacial acetic acid</w:t>
      </w:r>
    </w:p>
    <w:p w:rsidR="00435186" w:rsidRPr="00C16B93" w:rsidRDefault="00435186" w:rsidP="00C16B93">
      <w:pPr>
        <w:ind w:right="-9744"/>
        <w:rPr>
          <w:rFonts w:ascii="Arial" w:hAnsi="Arial" w:cs="Arial"/>
          <w:sz w:val="20"/>
          <w:szCs w:val="20"/>
        </w:rPr>
      </w:pPr>
      <w:r w:rsidRPr="00C16B93">
        <w:rPr>
          <w:rFonts w:ascii="Arial" w:hAnsi="Arial" w:cs="Arial"/>
          <w:sz w:val="20"/>
          <w:szCs w:val="20"/>
        </w:rPr>
        <w:t>Glycine</w:t>
      </w:r>
    </w:p>
    <w:p w:rsidR="00435186" w:rsidRPr="00C16B93" w:rsidRDefault="00435186" w:rsidP="00C16B93">
      <w:pPr>
        <w:ind w:right="-9744"/>
        <w:rPr>
          <w:rFonts w:ascii="Arial" w:hAnsi="Arial" w:cs="Arial"/>
          <w:sz w:val="20"/>
          <w:szCs w:val="20"/>
        </w:rPr>
      </w:pPr>
      <w:r w:rsidRPr="00C16B93">
        <w:rPr>
          <w:rFonts w:ascii="Arial" w:hAnsi="Arial" w:cs="Arial"/>
          <w:sz w:val="20"/>
          <w:szCs w:val="20"/>
        </w:rPr>
        <w:t>Ferrous sulphate</w:t>
      </w:r>
    </w:p>
    <w:p w:rsidR="00435186" w:rsidRPr="00C16B93" w:rsidRDefault="00435186" w:rsidP="00C16B93">
      <w:pPr>
        <w:ind w:right="-9744"/>
        <w:rPr>
          <w:rFonts w:ascii="Arial" w:hAnsi="Arial" w:cs="Arial"/>
          <w:sz w:val="20"/>
          <w:szCs w:val="20"/>
        </w:rPr>
      </w:pPr>
      <w:r w:rsidRPr="00C16B93">
        <w:rPr>
          <w:rFonts w:ascii="Arial" w:hAnsi="Arial" w:cs="Arial"/>
          <w:sz w:val="20"/>
          <w:szCs w:val="20"/>
        </w:rPr>
        <w:t>Ascorbic acid</w:t>
      </w:r>
    </w:p>
    <w:p w:rsidR="00435186" w:rsidRPr="00C16B93" w:rsidRDefault="00435186" w:rsidP="00C16B93">
      <w:pPr>
        <w:ind w:right="-9744"/>
        <w:rPr>
          <w:rFonts w:ascii="Arial" w:hAnsi="Arial" w:cs="Arial"/>
          <w:sz w:val="20"/>
          <w:szCs w:val="20"/>
        </w:rPr>
      </w:pPr>
      <w:r w:rsidRPr="00C16B93">
        <w:rPr>
          <w:rFonts w:ascii="Arial" w:hAnsi="Arial" w:cs="Arial"/>
          <w:sz w:val="20"/>
          <w:szCs w:val="20"/>
        </w:rPr>
        <w:t>Hydrogen peroxide</w:t>
      </w:r>
    </w:p>
    <w:p w:rsidR="00435186" w:rsidRPr="00C16B93" w:rsidRDefault="00435186" w:rsidP="00C16B93">
      <w:pPr>
        <w:ind w:right="-9744"/>
        <w:rPr>
          <w:rFonts w:ascii="Arial" w:hAnsi="Arial" w:cs="Arial"/>
          <w:sz w:val="20"/>
          <w:szCs w:val="20"/>
        </w:rPr>
      </w:pPr>
      <w:r w:rsidRPr="00C16B93">
        <w:rPr>
          <w:rFonts w:ascii="Arial" w:hAnsi="Arial" w:cs="Arial"/>
          <w:sz w:val="20"/>
          <w:szCs w:val="20"/>
        </w:rPr>
        <w:t>Monothioglycerol</w:t>
      </w:r>
    </w:p>
    <w:p w:rsidR="00435186" w:rsidRPr="00C16B93" w:rsidRDefault="00435186" w:rsidP="00C16B93">
      <w:pPr>
        <w:ind w:right="-9744"/>
        <w:rPr>
          <w:rFonts w:ascii="Arial" w:hAnsi="Arial" w:cs="Arial"/>
          <w:sz w:val="20"/>
          <w:szCs w:val="20"/>
        </w:rPr>
      </w:pPr>
      <w:r w:rsidRPr="00C16B93">
        <w:rPr>
          <w:rFonts w:ascii="Arial" w:hAnsi="Arial" w:cs="Arial"/>
          <w:sz w:val="20"/>
          <w:szCs w:val="20"/>
        </w:rPr>
        <w:t>Pyronin G</w:t>
      </w:r>
    </w:p>
    <w:p w:rsidR="00435186" w:rsidRPr="00C16B93" w:rsidRDefault="00435186" w:rsidP="00C16B93">
      <w:pPr>
        <w:ind w:right="-9744"/>
        <w:rPr>
          <w:rFonts w:ascii="Arial" w:hAnsi="Arial" w:cs="Arial"/>
          <w:sz w:val="20"/>
          <w:szCs w:val="20"/>
        </w:rPr>
      </w:pPr>
      <w:r w:rsidRPr="00C16B93">
        <w:rPr>
          <w:rFonts w:ascii="Arial" w:hAnsi="Arial" w:cs="Arial"/>
          <w:sz w:val="20"/>
          <w:szCs w:val="20"/>
        </w:rPr>
        <w:t>Trichloroacetic acid (TCA)</w:t>
      </w:r>
    </w:p>
    <w:p w:rsidR="00435186" w:rsidRPr="00C16B93" w:rsidRDefault="00435186" w:rsidP="00C16B93">
      <w:pPr>
        <w:ind w:right="-9744"/>
        <w:rPr>
          <w:rFonts w:ascii="Arial" w:hAnsi="Arial" w:cs="Arial"/>
          <w:sz w:val="20"/>
          <w:szCs w:val="20"/>
        </w:rPr>
      </w:pPr>
      <w:r w:rsidRPr="00C16B93">
        <w:rPr>
          <w:rFonts w:ascii="Arial" w:hAnsi="Arial" w:cs="Arial"/>
          <w:sz w:val="20"/>
          <w:szCs w:val="20"/>
        </w:rPr>
        <w:t>Methanol</w:t>
      </w:r>
    </w:p>
    <w:p w:rsidR="00435186" w:rsidRPr="00C16B93" w:rsidRDefault="00435186" w:rsidP="00C16B93">
      <w:pPr>
        <w:ind w:right="-9744"/>
        <w:rPr>
          <w:rFonts w:ascii="Arial" w:hAnsi="Arial" w:cs="Arial"/>
          <w:sz w:val="20"/>
          <w:szCs w:val="20"/>
        </w:rPr>
      </w:pPr>
      <w:r w:rsidRPr="00C16B93">
        <w:rPr>
          <w:rFonts w:ascii="Arial" w:hAnsi="Arial" w:cs="Arial"/>
          <w:sz w:val="20"/>
          <w:szCs w:val="20"/>
        </w:rPr>
        <w:t>2-chloroethanol</w:t>
      </w:r>
    </w:p>
    <w:p w:rsidR="00435186" w:rsidRPr="00C16B93" w:rsidRDefault="00435186" w:rsidP="00C16B93">
      <w:pPr>
        <w:ind w:right="-9744"/>
        <w:rPr>
          <w:rFonts w:ascii="Arial" w:hAnsi="Arial" w:cs="Arial"/>
          <w:sz w:val="20"/>
          <w:szCs w:val="20"/>
        </w:rPr>
      </w:pPr>
      <w:r w:rsidRPr="00C16B93">
        <w:rPr>
          <w:rFonts w:ascii="Arial" w:hAnsi="Arial" w:cs="Arial"/>
          <w:sz w:val="20"/>
          <w:szCs w:val="20"/>
        </w:rPr>
        <w:t>Coomassie Brilliant Blue G-250 (or equivalent)</w:t>
      </w:r>
    </w:p>
    <w:p w:rsidR="00435186" w:rsidRPr="00C16B93" w:rsidRDefault="00435186" w:rsidP="00C16B93">
      <w:pPr>
        <w:ind w:right="-9744"/>
        <w:rPr>
          <w:rFonts w:ascii="Arial" w:hAnsi="Arial" w:cs="Arial"/>
          <w:sz w:val="20"/>
          <w:szCs w:val="20"/>
        </w:rPr>
      </w:pPr>
      <w:r w:rsidRPr="00C16B93">
        <w:rPr>
          <w:rFonts w:ascii="Arial" w:hAnsi="Arial" w:cs="Arial"/>
          <w:sz w:val="20"/>
          <w:szCs w:val="20"/>
        </w:rPr>
        <w:t>Coomassie Brilliant Blue R-250 (or equivalent)</w:t>
      </w:r>
    </w:p>
    <w:p w:rsidR="00435186" w:rsidRPr="00C16B93" w:rsidRDefault="00435186" w:rsidP="00C16B93">
      <w:pPr>
        <w:rPr>
          <w:rFonts w:ascii="Arial" w:hAnsi="Arial" w:cs="Arial"/>
          <w:sz w:val="20"/>
          <w:szCs w:val="20"/>
        </w:rPr>
      </w:pPr>
    </w:p>
    <w:p w:rsidR="001E53C3" w:rsidRPr="00C16B93" w:rsidRDefault="001E53C3" w:rsidP="00C16B93">
      <w:pPr>
        <w:tabs>
          <w:tab w:val="left" w:pos="1134"/>
        </w:tabs>
        <w:ind w:right="-9744"/>
        <w:rPr>
          <w:rFonts w:ascii="Arial" w:hAnsi="Arial" w:cs="Arial"/>
          <w:sz w:val="20"/>
          <w:szCs w:val="20"/>
        </w:rPr>
      </w:pPr>
    </w:p>
    <w:p w:rsidR="00435186" w:rsidRPr="00EF76AE" w:rsidRDefault="00B01BB6" w:rsidP="00B01BB6">
      <w:pPr>
        <w:ind w:left="851" w:right="-9744" w:hanging="851"/>
        <w:rPr>
          <w:rFonts w:ascii="Arial" w:hAnsi="Arial" w:cs="Arial"/>
          <w:b/>
          <w:sz w:val="20"/>
          <w:szCs w:val="20"/>
        </w:rPr>
      </w:pPr>
      <w:r w:rsidRPr="00EF76AE">
        <w:rPr>
          <w:rFonts w:ascii="Arial" w:hAnsi="Arial" w:cs="Arial"/>
          <w:b/>
          <w:sz w:val="20"/>
          <w:szCs w:val="20"/>
        </w:rPr>
        <w:t>2.</w:t>
      </w:r>
      <w:r w:rsidR="00435186" w:rsidRPr="00EF76AE">
        <w:rPr>
          <w:rFonts w:ascii="Arial" w:hAnsi="Arial" w:cs="Arial"/>
          <w:b/>
          <w:sz w:val="20"/>
          <w:szCs w:val="20"/>
        </w:rPr>
        <w:t>3.</w:t>
      </w:r>
      <w:r w:rsidR="00435186" w:rsidRPr="00EF76AE">
        <w:rPr>
          <w:rFonts w:ascii="Arial" w:hAnsi="Arial" w:cs="Arial"/>
          <w:b/>
          <w:sz w:val="20"/>
          <w:szCs w:val="20"/>
        </w:rPr>
        <w:tab/>
        <w:t>Solutions</w:t>
      </w:r>
    </w:p>
    <w:p w:rsidR="00435186" w:rsidRPr="00C16B93" w:rsidRDefault="00435186" w:rsidP="00C16B93">
      <w:pPr>
        <w:ind w:right="-9744"/>
        <w:rPr>
          <w:rFonts w:ascii="Arial" w:hAnsi="Arial" w:cs="Arial"/>
          <w:sz w:val="20"/>
          <w:szCs w:val="20"/>
        </w:rPr>
      </w:pPr>
    </w:p>
    <w:p w:rsidR="00CF6CA7" w:rsidRDefault="00B01BB6" w:rsidP="00B01BB6">
      <w:pPr>
        <w:ind w:left="851" w:hanging="851"/>
        <w:rPr>
          <w:rFonts w:ascii="Arial" w:hAnsi="Arial" w:cs="Arial"/>
          <w:sz w:val="20"/>
          <w:szCs w:val="20"/>
        </w:rPr>
      </w:pPr>
      <w:r>
        <w:rPr>
          <w:rFonts w:ascii="Arial" w:hAnsi="Arial" w:cs="Arial"/>
          <w:sz w:val="20"/>
          <w:szCs w:val="20"/>
        </w:rPr>
        <w:t>2.</w:t>
      </w:r>
      <w:r w:rsidR="00435186" w:rsidRPr="00C16B93">
        <w:rPr>
          <w:rFonts w:ascii="Arial" w:hAnsi="Arial" w:cs="Arial"/>
          <w:sz w:val="20"/>
          <w:szCs w:val="20"/>
        </w:rPr>
        <w:t>3.1</w:t>
      </w:r>
      <w:r w:rsidR="00435186" w:rsidRPr="00C16B93">
        <w:rPr>
          <w:rFonts w:ascii="Arial" w:hAnsi="Arial" w:cs="Arial"/>
          <w:sz w:val="20"/>
          <w:szCs w:val="20"/>
        </w:rPr>
        <w:tab/>
      </w:r>
      <w:r w:rsidR="00435186" w:rsidRPr="00CF6CA7">
        <w:rPr>
          <w:rFonts w:ascii="Arial" w:hAnsi="Arial" w:cs="Arial"/>
          <w:sz w:val="20"/>
          <w:szCs w:val="20"/>
          <w:u w:val="single"/>
        </w:rPr>
        <w:t>Extraction solution</w:t>
      </w:r>
      <w:r w:rsidR="00435186" w:rsidRPr="00C16B93">
        <w:rPr>
          <w:rFonts w:ascii="Arial" w:hAnsi="Arial" w:cs="Arial"/>
          <w:sz w:val="20"/>
          <w:szCs w:val="20"/>
        </w:rPr>
        <w:t xml:space="preserve"> </w:t>
      </w:r>
    </w:p>
    <w:p w:rsidR="00CF6CA7" w:rsidRDefault="00CF6CA7" w:rsidP="00C16B93">
      <w:pPr>
        <w:tabs>
          <w:tab w:val="left" w:pos="1134"/>
        </w:tabs>
        <w:rPr>
          <w:rFonts w:ascii="Arial" w:hAnsi="Arial" w:cs="Arial"/>
          <w:sz w:val="20"/>
          <w:szCs w:val="20"/>
        </w:rPr>
      </w:pPr>
    </w:p>
    <w:p w:rsidR="00435186" w:rsidRPr="00C16B93" w:rsidRDefault="00CF6CA7" w:rsidP="00C16B93">
      <w:pPr>
        <w:tabs>
          <w:tab w:val="left" w:pos="1134"/>
        </w:tabs>
        <w:rPr>
          <w:rFonts w:ascii="Arial" w:hAnsi="Arial" w:cs="Arial"/>
          <w:sz w:val="20"/>
          <w:szCs w:val="20"/>
        </w:rPr>
      </w:pPr>
      <w:r>
        <w:rPr>
          <w:rFonts w:ascii="Arial" w:hAnsi="Arial" w:cs="Arial"/>
          <w:sz w:val="20"/>
          <w:szCs w:val="20"/>
        </w:rPr>
        <w:t>P</w:t>
      </w:r>
      <w:r w:rsidR="00435186" w:rsidRPr="00C16B93">
        <w:rPr>
          <w:rFonts w:ascii="Arial" w:hAnsi="Arial" w:cs="Arial"/>
          <w:sz w:val="20"/>
          <w:szCs w:val="20"/>
        </w:rPr>
        <w:t>yronin G (0.05%) (w/v) in 2-chloroethanol (20%) (v/v) containing urea (18% w/v) and monothioglycerol (1% v/v) (keep cold or prepare fresh).</w:t>
      </w:r>
    </w:p>
    <w:p w:rsidR="00435186" w:rsidRPr="00C16B93" w:rsidRDefault="00435186" w:rsidP="00C16B93">
      <w:pPr>
        <w:rPr>
          <w:rFonts w:ascii="Arial" w:hAnsi="Arial" w:cs="Arial"/>
          <w:sz w:val="20"/>
          <w:szCs w:val="20"/>
        </w:rPr>
      </w:pPr>
    </w:p>
    <w:p w:rsidR="00CF6CA7" w:rsidRDefault="00B01BB6" w:rsidP="00B01BB6">
      <w:pPr>
        <w:ind w:left="851" w:hanging="851"/>
        <w:rPr>
          <w:rFonts w:ascii="Arial" w:hAnsi="Arial" w:cs="Arial"/>
          <w:sz w:val="20"/>
          <w:szCs w:val="20"/>
        </w:rPr>
      </w:pPr>
      <w:r>
        <w:rPr>
          <w:rFonts w:ascii="Arial" w:hAnsi="Arial" w:cs="Arial"/>
          <w:sz w:val="20"/>
          <w:szCs w:val="20"/>
        </w:rPr>
        <w:t>2.</w:t>
      </w:r>
      <w:r w:rsidR="00435186" w:rsidRPr="00C16B93">
        <w:rPr>
          <w:rFonts w:ascii="Arial" w:hAnsi="Arial" w:cs="Arial"/>
          <w:sz w:val="20"/>
          <w:szCs w:val="20"/>
        </w:rPr>
        <w:t>3.2</w:t>
      </w:r>
      <w:r w:rsidR="00435186" w:rsidRPr="00C16B93">
        <w:rPr>
          <w:rFonts w:ascii="Arial" w:hAnsi="Arial" w:cs="Arial"/>
          <w:sz w:val="20"/>
          <w:szCs w:val="20"/>
        </w:rPr>
        <w:tab/>
      </w:r>
      <w:r w:rsidR="00435186" w:rsidRPr="00CF6CA7">
        <w:rPr>
          <w:rFonts w:ascii="Arial" w:hAnsi="Arial" w:cs="Arial"/>
          <w:sz w:val="20"/>
          <w:szCs w:val="20"/>
          <w:u w:val="single"/>
        </w:rPr>
        <w:t>Tank buffer solution</w:t>
      </w:r>
    </w:p>
    <w:p w:rsidR="00CF6CA7" w:rsidRDefault="00CF6CA7" w:rsidP="00C16B93">
      <w:pPr>
        <w:tabs>
          <w:tab w:val="left" w:pos="1134"/>
        </w:tabs>
        <w:rPr>
          <w:rFonts w:ascii="Arial" w:hAnsi="Arial" w:cs="Arial"/>
          <w:sz w:val="20"/>
          <w:szCs w:val="20"/>
        </w:rPr>
      </w:pPr>
    </w:p>
    <w:p w:rsidR="00435186" w:rsidRPr="00C16B93" w:rsidRDefault="00CF6CA7" w:rsidP="00C16B93">
      <w:pPr>
        <w:tabs>
          <w:tab w:val="left" w:pos="1134"/>
        </w:tabs>
        <w:rPr>
          <w:rFonts w:ascii="Arial" w:hAnsi="Arial" w:cs="Arial"/>
          <w:sz w:val="20"/>
          <w:szCs w:val="20"/>
        </w:rPr>
      </w:pPr>
      <w:r>
        <w:rPr>
          <w:rFonts w:ascii="Arial" w:hAnsi="Arial" w:cs="Arial"/>
          <w:sz w:val="20"/>
          <w:szCs w:val="20"/>
        </w:rPr>
        <w:t>G</w:t>
      </w:r>
      <w:r w:rsidR="00435186" w:rsidRPr="00C16B93">
        <w:rPr>
          <w:rFonts w:ascii="Arial" w:hAnsi="Arial" w:cs="Arial"/>
          <w:sz w:val="20"/>
          <w:szCs w:val="20"/>
        </w:rPr>
        <w:t>lacial acetic acid (4 ml) and glycine (0.4g); made up to 1 litre with distilled water; keep cold.</w:t>
      </w:r>
    </w:p>
    <w:p w:rsidR="00435186" w:rsidRPr="00C16B93" w:rsidRDefault="00435186" w:rsidP="00C16B93">
      <w:pPr>
        <w:rPr>
          <w:rFonts w:ascii="Arial" w:hAnsi="Arial" w:cs="Arial"/>
          <w:sz w:val="20"/>
          <w:szCs w:val="20"/>
        </w:rPr>
      </w:pPr>
    </w:p>
    <w:p w:rsidR="00CF6CA7" w:rsidRDefault="00B01BB6" w:rsidP="00B01BB6">
      <w:pPr>
        <w:ind w:left="851" w:hanging="851"/>
        <w:rPr>
          <w:rFonts w:ascii="Arial" w:hAnsi="Arial" w:cs="Arial"/>
          <w:sz w:val="20"/>
          <w:szCs w:val="20"/>
        </w:rPr>
      </w:pPr>
      <w:r>
        <w:rPr>
          <w:rFonts w:ascii="Arial" w:hAnsi="Arial" w:cs="Arial"/>
          <w:sz w:val="20"/>
          <w:szCs w:val="20"/>
        </w:rPr>
        <w:t>2.</w:t>
      </w:r>
      <w:r w:rsidR="00435186" w:rsidRPr="00C16B93">
        <w:rPr>
          <w:rFonts w:ascii="Arial" w:hAnsi="Arial" w:cs="Arial"/>
          <w:sz w:val="20"/>
          <w:szCs w:val="20"/>
        </w:rPr>
        <w:t>3.3</w:t>
      </w:r>
      <w:r w:rsidR="00435186" w:rsidRPr="00C16B93">
        <w:rPr>
          <w:rFonts w:ascii="Arial" w:hAnsi="Arial" w:cs="Arial"/>
          <w:sz w:val="20"/>
          <w:szCs w:val="20"/>
        </w:rPr>
        <w:tab/>
      </w:r>
      <w:r w:rsidR="00435186" w:rsidRPr="00CF6CA7">
        <w:rPr>
          <w:rFonts w:ascii="Arial" w:hAnsi="Arial" w:cs="Arial"/>
          <w:sz w:val="20"/>
          <w:szCs w:val="20"/>
          <w:u w:val="single"/>
        </w:rPr>
        <w:t>Gel buffer solution</w:t>
      </w:r>
    </w:p>
    <w:p w:rsidR="00CF6CA7" w:rsidRDefault="00CF6CA7" w:rsidP="00CF6CA7">
      <w:pPr>
        <w:ind w:left="567" w:hanging="567"/>
        <w:rPr>
          <w:rFonts w:ascii="Arial" w:hAnsi="Arial" w:cs="Arial"/>
          <w:sz w:val="20"/>
          <w:szCs w:val="20"/>
        </w:rPr>
      </w:pPr>
    </w:p>
    <w:p w:rsidR="00435186" w:rsidRPr="00C16B93" w:rsidRDefault="00CF6CA7" w:rsidP="00CF6CA7">
      <w:pPr>
        <w:ind w:left="567" w:hanging="567"/>
        <w:rPr>
          <w:rFonts w:ascii="Arial" w:hAnsi="Arial" w:cs="Arial"/>
          <w:sz w:val="20"/>
          <w:szCs w:val="20"/>
        </w:rPr>
      </w:pPr>
      <w:r>
        <w:rPr>
          <w:rFonts w:ascii="Arial" w:hAnsi="Arial" w:cs="Arial"/>
          <w:sz w:val="20"/>
          <w:szCs w:val="20"/>
        </w:rPr>
        <w:t>G</w:t>
      </w:r>
      <w:r w:rsidR="00435186" w:rsidRPr="00C16B93">
        <w:rPr>
          <w:rFonts w:ascii="Arial" w:hAnsi="Arial" w:cs="Arial"/>
          <w:sz w:val="20"/>
          <w:szCs w:val="20"/>
        </w:rPr>
        <w:t>lacial acetic acid (20 ml) and glycine (1.0g); made up to 1 litre with distilled water; keep cold.</w:t>
      </w:r>
    </w:p>
    <w:p w:rsidR="00435186" w:rsidRPr="00C16B93" w:rsidRDefault="00435186" w:rsidP="00C16B93">
      <w:pPr>
        <w:rPr>
          <w:rFonts w:ascii="Arial" w:hAnsi="Arial" w:cs="Arial"/>
          <w:sz w:val="20"/>
          <w:szCs w:val="20"/>
        </w:rPr>
      </w:pPr>
    </w:p>
    <w:p w:rsidR="00435186" w:rsidRPr="00C16B93" w:rsidRDefault="00B01BB6" w:rsidP="00B01BB6">
      <w:pPr>
        <w:ind w:left="851" w:hanging="851"/>
        <w:rPr>
          <w:rFonts w:ascii="Arial" w:hAnsi="Arial" w:cs="Arial"/>
          <w:sz w:val="20"/>
          <w:szCs w:val="20"/>
        </w:rPr>
      </w:pPr>
      <w:r>
        <w:rPr>
          <w:rFonts w:ascii="Arial" w:hAnsi="Arial" w:cs="Arial"/>
          <w:sz w:val="20"/>
          <w:szCs w:val="20"/>
        </w:rPr>
        <w:t>2.</w:t>
      </w:r>
      <w:r w:rsidR="00435186" w:rsidRPr="00C16B93">
        <w:rPr>
          <w:rFonts w:ascii="Arial" w:hAnsi="Arial" w:cs="Arial"/>
          <w:sz w:val="20"/>
          <w:szCs w:val="20"/>
        </w:rPr>
        <w:t>3.4</w:t>
      </w:r>
      <w:r w:rsidR="00435186" w:rsidRPr="00C16B93">
        <w:rPr>
          <w:rFonts w:ascii="Arial" w:hAnsi="Arial" w:cs="Arial"/>
          <w:sz w:val="20"/>
          <w:szCs w:val="20"/>
        </w:rPr>
        <w:tab/>
      </w:r>
      <w:r w:rsidR="00435186" w:rsidRPr="00CF6CA7">
        <w:rPr>
          <w:rFonts w:ascii="Arial" w:hAnsi="Arial" w:cs="Arial"/>
          <w:sz w:val="20"/>
          <w:szCs w:val="20"/>
          <w:u w:val="single"/>
        </w:rPr>
        <w:t>Staining solutions</w:t>
      </w:r>
    </w:p>
    <w:p w:rsidR="00435186" w:rsidRPr="00C16B93" w:rsidRDefault="00435186" w:rsidP="00C16B93">
      <w:pPr>
        <w:rPr>
          <w:rFonts w:ascii="Arial" w:hAnsi="Arial" w:cs="Arial"/>
          <w:sz w:val="20"/>
          <w:szCs w:val="20"/>
        </w:rPr>
      </w:pPr>
    </w:p>
    <w:p w:rsidR="00435186" w:rsidRPr="00C16B93" w:rsidRDefault="00435186" w:rsidP="00CF6CA7">
      <w:pPr>
        <w:tabs>
          <w:tab w:val="left" w:pos="709"/>
          <w:tab w:val="left" w:pos="1134"/>
        </w:tabs>
        <w:rPr>
          <w:rFonts w:ascii="Arial" w:hAnsi="Arial" w:cs="Arial"/>
          <w:sz w:val="20"/>
          <w:szCs w:val="20"/>
        </w:rPr>
      </w:pPr>
      <w:r w:rsidRPr="00C16B93">
        <w:rPr>
          <w:rFonts w:ascii="Arial" w:hAnsi="Arial" w:cs="Arial"/>
          <w:sz w:val="20"/>
          <w:szCs w:val="20"/>
        </w:rPr>
        <w:t>0.25g Coomasie Brilliant Blue G-250 + 0.75g Coomassie Brilliant Blue R-250 in 100 ml water.</w:t>
      </w:r>
    </w:p>
    <w:p w:rsidR="00435186" w:rsidRPr="00C16B93" w:rsidRDefault="00435186" w:rsidP="00CF6CA7">
      <w:pPr>
        <w:tabs>
          <w:tab w:val="left" w:pos="709"/>
        </w:tabs>
        <w:rPr>
          <w:rFonts w:ascii="Arial" w:hAnsi="Arial" w:cs="Arial"/>
          <w:sz w:val="20"/>
          <w:szCs w:val="20"/>
        </w:rPr>
      </w:pPr>
    </w:p>
    <w:p w:rsidR="00435186" w:rsidRPr="00C16B93" w:rsidRDefault="00435186" w:rsidP="00CF6CA7">
      <w:pPr>
        <w:tabs>
          <w:tab w:val="left" w:pos="709"/>
          <w:tab w:val="left" w:pos="1134"/>
        </w:tabs>
        <w:rPr>
          <w:rFonts w:ascii="Arial" w:hAnsi="Arial" w:cs="Arial"/>
          <w:sz w:val="20"/>
          <w:szCs w:val="20"/>
        </w:rPr>
      </w:pPr>
      <w:r w:rsidRPr="00C16B93">
        <w:rPr>
          <w:rFonts w:ascii="Arial" w:hAnsi="Arial" w:cs="Arial"/>
          <w:sz w:val="20"/>
          <w:szCs w:val="20"/>
        </w:rPr>
        <w:t xml:space="preserve">55g TCA; 65 ml glacial acetic acid; 180 ml methanol; plus 25 ml solution </w:t>
      </w:r>
      <w:r w:rsidR="00EC11F6">
        <w:rPr>
          <w:rFonts w:ascii="Arial" w:hAnsi="Arial" w:cs="Arial"/>
          <w:sz w:val="20"/>
          <w:szCs w:val="20"/>
        </w:rPr>
        <w:t>2.</w:t>
      </w:r>
      <w:r w:rsidRPr="00C16B93">
        <w:rPr>
          <w:rFonts w:ascii="Arial" w:hAnsi="Arial" w:cs="Arial"/>
          <w:sz w:val="20"/>
          <w:szCs w:val="20"/>
        </w:rPr>
        <w:t>3.4.1; made up to 1 litre with distilled water.</w:t>
      </w:r>
    </w:p>
    <w:p w:rsidR="00435186" w:rsidRDefault="00435186" w:rsidP="00C16B93">
      <w:pPr>
        <w:rPr>
          <w:rFonts w:ascii="Arial" w:hAnsi="Arial" w:cs="Arial"/>
          <w:sz w:val="20"/>
          <w:szCs w:val="20"/>
        </w:rPr>
      </w:pPr>
    </w:p>
    <w:p w:rsidR="00EF76AE" w:rsidRPr="00C16B93" w:rsidRDefault="00EF76AE" w:rsidP="00C16B93">
      <w:pPr>
        <w:rPr>
          <w:rFonts w:ascii="Arial" w:hAnsi="Arial" w:cs="Arial"/>
          <w:sz w:val="20"/>
          <w:szCs w:val="20"/>
        </w:rPr>
      </w:pPr>
    </w:p>
    <w:p w:rsidR="00435186" w:rsidRPr="00EF76AE" w:rsidRDefault="00B01BB6" w:rsidP="00B01BB6">
      <w:pPr>
        <w:ind w:left="851" w:hanging="851"/>
        <w:rPr>
          <w:rFonts w:ascii="Arial" w:hAnsi="Arial" w:cs="Arial"/>
          <w:b/>
          <w:sz w:val="20"/>
          <w:szCs w:val="20"/>
        </w:rPr>
      </w:pPr>
      <w:r w:rsidRPr="00EF76AE">
        <w:rPr>
          <w:rFonts w:ascii="Arial" w:hAnsi="Arial" w:cs="Arial"/>
          <w:b/>
          <w:sz w:val="20"/>
          <w:szCs w:val="20"/>
        </w:rPr>
        <w:t>2.</w:t>
      </w:r>
      <w:r w:rsidR="00435186" w:rsidRPr="00EF76AE">
        <w:rPr>
          <w:rFonts w:ascii="Arial" w:hAnsi="Arial" w:cs="Arial"/>
          <w:b/>
          <w:sz w:val="20"/>
          <w:szCs w:val="20"/>
        </w:rPr>
        <w:t>4.</w:t>
      </w:r>
      <w:r w:rsidR="00435186" w:rsidRPr="00EF76AE">
        <w:rPr>
          <w:rFonts w:ascii="Arial" w:hAnsi="Arial" w:cs="Arial"/>
          <w:b/>
          <w:sz w:val="20"/>
          <w:szCs w:val="20"/>
        </w:rPr>
        <w:tab/>
        <w:t>Procedure</w:t>
      </w:r>
    </w:p>
    <w:p w:rsidR="00435186" w:rsidRPr="00C16B93" w:rsidRDefault="00435186" w:rsidP="00B01BB6">
      <w:pPr>
        <w:ind w:left="851" w:hanging="851"/>
        <w:rPr>
          <w:rFonts w:ascii="Arial" w:hAnsi="Arial" w:cs="Arial"/>
          <w:sz w:val="20"/>
          <w:szCs w:val="20"/>
        </w:rPr>
      </w:pPr>
    </w:p>
    <w:p w:rsidR="00435186" w:rsidRPr="00C16B93" w:rsidRDefault="00B01BB6" w:rsidP="00B01BB6">
      <w:pPr>
        <w:ind w:left="851" w:hanging="851"/>
        <w:rPr>
          <w:rFonts w:ascii="Arial" w:hAnsi="Arial" w:cs="Arial"/>
          <w:sz w:val="20"/>
          <w:szCs w:val="20"/>
        </w:rPr>
      </w:pPr>
      <w:r>
        <w:rPr>
          <w:rFonts w:ascii="Arial" w:hAnsi="Arial" w:cs="Arial"/>
          <w:sz w:val="20"/>
          <w:szCs w:val="20"/>
        </w:rPr>
        <w:t>2.</w:t>
      </w:r>
      <w:r w:rsidR="00435186" w:rsidRPr="00C16B93">
        <w:rPr>
          <w:rFonts w:ascii="Arial" w:hAnsi="Arial" w:cs="Arial"/>
          <w:sz w:val="20"/>
          <w:szCs w:val="20"/>
        </w:rPr>
        <w:t>4.1</w:t>
      </w:r>
      <w:r w:rsidR="00435186" w:rsidRPr="00C16B93">
        <w:rPr>
          <w:rFonts w:ascii="Arial" w:hAnsi="Arial" w:cs="Arial"/>
          <w:sz w:val="20"/>
          <w:szCs w:val="20"/>
        </w:rPr>
        <w:tab/>
      </w:r>
      <w:r w:rsidR="00435186" w:rsidRPr="00C16B93">
        <w:rPr>
          <w:rFonts w:ascii="Arial" w:hAnsi="Arial" w:cs="Arial"/>
          <w:sz w:val="20"/>
          <w:szCs w:val="20"/>
          <w:u w:val="single"/>
        </w:rPr>
        <w:t>Protein extraction</w:t>
      </w:r>
    </w:p>
    <w:p w:rsidR="00435186" w:rsidRPr="00C16B93" w:rsidRDefault="00435186" w:rsidP="00CF6CA7">
      <w:pPr>
        <w:ind w:left="567" w:hanging="567"/>
        <w:rPr>
          <w:rFonts w:ascii="Arial" w:hAnsi="Arial" w:cs="Arial"/>
          <w:sz w:val="20"/>
          <w:szCs w:val="20"/>
        </w:rPr>
      </w:pPr>
    </w:p>
    <w:p w:rsidR="00435186" w:rsidRPr="00C16B93" w:rsidRDefault="00435186" w:rsidP="00C16B93">
      <w:pPr>
        <w:rPr>
          <w:rFonts w:ascii="Arial" w:hAnsi="Arial" w:cs="Arial"/>
          <w:sz w:val="20"/>
          <w:szCs w:val="20"/>
        </w:rPr>
      </w:pPr>
      <w:r w:rsidRPr="00C16B93">
        <w:rPr>
          <w:rFonts w:ascii="Arial" w:hAnsi="Arial" w:cs="Arial"/>
          <w:sz w:val="20"/>
          <w:szCs w:val="20"/>
        </w:rPr>
        <w:t>Single seeds are crushed with pliers or by similar means and transferred to 1.5 ml polypropylene centrifuge tubes or to micro-titer plates. Extraction solution (</w:t>
      </w:r>
      <w:r w:rsidR="00EC11F6">
        <w:rPr>
          <w:rFonts w:ascii="Arial" w:hAnsi="Arial" w:cs="Arial"/>
          <w:sz w:val="20"/>
          <w:szCs w:val="20"/>
        </w:rPr>
        <w:t>2.</w:t>
      </w:r>
      <w:r w:rsidRPr="00C16B93">
        <w:rPr>
          <w:rFonts w:ascii="Arial" w:hAnsi="Arial" w:cs="Arial"/>
          <w:sz w:val="20"/>
          <w:szCs w:val="20"/>
        </w:rPr>
        <w:t>3.1) (0.3 ml) is added and the tubes or plates are allowed to stand overnight at room temperature. If necessary; the tubes are centrifuged at 18,000xg and the supernatants used for electrophoresis.</w:t>
      </w:r>
    </w:p>
    <w:p w:rsidR="00435186" w:rsidRPr="00C16B93" w:rsidRDefault="00435186" w:rsidP="00C16B93">
      <w:pPr>
        <w:rPr>
          <w:rFonts w:ascii="Arial" w:hAnsi="Arial" w:cs="Arial"/>
          <w:sz w:val="20"/>
          <w:szCs w:val="20"/>
        </w:rPr>
      </w:pPr>
    </w:p>
    <w:p w:rsidR="00435186" w:rsidRPr="00C16B93" w:rsidRDefault="00B01BB6" w:rsidP="00B01BB6">
      <w:pPr>
        <w:ind w:left="851" w:hanging="851"/>
        <w:rPr>
          <w:rFonts w:ascii="Arial" w:hAnsi="Arial" w:cs="Arial"/>
          <w:sz w:val="20"/>
          <w:szCs w:val="20"/>
        </w:rPr>
      </w:pPr>
      <w:r>
        <w:rPr>
          <w:rFonts w:ascii="Arial" w:hAnsi="Arial" w:cs="Arial"/>
          <w:sz w:val="20"/>
          <w:szCs w:val="20"/>
        </w:rPr>
        <w:t>2.</w:t>
      </w:r>
      <w:r w:rsidR="00435186" w:rsidRPr="00C16B93">
        <w:rPr>
          <w:rFonts w:ascii="Arial" w:hAnsi="Arial" w:cs="Arial"/>
          <w:sz w:val="20"/>
          <w:szCs w:val="20"/>
        </w:rPr>
        <w:t>4.2</w:t>
      </w:r>
      <w:r w:rsidR="00435186" w:rsidRPr="00C16B93">
        <w:rPr>
          <w:rFonts w:ascii="Arial" w:hAnsi="Arial" w:cs="Arial"/>
          <w:sz w:val="20"/>
          <w:szCs w:val="20"/>
        </w:rPr>
        <w:tab/>
      </w:r>
      <w:r w:rsidR="00435186" w:rsidRPr="00C16B93">
        <w:rPr>
          <w:rFonts w:ascii="Arial" w:hAnsi="Arial" w:cs="Arial"/>
          <w:sz w:val="20"/>
          <w:szCs w:val="20"/>
          <w:u w:val="single"/>
        </w:rPr>
        <w:t>Preparation of the gel</w:t>
      </w:r>
    </w:p>
    <w:p w:rsidR="00435186" w:rsidRPr="00C16B93" w:rsidRDefault="00435186" w:rsidP="00C16B93">
      <w:pPr>
        <w:rPr>
          <w:rFonts w:ascii="Arial" w:hAnsi="Arial" w:cs="Arial"/>
          <w:sz w:val="20"/>
          <w:szCs w:val="20"/>
        </w:rPr>
      </w:pPr>
    </w:p>
    <w:p w:rsidR="00435186" w:rsidRPr="00C16B93" w:rsidRDefault="00435186" w:rsidP="00C16B93">
      <w:pPr>
        <w:rPr>
          <w:rFonts w:ascii="Arial" w:hAnsi="Arial" w:cs="Arial"/>
          <w:sz w:val="20"/>
          <w:szCs w:val="20"/>
        </w:rPr>
      </w:pPr>
      <w:r w:rsidRPr="00C16B93">
        <w:rPr>
          <w:rFonts w:ascii="Arial" w:hAnsi="Arial" w:cs="Arial"/>
          <w:sz w:val="20"/>
          <w:szCs w:val="20"/>
        </w:rPr>
        <w:t>Clean and dry gel cassettes are assembled; according to the design of the equipment. Treating the glass plates with silicon prior to assembly can facilitate subsequent removal of the gel. The gel cassettes can incorporate a plastic backing sheet (e.g. "Gel Bond PAG"; FMC Corporation). This supports the gel during subsequent operations. To make 100 ml of gel medium; gel buffer at 4</w:t>
      </w:r>
      <w:r w:rsidRPr="00C16B93">
        <w:rPr>
          <w:rFonts w:ascii="Arial" w:hAnsi="Arial" w:cs="Arial"/>
          <w:sz w:val="20"/>
          <w:szCs w:val="20"/>
        </w:rPr>
        <w:fldChar w:fldCharType="begin"/>
      </w:r>
      <w:r w:rsidRPr="00C16B93">
        <w:rPr>
          <w:rFonts w:ascii="Arial" w:hAnsi="Arial" w:cs="Arial"/>
          <w:sz w:val="20"/>
          <w:szCs w:val="20"/>
        </w:rPr>
        <w:instrText>SYMBOL 176 \f "Symbol"</w:instrText>
      </w:r>
      <w:r w:rsidRPr="00C16B93">
        <w:rPr>
          <w:rFonts w:ascii="Arial" w:hAnsi="Arial" w:cs="Arial"/>
          <w:sz w:val="20"/>
          <w:szCs w:val="20"/>
        </w:rPr>
        <w:fldChar w:fldCharType="end"/>
      </w:r>
      <w:r w:rsidRPr="00C16B93">
        <w:rPr>
          <w:rFonts w:ascii="Arial" w:hAnsi="Arial" w:cs="Arial"/>
          <w:sz w:val="20"/>
          <w:szCs w:val="20"/>
        </w:rPr>
        <w:t>C (</w:t>
      </w:r>
      <w:r w:rsidR="00EC11F6">
        <w:rPr>
          <w:rFonts w:ascii="Arial" w:hAnsi="Arial" w:cs="Arial"/>
          <w:sz w:val="20"/>
          <w:szCs w:val="20"/>
        </w:rPr>
        <w:t>2.</w:t>
      </w:r>
      <w:r w:rsidRPr="00C16B93">
        <w:rPr>
          <w:rFonts w:ascii="Arial" w:hAnsi="Arial" w:cs="Arial"/>
          <w:sz w:val="20"/>
          <w:szCs w:val="20"/>
        </w:rPr>
        <w:t>3.3) (approximately 60 ml) is taken and the following added: acrylamide (10g); bisacrylamide (0.4g); urea (6g); ascorbic acid (0.1g); ferrous sulphate (0.005g). The solution is stirred and made up to 100 ml with cold (4</w:t>
      </w:r>
      <w:r w:rsidRPr="00C16B93">
        <w:rPr>
          <w:rFonts w:ascii="Arial" w:hAnsi="Arial" w:cs="Arial"/>
          <w:sz w:val="20"/>
          <w:szCs w:val="20"/>
        </w:rPr>
        <w:fldChar w:fldCharType="begin"/>
      </w:r>
      <w:r w:rsidRPr="00C16B93">
        <w:rPr>
          <w:rFonts w:ascii="Arial" w:hAnsi="Arial" w:cs="Arial"/>
          <w:sz w:val="20"/>
          <w:szCs w:val="20"/>
        </w:rPr>
        <w:instrText>SYMBOL 176 \f "Symbol"</w:instrText>
      </w:r>
      <w:r w:rsidRPr="00C16B93">
        <w:rPr>
          <w:rFonts w:ascii="Arial" w:hAnsi="Arial" w:cs="Arial"/>
          <w:sz w:val="20"/>
          <w:szCs w:val="20"/>
        </w:rPr>
        <w:fldChar w:fldCharType="end"/>
      </w:r>
      <w:r w:rsidRPr="00C16B93">
        <w:rPr>
          <w:rFonts w:ascii="Arial" w:hAnsi="Arial" w:cs="Arial"/>
          <w:sz w:val="20"/>
          <w:szCs w:val="20"/>
        </w:rPr>
        <w:t>C) stock gel buffer solution (</w:t>
      </w:r>
      <w:r w:rsidR="00EC11F6">
        <w:rPr>
          <w:rFonts w:ascii="Arial" w:hAnsi="Arial" w:cs="Arial"/>
          <w:sz w:val="20"/>
          <w:szCs w:val="20"/>
        </w:rPr>
        <w:t>2.</w:t>
      </w:r>
      <w:r w:rsidRPr="00C16B93">
        <w:rPr>
          <w:rFonts w:ascii="Arial" w:hAnsi="Arial" w:cs="Arial"/>
          <w:sz w:val="20"/>
          <w:szCs w:val="20"/>
        </w:rPr>
        <w:t>3.3). Freshly prepared 0.6% (v/v) hydrogen peroxide solution (0.35 ml per 100 ml of gel medium) is added; mixed quickly and the gel poured. An acrylic "comb" is placed in the top of the cassette; to make wells in the gel. Polymerisation is carried out at room temperature and should be complete in five to 15 minutes. If not; it may be necessary to adjust the volume of hydrogen peroxide added. The gel mixture should over-fill the cassette; or be over-layed with water; to ensure satisfactory polymerisation of the upper surface.</w:t>
      </w:r>
    </w:p>
    <w:p w:rsidR="00435186" w:rsidRPr="00C16B93" w:rsidRDefault="00435186" w:rsidP="00C16B93">
      <w:pPr>
        <w:rPr>
          <w:rFonts w:ascii="Arial" w:hAnsi="Arial" w:cs="Arial"/>
          <w:sz w:val="20"/>
          <w:szCs w:val="20"/>
        </w:rPr>
      </w:pPr>
    </w:p>
    <w:p w:rsidR="00435186" w:rsidRPr="00C16B93" w:rsidRDefault="00B01BB6" w:rsidP="00B01BB6">
      <w:pPr>
        <w:ind w:left="851" w:hanging="851"/>
        <w:rPr>
          <w:rFonts w:ascii="Arial" w:hAnsi="Arial" w:cs="Arial"/>
          <w:sz w:val="20"/>
          <w:szCs w:val="20"/>
        </w:rPr>
      </w:pPr>
      <w:r>
        <w:rPr>
          <w:rFonts w:ascii="Arial" w:hAnsi="Arial" w:cs="Arial"/>
          <w:sz w:val="20"/>
          <w:szCs w:val="20"/>
        </w:rPr>
        <w:t>2.</w:t>
      </w:r>
      <w:r w:rsidR="00435186" w:rsidRPr="00C16B93">
        <w:rPr>
          <w:rFonts w:ascii="Arial" w:hAnsi="Arial" w:cs="Arial"/>
          <w:sz w:val="20"/>
          <w:szCs w:val="20"/>
        </w:rPr>
        <w:t>4.3</w:t>
      </w:r>
      <w:r w:rsidR="00435186" w:rsidRPr="00C16B93">
        <w:rPr>
          <w:rFonts w:ascii="Arial" w:hAnsi="Arial" w:cs="Arial"/>
          <w:sz w:val="20"/>
          <w:szCs w:val="20"/>
        </w:rPr>
        <w:tab/>
      </w:r>
      <w:r w:rsidR="00435186" w:rsidRPr="00C16B93">
        <w:rPr>
          <w:rFonts w:ascii="Arial" w:hAnsi="Arial" w:cs="Arial"/>
          <w:sz w:val="20"/>
          <w:szCs w:val="20"/>
          <w:u w:val="single"/>
        </w:rPr>
        <w:t>Electrophoresis</w:t>
      </w:r>
    </w:p>
    <w:p w:rsidR="00435186" w:rsidRPr="00C16B93" w:rsidRDefault="00435186" w:rsidP="00C16B93">
      <w:pPr>
        <w:rPr>
          <w:rFonts w:ascii="Arial" w:hAnsi="Arial" w:cs="Arial"/>
          <w:sz w:val="20"/>
          <w:szCs w:val="20"/>
        </w:rPr>
      </w:pPr>
    </w:p>
    <w:p w:rsidR="00435186" w:rsidRPr="00C16B93" w:rsidRDefault="00435186" w:rsidP="00C16B93">
      <w:pPr>
        <w:rPr>
          <w:rFonts w:ascii="Arial" w:hAnsi="Arial" w:cs="Arial"/>
          <w:sz w:val="20"/>
          <w:szCs w:val="20"/>
        </w:rPr>
      </w:pPr>
      <w:r w:rsidRPr="00C16B93">
        <w:rPr>
          <w:rFonts w:ascii="Arial" w:hAnsi="Arial" w:cs="Arial"/>
          <w:sz w:val="20"/>
          <w:szCs w:val="20"/>
        </w:rPr>
        <w:t>The acrylic comb is removed from the gel and the sample wells washed with tank buffer (</w:t>
      </w:r>
      <w:r w:rsidR="00EC11F6">
        <w:rPr>
          <w:rFonts w:ascii="Arial" w:hAnsi="Arial" w:cs="Arial"/>
          <w:sz w:val="20"/>
          <w:szCs w:val="20"/>
        </w:rPr>
        <w:t>2.</w:t>
      </w:r>
      <w:r w:rsidRPr="00C16B93">
        <w:rPr>
          <w:rFonts w:ascii="Arial" w:hAnsi="Arial" w:cs="Arial"/>
          <w:sz w:val="20"/>
          <w:szCs w:val="20"/>
        </w:rPr>
        <w:t>3.2). The tank is filled with an appropriate volume of buffer (</w:t>
      </w:r>
      <w:r w:rsidR="00EC11F6">
        <w:rPr>
          <w:rFonts w:ascii="Arial" w:hAnsi="Arial" w:cs="Arial"/>
          <w:sz w:val="20"/>
          <w:szCs w:val="20"/>
        </w:rPr>
        <w:t>2.</w:t>
      </w:r>
      <w:r w:rsidRPr="00C16B93">
        <w:rPr>
          <w:rFonts w:ascii="Arial" w:hAnsi="Arial" w:cs="Arial"/>
          <w:sz w:val="20"/>
          <w:szCs w:val="20"/>
        </w:rPr>
        <w:t>3.2) (depending on the equipment used). Samples (10-20 ul) are loaded into the wells and the gel placed in the tank, ensuring that the sample wells are completely filled. The temperature of the lower buffer chamber should be kept at 15</w:t>
      </w:r>
      <w:r w:rsidRPr="00C16B93">
        <w:rPr>
          <w:rFonts w:ascii="Arial" w:hAnsi="Arial" w:cs="Arial"/>
          <w:sz w:val="20"/>
          <w:szCs w:val="20"/>
        </w:rPr>
        <w:fldChar w:fldCharType="begin"/>
      </w:r>
      <w:r w:rsidRPr="00C16B93">
        <w:rPr>
          <w:rFonts w:ascii="Arial" w:hAnsi="Arial" w:cs="Arial"/>
          <w:sz w:val="20"/>
          <w:szCs w:val="20"/>
        </w:rPr>
        <w:instrText>SYMBOL 176 \f "Symbol"</w:instrText>
      </w:r>
      <w:r w:rsidRPr="00C16B93">
        <w:rPr>
          <w:rFonts w:ascii="Arial" w:hAnsi="Arial" w:cs="Arial"/>
          <w:sz w:val="20"/>
          <w:szCs w:val="20"/>
        </w:rPr>
        <w:fldChar w:fldCharType="end"/>
      </w:r>
      <w:r w:rsidRPr="00C16B93">
        <w:rPr>
          <w:rFonts w:ascii="Arial" w:hAnsi="Arial" w:cs="Arial"/>
          <w:sz w:val="20"/>
          <w:szCs w:val="20"/>
        </w:rPr>
        <w:t>C. Electrophoresis is carried out at a constant voltage of not more than 60V/cm</w:t>
      </w:r>
      <w:r w:rsidR="00EE643B" w:rsidRPr="00EE643B">
        <w:rPr>
          <w:rFonts w:ascii="Arial" w:hAnsi="Arial" w:cs="Arial"/>
          <w:sz w:val="20"/>
          <w:szCs w:val="20"/>
          <w:vertAlign w:val="superscript"/>
        </w:rPr>
        <w:t>2</w:t>
      </w:r>
      <w:r w:rsidR="00EE643B">
        <w:rPr>
          <w:rFonts w:ascii="Arial" w:hAnsi="Arial" w:cs="Arial"/>
          <w:sz w:val="20"/>
          <w:szCs w:val="20"/>
        </w:rPr>
        <w:t xml:space="preserve"> </w:t>
      </w:r>
      <w:r w:rsidRPr="00C16B93">
        <w:rPr>
          <w:rFonts w:ascii="Arial" w:hAnsi="Arial" w:cs="Arial"/>
          <w:sz w:val="20"/>
          <w:szCs w:val="20"/>
        </w:rPr>
        <w:t>(cross-sectional area) of gel (which corresponds to a voltage of 500V for two gels 16 cm wide and 0.15 cm thick) for twice the time taken for the pyronin G marker to leave the gel. It must be remembered that the anode (positive electrode) is at the origin (top of the gel) in this system.</w:t>
      </w:r>
    </w:p>
    <w:p w:rsidR="00435186" w:rsidRPr="00C16B93" w:rsidRDefault="00435186" w:rsidP="00C16B93">
      <w:pPr>
        <w:rPr>
          <w:rFonts w:ascii="Arial" w:hAnsi="Arial" w:cs="Arial"/>
          <w:sz w:val="20"/>
          <w:szCs w:val="20"/>
        </w:rPr>
      </w:pPr>
    </w:p>
    <w:p w:rsidR="00435186" w:rsidRPr="00C16B93" w:rsidRDefault="00B01BB6" w:rsidP="00B01BB6">
      <w:pPr>
        <w:ind w:left="851" w:hanging="851"/>
        <w:rPr>
          <w:rFonts w:ascii="Arial" w:hAnsi="Arial" w:cs="Arial"/>
          <w:sz w:val="20"/>
          <w:szCs w:val="20"/>
        </w:rPr>
      </w:pPr>
      <w:r>
        <w:rPr>
          <w:rFonts w:ascii="Arial" w:hAnsi="Arial" w:cs="Arial"/>
          <w:sz w:val="20"/>
          <w:szCs w:val="20"/>
        </w:rPr>
        <w:t>2.</w:t>
      </w:r>
      <w:r w:rsidR="00435186" w:rsidRPr="00C16B93">
        <w:rPr>
          <w:rFonts w:ascii="Arial" w:hAnsi="Arial" w:cs="Arial"/>
          <w:sz w:val="20"/>
          <w:szCs w:val="20"/>
        </w:rPr>
        <w:t>4.4</w:t>
      </w:r>
      <w:r w:rsidR="00435186" w:rsidRPr="00C16B93">
        <w:rPr>
          <w:rFonts w:ascii="Arial" w:hAnsi="Arial" w:cs="Arial"/>
          <w:sz w:val="20"/>
          <w:szCs w:val="20"/>
        </w:rPr>
        <w:tab/>
      </w:r>
      <w:r w:rsidR="00435186" w:rsidRPr="00C16B93">
        <w:rPr>
          <w:rFonts w:ascii="Arial" w:hAnsi="Arial" w:cs="Arial"/>
          <w:sz w:val="20"/>
          <w:szCs w:val="20"/>
          <w:u w:val="single"/>
        </w:rPr>
        <w:t>Fixing and staining</w:t>
      </w:r>
    </w:p>
    <w:p w:rsidR="00435186" w:rsidRPr="00C16B93" w:rsidRDefault="00435186" w:rsidP="00C16B93">
      <w:pPr>
        <w:rPr>
          <w:rFonts w:ascii="Arial" w:hAnsi="Arial" w:cs="Arial"/>
          <w:sz w:val="20"/>
          <w:szCs w:val="20"/>
        </w:rPr>
      </w:pPr>
    </w:p>
    <w:p w:rsidR="00435186" w:rsidRPr="00C16B93" w:rsidRDefault="00435186" w:rsidP="00C16B93">
      <w:pPr>
        <w:rPr>
          <w:rFonts w:ascii="Arial" w:hAnsi="Arial" w:cs="Arial"/>
          <w:sz w:val="20"/>
          <w:szCs w:val="20"/>
        </w:rPr>
      </w:pPr>
      <w:r w:rsidRPr="00C16B93">
        <w:rPr>
          <w:rFonts w:ascii="Arial" w:hAnsi="Arial" w:cs="Arial"/>
          <w:sz w:val="20"/>
          <w:szCs w:val="20"/>
        </w:rPr>
        <w:t>The gel cassette is removed from the tank, opened and the gel placed in a plastic box containing 200 ml of staining solution (</w:t>
      </w:r>
      <w:r w:rsidR="00EC11F6">
        <w:rPr>
          <w:rFonts w:ascii="Arial" w:hAnsi="Arial" w:cs="Arial"/>
          <w:sz w:val="20"/>
          <w:szCs w:val="20"/>
        </w:rPr>
        <w:t>2.</w:t>
      </w:r>
      <w:r w:rsidRPr="00C16B93">
        <w:rPr>
          <w:rFonts w:ascii="Arial" w:hAnsi="Arial" w:cs="Arial"/>
          <w:sz w:val="20"/>
          <w:szCs w:val="20"/>
        </w:rPr>
        <w:t>3.4.2). Staining is carried out overnight at room temperature. Destaining if necessary is carried out by placing gels in water for about two to 3 hours at room temperature. Gels can then be dried or stored in sealed polythene bags at 4</w:t>
      </w:r>
      <w:r w:rsidRPr="00C16B93">
        <w:rPr>
          <w:rFonts w:ascii="Arial" w:hAnsi="Arial" w:cs="Arial"/>
          <w:sz w:val="20"/>
          <w:szCs w:val="20"/>
        </w:rPr>
        <w:fldChar w:fldCharType="begin"/>
      </w:r>
      <w:r w:rsidRPr="00C16B93">
        <w:rPr>
          <w:rFonts w:ascii="Arial" w:hAnsi="Arial" w:cs="Arial"/>
          <w:sz w:val="20"/>
          <w:szCs w:val="20"/>
        </w:rPr>
        <w:instrText>SYMBOL 176 \f "Symbol"</w:instrText>
      </w:r>
      <w:r w:rsidRPr="00C16B93">
        <w:rPr>
          <w:rFonts w:ascii="Arial" w:hAnsi="Arial" w:cs="Arial"/>
          <w:sz w:val="20"/>
          <w:szCs w:val="20"/>
        </w:rPr>
        <w:fldChar w:fldCharType="end"/>
      </w:r>
      <w:r w:rsidRPr="00C16B93">
        <w:rPr>
          <w:rFonts w:ascii="Arial" w:hAnsi="Arial" w:cs="Arial"/>
          <w:sz w:val="20"/>
          <w:szCs w:val="20"/>
        </w:rPr>
        <w:t>C.</w:t>
      </w:r>
    </w:p>
    <w:p w:rsidR="00435186" w:rsidRPr="00C16B93" w:rsidRDefault="00435186" w:rsidP="00C16B93">
      <w:pPr>
        <w:rPr>
          <w:rFonts w:ascii="Arial" w:hAnsi="Arial" w:cs="Arial"/>
          <w:sz w:val="20"/>
          <w:szCs w:val="20"/>
        </w:rPr>
      </w:pPr>
    </w:p>
    <w:p w:rsidR="00435186" w:rsidRPr="00C16B93" w:rsidRDefault="00435186" w:rsidP="00C16B93">
      <w:pPr>
        <w:rPr>
          <w:rFonts w:ascii="Arial" w:hAnsi="Arial" w:cs="Arial"/>
          <w:sz w:val="20"/>
          <w:szCs w:val="20"/>
        </w:rPr>
      </w:pPr>
      <w:r w:rsidRPr="00C16B93">
        <w:rPr>
          <w:rFonts w:ascii="Arial" w:hAnsi="Arial" w:cs="Arial"/>
          <w:sz w:val="20"/>
          <w:szCs w:val="20"/>
        </w:rPr>
        <w:t>It should be noted that other procedures, such as the use of increased temperatures or the use of mixtures of TCA and Coomassie Brilliant Blue G, will give satisfactory staining of gels. The final quality control criterion, both for gel preparation and gel staining, is to analyse the suggested example varieties on each batch of gels. The separation of the designated bands, and their relative electrophoretic mobilities, must be clear and correct in order for the procedures to be satisfactory.</w:t>
      </w:r>
    </w:p>
    <w:p w:rsidR="00435186" w:rsidRPr="00C16B93" w:rsidRDefault="00435186" w:rsidP="001C574E">
      <w:pPr>
        <w:rPr>
          <w:rFonts w:ascii="Arial" w:hAnsi="Arial" w:cs="Arial"/>
          <w:sz w:val="20"/>
          <w:szCs w:val="20"/>
        </w:rPr>
      </w:pPr>
    </w:p>
    <w:p w:rsidR="00C16B93" w:rsidRPr="00C16B93" w:rsidRDefault="00C16B93" w:rsidP="001C574E">
      <w:pPr>
        <w:rPr>
          <w:rFonts w:ascii="Arial" w:hAnsi="Arial" w:cs="Arial"/>
          <w:sz w:val="20"/>
          <w:szCs w:val="20"/>
        </w:rPr>
      </w:pPr>
    </w:p>
    <w:p w:rsidR="00435186" w:rsidRPr="00EF76AE" w:rsidRDefault="00EF76AE" w:rsidP="001C574E">
      <w:pPr>
        <w:ind w:left="851" w:hanging="851"/>
        <w:rPr>
          <w:rFonts w:ascii="Arial" w:hAnsi="Arial" w:cs="Arial"/>
          <w:b/>
          <w:sz w:val="20"/>
          <w:szCs w:val="20"/>
        </w:rPr>
      </w:pPr>
      <w:r w:rsidRPr="00EF76AE">
        <w:rPr>
          <w:rFonts w:ascii="Arial" w:hAnsi="Arial" w:cs="Arial"/>
          <w:b/>
          <w:sz w:val="20"/>
          <w:szCs w:val="20"/>
        </w:rPr>
        <w:t>2.5</w:t>
      </w:r>
      <w:r w:rsidRPr="00EF76AE">
        <w:rPr>
          <w:rFonts w:ascii="Arial" w:hAnsi="Arial" w:cs="Arial"/>
          <w:b/>
          <w:sz w:val="20"/>
          <w:szCs w:val="20"/>
        </w:rPr>
        <w:tab/>
      </w:r>
      <w:r w:rsidR="00435186" w:rsidRPr="00EF76AE">
        <w:rPr>
          <w:rFonts w:ascii="Arial" w:hAnsi="Arial" w:cs="Arial"/>
          <w:b/>
          <w:sz w:val="20"/>
          <w:szCs w:val="20"/>
        </w:rPr>
        <w:t>Recognition of Hordein Alleles</w:t>
      </w:r>
      <w:r w:rsidR="005D1BC1">
        <w:rPr>
          <w:rFonts w:ascii="Arial" w:hAnsi="Arial" w:cs="Arial"/>
          <w:b/>
          <w:sz w:val="20"/>
          <w:szCs w:val="20"/>
        </w:rPr>
        <w:t xml:space="preserve"> (Acid PAGE)</w:t>
      </w:r>
    </w:p>
    <w:p w:rsidR="001E53C3" w:rsidRPr="00C16B93" w:rsidRDefault="001E53C3" w:rsidP="001C574E">
      <w:pPr>
        <w:rPr>
          <w:rFonts w:ascii="Arial" w:hAnsi="Arial" w:cs="Arial"/>
          <w:sz w:val="20"/>
          <w:szCs w:val="20"/>
        </w:rPr>
      </w:pPr>
    </w:p>
    <w:p w:rsidR="00435186" w:rsidRDefault="00435186" w:rsidP="001C574E">
      <w:pPr>
        <w:rPr>
          <w:rFonts w:ascii="Arial" w:hAnsi="Arial" w:cs="Arial"/>
          <w:sz w:val="20"/>
          <w:szCs w:val="20"/>
          <w:u w:val="single"/>
        </w:rPr>
      </w:pPr>
      <w:r w:rsidRPr="00C16B93">
        <w:rPr>
          <w:rFonts w:ascii="Arial" w:hAnsi="Arial" w:cs="Arial"/>
          <w:sz w:val="20"/>
          <w:szCs w:val="20"/>
          <w:u w:val="single"/>
        </w:rPr>
        <w:t>B- and C-Hordeins: nomenclature of the individual bands and recognition of the corresponding alleles: acid PAGE</w:t>
      </w:r>
    </w:p>
    <w:p w:rsidR="001C574E" w:rsidRDefault="001C574E" w:rsidP="001C574E">
      <w:pPr>
        <w:rPr>
          <w:rFonts w:ascii="Arial" w:hAnsi="Arial" w:cs="Arial"/>
          <w:sz w:val="20"/>
          <w:szCs w:val="20"/>
          <w:u w:val="single"/>
        </w:rPr>
      </w:pPr>
    </w:p>
    <w:p w:rsidR="001C574E" w:rsidRPr="00C16B93" w:rsidRDefault="001C574E" w:rsidP="001C574E">
      <w:pPr>
        <w:rPr>
          <w:rFonts w:ascii="Arial" w:hAnsi="Arial" w:cs="Arial"/>
          <w:sz w:val="20"/>
          <w:szCs w:val="20"/>
        </w:rPr>
      </w:pPr>
    </w:p>
    <w:p w:rsidR="00EF76AE" w:rsidRPr="008D07C4" w:rsidRDefault="00EF76AE" w:rsidP="001C574E">
      <w:pPr>
        <w:pStyle w:val="FootnoteText"/>
        <w:rPr>
          <w:rFonts w:ascii="Arial" w:hAnsi="Arial" w:cs="Arial"/>
          <w:b/>
          <w:sz w:val="20"/>
        </w:rPr>
      </w:pPr>
      <w:r w:rsidRPr="008D07C4">
        <w:rPr>
          <w:rFonts w:ascii="Arial" w:hAnsi="Arial" w:cs="Arial"/>
          <w:b/>
          <w:sz w:val="20"/>
        </w:rPr>
        <w:t xml:space="preserve">Characteristic </w:t>
      </w:r>
      <w:r w:rsidRPr="00A9454A">
        <w:rPr>
          <w:rFonts w:ascii="Arial" w:hAnsi="Arial" w:cs="Arial"/>
          <w:b/>
          <w:sz w:val="20"/>
          <w:highlight w:val="yellow"/>
        </w:rPr>
        <w:t>30</w:t>
      </w:r>
      <w:r w:rsidRPr="008D07C4">
        <w:rPr>
          <w:rFonts w:ascii="Arial" w:hAnsi="Arial" w:cs="Arial"/>
          <w:b/>
          <w:sz w:val="20"/>
        </w:rPr>
        <w:t>: C-Hordein composition: allele expression at locus Hor-1</w:t>
      </w:r>
    </w:p>
    <w:p w:rsidR="00EF76AE" w:rsidRPr="00C16B93" w:rsidRDefault="00EF76AE" w:rsidP="001C574E">
      <w:pPr>
        <w:ind w:right="-9744"/>
        <w:rPr>
          <w:rFonts w:ascii="Arial" w:hAnsi="Arial" w:cs="Arial"/>
          <w:sz w:val="20"/>
          <w:szCs w:val="20"/>
        </w:rPr>
      </w:pPr>
    </w:p>
    <w:tbl>
      <w:tblPr>
        <w:tblW w:w="9026" w:type="dxa"/>
        <w:tblLayout w:type="fixed"/>
        <w:tblCellMar>
          <w:left w:w="57" w:type="dxa"/>
          <w:right w:w="28" w:type="dxa"/>
        </w:tblCellMar>
        <w:tblLook w:val="0000" w:firstRow="0" w:lastRow="0" w:firstColumn="0" w:lastColumn="0" w:noHBand="0" w:noVBand="0"/>
      </w:tblPr>
      <w:tblGrid>
        <w:gridCol w:w="675"/>
        <w:gridCol w:w="843"/>
        <w:gridCol w:w="488"/>
        <w:gridCol w:w="488"/>
        <w:gridCol w:w="488"/>
        <w:gridCol w:w="488"/>
        <w:gridCol w:w="488"/>
        <w:gridCol w:w="488"/>
        <w:gridCol w:w="488"/>
        <w:gridCol w:w="488"/>
        <w:gridCol w:w="488"/>
        <w:gridCol w:w="488"/>
        <w:gridCol w:w="488"/>
        <w:gridCol w:w="488"/>
        <w:gridCol w:w="488"/>
        <w:gridCol w:w="488"/>
        <w:gridCol w:w="676"/>
      </w:tblGrid>
      <w:tr w:rsidR="00945DF1" w:rsidRPr="00C16B93" w:rsidTr="00945DF1">
        <w:tc>
          <w:tcPr>
            <w:tcW w:w="675" w:type="dxa"/>
            <w:tcBorders>
              <w:top w:val="single" w:sz="4" w:space="0" w:color="auto"/>
              <w:left w:val="single" w:sz="4" w:space="0" w:color="auto"/>
              <w:right w:val="single" w:sz="4" w:space="0" w:color="auto"/>
            </w:tcBorders>
            <w:vAlign w:val="center"/>
          </w:tcPr>
          <w:p w:rsidR="00945DF1" w:rsidRPr="008D07C4" w:rsidRDefault="00945DF1" w:rsidP="00ED212C">
            <w:pPr>
              <w:jc w:val="center"/>
              <w:rPr>
                <w:rFonts w:ascii="Arial" w:hAnsi="Arial" w:cs="Arial"/>
                <w:sz w:val="16"/>
                <w:szCs w:val="16"/>
              </w:rPr>
            </w:pPr>
            <w:r>
              <w:rPr>
                <w:rFonts w:ascii="Arial" w:hAnsi="Arial" w:cs="Arial"/>
                <w:sz w:val="16"/>
                <w:szCs w:val="16"/>
              </w:rPr>
              <w:t>Band</w:t>
            </w:r>
          </w:p>
        </w:tc>
        <w:tc>
          <w:tcPr>
            <w:tcW w:w="843" w:type="dxa"/>
            <w:tcBorders>
              <w:top w:val="single" w:sz="4" w:space="0" w:color="auto"/>
              <w:left w:val="single" w:sz="4" w:space="0" w:color="auto"/>
              <w:right w:val="single" w:sz="4" w:space="0" w:color="auto"/>
            </w:tcBorders>
            <w:vAlign w:val="center"/>
          </w:tcPr>
          <w:p w:rsidR="00945DF1" w:rsidRPr="008D07C4" w:rsidRDefault="00945DF1" w:rsidP="00A13B21">
            <w:pPr>
              <w:jc w:val="center"/>
              <w:rPr>
                <w:rFonts w:ascii="Arial" w:hAnsi="Arial" w:cs="Arial"/>
                <w:sz w:val="16"/>
                <w:szCs w:val="16"/>
              </w:rPr>
            </w:pPr>
            <w:r w:rsidRPr="008D07C4">
              <w:rPr>
                <w:rFonts w:ascii="Arial" w:hAnsi="Arial" w:cs="Arial"/>
                <w:sz w:val="16"/>
                <w:szCs w:val="16"/>
              </w:rPr>
              <w:t>Example</w:t>
            </w:r>
          </w:p>
        </w:tc>
        <w:tc>
          <w:tcPr>
            <w:tcW w:w="488" w:type="dxa"/>
            <w:tcBorders>
              <w:top w:val="single" w:sz="4" w:space="0" w:color="auto"/>
              <w:left w:val="single" w:sz="4" w:space="0" w:color="auto"/>
            </w:tcBorders>
            <w:vAlign w:val="center"/>
          </w:tcPr>
          <w:p w:rsidR="00945DF1" w:rsidRPr="008D07C4" w:rsidRDefault="00945DF1" w:rsidP="00A13B21">
            <w:pPr>
              <w:jc w:val="center"/>
              <w:rPr>
                <w:rFonts w:ascii="Arial" w:hAnsi="Arial" w:cs="Arial"/>
                <w:sz w:val="16"/>
                <w:szCs w:val="16"/>
              </w:rPr>
            </w:pPr>
          </w:p>
        </w:tc>
        <w:tc>
          <w:tcPr>
            <w:tcW w:w="488" w:type="dxa"/>
            <w:tcBorders>
              <w:top w:val="single" w:sz="4" w:space="0" w:color="auto"/>
            </w:tcBorders>
            <w:vAlign w:val="center"/>
          </w:tcPr>
          <w:p w:rsidR="00945DF1" w:rsidRPr="008D07C4" w:rsidRDefault="00945DF1" w:rsidP="00A13B21">
            <w:pPr>
              <w:jc w:val="center"/>
              <w:rPr>
                <w:rFonts w:ascii="Arial" w:hAnsi="Arial" w:cs="Arial"/>
                <w:sz w:val="16"/>
                <w:szCs w:val="16"/>
              </w:rPr>
            </w:pPr>
          </w:p>
        </w:tc>
        <w:tc>
          <w:tcPr>
            <w:tcW w:w="488" w:type="dxa"/>
            <w:tcBorders>
              <w:top w:val="single" w:sz="4" w:space="0" w:color="auto"/>
            </w:tcBorders>
            <w:vAlign w:val="center"/>
          </w:tcPr>
          <w:p w:rsidR="00945DF1" w:rsidRPr="008D07C4" w:rsidRDefault="00945DF1" w:rsidP="00A13B21">
            <w:pPr>
              <w:jc w:val="center"/>
              <w:rPr>
                <w:rFonts w:ascii="Arial" w:hAnsi="Arial" w:cs="Arial"/>
                <w:sz w:val="16"/>
                <w:szCs w:val="16"/>
              </w:rPr>
            </w:pPr>
          </w:p>
        </w:tc>
        <w:tc>
          <w:tcPr>
            <w:tcW w:w="488" w:type="dxa"/>
            <w:tcBorders>
              <w:top w:val="single" w:sz="4" w:space="0" w:color="auto"/>
            </w:tcBorders>
            <w:vAlign w:val="center"/>
          </w:tcPr>
          <w:p w:rsidR="00945DF1" w:rsidRPr="008D07C4" w:rsidRDefault="00945DF1" w:rsidP="00A13B21">
            <w:pPr>
              <w:jc w:val="center"/>
              <w:rPr>
                <w:rFonts w:ascii="Arial" w:hAnsi="Arial" w:cs="Arial"/>
                <w:sz w:val="16"/>
                <w:szCs w:val="16"/>
              </w:rPr>
            </w:pPr>
          </w:p>
        </w:tc>
        <w:tc>
          <w:tcPr>
            <w:tcW w:w="488" w:type="dxa"/>
            <w:tcBorders>
              <w:top w:val="single" w:sz="4" w:space="0" w:color="auto"/>
            </w:tcBorders>
            <w:vAlign w:val="center"/>
          </w:tcPr>
          <w:p w:rsidR="00945DF1" w:rsidRPr="008D07C4" w:rsidRDefault="00945DF1" w:rsidP="00A13B21">
            <w:pPr>
              <w:jc w:val="center"/>
              <w:rPr>
                <w:rFonts w:ascii="Arial" w:hAnsi="Arial" w:cs="Arial"/>
                <w:sz w:val="16"/>
                <w:szCs w:val="16"/>
              </w:rPr>
            </w:pPr>
          </w:p>
        </w:tc>
        <w:tc>
          <w:tcPr>
            <w:tcW w:w="488" w:type="dxa"/>
            <w:tcBorders>
              <w:top w:val="single" w:sz="4" w:space="0" w:color="auto"/>
            </w:tcBorders>
            <w:vAlign w:val="center"/>
          </w:tcPr>
          <w:p w:rsidR="00945DF1" w:rsidRPr="008D07C4" w:rsidRDefault="00945DF1" w:rsidP="00A13B21">
            <w:pPr>
              <w:jc w:val="center"/>
              <w:rPr>
                <w:rFonts w:ascii="Arial" w:hAnsi="Arial" w:cs="Arial"/>
                <w:sz w:val="16"/>
                <w:szCs w:val="16"/>
              </w:rPr>
            </w:pPr>
          </w:p>
        </w:tc>
        <w:tc>
          <w:tcPr>
            <w:tcW w:w="488" w:type="dxa"/>
            <w:tcBorders>
              <w:top w:val="single" w:sz="4" w:space="0" w:color="auto"/>
            </w:tcBorders>
            <w:vAlign w:val="center"/>
          </w:tcPr>
          <w:p w:rsidR="00945DF1" w:rsidRPr="008D07C4" w:rsidRDefault="00945DF1" w:rsidP="00A13B21">
            <w:pPr>
              <w:jc w:val="center"/>
              <w:rPr>
                <w:rFonts w:ascii="Arial" w:hAnsi="Arial" w:cs="Arial"/>
                <w:sz w:val="16"/>
                <w:szCs w:val="16"/>
              </w:rPr>
            </w:pPr>
            <w:r w:rsidRPr="008D07C4">
              <w:rPr>
                <w:rFonts w:ascii="Arial" w:hAnsi="Arial" w:cs="Arial"/>
                <w:sz w:val="16"/>
                <w:szCs w:val="16"/>
              </w:rPr>
              <w:t>Note</w:t>
            </w:r>
          </w:p>
        </w:tc>
        <w:tc>
          <w:tcPr>
            <w:tcW w:w="488" w:type="dxa"/>
            <w:tcBorders>
              <w:top w:val="single" w:sz="4" w:space="0" w:color="auto"/>
            </w:tcBorders>
            <w:vAlign w:val="center"/>
          </w:tcPr>
          <w:p w:rsidR="00945DF1" w:rsidRPr="008D07C4" w:rsidRDefault="00945DF1" w:rsidP="00A13B21">
            <w:pPr>
              <w:jc w:val="center"/>
              <w:rPr>
                <w:rFonts w:ascii="Arial" w:hAnsi="Arial" w:cs="Arial"/>
                <w:sz w:val="16"/>
                <w:szCs w:val="16"/>
              </w:rPr>
            </w:pPr>
          </w:p>
        </w:tc>
        <w:tc>
          <w:tcPr>
            <w:tcW w:w="488" w:type="dxa"/>
            <w:tcBorders>
              <w:top w:val="single" w:sz="4" w:space="0" w:color="auto"/>
            </w:tcBorders>
            <w:vAlign w:val="center"/>
          </w:tcPr>
          <w:p w:rsidR="00945DF1" w:rsidRPr="008D07C4" w:rsidRDefault="00945DF1" w:rsidP="00A13B21">
            <w:pPr>
              <w:jc w:val="center"/>
              <w:rPr>
                <w:rFonts w:ascii="Arial" w:hAnsi="Arial" w:cs="Arial"/>
                <w:sz w:val="16"/>
                <w:szCs w:val="16"/>
              </w:rPr>
            </w:pPr>
          </w:p>
        </w:tc>
        <w:tc>
          <w:tcPr>
            <w:tcW w:w="488" w:type="dxa"/>
            <w:tcBorders>
              <w:top w:val="single" w:sz="4" w:space="0" w:color="auto"/>
            </w:tcBorders>
            <w:vAlign w:val="center"/>
          </w:tcPr>
          <w:p w:rsidR="00945DF1" w:rsidRPr="008D07C4" w:rsidRDefault="00945DF1" w:rsidP="00A13B21">
            <w:pPr>
              <w:jc w:val="center"/>
              <w:rPr>
                <w:rFonts w:ascii="Arial" w:hAnsi="Arial" w:cs="Arial"/>
                <w:sz w:val="16"/>
                <w:szCs w:val="16"/>
              </w:rPr>
            </w:pPr>
          </w:p>
        </w:tc>
        <w:tc>
          <w:tcPr>
            <w:tcW w:w="488" w:type="dxa"/>
            <w:tcBorders>
              <w:top w:val="single" w:sz="4" w:space="0" w:color="auto"/>
            </w:tcBorders>
            <w:vAlign w:val="center"/>
          </w:tcPr>
          <w:p w:rsidR="00945DF1" w:rsidRPr="008D07C4" w:rsidRDefault="00945DF1" w:rsidP="00A13B21">
            <w:pPr>
              <w:jc w:val="center"/>
              <w:rPr>
                <w:rFonts w:ascii="Arial" w:hAnsi="Arial" w:cs="Arial"/>
                <w:sz w:val="16"/>
                <w:szCs w:val="16"/>
              </w:rPr>
            </w:pPr>
          </w:p>
        </w:tc>
        <w:tc>
          <w:tcPr>
            <w:tcW w:w="488" w:type="dxa"/>
            <w:tcBorders>
              <w:top w:val="single" w:sz="4" w:space="0" w:color="auto"/>
            </w:tcBorders>
            <w:vAlign w:val="center"/>
          </w:tcPr>
          <w:p w:rsidR="00945DF1" w:rsidRPr="008D07C4" w:rsidRDefault="00945DF1" w:rsidP="00A13B21">
            <w:pPr>
              <w:jc w:val="center"/>
              <w:rPr>
                <w:rFonts w:ascii="Arial" w:hAnsi="Arial" w:cs="Arial"/>
                <w:sz w:val="16"/>
                <w:szCs w:val="16"/>
              </w:rPr>
            </w:pPr>
          </w:p>
        </w:tc>
        <w:tc>
          <w:tcPr>
            <w:tcW w:w="488" w:type="dxa"/>
            <w:tcBorders>
              <w:top w:val="single" w:sz="4" w:space="0" w:color="auto"/>
            </w:tcBorders>
            <w:vAlign w:val="center"/>
          </w:tcPr>
          <w:p w:rsidR="00945DF1" w:rsidRPr="008D07C4" w:rsidRDefault="00945DF1" w:rsidP="00A13B21">
            <w:pPr>
              <w:jc w:val="center"/>
              <w:rPr>
                <w:rFonts w:ascii="Arial" w:hAnsi="Arial" w:cs="Arial"/>
                <w:sz w:val="16"/>
                <w:szCs w:val="16"/>
              </w:rPr>
            </w:pPr>
          </w:p>
        </w:tc>
        <w:tc>
          <w:tcPr>
            <w:tcW w:w="488" w:type="dxa"/>
            <w:tcBorders>
              <w:top w:val="single" w:sz="4" w:space="0" w:color="auto"/>
              <w:right w:val="single" w:sz="4" w:space="0" w:color="auto"/>
            </w:tcBorders>
            <w:vAlign w:val="center"/>
          </w:tcPr>
          <w:p w:rsidR="00945DF1" w:rsidRPr="008D07C4" w:rsidRDefault="00945DF1" w:rsidP="00A13B21">
            <w:pPr>
              <w:jc w:val="center"/>
              <w:rPr>
                <w:rFonts w:ascii="Arial" w:hAnsi="Arial" w:cs="Arial"/>
                <w:sz w:val="16"/>
                <w:szCs w:val="16"/>
              </w:rPr>
            </w:pPr>
          </w:p>
        </w:tc>
        <w:tc>
          <w:tcPr>
            <w:tcW w:w="676" w:type="dxa"/>
            <w:tcBorders>
              <w:top w:val="single" w:sz="4" w:space="0" w:color="auto"/>
              <w:left w:val="single" w:sz="4" w:space="0" w:color="auto"/>
              <w:right w:val="single" w:sz="4" w:space="0" w:color="auto"/>
            </w:tcBorders>
            <w:vAlign w:val="center"/>
          </w:tcPr>
          <w:p w:rsidR="00945DF1" w:rsidRPr="008D07C4" w:rsidRDefault="00945DF1" w:rsidP="00ED212C">
            <w:pPr>
              <w:jc w:val="center"/>
              <w:rPr>
                <w:rFonts w:ascii="Arial" w:hAnsi="Arial" w:cs="Arial"/>
                <w:sz w:val="16"/>
                <w:szCs w:val="16"/>
              </w:rPr>
            </w:pPr>
            <w:r>
              <w:rPr>
                <w:rFonts w:ascii="Arial" w:hAnsi="Arial" w:cs="Arial"/>
                <w:sz w:val="16"/>
                <w:szCs w:val="16"/>
              </w:rPr>
              <w:t>Band</w:t>
            </w:r>
          </w:p>
        </w:tc>
      </w:tr>
      <w:tr w:rsidR="00ED212C" w:rsidRPr="00C16B93" w:rsidTr="00945DF1">
        <w:tc>
          <w:tcPr>
            <w:tcW w:w="675" w:type="dxa"/>
            <w:tcBorders>
              <w:left w:val="single" w:sz="4" w:space="0" w:color="auto"/>
              <w:bottom w:val="single" w:sz="4" w:space="0" w:color="auto"/>
              <w:right w:val="single" w:sz="4" w:space="0" w:color="auto"/>
            </w:tcBorders>
            <w:vAlign w:val="center"/>
          </w:tcPr>
          <w:p w:rsidR="00ED212C" w:rsidRPr="008D07C4" w:rsidRDefault="00ED212C" w:rsidP="00ED212C">
            <w:pPr>
              <w:jc w:val="center"/>
              <w:rPr>
                <w:rFonts w:ascii="Arial" w:hAnsi="Arial" w:cs="Arial"/>
                <w:sz w:val="16"/>
                <w:szCs w:val="16"/>
              </w:rPr>
            </w:pPr>
          </w:p>
        </w:tc>
        <w:tc>
          <w:tcPr>
            <w:tcW w:w="843" w:type="dxa"/>
            <w:tcBorders>
              <w:left w:val="single" w:sz="4" w:space="0" w:color="auto"/>
              <w:bottom w:val="single" w:sz="4" w:space="0" w:color="auto"/>
              <w:right w:val="single" w:sz="4" w:space="0" w:color="auto"/>
            </w:tcBorders>
            <w:vAlign w:val="center"/>
          </w:tcPr>
          <w:p w:rsidR="00ED212C" w:rsidRPr="008D07C4" w:rsidRDefault="00ED212C" w:rsidP="00A13B21">
            <w:pPr>
              <w:jc w:val="center"/>
              <w:rPr>
                <w:rFonts w:ascii="Arial" w:hAnsi="Arial" w:cs="Arial"/>
                <w:sz w:val="16"/>
                <w:szCs w:val="16"/>
              </w:rPr>
            </w:pPr>
            <w:r w:rsidRPr="00017385">
              <w:rPr>
                <w:rFonts w:ascii="Arial" w:hAnsi="Arial" w:cs="Arial"/>
                <w:sz w:val="16"/>
                <w:szCs w:val="16"/>
              </w:rPr>
              <w:t>California</w:t>
            </w:r>
          </w:p>
        </w:tc>
        <w:tc>
          <w:tcPr>
            <w:tcW w:w="488" w:type="dxa"/>
            <w:tcBorders>
              <w:left w:val="single" w:sz="4" w:space="0" w:color="auto"/>
              <w:bottom w:val="single" w:sz="4" w:space="0" w:color="auto"/>
            </w:tcBorders>
            <w:vAlign w:val="center"/>
          </w:tcPr>
          <w:p w:rsidR="00ED212C" w:rsidRPr="008D07C4" w:rsidRDefault="00ED212C" w:rsidP="00A13B21">
            <w:pPr>
              <w:jc w:val="center"/>
              <w:rPr>
                <w:rFonts w:ascii="Arial" w:hAnsi="Arial" w:cs="Arial"/>
                <w:sz w:val="16"/>
                <w:szCs w:val="16"/>
              </w:rPr>
            </w:pPr>
            <w:r w:rsidRPr="008D07C4">
              <w:rPr>
                <w:rFonts w:ascii="Arial" w:hAnsi="Arial" w:cs="Arial"/>
                <w:sz w:val="16"/>
                <w:szCs w:val="16"/>
              </w:rPr>
              <w:t>1</w:t>
            </w:r>
          </w:p>
        </w:tc>
        <w:tc>
          <w:tcPr>
            <w:tcW w:w="488" w:type="dxa"/>
            <w:tcBorders>
              <w:bottom w:val="single" w:sz="4" w:space="0" w:color="auto"/>
            </w:tcBorders>
            <w:vAlign w:val="center"/>
          </w:tcPr>
          <w:p w:rsidR="00ED212C" w:rsidRPr="008D07C4" w:rsidRDefault="00ED212C" w:rsidP="00A13B21">
            <w:pPr>
              <w:jc w:val="center"/>
              <w:rPr>
                <w:rFonts w:ascii="Arial" w:hAnsi="Arial" w:cs="Arial"/>
                <w:sz w:val="16"/>
                <w:szCs w:val="16"/>
              </w:rPr>
            </w:pPr>
            <w:r w:rsidRPr="008D07C4">
              <w:rPr>
                <w:rFonts w:ascii="Arial" w:hAnsi="Arial" w:cs="Arial"/>
                <w:sz w:val="16"/>
                <w:szCs w:val="16"/>
              </w:rPr>
              <w:t>2</w:t>
            </w:r>
          </w:p>
        </w:tc>
        <w:tc>
          <w:tcPr>
            <w:tcW w:w="488" w:type="dxa"/>
            <w:tcBorders>
              <w:bottom w:val="single" w:sz="4" w:space="0" w:color="auto"/>
            </w:tcBorders>
            <w:vAlign w:val="center"/>
          </w:tcPr>
          <w:p w:rsidR="00ED212C" w:rsidRPr="008D07C4" w:rsidRDefault="00ED212C" w:rsidP="00A13B21">
            <w:pPr>
              <w:jc w:val="center"/>
              <w:rPr>
                <w:rFonts w:ascii="Arial" w:hAnsi="Arial" w:cs="Arial"/>
                <w:sz w:val="16"/>
                <w:szCs w:val="16"/>
              </w:rPr>
            </w:pPr>
            <w:r w:rsidRPr="008D07C4">
              <w:rPr>
                <w:rFonts w:ascii="Arial" w:hAnsi="Arial" w:cs="Arial"/>
                <w:sz w:val="16"/>
                <w:szCs w:val="16"/>
              </w:rPr>
              <w:t>3</w:t>
            </w:r>
          </w:p>
        </w:tc>
        <w:tc>
          <w:tcPr>
            <w:tcW w:w="488" w:type="dxa"/>
            <w:tcBorders>
              <w:bottom w:val="single" w:sz="4" w:space="0" w:color="auto"/>
            </w:tcBorders>
            <w:vAlign w:val="center"/>
          </w:tcPr>
          <w:p w:rsidR="00ED212C" w:rsidRPr="008D07C4" w:rsidRDefault="00ED212C" w:rsidP="00A13B21">
            <w:pPr>
              <w:jc w:val="center"/>
              <w:rPr>
                <w:rFonts w:ascii="Arial" w:hAnsi="Arial" w:cs="Arial"/>
                <w:sz w:val="16"/>
                <w:szCs w:val="16"/>
              </w:rPr>
            </w:pPr>
            <w:r w:rsidRPr="008D07C4">
              <w:rPr>
                <w:rFonts w:ascii="Arial" w:hAnsi="Arial" w:cs="Arial"/>
                <w:sz w:val="16"/>
                <w:szCs w:val="16"/>
              </w:rPr>
              <w:t>4</w:t>
            </w:r>
          </w:p>
        </w:tc>
        <w:tc>
          <w:tcPr>
            <w:tcW w:w="488" w:type="dxa"/>
            <w:tcBorders>
              <w:bottom w:val="single" w:sz="4" w:space="0" w:color="auto"/>
            </w:tcBorders>
            <w:vAlign w:val="center"/>
          </w:tcPr>
          <w:p w:rsidR="00ED212C" w:rsidRPr="008D07C4" w:rsidRDefault="00ED212C" w:rsidP="00A13B21">
            <w:pPr>
              <w:jc w:val="center"/>
              <w:rPr>
                <w:rFonts w:ascii="Arial" w:hAnsi="Arial" w:cs="Arial"/>
                <w:sz w:val="16"/>
                <w:szCs w:val="16"/>
              </w:rPr>
            </w:pPr>
            <w:r w:rsidRPr="008D07C4">
              <w:rPr>
                <w:rFonts w:ascii="Arial" w:hAnsi="Arial" w:cs="Arial"/>
                <w:sz w:val="16"/>
                <w:szCs w:val="16"/>
              </w:rPr>
              <w:t>5</w:t>
            </w:r>
          </w:p>
        </w:tc>
        <w:tc>
          <w:tcPr>
            <w:tcW w:w="488" w:type="dxa"/>
            <w:tcBorders>
              <w:bottom w:val="single" w:sz="4" w:space="0" w:color="auto"/>
            </w:tcBorders>
            <w:vAlign w:val="center"/>
          </w:tcPr>
          <w:p w:rsidR="00ED212C" w:rsidRPr="008D07C4" w:rsidRDefault="00ED212C" w:rsidP="00A13B21">
            <w:pPr>
              <w:jc w:val="center"/>
              <w:rPr>
                <w:rFonts w:ascii="Arial" w:hAnsi="Arial" w:cs="Arial"/>
                <w:sz w:val="16"/>
                <w:szCs w:val="16"/>
              </w:rPr>
            </w:pPr>
            <w:r w:rsidRPr="008D07C4">
              <w:rPr>
                <w:rFonts w:ascii="Arial" w:hAnsi="Arial" w:cs="Arial"/>
                <w:sz w:val="16"/>
                <w:szCs w:val="16"/>
              </w:rPr>
              <w:t>6</w:t>
            </w:r>
          </w:p>
        </w:tc>
        <w:tc>
          <w:tcPr>
            <w:tcW w:w="488" w:type="dxa"/>
            <w:tcBorders>
              <w:bottom w:val="single" w:sz="4" w:space="0" w:color="auto"/>
            </w:tcBorders>
            <w:vAlign w:val="center"/>
          </w:tcPr>
          <w:p w:rsidR="00ED212C" w:rsidRPr="008D07C4" w:rsidRDefault="00ED212C" w:rsidP="00A13B21">
            <w:pPr>
              <w:jc w:val="center"/>
              <w:rPr>
                <w:rFonts w:ascii="Arial" w:hAnsi="Arial" w:cs="Arial"/>
                <w:sz w:val="16"/>
                <w:szCs w:val="16"/>
              </w:rPr>
            </w:pPr>
            <w:r w:rsidRPr="008D07C4">
              <w:rPr>
                <w:rFonts w:ascii="Arial" w:hAnsi="Arial" w:cs="Arial"/>
                <w:sz w:val="16"/>
                <w:szCs w:val="16"/>
              </w:rPr>
              <w:t>7</w:t>
            </w:r>
          </w:p>
        </w:tc>
        <w:tc>
          <w:tcPr>
            <w:tcW w:w="488" w:type="dxa"/>
            <w:tcBorders>
              <w:bottom w:val="single" w:sz="4" w:space="0" w:color="auto"/>
            </w:tcBorders>
            <w:vAlign w:val="center"/>
          </w:tcPr>
          <w:p w:rsidR="00ED212C" w:rsidRPr="008D07C4" w:rsidRDefault="00ED212C" w:rsidP="00A13B21">
            <w:pPr>
              <w:jc w:val="center"/>
              <w:rPr>
                <w:rFonts w:ascii="Arial" w:hAnsi="Arial" w:cs="Arial"/>
                <w:sz w:val="16"/>
                <w:szCs w:val="16"/>
              </w:rPr>
            </w:pPr>
            <w:r w:rsidRPr="008D07C4">
              <w:rPr>
                <w:rFonts w:ascii="Arial" w:hAnsi="Arial" w:cs="Arial"/>
                <w:sz w:val="16"/>
                <w:szCs w:val="16"/>
              </w:rPr>
              <w:t>8</w:t>
            </w:r>
          </w:p>
        </w:tc>
        <w:tc>
          <w:tcPr>
            <w:tcW w:w="488" w:type="dxa"/>
            <w:tcBorders>
              <w:bottom w:val="single" w:sz="4" w:space="0" w:color="auto"/>
            </w:tcBorders>
            <w:vAlign w:val="center"/>
          </w:tcPr>
          <w:p w:rsidR="00ED212C" w:rsidRPr="008D07C4" w:rsidRDefault="00ED212C" w:rsidP="00A13B21">
            <w:pPr>
              <w:jc w:val="center"/>
              <w:rPr>
                <w:rFonts w:ascii="Arial" w:hAnsi="Arial" w:cs="Arial"/>
                <w:sz w:val="16"/>
                <w:szCs w:val="16"/>
              </w:rPr>
            </w:pPr>
            <w:r w:rsidRPr="008D07C4">
              <w:rPr>
                <w:rFonts w:ascii="Arial" w:hAnsi="Arial" w:cs="Arial"/>
                <w:sz w:val="16"/>
                <w:szCs w:val="16"/>
              </w:rPr>
              <w:t>9</w:t>
            </w:r>
          </w:p>
        </w:tc>
        <w:tc>
          <w:tcPr>
            <w:tcW w:w="488" w:type="dxa"/>
            <w:tcBorders>
              <w:bottom w:val="single" w:sz="4" w:space="0" w:color="auto"/>
            </w:tcBorders>
            <w:vAlign w:val="center"/>
          </w:tcPr>
          <w:p w:rsidR="00ED212C" w:rsidRPr="008D07C4" w:rsidRDefault="00ED212C" w:rsidP="00A13B21">
            <w:pPr>
              <w:jc w:val="center"/>
              <w:rPr>
                <w:rFonts w:ascii="Arial" w:hAnsi="Arial" w:cs="Arial"/>
                <w:sz w:val="16"/>
                <w:szCs w:val="16"/>
              </w:rPr>
            </w:pPr>
            <w:r w:rsidRPr="008D07C4">
              <w:rPr>
                <w:rFonts w:ascii="Arial" w:hAnsi="Arial" w:cs="Arial"/>
                <w:sz w:val="16"/>
                <w:szCs w:val="16"/>
              </w:rPr>
              <w:t>10</w:t>
            </w:r>
          </w:p>
        </w:tc>
        <w:tc>
          <w:tcPr>
            <w:tcW w:w="488" w:type="dxa"/>
            <w:tcBorders>
              <w:bottom w:val="single" w:sz="4" w:space="0" w:color="auto"/>
            </w:tcBorders>
            <w:vAlign w:val="center"/>
          </w:tcPr>
          <w:p w:rsidR="00ED212C" w:rsidRPr="008D07C4" w:rsidRDefault="00ED212C" w:rsidP="00A13B21">
            <w:pPr>
              <w:jc w:val="center"/>
              <w:rPr>
                <w:rFonts w:ascii="Arial" w:hAnsi="Arial" w:cs="Arial"/>
                <w:sz w:val="16"/>
                <w:szCs w:val="16"/>
              </w:rPr>
            </w:pPr>
            <w:r w:rsidRPr="008D07C4">
              <w:rPr>
                <w:rFonts w:ascii="Arial" w:hAnsi="Arial" w:cs="Arial"/>
                <w:sz w:val="16"/>
                <w:szCs w:val="16"/>
              </w:rPr>
              <w:t>11</w:t>
            </w:r>
          </w:p>
        </w:tc>
        <w:tc>
          <w:tcPr>
            <w:tcW w:w="488" w:type="dxa"/>
            <w:tcBorders>
              <w:bottom w:val="single" w:sz="4" w:space="0" w:color="auto"/>
            </w:tcBorders>
            <w:vAlign w:val="center"/>
          </w:tcPr>
          <w:p w:rsidR="00ED212C" w:rsidRPr="008D07C4" w:rsidRDefault="00ED212C" w:rsidP="00A13B21">
            <w:pPr>
              <w:jc w:val="center"/>
              <w:rPr>
                <w:rFonts w:ascii="Arial" w:hAnsi="Arial" w:cs="Arial"/>
                <w:sz w:val="16"/>
                <w:szCs w:val="16"/>
              </w:rPr>
            </w:pPr>
            <w:r w:rsidRPr="008D07C4">
              <w:rPr>
                <w:rFonts w:ascii="Arial" w:hAnsi="Arial" w:cs="Arial"/>
                <w:sz w:val="16"/>
                <w:szCs w:val="16"/>
              </w:rPr>
              <w:t>12</w:t>
            </w:r>
          </w:p>
        </w:tc>
        <w:tc>
          <w:tcPr>
            <w:tcW w:w="488" w:type="dxa"/>
            <w:tcBorders>
              <w:bottom w:val="single" w:sz="4" w:space="0" w:color="auto"/>
            </w:tcBorders>
            <w:vAlign w:val="center"/>
          </w:tcPr>
          <w:p w:rsidR="00ED212C" w:rsidRPr="008D07C4" w:rsidRDefault="00ED212C" w:rsidP="00A13B21">
            <w:pPr>
              <w:jc w:val="center"/>
              <w:rPr>
                <w:rFonts w:ascii="Arial" w:hAnsi="Arial" w:cs="Arial"/>
                <w:sz w:val="16"/>
                <w:szCs w:val="16"/>
              </w:rPr>
            </w:pPr>
            <w:r w:rsidRPr="008D07C4">
              <w:rPr>
                <w:rFonts w:ascii="Arial" w:hAnsi="Arial" w:cs="Arial"/>
                <w:sz w:val="16"/>
                <w:szCs w:val="16"/>
              </w:rPr>
              <w:t>13</w:t>
            </w:r>
          </w:p>
        </w:tc>
        <w:tc>
          <w:tcPr>
            <w:tcW w:w="488" w:type="dxa"/>
            <w:tcBorders>
              <w:bottom w:val="single" w:sz="4" w:space="0" w:color="auto"/>
              <w:right w:val="single" w:sz="4" w:space="0" w:color="auto"/>
            </w:tcBorders>
            <w:vAlign w:val="center"/>
          </w:tcPr>
          <w:p w:rsidR="00ED212C" w:rsidRPr="008D07C4" w:rsidRDefault="00ED212C" w:rsidP="00A13B21">
            <w:pPr>
              <w:jc w:val="center"/>
              <w:rPr>
                <w:rFonts w:ascii="Arial" w:hAnsi="Arial" w:cs="Arial"/>
                <w:sz w:val="16"/>
                <w:szCs w:val="16"/>
              </w:rPr>
            </w:pPr>
            <w:r w:rsidRPr="008D07C4">
              <w:rPr>
                <w:rFonts w:ascii="Arial" w:hAnsi="Arial" w:cs="Arial"/>
                <w:sz w:val="16"/>
                <w:szCs w:val="16"/>
              </w:rPr>
              <w:t>14</w:t>
            </w:r>
          </w:p>
        </w:tc>
        <w:tc>
          <w:tcPr>
            <w:tcW w:w="676" w:type="dxa"/>
            <w:tcBorders>
              <w:left w:val="single" w:sz="4" w:space="0" w:color="auto"/>
              <w:bottom w:val="single" w:sz="4" w:space="0" w:color="auto"/>
              <w:right w:val="single" w:sz="4" w:space="0" w:color="auto"/>
            </w:tcBorders>
            <w:vAlign w:val="center"/>
          </w:tcPr>
          <w:p w:rsidR="00ED212C" w:rsidRPr="008D07C4" w:rsidRDefault="00ED212C" w:rsidP="00ED212C">
            <w:pPr>
              <w:jc w:val="center"/>
              <w:rPr>
                <w:rFonts w:ascii="Arial" w:hAnsi="Arial" w:cs="Arial"/>
                <w:sz w:val="16"/>
                <w:szCs w:val="16"/>
              </w:rPr>
            </w:pPr>
          </w:p>
        </w:tc>
      </w:tr>
      <w:tr w:rsidR="00ED212C" w:rsidRPr="00C16B93" w:rsidTr="00945DF1">
        <w:tc>
          <w:tcPr>
            <w:tcW w:w="675" w:type="dxa"/>
            <w:tcBorders>
              <w:left w:val="single" w:sz="4" w:space="0" w:color="auto"/>
              <w:right w:val="single" w:sz="4" w:space="0" w:color="auto"/>
            </w:tcBorders>
          </w:tcPr>
          <w:p w:rsidR="00ED212C" w:rsidRPr="00EF76AE" w:rsidRDefault="00ED212C" w:rsidP="00ED212C">
            <w:pPr>
              <w:jc w:val="center"/>
              <w:rPr>
                <w:rFonts w:ascii="Arial" w:hAnsi="Arial" w:cs="Arial"/>
                <w:sz w:val="16"/>
                <w:szCs w:val="16"/>
              </w:rPr>
            </w:pPr>
            <w:r w:rsidRPr="00EF76AE">
              <w:rPr>
                <w:rFonts w:ascii="Arial" w:hAnsi="Arial" w:cs="Arial"/>
                <w:sz w:val="16"/>
                <w:szCs w:val="16"/>
              </w:rPr>
              <w:t>25</w:t>
            </w:r>
          </w:p>
        </w:tc>
        <w:tc>
          <w:tcPr>
            <w:tcW w:w="843" w:type="dxa"/>
            <w:tcBorders>
              <w:left w:val="single" w:sz="4" w:space="0" w:color="auto"/>
              <w:right w:val="single" w:sz="4" w:space="0" w:color="auto"/>
            </w:tcBorders>
          </w:tcPr>
          <w:p w:rsidR="00ED212C" w:rsidRPr="00EF76AE" w:rsidRDefault="00ED212C" w:rsidP="00073362">
            <w:pPr>
              <w:jc w:val="center"/>
              <w:rPr>
                <w:rFonts w:ascii="Arial" w:hAnsi="Arial" w:cs="Arial"/>
                <w:sz w:val="16"/>
                <w:szCs w:val="16"/>
              </w:rPr>
            </w:pPr>
          </w:p>
        </w:tc>
        <w:tc>
          <w:tcPr>
            <w:tcW w:w="488" w:type="dxa"/>
            <w:tcBorders>
              <w:left w:val="single" w:sz="4" w:space="0" w:color="auto"/>
            </w:tcBorders>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Borders>
              <w:right w:val="single" w:sz="4" w:space="0" w:color="auto"/>
            </w:tcBorders>
          </w:tcPr>
          <w:p w:rsidR="00ED212C" w:rsidRPr="00EF76AE" w:rsidRDefault="00ED212C" w:rsidP="00073362">
            <w:pPr>
              <w:jc w:val="center"/>
              <w:rPr>
                <w:rFonts w:ascii="Arial" w:hAnsi="Arial" w:cs="Arial"/>
                <w:sz w:val="16"/>
                <w:szCs w:val="16"/>
              </w:rPr>
            </w:pPr>
          </w:p>
        </w:tc>
        <w:tc>
          <w:tcPr>
            <w:tcW w:w="676" w:type="dxa"/>
            <w:tcBorders>
              <w:left w:val="single" w:sz="4" w:space="0" w:color="auto"/>
              <w:right w:val="single" w:sz="4" w:space="0" w:color="auto"/>
            </w:tcBorders>
            <w:vAlign w:val="center"/>
          </w:tcPr>
          <w:p w:rsidR="00ED212C" w:rsidRPr="00EF76AE" w:rsidRDefault="00ED212C" w:rsidP="00ED212C">
            <w:pPr>
              <w:jc w:val="center"/>
              <w:rPr>
                <w:rFonts w:ascii="Arial" w:hAnsi="Arial" w:cs="Arial"/>
                <w:sz w:val="16"/>
                <w:szCs w:val="16"/>
              </w:rPr>
            </w:pPr>
            <w:r w:rsidRPr="00EF76AE">
              <w:rPr>
                <w:rFonts w:ascii="Arial" w:hAnsi="Arial" w:cs="Arial"/>
                <w:sz w:val="16"/>
                <w:szCs w:val="16"/>
              </w:rPr>
              <w:t>25</w:t>
            </w:r>
          </w:p>
        </w:tc>
      </w:tr>
      <w:tr w:rsidR="00ED212C" w:rsidRPr="00C16B93" w:rsidTr="00945DF1">
        <w:tc>
          <w:tcPr>
            <w:tcW w:w="675" w:type="dxa"/>
            <w:tcBorders>
              <w:left w:val="single" w:sz="4" w:space="0" w:color="auto"/>
              <w:right w:val="single" w:sz="4" w:space="0" w:color="auto"/>
            </w:tcBorders>
          </w:tcPr>
          <w:p w:rsidR="00ED212C" w:rsidRPr="00EF76AE" w:rsidRDefault="00ED212C" w:rsidP="00ED212C">
            <w:pPr>
              <w:jc w:val="center"/>
              <w:rPr>
                <w:rFonts w:ascii="Arial" w:hAnsi="Arial" w:cs="Arial"/>
                <w:sz w:val="16"/>
                <w:szCs w:val="16"/>
              </w:rPr>
            </w:pPr>
          </w:p>
        </w:tc>
        <w:tc>
          <w:tcPr>
            <w:tcW w:w="843" w:type="dxa"/>
            <w:tcBorders>
              <w:left w:val="single" w:sz="4" w:space="0" w:color="auto"/>
              <w:right w:val="single" w:sz="4" w:space="0" w:color="auto"/>
            </w:tcBorders>
          </w:tcPr>
          <w:p w:rsidR="00ED212C" w:rsidRPr="00EF76AE" w:rsidRDefault="00ED212C" w:rsidP="00073362">
            <w:pPr>
              <w:jc w:val="center"/>
              <w:rPr>
                <w:rFonts w:ascii="Arial" w:hAnsi="Arial" w:cs="Arial"/>
                <w:sz w:val="16"/>
                <w:szCs w:val="16"/>
              </w:rPr>
            </w:pPr>
          </w:p>
        </w:tc>
        <w:tc>
          <w:tcPr>
            <w:tcW w:w="488" w:type="dxa"/>
            <w:tcBorders>
              <w:left w:val="single" w:sz="4" w:space="0" w:color="auto"/>
            </w:tcBorders>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Borders>
              <w:right w:val="single" w:sz="4" w:space="0" w:color="auto"/>
            </w:tcBorders>
          </w:tcPr>
          <w:p w:rsidR="00ED212C" w:rsidRPr="00EF76AE" w:rsidRDefault="00ED212C" w:rsidP="00073362">
            <w:pPr>
              <w:jc w:val="center"/>
              <w:rPr>
                <w:rFonts w:ascii="Arial" w:hAnsi="Arial" w:cs="Arial"/>
                <w:sz w:val="16"/>
                <w:szCs w:val="16"/>
              </w:rPr>
            </w:pPr>
          </w:p>
        </w:tc>
        <w:tc>
          <w:tcPr>
            <w:tcW w:w="676" w:type="dxa"/>
            <w:tcBorders>
              <w:left w:val="single" w:sz="4" w:space="0" w:color="auto"/>
              <w:right w:val="single" w:sz="4" w:space="0" w:color="auto"/>
            </w:tcBorders>
            <w:vAlign w:val="center"/>
          </w:tcPr>
          <w:p w:rsidR="00ED212C" w:rsidRPr="00EF76AE" w:rsidRDefault="00ED212C" w:rsidP="00ED212C">
            <w:pPr>
              <w:jc w:val="center"/>
              <w:rPr>
                <w:rFonts w:ascii="Arial" w:hAnsi="Arial" w:cs="Arial"/>
                <w:sz w:val="16"/>
                <w:szCs w:val="16"/>
              </w:rPr>
            </w:pPr>
          </w:p>
        </w:tc>
      </w:tr>
      <w:tr w:rsidR="00ED212C" w:rsidRPr="00C16B93" w:rsidTr="00945DF1">
        <w:tc>
          <w:tcPr>
            <w:tcW w:w="675" w:type="dxa"/>
            <w:tcBorders>
              <w:left w:val="single" w:sz="4" w:space="0" w:color="auto"/>
              <w:right w:val="single" w:sz="4" w:space="0" w:color="auto"/>
            </w:tcBorders>
          </w:tcPr>
          <w:p w:rsidR="00ED212C" w:rsidRPr="00EF76AE" w:rsidRDefault="00ED212C" w:rsidP="00ED212C">
            <w:pPr>
              <w:jc w:val="center"/>
              <w:rPr>
                <w:rFonts w:ascii="Arial" w:hAnsi="Arial" w:cs="Arial"/>
                <w:sz w:val="16"/>
                <w:szCs w:val="16"/>
              </w:rPr>
            </w:pPr>
            <w:r w:rsidRPr="00EF76AE">
              <w:rPr>
                <w:rFonts w:ascii="Arial" w:hAnsi="Arial" w:cs="Arial"/>
                <w:sz w:val="16"/>
                <w:szCs w:val="16"/>
              </w:rPr>
              <w:t>27</w:t>
            </w:r>
          </w:p>
        </w:tc>
        <w:tc>
          <w:tcPr>
            <w:tcW w:w="843" w:type="dxa"/>
            <w:tcBorders>
              <w:left w:val="single" w:sz="4" w:space="0" w:color="auto"/>
              <w:right w:val="single" w:sz="4" w:space="0" w:color="auto"/>
            </w:tcBorders>
          </w:tcPr>
          <w:p w:rsidR="00ED212C" w:rsidRPr="00EF76AE" w:rsidRDefault="00ED212C" w:rsidP="00073362">
            <w:pPr>
              <w:jc w:val="center"/>
              <w:rPr>
                <w:rFonts w:ascii="Arial" w:hAnsi="Arial" w:cs="Arial"/>
                <w:sz w:val="16"/>
                <w:szCs w:val="16"/>
              </w:rPr>
            </w:pPr>
            <w:r w:rsidRPr="00EF76AE">
              <w:rPr>
                <w:rFonts w:ascii="Arial" w:hAnsi="Arial" w:cs="Arial"/>
                <w:sz w:val="16"/>
                <w:szCs w:val="16"/>
              </w:rPr>
              <w:t>--</w:t>
            </w:r>
          </w:p>
        </w:tc>
        <w:tc>
          <w:tcPr>
            <w:tcW w:w="488" w:type="dxa"/>
            <w:tcBorders>
              <w:left w:val="single" w:sz="4" w:space="0" w:color="auto"/>
            </w:tcBorders>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Borders>
              <w:right w:val="single" w:sz="4" w:space="0" w:color="auto"/>
            </w:tcBorders>
          </w:tcPr>
          <w:p w:rsidR="00ED212C" w:rsidRPr="00EF76AE" w:rsidRDefault="00ED212C" w:rsidP="00073362">
            <w:pPr>
              <w:jc w:val="center"/>
              <w:rPr>
                <w:rFonts w:ascii="Arial" w:hAnsi="Arial" w:cs="Arial"/>
                <w:sz w:val="16"/>
                <w:szCs w:val="16"/>
              </w:rPr>
            </w:pPr>
          </w:p>
        </w:tc>
        <w:tc>
          <w:tcPr>
            <w:tcW w:w="676" w:type="dxa"/>
            <w:tcBorders>
              <w:left w:val="single" w:sz="4" w:space="0" w:color="auto"/>
              <w:right w:val="single" w:sz="4" w:space="0" w:color="auto"/>
            </w:tcBorders>
            <w:vAlign w:val="center"/>
          </w:tcPr>
          <w:p w:rsidR="00ED212C" w:rsidRPr="00EF76AE" w:rsidRDefault="00ED212C" w:rsidP="00ED212C">
            <w:pPr>
              <w:jc w:val="center"/>
              <w:rPr>
                <w:rFonts w:ascii="Arial" w:hAnsi="Arial" w:cs="Arial"/>
                <w:sz w:val="16"/>
                <w:szCs w:val="16"/>
              </w:rPr>
            </w:pPr>
            <w:r w:rsidRPr="00EF76AE">
              <w:rPr>
                <w:rFonts w:ascii="Arial" w:hAnsi="Arial" w:cs="Arial"/>
                <w:sz w:val="16"/>
                <w:szCs w:val="16"/>
              </w:rPr>
              <w:t>27</w:t>
            </w:r>
          </w:p>
        </w:tc>
      </w:tr>
      <w:tr w:rsidR="00ED212C" w:rsidRPr="00C16B93" w:rsidTr="00945DF1">
        <w:tc>
          <w:tcPr>
            <w:tcW w:w="675" w:type="dxa"/>
            <w:tcBorders>
              <w:left w:val="single" w:sz="4" w:space="0" w:color="auto"/>
              <w:right w:val="single" w:sz="4" w:space="0" w:color="auto"/>
            </w:tcBorders>
          </w:tcPr>
          <w:p w:rsidR="00ED212C" w:rsidRPr="00EF76AE" w:rsidRDefault="00ED212C" w:rsidP="00ED212C">
            <w:pPr>
              <w:jc w:val="center"/>
              <w:rPr>
                <w:rFonts w:ascii="Arial" w:hAnsi="Arial" w:cs="Arial"/>
                <w:sz w:val="16"/>
                <w:szCs w:val="16"/>
              </w:rPr>
            </w:pPr>
          </w:p>
        </w:tc>
        <w:tc>
          <w:tcPr>
            <w:tcW w:w="843" w:type="dxa"/>
            <w:tcBorders>
              <w:left w:val="single" w:sz="4" w:space="0" w:color="auto"/>
              <w:right w:val="single" w:sz="4" w:space="0" w:color="auto"/>
            </w:tcBorders>
          </w:tcPr>
          <w:p w:rsidR="00ED212C" w:rsidRPr="00EF76AE" w:rsidRDefault="00ED212C" w:rsidP="00073362">
            <w:pPr>
              <w:jc w:val="center"/>
              <w:rPr>
                <w:rFonts w:ascii="Arial" w:hAnsi="Arial" w:cs="Arial"/>
                <w:sz w:val="16"/>
                <w:szCs w:val="16"/>
              </w:rPr>
            </w:pPr>
          </w:p>
        </w:tc>
        <w:tc>
          <w:tcPr>
            <w:tcW w:w="488" w:type="dxa"/>
            <w:tcBorders>
              <w:left w:val="single" w:sz="4" w:space="0" w:color="auto"/>
            </w:tcBorders>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Borders>
              <w:right w:val="single" w:sz="4" w:space="0" w:color="auto"/>
            </w:tcBorders>
          </w:tcPr>
          <w:p w:rsidR="00ED212C" w:rsidRPr="00EF76AE" w:rsidRDefault="00ED212C" w:rsidP="00073362">
            <w:pPr>
              <w:jc w:val="center"/>
              <w:rPr>
                <w:rFonts w:ascii="Arial" w:hAnsi="Arial" w:cs="Arial"/>
                <w:sz w:val="16"/>
                <w:szCs w:val="16"/>
              </w:rPr>
            </w:pPr>
          </w:p>
        </w:tc>
        <w:tc>
          <w:tcPr>
            <w:tcW w:w="676" w:type="dxa"/>
            <w:tcBorders>
              <w:left w:val="single" w:sz="4" w:space="0" w:color="auto"/>
              <w:right w:val="single" w:sz="4" w:space="0" w:color="auto"/>
            </w:tcBorders>
            <w:vAlign w:val="center"/>
          </w:tcPr>
          <w:p w:rsidR="00ED212C" w:rsidRPr="00EF76AE" w:rsidRDefault="00ED212C" w:rsidP="00ED212C">
            <w:pPr>
              <w:jc w:val="center"/>
              <w:rPr>
                <w:rFonts w:ascii="Arial" w:hAnsi="Arial" w:cs="Arial"/>
                <w:sz w:val="16"/>
                <w:szCs w:val="16"/>
              </w:rPr>
            </w:pPr>
          </w:p>
        </w:tc>
      </w:tr>
      <w:tr w:rsidR="00ED212C" w:rsidRPr="00C16B93" w:rsidTr="00945DF1">
        <w:tc>
          <w:tcPr>
            <w:tcW w:w="675" w:type="dxa"/>
            <w:tcBorders>
              <w:left w:val="single" w:sz="4" w:space="0" w:color="auto"/>
              <w:right w:val="single" w:sz="4" w:space="0" w:color="auto"/>
            </w:tcBorders>
          </w:tcPr>
          <w:p w:rsidR="00ED212C" w:rsidRPr="00EF76AE" w:rsidRDefault="00ED212C" w:rsidP="00ED212C">
            <w:pPr>
              <w:jc w:val="center"/>
              <w:rPr>
                <w:rFonts w:ascii="Arial" w:hAnsi="Arial" w:cs="Arial"/>
                <w:sz w:val="16"/>
                <w:szCs w:val="16"/>
              </w:rPr>
            </w:pPr>
            <w:r w:rsidRPr="00EF76AE">
              <w:rPr>
                <w:rFonts w:ascii="Arial" w:hAnsi="Arial" w:cs="Arial"/>
                <w:sz w:val="16"/>
                <w:szCs w:val="16"/>
              </w:rPr>
              <w:t>30</w:t>
            </w:r>
          </w:p>
        </w:tc>
        <w:tc>
          <w:tcPr>
            <w:tcW w:w="843" w:type="dxa"/>
            <w:tcBorders>
              <w:left w:val="single" w:sz="4" w:space="0" w:color="auto"/>
              <w:right w:val="single" w:sz="4" w:space="0" w:color="auto"/>
            </w:tcBorders>
          </w:tcPr>
          <w:p w:rsidR="00ED212C" w:rsidRPr="00EF76AE" w:rsidRDefault="00ED212C" w:rsidP="00073362">
            <w:pPr>
              <w:jc w:val="center"/>
              <w:rPr>
                <w:rFonts w:ascii="Arial" w:hAnsi="Arial" w:cs="Arial"/>
                <w:sz w:val="16"/>
                <w:szCs w:val="16"/>
              </w:rPr>
            </w:pPr>
            <w:r w:rsidRPr="00EF76AE">
              <w:rPr>
                <w:rFonts w:ascii="Arial" w:hAnsi="Arial" w:cs="Arial"/>
                <w:sz w:val="16"/>
                <w:szCs w:val="16"/>
              </w:rPr>
              <w:t>--</w:t>
            </w:r>
          </w:p>
        </w:tc>
        <w:tc>
          <w:tcPr>
            <w:tcW w:w="488" w:type="dxa"/>
            <w:tcBorders>
              <w:left w:val="single" w:sz="4" w:space="0" w:color="auto"/>
            </w:tcBorders>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Borders>
              <w:right w:val="single" w:sz="4" w:space="0" w:color="auto"/>
            </w:tcBorders>
          </w:tcPr>
          <w:p w:rsidR="00ED212C" w:rsidRPr="00EF76AE" w:rsidRDefault="00ED212C" w:rsidP="00073362">
            <w:pPr>
              <w:jc w:val="center"/>
              <w:rPr>
                <w:rFonts w:ascii="Arial" w:hAnsi="Arial" w:cs="Arial"/>
                <w:sz w:val="16"/>
                <w:szCs w:val="16"/>
              </w:rPr>
            </w:pPr>
          </w:p>
        </w:tc>
        <w:tc>
          <w:tcPr>
            <w:tcW w:w="676" w:type="dxa"/>
            <w:tcBorders>
              <w:left w:val="single" w:sz="4" w:space="0" w:color="auto"/>
              <w:right w:val="single" w:sz="4" w:space="0" w:color="auto"/>
            </w:tcBorders>
            <w:vAlign w:val="center"/>
          </w:tcPr>
          <w:p w:rsidR="00ED212C" w:rsidRPr="00EF76AE" w:rsidRDefault="00ED212C" w:rsidP="00ED212C">
            <w:pPr>
              <w:jc w:val="center"/>
              <w:rPr>
                <w:rFonts w:ascii="Arial" w:hAnsi="Arial" w:cs="Arial"/>
                <w:sz w:val="16"/>
                <w:szCs w:val="16"/>
              </w:rPr>
            </w:pPr>
            <w:r w:rsidRPr="00EF76AE">
              <w:rPr>
                <w:rFonts w:ascii="Arial" w:hAnsi="Arial" w:cs="Arial"/>
                <w:sz w:val="16"/>
                <w:szCs w:val="16"/>
              </w:rPr>
              <w:t>30</w:t>
            </w:r>
          </w:p>
        </w:tc>
      </w:tr>
      <w:tr w:rsidR="00ED212C" w:rsidRPr="00C16B93" w:rsidTr="00945DF1">
        <w:tc>
          <w:tcPr>
            <w:tcW w:w="675" w:type="dxa"/>
            <w:tcBorders>
              <w:left w:val="single" w:sz="4" w:space="0" w:color="auto"/>
              <w:right w:val="single" w:sz="4" w:space="0" w:color="auto"/>
            </w:tcBorders>
          </w:tcPr>
          <w:p w:rsidR="00ED212C" w:rsidRPr="00EF76AE" w:rsidRDefault="00ED212C" w:rsidP="00ED212C">
            <w:pPr>
              <w:jc w:val="center"/>
              <w:rPr>
                <w:rFonts w:ascii="Arial" w:hAnsi="Arial" w:cs="Arial"/>
                <w:sz w:val="16"/>
                <w:szCs w:val="16"/>
              </w:rPr>
            </w:pPr>
            <w:r w:rsidRPr="00EF76AE">
              <w:rPr>
                <w:rFonts w:ascii="Arial" w:hAnsi="Arial" w:cs="Arial"/>
                <w:sz w:val="16"/>
                <w:szCs w:val="16"/>
              </w:rPr>
              <w:t>31</w:t>
            </w:r>
          </w:p>
        </w:tc>
        <w:tc>
          <w:tcPr>
            <w:tcW w:w="843" w:type="dxa"/>
            <w:tcBorders>
              <w:left w:val="single" w:sz="4" w:space="0" w:color="auto"/>
              <w:right w:val="single" w:sz="4" w:space="0" w:color="auto"/>
            </w:tcBorders>
          </w:tcPr>
          <w:p w:rsidR="00ED212C" w:rsidRPr="00EF76AE" w:rsidRDefault="00ED212C" w:rsidP="00073362">
            <w:pPr>
              <w:jc w:val="center"/>
              <w:rPr>
                <w:rFonts w:ascii="Arial" w:hAnsi="Arial" w:cs="Arial"/>
                <w:sz w:val="16"/>
                <w:szCs w:val="16"/>
              </w:rPr>
            </w:pPr>
          </w:p>
        </w:tc>
        <w:tc>
          <w:tcPr>
            <w:tcW w:w="488" w:type="dxa"/>
            <w:tcBorders>
              <w:left w:val="single" w:sz="4" w:space="0" w:color="auto"/>
            </w:tcBorders>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Borders>
              <w:right w:val="single" w:sz="4" w:space="0" w:color="auto"/>
            </w:tcBorders>
          </w:tcPr>
          <w:p w:rsidR="00ED212C" w:rsidRPr="00EF76AE" w:rsidRDefault="00ED212C" w:rsidP="00073362">
            <w:pPr>
              <w:jc w:val="center"/>
              <w:rPr>
                <w:rFonts w:ascii="Arial" w:hAnsi="Arial" w:cs="Arial"/>
                <w:sz w:val="16"/>
                <w:szCs w:val="16"/>
              </w:rPr>
            </w:pPr>
          </w:p>
        </w:tc>
        <w:tc>
          <w:tcPr>
            <w:tcW w:w="676" w:type="dxa"/>
            <w:tcBorders>
              <w:left w:val="single" w:sz="4" w:space="0" w:color="auto"/>
              <w:right w:val="single" w:sz="4" w:space="0" w:color="auto"/>
            </w:tcBorders>
            <w:vAlign w:val="center"/>
          </w:tcPr>
          <w:p w:rsidR="00ED212C" w:rsidRPr="00EF76AE" w:rsidRDefault="00ED212C" w:rsidP="00ED212C">
            <w:pPr>
              <w:jc w:val="center"/>
              <w:rPr>
                <w:rFonts w:ascii="Arial" w:hAnsi="Arial" w:cs="Arial"/>
                <w:sz w:val="16"/>
                <w:szCs w:val="16"/>
              </w:rPr>
            </w:pPr>
            <w:r w:rsidRPr="00EF76AE">
              <w:rPr>
                <w:rFonts w:ascii="Arial" w:hAnsi="Arial" w:cs="Arial"/>
                <w:sz w:val="16"/>
                <w:szCs w:val="16"/>
              </w:rPr>
              <w:t>31</w:t>
            </w:r>
          </w:p>
        </w:tc>
      </w:tr>
      <w:tr w:rsidR="00ED212C" w:rsidRPr="00C16B93" w:rsidTr="00945DF1">
        <w:tc>
          <w:tcPr>
            <w:tcW w:w="675" w:type="dxa"/>
            <w:tcBorders>
              <w:left w:val="single" w:sz="4" w:space="0" w:color="auto"/>
              <w:right w:val="single" w:sz="4" w:space="0" w:color="auto"/>
            </w:tcBorders>
          </w:tcPr>
          <w:p w:rsidR="00ED212C" w:rsidRPr="00EF76AE" w:rsidRDefault="00ED212C" w:rsidP="00ED212C">
            <w:pPr>
              <w:jc w:val="center"/>
              <w:rPr>
                <w:rFonts w:ascii="Arial" w:hAnsi="Arial" w:cs="Arial"/>
                <w:sz w:val="16"/>
                <w:szCs w:val="16"/>
              </w:rPr>
            </w:pPr>
            <w:r w:rsidRPr="00EF76AE">
              <w:rPr>
                <w:rFonts w:ascii="Arial" w:hAnsi="Arial" w:cs="Arial"/>
                <w:sz w:val="16"/>
                <w:szCs w:val="16"/>
              </w:rPr>
              <w:t>32</w:t>
            </w:r>
          </w:p>
        </w:tc>
        <w:tc>
          <w:tcPr>
            <w:tcW w:w="843" w:type="dxa"/>
            <w:tcBorders>
              <w:left w:val="single" w:sz="4" w:space="0" w:color="auto"/>
              <w:right w:val="single" w:sz="4" w:space="0" w:color="auto"/>
            </w:tcBorders>
          </w:tcPr>
          <w:p w:rsidR="00ED212C" w:rsidRPr="00EF76AE" w:rsidRDefault="00ED212C" w:rsidP="00073362">
            <w:pPr>
              <w:jc w:val="center"/>
              <w:rPr>
                <w:rFonts w:ascii="Arial" w:hAnsi="Arial" w:cs="Arial"/>
                <w:sz w:val="16"/>
                <w:szCs w:val="16"/>
              </w:rPr>
            </w:pPr>
            <w:r w:rsidRPr="00EF76AE">
              <w:rPr>
                <w:rFonts w:ascii="Arial" w:hAnsi="Arial" w:cs="Arial"/>
                <w:sz w:val="16"/>
                <w:szCs w:val="16"/>
              </w:rPr>
              <w:t>--</w:t>
            </w:r>
          </w:p>
        </w:tc>
        <w:tc>
          <w:tcPr>
            <w:tcW w:w="488" w:type="dxa"/>
            <w:tcBorders>
              <w:left w:val="single" w:sz="4" w:space="0" w:color="auto"/>
            </w:tcBorders>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Borders>
              <w:right w:val="single" w:sz="4" w:space="0" w:color="auto"/>
            </w:tcBorders>
          </w:tcPr>
          <w:p w:rsidR="00ED212C" w:rsidRPr="00EF76AE" w:rsidRDefault="00ED212C" w:rsidP="00073362">
            <w:pPr>
              <w:jc w:val="center"/>
              <w:rPr>
                <w:rFonts w:ascii="Arial" w:hAnsi="Arial" w:cs="Arial"/>
                <w:sz w:val="16"/>
                <w:szCs w:val="16"/>
              </w:rPr>
            </w:pPr>
            <w:r w:rsidRPr="00EF76AE">
              <w:rPr>
                <w:rFonts w:ascii="Arial" w:hAnsi="Arial" w:cs="Arial"/>
                <w:sz w:val="16"/>
                <w:szCs w:val="16"/>
              </w:rPr>
              <w:t>--</w:t>
            </w:r>
          </w:p>
        </w:tc>
        <w:tc>
          <w:tcPr>
            <w:tcW w:w="676" w:type="dxa"/>
            <w:tcBorders>
              <w:left w:val="single" w:sz="4" w:space="0" w:color="auto"/>
              <w:right w:val="single" w:sz="4" w:space="0" w:color="auto"/>
            </w:tcBorders>
            <w:vAlign w:val="center"/>
          </w:tcPr>
          <w:p w:rsidR="00ED212C" w:rsidRPr="00EF76AE" w:rsidRDefault="00ED212C" w:rsidP="00ED212C">
            <w:pPr>
              <w:jc w:val="center"/>
              <w:rPr>
                <w:rFonts w:ascii="Arial" w:hAnsi="Arial" w:cs="Arial"/>
                <w:sz w:val="16"/>
                <w:szCs w:val="16"/>
              </w:rPr>
            </w:pPr>
            <w:r w:rsidRPr="00EF76AE">
              <w:rPr>
                <w:rFonts w:ascii="Arial" w:hAnsi="Arial" w:cs="Arial"/>
                <w:sz w:val="16"/>
                <w:szCs w:val="16"/>
              </w:rPr>
              <w:t>32</w:t>
            </w:r>
          </w:p>
        </w:tc>
      </w:tr>
      <w:tr w:rsidR="00ED212C" w:rsidRPr="00C16B93" w:rsidTr="00945DF1">
        <w:tc>
          <w:tcPr>
            <w:tcW w:w="675" w:type="dxa"/>
            <w:tcBorders>
              <w:left w:val="single" w:sz="4" w:space="0" w:color="auto"/>
              <w:right w:val="single" w:sz="4" w:space="0" w:color="auto"/>
            </w:tcBorders>
          </w:tcPr>
          <w:p w:rsidR="00ED212C" w:rsidRPr="00EF76AE" w:rsidRDefault="00ED212C" w:rsidP="00ED212C">
            <w:pPr>
              <w:jc w:val="center"/>
              <w:rPr>
                <w:rFonts w:ascii="Arial" w:hAnsi="Arial" w:cs="Arial"/>
                <w:sz w:val="16"/>
                <w:szCs w:val="16"/>
              </w:rPr>
            </w:pPr>
          </w:p>
        </w:tc>
        <w:tc>
          <w:tcPr>
            <w:tcW w:w="843" w:type="dxa"/>
            <w:tcBorders>
              <w:left w:val="single" w:sz="4" w:space="0" w:color="auto"/>
              <w:right w:val="single" w:sz="4" w:space="0" w:color="auto"/>
            </w:tcBorders>
          </w:tcPr>
          <w:p w:rsidR="00ED212C" w:rsidRPr="00EF76AE" w:rsidRDefault="00ED212C" w:rsidP="00073362">
            <w:pPr>
              <w:jc w:val="center"/>
              <w:rPr>
                <w:rFonts w:ascii="Arial" w:hAnsi="Arial" w:cs="Arial"/>
                <w:sz w:val="16"/>
                <w:szCs w:val="16"/>
              </w:rPr>
            </w:pPr>
          </w:p>
        </w:tc>
        <w:tc>
          <w:tcPr>
            <w:tcW w:w="488" w:type="dxa"/>
            <w:tcBorders>
              <w:left w:val="single" w:sz="4" w:space="0" w:color="auto"/>
            </w:tcBorders>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Borders>
              <w:right w:val="single" w:sz="4" w:space="0" w:color="auto"/>
            </w:tcBorders>
          </w:tcPr>
          <w:p w:rsidR="00ED212C" w:rsidRPr="00EF76AE" w:rsidRDefault="00ED212C" w:rsidP="00073362">
            <w:pPr>
              <w:jc w:val="center"/>
              <w:rPr>
                <w:rFonts w:ascii="Arial" w:hAnsi="Arial" w:cs="Arial"/>
                <w:sz w:val="16"/>
                <w:szCs w:val="16"/>
              </w:rPr>
            </w:pPr>
          </w:p>
        </w:tc>
        <w:tc>
          <w:tcPr>
            <w:tcW w:w="676" w:type="dxa"/>
            <w:tcBorders>
              <w:left w:val="single" w:sz="4" w:space="0" w:color="auto"/>
              <w:right w:val="single" w:sz="4" w:space="0" w:color="auto"/>
            </w:tcBorders>
            <w:vAlign w:val="center"/>
          </w:tcPr>
          <w:p w:rsidR="00ED212C" w:rsidRPr="00EF76AE" w:rsidRDefault="00ED212C" w:rsidP="00ED212C">
            <w:pPr>
              <w:jc w:val="center"/>
              <w:rPr>
                <w:rFonts w:ascii="Arial" w:hAnsi="Arial" w:cs="Arial"/>
                <w:sz w:val="16"/>
                <w:szCs w:val="16"/>
              </w:rPr>
            </w:pPr>
          </w:p>
        </w:tc>
      </w:tr>
      <w:tr w:rsidR="00ED212C" w:rsidRPr="00C16B93" w:rsidTr="00945DF1">
        <w:tc>
          <w:tcPr>
            <w:tcW w:w="675" w:type="dxa"/>
            <w:tcBorders>
              <w:left w:val="single" w:sz="4" w:space="0" w:color="auto"/>
              <w:right w:val="single" w:sz="4" w:space="0" w:color="auto"/>
            </w:tcBorders>
          </w:tcPr>
          <w:p w:rsidR="00ED212C" w:rsidRPr="00EF76AE" w:rsidRDefault="00ED212C" w:rsidP="00ED212C">
            <w:pPr>
              <w:jc w:val="center"/>
              <w:rPr>
                <w:rFonts w:ascii="Arial" w:hAnsi="Arial" w:cs="Arial"/>
                <w:sz w:val="16"/>
                <w:szCs w:val="16"/>
              </w:rPr>
            </w:pPr>
            <w:r w:rsidRPr="00EF76AE">
              <w:rPr>
                <w:rFonts w:ascii="Arial" w:hAnsi="Arial" w:cs="Arial"/>
                <w:sz w:val="16"/>
                <w:szCs w:val="16"/>
              </w:rPr>
              <w:t>34</w:t>
            </w:r>
          </w:p>
        </w:tc>
        <w:tc>
          <w:tcPr>
            <w:tcW w:w="843" w:type="dxa"/>
            <w:tcBorders>
              <w:left w:val="single" w:sz="4" w:space="0" w:color="auto"/>
              <w:right w:val="single" w:sz="4" w:space="0" w:color="auto"/>
            </w:tcBorders>
          </w:tcPr>
          <w:p w:rsidR="00ED212C" w:rsidRPr="00EF76AE" w:rsidRDefault="00ED212C" w:rsidP="00073362">
            <w:pPr>
              <w:jc w:val="center"/>
              <w:rPr>
                <w:rFonts w:ascii="Arial" w:hAnsi="Arial" w:cs="Arial"/>
                <w:sz w:val="16"/>
                <w:szCs w:val="16"/>
              </w:rPr>
            </w:pPr>
          </w:p>
        </w:tc>
        <w:tc>
          <w:tcPr>
            <w:tcW w:w="488" w:type="dxa"/>
            <w:tcBorders>
              <w:left w:val="single" w:sz="4" w:space="0" w:color="auto"/>
            </w:tcBorders>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Borders>
              <w:right w:val="single" w:sz="4" w:space="0" w:color="auto"/>
            </w:tcBorders>
          </w:tcPr>
          <w:p w:rsidR="00ED212C" w:rsidRPr="00EF76AE" w:rsidRDefault="00ED212C" w:rsidP="00073362">
            <w:pPr>
              <w:jc w:val="center"/>
              <w:rPr>
                <w:rFonts w:ascii="Arial" w:hAnsi="Arial" w:cs="Arial"/>
                <w:sz w:val="16"/>
                <w:szCs w:val="16"/>
              </w:rPr>
            </w:pPr>
          </w:p>
        </w:tc>
        <w:tc>
          <w:tcPr>
            <w:tcW w:w="676" w:type="dxa"/>
            <w:tcBorders>
              <w:left w:val="single" w:sz="4" w:space="0" w:color="auto"/>
              <w:right w:val="single" w:sz="4" w:space="0" w:color="auto"/>
            </w:tcBorders>
            <w:vAlign w:val="center"/>
          </w:tcPr>
          <w:p w:rsidR="00ED212C" w:rsidRPr="00EF76AE" w:rsidRDefault="00ED212C" w:rsidP="00ED212C">
            <w:pPr>
              <w:jc w:val="center"/>
              <w:rPr>
                <w:rFonts w:ascii="Arial" w:hAnsi="Arial" w:cs="Arial"/>
                <w:sz w:val="16"/>
                <w:szCs w:val="16"/>
              </w:rPr>
            </w:pPr>
            <w:r w:rsidRPr="00EF76AE">
              <w:rPr>
                <w:rFonts w:ascii="Arial" w:hAnsi="Arial" w:cs="Arial"/>
                <w:sz w:val="16"/>
                <w:szCs w:val="16"/>
              </w:rPr>
              <w:t>34</w:t>
            </w:r>
          </w:p>
        </w:tc>
      </w:tr>
      <w:tr w:rsidR="00ED212C" w:rsidRPr="00C16B93" w:rsidTr="00945DF1">
        <w:tc>
          <w:tcPr>
            <w:tcW w:w="675" w:type="dxa"/>
            <w:tcBorders>
              <w:left w:val="single" w:sz="4" w:space="0" w:color="auto"/>
              <w:right w:val="single" w:sz="4" w:space="0" w:color="auto"/>
            </w:tcBorders>
          </w:tcPr>
          <w:p w:rsidR="00ED212C" w:rsidRPr="00EF76AE" w:rsidRDefault="00ED212C" w:rsidP="00ED212C">
            <w:pPr>
              <w:jc w:val="center"/>
              <w:rPr>
                <w:rFonts w:ascii="Arial" w:hAnsi="Arial" w:cs="Arial"/>
                <w:sz w:val="16"/>
                <w:szCs w:val="16"/>
              </w:rPr>
            </w:pPr>
            <w:r w:rsidRPr="00EF76AE">
              <w:rPr>
                <w:rFonts w:ascii="Arial" w:hAnsi="Arial" w:cs="Arial"/>
                <w:sz w:val="16"/>
                <w:szCs w:val="16"/>
              </w:rPr>
              <w:t>35</w:t>
            </w:r>
          </w:p>
        </w:tc>
        <w:tc>
          <w:tcPr>
            <w:tcW w:w="843" w:type="dxa"/>
            <w:tcBorders>
              <w:left w:val="single" w:sz="4" w:space="0" w:color="auto"/>
              <w:right w:val="single" w:sz="4" w:space="0" w:color="auto"/>
            </w:tcBorders>
          </w:tcPr>
          <w:p w:rsidR="00ED212C" w:rsidRPr="00EF76AE" w:rsidRDefault="00ED212C" w:rsidP="00073362">
            <w:pPr>
              <w:jc w:val="center"/>
              <w:rPr>
                <w:rFonts w:ascii="Arial" w:hAnsi="Arial" w:cs="Arial"/>
                <w:sz w:val="16"/>
                <w:szCs w:val="16"/>
              </w:rPr>
            </w:pPr>
          </w:p>
        </w:tc>
        <w:tc>
          <w:tcPr>
            <w:tcW w:w="488" w:type="dxa"/>
            <w:tcBorders>
              <w:left w:val="single" w:sz="4" w:space="0" w:color="auto"/>
            </w:tcBorders>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Borders>
              <w:right w:val="single" w:sz="4" w:space="0" w:color="auto"/>
            </w:tcBorders>
          </w:tcPr>
          <w:p w:rsidR="00ED212C" w:rsidRPr="00EF76AE" w:rsidRDefault="00ED212C" w:rsidP="00073362">
            <w:pPr>
              <w:jc w:val="center"/>
              <w:rPr>
                <w:rFonts w:ascii="Arial" w:hAnsi="Arial" w:cs="Arial"/>
                <w:sz w:val="16"/>
                <w:szCs w:val="16"/>
              </w:rPr>
            </w:pPr>
          </w:p>
        </w:tc>
        <w:tc>
          <w:tcPr>
            <w:tcW w:w="676" w:type="dxa"/>
            <w:tcBorders>
              <w:left w:val="single" w:sz="4" w:space="0" w:color="auto"/>
              <w:right w:val="single" w:sz="4" w:space="0" w:color="auto"/>
            </w:tcBorders>
            <w:vAlign w:val="center"/>
          </w:tcPr>
          <w:p w:rsidR="00ED212C" w:rsidRPr="00EF76AE" w:rsidRDefault="00ED212C" w:rsidP="00ED212C">
            <w:pPr>
              <w:jc w:val="center"/>
              <w:rPr>
                <w:rFonts w:ascii="Arial" w:hAnsi="Arial" w:cs="Arial"/>
                <w:sz w:val="16"/>
                <w:szCs w:val="16"/>
              </w:rPr>
            </w:pPr>
            <w:r w:rsidRPr="00EF76AE">
              <w:rPr>
                <w:rFonts w:ascii="Arial" w:hAnsi="Arial" w:cs="Arial"/>
                <w:sz w:val="16"/>
                <w:szCs w:val="16"/>
              </w:rPr>
              <w:t>35</w:t>
            </w:r>
          </w:p>
        </w:tc>
      </w:tr>
      <w:tr w:rsidR="00ED212C" w:rsidRPr="00C16B93" w:rsidTr="00945DF1">
        <w:tc>
          <w:tcPr>
            <w:tcW w:w="675" w:type="dxa"/>
            <w:tcBorders>
              <w:left w:val="single" w:sz="4" w:space="0" w:color="auto"/>
              <w:right w:val="single" w:sz="4" w:space="0" w:color="auto"/>
            </w:tcBorders>
          </w:tcPr>
          <w:p w:rsidR="00ED212C" w:rsidRPr="00EF76AE" w:rsidRDefault="00ED212C" w:rsidP="00ED212C">
            <w:pPr>
              <w:jc w:val="center"/>
              <w:rPr>
                <w:rFonts w:ascii="Arial" w:hAnsi="Arial" w:cs="Arial"/>
                <w:sz w:val="16"/>
                <w:szCs w:val="16"/>
              </w:rPr>
            </w:pPr>
          </w:p>
        </w:tc>
        <w:tc>
          <w:tcPr>
            <w:tcW w:w="843" w:type="dxa"/>
            <w:tcBorders>
              <w:left w:val="single" w:sz="4" w:space="0" w:color="auto"/>
              <w:right w:val="single" w:sz="4" w:space="0" w:color="auto"/>
            </w:tcBorders>
          </w:tcPr>
          <w:p w:rsidR="00ED212C" w:rsidRPr="00EF76AE" w:rsidRDefault="00ED212C" w:rsidP="00073362">
            <w:pPr>
              <w:jc w:val="center"/>
              <w:rPr>
                <w:rFonts w:ascii="Arial" w:hAnsi="Arial" w:cs="Arial"/>
                <w:sz w:val="16"/>
                <w:szCs w:val="16"/>
              </w:rPr>
            </w:pPr>
          </w:p>
        </w:tc>
        <w:tc>
          <w:tcPr>
            <w:tcW w:w="488" w:type="dxa"/>
            <w:tcBorders>
              <w:left w:val="single" w:sz="4" w:space="0" w:color="auto"/>
            </w:tcBorders>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Borders>
              <w:right w:val="single" w:sz="4" w:space="0" w:color="auto"/>
            </w:tcBorders>
          </w:tcPr>
          <w:p w:rsidR="00ED212C" w:rsidRPr="00EF76AE" w:rsidRDefault="00ED212C" w:rsidP="00073362">
            <w:pPr>
              <w:jc w:val="center"/>
              <w:rPr>
                <w:rFonts w:ascii="Arial" w:hAnsi="Arial" w:cs="Arial"/>
                <w:sz w:val="16"/>
                <w:szCs w:val="16"/>
              </w:rPr>
            </w:pPr>
          </w:p>
        </w:tc>
        <w:tc>
          <w:tcPr>
            <w:tcW w:w="676" w:type="dxa"/>
            <w:tcBorders>
              <w:left w:val="single" w:sz="4" w:space="0" w:color="auto"/>
              <w:right w:val="single" w:sz="4" w:space="0" w:color="auto"/>
            </w:tcBorders>
            <w:vAlign w:val="center"/>
          </w:tcPr>
          <w:p w:rsidR="00ED212C" w:rsidRPr="00EF76AE" w:rsidRDefault="00ED212C" w:rsidP="00ED212C">
            <w:pPr>
              <w:jc w:val="center"/>
              <w:rPr>
                <w:rFonts w:ascii="Arial" w:hAnsi="Arial" w:cs="Arial"/>
                <w:sz w:val="16"/>
                <w:szCs w:val="16"/>
              </w:rPr>
            </w:pPr>
          </w:p>
        </w:tc>
      </w:tr>
      <w:tr w:rsidR="00ED212C" w:rsidRPr="00C16B93" w:rsidTr="00945DF1">
        <w:tc>
          <w:tcPr>
            <w:tcW w:w="675" w:type="dxa"/>
            <w:tcBorders>
              <w:left w:val="single" w:sz="4" w:space="0" w:color="auto"/>
              <w:right w:val="single" w:sz="4" w:space="0" w:color="auto"/>
            </w:tcBorders>
          </w:tcPr>
          <w:p w:rsidR="00ED212C" w:rsidRPr="00EF76AE" w:rsidRDefault="00ED212C" w:rsidP="00ED212C">
            <w:pPr>
              <w:jc w:val="center"/>
              <w:rPr>
                <w:rFonts w:ascii="Arial" w:hAnsi="Arial" w:cs="Arial"/>
                <w:sz w:val="16"/>
                <w:szCs w:val="16"/>
              </w:rPr>
            </w:pPr>
            <w:r w:rsidRPr="00EF76AE">
              <w:rPr>
                <w:rFonts w:ascii="Arial" w:hAnsi="Arial" w:cs="Arial"/>
                <w:sz w:val="16"/>
                <w:szCs w:val="16"/>
              </w:rPr>
              <w:t>37</w:t>
            </w:r>
          </w:p>
        </w:tc>
        <w:tc>
          <w:tcPr>
            <w:tcW w:w="843" w:type="dxa"/>
            <w:tcBorders>
              <w:left w:val="single" w:sz="4" w:space="0" w:color="auto"/>
              <w:right w:val="single" w:sz="4" w:space="0" w:color="auto"/>
            </w:tcBorders>
          </w:tcPr>
          <w:p w:rsidR="00ED212C" w:rsidRPr="00EF76AE" w:rsidRDefault="00ED212C" w:rsidP="00073362">
            <w:pPr>
              <w:jc w:val="center"/>
              <w:rPr>
                <w:rFonts w:ascii="Arial" w:hAnsi="Arial" w:cs="Arial"/>
                <w:sz w:val="16"/>
                <w:szCs w:val="16"/>
              </w:rPr>
            </w:pPr>
            <w:r w:rsidRPr="00EF76AE">
              <w:rPr>
                <w:rFonts w:ascii="Arial" w:hAnsi="Arial" w:cs="Arial"/>
                <w:sz w:val="16"/>
                <w:szCs w:val="16"/>
              </w:rPr>
              <w:t>--</w:t>
            </w:r>
          </w:p>
        </w:tc>
        <w:tc>
          <w:tcPr>
            <w:tcW w:w="488" w:type="dxa"/>
            <w:tcBorders>
              <w:left w:val="single" w:sz="4" w:space="0" w:color="auto"/>
            </w:tcBorders>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Borders>
              <w:right w:val="single" w:sz="4" w:space="0" w:color="auto"/>
            </w:tcBorders>
          </w:tcPr>
          <w:p w:rsidR="00ED212C" w:rsidRPr="00EF76AE" w:rsidRDefault="00ED212C" w:rsidP="00073362">
            <w:pPr>
              <w:jc w:val="center"/>
              <w:rPr>
                <w:rFonts w:ascii="Arial" w:hAnsi="Arial" w:cs="Arial"/>
                <w:sz w:val="16"/>
                <w:szCs w:val="16"/>
              </w:rPr>
            </w:pPr>
            <w:r w:rsidRPr="00EF76AE">
              <w:rPr>
                <w:rFonts w:ascii="Arial" w:hAnsi="Arial" w:cs="Arial"/>
                <w:sz w:val="16"/>
                <w:szCs w:val="16"/>
              </w:rPr>
              <w:t>--</w:t>
            </w:r>
          </w:p>
        </w:tc>
        <w:tc>
          <w:tcPr>
            <w:tcW w:w="676" w:type="dxa"/>
            <w:tcBorders>
              <w:left w:val="single" w:sz="4" w:space="0" w:color="auto"/>
              <w:right w:val="single" w:sz="4" w:space="0" w:color="auto"/>
            </w:tcBorders>
            <w:vAlign w:val="center"/>
          </w:tcPr>
          <w:p w:rsidR="00ED212C" w:rsidRPr="00EF76AE" w:rsidRDefault="00ED212C" w:rsidP="00ED212C">
            <w:pPr>
              <w:jc w:val="center"/>
              <w:rPr>
                <w:rFonts w:ascii="Arial" w:hAnsi="Arial" w:cs="Arial"/>
                <w:sz w:val="16"/>
                <w:szCs w:val="16"/>
              </w:rPr>
            </w:pPr>
            <w:r w:rsidRPr="00EF76AE">
              <w:rPr>
                <w:rFonts w:ascii="Arial" w:hAnsi="Arial" w:cs="Arial"/>
                <w:sz w:val="16"/>
                <w:szCs w:val="16"/>
              </w:rPr>
              <w:t>37</w:t>
            </w:r>
          </w:p>
        </w:tc>
      </w:tr>
      <w:tr w:rsidR="00ED212C" w:rsidRPr="00C16B93" w:rsidTr="00945DF1">
        <w:tc>
          <w:tcPr>
            <w:tcW w:w="675" w:type="dxa"/>
            <w:tcBorders>
              <w:left w:val="single" w:sz="4" w:space="0" w:color="auto"/>
              <w:right w:val="single" w:sz="4" w:space="0" w:color="auto"/>
            </w:tcBorders>
          </w:tcPr>
          <w:p w:rsidR="00ED212C" w:rsidRPr="00EF76AE" w:rsidRDefault="00ED212C" w:rsidP="00ED212C">
            <w:pPr>
              <w:jc w:val="center"/>
              <w:rPr>
                <w:rFonts w:ascii="Arial" w:hAnsi="Arial" w:cs="Arial"/>
                <w:sz w:val="16"/>
                <w:szCs w:val="16"/>
              </w:rPr>
            </w:pPr>
            <w:r w:rsidRPr="00EF76AE">
              <w:rPr>
                <w:rFonts w:ascii="Arial" w:hAnsi="Arial" w:cs="Arial"/>
                <w:sz w:val="16"/>
                <w:szCs w:val="16"/>
              </w:rPr>
              <w:t>38</w:t>
            </w:r>
          </w:p>
        </w:tc>
        <w:tc>
          <w:tcPr>
            <w:tcW w:w="843" w:type="dxa"/>
            <w:tcBorders>
              <w:left w:val="single" w:sz="4" w:space="0" w:color="auto"/>
              <w:right w:val="single" w:sz="4" w:space="0" w:color="auto"/>
            </w:tcBorders>
          </w:tcPr>
          <w:p w:rsidR="00ED212C" w:rsidRPr="00EF76AE" w:rsidRDefault="00ED212C" w:rsidP="00073362">
            <w:pPr>
              <w:jc w:val="center"/>
              <w:rPr>
                <w:rFonts w:ascii="Arial" w:hAnsi="Arial" w:cs="Arial"/>
                <w:sz w:val="16"/>
                <w:szCs w:val="16"/>
              </w:rPr>
            </w:pPr>
          </w:p>
        </w:tc>
        <w:tc>
          <w:tcPr>
            <w:tcW w:w="488" w:type="dxa"/>
            <w:tcBorders>
              <w:left w:val="single" w:sz="4" w:space="0" w:color="auto"/>
            </w:tcBorders>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Borders>
              <w:right w:val="single" w:sz="4" w:space="0" w:color="auto"/>
            </w:tcBorders>
          </w:tcPr>
          <w:p w:rsidR="00ED212C" w:rsidRPr="00EF76AE" w:rsidRDefault="00ED212C" w:rsidP="00073362">
            <w:pPr>
              <w:jc w:val="center"/>
              <w:rPr>
                <w:rFonts w:ascii="Arial" w:hAnsi="Arial" w:cs="Arial"/>
                <w:sz w:val="16"/>
                <w:szCs w:val="16"/>
              </w:rPr>
            </w:pPr>
          </w:p>
        </w:tc>
        <w:tc>
          <w:tcPr>
            <w:tcW w:w="676" w:type="dxa"/>
            <w:tcBorders>
              <w:left w:val="single" w:sz="4" w:space="0" w:color="auto"/>
              <w:right w:val="single" w:sz="4" w:space="0" w:color="auto"/>
            </w:tcBorders>
            <w:vAlign w:val="center"/>
          </w:tcPr>
          <w:p w:rsidR="00ED212C" w:rsidRPr="00EF76AE" w:rsidRDefault="00ED212C" w:rsidP="00ED212C">
            <w:pPr>
              <w:jc w:val="center"/>
              <w:rPr>
                <w:rFonts w:ascii="Arial" w:hAnsi="Arial" w:cs="Arial"/>
                <w:sz w:val="16"/>
                <w:szCs w:val="16"/>
              </w:rPr>
            </w:pPr>
            <w:r w:rsidRPr="00EF76AE">
              <w:rPr>
                <w:rFonts w:ascii="Arial" w:hAnsi="Arial" w:cs="Arial"/>
                <w:sz w:val="16"/>
                <w:szCs w:val="16"/>
              </w:rPr>
              <w:t>38</w:t>
            </w:r>
          </w:p>
        </w:tc>
      </w:tr>
      <w:tr w:rsidR="00ED212C" w:rsidRPr="00C16B93" w:rsidTr="00945DF1">
        <w:tc>
          <w:tcPr>
            <w:tcW w:w="675" w:type="dxa"/>
            <w:tcBorders>
              <w:left w:val="single" w:sz="4" w:space="0" w:color="auto"/>
              <w:right w:val="single" w:sz="4" w:space="0" w:color="auto"/>
            </w:tcBorders>
          </w:tcPr>
          <w:p w:rsidR="00ED212C" w:rsidRPr="00EF76AE" w:rsidRDefault="00ED212C" w:rsidP="00ED212C">
            <w:pPr>
              <w:jc w:val="center"/>
              <w:rPr>
                <w:rFonts w:ascii="Arial" w:hAnsi="Arial" w:cs="Arial"/>
                <w:sz w:val="16"/>
                <w:szCs w:val="16"/>
              </w:rPr>
            </w:pPr>
            <w:r w:rsidRPr="00EF76AE">
              <w:rPr>
                <w:rFonts w:ascii="Arial" w:hAnsi="Arial" w:cs="Arial"/>
                <w:sz w:val="16"/>
                <w:szCs w:val="16"/>
              </w:rPr>
              <w:t>39</w:t>
            </w:r>
          </w:p>
        </w:tc>
        <w:tc>
          <w:tcPr>
            <w:tcW w:w="843" w:type="dxa"/>
            <w:tcBorders>
              <w:left w:val="single" w:sz="4" w:space="0" w:color="auto"/>
              <w:right w:val="single" w:sz="4" w:space="0" w:color="auto"/>
            </w:tcBorders>
          </w:tcPr>
          <w:p w:rsidR="00ED212C" w:rsidRPr="00EF76AE" w:rsidRDefault="00ED212C" w:rsidP="00073362">
            <w:pPr>
              <w:jc w:val="center"/>
              <w:rPr>
                <w:rFonts w:ascii="Arial" w:hAnsi="Arial" w:cs="Arial"/>
                <w:sz w:val="16"/>
                <w:szCs w:val="16"/>
              </w:rPr>
            </w:pPr>
            <w:r w:rsidRPr="00EF76AE">
              <w:rPr>
                <w:rFonts w:ascii="Arial" w:hAnsi="Arial" w:cs="Arial"/>
                <w:sz w:val="16"/>
                <w:szCs w:val="16"/>
              </w:rPr>
              <w:t>--</w:t>
            </w:r>
          </w:p>
        </w:tc>
        <w:tc>
          <w:tcPr>
            <w:tcW w:w="488" w:type="dxa"/>
            <w:tcBorders>
              <w:left w:val="single" w:sz="4" w:space="0" w:color="auto"/>
            </w:tcBorders>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Borders>
              <w:right w:val="single" w:sz="4" w:space="0" w:color="auto"/>
            </w:tcBorders>
          </w:tcPr>
          <w:p w:rsidR="00ED212C" w:rsidRPr="00EF76AE" w:rsidRDefault="00ED212C" w:rsidP="00073362">
            <w:pPr>
              <w:jc w:val="center"/>
              <w:rPr>
                <w:rFonts w:ascii="Arial" w:hAnsi="Arial" w:cs="Arial"/>
                <w:sz w:val="16"/>
                <w:szCs w:val="16"/>
              </w:rPr>
            </w:pPr>
          </w:p>
        </w:tc>
        <w:tc>
          <w:tcPr>
            <w:tcW w:w="676" w:type="dxa"/>
            <w:tcBorders>
              <w:left w:val="single" w:sz="4" w:space="0" w:color="auto"/>
              <w:right w:val="single" w:sz="4" w:space="0" w:color="auto"/>
            </w:tcBorders>
            <w:vAlign w:val="center"/>
          </w:tcPr>
          <w:p w:rsidR="00ED212C" w:rsidRPr="00EF76AE" w:rsidRDefault="00ED212C" w:rsidP="00ED212C">
            <w:pPr>
              <w:jc w:val="center"/>
              <w:rPr>
                <w:rFonts w:ascii="Arial" w:hAnsi="Arial" w:cs="Arial"/>
                <w:sz w:val="16"/>
                <w:szCs w:val="16"/>
              </w:rPr>
            </w:pPr>
            <w:r w:rsidRPr="00EF76AE">
              <w:rPr>
                <w:rFonts w:ascii="Arial" w:hAnsi="Arial" w:cs="Arial"/>
                <w:sz w:val="16"/>
                <w:szCs w:val="16"/>
              </w:rPr>
              <w:t>39</w:t>
            </w:r>
          </w:p>
        </w:tc>
      </w:tr>
      <w:tr w:rsidR="00ED212C" w:rsidRPr="00C16B93" w:rsidTr="00945DF1">
        <w:tc>
          <w:tcPr>
            <w:tcW w:w="675" w:type="dxa"/>
            <w:tcBorders>
              <w:left w:val="single" w:sz="4" w:space="0" w:color="auto"/>
              <w:right w:val="single" w:sz="4" w:space="0" w:color="auto"/>
            </w:tcBorders>
          </w:tcPr>
          <w:p w:rsidR="00ED212C" w:rsidRPr="00EF76AE" w:rsidRDefault="00ED212C" w:rsidP="00ED212C">
            <w:pPr>
              <w:jc w:val="center"/>
              <w:rPr>
                <w:rFonts w:ascii="Arial" w:hAnsi="Arial" w:cs="Arial"/>
                <w:sz w:val="16"/>
                <w:szCs w:val="16"/>
              </w:rPr>
            </w:pPr>
          </w:p>
        </w:tc>
        <w:tc>
          <w:tcPr>
            <w:tcW w:w="843" w:type="dxa"/>
            <w:tcBorders>
              <w:left w:val="single" w:sz="4" w:space="0" w:color="auto"/>
              <w:right w:val="single" w:sz="4" w:space="0" w:color="auto"/>
            </w:tcBorders>
          </w:tcPr>
          <w:p w:rsidR="00ED212C" w:rsidRPr="00EF76AE" w:rsidRDefault="00ED212C" w:rsidP="00073362">
            <w:pPr>
              <w:jc w:val="center"/>
              <w:rPr>
                <w:rFonts w:ascii="Arial" w:hAnsi="Arial" w:cs="Arial"/>
                <w:sz w:val="16"/>
                <w:szCs w:val="16"/>
              </w:rPr>
            </w:pPr>
          </w:p>
        </w:tc>
        <w:tc>
          <w:tcPr>
            <w:tcW w:w="488" w:type="dxa"/>
            <w:tcBorders>
              <w:left w:val="single" w:sz="4" w:space="0" w:color="auto"/>
            </w:tcBorders>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Borders>
              <w:right w:val="single" w:sz="4" w:space="0" w:color="auto"/>
            </w:tcBorders>
          </w:tcPr>
          <w:p w:rsidR="00ED212C" w:rsidRPr="00EF76AE" w:rsidRDefault="00ED212C" w:rsidP="00073362">
            <w:pPr>
              <w:jc w:val="center"/>
              <w:rPr>
                <w:rFonts w:ascii="Arial" w:hAnsi="Arial" w:cs="Arial"/>
                <w:sz w:val="16"/>
                <w:szCs w:val="16"/>
              </w:rPr>
            </w:pPr>
          </w:p>
        </w:tc>
        <w:tc>
          <w:tcPr>
            <w:tcW w:w="676" w:type="dxa"/>
            <w:tcBorders>
              <w:left w:val="single" w:sz="4" w:space="0" w:color="auto"/>
              <w:right w:val="single" w:sz="4" w:space="0" w:color="auto"/>
            </w:tcBorders>
            <w:vAlign w:val="center"/>
          </w:tcPr>
          <w:p w:rsidR="00ED212C" w:rsidRPr="00EF76AE" w:rsidRDefault="00ED212C" w:rsidP="00ED212C">
            <w:pPr>
              <w:jc w:val="center"/>
              <w:rPr>
                <w:rFonts w:ascii="Arial" w:hAnsi="Arial" w:cs="Arial"/>
                <w:sz w:val="16"/>
                <w:szCs w:val="16"/>
              </w:rPr>
            </w:pPr>
          </w:p>
        </w:tc>
      </w:tr>
      <w:tr w:rsidR="00ED212C" w:rsidRPr="00C16B93" w:rsidTr="00945DF1">
        <w:tc>
          <w:tcPr>
            <w:tcW w:w="675" w:type="dxa"/>
            <w:tcBorders>
              <w:left w:val="single" w:sz="4" w:space="0" w:color="auto"/>
              <w:right w:val="single" w:sz="4" w:space="0" w:color="auto"/>
            </w:tcBorders>
          </w:tcPr>
          <w:p w:rsidR="00ED212C" w:rsidRPr="00EF76AE" w:rsidRDefault="00ED212C" w:rsidP="00ED212C">
            <w:pPr>
              <w:jc w:val="center"/>
              <w:rPr>
                <w:rFonts w:ascii="Arial" w:hAnsi="Arial" w:cs="Arial"/>
                <w:sz w:val="16"/>
                <w:szCs w:val="16"/>
              </w:rPr>
            </w:pPr>
            <w:r w:rsidRPr="00EF76AE">
              <w:rPr>
                <w:rFonts w:ascii="Arial" w:hAnsi="Arial" w:cs="Arial"/>
                <w:sz w:val="16"/>
                <w:szCs w:val="16"/>
              </w:rPr>
              <w:t>41</w:t>
            </w:r>
          </w:p>
        </w:tc>
        <w:tc>
          <w:tcPr>
            <w:tcW w:w="843" w:type="dxa"/>
            <w:tcBorders>
              <w:left w:val="single" w:sz="4" w:space="0" w:color="auto"/>
              <w:right w:val="single" w:sz="4" w:space="0" w:color="auto"/>
            </w:tcBorders>
          </w:tcPr>
          <w:p w:rsidR="00ED212C" w:rsidRPr="00EF76AE" w:rsidRDefault="00ED212C" w:rsidP="00073362">
            <w:pPr>
              <w:jc w:val="center"/>
              <w:rPr>
                <w:rFonts w:ascii="Arial" w:hAnsi="Arial" w:cs="Arial"/>
                <w:sz w:val="16"/>
                <w:szCs w:val="16"/>
              </w:rPr>
            </w:pPr>
          </w:p>
        </w:tc>
        <w:tc>
          <w:tcPr>
            <w:tcW w:w="488" w:type="dxa"/>
            <w:tcBorders>
              <w:left w:val="single" w:sz="4" w:space="0" w:color="auto"/>
            </w:tcBorders>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Borders>
              <w:right w:val="single" w:sz="4" w:space="0" w:color="auto"/>
            </w:tcBorders>
          </w:tcPr>
          <w:p w:rsidR="00ED212C" w:rsidRPr="00EF76AE" w:rsidRDefault="00ED212C" w:rsidP="00073362">
            <w:pPr>
              <w:jc w:val="center"/>
              <w:rPr>
                <w:rFonts w:ascii="Arial" w:hAnsi="Arial" w:cs="Arial"/>
                <w:sz w:val="16"/>
                <w:szCs w:val="16"/>
              </w:rPr>
            </w:pPr>
            <w:r w:rsidRPr="00EF76AE">
              <w:rPr>
                <w:rFonts w:ascii="Arial" w:hAnsi="Arial" w:cs="Arial"/>
                <w:sz w:val="16"/>
                <w:szCs w:val="16"/>
              </w:rPr>
              <w:t>--</w:t>
            </w:r>
          </w:p>
        </w:tc>
        <w:tc>
          <w:tcPr>
            <w:tcW w:w="676" w:type="dxa"/>
            <w:tcBorders>
              <w:left w:val="single" w:sz="4" w:space="0" w:color="auto"/>
              <w:right w:val="single" w:sz="4" w:space="0" w:color="auto"/>
            </w:tcBorders>
            <w:vAlign w:val="center"/>
          </w:tcPr>
          <w:p w:rsidR="00ED212C" w:rsidRPr="00EF76AE" w:rsidRDefault="00ED212C" w:rsidP="00ED212C">
            <w:pPr>
              <w:jc w:val="center"/>
              <w:rPr>
                <w:rFonts w:ascii="Arial" w:hAnsi="Arial" w:cs="Arial"/>
                <w:sz w:val="16"/>
                <w:szCs w:val="16"/>
              </w:rPr>
            </w:pPr>
            <w:r w:rsidRPr="00EF76AE">
              <w:rPr>
                <w:rFonts w:ascii="Arial" w:hAnsi="Arial" w:cs="Arial"/>
                <w:sz w:val="16"/>
                <w:szCs w:val="16"/>
              </w:rPr>
              <w:t>41</w:t>
            </w:r>
          </w:p>
        </w:tc>
      </w:tr>
      <w:tr w:rsidR="00ED212C" w:rsidRPr="00C16B93" w:rsidTr="00945DF1">
        <w:tc>
          <w:tcPr>
            <w:tcW w:w="675" w:type="dxa"/>
            <w:tcBorders>
              <w:left w:val="single" w:sz="4" w:space="0" w:color="auto"/>
              <w:right w:val="single" w:sz="4" w:space="0" w:color="auto"/>
            </w:tcBorders>
          </w:tcPr>
          <w:p w:rsidR="00ED212C" w:rsidRPr="00EF76AE" w:rsidRDefault="00ED212C" w:rsidP="00ED212C">
            <w:pPr>
              <w:jc w:val="center"/>
              <w:rPr>
                <w:rFonts w:ascii="Arial" w:hAnsi="Arial" w:cs="Arial"/>
                <w:sz w:val="16"/>
                <w:szCs w:val="16"/>
              </w:rPr>
            </w:pPr>
            <w:r w:rsidRPr="00EF76AE">
              <w:rPr>
                <w:rFonts w:ascii="Arial" w:hAnsi="Arial" w:cs="Arial"/>
                <w:sz w:val="16"/>
                <w:szCs w:val="16"/>
              </w:rPr>
              <w:t>42</w:t>
            </w:r>
          </w:p>
        </w:tc>
        <w:tc>
          <w:tcPr>
            <w:tcW w:w="843" w:type="dxa"/>
            <w:tcBorders>
              <w:left w:val="single" w:sz="4" w:space="0" w:color="auto"/>
              <w:right w:val="single" w:sz="4" w:space="0" w:color="auto"/>
            </w:tcBorders>
          </w:tcPr>
          <w:p w:rsidR="00ED212C" w:rsidRPr="00EF76AE" w:rsidRDefault="00ED212C" w:rsidP="00073362">
            <w:pPr>
              <w:jc w:val="center"/>
              <w:rPr>
                <w:rFonts w:ascii="Arial" w:hAnsi="Arial" w:cs="Arial"/>
                <w:sz w:val="16"/>
                <w:szCs w:val="16"/>
              </w:rPr>
            </w:pPr>
          </w:p>
        </w:tc>
        <w:tc>
          <w:tcPr>
            <w:tcW w:w="488" w:type="dxa"/>
            <w:tcBorders>
              <w:left w:val="single" w:sz="4" w:space="0" w:color="auto"/>
            </w:tcBorders>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p>
        </w:tc>
        <w:tc>
          <w:tcPr>
            <w:tcW w:w="488" w:type="dxa"/>
          </w:tcPr>
          <w:p w:rsidR="00ED212C" w:rsidRPr="00EF76AE" w:rsidRDefault="00ED212C" w:rsidP="00A13B21">
            <w:pPr>
              <w:jc w:val="center"/>
              <w:rPr>
                <w:rFonts w:ascii="Arial" w:hAnsi="Arial" w:cs="Arial"/>
                <w:sz w:val="16"/>
                <w:szCs w:val="16"/>
              </w:rPr>
            </w:pPr>
            <w:r w:rsidRPr="00EF76AE">
              <w:rPr>
                <w:rFonts w:ascii="Arial" w:hAnsi="Arial" w:cs="Arial"/>
                <w:sz w:val="16"/>
                <w:szCs w:val="16"/>
              </w:rPr>
              <w:t>--</w:t>
            </w:r>
          </w:p>
        </w:tc>
        <w:tc>
          <w:tcPr>
            <w:tcW w:w="488" w:type="dxa"/>
          </w:tcPr>
          <w:p w:rsidR="00ED212C" w:rsidRPr="00EF76AE" w:rsidRDefault="00ED212C" w:rsidP="00A13B21">
            <w:pPr>
              <w:jc w:val="center"/>
              <w:rPr>
                <w:rFonts w:ascii="Arial" w:hAnsi="Arial" w:cs="Arial"/>
                <w:sz w:val="16"/>
                <w:szCs w:val="16"/>
              </w:rPr>
            </w:pPr>
          </w:p>
        </w:tc>
        <w:tc>
          <w:tcPr>
            <w:tcW w:w="488" w:type="dxa"/>
            <w:tcBorders>
              <w:right w:val="single" w:sz="4" w:space="0" w:color="auto"/>
            </w:tcBorders>
          </w:tcPr>
          <w:p w:rsidR="00ED212C" w:rsidRPr="00EF76AE" w:rsidRDefault="00ED212C" w:rsidP="00073362">
            <w:pPr>
              <w:jc w:val="center"/>
              <w:rPr>
                <w:rFonts w:ascii="Arial" w:hAnsi="Arial" w:cs="Arial"/>
                <w:sz w:val="16"/>
                <w:szCs w:val="16"/>
              </w:rPr>
            </w:pPr>
          </w:p>
        </w:tc>
        <w:tc>
          <w:tcPr>
            <w:tcW w:w="676" w:type="dxa"/>
            <w:tcBorders>
              <w:left w:val="single" w:sz="4" w:space="0" w:color="auto"/>
              <w:right w:val="single" w:sz="4" w:space="0" w:color="auto"/>
            </w:tcBorders>
            <w:vAlign w:val="center"/>
          </w:tcPr>
          <w:p w:rsidR="00ED212C" w:rsidRPr="00EF76AE" w:rsidRDefault="00ED212C" w:rsidP="00ED212C">
            <w:pPr>
              <w:jc w:val="center"/>
              <w:rPr>
                <w:rFonts w:ascii="Arial" w:hAnsi="Arial" w:cs="Arial"/>
                <w:sz w:val="16"/>
                <w:szCs w:val="16"/>
              </w:rPr>
            </w:pPr>
            <w:r w:rsidRPr="00EF76AE">
              <w:rPr>
                <w:rFonts w:ascii="Arial" w:hAnsi="Arial" w:cs="Arial"/>
                <w:sz w:val="16"/>
                <w:szCs w:val="16"/>
              </w:rPr>
              <w:t>42</w:t>
            </w:r>
          </w:p>
        </w:tc>
      </w:tr>
      <w:tr w:rsidR="00ED212C" w:rsidRPr="00C16B93" w:rsidTr="00945DF1">
        <w:tc>
          <w:tcPr>
            <w:tcW w:w="675" w:type="dxa"/>
            <w:tcBorders>
              <w:left w:val="single" w:sz="4" w:space="0" w:color="auto"/>
              <w:bottom w:val="single" w:sz="4" w:space="0" w:color="auto"/>
              <w:right w:val="single" w:sz="4" w:space="0" w:color="auto"/>
            </w:tcBorders>
          </w:tcPr>
          <w:p w:rsidR="00ED212C" w:rsidRPr="00EF76AE" w:rsidRDefault="00ED212C" w:rsidP="00ED212C">
            <w:pPr>
              <w:jc w:val="center"/>
              <w:rPr>
                <w:rFonts w:ascii="Arial" w:hAnsi="Arial" w:cs="Arial"/>
                <w:sz w:val="16"/>
                <w:szCs w:val="16"/>
              </w:rPr>
            </w:pPr>
            <w:r w:rsidRPr="00EF76AE">
              <w:rPr>
                <w:rFonts w:ascii="Arial" w:hAnsi="Arial" w:cs="Arial"/>
                <w:sz w:val="16"/>
                <w:szCs w:val="16"/>
              </w:rPr>
              <w:t>43</w:t>
            </w:r>
          </w:p>
        </w:tc>
        <w:tc>
          <w:tcPr>
            <w:tcW w:w="843" w:type="dxa"/>
            <w:tcBorders>
              <w:left w:val="single" w:sz="4" w:space="0" w:color="auto"/>
              <w:bottom w:val="single" w:sz="4" w:space="0" w:color="auto"/>
              <w:right w:val="single" w:sz="4" w:space="0" w:color="auto"/>
            </w:tcBorders>
          </w:tcPr>
          <w:p w:rsidR="00ED212C" w:rsidRPr="00EF76AE" w:rsidRDefault="00ED212C" w:rsidP="00073362">
            <w:pPr>
              <w:jc w:val="center"/>
              <w:rPr>
                <w:rFonts w:ascii="Arial" w:hAnsi="Arial" w:cs="Arial"/>
                <w:sz w:val="16"/>
                <w:szCs w:val="16"/>
              </w:rPr>
            </w:pPr>
          </w:p>
        </w:tc>
        <w:tc>
          <w:tcPr>
            <w:tcW w:w="488" w:type="dxa"/>
            <w:tcBorders>
              <w:left w:val="single" w:sz="4" w:space="0" w:color="auto"/>
              <w:bottom w:val="single" w:sz="4" w:space="0" w:color="auto"/>
            </w:tcBorders>
          </w:tcPr>
          <w:p w:rsidR="00ED212C" w:rsidRPr="00EF76AE" w:rsidRDefault="00ED212C" w:rsidP="00A13B21">
            <w:pPr>
              <w:jc w:val="center"/>
              <w:rPr>
                <w:rFonts w:ascii="Arial" w:hAnsi="Arial" w:cs="Arial"/>
                <w:sz w:val="16"/>
                <w:szCs w:val="16"/>
              </w:rPr>
            </w:pP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p>
        </w:tc>
        <w:tc>
          <w:tcPr>
            <w:tcW w:w="488" w:type="dxa"/>
            <w:tcBorders>
              <w:bottom w:val="single" w:sz="4" w:space="0" w:color="auto"/>
              <w:right w:val="single" w:sz="4" w:space="0" w:color="auto"/>
            </w:tcBorders>
          </w:tcPr>
          <w:p w:rsidR="00ED212C" w:rsidRPr="00EF76AE" w:rsidRDefault="00ED212C" w:rsidP="00073362">
            <w:pPr>
              <w:jc w:val="center"/>
              <w:rPr>
                <w:rFonts w:ascii="Arial" w:hAnsi="Arial" w:cs="Arial"/>
                <w:sz w:val="16"/>
                <w:szCs w:val="16"/>
              </w:rPr>
            </w:pPr>
            <w:r w:rsidRPr="00EF76AE">
              <w:rPr>
                <w:rFonts w:ascii="Arial" w:hAnsi="Arial" w:cs="Arial"/>
                <w:sz w:val="16"/>
                <w:szCs w:val="16"/>
              </w:rPr>
              <w:t>--</w:t>
            </w:r>
          </w:p>
        </w:tc>
        <w:tc>
          <w:tcPr>
            <w:tcW w:w="676" w:type="dxa"/>
            <w:tcBorders>
              <w:bottom w:val="single" w:sz="4" w:space="0" w:color="auto"/>
              <w:right w:val="single" w:sz="4" w:space="0" w:color="auto"/>
            </w:tcBorders>
            <w:vAlign w:val="center"/>
          </w:tcPr>
          <w:p w:rsidR="00ED212C" w:rsidRPr="00EF76AE" w:rsidRDefault="00ED212C" w:rsidP="00ED212C">
            <w:pPr>
              <w:jc w:val="center"/>
              <w:rPr>
                <w:rFonts w:ascii="Arial" w:hAnsi="Arial" w:cs="Arial"/>
                <w:sz w:val="16"/>
                <w:szCs w:val="16"/>
              </w:rPr>
            </w:pPr>
            <w:r w:rsidRPr="00EF76AE">
              <w:rPr>
                <w:rFonts w:ascii="Arial" w:hAnsi="Arial" w:cs="Arial"/>
                <w:sz w:val="16"/>
                <w:szCs w:val="16"/>
              </w:rPr>
              <w:t>43</w:t>
            </w:r>
          </w:p>
        </w:tc>
      </w:tr>
      <w:tr w:rsidR="00945DF1" w:rsidRPr="00C16B93" w:rsidTr="00945DF1">
        <w:tc>
          <w:tcPr>
            <w:tcW w:w="675" w:type="dxa"/>
            <w:tcBorders>
              <w:top w:val="single" w:sz="4" w:space="0" w:color="auto"/>
              <w:left w:val="single" w:sz="4" w:space="0" w:color="auto"/>
              <w:right w:val="single" w:sz="4" w:space="0" w:color="auto"/>
            </w:tcBorders>
          </w:tcPr>
          <w:p w:rsidR="00945DF1" w:rsidRPr="00EF76AE" w:rsidRDefault="00945DF1" w:rsidP="00ED212C">
            <w:pPr>
              <w:jc w:val="center"/>
              <w:rPr>
                <w:rFonts w:ascii="Arial" w:hAnsi="Arial" w:cs="Arial"/>
                <w:sz w:val="16"/>
                <w:szCs w:val="16"/>
              </w:rPr>
            </w:pPr>
          </w:p>
        </w:tc>
        <w:tc>
          <w:tcPr>
            <w:tcW w:w="843" w:type="dxa"/>
            <w:tcBorders>
              <w:top w:val="single" w:sz="4" w:space="0" w:color="auto"/>
              <w:left w:val="single" w:sz="4" w:space="0" w:color="auto"/>
              <w:right w:val="single" w:sz="4" w:space="0" w:color="auto"/>
            </w:tcBorders>
          </w:tcPr>
          <w:p w:rsidR="00945DF1" w:rsidRPr="00EF76AE" w:rsidRDefault="00945DF1" w:rsidP="00073362">
            <w:pPr>
              <w:jc w:val="center"/>
              <w:rPr>
                <w:rFonts w:ascii="Arial" w:hAnsi="Arial" w:cs="Arial"/>
                <w:sz w:val="16"/>
                <w:szCs w:val="16"/>
              </w:rPr>
            </w:pPr>
          </w:p>
        </w:tc>
        <w:tc>
          <w:tcPr>
            <w:tcW w:w="488" w:type="dxa"/>
            <w:tcBorders>
              <w:top w:val="single" w:sz="4" w:space="0" w:color="auto"/>
              <w:left w:val="single" w:sz="4" w:space="0" w:color="auto"/>
            </w:tcBorders>
          </w:tcPr>
          <w:p w:rsidR="00945DF1" w:rsidRPr="00EF76AE" w:rsidRDefault="00945DF1" w:rsidP="00A13B21">
            <w:pPr>
              <w:jc w:val="center"/>
              <w:rPr>
                <w:rFonts w:ascii="Arial" w:hAnsi="Arial" w:cs="Arial"/>
                <w:sz w:val="16"/>
                <w:szCs w:val="16"/>
              </w:rPr>
            </w:pPr>
          </w:p>
        </w:tc>
        <w:tc>
          <w:tcPr>
            <w:tcW w:w="5856" w:type="dxa"/>
            <w:gridSpan w:val="12"/>
            <w:tcBorders>
              <w:top w:val="single" w:sz="4" w:space="0" w:color="auto"/>
            </w:tcBorders>
          </w:tcPr>
          <w:p w:rsidR="00945DF1" w:rsidRPr="00EF76AE" w:rsidRDefault="00945DF1" w:rsidP="00A13B21">
            <w:pPr>
              <w:jc w:val="center"/>
              <w:rPr>
                <w:rFonts w:ascii="Arial" w:hAnsi="Arial" w:cs="Arial"/>
                <w:sz w:val="16"/>
                <w:szCs w:val="16"/>
              </w:rPr>
            </w:pPr>
            <w:r w:rsidRPr="00EF76AE">
              <w:rPr>
                <w:rFonts w:ascii="Arial" w:hAnsi="Arial" w:cs="Arial"/>
                <w:sz w:val="16"/>
                <w:szCs w:val="16"/>
              </w:rPr>
              <w:t>Alleles according to acid PAGE nomenclature</w:t>
            </w:r>
          </w:p>
        </w:tc>
        <w:tc>
          <w:tcPr>
            <w:tcW w:w="488" w:type="dxa"/>
            <w:tcBorders>
              <w:top w:val="single" w:sz="4" w:space="0" w:color="auto"/>
              <w:right w:val="single" w:sz="4" w:space="0" w:color="auto"/>
            </w:tcBorders>
          </w:tcPr>
          <w:p w:rsidR="00945DF1" w:rsidRPr="00EF76AE" w:rsidRDefault="00945DF1" w:rsidP="00073362">
            <w:pPr>
              <w:jc w:val="center"/>
              <w:rPr>
                <w:rFonts w:ascii="Arial" w:hAnsi="Arial" w:cs="Arial"/>
                <w:sz w:val="16"/>
                <w:szCs w:val="16"/>
              </w:rPr>
            </w:pPr>
          </w:p>
        </w:tc>
        <w:tc>
          <w:tcPr>
            <w:tcW w:w="676" w:type="dxa"/>
            <w:tcBorders>
              <w:top w:val="single" w:sz="4" w:space="0" w:color="auto"/>
              <w:left w:val="single" w:sz="4" w:space="0" w:color="auto"/>
              <w:right w:val="single" w:sz="4" w:space="0" w:color="auto"/>
            </w:tcBorders>
            <w:vAlign w:val="center"/>
          </w:tcPr>
          <w:p w:rsidR="00945DF1" w:rsidRPr="00EF76AE" w:rsidRDefault="00945DF1" w:rsidP="00ED212C">
            <w:pPr>
              <w:jc w:val="center"/>
              <w:rPr>
                <w:rFonts w:ascii="Arial" w:hAnsi="Arial" w:cs="Arial"/>
                <w:sz w:val="16"/>
                <w:szCs w:val="16"/>
              </w:rPr>
            </w:pPr>
          </w:p>
        </w:tc>
      </w:tr>
      <w:tr w:rsidR="00ED212C" w:rsidRPr="00C16B93" w:rsidTr="00945DF1">
        <w:tc>
          <w:tcPr>
            <w:tcW w:w="675" w:type="dxa"/>
            <w:tcBorders>
              <w:left w:val="single" w:sz="4" w:space="0" w:color="auto"/>
              <w:bottom w:val="single" w:sz="4" w:space="0" w:color="auto"/>
              <w:right w:val="single" w:sz="4" w:space="0" w:color="auto"/>
            </w:tcBorders>
          </w:tcPr>
          <w:p w:rsidR="00ED212C" w:rsidRPr="00EF76AE" w:rsidRDefault="00ED212C" w:rsidP="00ED212C">
            <w:pPr>
              <w:jc w:val="center"/>
              <w:rPr>
                <w:rFonts w:ascii="Arial" w:hAnsi="Arial" w:cs="Arial"/>
                <w:sz w:val="16"/>
                <w:szCs w:val="16"/>
              </w:rPr>
            </w:pPr>
          </w:p>
        </w:tc>
        <w:tc>
          <w:tcPr>
            <w:tcW w:w="843" w:type="dxa"/>
            <w:tcBorders>
              <w:left w:val="single" w:sz="4" w:space="0" w:color="auto"/>
              <w:bottom w:val="single" w:sz="4" w:space="0" w:color="auto"/>
              <w:right w:val="single" w:sz="4" w:space="0" w:color="auto"/>
            </w:tcBorders>
          </w:tcPr>
          <w:p w:rsidR="00ED212C" w:rsidRPr="00EF76AE" w:rsidRDefault="00ED212C" w:rsidP="00073362">
            <w:pPr>
              <w:jc w:val="center"/>
              <w:rPr>
                <w:rFonts w:ascii="Arial" w:hAnsi="Arial" w:cs="Arial"/>
                <w:sz w:val="16"/>
                <w:szCs w:val="16"/>
              </w:rPr>
            </w:pPr>
          </w:p>
        </w:tc>
        <w:tc>
          <w:tcPr>
            <w:tcW w:w="488" w:type="dxa"/>
            <w:tcBorders>
              <w:left w:val="single" w:sz="4" w:space="0" w:color="auto"/>
              <w:bottom w:val="single" w:sz="4" w:space="0" w:color="auto"/>
            </w:tcBorders>
          </w:tcPr>
          <w:p w:rsidR="00ED212C" w:rsidRPr="00EF76AE" w:rsidRDefault="00ED212C" w:rsidP="00A13B21">
            <w:pPr>
              <w:jc w:val="center"/>
              <w:rPr>
                <w:rFonts w:ascii="Arial" w:hAnsi="Arial" w:cs="Arial"/>
                <w:sz w:val="16"/>
                <w:szCs w:val="16"/>
              </w:rPr>
            </w:pPr>
            <w:r w:rsidRPr="00EF76AE">
              <w:rPr>
                <w:rFonts w:ascii="Arial" w:hAnsi="Arial" w:cs="Arial"/>
                <w:sz w:val="16"/>
                <w:szCs w:val="16"/>
              </w:rPr>
              <w:t>10</w:t>
            </w: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r w:rsidRPr="00EF76AE">
              <w:rPr>
                <w:rFonts w:ascii="Arial" w:hAnsi="Arial" w:cs="Arial"/>
                <w:sz w:val="16"/>
                <w:szCs w:val="16"/>
              </w:rPr>
              <w:t>10A</w:t>
            </w: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r w:rsidRPr="00EF76AE">
              <w:rPr>
                <w:rFonts w:ascii="Arial" w:hAnsi="Arial" w:cs="Arial"/>
                <w:sz w:val="16"/>
                <w:szCs w:val="16"/>
              </w:rPr>
              <w:t xml:space="preserve"> 1</w:t>
            </w: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r w:rsidRPr="00EF76AE">
              <w:rPr>
                <w:rFonts w:ascii="Arial" w:hAnsi="Arial" w:cs="Arial"/>
                <w:sz w:val="16"/>
                <w:szCs w:val="16"/>
              </w:rPr>
              <w:t>11</w:t>
            </w: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r w:rsidRPr="00EF76AE">
              <w:rPr>
                <w:rFonts w:ascii="Arial" w:hAnsi="Arial" w:cs="Arial"/>
                <w:sz w:val="16"/>
                <w:szCs w:val="16"/>
              </w:rPr>
              <w:t>17</w:t>
            </w: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r w:rsidRPr="00EF76AE">
              <w:rPr>
                <w:rFonts w:ascii="Arial" w:hAnsi="Arial" w:cs="Arial"/>
                <w:sz w:val="16"/>
                <w:szCs w:val="16"/>
              </w:rPr>
              <w:t>6</w:t>
            </w: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r w:rsidRPr="00EF76AE">
              <w:rPr>
                <w:rFonts w:ascii="Arial" w:hAnsi="Arial" w:cs="Arial"/>
                <w:sz w:val="16"/>
                <w:szCs w:val="16"/>
              </w:rPr>
              <w:t>19</w:t>
            </w: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r w:rsidRPr="00EF76AE">
              <w:rPr>
                <w:rFonts w:ascii="Arial" w:hAnsi="Arial" w:cs="Arial"/>
                <w:sz w:val="16"/>
                <w:szCs w:val="16"/>
              </w:rPr>
              <w:t>2</w:t>
            </w: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r w:rsidRPr="00EF76AE">
              <w:rPr>
                <w:rFonts w:ascii="Arial" w:hAnsi="Arial" w:cs="Arial"/>
                <w:sz w:val="16"/>
                <w:szCs w:val="16"/>
              </w:rPr>
              <w:t>4</w:t>
            </w: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r w:rsidRPr="00EF76AE">
              <w:rPr>
                <w:rFonts w:ascii="Arial" w:hAnsi="Arial" w:cs="Arial"/>
                <w:sz w:val="16"/>
                <w:szCs w:val="16"/>
              </w:rPr>
              <w:t>5</w:t>
            </w: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r w:rsidRPr="00EF76AE">
              <w:rPr>
                <w:rFonts w:ascii="Arial" w:hAnsi="Arial" w:cs="Arial"/>
                <w:sz w:val="16"/>
                <w:szCs w:val="16"/>
              </w:rPr>
              <w:t>18</w:t>
            </w: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r w:rsidRPr="00EF76AE">
              <w:rPr>
                <w:rFonts w:ascii="Arial" w:hAnsi="Arial" w:cs="Arial"/>
                <w:sz w:val="16"/>
                <w:szCs w:val="16"/>
              </w:rPr>
              <w:t>14</w:t>
            </w:r>
          </w:p>
        </w:tc>
        <w:tc>
          <w:tcPr>
            <w:tcW w:w="488" w:type="dxa"/>
            <w:tcBorders>
              <w:bottom w:val="single" w:sz="4" w:space="0" w:color="auto"/>
            </w:tcBorders>
          </w:tcPr>
          <w:p w:rsidR="00ED212C" w:rsidRPr="00EF76AE" w:rsidRDefault="00ED212C" w:rsidP="00A13B21">
            <w:pPr>
              <w:jc w:val="center"/>
              <w:rPr>
                <w:rFonts w:ascii="Arial" w:hAnsi="Arial" w:cs="Arial"/>
                <w:sz w:val="16"/>
                <w:szCs w:val="16"/>
              </w:rPr>
            </w:pPr>
            <w:r w:rsidRPr="00EF76AE">
              <w:rPr>
                <w:rFonts w:ascii="Arial" w:hAnsi="Arial" w:cs="Arial"/>
                <w:sz w:val="16"/>
                <w:szCs w:val="16"/>
              </w:rPr>
              <w:t>8</w:t>
            </w:r>
          </w:p>
        </w:tc>
        <w:tc>
          <w:tcPr>
            <w:tcW w:w="488" w:type="dxa"/>
            <w:tcBorders>
              <w:bottom w:val="single" w:sz="4" w:space="0" w:color="auto"/>
              <w:right w:val="single" w:sz="4" w:space="0" w:color="auto"/>
            </w:tcBorders>
          </w:tcPr>
          <w:p w:rsidR="00ED212C" w:rsidRPr="00EF76AE" w:rsidRDefault="00ED212C" w:rsidP="00073362">
            <w:pPr>
              <w:jc w:val="center"/>
              <w:rPr>
                <w:rFonts w:ascii="Arial" w:hAnsi="Arial" w:cs="Arial"/>
                <w:sz w:val="16"/>
                <w:szCs w:val="16"/>
              </w:rPr>
            </w:pPr>
            <w:r w:rsidRPr="00EF76AE">
              <w:rPr>
                <w:rFonts w:ascii="Arial" w:hAnsi="Arial" w:cs="Arial"/>
                <w:sz w:val="16"/>
                <w:szCs w:val="16"/>
              </w:rPr>
              <w:t>3</w:t>
            </w:r>
          </w:p>
        </w:tc>
        <w:tc>
          <w:tcPr>
            <w:tcW w:w="676" w:type="dxa"/>
            <w:tcBorders>
              <w:left w:val="single" w:sz="4" w:space="0" w:color="auto"/>
              <w:bottom w:val="single" w:sz="4" w:space="0" w:color="auto"/>
              <w:right w:val="single" w:sz="4" w:space="0" w:color="auto"/>
            </w:tcBorders>
            <w:vAlign w:val="center"/>
          </w:tcPr>
          <w:p w:rsidR="00ED212C" w:rsidRPr="00EF76AE" w:rsidRDefault="00ED212C" w:rsidP="00ED212C">
            <w:pPr>
              <w:jc w:val="center"/>
              <w:rPr>
                <w:rFonts w:ascii="Arial" w:hAnsi="Arial" w:cs="Arial"/>
                <w:sz w:val="16"/>
                <w:szCs w:val="16"/>
              </w:rPr>
            </w:pPr>
          </w:p>
        </w:tc>
      </w:tr>
    </w:tbl>
    <w:p w:rsidR="00EF76AE" w:rsidRPr="00073362" w:rsidRDefault="00EF76AE" w:rsidP="001C574E">
      <w:pPr>
        <w:ind w:right="-9744"/>
        <w:rPr>
          <w:rFonts w:ascii="Arial" w:hAnsi="Arial" w:cs="Arial"/>
          <w:i/>
          <w:sz w:val="20"/>
          <w:szCs w:val="20"/>
        </w:rPr>
      </w:pPr>
    </w:p>
    <w:p w:rsidR="00EF76AE" w:rsidRDefault="00EF76AE" w:rsidP="001C574E">
      <w:pPr>
        <w:ind w:right="-9744"/>
        <w:rPr>
          <w:rFonts w:ascii="Arial" w:hAnsi="Arial" w:cs="Arial"/>
          <w:sz w:val="20"/>
          <w:szCs w:val="20"/>
        </w:rPr>
      </w:pPr>
    </w:p>
    <w:p w:rsidR="006B6806" w:rsidRDefault="006B6806">
      <w:pPr>
        <w:jc w:val="left"/>
        <w:rPr>
          <w:rFonts w:ascii="Arial" w:hAnsi="Arial" w:cs="Arial"/>
          <w:b/>
          <w:sz w:val="20"/>
          <w:szCs w:val="20"/>
          <w:lang w:val="en-GB" w:eastAsia="en-US"/>
        </w:rPr>
      </w:pPr>
      <w:r>
        <w:rPr>
          <w:rFonts w:ascii="Arial" w:hAnsi="Arial" w:cs="Arial"/>
          <w:b/>
          <w:sz w:val="20"/>
        </w:rPr>
        <w:br w:type="page"/>
      </w:r>
    </w:p>
    <w:p w:rsidR="00696ED2" w:rsidRDefault="00696ED2" w:rsidP="001C574E">
      <w:pPr>
        <w:pStyle w:val="FootnoteText"/>
        <w:jc w:val="both"/>
        <w:rPr>
          <w:rFonts w:ascii="Arial" w:hAnsi="Arial" w:cs="Arial"/>
          <w:b/>
          <w:sz w:val="20"/>
        </w:rPr>
      </w:pPr>
      <w:r>
        <w:rPr>
          <w:rFonts w:ascii="Arial" w:hAnsi="Arial" w:cs="Arial"/>
          <w:b/>
          <w:sz w:val="20"/>
        </w:rPr>
        <w:t xml:space="preserve">Characteristic </w:t>
      </w:r>
      <w:r w:rsidRPr="00A9454A">
        <w:rPr>
          <w:rFonts w:ascii="Arial" w:hAnsi="Arial" w:cs="Arial"/>
          <w:b/>
          <w:sz w:val="20"/>
          <w:highlight w:val="yellow"/>
        </w:rPr>
        <w:t>31</w:t>
      </w:r>
      <w:r w:rsidRPr="008D07C4">
        <w:rPr>
          <w:rFonts w:ascii="Arial" w:hAnsi="Arial" w:cs="Arial"/>
          <w:b/>
          <w:sz w:val="20"/>
        </w:rPr>
        <w:t xml:space="preserve">: </w:t>
      </w:r>
      <w:r>
        <w:rPr>
          <w:rFonts w:ascii="Arial" w:hAnsi="Arial" w:cs="Arial"/>
          <w:b/>
          <w:sz w:val="20"/>
        </w:rPr>
        <w:t>B</w:t>
      </w:r>
      <w:r w:rsidRPr="008D07C4">
        <w:rPr>
          <w:rFonts w:ascii="Arial" w:hAnsi="Arial" w:cs="Arial"/>
          <w:b/>
          <w:sz w:val="20"/>
        </w:rPr>
        <w:t>-Hordein composition: allele expression at locus Hor-</w:t>
      </w:r>
      <w:r>
        <w:rPr>
          <w:rFonts w:ascii="Arial" w:hAnsi="Arial" w:cs="Arial"/>
          <w:b/>
          <w:sz w:val="20"/>
        </w:rPr>
        <w:t>2</w:t>
      </w:r>
    </w:p>
    <w:p w:rsidR="00696ED2" w:rsidRPr="00E77625" w:rsidRDefault="00696ED2" w:rsidP="001C574E">
      <w:pPr>
        <w:pStyle w:val="FootnoteText"/>
        <w:jc w:val="both"/>
        <w:rPr>
          <w:rFonts w:ascii="Arial" w:hAnsi="Arial" w:cs="Arial"/>
          <w:b/>
          <w:sz w:val="20"/>
        </w:rPr>
      </w:pPr>
    </w:p>
    <w:tbl>
      <w:tblPr>
        <w:tblW w:w="8675" w:type="dxa"/>
        <w:tblLayout w:type="fixed"/>
        <w:tblCellMar>
          <w:left w:w="28" w:type="dxa"/>
          <w:right w:w="28" w:type="dxa"/>
        </w:tblCellMar>
        <w:tblLook w:val="0000" w:firstRow="0" w:lastRow="0" w:firstColumn="0" w:lastColumn="0" w:noHBand="0" w:noVBand="0"/>
      </w:tblPr>
      <w:tblGrid>
        <w:gridCol w:w="510"/>
        <w:gridCol w:w="680"/>
        <w:gridCol w:w="312"/>
        <w:gridCol w:w="312"/>
        <w:gridCol w:w="312"/>
        <w:gridCol w:w="312"/>
        <w:gridCol w:w="312"/>
        <w:gridCol w:w="312"/>
        <w:gridCol w:w="312"/>
        <w:gridCol w:w="312"/>
        <w:gridCol w:w="312"/>
        <w:gridCol w:w="340"/>
        <w:gridCol w:w="340"/>
        <w:gridCol w:w="340"/>
        <w:gridCol w:w="340"/>
        <w:gridCol w:w="340"/>
        <w:gridCol w:w="340"/>
        <w:gridCol w:w="340"/>
        <w:gridCol w:w="340"/>
        <w:gridCol w:w="340"/>
        <w:gridCol w:w="340"/>
        <w:gridCol w:w="340"/>
        <w:gridCol w:w="427"/>
        <w:gridCol w:w="510"/>
      </w:tblGrid>
      <w:tr w:rsidR="009A588B" w:rsidRPr="00C16B93" w:rsidTr="00C911CB">
        <w:tc>
          <w:tcPr>
            <w:tcW w:w="510" w:type="dxa"/>
            <w:tcBorders>
              <w:top w:val="single" w:sz="4" w:space="0" w:color="auto"/>
              <w:left w:val="single" w:sz="4" w:space="0" w:color="auto"/>
              <w:right w:val="single" w:sz="4" w:space="0" w:color="auto"/>
            </w:tcBorders>
          </w:tcPr>
          <w:p w:rsidR="009A588B" w:rsidRPr="005E3FB6" w:rsidRDefault="009A588B" w:rsidP="00DB3CFF">
            <w:pPr>
              <w:jc w:val="center"/>
              <w:rPr>
                <w:rFonts w:ascii="Arial" w:hAnsi="Arial" w:cs="Arial"/>
                <w:sz w:val="16"/>
                <w:szCs w:val="16"/>
              </w:rPr>
            </w:pPr>
            <w:r>
              <w:rPr>
                <w:rFonts w:ascii="Arial" w:hAnsi="Arial" w:cs="Arial"/>
                <w:sz w:val="16"/>
                <w:szCs w:val="16"/>
              </w:rPr>
              <w:t>Band</w:t>
            </w:r>
          </w:p>
        </w:tc>
        <w:tc>
          <w:tcPr>
            <w:tcW w:w="680" w:type="dxa"/>
            <w:tcBorders>
              <w:top w:val="single" w:sz="4" w:space="0" w:color="auto"/>
              <w:left w:val="single" w:sz="4" w:space="0" w:color="auto"/>
              <w:right w:val="single" w:sz="4" w:space="0" w:color="auto"/>
            </w:tcBorders>
          </w:tcPr>
          <w:p w:rsidR="009A588B" w:rsidRPr="005E3FB6" w:rsidRDefault="009A588B" w:rsidP="00DB3CFF">
            <w:pPr>
              <w:jc w:val="center"/>
              <w:rPr>
                <w:rFonts w:ascii="Arial" w:hAnsi="Arial" w:cs="Arial"/>
                <w:sz w:val="16"/>
                <w:szCs w:val="16"/>
              </w:rPr>
            </w:pPr>
            <w:r>
              <w:rPr>
                <w:rFonts w:ascii="Arial" w:hAnsi="Arial" w:cs="Arial"/>
                <w:sz w:val="16"/>
                <w:szCs w:val="16"/>
              </w:rPr>
              <w:t>Example</w:t>
            </w:r>
          </w:p>
        </w:tc>
        <w:tc>
          <w:tcPr>
            <w:tcW w:w="312" w:type="dxa"/>
            <w:tcBorders>
              <w:top w:val="single" w:sz="4" w:space="0" w:color="auto"/>
              <w:left w:val="single" w:sz="4" w:space="0" w:color="auto"/>
            </w:tcBorders>
          </w:tcPr>
          <w:p w:rsidR="009A588B" w:rsidRPr="005E3FB6" w:rsidRDefault="009A588B" w:rsidP="00DB3CFF">
            <w:pPr>
              <w:jc w:val="center"/>
              <w:rPr>
                <w:rFonts w:ascii="Arial" w:hAnsi="Arial" w:cs="Arial"/>
                <w:sz w:val="16"/>
                <w:szCs w:val="16"/>
              </w:rPr>
            </w:pPr>
          </w:p>
        </w:tc>
        <w:tc>
          <w:tcPr>
            <w:tcW w:w="312" w:type="dxa"/>
            <w:tcBorders>
              <w:top w:val="single" w:sz="4" w:space="0" w:color="auto"/>
            </w:tcBorders>
          </w:tcPr>
          <w:p w:rsidR="009A588B" w:rsidRPr="005E3FB6" w:rsidRDefault="009A588B" w:rsidP="00DB3CFF">
            <w:pPr>
              <w:jc w:val="center"/>
              <w:rPr>
                <w:rFonts w:ascii="Arial" w:hAnsi="Arial" w:cs="Arial"/>
                <w:sz w:val="16"/>
                <w:szCs w:val="16"/>
              </w:rPr>
            </w:pPr>
          </w:p>
        </w:tc>
        <w:tc>
          <w:tcPr>
            <w:tcW w:w="312" w:type="dxa"/>
            <w:tcBorders>
              <w:top w:val="single" w:sz="4" w:space="0" w:color="auto"/>
            </w:tcBorders>
          </w:tcPr>
          <w:p w:rsidR="009A588B" w:rsidRPr="005E3FB6" w:rsidRDefault="009A588B" w:rsidP="00DB3CFF">
            <w:pPr>
              <w:jc w:val="center"/>
              <w:rPr>
                <w:rFonts w:ascii="Arial" w:hAnsi="Arial" w:cs="Arial"/>
                <w:sz w:val="16"/>
                <w:szCs w:val="16"/>
              </w:rPr>
            </w:pPr>
          </w:p>
        </w:tc>
        <w:tc>
          <w:tcPr>
            <w:tcW w:w="312" w:type="dxa"/>
            <w:tcBorders>
              <w:top w:val="single" w:sz="4" w:space="0" w:color="auto"/>
            </w:tcBorders>
          </w:tcPr>
          <w:p w:rsidR="009A588B" w:rsidRPr="005E3FB6" w:rsidRDefault="009A588B" w:rsidP="00DB3CFF">
            <w:pPr>
              <w:jc w:val="center"/>
              <w:rPr>
                <w:rFonts w:ascii="Arial" w:hAnsi="Arial" w:cs="Arial"/>
                <w:sz w:val="16"/>
                <w:szCs w:val="16"/>
              </w:rPr>
            </w:pPr>
          </w:p>
        </w:tc>
        <w:tc>
          <w:tcPr>
            <w:tcW w:w="312" w:type="dxa"/>
            <w:tcBorders>
              <w:top w:val="single" w:sz="4" w:space="0" w:color="auto"/>
            </w:tcBorders>
          </w:tcPr>
          <w:p w:rsidR="009A588B" w:rsidRPr="005E3FB6" w:rsidRDefault="009A588B" w:rsidP="00DB3CFF">
            <w:pPr>
              <w:jc w:val="center"/>
              <w:rPr>
                <w:rFonts w:ascii="Arial" w:hAnsi="Arial" w:cs="Arial"/>
                <w:sz w:val="16"/>
                <w:szCs w:val="16"/>
              </w:rPr>
            </w:pPr>
          </w:p>
        </w:tc>
        <w:tc>
          <w:tcPr>
            <w:tcW w:w="312" w:type="dxa"/>
            <w:tcBorders>
              <w:top w:val="single" w:sz="4" w:space="0" w:color="auto"/>
            </w:tcBorders>
          </w:tcPr>
          <w:p w:rsidR="009A588B" w:rsidRPr="005E3FB6" w:rsidRDefault="009A588B" w:rsidP="00DB3CFF">
            <w:pPr>
              <w:jc w:val="center"/>
              <w:rPr>
                <w:rFonts w:ascii="Arial" w:hAnsi="Arial" w:cs="Arial"/>
                <w:sz w:val="16"/>
                <w:szCs w:val="16"/>
              </w:rPr>
            </w:pPr>
          </w:p>
        </w:tc>
        <w:tc>
          <w:tcPr>
            <w:tcW w:w="312" w:type="dxa"/>
            <w:tcBorders>
              <w:top w:val="single" w:sz="4" w:space="0" w:color="auto"/>
            </w:tcBorders>
          </w:tcPr>
          <w:p w:rsidR="009A588B" w:rsidRPr="005E3FB6" w:rsidRDefault="009A588B" w:rsidP="00DB3CFF">
            <w:pPr>
              <w:jc w:val="center"/>
              <w:rPr>
                <w:rFonts w:ascii="Arial" w:hAnsi="Arial" w:cs="Arial"/>
                <w:sz w:val="16"/>
                <w:szCs w:val="16"/>
              </w:rPr>
            </w:pPr>
          </w:p>
        </w:tc>
        <w:tc>
          <w:tcPr>
            <w:tcW w:w="312" w:type="dxa"/>
            <w:tcBorders>
              <w:top w:val="single" w:sz="4" w:space="0" w:color="auto"/>
            </w:tcBorders>
          </w:tcPr>
          <w:p w:rsidR="009A588B" w:rsidRPr="005E3FB6" w:rsidRDefault="009A588B" w:rsidP="00DB3CFF">
            <w:pPr>
              <w:jc w:val="center"/>
              <w:rPr>
                <w:rFonts w:ascii="Arial" w:hAnsi="Arial" w:cs="Arial"/>
                <w:sz w:val="16"/>
                <w:szCs w:val="16"/>
              </w:rPr>
            </w:pPr>
          </w:p>
        </w:tc>
        <w:tc>
          <w:tcPr>
            <w:tcW w:w="312" w:type="dxa"/>
            <w:tcBorders>
              <w:top w:val="single" w:sz="4" w:space="0" w:color="auto"/>
            </w:tcBorders>
          </w:tcPr>
          <w:p w:rsidR="009A588B" w:rsidRPr="005E3FB6" w:rsidRDefault="009A588B" w:rsidP="00DB3CFF">
            <w:pPr>
              <w:jc w:val="center"/>
              <w:rPr>
                <w:rFonts w:ascii="Arial" w:hAnsi="Arial" w:cs="Arial"/>
                <w:sz w:val="16"/>
                <w:szCs w:val="16"/>
              </w:rPr>
            </w:pPr>
          </w:p>
        </w:tc>
        <w:tc>
          <w:tcPr>
            <w:tcW w:w="340" w:type="dxa"/>
            <w:tcBorders>
              <w:top w:val="single" w:sz="4" w:space="0" w:color="auto"/>
            </w:tcBorders>
          </w:tcPr>
          <w:p w:rsidR="009A588B" w:rsidRPr="005E3FB6" w:rsidRDefault="009A588B" w:rsidP="00DB3CFF">
            <w:pPr>
              <w:jc w:val="center"/>
              <w:rPr>
                <w:rFonts w:ascii="Arial" w:hAnsi="Arial" w:cs="Arial"/>
                <w:sz w:val="16"/>
                <w:szCs w:val="16"/>
              </w:rPr>
            </w:pPr>
          </w:p>
        </w:tc>
        <w:tc>
          <w:tcPr>
            <w:tcW w:w="340" w:type="dxa"/>
            <w:tcBorders>
              <w:top w:val="single" w:sz="4" w:space="0" w:color="auto"/>
            </w:tcBorders>
          </w:tcPr>
          <w:p w:rsidR="009A588B" w:rsidRPr="005E3FB6" w:rsidRDefault="009A588B" w:rsidP="00DB3CFF">
            <w:pPr>
              <w:jc w:val="center"/>
              <w:rPr>
                <w:rFonts w:ascii="Arial" w:hAnsi="Arial" w:cs="Arial"/>
                <w:sz w:val="16"/>
                <w:szCs w:val="16"/>
              </w:rPr>
            </w:pPr>
          </w:p>
        </w:tc>
        <w:tc>
          <w:tcPr>
            <w:tcW w:w="680" w:type="dxa"/>
            <w:gridSpan w:val="2"/>
            <w:tcBorders>
              <w:top w:val="single" w:sz="4" w:space="0" w:color="auto"/>
            </w:tcBorders>
          </w:tcPr>
          <w:p w:rsidR="009A588B" w:rsidRPr="005E3FB6" w:rsidRDefault="009A588B" w:rsidP="00DB3CFF">
            <w:pPr>
              <w:jc w:val="center"/>
              <w:rPr>
                <w:rFonts w:ascii="Arial" w:hAnsi="Arial" w:cs="Arial"/>
                <w:sz w:val="16"/>
                <w:szCs w:val="16"/>
              </w:rPr>
            </w:pPr>
            <w:r>
              <w:rPr>
                <w:rFonts w:ascii="Arial" w:hAnsi="Arial" w:cs="Arial"/>
                <w:sz w:val="16"/>
                <w:szCs w:val="16"/>
              </w:rPr>
              <w:t>Note</w:t>
            </w:r>
          </w:p>
        </w:tc>
        <w:tc>
          <w:tcPr>
            <w:tcW w:w="340" w:type="dxa"/>
            <w:tcBorders>
              <w:top w:val="single" w:sz="4" w:space="0" w:color="auto"/>
            </w:tcBorders>
          </w:tcPr>
          <w:p w:rsidR="009A588B" w:rsidRPr="005E3FB6" w:rsidRDefault="009A588B" w:rsidP="00DB3CFF">
            <w:pPr>
              <w:jc w:val="center"/>
              <w:rPr>
                <w:rFonts w:ascii="Arial" w:hAnsi="Arial" w:cs="Arial"/>
                <w:sz w:val="16"/>
                <w:szCs w:val="16"/>
              </w:rPr>
            </w:pPr>
          </w:p>
        </w:tc>
        <w:tc>
          <w:tcPr>
            <w:tcW w:w="340" w:type="dxa"/>
            <w:tcBorders>
              <w:top w:val="single" w:sz="4" w:space="0" w:color="auto"/>
            </w:tcBorders>
          </w:tcPr>
          <w:p w:rsidR="009A588B" w:rsidRPr="005E3FB6" w:rsidRDefault="009A588B" w:rsidP="00DB3CFF">
            <w:pPr>
              <w:jc w:val="center"/>
              <w:rPr>
                <w:rFonts w:ascii="Arial" w:hAnsi="Arial" w:cs="Arial"/>
                <w:sz w:val="16"/>
                <w:szCs w:val="16"/>
              </w:rPr>
            </w:pPr>
          </w:p>
        </w:tc>
        <w:tc>
          <w:tcPr>
            <w:tcW w:w="340" w:type="dxa"/>
            <w:tcBorders>
              <w:top w:val="single" w:sz="4" w:space="0" w:color="auto"/>
            </w:tcBorders>
          </w:tcPr>
          <w:p w:rsidR="009A588B" w:rsidRPr="005E3FB6" w:rsidRDefault="009A588B" w:rsidP="00DB3CFF">
            <w:pPr>
              <w:jc w:val="center"/>
              <w:rPr>
                <w:rFonts w:ascii="Arial" w:hAnsi="Arial" w:cs="Arial"/>
                <w:sz w:val="16"/>
                <w:szCs w:val="16"/>
              </w:rPr>
            </w:pPr>
          </w:p>
        </w:tc>
        <w:tc>
          <w:tcPr>
            <w:tcW w:w="340" w:type="dxa"/>
            <w:tcBorders>
              <w:top w:val="single" w:sz="4" w:space="0" w:color="auto"/>
            </w:tcBorders>
          </w:tcPr>
          <w:p w:rsidR="009A588B" w:rsidRPr="005E3FB6" w:rsidRDefault="009A588B" w:rsidP="00DB3CFF">
            <w:pPr>
              <w:jc w:val="center"/>
              <w:rPr>
                <w:rFonts w:ascii="Arial" w:hAnsi="Arial" w:cs="Arial"/>
                <w:sz w:val="16"/>
                <w:szCs w:val="16"/>
              </w:rPr>
            </w:pPr>
          </w:p>
        </w:tc>
        <w:tc>
          <w:tcPr>
            <w:tcW w:w="340" w:type="dxa"/>
            <w:tcBorders>
              <w:top w:val="single" w:sz="4" w:space="0" w:color="auto"/>
            </w:tcBorders>
          </w:tcPr>
          <w:p w:rsidR="009A588B" w:rsidRPr="005E3FB6" w:rsidRDefault="009A588B" w:rsidP="00DB3CFF">
            <w:pPr>
              <w:jc w:val="center"/>
              <w:rPr>
                <w:rFonts w:ascii="Arial" w:hAnsi="Arial" w:cs="Arial"/>
                <w:sz w:val="16"/>
                <w:szCs w:val="16"/>
              </w:rPr>
            </w:pPr>
          </w:p>
        </w:tc>
        <w:tc>
          <w:tcPr>
            <w:tcW w:w="340" w:type="dxa"/>
            <w:tcBorders>
              <w:top w:val="single" w:sz="4" w:space="0" w:color="auto"/>
            </w:tcBorders>
          </w:tcPr>
          <w:p w:rsidR="009A588B" w:rsidRPr="005E3FB6" w:rsidRDefault="009A588B" w:rsidP="00DB3CFF">
            <w:pPr>
              <w:jc w:val="center"/>
              <w:rPr>
                <w:rFonts w:ascii="Arial" w:hAnsi="Arial" w:cs="Arial"/>
                <w:sz w:val="16"/>
                <w:szCs w:val="16"/>
              </w:rPr>
            </w:pPr>
          </w:p>
        </w:tc>
        <w:tc>
          <w:tcPr>
            <w:tcW w:w="340" w:type="dxa"/>
            <w:tcBorders>
              <w:top w:val="single" w:sz="4" w:space="0" w:color="auto"/>
            </w:tcBorders>
          </w:tcPr>
          <w:p w:rsidR="009A588B" w:rsidRPr="005E3FB6" w:rsidRDefault="009A588B" w:rsidP="00DB3CFF">
            <w:pPr>
              <w:jc w:val="center"/>
              <w:rPr>
                <w:rFonts w:ascii="Arial" w:hAnsi="Arial" w:cs="Arial"/>
                <w:sz w:val="16"/>
                <w:szCs w:val="16"/>
              </w:rPr>
            </w:pPr>
          </w:p>
        </w:tc>
        <w:tc>
          <w:tcPr>
            <w:tcW w:w="427" w:type="dxa"/>
            <w:tcBorders>
              <w:top w:val="single" w:sz="4" w:space="0" w:color="auto"/>
              <w:right w:val="single" w:sz="4" w:space="0" w:color="auto"/>
            </w:tcBorders>
          </w:tcPr>
          <w:p w:rsidR="009A588B" w:rsidRPr="005E3FB6" w:rsidRDefault="009A588B" w:rsidP="00DB3CFF">
            <w:pPr>
              <w:jc w:val="center"/>
              <w:rPr>
                <w:rFonts w:ascii="Arial" w:hAnsi="Arial" w:cs="Arial"/>
                <w:sz w:val="16"/>
                <w:szCs w:val="16"/>
              </w:rPr>
            </w:pPr>
          </w:p>
        </w:tc>
        <w:tc>
          <w:tcPr>
            <w:tcW w:w="510" w:type="dxa"/>
            <w:tcBorders>
              <w:top w:val="single" w:sz="4" w:space="0" w:color="auto"/>
              <w:left w:val="single" w:sz="4" w:space="0" w:color="auto"/>
              <w:right w:val="single" w:sz="4" w:space="0" w:color="auto"/>
            </w:tcBorders>
          </w:tcPr>
          <w:p w:rsidR="009A588B" w:rsidRPr="005E3FB6" w:rsidRDefault="009A588B" w:rsidP="00DB3CFF">
            <w:pPr>
              <w:jc w:val="center"/>
              <w:rPr>
                <w:rFonts w:ascii="Arial" w:hAnsi="Arial" w:cs="Arial"/>
                <w:sz w:val="16"/>
                <w:szCs w:val="16"/>
              </w:rPr>
            </w:pPr>
            <w:r>
              <w:rPr>
                <w:rFonts w:ascii="Arial" w:hAnsi="Arial" w:cs="Arial"/>
                <w:sz w:val="16"/>
                <w:szCs w:val="16"/>
              </w:rPr>
              <w:t>Band</w:t>
            </w:r>
          </w:p>
        </w:tc>
      </w:tr>
      <w:tr w:rsidR="009A588B" w:rsidRPr="00C16B93" w:rsidTr="00C911CB">
        <w:tc>
          <w:tcPr>
            <w:tcW w:w="510" w:type="dxa"/>
            <w:tcBorders>
              <w:left w:val="single" w:sz="4" w:space="0" w:color="auto"/>
              <w:bottom w:val="single" w:sz="4" w:space="0" w:color="auto"/>
              <w:right w:val="single" w:sz="4" w:space="0" w:color="auto"/>
            </w:tcBorders>
          </w:tcPr>
          <w:p w:rsidR="009A588B" w:rsidRPr="005E3FB6" w:rsidRDefault="009A588B" w:rsidP="00DB3CFF">
            <w:pPr>
              <w:jc w:val="center"/>
              <w:rPr>
                <w:rFonts w:ascii="Arial" w:hAnsi="Arial" w:cs="Arial"/>
                <w:sz w:val="16"/>
                <w:szCs w:val="16"/>
              </w:rPr>
            </w:pPr>
          </w:p>
        </w:tc>
        <w:tc>
          <w:tcPr>
            <w:tcW w:w="680" w:type="dxa"/>
            <w:tcBorders>
              <w:left w:val="single" w:sz="4" w:space="0" w:color="auto"/>
              <w:bottom w:val="single" w:sz="4" w:space="0" w:color="auto"/>
              <w:right w:val="single" w:sz="4" w:space="0" w:color="auto"/>
            </w:tcBorders>
          </w:tcPr>
          <w:p w:rsidR="009A588B" w:rsidRPr="005E3FB6" w:rsidRDefault="009A588B" w:rsidP="00DB3CFF">
            <w:pPr>
              <w:jc w:val="center"/>
              <w:rPr>
                <w:rFonts w:ascii="Arial" w:hAnsi="Arial" w:cs="Arial"/>
                <w:sz w:val="16"/>
                <w:szCs w:val="16"/>
              </w:rPr>
            </w:pPr>
            <w:r w:rsidRPr="00017385">
              <w:rPr>
                <w:rFonts w:ascii="Arial" w:hAnsi="Arial" w:cs="Arial"/>
                <w:sz w:val="16"/>
                <w:szCs w:val="16"/>
              </w:rPr>
              <w:t>Quench</w:t>
            </w:r>
          </w:p>
        </w:tc>
        <w:tc>
          <w:tcPr>
            <w:tcW w:w="312" w:type="dxa"/>
            <w:tcBorders>
              <w:left w:val="single" w:sz="4" w:space="0" w:color="auto"/>
              <w:bottom w:val="single" w:sz="4" w:space="0" w:color="auto"/>
            </w:tcBorders>
          </w:tcPr>
          <w:p w:rsidR="009A588B" w:rsidRPr="005E3FB6" w:rsidRDefault="009A588B" w:rsidP="00DB3CFF">
            <w:pPr>
              <w:jc w:val="center"/>
              <w:rPr>
                <w:rFonts w:ascii="Arial" w:hAnsi="Arial" w:cs="Arial"/>
                <w:sz w:val="16"/>
                <w:szCs w:val="16"/>
              </w:rPr>
            </w:pPr>
            <w:r w:rsidRPr="005E3FB6">
              <w:rPr>
                <w:rFonts w:ascii="Arial" w:hAnsi="Arial" w:cs="Arial"/>
                <w:sz w:val="16"/>
                <w:szCs w:val="16"/>
              </w:rPr>
              <w:t>1</w:t>
            </w:r>
          </w:p>
        </w:tc>
        <w:tc>
          <w:tcPr>
            <w:tcW w:w="312" w:type="dxa"/>
            <w:tcBorders>
              <w:bottom w:val="single" w:sz="4" w:space="0" w:color="auto"/>
            </w:tcBorders>
          </w:tcPr>
          <w:p w:rsidR="009A588B" w:rsidRPr="005E3FB6" w:rsidRDefault="009A588B" w:rsidP="00DB3CFF">
            <w:pPr>
              <w:jc w:val="center"/>
              <w:rPr>
                <w:rFonts w:ascii="Arial" w:hAnsi="Arial" w:cs="Arial"/>
                <w:sz w:val="16"/>
                <w:szCs w:val="16"/>
              </w:rPr>
            </w:pPr>
            <w:r w:rsidRPr="005E3FB6">
              <w:rPr>
                <w:rFonts w:ascii="Arial" w:hAnsi="Arial" w:cs="Arial"/>
                <w:sz w:val="16"/>
                <w:szCs w:val="16"/>
              </w:rPr>
              <w:t>2</w:t>
            </w:r>
          </w:p>
        </w:tc>
        <w:tc>
          <w:tcPr>
            <w:tcW w:w="312" w:type="dxa"/>
            <w:tcBorders>
              <w:bottom w:val="single" w:sz="4" w:space="0" w:color="auto"/>
            </w:tcBorders>
          </w:tcPr>
          <w:p w:rsidR="009A588B" w:rsidRPr="005E3FB6" w:rsidRDefault="009A588B" w:rsidP="00DB3CFF">
            <w:pPr>
              <w:jc w:val="center"/>
              <w:rPr>
                <w:rFonts w:ascii="Arial" w:hAnsi="Arial" w:cs="Arial"/>
                <w:sz w:val="16"/>
                <w:szCs w:val="16"/>
              </w:rPr>
            </w:pPr>
            <w:r w:rsidRPr="005E3FB6">
              <w:rPr>
                <w:rFonts w:ascii="Arial" w:hAnsi="Arial" w:cs="Arial"/>
                <w:sz w:val="16"/>
                <w:szCs w:val="16"/>
              </w:rPr>
              <w:t>3</w:t>
            </w:r>
          </w:p>
        </w:tc>
        <w:tc>
          <w:tcPr>
            <w:tcW w:w="312" w:type="dxa"/>
            <w:tcBorders>
              <w:bottom w:val="single" w:sz="4" w:space="0" w:color="auto"/>
            </w:tcBorders>
          </w:tcPr>
          <w:p w:rsidR="009A588B" w:rsidRPr="005E3FB6" w:rsidRDefault="009A588B" w:rsidP="00DB3CFF">
            <w:pPr>
              <w:jc w:val="center"/>
              <w:rPr>
                <w:rFonts w:ascii="Arial" w:hAnsi="Arial" w:cs="Arial"/>
                <w:sz w:val="16"/>
                <w:szCs w:val="16"/>
              </w:rPr>
            </w:pPr>
            <w:r w:rsidRPr="005E3FB6">
              <w:rPr>
                <w:rFonts w:ascii="Arial" w:hAnsi="Arial" w:cs="Arial"/>
                <w:sz w:val="16"/>
                <w:szCs w:val="16"/>
              </w:rPr>
              <w:t>4</w:t>
            </w:r>
          </w:p>
        </w:tc>
        <w:tc>
          <w:tcPr>
            <w:tcW w:w="312" w:type="dxa"/>
            <w:tcBorders>
              <w:bottom w:val="single" w:sz="4" w:space="0" w:color="auto"/>
            </w:tcBorders>
          </w:tcPr>
          <w:p w:rsidR="009A588B" w:rsidRPr="005E3FB6" w:rsidRDefault="009A588B" w:rsidP="00DB3CFF">
            <w:pPr>
              <w:jc w:val="center"/>
              <w:rPr>
                <w:rFonts w:ascii="Arial" w:hAnsi="Arial" w:cs="Arial"/>
                <w:sz w:val="16"/>
                <w:szCs w:val="16"/>
              </w:rPr>
            </w:pPr>
            <w:r w:rsidRPr="005E3FB6">
              <w:rPr>
                <w:rFonts w:ascii="Arial" w:hAnsi="Arial" w:cs="Arial"/>
                <w:sz w:val="16"/>
                <w:szCs w:val="16"/>
              </w:rPr>
              <w:t>5</w:t>
            </w:r>
          </w:p>
        </w:tc>
        <w:tc>
          <w:tcPr>
            <w:tcW w:w="312" w:type="dxa"/>
            <w:tcBorders>
              <w:bottom w:val="single" w:sz="4" w:space="0" w:color="auto"/>
            </w:tcBorders>
          </w:tcPr>
          <w:p w:rsidR="009A588B" w:rsidRPr="005E3FB6" w:rsidRDefault="009A588B" w:rsidP="00DB3CFF">
            <w:pPr>
              <w:jc w:val="center"/>
              <w:rPr>
                <w:rFonts w:ascii="Arial" w:hAnsi="Arial" w:cs="Arial"/>
                <w:sz w:val="16"/>
                <w:szCs w:val="16"/>
              </w:rPr>
            </w:pPr>
            <w:r w:rsidRPr="005E3FB6">
              <w:rPr>
                <w:rFonts w:ascii="Arial" w:hAnsi="Arial" w:cs="Arial"/>
                <w:sz w:val="16"/>
                <w:szCs w:val="16"/>
              </w:rPr>
              <w:t>6</w:t>
            </w:r>
          </w:p>
        </w:tc>
        <w:tc>
          <w:tcPr>
            <w:tcW w:w="312" w:type="dxa"/>
            <w:tcBorders>
              <w:bottom w:val="single" w:sz="4" w:space="0" w:color="auto"/>
            </w:tcBorders>
          </w:tcPr>
          <w:p w:rsidR="009A588B" w:rsidRPr="005E3FB6" w:rsidRDefault="009A588B" w:rsidP="00DB3CFF">
            <w:pPr>
              <w:jc w:val="center"/>
              <w:rPr>
                <w:rFonts w:ascii="Arial" w:hAnsi="Arial" w:cs="Arial"/>
                <w:sz w:val="16"/>
                <w:szCs w:val="16"/>
              </w:rPr>
            </w:pPr>
            <w:r w:rsidRPr="005E3FB6">
              <w:rPr>
                <w:rFonts w:ascii="Arial" w:hAnsi="Arial" w:cs="Arial"/>
                <w:sz w:val="16"/>
                <w:szCs w:val="16"/>
              </w:rPr>
              <w:t>7</w:t>
            </w:r>
          </w:p>
        </w:tc>
        <w:tc>
          <w:tcPr>
            <w:tcW w:w="312" w:type="dxa"/>
            <w:tcBorders>
              <w:bottom w:val="single" w:sz="4" w:space="0" w:color="auto"/>
            </w:tcBorders>
          </w:tcPr>
          <w:p w:rsidR="009A588B" w:rsidRPr="005E3FB6" w:rsidRDefault="009A588B" w:rsidP="00DB3CFF">
            <w:pPr>
              <w:jc w:val="center"/>
              <w:rPr>
                <w:rFonts w:ascii="Arial" w:hAnsi="Arial" w:cs="Arial"/>
                <w:sz w:val="16"/>
                <w:szCs w:val="16"/>
              </w:rPr>
            </w:pPr>
            <w:r w:rsidRPr="005E3FB6">
              <w:rPr>
                <w:rFonts w:ascii="Arial" w:hAnsi="Arial" w:cs="Arial"/>
                <w:sz w:val="16"/>
                <w:szCs w:val="16"/>
              </w:rPr>
              <w:t>8</w:t>
            </w:r>
          </w:p>
        </w:tc>
        <w:tc>
          <w:tcPr>
            <w:tcW w:w="312" w:type="dxa"/>
            <w:tcBorders>
              <w:bottom w:val="single" w:sz="4" w:space="0" w:color="auto"/>
            </w:tcBorders>
          </w:tcPr>
          <w:p w:rsidR="009A588B" w:rsidRPr="005E3FB6" w:rsidRDefault="009A588B" w:rsidP="00DB3CFF">
            <w:pPr>
              <w:jc w:val="center"/>
              <w:rPr>
                <w:rFonts w:ascii="Arial" w:hAnsi="Arial" w:cs="Arial"/>
                <w:sz w:val="16"/>
                <w:szCs w:val="16"/>
              </w:rPr>
            </w:pPr>
            <w:r w:rsidRPr="005E3FB6">
              <w:rPr>
                <w:rFonts w:ascii="Arial" w:hAnsi="Arial" w:cs="Arial"/>
                <w:sz w:val="16"/>
                <w:szCs w:val="16"/>
              </w:rPr>
              <w:t>9</w:t>
            </w:r>
          </w:p>
        </w:tc>
        <w:tc>
          <w:tcPr>
            <w:tcW w:w="340" w:type="dxa"/>
            <w:tcBorders>
              <w:bottom w:val="single" w:sz="4" w:space="0" w:color="auto"/>
            </w:tcBorders>
          </w:tcPr>
          <w:p w:rsidR="009A588B" w:rsidRPr="005E3FB6" w:rsidRDefault="009A588B" w:rsidP="00DB3CFF">
            <w:pPr>
              <w:jc w:val="center"/>
              <w:rPr>
                <w:rFonts w:ascii="Arial" w:hAnsi="Arial" w:cs="Arial"/>
                <w:sz w:val="16"/>
                <w:szCs w:val="16"/>
              </w:rPr>
            </w:pPr>
            <w:r w:rsidRPr="005E3FB6">
              <w:rPr>
                <w:rFonts w:ascii="Arial" w:hAnsi="Arial" w:cs="Arial"/>
                <w:sz w:val="16"/>
                <w:szCs w:val="16"/>
              </w:rPr>
              <w:t>10</w:t>
            </w:r>
          </w:p>
        </w:tc>
        <w:tc>
          <w:tcPr>
            <w:tcW w:w="340" w:type="dxa"/>
            <w:tcBorders>
              <w:bottom w:val="single" w:sz="4" w:space="0" w:color="auto"/>
            </w:tcBorders>
          </w:tcPr>
          <w:p w:rsidR="009A588B" w:rsidRPr="005E3FB6" w:rsidRDefault="009A588B" w:rsidP="00DB3CFF">
            <w:pPr>
              <w:jc w:val="center"/>
              <w:rPr>
                <w:rFonts w:ascii="Arial" w:hAnsi="Arial" w:cs="Arial"/>
                <w:sz w:val="16"/>
                <w:szCs w:val="16"/>
              </w:rPr>
            </w:pPr>
            <w:r w:rsidRPr="005E3FB6">
              <w:rPr>
                <w:rFonts w:ascii="Arial" w:hAnsi="Arial" w:cs="Arial"/>
                <w:sz w:val="16"/>
                <w:szCs w:val="16"/>
              </w:rPr>
              <w:t>11</w:t>
            </w:r>
          </w:p>
        </w:tc>
        <w:tc>
          <w:tcPr>
            <w:tcW w:w="340" w:type="dxa"/>
            <w:tcBorders>
              <w:bottom w:val="single" w:sz="4" w:space="0" w:color="auto"/>
            </w:tcBorders>
          </w:tcPr>
          <w:p w:rsidR="009A588B" w:rsidRPr="005E3FB6" w:rsidRDefault="009A588B" w:rsidP="00DB3CFF">
            <w:pPr>
              <w:jc w:val="center"/>
              <w:rPr>
                <w:rFonts w:ascii="Arial" w:hAnsi="Arial" w:cs="Arial"/>
                <w:sz w:val="16"/>
                <w:szCs w:val="16"/>
              </w:rPr>
            </w:pPr>
            <w:r w:rsidRPr="005E3FB6">
              <w:rPr>
                <w:rFonts w:ascii="Arial" w:hAnsi="Arial" w:cs="Arial"/>
                <w:sz w:val="16"/>
                <w:szCs w:val="16"/>
              </w:rPr>
              <w:t>12</w:t>
            </w:r>
          </w:p>
        </w:tc>
        <w:tc>
          <w:tcPr>
            <w:tcW w:w="340" w:type="dxa"/>
            <w:tcBorders>
              <w:bottom w:val="single" w:sz="4" w:space="0" w:color="auto"/>
            </w:tcBorders>
          </w:tcPr>
          <w:p w:rsidR="009A588B" w:rsidRPr="005E3FB6" w:rsidRDefault="009A588B" w:rsidP="00DB3CFF">
            <w:pPr>
              <w:jc w:val="center"/>
              <w:rPr>
                <w:rFonts w:ascii="Arial" w:hAnsi="Arial" w:cs="Arial"/>
                <w:sz w:val="16"/>
                <w:szCs w:val="16"/>
              </w:rPr>
            </w:pPr>
            <w:r w:rsidRPr="005E3FB6">
              <w:rPr>
                <w:rFonts w:ascii="Arial" w:hAnsi="Arial" w:cs="Arial"/>
                <w:sz w:val="16"/>
                <w:szCs w:val="16"/>
              </w:rPr>
              <w:t>13</w:t>
            </w:r>
          </w:p>
        </w:tc>
        <w:tc>
          <w:tcPr>
            <w:tcW w:w="340" w:type="dxa"/>
            <w:tcBorders>
              <w:bottom w:val="single" w:sz="4" w:space="0" w:color="auto"/>
            </w:tcBorders>
          </w:tcPr>
          <w:p w:rsidR="009A588B" w:rsidRPr="005E3FB6" w:rsidRDefault="009A588B" w:rsidP="00DB3CFF">
            <w:pPr>
              <w:jc w:val="center"/>
              <w:rPr>
                <w:rFonts w:ascii="Arial" w:hAnsi="Arial" w:cs="Arial"/>
                <w:sz w:val="16"/>
                <w:szCs w:val="16"/>
              </w:rPr>
            </w:pPr>
            <w:r w:rsidRPr="005E3FB6">
              <w:rPr>
                <w:rFonts w:ascii="Arial" w:hAnsi="Arial" w:cs="Arial"/>
                <w:sz w:val="16"/>
                <w:szCs w:val="16"/>
              </w:rPr>
              <w:t>14</w:t>
            </w:r>
          </w:p>
        </w:tc>
        <w:tc>
          <w:tcPr>
            <w:tcW w:w="340" w:type="dxa"/>
            <w:tcBorders>
              <w:bottom w:val="single" w:sz="4" w:space="0" w:color="auto"/>
            </w:tcBorders>
          </w:tcPr>
          <w:p w:rsidR="009A588B" w:rsidRPr="005E3FB6" w:rsidRDefault="009A588B" w:rsidP="00DB3CFF">
            <w:pPr>
              <w:jc w:val="center"/>
              <w:rPr>
                <w:rFonts w:ascii="Arial" w:hAnsi="Arial" w:cs="Arial"/>
                <w:sz w:val="16"/>
                <w:szCs w:val="16"/>
              </w:rPr>
            </w:pPr>
            <w:r w:rsidRPr="005E3FB6">
              <w:rPr>
                <w:rFonts w:ascii="Arial" w:hAnsi="Arial" w:cs="Arial"/>
                <w:sz w:val="16"/>
                <w:szCs w:val="16"/>
              </w:rPr>
              <w:t>15</w:t>
            </w:r>
          </w:p>
        </w:tc>
        <w:tc>
          <w:tcPr>
            <w:tcW w:w="340" w:type="dxa"/>
            <w:tcBorders>
              <w:bottom w:val="single" w:sz="4" w:space="0" w:color="auto"/>
            </w:tcBorders>
          </w:tcPr>
          <w:p w:rsidR="009A588B" w:rsidRPr="005E3FB6" w:rsidRDefault="009A588B" w:rsidP="00DB3CFF">
            <w:pPr>
              <w:jc w:val="center"/>
              <w:rPr>
                <w:rFonts w:ascii="Arial" w:hAnsi="Arial" w:cs="Arial"/>
                <w:sz w:val="16"/>
                <w:szCs w:val="16"/>
              </w:rPr>
            </w:pPr>
            <w:r w:rsidRPr="005E3FB6">
              <w:rPr>
                <w:rFonts w:ascii="Arial" w:hAnsi="Arial" w:cs="Arial"/>
                <w:sz w:val="16"/>
                <w:szCs w:val="16"/>
              </w:rPr>
              <w:t>16</w:t>
            </w:r>
          </w:p>
        </w:tc>
        <w:tc>
          <w:tcPr>
            <w:tcW w:w="340" w:type="dxa"/>
            <w:tcBorders>
              <w:bottom w:val="single" w:sz="4" w:space="0" w:color="auto"/>
            </w:tcBorders>
          </w:tcPr>
          <w:p w:rsidR="009A588B" w:rsidRPr="005E3FB6" w:rsidRDefault="009A588B" w:rsidP="00DB3CFF">
            <w:pPr>
              <w:jc w:val="center"/>
              <w:rPr>
                <w:rFonts w:ascii="Arial" w:hAnsi="Arial" w:cs="Arial"/>
                <w:sz w:val="16"/>
                <w:szCs w:val="16"/>
              </w:rPr>
            </w:pPr>
            <w:r w:rsidRPr="005E3FB6">
              <w:rPr>
                <w:rFonts w:ascii="Arial" w:hAnsi="Arial" w:cs="Arial"/>
                <w:sz w:val="16"/>
                <w:szCs w:val="16"/>
              </w:rPr>
              <w:t>17</w:t>
            </w:r>
          </w:p>
        </w:tc>
        <w:tc>
          <w:tcPr>
            <w:tcW w:w="340" w:type="dxa"/>
            <w:tcBorders>
              <w:bottom w:val="single" w:sz="4" w:space="0" w:color="auto"/>
            </w:tcBorders>
          </w:tcPr>
          <w:p w:rsidR="009A588B" w:rsidRPr="005E3FB6" w:rsidRDefault="009A588B" w:rsidP="00DB3CFF">
            <w:pPr>
              <w:jc w:val="center"/>
              <w:rPr>
                <w:rFonts w:ascii="Arial" w:hAnsi="Arial" w:cs="Arial"/>
                <w:sz w:val="16"/>
                <w:szCs w:val="16"/>
              </w:rPr>
            </w:pPr>
            <w:r w:rsidRPr="005E3FB6">
              <w:rPr>
                <w:rFonts w:ascii="Arial" w:hAnsi="Arial" w:cs="Arial"/>
                <w:sz w:val="16"/>
                <w:szCs w:val="16"/>
              </w:rPr>
              <w:t>18</w:t>
            </w:r>
          </w:p>
        </w:tc>
        <w:tc>
          <w:tcPr>
            <w:tcW w:w="340" w:type="dxa"/>
            <w:tcBorders>
              <w:bottom w:val="single" w:sz="4" w:space="0" w:color="auto"/>
            </w:tcBorders>
          </w:tcPr>
          <w:p w:rsidR="009A588B" w:rsidRPr="005E3FB6" w:rsidRDefault="009A588B" w:rsidP="00DB3CFF">
            <w:pPr>
              <w:jc w:val="center"/>
              <w:rPr>
                <w:rFonts w:ascii="Arial" w:hAnsi="Arial" w:cs="Arial"/>
                <w:sz w:val="16"/>
                <w:szCs w:val="16"/>
              </w:rPr>
            </w:pPr>
            <w:r w:rsidRPr="005E3FB6">
              <w:rPr>
                <w:rFonts w:ascii="Arial" w:hAnsi="Arial" w:cs="Arial"/>
                <w:sz w:val="16"/>
                <w:szCs w:val="16"/>
              </w:rPr>
              <w:t>19</w:t>
            </w:r>
          </w:p>
        </w:tc>
        <w:tc>
          <w:tcPr>
            <w:tcW w:w="340" w:type="dxa"/>
            <w:tcBorders>
              <w:bottom w:val="single" w:sz="4" w:space="0" w:color="auto"/>
            </w:tcBorders>
          </w:tcPr>
          <w:p w:rsidR="009A588B" w:rsidRPr="005E3FB6" w:rsidRDefault="009A588B" w:rsidP="00DB3CFF">
            <w:pPr>
              <w:jc w:val="center"/>
              <w:rPr>
                <w:rFonts w:ascii="Arial" w:hAnsi="Arial" w:cs="Arial"/>
                <w:sz w:val="16"/>
                <w:szCs w:val="16"/>
              </w:rPr>
            </w:pPr>
            <w:r w:rsidRPr="005E3FB6">
              <w:rPr>
                <w:rFonts w:ascii="Arial" w:hAnsi="Arial" w:cs="Arial"/>
                <w:sz w:val="16"/>
                <w:szCs w:val="16"/>
              </w:rPr>
              <w:t>20</w:t>
            </w:r>
          </w:p>
        </w:tc>
        <w:tc>
          <w:tcPr>
            <w:tcW w:w="427" w:type="dxa"/>
            <w:tcBorders>
              <w:bottom w:val="single" w:sz="4" w:space="0" w:color="auto"/>
              <w:right w:val="single" w:sz="4" w:space="0" w:color="auto"/>
            </w:tcBorders>
          </w:tcPr>
          <w:p w:rsidR="009A588B" w:rsidRPr="005E3FB6" w:rsidRDefault="009A588B" w:rsidP="00DB3CFF">
            <w:pPr>
              <w:jc w:val="center"/>
              <w:rPr>
                <w:rFonts w:ascii="Arial" w:hAnsi="Arial" w:cs="Arial"/>
                <w:sz w:val="16"/>
                <w:szCs w:val="16"/>
              </w:rPr>
            </w:pPr>
            <w:r w:rsidRPr="005E3FB6">
              <w:rPr>
                <w:rFonts w:ascii="Arial" w:hAnsi="Arial" w:cs="Arial"/>
                <w:sz w:val="16"/>
                <w:szCs w:val="16"/>
              </w:rPr>
              <w:t>21</w:t>
            </w:r>
          </w:p>
        </w:tc>
        <w:tc>
          <w:tcPr>
            <w:tcW w:w="510" w:type="dxa"/>
            <w:tcBorders>
              <w:left w:val="single" w:sz="4" w:space="0" w:color="auto"/>
              <w:bottom w:val="single" w:sz="4" w:space="0" w:color="auto"/>
              <w:right w:val="single" w:sz="4" w:space="0" w:color="auto"/>
            </w:tcBorders>
          </w:tcPr>
          <w:p w:rsidR="009A588B" w:rsidRPr="005E3FB6" w:rsidRDefault="009A588B" w:rsidP="00DB3CFF">
            <w:pPr>
              <w:jc w:val="center"/>
              <w:rPr>
                <w:rFonts w:ascii="Arial" w:hAnsi="Arial" w:cs="Arial"/>
                <w:sz w:val="16"/>
                <w:szCs w:val="16"/>
              </w:rPr>
            </w:pPr>
          </w:p>
        </w:tc>
      </w:tr>
      <w:tr w:rsidR="009A588B" w:rsidRPr="00C16B93" w:rsidTr="009A588B">
        <w:tc>
          <w:tcPr>
            <w:tcW w:w="510" w:type="dxa"/>
            <w:tcBorders>
              <w:top w:val="single" w:sz="4" w:space="0" w:color="auto"/>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61</w:t>
            </w:r>
          </w:p>
        </w:tc>
        <w:tc>
          <w:tcPr>
            <w:tcW w:w="680" w:type="dxa"/>
            <w:tcBorders>
              <w:top w:val="single" w:sz="4" w:space="0" w:color="auto"/>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312" w:type="dxa"/>
            <w:tcBorders>
              <w:top w:val="single" w:sz="4" w:space="0" w:color="auto"/>
              <w:left w:val="single" w:sz="4" w:space="0" w:color="auto"/>
            </w:tcBorders>
          </w:tcPr>
          <w:p w:rsidR="009A588B" w:rsidRPr="00073362" w:rsidRDefault="009A588B" w:rsidP="00BC210C">
            <w:pPr>
              <w:jc w:val="center"/>
              <w:rPr>
                <w:rFonts w:ascii="Arial" w:hAnsi="Arial" w:cs="Arial"/>
                <w:sz w:val="16"/>
                <w:szCs w:val="16"/>
              </w:rPr>
            </w:pPr>
          </w:p>
        </w:tc>
        <w:tc>
          <w:tcPr>
            <w:tcW w:w="312" w:type="dxa"/>
            <w:tcBorders>
              <w:top w:val="single" w:sz="4" w:space="0" w:color="auto"/>
            </w:tcBorders>
          </w:tcPr>
          <w:p w:rsidR="009A588B" w:rsidRPr="00073362" w:rsidRDefault="009A588B" w:rsidP="00BC210C">
            <w:pPr>
              <w:jc w:val="center"/>
              <w:rPr>
                <w:rFonts w:ascii="Arial" w:hAnsi="Arial" w:cs="Arial"/>
                <w:sz w:val="16"/>
                <w:szCs w:val="16"/>
              </w:rPr>
            </w:pPr>
          </w:p>
        </w:tc>
        <w:tc>
          <w:tcPr>
            <w:tcW w:w="312" w:type="dxa"/>
            <w:tcBorders>
              <w:top w:val="single" w:sz="4" w:space="0" w:color="auto"/>
            </w:tcBorders>
          </w:tcPr>
          <w:p w:rsidR="009A588B" w:rsidRPr="00073362" w:rsidRDefault="009A588B" w:rsidP="00BC210C">
            <w:pPr>
              <w:jc w:val="center"/>
              <w:rPr>
                <w:rFonts w:ascii="Arial" w:hAnsi="Arial" w:cs="Arial"/>
                <w:sz w:val="16"/>
                <w:szCs w:val="16"/>
              </w:rPr>
            </w:pPr>
          </w:p>
        </w:tc>
        <w:tc>
          <w:tcPr>
            <w:tcW w:w="312" w:type="dxa"/>
            <w:tcBorders>
              <w:top w:val="single" w:sz="4" w:space="0" w:color="auto"/>
            </w:tcBorders>
          </w:tcPr>
          <w:p w:rsidR="009A588B" w:rsidRPr="00073362" w:rsidRDefault="009A588B" w:rsidP="00BC210C">
            <w:pPr>
              <w:jc w:val="center"/>
              <w:rPr>
                <w:rFonts w:ascii="Arial" w:hAnsi="Arial" w:cs="Arial"/>
                <w:sz w:val="16"/>
                <w:szCs w:val="16"/>
              </w:rPr>
            </w:pPr>
          </w:p>
        </w:tc>
        <w:tc>
          <w:tcPr>
            <w:tcW w:w="312" w:type="dxa"/>
            <w:tcBorders>
              <w:top w:val="single" w:sz="4" w:space="0" w:color="auto"/>
            </w:tcBorders>
          </w:tcPr>
          <w:p w:rsidR="009A588B" w:rsidRPr="00073362" w:rsidRDefault="009A588B" w:rsidP="00BC210C">
            <w:pPr>
              <w:jc w:val="center"/>
              <w:rPr>
                <w:rFonts w:ascii="Arial" w:hAnsi="Arial" w:cs="Arial"/>
                <w:sz w:val="16"/>
                <w:szCs w:val="16"/>
              </w:rPr>
            </w:pPr>
          </w:p>
        </w:tc>
        <w:tc>
          <w:tcPr>
            <w:tcW w:w="312" w:type="dxa"/>
            <w:tcBorders>
              <w:top w:val="single" w:sz="4" w:space="0" w:color="auto"/>
            </w:tcBorders>
          </w:tcPr>
          <w:p w:rsidR="009A588B" w:rsidRPr="00073362" w:rsidRDefault="009A588B" w:rsidP="00BC210C">
            <w:pPr>
              <w:jc w:val="center"/>
              <w:rPr>
                <w:rFonts w:ascii="Arial" w:hAnsi="Arial" w:cs="Arial"/>
                <w:sz w:val="16"/>
                <w:szCs w:val="16"/>
              </w:rPr>
            </w:pPr>
          </w:p>
        </w:tc>
        <w:tc>
          <w:tcPr>
            <w:tcW w:w="312" w:type="dxa"/>
            <w:tcBorders>
              <w:top w:val="single" w:sz="4" w:space="0" w:color="auto"/>
            </w:tcBorders>
          </w:tcPr>
          <w:p w:rsidR="009A588B" w:rsidRPr="00073362" w:rsidRDefault="009A588B" w:rsidP="00BC210C">
            <w:pPr>
              <w:jc w:val="center"/>
              <w:rPr>
                <w:rFonts w:ascii="Arial" w:hAnsi="Arial" w:cs="Arial"/>
                <w:sz w:val="16"/>
                <w:szCs w:val="16"/>
              </w:rPr>
            </w:pPr>
          </w:p>
        </w:tc>
        <w:tc>
          <w:tcPr>
            <w:tcW w:w="312" w:type="dxa"/>
            <w:tcBorders>
              <w:top w:val="single" w:sz="4" w:space="0" w:color="auto"/>
            </w:tcBorders>
          </w:tcPr>
          <w:p w:rsidR="009A588B" w:rsidRPr="00073362" w:rsidRDefault="009A588B" w:rsidP="00BC210C">
            <w:pPr>
              <w:jc w:val="center"/>
              <w:rPr>
                <w:rFonts w:ascii="Arial" w:hAnsi="Arial" w:cs="Arial"/>
                <w:sz w:val="16"/>
                <w:szCs w:val="16"/>
              </w:rPr>
            </w:pPr>
          </w:p>
        </w:tc>
        <w:tc>
          <w:tcPr>
            <w:tcW w:w="312" w:type="dxa"/>
            <w:tcBorders>
              <w:top w:val="single" w:sz="4" w:space="0" w:color="auto"/>
            </w:tcBorders>
          </w:tcPr>
          <w:p w:rsidR="009A588B" w:rsidRPr="00073362" w:rsidRDefault="009A588B" w:rsidP="00BC210C">
            <w:pPr>
              <w:jc w:val="center"/>
              <w:rPr>
                <w:rFonts w:ascii="Arial" w:hAnsi="Arial" w:cs="Arial"/>
                <w:sz w:val="16"/>
                <w:szCs w:val="16"/>
              </w:rPr>
            </w:pPr>
          </w:p>
        </w:tc>
        <w:tc>
          <w:tcPr>
            <w:tcW w:w="340" w:type="dxa"/>
            <w:tcBorders>
              <w:top w:val="single" w:sz="4" w:space="0" w:color="auto"/>
            </w:tcBorders>
          </w:tcPr>
          <w:p w:rsidR="009A588B" w:rsidRPr="00073362" w:rsidRDefault="009A588B" w:rsidP="00BC210C">
            <w:pPr>
              <w:jc w:val="center"/>
              <w:rPr>
                <w:rFonts w:ascii="Arial" w:hAnsi="Arial" w:cs="Arial"/>
                <w:sz w:val="16"/>
                <w:szCs w:val="16"/>
              </w:rPr>
            </w:pPr>
          </w:p>
        </w:tc>
        <w:tc>
          <w:tcPr>
            <w:tcW w:w="340" w:type="dxa"/>
            <w:tcBorders>
              <w:top w:val="single" w:sz="4" w:space="0" w:color="auto"/>
            </w:tcBorders>
          </w:tcPr>
          <w:p w:rsidR="009A588B" w:rsidRPr="00073362" w:rsidRDefault="009A588B" w:rsidP="00BC210C">
            <w:pPr>
              <w:jc w:val="center"/>
              <w:rPr>
                <w:rFonts w:ascii="Arial" w:hAnsi="Arial" w:cs="Arial"/>
                <w:sz w:val="16"/>
                <w:szCs w:val="16"/>
              </w:rPr>
            </w:pPr>
          </w:p>
        </w:tc>
        <w:tc>
          <w:tcPr>
            <w:tcW w:w="340" w:type="dxa"/>
            <w:tcBorders>
              <w:top w:val="single" w:sz="4" w:space="0" w:color="auto"/>
            </w:tcBorders>
          </w:tcPr>
          <w:p w:rsidR="009A588B" w:rsidRPr="00073362" w:rsidRDefault="009A588B" w:rsidP="00BC210C">
            <w:pPr>
              <w:jc w:val="center"/>
              <w:rPr>
                <w:rFonts w:ascii="Arial" w:hAnsi="Arial" w:cs="Arial"/>
                <w:sz w:val="16"/>
                <w:szCs w:val="16"/>
              </w:rPr>
            </w:pPr>
          </w:p>
        </w:tc>
        <w:tc>
          <w:tcPr>
            <w:tcW w:w="340" w:type="dxa"/>
            <w:tcBorders>
              <w:top w:val="single" w:sz="4" w:space="0" w:color="auto"/>
            </w:tcBorders>
          </w:tcPr>
          <w:p w:rsidR="009A588B" w:rsidRPr="00073362" w:rsidRDefault="009A588B" w:rsidP="00BC210C">
            <w:pPr>
              <w:jc w:val="center"/>
              <w:rPr>
                <w:rFonts w:ascii="Arial" w:hAnsi="Arial" w:cs="Arial"/>
                <w:sz w:val="16"/>
                <w:szCs w:val="16"/>
              </w:rPr>
            </w:pPr>
          </w:p>
        </w:tc>
        <w:tc>
          <w:tcPr>
            <w:tcW w:w="340" w:type="dxa"/>
            <w:tcBorders>
              <w:top w:val="single" w:sz="4" w:space="0" w:color="auto"/>
            </w:tcBorders>
          </w:tcPr>
          <w:p w:rsidR="009A588B" w:rsidRPr="00073362" w:rsidRDefault="009A588B" w:rsidP="00BC210C">
            <w:pPr>
              <w:jc w:val="center"/>
              <w:rPr>
                <w:rFonts w:ascii="Arial" w:hAnsi="Arial" w:cs="Arial"/>
                <w:sz w:val="16"/>
                <w:szCs w:val="16"/>
              </w:rPr>
            </w:pPr>
          </w:p>
        </w:tc>
        <w:tc>
          <w:tcPr>
            <w:tcW w:w="340" w:type="dxa"/>
            <w:tcBorders>
              <w:top w:val="single" w:sz="4" w:space="0" w:color="auto"/>
            </w:tcBorders>
          </w:tcPr>
          <w:p w:rsidR="009A588B" w:rsidRPr="00073362" w:rsidRDefault="009A588B" w:rsidP="00BC210C">
            <w:pPr>
              <w:jc w:val="center"/>
              <w:rPr>
                <w:rFonts w:ascii="Arial" w:hAnsi="Arial" w:cs="Arial"/>
                <w:sz w:val="16"/>
                <w:szCs w:val="16"/>
              </w:rPr>
            </w:pPr>
          </w:p>
        </w:tc>
        <w:tc>
          <w:tcPr>
            <w:tcW w:w="340" w:type="dxa"/>
            <w:tcBorders>
              <w:top w:val="single" w:sz="4" w:space="0" w:color="auto"/>
            </w:tcBorders>
          </w:tcPr>
          <w:p w:rsidR="009A588B" w:rsidRPr="00073362" w:rsidRDefault="009A588B" w:rsidP="00BC210C">
            <w:pPr>
              <w:jc w:val="center"/>
              <w:rPr>
                <w:rFonts w:ascii="Arial" w:hAnsi="Arial" w:cs="Arial"/>
                <w:sz w:val="16"/>
                <w:szCs w:val="16"/>
              </w:rPr>
            </w:pPr>
          </w:p>
        </w:tc>
        <w:tc>
          <w:tcPr>
            <w:tcW w:w="340" w:type="dxa"/>
            <w:tcBorders>
              <w:top w:val="single" w:sz="4" w:space="0" w:color="auto"/>
            </w:tcBorders>
          </w:tcPr>
          <w:p w:rsidR="009A588B" w:rsidRPr="00073362" w:rsidRDefault="009A588B" w:rsidP="00BC210C">
            <w:pPr>
              <w:jc w:val="center"/>
              <w:rPr>
                <w:rFonts w:ascii="Arial" w:hAnsi="Arial" w:cs="Arial"/>
                <w:sz w:val="16"/>
                <w:szCs w:val="16"/>
              </w:rPr>
            </w:pPr>
          </w:p>
        </w:tc>
        <w:tc>
          <w:tcPr>
            <w:tcW w:w="340" w:type="dxa"/>
            <w:tcBorders>
              <w:top w:val="single" w:sz="4" w:space="0" w:color="auto"/>
            </w:tcBorders>
          </w:tcPr>
          <w:p w:rsidR="009A588B" w:rsidRPr="00073362" w:rsidRDefault="009A588B" w:rsidP="00BC210C">
            <w:pPr>
              <w:jc w:val="center"/>
              <w:rPr>
                <w:rFonts w:ascii="Arial" w:hAnsi="Arial" w:cs="Arial"/>
                <w:sz w:val="16"/>
                <w:szCs w:val="16"/>
              </w:rPr>
            </w:pPr>
          </w:p>
        </w:tc>
        <w:tc>
          <w:tcPr>
            <w:tcW w:w="340" w:type="dxa"/>
            <w:tcBorders>
              <w:top w:val="single" w:sz="4" w:space="0" w:color="auto"/>
            </w:tcBorders>
          </w:tcPr>
          <w:p w:rsidR="009A588B" w:rsidRPr="00073362" w:rsidRDefault="009A588B" w:rsidP="00BC210C">
            <w:pPr>
              <w:jc w:val="center"/>
              <w:rPr>
                <w:rFonts w:ascii="Arial" w:hAnsi="Arial" w:cs="Arial"/>
                <w:sz w:val="16"/>
                <w:szCs w:val="16"/>
              </w:rPr>
            </w:pPr>
          </w:p>
        </w:tc>
        <w:tc>
          <w:tcPr>
            <w:tcW w:w="340" w:type="dxa"/>
            <w:tcBorders>
              <w:top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427" w:type="dxa"/>
            <w:tcBorders>
              <w:top w:val="single" w:sz="4" w:space="0" w:color="auto"/>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top w:val="single" w:sz="4" w:space="0" w:color="auto"/>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61</w:t>
            </w: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66</w:t>
            </w: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66</w:t>
            </w: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67</w:t>
            </w: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67</w:t>
            </w: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69</w:t>
            </w: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69</w:t>
            </w: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71</w:t>
            </w: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71</w:t>
            </w: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72</w:t>
            </w: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72</w:t>
            </w: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75</w:t>
            </w: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75</w:t>
            </w: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76</w:t>
            </w: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w:t>
            </w: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76</w:t>
            </w: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78</w:t>
            </w: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78</w:t>
            </w: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79</w:t>
            </w: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79</w:t>
            </w: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81</w:t>
            </w: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w:t>
            </w: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81</w:t>
            </w: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82</w:t>
            </w: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82</w:t>
            </w: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83</w:t>
            </w: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83</w:t>
            </w: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85</w:t>
            </w: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85</w:t>
            </w: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86</w:t>
            </w: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86</w:t>
            </w: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88</w:t>
            </w: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88</w:t>
            </w: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89</w:t>
            </w: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89</w:t>
            </w: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90</w:t>
            </w: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90</w:t>
            </w: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91</w:t>
            </w: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91</w:t>
            </w: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93</w:t>
            </w: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93</w:t>
            </w: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94</w:t>
            </w: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w:t>
            </w: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94</w:t>
            </w: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p>
        </w:tc>
      </w:tr>
      <w:tr w:rsidR="009A588B" w:rsidRPr="00C16B93" w:rsidTr="009A588B">
        <w:tc>
          <w:tcPr>
            <w:tcW w:w="51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97</w:t>
            </w:r>
          </w:p>
        </w:tc>
        <w:tc>
          <w:tcPr>
            <w:tcW w:w="680" w:type="dxa"/>
            <w:tcBorders>
              <w:left w:val="single" w:sz="4" w:space="0" w:color="auto"/>
              <w:right w:val="single" w:sz="4" w:space="0" w:color="auto"/>
            </w:tcBorders>
          </w:tcPr>
          <w:p w:rsidR="009A588B" w:rsidRPr="00073362" w:rsidRDefault="009A588B" w:rsidP="00BC210C">
            <w:pPr>
              <w:jc w:val="center"/>
              <w:rPr>
                <w:rFonts w:ascii="Arial" w:hAnsi="Arial" w:cs="Arial"/>
                <w:sz w:val="16"/>
                <w:szCs w:val="16"/>
              </w:rPr>
            </w:pPr>
          </w:p>
        </w:tc>
        <w:tc>
          <w:tcPr>
            <w:tcW w:w="312" w:type="dxa"/>
            <w:tcBorders>
              <w:left w:val="single" w:sz="4" w:space="0" w:color="auto"/>
            </w:tcBorders>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12"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340" w:type="dxa"/>
          </w:tcPr>
          <w:p w:rsidR="009A588B" w:rsidRPr="00073362" w:rsidRDefault="009A588B" w:rsidP="00BC210C">
            <w:pPr>
              <w:jc w:val="center"/>
              <w:rPr>
                <w:rFonts w:ascii="Arial" w:hAnsi="Arial" w:cs="Arial"/>
                <w:sz w:val="16"/>
                <w:szCs w:val="16"/>
              </w:rPr>
            </w:pPr>
          </w:p>
        </w:tc>
        <w:tc>
          <w:tcPr>
            <w:tcW w:w="427" w:type="dxa"/>
            <w:tcBorders>
              <w:right w:val="single" w:sz="4" w:space="0" w:color="auto"/>
            </w:tcBorders>
          </w:tcPr>
          <w:p w:rsidR="009A588B" w:rsidRPr="00073362" w:rsidRDefault="009A588B" w:rsidP="00DB3CFF">
            <w:pPr>
              <w:jc w:val="center"/>
              <w:rPr>
                <w:rFonts w:ascii="Arial" w:hAnsi="Arial" w:cs="Arial"/>
                <w:sz w:val="16"/>
                <w:szCs w:val="16"/>
              </w:rPr>
            </w:pPr>
          </w:p>
        </w:tc>
        <w:tc>
          <w:tcPr>
            <w:tcW w:w="510" w:type="dxa"/>
            <w:tcBorders>
              <w:left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97</w:t>
            </w:r>
          </w:p>
        </w:tc>
      </w:tr>
      <w:tr w:rsidR="009A588B" w:rsidRPr="00224E55" w:rsidTr="009A588B">
        <w:tc>
          <w:tcPr>
            <w:tcW w:w="510" w:type="dxa"/>
            <w:tcBorders>
              <w:left w:val="single" w:sz="4" w:space="0" w:color="auto"/>
              <w:bottom w:val="single" w:sz="4" w:space="0" w:color="auto"/>
              <w:right w:val="single" w:sz="4" w:space="0" w:color="auto"/>
            </w:tcBorders>
          </w:tcPr>
          <w:p w:rsidR="009A588B" w:rsidRPr="00073362" w:rsidRDefault="009A588B" w:rsidP="00224E55">
            <w:pPr>
              <w:jc w:val="center"/>
              <w:rPr>
                <w:rFonts w:ascii="Arial" w:hAnsi="Arial" w:cs="Arial"/>
                <w:sz w:val="16"/>
                <w:szCs w:val="16"/>
              </w:rPr>
            </w:pPr>
            <w:r w:rsidRPr="00073362">
              <w:rPr>
                <w:rFonts w:ascii="Arial" w:hAnsi="Arial" w:cs="Arial"/>
                <w:sz w:val="16"/>
                <w:szCs w:val="16"/>
              </w:rPr>
              <w:t>100</w:t>
            </w:r>
          </w:p>
        </w:tc>
        <w:tc>
          <w:tcPr>
            <w:tcW w:w="680" w:type="dxa"/>
            <w:tcBorders>
              <w:left w:val="single" w:sz="4" w:space="0" w:color="auto"/>
              <w:bottom w:val="single" w:sz="4" w:space="0" w:color="auto"/>
              <w:right w:val="single" w:sz="4" w:space="0" w:color="auto"/>
            </w:tcBorders>
          </w:tcPr>
          <w:p w:rsidR="009A588B" w:rsidRPr="00073362" w:rsidRDefault="009A588B" w:rsidP="00224E55">
            <w:pPr>
              <w:jc w:val="center"/>
              <w:rPr>
                <w:rFonts w:ascii="Arial" w:hAnsi="Arial" w:cs="Arial"/>
                <w:sz w:val="16"/>
                <w:szCs w:val="16"/>
              </w:rPr>
            </w:pPr>
            <w:r w:rsidRPr="00073362">
              <w:rPr>
                <w:rFonts w:ascii="Arial" w:hAnsi="Arial" w:cs="Arial"/>
                <w:sz w:val="16"/>
                <w:szCs w:val="16"/>
              </w:rPr>
              <w:t>--</w:t>
            </w:r>
          </w:p>
        </w:tc>
        <w:tc>
          <w:tcPr>
            <w:tcW w:w="312" w:type="dxa"/>
            <w:tcBorders>
              <w:left w:val="single" w:sz="4" w:space="0" w:color="auto"/>
              <w:bottom w:val="single" w:sz="4" w:space="0" w:color="auto"/>
            </w:tcBorders>
          </w:tcPr>
          <w:p w:rsidR="009A588B" w:rsidRPr="00073362" w:rsidRDefault="009A588B" w:rsidP="00224E55">
            <w:pPr>
              <w:jc w:val="center"/>
              <w:rPr>
                <w:rFonts w:ascii="Arial" w:hAnsi="Arial" w:cs="Arial"/>
                <w:sz w:val="16"/>
                <w:szCs w:val="16"/>
              </w:rPr>
            </w:pPr>
            <w:r w:rsidRPr="00073362">
              <w:rPr>
                <w:rFonts w:ascii="Arial" w:hAnsi="Arial" w:cs="Arial"/>
                <w:sz w:val="16"/>
                <w:szCs w:val="16"/>
              </w:rPr>
              <w:t>--</w:t>
            </w:r>
          </w:p>
        </w:tc>
        <w:tc>
          <w:tcPr>
            <w:tcW w:w="312" w:type="dxa"/>
            <w:tcBorders>
              <w:bottom w:val="single" w:sz="4" w:space="0" w:color="auto"/>
            </w:tcBorders>
          </w:tcPr>
          <w:p w:rsidR="009A588B" w:rsidRPr="00073362" w:rsidRDefault="009A588B" w:rsidP="00224E55">
            <w:pPr>
              <w:jc w:val="center"/>
              <w:rPr>
                <w:rFonts w:ascii="Arial" w:hAnsi="Arial" w:cs="Arial"/>
                <w:sz w:val="16"/>
                <w:szCs w:val="16"/>
              </w:rPr>
            </w:pPr>
            <w:r w:rsidRPr="00073362">
              <w:rPr>
                <w:rFonts w:ascii="Arial" w:hAnsi="Arial" w:cs="Arial"/>
                <w:sz w:val="16"/>
                <w:szCs w:val="16"/>
              </w:rPr>
              <w:t>--</w:t>
            </w:r>
          </w:p>
        </w:tc>
        <w:tc>
          <w:tcPr>
            <w:tcW w:w="312" w:type="dxa"/>
            <w:tcBorders>
              <w:bottom w:val="single" w:sz="4" w:space="0" w:color="auto"/>
            </w:tcBorders>
          </w:tcPr>
          <w:p w:rsidR="009A588B" w:rsidRPr="00073362" w:rsidRDefault="009A588B" w:rsidP="00224E55">
            <w:pPr>
              <w:jc w:val="center"/>
              <w:rPr>
                <w:rFonts w:ascii="Arial" w:hAnsi="Arial" w:cs="Arial"/>
                <w:sz w:val="16"/>
                <w:szCs w:val="16"/>
              </w:rPr>
            </w:pPr>
            <w:r w:rsidRPr="00073362">
              <w:rPr>
                <w:rFonts w:ascii="Arial" w:hAnsi="Arial" w:cs="Arial"/>
                <w:sz w:val="16"/>
                <w:szCs w:val="16"/>
              </w:rPr>
              <w:t>--</w:t>
            </w:r>
          </w:p>
        </w:tc>
        <w:tc>
          <w:tcPr>
            <w:tcW w:w="312" w:type="dxa"/>
            <w:tcBorders>
              <w:bottom w:val="single" w:sz="4" w:space="0" w:color="auto"/>
            </w:tcBorders>
          </w:tcPr>
          <w:p w:rsidR="009A588B" w:rsidRPr="00073362" w:rsidRDefault="009A588B" w:rsidP="00224E55">
            <w:pPr>
              <w:jc w:val="center"/>
              <w:rPr>
                <w:rFonts w:ascii="Arial" w:hAnsi="Arial" w:cs="Arial"/>
                <w:sz w:val="16"/>
                <w:szCs w:val="16"/>
              </w:rPr>
            </w:pPr>
            <w:r w:rsidRPr="00073362">
              <w:rPr>
                <w:rFonts w:ascii="Arial" w:hAnsi="Arial" w:cs="Arial"/>
                <w:sz w:val="16"/>
                <w:szCs w:val="16"/>
              </w:rPr>
              <w:t>--</w:t>
            </w:r>
          </w:p>
        </w:tc>
        <w:tc>
          <w:tcPr>
            <w:tcW w:w="312" w:type="dxa"/>
            <w:tcBorders>
              <w:bottom w:val="single" w:sz="4" w:space="0" w:color="auto"/>
            </w:tcBorders>
          </w:tcPr>
          <w:p w:rsidR="009A588B" w:rsidRPr="00073362" w:rsidRDefault="009A588B" w:rsidP="00224E55">
            <w:pPr>
              <w:jc w:val="center"/>
              <w:rPr>
                <w:rFonts w:ascii="Arial" w:hAnsi="Arial" w:cs="Arial"/>
                <w:sz w:val="16"/>
                <w:szCs w:val="16"/>
              </w:rPr>
            </w:pPr>
          </w:p>
        </w:tc>
        <w:tc>
          <w:tcPr>
            <w:tcW w:w="312" w:type="dxa"/>
            <w:tcBorders>
              <w:bottom w:val="single" w:sz="4" w:space="0" w:color="auto"/>
            </w:tcBorders>
          </w:tcPr>
          <w:p w:rsidR="009A588B" w:rsidRPr="00073362" w:rsidRDefault="009A588B" w:rsidP="00224E55">
            <w:pPr>
              <w:jc w:val="center"/>
              <w:rPr>
                <w:rFonts w:ascii="Arial" w:hAnsi="Arial" w:cs="Arial"/>
                <w:sz w:val="16"/>
                <w:szCs w:val="16"/>
              </w:rPr>
            </w:pPr>
          </w:p>
        </w:tc>
        <w:tc>
          <w:tcPr>
            <w:tcW w:w="312" w:type="dxa"/>
            <w:tcBorders>
              <w:bottom w:val="single" w:sz="4" w:space="0" w:color="auto"/>
            </w:tcBorders>
          </w:tcPr>
          <w:p w:rsidR="009A588B" w:rsidRPr="00073362" w:rsidRDefault="009A588B" w:rsidP="00224E55">
            <w:pPr>
              <w:jc w:val="center"/>
              <w:rPr>
                <w:rFonts w:ascii="Arial" w:hAnsi="Arial" w:cs="Arial"/>
                <w:sz w:val="16"/>
                <w:szCs w:val="16"/>
              </w:rPr>
            </w:pPr>
            <w:r w:rsidRPr="00073362">
              <w:rPr>
                <w:rFonts w:ascii="Arial" w:hAnsi="Arial" w:cs="Arial"/>
                <w:sz w:val="16"/>
                <w:szCs w:val="16"/>
              </w:rPr>
              <w:t>--</w:t>
            </w:r>
          </w:p>
        </w:tc>
        <w:tc>
          <w:tcPr>
            <w:tcW w:w="312" w:type="dxa"/>
            <w:tcBorders>
              <w:bottom w:val="single" w:sz="4" w:space="0" w:color="auto"/>
            </w:tcBorders>
          </w:tcPr>
          <w:p w:rsidR="009A588B" w:rsidRPr="00073362" w:rsidRDefault="009A588B" w:rsidP="00224E55">
            <w:pPr>
              <w:jc w:val="center"/>
              <w:rPr>
                <w:rFonts w:ascii="Arial" w:hAnsi="Arial" w:cs="Arial"/>
                <w:sz w:val="16"/>
                <w:szCs w:val="16"/>
              </w:rPr>
            </w:pPr>
          </w:p>
        </w:tc>
        <w:tc>
          <w:tcPr>
            <w:tcW w:w="312" w:type="dxa"/>
            <w:tcBorders>
              <w:bottom w:val="single" w:sz="4" w:space="0" w:color="auto"/>
            </w:tcBorders>
          </w:tcPr>
          <w:p w:rsidR="009A588B" w:rsidRPr="00073362" w:rsidRDefault="009A588B" w:rsidP="00224E55">
            <w:pPr>
              <w:jc w:val="center"/>
              <w:rPr>
                <w:rFonts w:ascii="Arial" w:hAnsi="Arial" w:cs="Arial"/>
                <w:sz w:val="16"/>
                <w:szCs w:val="16"/>
              </w:rPr>
            </w:pPr>
          </w:p>
        </w:tc>
        <w:tc>
          <w:tcPr>
            <w:tcW w:w="340" w:type="dxa"/>
            <w:tcBorders>
              <w:bottom w:val="single" w:sz="4" w:space="0" w:color="auto"/>
            </w:tcBorders>
          </w:tcPr>
          <w:p w:rsidR="009A588B" w:rsidRPr="00073362" w:rsidRDefault="009A588B" w:rsidP="00224E55">
            <w:pPr>
              <w:jc w:val="center"/>
              <w:rPr>
                <w:rFonts w:ascii="Arial" w:hAnsi="Arial" w:cs="Arial"/>
                <w:sz w:val="16"/>
                <w:szCs w:val="16"/>
              </w:rPr>
            </w:pPr>
            <w:r w:rsidRPr="00073362">
              <w:rPr>
                <w:rFonts w:ascii="Arial" w:hAnsi="Arial" w:cs="Arial"/>
                <w:sz w:val="16"/>
                <w:szCs w:val="16"/>
              </w:rPr>
              <w:t>--</w:t>
            </w:r>
          </w:p>
        </w:tc>
        <w:tc>
          <w:tcPr>
            <w:tcW w:w="340" w:type="dxa"/>
            <w:tcBorders>
              <w:bottom w:val="single" w:sz="4" w:space="0" w:color="auto"/>
            </w:tcBorders>
          </w:tcPr>
          <w:p w:rsidR="009A588B" w:rsidRPr="00073362" w:rsidRDefault="009A588B" w:rsidP="00224E55">
            <w:pPr>
              <w:jc w:val="center"/>
              <w:rPr>
                <w:rFonts w:ascii="Arial" w:hAnsi="Arial" w:cs="Arial"/>
                <w:sz w:val="16"/>
                <w:szCs w:val="16"/>
              </w:rPr>
            </w:pPr>
          </w:p>
        </w:tc>
        <w:tc>
          <w:tcPr>
            <w:tcW w:w="340" w:type="dxa"/>
            <w:tcBorders>
              <w:bottom w:val="single" w:sz="4" w:space="0" w:color="auto"/>
            </w:tcBorders>
          </w:tcPr>
          <w:p w:rsidR="009A588B" w:rsidRPr="00073362" w:rsidRDefault="009A588B" w:rsidP="00224E55">
            <w:pPr>
              <w:jc w:val="center"/>
              <w:rPr>
                <w:rFonts w:ascii="Arial" w:hAnsi="Arial" w:cs="Arial"/>
                <w:sz w:val="16"/>
                <w:szCs w:val="16"/>
              </w:rPr>
            </w:pPr>
          </w:p>
        </w:tc>
        <w:tc>
          <w:tcPr>
            <w:tcW w:w="340" w:type="dxa"/>
            <w:tcBorders>
              <w:bottom w:val="single" w:sz="4" w:space="0" w:color="auto"/>
            </w:tcBorders>
          </w:tcPr>
          <w:p w:rsidR="009A588B" w:rsidRPr="00073362" w:rsidRDefault="009A588B" w:rsidP="00224E55">
            <w:pPr>
              <w:jc w:val="center"/>
              <w:rPr>
                <w:rFonts w:ascii="Arial" w:hAnsi="Arial" w:cs="Arial"/>
                <w:sz w:val="16"/>
                <w:szCs w:val="16"/>
              </w:rPr>
            </w:pPr>
          </w:p>
        </w:tc>
        <w:tc>
          <w:tcPr>
            <w:tcW w:w="340" w:type="dxa"/>
            <w:tcBorders>
              <w:bottom w:val="single" w:sz="4" w:space="0" w:color="auto"/>
            </w:tcBorders>
          </w:tcPr>
          <w:p w:rsidR="009A588B" w:rsidRPr="00073362" w:rsidRDefault="009A588B" w:rsidP="00224E55">
            <w:pPr>
              <w:jc w:val="center"/>
              <w:rPr>
                <w:rFonts w:ascii="Arial" w:hAnsi="Arial" w:cs="Arial"/>
                <w:sz w:val="16"/>
                <w:szCs w:val="16"/>
              </w:rPr>
            </w:pPr>
          </w:p>
        </w:tc>
        <w:tc>
          <w:tcPr>
            <w:tcW w:w="340" w:type="dxa"/>
            <w:tcBorders>
              <w:bottom w:val="single" w:sz="4" w:space="0" w:color="auto"/>
            </w:tcBorders>
          </w:tcPr>
          <w:p w:rsidR="009A588B" w:rsidRPr="00073362" w:rsidRDefault="009A588B" w:rsidP="00224E55">
            <w:pPr>
              <w:jc w:val="center"/>
              <w:rPr>
                <w:rFonts w:ascii="Arial" w:hAnsi="Arial" w:cs="Arial"/>
                <w:sz w:val="16"/>
                <w:szCs w:val="16"/>
              </w:rPr>
            </w:pPr>
          </w:p>
        </w:tc>
        <w:tc>
          <w:tcPr>
            <w:tcW w:w="340" w:type="dxa"/>
            <w:tcBorders>
              <w:bottom w:val="single" w:sz="4" w:space="0" w:color="auto"/>
            </w:tcBorders>
          </w:tcPr>
          <w:p w:rsidR="009A588B" w:rsidRPr="00073362" w:rsidRDefault="009A588B" w:rsidP="00224E55">
            <w:pPr>
              <w:jc w:val="center"/>
              <w:rPr>
                <w:rFonts w:ascii="Arial" w:hAnsi="Arial" w:cs="Arial"/>
                <w:sz w:val="16"/>
                <w:szCs w:val="16"/>
              </w:rPr>
            </w:pPr>
          </w:p>
        </w:tc>
        <w:tc>
          <w:tcPr>
            <w:tcW w:w="340" w:type="dxa"/>
            <w:tcBorders>
              <w:bottom w:val="single" w:sz="4" w:space="0" w:color="auto"/>
            </w:tcBorders>
          </w:tcPr>
          <w:p w:rsidR="009A588B" w:rsidRPr="00073362" w:rsidRDefault="009A588B" w:rsidP="00224E55">
            <w:pPr>
              <w:jc w:val="center"/>
              <w:rPr>
                <w:rFonts w:ascii="Arial" w:hAnsi="Arial" w:cs="Arial"/>
                <w:sz w:val="16"/>
                <w:szCs w:val="16"/>
              </w:rPr>
            </w:pPr>
          </w:p>
        </w:tc>
        <w:tc>
          <w:tcPr>
            <w:tcW w:w="340" w:type="dxa"/>
            <w:tcBorders>
              <w:bottom w:val="single" w:sz="4" w:space="0" w:color="auto"/>
            </w:tcBorders>
          </w:tcPr>
          <w:p w:rsidR="009A588B" w:rsidRPr="00073362" w:rsidRDefault="009A588B" w:rsidP="00224E55">
            <w:pPr>
              <w:jc w:val="center"/>
              <w:rPr>
                <w:rFonts w:ascii="Arial" w:hAnsi="Arial" w:cs="Arial"/>
                <w:sz w:val="16"/>
                <w:szCs w:val="16"/>
              </w:rPr>
            </w:pPr>
            <w:r w:rsidRPr="00073362">
              <w:rPr>
                <w:rFonts w:ascii="Arial" w:hAnsi="Arial" w:cs="Arial"/>
                <w:sz w:val="16"/>
                <w:szCs w:val="16"/>
              </w:rPr>
              <w:t>--</w:t>
            </w:r>
          </w:p>
        </w:tc>
        <w:tc>
          <w:tcPr>
            <w:tcW w:w="340" w:type="dxa"/>
            <w:tcBorders>
              <w:bottom w:val="single" w:sz="4" w:space="0" w:color="auto"/>
            </w:tcBorders>
          </w:tcPr>
          <w:p w:rsidR="009A588B" w:rsidRPr="00073362" w:rsidRDefault="009A588B" w:rsidP="00224E55">
            <w:pPr>
              <w:jc w:val="center"/>
              <w:rPr>
                <w:rFonts w:ascii="Arial" w:hAnsi="Arial" w:cs="Arial"/>
                <w:sz w:val="16"/>
                <w:szCs w:val="16"/>
              </w:rPr>
            </w:pPr>
            <w:r w:rsidRPr="00073362">
              <w:rPr>
                <w:rFonts w:ascii="Arial" w:hAnsi="Arial" w:cs="Arial"/>
                <w:sz w:val="16"/>
                <w:szCs w:val="16"/>
              </w:rPr>
              <w:t>--</w:t>
            </w:r>
          </w:p>
        </w:tc>
        <w:tc>
          <w:tcPr>
            <w:tcW w:w="340" w:type="dxa"/>
            <w:tcBorders>
              <w:bottom w:val="single" w:sz="4" w:space="0" w:color="auto"/>
            </w:tcBorders>
          </w:tcPr>
          <w:p w:rsidR="009A588B" w:rsidRPr="00073362" w:rsidRDefault="009A588B" w:rsidP="00224E55">
            <w:pPr>
              <w:jc w:val="center"/>
              <w:rPr>
                <w:rFonts w:ascii="Arial" w:hAnsi="Arial" w:cs="Arial"/>
                <w:sz w:val="16"/>
                <w:szCs w:val="16"/>
              </w:rPr>
            </w:pPr>
          </w:p>
        </w:tc>
        <w:tc>
          <w:tcPr>
            <w:tcW w:w="427" w:type="dxa"/>
            <w:tcBorders>
              <w:bottom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w:t>
            </w:r>
          </w:p>
        </w:tc>
        <w:tc>
          <w:tcPr>
            <w:tcW w:w="510" w:type="dxa"/>
            <w:tcBorders>
              <w:left w:val="single" w:sz="4" w:space="0" w:color="auto"/>
              <w:bottom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100</w:t>
            </w:r>
          </w:p>
        </w:tc>
      </w:tr>
      <w:tr w:rsidR="009A588B" w:rsidRPr="00224E55" w:rsidTr="009A588B">
        <w:tc>
          <w:tcPr>
            <w:tcW w:w="510" w:type="dxa"/>
            <w:tcBorders>
              <w:left w:val="single" w:sz="4" w:space="0" w:color="auto"/>
              <w:bottom w:val="single" w:sz="4" w:space="0" w:color="auto"/>
              <w:right w:val="single" w:sz="4" w:space="0" w:color="auto"/>
            </w:tcBorders>
          </w:tcPr>
          <w:p w:rsidR="009A588B" w:rsidRPr="005E3FB6" w:rsidRDefault="009A588B" w:rsidP="00DB3CFF">
            <w:pPr>
              <w:jc w:val="center"/>
              <w:rPr>
                <w:rFonts w:ascii="Arial" w:hAnsi="Arial" w:cs="Arial"/>
                <w:sz w:val="16"/>
                <w:szCs w:val="16"/>
              </w:rPr>
            </w:pPr>
          </w:p>
        </w:tc>
        <w:tc>
          <w:tcPr>
            <w:tcW w:w="680" w:type="dxa"/>
            <w:tcBorders>
              <w:left w:val="single" w:sz="4" w:space="0" w:color="auto"/>
              <w:bottom w:val="single" w:sz="4" w:space="0" w:color="auto"/>
              <w:right w:val="single" w:sz="4" w:space="0" w:color="auto"/>
            </w:tcBorders>
          </w:tcPr>
          <w:p w:rsidR="009A588B" w:rsidRPr="005E3FB6" w:rsidRDefault="009A588B" w:rsidP="00DB3CFF">
            <w:pPr>
              <w:jc w:val="center"/>
              <w:rPr>
                <w:rFonts w:ascii="Arial" w:hAnsi="Arial" w:cs="Arial"/>
                <w:sz w:val="16"/>
                <w:szCs w:val="16"/>
              </w:rPr>
            </w:pPr>
          </w:p>
        </w:tc>
        <w:tc>
          <w:tcPr>
            <w:tcW w:w="312" w:type="dxa"/>
            <w:tcBorders>
              <w:left w:val="single" w:sz="4" w:space="0" w:color="auto"/>
              <w:bottom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3</w:t>
            </w:r>
          </w:p>
        </w:tc>
        <w:tc>
          <w:tcPr>
            <w:tcW w:w="312" w:type="dxa"/>
            <w:tcBorders>
              <w:bottom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4</w:t>
            </w:r>
          </w:p>
        </w:tc>
        <w:tc>
          <w:tcPr>
            <w:tcW w:w="312" w:type="dxa"/>
            <w:tcBorders>
              <w:bottom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13</w:t>
            </w:r>
          </w:p>
        </w:tc>
        <w:tc>
          <w:tcPr>
            <w:tcW w:w="312" w:type="dxa"/>
            <w:tcBorders>
              <w:bottom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14</w:t>
            </w:r>
          </w:p>
        </w:tc>
        <w:tc>
          <w:tcPr>
            <w:tcW w:w="312" w:type="dxa"/>
            <w:tcBorders>
              <w:bottom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12" w:type="dxa"/>
            <w:tcBorders>
              <w:bottom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9</w:t>
            </w:r>
          </w:p>
        </w:tc>
        <w:tc>
          <w:tcPr>
            <w:tcW w:w="312" w:type="dxa"/>
            <w:tcBorders>
              <w:bottom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1</w:t>
            </w:r>
          </w:p>
        </w:tc>
        <w:tc>
          <w:tcPr>
            <w:tcW w:w="312" w:type="dxa"/>
            <w:tcBorders>
              <w:bottom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7</w:t>
            </w:r>
          </w:p>
        </w:tc>
        <w:tc>
          <w:tcPr>
            <w:tcW w:w="312" w:type="dxa"/>
            <w:tcBorders>
              <w:bottom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6</w:t>
            </w:r>
          </w:p>
        </w:tc>
        <w:tc>
          <w:tcPr>
            <w:tcW w:w="340" w:type="dxa"/>
            <w:tcBorders>
              <w:bottom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Borders>
              <w:bottom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Borders>
              <w:bottom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11</w:t>
            </w:r>
          </w:p>
        </w:tc>
        <w:tc>
          <w:tcPr>
            <w:tcW w:w="340" w:type="dxa"/>
            <w:tcBorders>
              <w:bottom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16</w:t>
            </w:r>
          </w:p>
        </w:tc>
        <w:tc>
          <w:tcPr>
            <w:tcW w:w="340" w:type="dxa"/>
            <w:tcBorders>
              <w:bottom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Borders>
              <w:bottom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18</w:t>
            </w:r>
          </w:p>
        </w:tc>
        <w:tc>
          <w:tcPr>
            <w:tcW w:w="340" w:type="dxa"/>
            <w:tcBorders>
              <w:bottom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w:t>
            </w:r>
          </w:p>
        </w:tc>
        <w:tc>
          <w:tcPr>
            <w:tcW w:w="340" w:type="dxa"/>
            <w:tcBorders>
              <w:bottom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19</w:t>
            </w:r>
          </w:p>
        </w:tc>
        <w:tc>
          <w:tcPr>
            <w:tcW w:w="340" w:type="dxa"/>
            <w:tcBorders>
              <w:bottom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8</w:t>
            </w:r>
          </w:p>
        </w:tc>
        <w:tc>
          <w:tcPr>
            <w:tcW w:w="340" w:type="dxa"/>
            <w:tcBorders>
              <w:bottom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15</w:t>
            </w:r>
          </w:p>
        </w:tc>
        <w:tc>
          <w:tcPr>
            <w:tcW w:w="340" w:type="dxa"/>
            <w:tcBorders>
              <w:bottom w:val="single" w:sz="4" w:space="0" w:color="auto"/>
            </w:tcBorders>
          </w:tcPr>
          <w:p w:rsidR="009A588B" w:rsidRPr="00073362" w:rsidRDefault="009A588B" w:rsidP="00BC210C">
            <w:pPr>
              <w:jc w:val="center"/>
              <w:rPr>
                <w:rFonts w:ascii="Arial" w:hAnsi="Arial" w:cs="Arial"/>
                <w:sz w:val="16"/>
                <w:szCs w:val="16"/>
              </w:rPr>
            </w:pPr>
            <w:r w:rsidRPr="00073362">
              <w:rPr>
                <w:rFonts w:ascii="Arial" w:hAnsi="Arial" w:cs="Arial"/>
                <w:sz w:val="16"/>
                <w:szCs w:val="16"/>
              </w:rPr>
              <w:t>12</w:t>
            </w:r>
          </w:p>
        </w:tc>
        <w:tc>
          <w:tcPr>
            <w:tcW w:w="427" w:type="dxa"/>
            <w:tcBorders>
              <w:bottom w:val="single" w:sz="4" w:space="0" w:color="auto"/>
              <w:right w:val="single" w:sz="4" w:space="0" w:color="auto"/>
            </w:tcBorders>
          </w:tcPr>
          <w:p w:rsidR="009A588B" w:rsidRPr="00073362" w:rsidRDefault="009A588B" w:rsidP="00DB3CFF">
            <w:pPr>
              <w:jc w:val="center"/>
              <w:rPr>
                <w:rFonts w:ascii="Arial" w:hAnsi="Arial" w:cs="Arial"/>
                <w:sz w:val="16"/>
                <w:szCs w:val="16"/>
              </w:rPr>
            </w:pPr>
            <w:r w:rsidRPr="00073362">
              <w:rPr>
                <w:rFonts w:ascii="Arial" w:hAnsi="Arial" w:cs="Arial"/>
                <w:sz w:val="16"/>
                <w:szCs w:val="16"/>
              </w:rPr>
              <w:t>10</w:t>
            </w:r>
          </w:p>
        </w:tc>
        <w:tc>
          <w:tcPr>
            <w:tcW w:w="510" w:type="dxa"/>
            <w:tcBorders>
              <w:left w:val="single" w:sz="4" w:space="0" w:color="auto"/>
              <w:bottom w:val="single" w:sz="4" w:space="0" w:color="auto"/>
              <w:right w:val="single" w:sz="4" w:space="0" w:color="auto"/>
            </w:tcBorders>
          </w:tcPr>
          <w:p w:rsidR="009A588B" w:rsidRPr="00073362" w:rsidRDefault="009A588B" w:rsidP="00DB3CFF">
            <w:pPr>
              <w:jc w:val="center"/>
              <w:rPr>
                <w:rFonts w:ascii="Arial" w:hAnsi="Arial" w:cs="Arial"/>
                <w:sz w:val="16"/>
                <w:szCs w:val="16"/>
              </w:rPr>
            </w:pPr>
          </w:p>
        </w:tc>
      </w:tr>
    </w:tbl>
    <w:p w:rsidR="00435186" w:rsidRDefault="00435186" w:rsidP="00C16B93">
      <w:pPr>
        <w:ind w:right="-9744"/>
        <w:rPr>
          <w:rFonts w:ascii="Arial" w:hAnsi="Arial" w:cs="Arial"/>
          <w:sz w:val="20"/>
          <w:szCs w:val="20"/>
        </w:rPr>
      </w:pPr>
    </w:p>
    <w:p w:rsidR="003168A9" w:rsidRDefault="003168A9" w:rsidP="00C16B93">
      <w:pPr>
        <w:ind w:right="-9744"/>
        <w:rPr>
          <w:rFonts w:ascii="Arial" w:hAnsi="Arial" w:cs="Arial"/>
          <w:sz w:val="20"/>
          <w:szCs w:val="20"/>
        </w:rPr>
      </w:pPr>
    </w:p>
    <w:p w:rsidR="003168A9" w:rsidRDefault="003168A9" w:rsidP="00C16B93">
      <w:pPr>
        <w:ind w:right="-9744"/>
        <w:rPr>
          <w:rFonts w:ascii="Arial" w:hAnsi="Arial" w:cs="Arial"/>
          <w:sz w:val="20"/>
          <w:szCs w:val="20"/>
        </w:rPr>
      </w:pPr>
    </w:p>
    <w:p w:rsidR="003168A9" w:rsidRPr="00C16B93" w:rsidRDefault="003168A9" w:rsidP="003168A9">
      <w:pPr>
        <w:jc w:val="right"/>
        <w:rPr>
          <w:rFonts w:ascii="Arial" w:hAnsi="Arial" w:cs="Arial"/>
          <w:sz w:val="20"/>
          <w:szCs w:val="20"/>
        </w:rPr>
      </w:pPr>
      <w:r>
        <w:rPr>
          <w:rFonts w:ascii="Arial" w:hAnsi="Arial" w:cs="Arial"/>
          <w:sz w:val="20"/>
          <w:szCs w:val="20"/>
        </w:rPr>
        <w:t>[End of A</w:t>
      </w:r>
      <w:r w:rsidR="006357B4">
        <w:rPr>
          <w:rFonts w:ascii="Arial" w:hAnsi="Arial" w:cs="Arial"/>
          <w:sz w:val="20"/>
          <w:szCs w:val="20"/>
        </w:rPr>
        <w:t>nnex</w:t>
      </w:r>
      <w:bookmarkStart w:id="0" w:name="_GoBack"/>
      <w:bookmarkEnd w:id="0"/>
      <w:r>
        <w:rPr>
          <w:rFonts w:ascii="Arial" w:hAnsi="Arial" w:cs="Arial"/>
          <w:sz w:val="20"/>
          <w:szCs w:val="20"/>
        </w:rPr>
        <w:t>]</w:t>
      </w:r>
    </w:p>
    <w:sectPr w:rsidR="003168A9" w:rsidRPr="00C16B93" w:rsidSect="006357B4">
      <w:headerReference w:type="default" r:id="rId8"/>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7B4" w:rsidRDefault="006357B4" w:rsidP="006357B4">
      <w:r>
        <w:separator/>
      </w:r>
    </w:p>
  </w:endnote>
  <w:endnote w:type="continuationSeparator" w:id="0">
    <w:p w:rsidR="006357B4" w:rsidRDefault="006357B4" w:rsidP="0063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7B4" w:rsidRDefault="006357B4" w:rsidP="006357B4">
      <w:r>
        <w:separator/>
      </w:r>
    </w:p>
  </w:footnote>
  <w:footnote w:type="continuationSeparator" w:id="0">
    <w:p w:rsidR="006357B4" w:rsidRDefault="006357B4" w:rsidP="00635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7B4" w:rsidRPr="006357B4" w:rsidRDefault="006357B4" w:rsidP="006357B4">
    <w:pPr>
      <w:pStyle w:val="Header"/>
      <w:jc w:val="center"/>
      <w:rPr>
        <w:rFonts w:ascii="Arial" w:hAnsi="Arial" w:cs="Arial"/>
        <w:sz w:val="16"/>
        <w:szCs w:val="16"/>
      </w:rPr>
    </w:pPr>
    <w:r w:rsidRPr="006357B4">
      <w:rPr>
        <w:rFonts w:ascii="Arial" w:hAnsi="Arial" w:cs="Arial"/>
        <w:sz w:val="16"/>
        <w:szCs w:val="16"/>
      </w:rPr>
      <w:t>TG/19/11(proj.1)</w:t>
    </w:r>
  </w:p>
  <w:p w:rsidR="006357B4" w:rsidRPr="006357B4" w:rsidRDefault="006357B4" w:rsidP="006357B4">
    <w:pPr>
      <w:pStyle w:val="Header"/>
      <w:jc w:val="center"/>
      <w:rPr>
        <w:rFonts w:ascii="Arial" w:hAnsi="Arial" w:cs="Arial"/>
        <w:sz w:val="16"/>
        <w:szCs w:val="16"/>
      </w:rPr>
    </w:pPr>
    <w:r w:rsidRPr="006357B4">
      <w:rPr>
        <w:rFonts w:ascii="Arial" w:hAnsi="Arial" w:cs="Arial"/>
        <w:sz w:val="16"/>
        <w:szCs w:val="16"/>
      </w:rPr>
      <w:t>A</w:t>
    </w:r>
    <w:r>
      <w:rPr>
        <w:rFonts w:ascii="Arial" w:hAnsi="Arial" w:cs="Arial"/>
        <w:sz w:val="16"/>
        <w:szCs w:val="16"/>
      </w:rPr>
      <w:t xml:space="preserve">nnex, page </w:t>
    </w:r>
    <w:r w:rsidRPr="006357B4">
      <w:rPr>
        <w:rFonts w:ascii="Arial" w:hAnsi="Arial" w:cs="Arial"/>
        <w:sz w:val="16"/>
        <w:szCs w:val="16"/>
      </w:rPr>
      <w:fldChar w:fldCharType="begin"/>
    </w:r>
    <w:r w:rsidRPr="006357B4">
      <w:rPr>
        <w:rFonts w:ascii="Arial" w:hAnsi="Arial" w:cs="Arial"/>
        <w:sz w:val="16"/>
        <w:szCs w:val="16"/>
      </w:rPr>
      <w:instrText xml:space="preserve"> PAGE   \* MERGEFORMAT </w:instrText>
    </w:r>
    <w:r w:rsidRPr="006357B4">
      <w:rPr>
        <w:rFonts w:ascii="Arial" w:hAnsi="Arial" w:cs="Arial"/>
        <w:sz w:val="16"/>
        <w:szCs w:val="16"/>
      </w:rPr>
      <w:fldChar w:fldCharType="separate"/>
    </w:r>
    <w:r>
      <w:rPr>
        <w:rFonts w:ascii="Arial" w:hAnsi="Arial" w:cs="Arial"/>
        <w:noProof/>
        <w:sz w:val="16"/>
        <w:szCs w:val="16"/>
      </w:rPr>
      <w:t>10</w:t>
    </w:r>
    <w:r w:rsidRPr="006357B4">
      <w:rPr>
        <w:rFonts w:ascii="Arial" w:hAnsi="Arial" w:cs="Arial"/>
        <w:noProof/>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7B4" w:rsidRPr="006357B4" w:rsidRDefault="006357B4" w:rsidP="006357B4">
    <w:pPr>
      <w:pStyle w:val="Header"/>
      <w:jc w:val="center"/>
      <w:rPr>
        <w:rFonts w:ascii="Arial" w:hAnsi="Arial" w:cs="Arial"/>
        <w:sz w:val="16"/>
        <w:szCs w:val="16"/>
      </w:rPr>
    </w:pPr>
    <w:r w:rsidRPr="006357B4">
      <w:rPr>
        <w:rFonts w:ascii="Arial" w:hAnsi="Arial" w:cs="Arial"/>
        <w:sz w:val="16"/>
        <w:szCs w:val="16"/>
      </w:rPr>
      <w:t>TG/19/11(proj.1)</w:t>
    </w:r>
  </w:p>
  <w:p w:rsidR="006357B4" w:rsidRPr="006357B4" w:rsidRDefault="006357B4" w:rsidP="006357B4">
    <w:pPr>
      <w:pStyle w:val="Header"/>
      <w:jc w:val="center"/>
      <w:rPr>
        <w:rFonts w:ascii="Arial" w:hAnsi="Arial" w:cs="Arial"/>
        <w:sz w:val="16"/>
        <w:szCs w:val="16"/>
      </w:rPr>
    </w:pPr>
  </w:p>
  <w:p w:rsidR="006357B4" w:rsidRPr="006357B4" w:rsidRDefault="006357B4" w:rsidP="006357B4">
    <w:pPr>
      <w:pStyle w:val="Header"/>
      <w:jc w:val="center"/>
      <w:rPr>
        <w:rFonts w:ascii="Arial" w:hAnsi="Arial" w:cs="Arial"/>
        <w:sz w:val="16"/>
        <w:szCs w:val="16"/>
      </w:rPr>
    </w:pPr>
    <w:r w:rsidRPr="006357B4">
      <w:rPr>
        <w:rFonts w:ascii="Arial" w:hAnsi="Arial" w:cs="Arial"/>
        <w:sz w:val="16"/>
        <w:szCs w:val="16"/>
      </w:rPr>
      <w:t>ANNEX</w:t>
    </w:r>
  </w:p>
  <w:p w:rsidR="006357B4" w:rsidRPr="006357B4" w:rsidRDefault="006357B4">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07CA7BEF"/>
    <w:multiLevelType w:val="hybridMultilevel"/>
    <w:tmpl w:val="A7C6DF00"/>
    <w:lvl w:ilvl="0" w:tplc="0832AB80">
      <w:start w:val="1"/>
      <w:numFmt w:val="lowerLetter"/>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nsid w:val="11593867"/>
    <w:multiLevelType w:val="hybridMultilevel"/>
    <w:tmpl w:val="158C1A8E"/>
    <w:lvl w:ilvl="0" w:tplc="150E2F62">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31E09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16A43E9A"/>
    <w:multiLevelType w:val="singleLevel"/>
    <w:tmpl w:val="AA783F1A"/>
    <w:lvl w:ilvl="0">
      <w:start w:val="1"/>
      <w:numFmt w:val="upperRoman"/>
      <w:lvlText w:val="%1."/>
      <w:lvlJc w:val="left"/>
      <w:pPr>
        <w:tabs>
          <w:tab w:val="num" w:pos="1140"/>
        </w:tabs>
        <w:ind w:left="1140" w:hanging="1140"/>
      </w:pPr>
      <w:rPr>
        <w:rFonts w:hint="default"/>
      </w:rPr>
    </w:lvl>
  </w:abstractNum>
  <w:abstractNum w:abstractNumId="5">
    <w:nsid w:val="19A458AE"/>
    <w:multiLevelType w:val="singleLevel"/>
    <w:tmpl w:val="0C090017"/>
    <w:lvl w:ilvl="0">
      <w:start w:val="1"/>
      <w:numFmt w:val="lowerLetter"/>
      <w:lvlText w:val="%1)"/>
      <w:lvlJc w:val="left"/>
      <w:pPr>
        <w:tabs>
          <w:tab w:val="num" w:pos="360"/>
        </w:tabs>
        <w:ind w:left="360" w:hanging="360"/>
      </w:pPr>
    </w:lvl>
  </w:abstractNum>
  <w:abstractNum w:abstractNumId="6">
    <w:nsid w:val="1E2518C4"/>
    <w:multiLevelType w:val="hybridMultilevel"/>
    <w:tmpl w:val="66CADB40"/>
    <w:lvl w:ilvl="0" w:tplc="913C202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455116"/>
    <w:multiLevelType w:val="singleLevel"/>
    <w:tmpl w:val="0748AF4E"/>
    <w:lvl w:ilvl="0">
      <w:start w:val="9"/>
      <w:numFmt w:val="decimal"/>
      <w:lvlText w:val="%1."/>
      <w:lvlJc w:val="left"/>
      <w:pPr>
        <w:tabs>
          <w:tab w:val="num" w:pos="1080"/>
        </w:tabs>
        <w:ind w:left="1080" w:hanging="450"/>
      </w:pPr>
      <w:rPr>
        <w:rFonts w:hint="default"/>
      </w:rPr>
    </w:lvl>
  </w:abstractNum>
  <w:abstractNum w:abstractNumId="8">
    <w:nsid w:val="1F716CC1"/>
    <w:multiLevelType w:val="singleLevel"/>
    <w:tmpl w:val="F4AC0B42"/>
    <w:lvl w:ilvl="0">
      <w:start w:val="5"/>
      <w:numFmt w:val="decimal"/>
      <w:lvlText w:val="%1."/>
      <w:lvlJc w:val="left"/>
      <w:pPr>
        <w:tabs>
          <w:tab w:val="num" w:pos="563"/>
        </w:tabs>
        <w:ind w:left="563" w:hanging="450"/>
      </w:pPr>
      <w:rPr>
        <w:rFonts w:hint="default"/>
      </w:rPr>
    </w:lvl>
  </w:abstractNum>
  <w:abstractNum w:abstractNumId="9">
    <w:nsid w:val="2A3F7F7C"/>
    <w:multiLevelType w:val="hybridMultilevel"/>
    <w:tmpl w:val="CDD4E6C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2FEB7D87"/>
    <w:multiLevelType w:val="hybridMultilevel"/>
    <w:tmpl w:val="66B21B02"/>
    <w:lvl w:ilvl="0" w:tplc="F87068B6">
      <w:start w:val="4"/>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7463D41"/>
    <w:multiLevelType w:val="singleLevel"/>
    <w:tmpl w:val="0832AB80"/>
    <w:lvl w:ilvl="0">
      <w:start w:val="1"/>
      <w:numFmt w:val="lowerLetter"/>
      <w:lvlText w:val="(%1)"/>
      <w:legacy w:legacy="1" w:legacySpace="0" w:legacyIndent="567"/>
      <w:lvlJc w:val="left"/>
    </w:lvl>
  </w:abstractNum>
  <w:abstractNum w:abstractNumId="12">
    <w:nsid w:val="38FC5A0A"/>
    <w:multiLevelType w:val="singleLevel"/>
    <w:tmpl w:val="F258D8AC"/>
    <w:lvl w:ilvl="0">
      <w:start w:val="1"/>
      <w:numFmt w:val="lowerLetter"/>
      <w:lvlText w:val="(%1)"/>
      <w:lvlJc w:val="left"/>
      <w:pPr>
        <w:tabs>
          <w:tab w:val="num" w:pos="360"/>
        </w:tabs>
        <w:ind w:left="360" w:hanging="360"/>
      </w:pPr>
      <w:rPr>
        <w:rFonts w:hint="default"/>
      </w:rPr>
    </w:lvl>
  </w:abstractNum>
  <w:abstractNum w:abstractNumId="13">
    <w:nsid w:val="4B1D57C8"/>
    <w:multiLevelType w:val="multilevel"/>
    <w:tmpl w:val="43B85FE8"/>
    <w:lvl w:ilvl="0">
      <w:start w:val="1"/>
      <w:numFmt w:val="decimal"/>
      <w:lvlText w:val="%1."/>
      <w:lvlJc w:val="left"/>
      <w:pPr>
        <w:tabs>
          <w:tab w:val="num" w:pos="420"/>
        </w:tabs>
        <w:ind w:left="420" w:hanging="420"/>
      </w:pPr>
      <w:rPr>
        <w:rFonts w:hint="default"/>
        <w:b/>
      </w:rPr>
    </w:lvl>
    <w:lvl w:ilvl="1">
      <w:start w:val="4"/>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nsid w:val="4E794A95"/>
    <w:multiLevelType w:val="singleLevel"/>
    <w:tmpl w:val="D46AA2F8"/>
    <w:lvl w:ilvl="0">
      <w:start w:val="1"/>
      <w:numFmt w:val="decimal"/>
      <w:lvlText w:val="%1."/>
      <w:lvlJc w:val="left"/>
      <w:pPr>
        <w:tabs>
          <w:tab w:val="num" w:pos="390"/>
        </w:tabs>
        <w:ind w:left="390" w:hanging="390"/>
      </w:pPr>
      <w:rPr>
        <w:rFonts w:hint="default"/>
      </w:rPr>
    </w:lvl>
  </w:abstractNum>
  <w:abstractNum w:abstractNumId="15">
    <w:nsid w:val="50F63411"/>
    <w:multiLevelType w:val="hybridMultilevel"/>
    <w:tmpl w:val="EEC4808C"/>
    <w:lvl w:ilvl="0" w:tplc="EAF0AF8A">
      <w:start w:val="1"/>
      <w:numFmt w:val="decimal"/>
      <w:lvlText w:val="%1."/>
      <w:lvlJc w:val="left"/>
      <w:pPr>
        <w:ind w:left="360" w:hanging="360"/>
      </w:pPr>
      <w:rPr>
        <w:rFonts w:hint="default"/>
        <w:spacing w:val="20"/>
        <w:sz w:val="18"/>
        <w:szCs w:val="1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598B6F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5A901314"/>
    <w:multiLevelType w:val="multilevel"/>
    <w:tmpl w:val="407064A6"/>
    <w:lvl w:ilvl="0">
      <w:start w:val="1"/>
      <w:numFmt w:val="decimal"/>
      <w:lvlText w:val="%1."/>
      <w:lvlJc w:val="left"/>
      <w:pPr>
        <w:tabs>
          <w:tab w:val="num" w:pos="567"/>
        </w:tabs>
        <w:ind w:left="567" w:hanging="567"/>
      </w:pPr>
      <w:rPr>
        <w:u w:val="none"/>
      </w:rPr>
    </w:lvl>
    <w:lvl w:ilvl="1">
      <w:start w:val="1"/>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612D3B29"/>
    <w:multiLevelType w:val="hybridMultilevel"/>
    <w:tmpl w:val="2DFED248"/>
    <w:lvl w:ilvl="0" w:tplc="B900D75A">
      <w:start w:val="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7B82F2E"/>
    <w:multiLevelType w:val="hybridMultilevel"/>
    <w:tmpl w:val="3CEC9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7C5075E"/>
    <w:multiLevelType w:val="multilevel"/>
    <w:tmpl w:val="7FF439F4"/>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600"/>
        </w:tabs>
        <w:ind w:left="600" w:hanging="570"/>
      </w:pPr>
      <w:rPr>
        <w:rFonts w:hint="default"/>
      </w:rPr>
    </w:lvl>
    <w:lvl w:ilvl="2">
      <w:start w:val="1"/>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1680"/>
        </w:tabs>
        <w:ind w:left="1680" w:hanging="1440"/>
      </w:pPr>
      <w:rPr>
        <w:rFonts w:hint="default"/>
      </w:rPr>
    </w:lvl>
  </w:abstractNum>
  <w:abstractNum w:abstractNumId="21">
    <w:nsid w:val="7EDA3B11"/>
    <w:multiLevelType w:val="hybridMultilevel"/>
    <w:tmpl w:val="0DFE0E7C"/>
    <w:lvl w:ilvl="0" w:tplc="C6CE4EC4">
      <w:start w:val="1"/>
      <w:numFmt w:val="decimal"/>
      <w:lvlText w:val="%1."/>
      <w:lvlJc w:val="left"/>
      <w:pPr>
        <w:ind w:left="360" w:hanging="360"/>
      </w:pPr>
      <w:rPr>
        <w:rFonts w:hint="default"/>
        <w:u w:val="singl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7"/>
  </w:num>
  <w:num w:numId="2">
    <w:abstractNumId w:val="16"/>
  </w:num>
  <w:num w:numId="3">
    <w:abstractNumId w:val="3"/>
  </w:num>
  <w:num w:numId="4">
    <w:abstractNumId w:val="0"/>
  </w:num>
  <w:num w:numId="5">
    <w:abstractNumId w:val="5"/>
  </w:num>
  <w:num w:numId="6">
    <w:abstractNumId w:val="8"/>
  </w:num>
  <w:num w:numId="7">
    <w:abstractNumId w:val="4"/>
  </w:num>
  <w:num w:numId="8">
    <w:abstractNumId w:val="14"/>
  </w:num>
  <w:num w:numId="9">
    <w:abstractNumId w:val="7"/>
  </w:num>
  <w:num w:numId="10">
    <w:abstractNumId w:val="13"/>
  </w:num>
  <w:num w:numId="11">
    <w:abstractNumId w:val="11"/>
  </w:num>
  <w:num w:numId="12">
    <w:abstractNumId w:val="12"/>
  </w:num>
  <w:num w:numId="13">
    <w:abstractNumId w:val="10"/>
  </w:num>
  <w:num w:numId="14">
    <w:abstractNumId w:val="20"/>
  </w:num>
  <w:num w:numId="15">
    <w:abstractNumId w:val="19"/>
  </w:num>
  <w:num w:numId="16">
    <w:abstractNumId w:val="1"/>
  </w:num>
  <w:num w:numId="17">
    <w:abstractNumId w:val="2"/>
  </w:num>
  <w:num w:numId="18">
    <w:abstractNumId w:val="15"/>
  </w:num>
  <w:num w:numId="19">
    <w:abstractNumId w:val="18"/>
  </w:num>
  <w:num w:numId="20">
    <w:abstractNumId w:val="6"/>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186"/>
    <w:rsid w:val="00017385"/>
    <w:rsid w:val="00033AF6"/>
    <w:rsid w:val="00073362"/>
    <w:rsid w:val="00075A18"/>
    <w:rsid w:val="000E50E9"/>
    <w:rsid w:val="000F6E61"/>
    <w:rsid w:val="00101265"/>
    <w:rsid w:val="001045BB"/>
    <w:rsid w:val="001C574E"/>
    <w:rsid w:val="001E53C3"/>
    <w:rsid w:val="00200DCD"/>
    <w:rsid w:val="00224E55"/>
    <w:rsid w:val="00277FC4"/>
    <w:rsid w:val="003168A9"/>
    <w:rsid w:val="00327307"/>
    <w:rsid w:val="0036268D"/>
    <w:rsid w:val="003A3B63"/>
    <w:rsid w:val="003F280A"/>
    <w:rsid w:val="00415224"/>
    <w:rsid w:val="00435186"/>
    <w:rsid w:val="00460097"/>
    <w:rsid w:val="004E150A"/>
    <w:rsid w:val="004F2321"/>
    <w:rsid w:val="005822DE"/>
    <w:rsid w:val="00596C41"/>
    <w:rsid w:val="005D1BC1"/>
    <w:rsid w:val="005D39B6"/>
    <w:rsid w:val="005E3FB6"/>
    <w:rsid w:val="006243F0"/>
    <w:rsid w:val="006357B4"/>
    <w:rsid w:val="00646EFC"/>
    <w:rsid w:val="006632A2"/>
    <w:rsid w:val="00696ED2"/>
    <w:rsid w:val="006A3EF3"/>
    <w:rsid w:val="006B6806"/>
    <w:rsid w:val="00762FA3"/>
    <w:rsid w:val="007B18D5"/>
    <w:rsid w:val="007E3E9D"/>
    <w:rsid w:val="008C137E"/>
    <w:rsid w:val="008D07C4"/>
    <w:rsid w:val="00932857"/>
    <w:rsid w:val="00945DF1"/>
    <w:rsid w:val="00961D25"/>
    <w:rsid w:val="009A588B"/>
    <w:rsid w:val="00A13B21"/>
    <w:rsid w:val="00A9454A"/>
    <w:rsid w:val="00A9738F"/>
    <w:rsid w:val="00AD44C7"/>
    <w:rsid w:val="00B01BB6"/>
    <w:rsid w:val="00B37B58"/>
    <w:rsid w:val="00B92927"/>
    <w:rsid w:val="00BB17B4"/>
    <w:rsid w:val="00BB7DED"/>
    <w:rsid w:val="00BC210C"/>
    <w:rsid w:val="00C11647"/>
    <w:rsid w:val="00C1541A"/>
    <w:rsid w:val="00C16B93"/>
    <w:rsid w:val="00C46105"/>
    <w:rsid w:val="00C911CB"/>
    <w:rsid w:val="00CA5DEB"/>
    <w:rsid w:val="00CA7796"/>
    <w:rsid w:val="00CF6CA7"/>
    <w:rsid w:val="00D96ED4"/>
    <w:rsid w:val="00DB3CFF"/>
    <w:rsid w:val="00DE1FC8"/>
    <w:rsid w:val="00DF2072"/>
    <w:rsid w:val="00E03CB8"/>
    <w:rsid w:val="00E77625"/>
    <w:rsid w:val="00E92D9F"/>
    <w:rsid w:val="00EB3459"/>
    <w:rsid w:val="00EC11F6"/>
    <w:rsid w:val="00ED212C"/>
    <w:rsid w:val="00EE643B"/>
    <w:rsid w:val="00EF76AE"/>
    <w:rsid w:val="00FC00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186"/>
    <w:pPr>
      <w:jc w:val="both"/>
    </w:pPr>
    <w:rPr>
      <w:sz w:val="24"/>
      <w:szCs w:val="24"/>
      <w:lang w:val="en-US" w:eastAsia="fr-FR"/>
    </w:rPr>
  </w:style>
  <w:style w:type="paragraph" w:styleId="Heading1">
    <w:name w:val="heading 1"/>
    <w:basedOn w:val="Normal"/>
    <w:next w:val="Normal"/>
    <w:link w:val="Heading1Char"/>
    <w:qFormat/>
    <w:rsid w:val="00435186"/>
    <w:pPr>
      <w:keepNext/>
      <w:tabs>
        <w:tab w:val="num" w:pos="567"/>
      </w:tabs>
      <w:spacing w:after="240"/>
      <w:ind w:left="737" w:hanging="737"/>
      <w:outlineLvl w:val="0"/>
    </w:pPr>
    <w:rPr>
      <w:u w:val="single"/>
    </w:rPr>
  </w:style>
  <w:style w:type="paragraph" w:styleId="Heading2">
    <w:name w:val="heading 2"/>
    <w:basedOn w:val="Normal"/>
    <w:next w:val="Normal"/>
    <w:link w:val="Heading2Char"/>
    <w:qFormat/>
    <w:rsid w:val="00435186"/>
    <w:pPr>
      <w:keepNext/>
      <w:suppressAutoHyphens/>
      <w:ind w:left="3855" w:hanging="3855"/>
      <w:jc w:val="center"/>
      <w:outlineLvl w:val="1"/>
    </w:pPr>
    <w:rPr>
      <w:rFonts w:ascii="Tahoma" w:hAnsi="Tahoma"/>
      <w:b/>
      <w:spacing w:val="-3"/>
      <w:sz w:val="32"/>
      <w:szCs w:val="20"/>
      <w:lang w:val="en-GB" w:eastAsia="en-US"/>
    </w:rPr>
  </w:style>
  <w:style w:type="paragraph" w:styleId="Heading3">
    <w:name w:val="heading 3"/>
    <w:basedOn w:val="Normal"/>
    <w:next w:val="Normal"/>
    <w:link w:val="Heading3Char"/>
    <w:qFormat/>
    <w:rsid w:val="00435186"/>
    <w:pPr>
      <w:keepNext/>
      <w:jc w:val="center"/>
      <w:outlineLvl w:val="2"/>
    </w:pPr>
    <w:rPr>
      <w:rFonts w:ascii="Tahoma" w:hAnsi="Tahoma"/>
      <w:szCs w:val="20"/>
      <w:lang w:val="x-none" w:eastAsia="en-US"/>
    </w:rPr>
  </w:style>
  <w:style w:type="paragraph" w:styleId="Heading4">
    <w:name w:val="heading 4"/>
    <w:basedOn w:val="Normal"/>
    <w:next w:val="Normal"/>
    <w:link w:val="Heading4Char"/>
    <w:qFormat/>
    <w:rsid w:val="00435186"/>
    <w:pPr>
      <w:keepNext/>
      <w:jc w:val="left"/>
      <w:outlineLvl w:val="3"/>
    </w:pPr>
    <w:rPr>
      <w:rFonts w:ascii="Tahoma" w:hAnsi="Tahoma"/>
      <w:b/>
      <w:szCs w:val="20"/>
      <w:lang w:val="en-GB" w:eastAsia="en-US"/>
    </w:rPr>
  </w:style>
  <w:style w:type="paragraph" w:styleId="Heading5">
    <w:name w:val="heading 5"/>
    <w:basedOn w:val="Normal"/>
    <w:next w:val="Normal"/>
    <w:link w:val="Heading5Char"/>
    <w:qFormat/>
    <w:rsid w:val="00435186"/>
    <w:pPr>
      <w:keepNext/>
      <w:jc w:val="left"/>
      <w:outlineLvl w:val="4"/>
    </w:pPr>
    <w:rPr>
      <w:rFonts w:ascii="Tahoma" w:hAnsi="Tahoma"/>
      <w:b/>
      <w:sz w:val="18"/>
      <w:szCs w:val="20"/>
      <w:lang w:val="en-GB" w:eastAsia="en-US"/>
    </w:rPr>
  </w:style>
  <w:style w:type="paragraph" w:styleId="Heading6">
    <w:name w:val="heading 6"/>
    <w:basedOn w:val="Normal"/>
    <w:next w:val="Normal"/>
    <w:link w:val="Heading6Char"/>
    <w:qFormat/>
    <w:rsid w:val="00435186"/>
    <w:pPr>
      <w:numPr>
        <w:ilvl w:val="5"/>
        <w:numId w:val="4"/>
      </w:numPr>
      <w:spacing w:before="240" w:after="60"/>
      <w:jc w:val="left"/>
      <w:outlineLvl w:val="5"/>
    </w:pPr>
    <w:rPr>
      <w:rFonts w:ascii="Arial" w:hAnsi="Arial"/>
      <w:i/>
      <w:sz w:val="22"/>
      <w:szCs w:val="20"/>
      <w:lang w:eastAsia="en-US"/>
    </w:rPr>
  </w:style>
  <w:style w:type="paragraph" w:styleId="Heading7">
    <w:name w:val="heading 7"/>
    <w:basedOn w:val="Normal"/>
    <w:next w:val="Normal"/>
    <w:link w:val="Heading7Char"/>
    <w:qFormat/>
    <w:rsid w:val="00435186"/>
    <w:pPr>
      <w:numPr>
        <w:ilvl w:val="6"/>
        <w:numId w:val="4"/>
      </w:numPr>
      <w:spacing w:before="240" w:after="60"/>
      <w:jc w:val="left"/>
      <w:outlineLvl w:val="6"/>
    </w:pPr>
    <w:rPr>
      <w:rFonts w:ascii="Arial" w:hAnsi="Arial"/>
      <w:sz w:val="18"/>
      <w:szCs w:val="20"/>
      <w:lang w:eastAsia="en-US"/>
    </w:rPr>
  </w:style>
  <w:style w:type="paragraph" w:styleId="Heading8">
    <w:name w:val="heading 8"/>
    <w:basedOn w:val="Normal"/>
    <w:next w:val="Normal"/>
    <w:link w:val="Heading8Char"/>
    <w:qFormat/>
    <w:rsid w:val="00435186"/>
    <w:pPr>
      <w:keepNext/>
      <w:jc w:val="center"/>
      <w:outlineLvl w:val="7"/>
    </w:pPr>
    <w:rPr>
      <w:rFonts w:ascii="Tahoma" w:hAnsi="Tahoma"/>
      <w:b/>
      <w:sz w:val="28"/>
      <w:szCs w:val="20"/>
      <w:lang w:val="fr-FR" w:eastAsia="en-US"/>
    </w:rPr>
  </w:style>
  <w:style w:type="paragraph" w:styleId="Heading9">
    <w:name w:val="heading 9"/>
    <w:basedOn w:val="Normal"/>
    <w:next w:val="Normal"/>
    <w:link w:val="Heading9Char"/>
    <w:qFormat/>
    <w:rsid w:val="00435186"/>
    <w:pPr>
      <w:keepNext/>
      <w:spacing w:before="4800"/>
      <w:jc w:val="center"/>
      <w:outlineLvl w:val="8"/>
    </w:pPr>
    <w:rPr>
      <w:rFonts w:ascii="Tahoma" w:hAnsi="Tahoma"/>
      <w:b/>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68D"/>
    <w:pPr>
      <w:contextualSpacing/>
    </w:pPr>
  </w:style>
  <w:style w:type="character" w:customStyle="1" w:styleId="Heading1Char">
    <w:name w:val="Heading 1 Char"/>
    <w:basedOn w:val="DefaultParagraphFont"/>
    <w:link w:val="Heading1"/>
    <w:rsid w:val="00435186"/>
    <w:rPr>
      <w:sz w:val="24"/>
      <w:szCs w:val="24"/>
      <w:u w:val="single"/>
      <w:lang w:val="en-US" w:eastAsia="fr-FR"/>
    </w:rPr>
  </w:style>
  <w:style w:type="paragraph" w:customStyle="1" w:styleId="Char">
    <w:name w:val="Char 字元 字元"/>
    <w:basedOn w:val="Normal"/>
    <w:rsid w:val="00435186"/>
    <w:pPr>
      <w:spacing w:after="160" w:line="240" w:lineRule="exact"/>
      <w:jc w:val="left"/>
    </w:pPr>
    <w:rPr>
      <w:rFonts w:ascii="Verdana" w:eastAsia="PMingLiU" w:hAnsi="Verdana"/>
      <w:sz w:val="20"/>
      <w:szCs w:val="20"/>
      <w:lang w:eastAsia="en-US"/>
    </w:rPr>
  </w:style>
  <w:style w:type="character" w:customStyle="1" w:styleId="Heading2Char">
    <w:name w:val="Heading 2 Char"/>
    <w:basedOn w:val="DefaultParagraphFont"/>
    <w:link w:val="Heading2"/>
    <w:rsid w:val="00435186"/>
    <w:rPr>
      <w:rFonts w:ascii="Tahoma" w:hAnsi="Tahoma"/>
      <w:b/>
      <w:spacing w:val="-3"/>
      <w:sz w:val="32"/>
      <w:lang w:val="en-GB" w:eastAsia="en-US"/>
    </w:rPr>
  </w:style>
  <w:style w:type="character" w:customStyle="1" w:styleId="Heading3Char">
    <w:name w:val="Heading 3 Char"/>
    <w:basedOn w:val="DefaultParagraphFont"/>
    <w:link w:val="Heading3"/>
    <w:rsid w:val="00435186"/>
    <w:rPr>
      <w:rFonts w:ascii="Tahoma" w:hAnsi="Tahoma"/>
      <w:sz w:val="24"/>
      <w:lang w:val="x-none" w:eastAsia="en-US"/>
    </w:rPr>
  </w:style>
  <w:style w:type="character" w:customStyle="1" w:styleId="Heading4Char">
    <w:name w:val="Heading 4 Char"/>
    <w:basedOn w:val="DefaultParagraphFont"/>
    <w:link w:val="Heading4"/>
    <w:rsid w:val="00435186"/>
    <w:rPr>
      <w:rFonts w:ascii="Tahoma" w:hAnsi="Tahoma"/>
      <w:b/>
      <w:sz w:val="24"/>
      <w:lang w:val="en-GB" w:eastAsia="en-US"/>
    </w:rPr>
  </w:style>
  <w:style w:type="character" w:customStyle="1" w:styleId="Heading5Char">
    <w:name w:val="Heading 5 Char"/>
    <w:basedOn w:val="DefaultParagraphFont"/>
    <w:link w:val="Heading5"/>
    <w:rsid w:val="00435186"/>
    <w:rPr>
      <w:rFonts w:ascii="Tahoma" w:hAnsi="Tahoma"/>
      <w:b/>
      <w:sz w:val="18"/>
      <w:lang w:val="en-GB" w:eastAsia="en-US"/>
    </w:rPr>
  </w:style>
  <w:style w:type="character" w:customStyle="1" w:styleId="Heading6Char">
    <w:name w:val="Heading 6 Char"/>
    <w:basedOn w:val="DefaultParagraphFont"/>
    <w:link w:val="Heading6"/>
    <w:rsid w:val="00435186"/>
    <w:rPr>
      <w:rFonts w:ascii="Arial" w:hAnsi="Arial"/>
      <w:i/>
      <w:sz w:val="22"/>
      <w:lang w:val="en-US" w:eastAsia="en-US"/>
    </w:rPr>
  </w:style>
  <w:style w:type="character" w:customStyle="1" w:styleId="Heading7Char">
    <w:name w:val="Heading 7 Char"/>
    <w:basedOn w:val="DefaultParagraphFont"/>
    <w:link w:val="Heading7"/>
    <w:rsid w:val="00435186"/>
    <w:rPr>
      <w:rFonts w:ascii="Arial" w:hAnsi="Arial"/>
      <w:sz w:val="18"/>
      <w:lang w:val="en-US" w:eastAsia="en-US"/>
    </w:rPr>
  </w:style>
  <w:style w:type="character" w:customStyle="1" w:styleId="Heading8Char">
    <w:name w:val="Heading 8 Char"/>
    <w:basedOn w:val="DefaultParagraphFont"/>
    <w:link w:val="Heading8"/>
    <w:rsid w:val="00435186"/>
    <w:rPr>
      <w:rFonts w:ascii="Tahoma" w:hAnsi="Tahoma"/>
      <w:b/>
      <w:sz w:val="28"/>
      <w:lang w:val="fr-FR" w:eastAsia="en-US"/>
    </w:rPr>
  </w:style>
  <w:style w:type="character" w:customStyle="1" w:styleId="Heading9Char">
    <w:name w:val="Heading 9 Char"/>
    <w:basedOn w:val="DefaultParagraphFont"/>
    <w:link w:val="Heading9"/>
    <w:rsid w:val="00435186"/>
    <w:rPr>
      <w:rFonts w:ascii="Tahoma" w:hAnsi="Tahoma"/>
      <w:b/>
      <w:sz w:val="24"/>
      <w:lang w:val="fr-FR" w:eastAsia="en-US"/>
    </w:rPr>
  </w:style>
  <w:style w:type="paragraph" w:styleId="Title">
    <w:name w:val="Title"/>
    <w:basedOn w:val="Normal"/>
    <w:link w:val="TitleChar"/>
    <w:qFormat/>
    <w:rsid w:val="00435186"/>
    <w:pPr>
      <w:jc w:val="center"/>
    </w:pPr>
    <w:rPr>
      <w:rFonts w:ascii="Tahoma" w:hAnsi="Tahoma"/>
      <w:szCs w:val="20"/>
      <w:lang w:val="en-GB" w:eastAsia="en-US"/>
    </w:rPr>
  </w:style>
  <w:style w:type="character" w:customStyle="1" w:styleId="TitleChar">
    <w:name w:val="Title Char"/>
    <w:basedOn w:val="DefaultParagraphFont"/>
    <w:link w:val="Title"/>
    <w:rsid w:val="00435186"/>
    <w:rPr>
      <w:rFonts w:ascii="Tahoma" w:hAnsi="Tahoma"/>
      <w:sz w:val="24"/>
      <w:lang w:val="en-GB" w:eastAsia="en-US"/>
    </w:rPr>
  </w:style>
  <w:style w:type="paragraph" w:styleId="FootnoteText">
    <w:name w:val="footnote text"/>
    <w:basedOn w:val="Normal"/>
    <w:link w:val="FootnoteTextChar"/>
    <w:rsid w:val="00435186"/>
    <w:pPr>
      <w:jc w:val="left"/>
    </w:pPr>
    <w:rPr>
      <w:rFonts w:ascii="Tahoma" w:hAnsi="Tahoma"/>
      <w:sz w:val="18"/>
      <w:szCs w:val="20"/>
      <w:lang w:val="en-GB" w:eastAsia="en-US"/>
    </w:rPr>
  </w:style>
  <w:style w:type="character" w:customStyle="1" w:styleId="FootnoteTextChar">
    <w:name w:val="Footnote Text Char"/>
    <w:basedOn w:val="DefaultParagraphFont"/>
    <w:link w:val="FootnoteText"/>
    <w:rsid w:val="00435186"/>
    <w:rPr>
      <w:rFonts w:ascii="Tahoma" w:hAnsi="Tahoma"/>
      <w:sz w:val="18"/>
      <w:lang w:val="en-GB" w:eastAsia="en-US"/>
    </w:rPr>
  </w:style>
  <w:style w:type="character" w:styleId="FootnoteReference">
    <w:name w:val="footnote reference"/>
    <w:rsid w:val="00435186"/>
    <w:rPr>
      <w:vertAlign w:val="superscript"/>
    </w:rPr>
  </w:style>
  <w:style w:type="paragraph" w:styleId="Header">
    <w:name w:val="header"/>
    <w:basedOn w:val="Normal"/>
    <w:link w:val="HeaderChar"/>
    <w:rsid w:val="00435186"/>
    <w:pPr>
      <w:tabs>
        <w:tab w:val="center" w:pos="4153"/>
        <w:tab w:val="right" w:pos="8306"/>
      </w:tabs>
      <w:jc w:val="left"/>
    </w:pPr>
    <w:rPr>
      <w:sz w:val="20"/>
      <w:szCs w:val="20"/>
      <w:lang w:val="en-GB" w:eastAsia="en-US"/>
    </w:rPr>
  </w:style>
  <w:style w:type="character" w:customStyle="1" w:styleId="HeaderChar">
    <w:name w:val="Header Char"/>
    <w:basedOn w:val="DefaultParagraphFont"/>
    <w:link w:val="Header"/>
    <w:rsid w:val="00435186"/>
    <w:rPr>
      <w:lang w:val="en-GB" w:eastAsia="en-US"/>
    </w:rPr>
  </w:style>
  <w:style w:type="paragraph" w:styleId="Footer">
    <w:name w:val="footer"/>
    <w:basedOn w:val="Normal"/>
    <w:link w:val="FooterChar"/>
    <w:uiPriority w:val="99"/>
    <w:rsid w:val="00435186"/>
    <w:pPr>
      <w:tabs>
        <w:tab w:val="center" w:pos="4153"/>
        <w:tab w:val="right" w:pos="8306"/>
      </w:tabs>
      <w:jc w:val="left"/>
    </w:pPr>
    <w:rPr>
      <w:sz w:val="20"/>
      <w:szCs w:val="20"/>
      <w:lang w:val="en-GB" w:eastAsia="x-none"/>
    </w:rPr>
  </w:style>
  <w:style w:type="character" w:customStyle="1" w:styleId="FooterChar">
    <w:name w:val="Footer Char"/>
    <w:basedOn w:val="DefaultParagraphFont"/>
    <w:link w:val="Footer"/>
    <w:uiPriority w:val="99"/>
    <w:rsid w:val="00435186"/>
    <w:rPr>
      <w:lang w:val="en-GB" w:eastAsia="x-none"/>
    </w:rPr>
  </w:style>
  <w:style w:type="paragraph" w:styleId="BodyTextIndent">
    <w:name w:val="Body Text Indent"/>
    <w:basedOn w:val="Normal"/>
    <w:link w:val="BodyTextIndentChar"/>
    <w:rsid w:val="00435186"/>
    <w:pPr>
      <w:suppressAutoHyphens/>
      <w:ind w:left="1134"/>
    </w:pPr>
    <w:rPr>
      <w:spacing w:val="-3"/>
      <w:szCs w:val="20"/>
      <w:lang w:val="en-GB" w:eastAsia="en-US"/>
    </w:rPr>
  </w:style>
  <w:style w:type="character" w:customStyle="1" w:styleId="BodyTextIndentChar">
    <w:name w:val="Body Text Indent Char"/>
    <w:basedOn w:val="DefaultParagraphFont"/>
    <w:link w:val="BodyTextIndent"/>
    <w:rsid w:val="00435186"/>
    <w:rPr>
      <w:spacing w:val="-3"/>
      <w:sz w:val="24"/>
      <w:lang w:val="en-GB" w:eastAsia="en-US"/>
    </w:rPr>
  </w:style>
  <w:style w:type="paragraph" w:styleId="BodyTextIndent2">
    <w:name w:val="Body Text Indent 2"/>
    <w:basedOn w:val="Normal"/>
    <w:link w:val="BodyTextIndent2Char"/>
    <w:rsid w:val="00435186"/>
    <w:pPr>
      <w:tabs>
        <w:tab w:val="left" w:pos="2835"/>
      </w:tabs>
      <w:suppressAutoHyphens/>
      <w:ind w:left="1134"/>
      <w:jc w:val="left"/>
    </w:pPr>
    <w:rPr>
      <w:rFonts w:ascii="Tahoma" w:hAnsi="Tahoma"/>
      <w:spacing w:val="-3"/>
      <w:szCs w:val="20"/>
      <w:lang w:val="en-GB" w:eastAsia="en-US"/>
    </w:rPr>
  </w:style>
  <w:style w:type="character" w:customStyle="1" w:styleId="BodyTextIndent2Char">
    <w:name w:val="Body Text Indent 2 Char"/>
    <w:basedOn w:val="DefaultParagraphFont"/>
    <w:link w:val="BodyTextIndent2"/>
    <w:rsid w:val="00435186"/>
    <w:rPr>
      <w:rFonts w:ascii="Tahoma" w:hAnsi="Tahoma"/>
      <w:spacing w:val="-3"/>
      <w:sz w:val="24"/>
      <w:lang w:val="en-GB" w:eastAsia="en-US"/>
    </w:rPr>
  </w:style>
  <w:style w:type="paragraph" w:styleId="BodyTextIndent3">
    <w:name w:val="Body Text Indent 3"/>
    <w:basedOn w:val="Normal"/>
    <w:link w:val="BodyTextIndent3Char"/>
    <w:rsid w:val="00435186"/>
    <w:pPr>
      <w:tabs>
        <w:tab w:val="left" w:pos="2835"/>
      </w:tabs>
      <w:suppressAutoHyphens/>
      <w:ind w:left="2835" w:hanging="1701"/>
    </w:pPr>
    <w:rPr>
      <w:rFonts w:ascii="Tahoma" w:hAnsi="Tahoma"/>
      <w:spacing w:val="-3"/>
      <w:szCs w:val="20"/>
      <w:lang w:val="en-GB" w:eastAsia="en-US"/>
    </w:rPr>
  </w:style>
  <w:style w:type="character" w:customStyle="1" w:styleId="BodyTextIndent3Char">
    <w:name w:val="Body Text Indent 3 Char"/>
    <w:basedOn w:val="DefaultParagraphFont"/>
    <w:link w:val="BodyTextIndent3"/>
    <w:rsid w:val="00435186"/>
    <w:rPr>
      <w:rFonts w:ascii="Tahoma" w:hAnsi="Tahoma"/>
      <w:spacing w:val="-3"/>
      <w:sz w:val="24"/>
      <w:lang w:val="en-GB" w:eastAsia="en-US"/>
    </w:rPr>
  </w:style>
  <w:style w:type="character" w:styleId="PageNumber">
    <w:name w:val="page number"/>
    <w:basedOn w:val="DefaultParagraphFont"/>
    <w:rsid w:val="00435186"/>
  </w:style>
  <w:style w:type="paragraph" w:customStyle="1" w:styleId="Standard1">
    <w:name w:val="Standard1"/>
    <w:rsid w:val="00435186"/>
    <w:rPr>
      <w:sz w:val="24"/>
      <w:lang w:eastAsia="en-US"/>
    </w:rPr>
  </w:style>
  <w:style w:type="paragraph" w:styleId="BodyText">
    <w:name w:val="Body Text"/>
    <w:basedOn w:val="Normal"/>
    <w:link w:val="BodyTextChar"/>
    <w:rsid w:val="00435186"/>
    <w:pPr>
      <w:tabs>
        <w:tab w:val="left" w:pos="288"/>
        <w:tab w:val="left" w:pos="672"/>
        <w:tab w:val="left" w:pos="1728"/>
        <w:tab w:val="left" w:pos="2304"/>
        <w:tab w:val="left" w:pos="3840"/>
        <w:tab w:val="left" w:pos="5760"/>
        <w:tab w:val="left" w:pos="7008"/>
        <w:tab w:val="left" w:pos="7680"/>
      </w:tabs>
    </w:pPr>
    <w:rPr>
      <w:rFonts w:ascii="Tahoma" w:hAnsi="Tahoma"/>
      <w:szCs w:val="20"/>
      <w:lang w:val="en-GB" w:eastAsia="en-US"/>
    </w:rPr>
  </w:style>
  <w:style w:type="character" w:customStyle="1" w:styleId="BodyTextChar">
    <w:name w:val="Body Text Char"/>
    <w:basedOn w:val="DefaultParagraphFont"/>
    <w:link w:val="BodyText"/>
    <w:rsid w:val="00435186"/>
    <w:rPr>
      <w:rFonts w:ascii="Tahoma" w:hAnsi="Tahoma"/>
      <w:sz w:val="24"/>
      <w:lang w:val="en-GB" w:eastAsia="en-US"/>
    </w:rPr>
  </w:style>
  <w:style w:type="paragraph" w:styleId="BodyText3">
    <w:name w:val="Body Text 3"/>
    <w:basedOn w:val="Normal"/>
    <w:link w:val="BodyText3Char"/>
    <w:rsid w:val="00435186"/>
    <w:pPr>
      <w:suppressAutoHyphens/>
      <w:jc w:val="center"/>
    </w:pPr>
    <w:rPr>
      <w:rFonts w:ascii="Tahoma" w:hAnsi="Tahoma"/>
      <w:b/>
      <w:sz w:val="28"/>
      <w:szCs w:val="20"/>
      <w:lang w:eastAsia="en-US"/>
    </w:rPr>
  </w:style>
  <w:style w:type="character" w:customStyle="1" w:styleId="BodyText3Char">
    <w:name w:val="Body Text 3 Char"/>
    <w:basedOn w:val="DefaultParagraphFont"/>
    <w:link w:val="BodyText3"/>
    <w:rsid w:val="00435186"/>
    <w:rPr>
      <w:rFonts w:ascii="Tahoma" w:hAnsi="Tahoma"/>
      <w:b/>
      <w:sz w:val="28"/>
      <w:lang w:val="en-US" w:eastAsia="en-US"/>
    </w:rPr>
  </w:style>
  <w:style w:type="paragraph" w:styleId="Caption">
    <w:name w:val="caption"/>
    <w:basedOn w:val="Normal"/>
    <w:next w:val="Normal"/>
    <w:qFormat/>
    <w:rsid w:val="00435186"/>
    <w:pPr>
      <w:jc w:val="center"/>
    </w:pPr>
    <w:rPr>
      <w:rFonts w:ascii="Tahoma" w:hAnsi="Tahoma"/>
      <w:b/>
      <w:sz w:val="28"/>
      <w:szCs w:val="20"/>
      <w:lang w:eastAsia="en-US"/>
    </w:rPr>
  </w:style>
  <w:style w:type="paragraph" w:customStyle="1" w:styleId="Draft">
    <w:name w:val="Draft"/>
    <w:basedOn w:val="Normal"/>
    <w:next w:val="preparedby"/>
    <w:rsid w:val="00435186"/>
    <w:pPr>
      <w:spacing w:before="720" w:after="480"/>
      <w:jc w:val="center"/>
    </w:pPr>
    <w:rPr>
      <w:rFonts w:ascii="Tahoma" w:hAnsi="Tahoma"/>
      <w:caps/>
      <w:sz w:val="28"/>
      <w:szCs w:val="20"/>
      <w:lang w:eastAsia="en-US"/>
    </w:rPr>
  </w:style>
  <w:style w:type="paragraph" w:customStyle="1" w:styleId="preparedby">
    <w:name w:val="preparedby"/>
    <w:basedOn w:val="Normal"/>
    <w:next w:val="Normal"/>
    <w:rsid w:val="00435186"/>
    <w:pPr>
      <w:spacing w:after="600"/>
      <w:jc w:val="center"/>
    </w:pPr>
    <w:rPr>
      <w:rFonts w:ascii="Tahoma" w:hAnsi="Tahoma"/>
      <w:i/>
      <w:szCs w:val="20"/>
      <w:lang w:eastAsia="en-US"/>
    </w:rPr>
  </w:style>
  <w:style w:type="character" w:styleId="Hyperlink">
    <w:name w:val="Hyperlink"/>
    <w:uiPriority w:val="99"/>
    <w:unhideWhenUsed/>
    <w:rsid w:val="00435186"/>
    <w:rPr>
      <w:color w:val="0000FF"/>
      <w:u w:val="single"/>
    </w:rPr>
  </w:style>
  <w:style w:type="paragraph" w:styleId="BalloonText">
    <w:name w:val="Balloon Text"/>
    <w:basedOn w:val="Normal"/>
    <w:link w:val="BalloonTextChar"/>
    <w:uiPriority w:val="99"/>
    <w:unhideWhenUsed/>
    <w:rsid w:val="00435186"/>
    <w:pPr>
      <w:jc w:val="left"/>
    </w:pPr>
    <w:rPr>
      <w:rFonts w:ascii="Tahoma" w:hAnsi="Tahoma"/>
      <w:sz w:val="16"/>
      <w:szCs w:val="16"/>
      <w:lang w:val="en-GB" w:eastAsia="x-none"/>
    </w:rPr>
  </w:style>
  <w:style w:type="character" w:customStyle="1" w:styleId="BalloonTextChar">
    <w:name w:val="Balloon Text Char"/>
    <w:basedOn w:val="DefaultParagraphFont"/>
    <w:link w:val="BalloonText"/>
    <w:uiPriority w:val="99"/>
    <w:rsid w:val="00435186"/>
    <w:rPr>
      <w:rFonts w:ascii="Tahoma" w:hAnsi="Tahoma"/>
      <w:sz w:val="16"/>
      <w:szCs w:val="16"/>
      <w:lang w:val="en-GB" w:eastAsia="x-none"/>
    </w:rPr>
  </w:style>
  <w:style w:type="paragraph" w:customStyle="1" w:styleId="Normalt">
    <w:name w:val="Normalt"/>
    <w:basedOn w:val="Normal"/>
    <w:rsid w:val="00435186"/>
    <w:pPr>
      <w:spacing w:before="120" w:after="120"/>
      <w:jc w:val="left"/>
    </w:pPr>
    <w:rPr>
      <w:rFonts w:ascii="Tahoma" w:hAnsi="Tahoma"/>
      <w:noProof/>
      <w:sz w:val="18"/>
      <w:szCs w:val="20"/>
    </w:rPr>
  </w:style>
  <w:style w:type="paragraph" w:customStyle="1" w:styleId="Normaltb">
    <w:name w:val="Normaltb"/>
    <w:basedOn w:val="Normalt"/>
    <w:rsid w:val="00435186"/>
    <w:pPr>
      <w:keepNext/>
    </w:pPr>
    <w:rPr>
      <w:b/>
    </w:rPr>
  </w:style>
  <w:style w:type="paragraph" w:customStyle="1" w:styleId="h5para">
    <w:name w:val="h5para"/>
    <w:basedOn w:val="Normal"/>
    <w:rsid w:val="00435186"/>
    <w:pPr>
      <w:tabs>
        <w:tab w:val="left" w:pos="1985"/>
      </w:tabs>
      <w:ind w:left="993"/>
    </w:pPr>
    <w:rPr>
      <w:rFonts w:ascii="Tahoma" w:hAnsi="Tahoma"/>
      <w:sz w:val="22"/>
      <w:szCs w:val="20"/>
    </w:rPr>
  </w:style>
  <w:style w:type="character" w:styleId="CommentReference">
    <w:name w:val="annotation reference"/>
    <w:uiPriority w:val="99"/>
    <w:unhideWhenUsed/>
    <w:rsid w:val="00435186"/>
    <w:rPr>
      <w:sz w:val="16"/>
      <w:szCs w:val="16"/>
    </w:rPr>
  </w:style>
  <w:style w:type="paragraph" w:styleId="CommentText">
    <w:name w:val="annotation text"/>
    <w:basedOn w:val="Normal"/>
    <w:link w:val="CommentTextChar"/>
    <w:uiPriority w:val="99"/>
    <w:unhideWhenUsed/>
    <w:rsid w:val="00435186"/>
    <w:pPr>
      <w:jc w:val="left"/>
    </w:pPr>
    <w:rPr>
      <w:sz w:val="20"/>
      <w:szCs w:val="20"/>
      <w:lang w:val="en-GB" w:eastAsia="x-none"/>
    </w:rPr>
  </w:style>
  <w:style w:type="character" w:customStyle="1" w:styleId="CommentTextChar">
    <w:name w:val="Comment Text Char"/>
    <w:basedOn w:val="DefaultParagraphFont"/>
    <w:link w:val="CommentText"/>
    <w:uiPriority w:val="99"/>
    <w:rsid w:val="00435186"/>
    <w:rPr>
      <w:lang w:val="en-GB" w:eastAsia="x-none"/>
    </w:rPr>
  </w:style>
  <w:style w:type="paragraph" w:styleId="CommentSubject">
    <w:name w:val="annotation subject"/>
    <w:basedOn w:val="CommentText"/>
    <w:next w:val="CommentText"/>
    <w:link w:val="CommentSubjectChar"/>
    <w:uiPriority w:val="99"/>
    <w:unhideWhenUsed/>
    <w:rsid w:val="00435186"/>
    <w:rPr>
      <w:b/>
      <w:bCs/>
    </w:rPr>
  </w:style>
  <w:style w:type="character" w:customStyle="1" w:styleId="CommentSubjectChar">
    <w:name w:val="Comment Subject Char"/>
    <w:basedOn w:val="CommentTextChar"/>
    <w:link w:val="CommentSubject"/>
    <w:uiPriority w:val="99"/>
    <w:rsid w:val="00435186"/>
    <w:rPr>
      <w:b/>
      <w:bCs/>
      <w:lang w:val="en-GB" w:eastAsia="x-none"/>
    </w:rPr>
  </w:style>
  <w:style w:type="table" w:styleId="TableGrid">
    <w:name w:val="Table Grid"/>
    <w:basedOn w:val="TableNormal"/>
    <w:uiPriority w:val="59"/>
    <w:rsid w:val="00435186"/>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435186"/>
    <w:pPr>
      <w:tabs>
        <w:tab w:val="left" w:pos="400"/>
        <w:tab w:val="right" w:leader="dot" w:pos="9629"/>
      </w:tabs>
      <w:spacing w:after="240"/>
      <w:jc w:val="left"/>
    </w:pPr>
    <w:rPr>
      <w:rFonts w:ascii="Tahoma" w:hAnsi="Tahoma" w:cs="Tahoma"/>
      <w:b/>
      <w:noProof/>
      <w:spacing w:val="-3"/>
      <w:sz w:val="18"/>
      <w:szCs w:val="20"/>
      <w:lang w:val="en-GB" w:eastAsia="en-US"/>
    </w:rPr>
  </w:style>
  <w:style w:type="paragraph" w:styleId="TOC2">
    <w:name w:val="toc 2"/>
    <w:basedOn w:val="Normal"/>
    <w:next w:val="Normal"/>
    <w:autoRedefine/>
    <w:uiPriority w:val="39"/>
    <w:unhideWhenUsed/>
    <w:rsid w:val="00435186"/>
    <w:pPr>
      <w:tabs>
        <w:tab w:val="left" w:pos="880"/>
        <w:tab w:val="right" w:leader="dot" w:pos="9629"/>
      </w:tabs>
      <w:spacing w:after="120"/>
      <w:ind w:left="198"/>
      <w:jc w:val="left"/>
    </w:pPr>
    <w:rPr>
      <w:rFonts w:ascii="Tahoma" w:hAnsi="Tahoma"/>
      <w:sz w:val="18"/>
      <w:szCs w:val="20"/>
      <w:lang w:val="en-GB" w:eastAsia="en-US"/>
    </w:rPr>
  </w:style>
  <w:style w:type="paragraph" w:styleId="TOC3">
    <w:name w:val="toc 3"/>
    <w:basedOn w:val="Normal"/>
    <w:next w:val="Normal"/>
    <w:autoRedefine/>
    <w:uiPriority w:val="39"/>
    <w:unhideWhenUsed/>
    <w:rsid w:val="00435186"/>
    <w:pPr>
      <w:ind w:left="400"/>
      <w:jc w:val="left"/>
    </w:pPr>
    <w:rPr>
      <w:rFonts w:ascii="Tahoma" w:hAnsi="Tahoma"/>
      <w:sz w:val="18"/>
      <w:szCs w:val="20"/>
      <w:lang w:val="en-GB" w:eastAsia="en-US"/>
    </w:rPr>
  </w:style>
  <w:style w:type="paragraph" w:styleId="Revision">
    <w:name w:val="Revision"/>
    <w:hidden/>
    <w:uiPriority w:val="99"/>
    <w:semiHidden/>
    <w:rsid w:val="00435186"/>
    <w:rPr>
      <w:rFonts w:ascii="Tahoma" w:hAnsi="Tahoma"/>
      <w:sz w:val="18"/>
      <w:lang w:val="en-GB" w:eastAsia="en-US"/>
    </w:rPr>
  </w:style>
  <w:style w:type="paragraph" w:customStyle="1" w:styleId="Heading2green">
    <w:name w:val="Heading 2 green"/>
    <w:basedOn w:val="Heading2"/>
    <w:rsid w:val="00435186"/>
    <w:pPr>
      <w:suppressAutoHyphens w:val="0"/>
      <w:ind w:left="0" w:firstLine="0"/>
      <w:jc w:val="both"/>
    </w:pPr>
    <w:rPr>
      <w:rFonts w:ascii="Arial" w:hAnsi="Arial"/>
      <w:b w:val="0"/>
      <w:i/>
      <w:color w:val="008000"/>
      <w:spacing w:val="0"/>
      <w:sz w:val="20"/>
      <w:lang w:val="en-US"/>
    </w:rPr>
  </w:style>
  <w:style w:type="character" w:styleId="Emphasis">
    <w:name w:val="Emphasis"/>
    <w:basedOn w:val="DefaultParagraphFont"/>
    <w:uiPriority w:val="20"/>
    <w:qFormat/>
    <w:rsid w:val="00033A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186"/>
    <w:pPr>
      <w:jc w:val="both"/>
    </w:pPr>
    <w:rPr>
      <w:sz w:val="24"/>
      <w:szCs w:val="24"/>
      <w:lang w:val="en-US" w:eastAsia="fr-FR"/>
    </w:rPr>
  </w:style>
  <w:style w:type="paragraph" w:styleId="Heading1">
    <w:name w:val="heading 1"/>
    <w:basedOn w:val="Normal"/>
    <w:next w:val="Normal"/>
    <w:link w:val="Heading1Char"/>
    <w:qFormat/>
    <w:rsid w:val="00435186"/>
    <w:pPr>
      <w:keepNext/>
      <w:tabs>
        <w:tab w:val="num" w:pos="567"/>
      </w:tabs>
      <w:spacing w:after="240"/>
      <w:ind w:left="737" w:hanging="737"/>
      <w:outlineLvl w:val="0"/>
    </w:pPr>
    <w:rPr>
      <w:u w:val="single"/>
    </w:rPr>
  </w:style>
  <w:style w:type="paragraph" w:styleId="Heading2">
    <w:name w:val="heading 2"/>
    <w:basedOn w:val="Normal"/>
    <w:next w:val="Normal"/>
    <w:link w:val="Heading2Char"/>
    <w:qFormat/>
    <w:rsid w:val="00435186"/>
    <w:pPr>
      <w:keepNext/>
      <w:suppressAutoHyphens/>
      <w:ind w:left="3855" w:hanging="3855"/>
      <w:jc w:val="center"/>
      <w:outlineLvl w:val="1"/>
    </w:pPr>
    <w:rPr>
      <w:rFonts w:ascii="Tahoma" w:hAnsi="Tahoma"/>
      <w:b/>
      <w:spacing w:val="-3"/>
      <w:sz w:val="32"/>
      <w:szCs w:val="20"/>
      <w:lang w:val="en-GB" w:eastAsia="en-US"/>
    </w:rPr>
  </w:style>
  <w:style w:type="paragraph" w:styleId="Heading3">
    <w:name w:val="heading 3"/>
    <w:basedOn w:val="Normal"/>
    <w:next w:val="Normal"/>
    <w:link w:val="Heading3Char"/>
    <w:qFormat/>
    <w:rsid w:val="00435186"/>
    <w:pPr>
      <w:keepNext/>
      <w:jc w:val="center"/>
      <w:outlineLvl w:val="2"/>
    </w:pPr>
    <w:rPr>
      <w:rFonts w:ascii="Tahoma" w:hAnsi="Tahoma"/>
      <w:szCs w:val="20"/>
      <w:lang w:val="x-none" w:eastAsia="en-US"/>
    </w:rPr>
  </w:style>
  <w:style w:type="paragraph" w:styleId="Heading4">
    <w:name w:val="heading 4"/>
    <w:basedOn w:val="Normal"/>
    <w:next w:val="Normal"/>
    <w:link w:val="Heading4Char"/>
    <w:qFormat/>
    <w:rsid w:val="00435186"/>
    <w:pPr>
      <w:keepNext/>
      <w:jc w:val="left"/>
      <w:outlineLvl w:val="3"/>
    </w:pPr>
    <w:rPr>
      <w:rFonts w:ascii="Tahoma" w:hAnsi="Tahoma"/>
      <w:b/>
      <w:szCs w:val="20"/>
      <w:lang w:val="en-GB" w:eastAsia="en-US"/>
    </w:rPr>
  </w:style>
  <w:style w:type="paragraph" w:styleId="Heading5">
    <w:name w:val="heading 5"/>
    <w:basedOn w:val="Normal"/>
    <w:next w:val="Normal"/>
    <w:link w:val="Heading5Char"/>
    <w:qFormat/>
    <w:rsid w:val="00435186"/>
    <w:pPr>
      <w:keepNext/>
      <w:jc w:val="left"/>
      <w:outlineLvl w:val="4"/>
    </w:pPr>
    <w:rPr>
      <w:rFonts w:ascii="Tahoma" w:hAnsi="Tahoma"/>
      <w:b/>
      <w:sz w:val="18"/>
      <w:szCs w:val="20"/>
      <w:lang w:val="en-GB" w:eastAsia="en-US"/>
    </w:rPr>
  </w:style>
  <w:style w:type="paragraph" w:styleId="Heading6">
    <w:name w:val="heading 6"/>
    <w:basedOn w:val="Normal"/>
    <w:next w:val="Normal"/>
    <w:link w:val="Heading6Char"/>
    <w:qFormat/>
    <w:rsid w:val="00435186"/>
    <w:pPr>
      <w:numPr>
        <w:ilvl w:val="5"/>
        <w:numId w:val="4"/>
      </w:numPr>
      <w:spacing w:before="240" w:after="60"/>
      <w:jc w:val="left"/>
      <w:outlineLvl w:val="5"/>
    </w:pPr>
    <w:rPr>
      <w:rFonts w:ascii="Arial" w:hAnsi="Arial"/>
      <w:i/>
      <w:sz w:val="22"/>
      <w:szCs w:val="20"/>
      <w:lang w:eastAsia="en-US"/>
    </w:rPr>
  </w:style>
  <w:style w:type="paragraph" w:styleId="Heading7">
    <w:name w:val="heading 7"/>
    <w:basedOn w:val="Normal"/>
    <w:next w:val="Normal"/>
    <w:link w:val="Heading7Char"/>
    <w:qFormat/>
    <w:rsid w:val="00435186"/>
    <w:pPr>
      <w:numPr>
        <w:ilvl w:val="6"/>
        <w:numId w:val="4"/>
      </w:numPr>
      <w:spacing w:before="240" w:after="60"/>
      <w:jc w:val="left"/>
      <w:outlineLvl w:val="6"/>
    </w:pPr>
    <w:rPr>
      <w:rFonts w:ascii="Arial" w:hAnsi="Arial"/>
      <w:sz w:val="18"/>
      <w:szCs w:val="20"/>
      <w:lang w:eastAsia="en-US"/>
    </w:rPr>
  </w:style>
  <w:style w:type="paragraph" w:styleId="Heading8">
    <w:name w:val="heading 8"/>
    <w:basedOn w:val="Normal"/>
    <w:next w:val="Normal"/>
    <w:link w:val="Heading8Char"/>
    <w:qFormat/>
    <w:rsid w:val="00435186"/>
    <w:pPr>
      <w:keepNext/>
      <w:jc w:val="center"/>
      <w:outlineLvl w:val="7"/>
    </w:pPr>
    <w:rPr>
      <w:rFonts w:ascii="Tahoma" w:hAnsi="Tahoma"/>
      <w:b/>
      <w:sz w:val="28"/>
      <w:szCs w:val="20"/>
      <w:lang w:val="fr-FR" w:eastAsia="en-US"/>
    </w:rPr>
  </w:style>
  <w:style w:type="paragraph" w:styleId="Heading9">
    <w:name w:val="heading 9"/>
    <w:basedOn w:val="Normal"/>
    <w:next w:val="Normal"/>
    <w:link w:val="Heading9Char"/>
    <w:qFormat/>
    <w:rsid w:val="00435186"/>
    <w:pPr>
      <w:keepNext/>
      <w:spacing w:before="4800"/>
      <w:jc w:val="center"/>
      <w:outlineLvl w:val="8"/>
    </w:pPr>
    <w:rPr>
      <w:rFonts w:ascii="Tahoma" w:hAnsi="Tahoma"/>
      <w:b/>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68D"/>
    <w:pPr>
      <w:contextualSpacing/>
    </w:pPr>
  </w:style>
  <w:style w:type="character" w:customStyle="1" w:styleId="Heading1Char">
    <w:name w:val="Heading 1 Char"/>
    <w:basedOn w:val="DefaultParagraphFont"/>
    <w:link w:val="Heading1"/>
    <w:rsid w:val="00435186"/>
    <w:rPr>
      <w:sz w:val="24"/>
      <w:szCs w:val="24"/>
      <w:u w:val="single"/>
      <w:lang w:val="en-US" w:eastAsia="fr-FR"/>
    </w:rPr>
  </w:style>
  <w:style w:type="paragraph" w:customStyle="1" w:styleId="Char">
    <w:name w:val="Char 字元 字元"/>
    <w:basedOn w:val="Normal"/>
    <w:rsid w:val="00435186"/>
    <w:pPr>
      <w:spacing w:after="160" w:line="240" w:lineRule="exact"/>
      <w:jc w:val="left"/>
    </w:pPr>
    <w:rPr>
      <w:rFonts w:ascii="Verdana" w:eastAsia="PMingLiU" w:hAnsi="Verdana"/>
      <w:sz w:val="20"/>
      <w:szCs w:val="20"/>
      <w:lang w:eastAsia="en-US"/>
    </w:rPr>
  </w:style>
  <w:style w:type="character" w:customStyle="1" w:styleId="Heading2Char">
    <w:name w:val="Heading 2 Char"/>
    <w:basedOn w:val="DefaultParagraphFont"/>
    <w:link w:val="Heading2"/>
    <w:rsid w:val="00435186"/>
    <w:rPr>
      <w:rFonts w:ascii="Tahoma" w:hAnsi="Tahoma"/>
      <w:b/>
      <w:spacing w:val="-3"/>
      <w:sz w:val="32"/>
      <w:lang w:val="en-GB" w:eastAsia="en-US"/>
    </w:rPr>
  </w:style>
  <w:style w:type="character" w:customStyle="1" w:styleId="Heading3Char">
    <w:name w:val="Heading 3 Char"/>
    <w:basedOn w:val="DefaultParagraphFont"/>
    <w:link w:val="Heading3"/>
    <w:rsid w:val="00435186"/>
    <w:rPr>
      <w:rFonts w:ascii="Tahoma" w:hAnsi="Tahoma"/>
      <w:sz w:val="24"/>
      <w:lang w:val="x-none" w:eastAsia="en-US"/>
    </w:rPr>
  </w:style>
  <w:style w:type="character" w:customStyle="1" w:styleId="Heading4Char">
    <w:name w:val="Heading 4 Char"/>
    <w:basedOn w:val="DefaultParagraphFont"/>
    <w:link w:val="Heading4"/>
    <w:rsid w:val="00435186"/>
    <w:rPr>
      <w:rFonts w:ascii="Tahoma" w:hAnsi="Tahoma"/>
      <w:b/>
      <w:sz w:val="24"/>
      <w:lang w:val="en-GB" w:eastAsia="en-US"/>
    </w:rPr>
  </w:style>
  <w:style w:type="character" w:customStyle="1" w:styleId="Heading5Char">
    <w:name w:val="Heading 5 Char"/>
    <w:basedOn w:val="DefaultParagraphFont"/>
    <w:link w:val="Heading5"/>
    <w:rsid w:val="00435186"/>
    <w:rPr>
      <w:rFonts w:ascii="Tahoma" w:hAnsi="Tahoma"/>
      <w:b/>
      <w:sz w:val="18"/>
      <w:lang w:val="en-GB" w:eastAsia="en-US"/>
    </w:rPr>
  </w:style>
  <w:style w:type="character" w:customStyle="1" w:styleId="Heading6Char">
    <w:name w:val="Heading 6 Char"/>
    <w:basedOn w:val="DefaultParagraphFont"/>
    <w:link w:val="Heading6"/>
    <w:rsid w:val="00435186"/>
    <w:rPr>
      <w:rFonts w:ascii="Arial" w:hAnsi="Arial"/>
      <w:i/>
      <w:sz w:val="22"/>
      <w:lang w:val="en-US" w:eastAsia="en-US"/>
    </w:rPr>
  </w:style>
  <w:style w:type="character" w:customStyle="1" w:styleId="Heading7Char">
    <w:name w:val="Heading 7 Char"/>
    <w:basedOn w:val="DefaultParagraphFont"/>
    <w:link w:val="Heading7"/>
    <w:rsid w:val="00435186"/>
    <w:rPr>
      <w:rFonts w:ascii="Arial" w:hAnsi="Arial"/>
      <w:sz w:val="18"/>
      <w:lang w:val="en-US" w:eastAsia="en-US"/>
    </w:rPr>
  </w:style>
  <w:style w:type="character" w:customStyle="1" w:styleId="Heading8Char">
    <w:name w:val="Heading 8 Char"/>
    <w:basedOn w:val="DefaultParagraphFont"/>
    <w:link w:val="Heading8"/>
    <w:rsid w:val="00435186"/>
    <w:rPr>
      <w:rFonts w:ascii="Tahoma" w:hAnsi="Tahoma"/>
      <w:b/>
      <w:sz w:val="28"/>
      <w:lang w:val="fr-FR" w:eastAsia="en-US"/>
    </w:rPr>
  </w:style>
  <w:style w:type="character" w:customStyle="1" w:styleId="Heading9Char">
    <w:name w:val="Heading 9 Char"/>
    <w:basedOn w:val="DefaultParagraphFont"/>
    <w:link w:val="Heading9"/>
    <w:rsid w:val="00435186"/>
    <w:rPr>
      <w:rFonts w:ascii="Tahoma" w:hAnsi="Tahoma"/>
      <w:b/>
      <w:sz w:val="24"/>
      <w:lang w:val="fr-FR" w:eastAsia="en-US"/>
    </w:rPr>
  </w:style>
  <w:style w:type="paragraph" w:styleId="Title">
    <w:name w:val="Title"/>
    <w:basedOn w:val="Normal"/>
    <w:link w:val="TitleChar"/>
    <w:qFormat/>
    <w:rsid w:val="00435186"/>
    <w:pPr>
      <w:jc w:val="center"/>
    </w:pPr>
    <w:rPr>
      <w:rFonts w:ascii="Tahoma" w:hAnsi="Tahoma"/>
      <w:szCs w:val="20"/>
      <w:lang w:val="en-GB" w:eastAsia="en-US"/>
    </w:rPr>
  </w:style>
  <w:style w:type="character" w:customStyle="1" w:styleId="TitleChar">
    <w:name w:val="Title Char"/>
    <w:basedOn w:val="DefaultParagraphFont"/>
    <w:link w:val="Title"/>
    <w:rsid w:val="00435186"/>
    <w:rPr>
      <w:rFonts w:ascii="Tahoma" w:hAnsi="Tahoma"/>
      <w:sz w:val="24"/>
      <w:lang w:val="en-GB" w:eastAsia="en-US"/>
    </w:rPr>
  </w:style>
  <w:style w:type="paragraph" w:styleId="FootnoteText">
    <w:name w:val="footnote text"/>
    <w:basedOn w:val="Normal"/>
    <w:link w:val="FootnoteTextChar"/>
    <w:rsid w:val="00435186"/>
    <w:pPr>
      <w:jc w:val="left"/>
    </w:pPr>
    <w:rPr>
      <w:rFonts w:ascii="Tahoma" w:hAnsi="Tahoma"/>
      <w:sz w:val="18"/>
      <w:szCs w:val="20"/>
      <w:lang w:val="en-GB" w:eastAsia="en-US"/>
    </w:rPr>
  </w:style>
  <w:style w:type="character" w:customStyle="1" w:styleId="FootnoteTextChar">
    <w:name w:val="Footnote Text Char"/>
    <w:basedOn w:val="DefaultParagraphFont"/>
    <w:link w:val="FootnoteText"/>
    <w:rsid w:val="00435186"/>
    <w:rPr>
      <w:rFonts w:ascii="Tahoma" w:hAnsi="Tahoma"/>
      <w:sz w:val="18"/>
      <w:lang w:val="en-GB" w:eastAsia="en-US"/>
    </w:rPr>
  </w:style>
  <w:style w:type="character" w:styleId="FootnoteReference">
    <w:name w:val="footnote reference"/>
    <w:rsid w:val="00435186"/>
    <w:rPr>
      <w:vertAlign w:val="superscript"/>
    </w:rPr>
  </w:style>
  <w:style w:type="paragraph" w:styleId="Header">
    <w:name w:val="header"/>
    <w:basedOn w:val="Normal"/>
    <w:link w:val="HeaderChar"/>
    <w:rsid w:val="00435186"/>
    <w:pPr>
      <w:tabs>
        <w:tab w:val="center" w:pos="4153"/>
        <w:tab w:val="right" w:pos="8306"/>
      </w:tabs>
      <w:jc w:val="left"/>
    </w:pPr>
    <w:rPr>
      <w:sz w:val="20"/>
      <w:szCs w:val="20"/>
      <w:lang w:val="en-GB" w:eastAsia="en-US"/>
    </w:rPr>
  </w:style>
  <w:style w:type="character" w:customStyle="1" w:styleId="HeaderChar">
    <w:name w:val="Header Char"/>
    <w:basedOn w:val="DefaultParagraphFont"/>
    <w:link w:val="Header"/>
    <w:rsid w:val="00435186"/>
    <w:rPr>
      <w:lang w:val="en-GB" w:eastAsia="en-US"/>
    </w:rPr>
  </w:style>
  <w:style w:type="paragraph" w:styleId="Footer">
    <w:name w:val="footer"/>
    <w:basedOn w:val="Normal"/>
    <w:link w:val="FooterChar"/>
    <w:uiPriority w:val="99"/>
    <w:rsid w:val="00435186"/>
    <w:pPr>
      <w:tabs>
        <w:tab w:val="center" w:pos="4153"/>
        <w:tab w:val="right" w:pos="8306"/>
      </w:tabs>
      <w:jc w:val="left"/>
    </w:pPr>
    <w:rPr>
      <w:sz w:val="20"/>
      <w:szCs w:val="20"/>
      <w:lang w:val="en-GB" w:eastAsia="x-none"/>
    </w:rPr>
  </w:style>
  <w:style w:type="character" w:customStyle="1" w:styleId="FooterChar">
    <w:name w:val="Footer Char"/>
    <w:basedOn w:val="DefaultParagraphFont"/>
    <w:link w:val="Footer"/>
    <w:uiPriority w:val="99"/>
    <w:rsid w:val="00435186"/>
    <w:rPr>
      <w:lang w:val="en-GB" w:eastAsia="x-none"/>
    </w:rPr>
  </w:style>
  <w:style w:type="paragraph" w:styleId="BodyTextIndent">
    <w:name w:val="Body Text Indent"/>
    <w:basedOn w:val="Normal"/>
    <w:link w:val="BodyTextIndentChar"/>
    <w:rsid w:val="00435186"/>
    <w:pPr>
      <w:suppressAutoHyphens/>
      <w:ind w:left="1134"/>
    </w:pPr>
    <w:rPr>
      <w:spacing w:val="-3"/>
      <w:szCs w:val="20"/>
      <w:lang w:val="en-GB" w:eastAsia="en-US"/>
    </w:rPr>
  </w:style>
  <w:style w:type="character" w:customStyle="1" w:styleId="BodyTextIndentChar">
    <w:name w:val="Body Text Indent Char"/>
    <w:basedOn w:val="DefaultParagraphFont"/>
    <w:link w:val="BodyTextIndent"/>
    <w:rsid w:val="00435186"/>
    <w:rPr>
      <w:spacing w:val="-3"/>
      <w:sz w:val="24"/>
      <w:lang w:val="en-GB" w:eastAsia="en-US"/>
    </w:rPr>
  </w:style>
  <w:style w:type="paragraph" w:styleId="BodyTextIndent2">
    <w:name w:val="Body Text Indent 2"/>
    <w:basedOn w:val="Normal"/>
    <w:link w:val="BodyTextIndent2Char"/>
    <w:rsid w:val="00435186"/>
    <w:pPr>
      <w:tabs>
        <w:tab w:val="left" w:pos="2835"/>
      </w:tabs>
      <w:suppressAutoHyphens/>
      <w:ind w:left="1134"/>
      <w:jc w:val="left"/>
    </w:pPr>
    <w:rPr>
      <w:rFonts w:ascii="Tahoma" w:hAnsi="Tahoma"/>
      <w:spacing w:val="-3"/>
      <w:szCs w:val="20"/>
      <w:lang w:val="en-GB" w:eastAsia="en-US"/>
    </w:rPr>
  </w:style>
  <w:style w:type="character" w:customStyle="1" w:styleId="BodyTextIndent2Char">
    <w:name w:val="Body Text Indent 2 Char"/>
    <w:basedOn w:val="DefaultParagraphFont"/>
    <w:link w:val="BodyTextIndent2"/>
    <w:rsid w:val="00435186"/>
    <w:rPr>
      <w:rFonts w:ascii="Tahoma" w:hAnsi="Tahoma"/>
      <w:spacing w:val="-3"/>
      <w:sz w:val="24"/>
      <w:lang w:val="en-GB" w:eastAsia="en-US"/>
    </w:rPr>
  </w:style>
  <w:style w:type="paragraph" w:styleId="BodyTextIndent3">
    <w:name w:val="Body Text Indent 3"/>
    <w:basedOn w:val="Normal"/>
    <w:link w:val="BodyTextIndent3Char"/>
    <w:rsid w:val="00435186"/>
    <w:pPr>
      <w:tabs>
        <w:tab w:val="left" w:pos="2835"/>
      </w:tabs>
      <w:suppressAutoHyphens/>
      <w:ind w:left="2835" w:hanging="1701"/>
    </w:pPr>
    <w:rPr>
      <w:rFonts w:ascii="Tahoma" w:hAnsi="Tahoma"/>
      <w:spacing w:val="-3"/>
      <w:szCs w:val="20"/>
      <w:lang w:val="en-GB" w:eastAsia="en-US"/>
    </w:rPr>
  </w:style>
  <w:style w:type="character" w:customStyle="1" w:styleId="BodyTextIndent3Char">
    <w:name w:val="Body Text Indent 3 Char"/>
    <w:basedOn w:val="DefaultParagraphFont"/>
    <w:link w:val="BodyTextIndent3"/>
    <w:rsid w:val="00435186"/>
    <w:rPr>
      <w:rFonts w:ascii="Tahoma" w:hAnsi="Tahoma"/>
      <w:spacing w:val="-3"/>
      <w:sz w:val="24"/>
      <w:lang w:val="en-GB" w:eastAsia="en-US"/>
    </w:rPr>
  </w:style>
  <w:style w:type="character" w:styleId="PageNumber">
    <w:name w:val="page number"/>
    <w:basedOn w:val="DefaultParagraphFont"/>
    <w:rsid w:val="00435186"/>
  </w:style>
  <w:style w:type="paragraph" w:customStyle="1" w:styleId="Standard1">
    <w:name w:val="Standard1"/>
    <w:rsid w:val="00435186"/>
    <w:rPr>
      <w:sz w:val="24"/>
      <w:lang w:eastAsia="en-US"/>
    </w:rPr>
  </w:style>
  <w:style w:type="paragraph" w:styleId="BodyText">
    <w:name w:val="Body Text"/>
    <w:basedOn w:val="Normal"/>
    <w:link w:val="BodyTextChar"/>
    <w:rsid w:val="00435186"/>
    <w:pPr>
      <w:tabs>
        <w:tab w:val="left" w:pos="288"/>
        <w:tab w:val="left" w:pos="672"/>
        <w:tab w:val="left" w:pos="1728"/>
        <w:tab w:val="left" w:pos="2304"/>
        <w:tab w:val="left" w:pos="3840"/>
        <w:tab w:val="left" w:pos="5760"/>
        <w:tab w:val="left" w:pos="7008"/>
        <w:tab w:val="left" w:pos="7680"/>
      </w:tabs>
    </w:pPr>
    <w:rPr>
      <w:rFonts w:ascii="Tahoma" w:hAnsi="Tahoma"/>
      <w:szCs w:val="20"/>
      <w:lang w:val="en-GB" w:eastAsia="en-US"/>
    </w:rPr>
  </w:style>
  <w:style w:type="character" w:customStyle="1" w:styleId="BodyTextChar">
    <w:name w:val="Body Text Char"/>
    <w:basedOn w:val="DefaultParagraphFont"/>
    <w:link w:val="BodyText"/>
    <w:rsid w:val="00435186"/>
    <w:rPr>
      <w:rFonts w:ascii="Tahoma" w:hAnsi="Tahoma"/>
      <w:sz w:val="24"/>
      <w:lang w:val="en-GB" w:eastAsia="en-US"/>
    </w:rPr>
  </w:style>
  <w:style w:type="paragraph" w:styleId="BodyText3">
    <w:name w:val="Body Text 3"/>
    <w:basedOn w:val="Normal"/>
    <w:link w:val="BodyText3Char"/>
    <w:rsid w:val="00435186"/>
    <w:pPr>
      <w:suppressAutoHyphens/>
      <w:jc w:val="center"/>
    </w:pPr>
    <w:rPr>
      <w:rFonts w:ascii="Tahoma" w:hAnsi="Tahoma"/>
      <w:b/>
      <w:sz w:val="28"/>
      <w:szCs w:val="20"/>
      <w:lang w:eastAsia="en-US"/>
    </w:rPr>
  </w:style>
  <w:style w:type="character" w:customStyle="1" w:styleId="BodyText3Char">
    <w:name w:val="Body Text 3 Char"/>
    <w:basedOn w:val="DefaultParagraphFont"/>
    <w:link w:val="BodyText3"/>
    <w:rsid w:val="00435186"/>
    <w:rPr>
      <w:rFonts w:ascii="Tahoma" w:hAnsi="Tahoma"/>
      <w:b/>
      <w:sz w:val="28"/>
      <w:lang w:val="en-US" w:eastAsia="en-US"/>
    </w:rPr>
  </w:style>
  <w:style w:type="paragraph" w:styleId="Caption">
    <w:name w:val="caption"/>
    <w:basedOn w:val="Normal"/>
    <w:next w:val="Normal"/>
    <w:qFormat/>
    <w:rsid w:val="00435186"/>
    <w:pPr>
      <w:jc w:val="center"/>
    </w:pPr>
    <w:rPr>
      <w:rFonts w:ascii="Tahoma" w:hAnsi="Tahoma"/>
      <w:b/>
      <w:sz w:val="28"/>
      <w:szCs w:val="20"/>
      <w:lang w:eastAsia="en-US"/>
    </w:rPr>
  </w:style>
  <w:style w:type="paragraph" w:customStyle="1" w:styleId="Draft">
    <w:name w:val="Draft"/>
    <w:basedOn w:val="Normal"/>
    <w:next w:val="preparedby"/>
    <w:rsid w:val="00435186"/>
    <w:pPr>
      <w:spacing w:before="720" w:after="480"/>
      <w:jc w:val="center"/>
    </w:pPr>
    <w:rPr>
      <w:rFonts w:ascii="Tahoma" w:hAnsi="Tahoma"/>
      <w:caps/>
      <w:sz w:val="28"/>
      <w:szCs w:val="20"/>
      <w:lang w:eastAsia="en-US"/>
    </w:rPr>
  </w:style>
  <w:style w:type="paragraph" w:customStyle="1" w:styleId="preparedby">
    <w:name w:val="preparedby"/>
    <w:basedOn w:val="Normal"/>
    <w:next w:val="Normal"/>
    <w:rsid w:val="00435186"/>
    <w:pPr>
      <w:spacing w:after="600"/>
      <w:jc w:val="center"/>
    </w:pPr>
    <w:rPr>
      <w:rFonts w:ascii="Tahoma" w:hAnsi="Tahoma"/>
      <w:i/>
      <w:szCs w:val="20"/>
      <w:lang w:eastAsia="en-US"/>
    </w:rPr>
  </w:style>
  <w:style w:type="character" w:styleId="Hyperlink">
    <w:name w:val="Hyperlink"/>
    <w:uiPriority w:val="99"/>
    <w:unhideWhenUsed/>
    <w:rsid w:val="00435186"/>
    <w:rPr>
      <w:color w:val="0000FF"/>
      <w:u w:val="single"/>
    </w:rPr>
  </w:style>
  <w:style w:type="paragraph" w:styleId="BalloonText">
    <w:name w:val="Balloon Text"/>
    <w:basedOn w:val="Normal"/>
    <w:link w:val="BalloonTextChar"/>
    <w:uiPriority w:val="99"/>
    <w:unhideWhenUsed/>
    <w:rsid w:val="00435186"/>
    <w:pPr>
      <w:jc w:val="left"/>
    </w:pPr>
    <w:rPr>
      <w:rFonts w:ascii="Tahoma" w:hAnsi="Tahoma"/>
      <w:sz w:val="16"/>
      <w:szCs w:val="16"/>
      <w:lang w:val="en-GB" w:eastAsia="x-none"/>
    </w:rPr>
  </w:style>
  <w:style w:type="character" w:customStyle="1" w:styleId="BalloonTextChar">
    <w:name w:val="Balloon Text Char"/>
    <w:basedOn w:val="DefaultParagraphFont"/>
    <w:link w:val="BalloonText"/>
    <w:uiPriority w:val="99"/>
    <w:rsid w:val="00435186"/>
    <w:rPr>
      <w:rFonts w:ascii="Tahoma" w:hAnsi="Tahoma"/>
      <w:sz w:val="16"/>
      <w:szCs w:val="16"/>
      <w:lang w:val="en-GB" w:eastAsia="x-none"/>
    </w:rPr>
  </w:style>
  <w:style w:type="paragraph" w:customStyle="1" w:styleId="Normalt">
    <w:name w:val="Normalt"/>
    <w:basedOn w:val="Normal"/>
    <w:rsid w:val="00435186"/>
    <w:pPr>
      <w:spacing w:before="120" w:after="120"/>
      <w:jc w:val="left"/>
    </w:pPr>
    <w:rPr>
      <w:rFonts w:ascii="Tahoma" w:hAnsi="Tahoma"/>
      <w:noProof/>
      <w:sz w:val="18"/>
      <w:szCs w:val="20"/>
    </w:rPr>
  </w:style>
  <w:style w:type="paragraph" w:customStyle="1" w:styleId="Normaltb">
    <w:name w:val="Normaltb"/>
    <w:basedOn w:val="Normalt"/>
    <w:rsid w:val="00435186"/>
    <w:pPr>
      <w:keepNext/>
    </w:pPr>
    <w:rPr>
      <w:b/>
    </w:rPr>
  </w:style>
  <w:style w:type="paragraph" w:customStyle="1" w:styleId="h5para">
    <w:name w:val="h5para"/>
    <w:basedOn w:val="Normal"/>
    <w:rsid w:val="00435186"/>
    <w:pPr>
      <w:tabs>
        <w:tab w:val="left" w:pos="1985"/>
      </w:tabs>
      <w:ind w:left="993"/>
    </w:pPr>
    <w:rPr>
      <w:rFonts w:ascii="Tahoma" w:hAnsi="Tahoma"/>
      <w:sz w:val="22"/>
      <w:szCs w:val="20"/>
    </w:rPr>
  </w:style>
  <w:style w:type="character" w:styleId="CommentReference">
    <w:name w:val="annotation reference"/>
    <w:uiPriority w:val="99"/>
    <w:unhideWhenUsed/>
    <w:rsid w:val="00435186"/>
    <w:rPr>
      <w:sz w:val="16"/>
      <w:szCs w:val="16"/>
    </w:rPr>
  </w:style>
  <w:style w:type="paragraph" w:styleId="CommentText">
    <w:name w:val="annotation text"/>
    <w:basedOn w:val="Normal"/>
    <w:link w:val="CommentTextChar"/>
    <w:uiPriority w:val="99"/>
    <w:unhideWhenUsed/>
    <w:rsid w:val="00435186"/>
    <w:pPr>
      <w:jc w:val="left"/>
    </w:pPr>
    <w:rPr>
      <w:sz w:val="20"/>
      <w:szCs w:val="20"/>
      <w:lang w:val="en-GB" w:eastAsia="x-none"/>
    </w:rPr>
  </w:style>
  <w:style w:type="character" w:customStyle="1" w:styleId="CommentTextChar">
    <w:name w:val="Comment Text Char"/>
    <w:basedOn w:val="DefaultParagraphFont"/>
    <w:link w:val="CommentText"/>
    <w:uiPriority w:val="99"/>
    <w:rsid w:val="00435186"/>
    <w:rPr>
      <w:lang w:val="en-GB" w:eastAsia="x-none"/>
    </w:rPr>
  </w:style>
  <w:style w:type="paragraph" w:styleId="CommentSubject">
    <w:name w:val="annotation subject"/>
    <w:basedOn w:val="CommentText"/>
    <w:next w:val="CommentText"/>
    <w:link w:val="CommentSubjectChar"/>
    <w:uiPriority w:val="99"/>
    <w:unhideWhenUsed/>
    <w:rsid w:val="00435186"/>
    <w:rPr>
      <w:b/>
      <w:bCs/>
    </w:rPr>
  </w:style>
  <w:style w:type="character" w:customStyle="1" w:styleId="CommentSubjectChar">
    <w:name w:val="Comment Subject Char"/>
    <w:basedOn w:val="CommentTextChar"/>
    <w:link w:val="CommentSubject"/>
    <w:uiPriority w:val="99"/>
    <w:rsid w:val="00435186"/>
    <w:rPr>
      <w:b/>
      <w:bCs/>
      <w:lang w:val="en-GB" w:eastAsia="x-none"/>
    </w:rPr>
  </w:style>
  <w:style w:type="table" w:styleId="TableGrid">
    <w:name w:val="Table Grid"/>
    <w:basedOn w:val="TableNormal"/>
    <w:uiPriority w:val="59"/>
    <w:rsid w:val="00435186"/>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435186"/>
    <w:pPr>
      <w:tabs>
        <w:tab w:val="left" w:pos="400"/>
        <w:tab w:val="right" w:leader="dot" w:pos="9629"/>
      </w:tabs>
      <w:spacing w:after="240"/>
      <w:jc w:val="left"/>
    </w:pPr>
    <w:rPr>
      <w:rFonts w:ascii="Tahoma" w:hAnsi="Tahoma" w:cs="Tahoma"/>
      <w:b/>
      <w:noProof/>
      <w:spacing w:val="-3"/>
      <w:sz w:val="18"/>
      <w:szCs w:val="20"/>
      <w:lang w:val="en-GB" w:eastAsia="en-US"/>
    </w:rPr>
  </w:style>
  <w:style w:type="paragraph" w:styleId="TOC2">
    <w:name w:val="toc 2"/>
    <w:basedOn w:val="Normal"/>
    <w:next w:val="Normal"/>
    <w:autoRedefine/>
    <w:uiPriority w:val="39"/>
    <w:unhideWhenUsed/>
    <w:rsid w:val="00435186"/>
    <w:pPr>
      <w:tabs>
        <w:tab w:val="left" w:pos="880"/>
        <w:tab w:val="right" w:leader="dot" w:pos="9629"/>
      </w:tabs>
      <w:spacing w:after="120"/>
      <w:ind w:left="198"/>
      <w:jc w:val="left"/>
    </w:pPr>
    <w:rPr>
      <w:rFonts w:ascii="Tahoma" w:hAnsi="Tahoma"/>
      <w:sz w:val="18"/>
      <w:szCs w:val="20"/>
      <w:lang w:val="en-GB" w:eastAsia="en-US"/>
    </w:rPr>
  </w:style>
  <w:style w:type="paragraph" w:styleId="TOC3">
    <w:name w:val="toc 3"/>
    <w:basedOn w:val="Normal"/>
    <w:next w:val="Normal"/>
    <w:autoRedefine/>
    <w:uiPriority w:val="39"/>
    <w:unhideWhenUsed/>
    <w:rsid w:val="00435186"/>
    <w:pPr>
      <w:ind w:left="400"/>
      <w:jc w:val="left"/>
    </w:pPr>
    <w:rPr>
      <w:rFonts w:ascii="Tahoma" w:hAnsi="Tahoma"/>
      <w:sz w:val="18"/>
      <w:szCs w:val="20"/>
      <w:lang w:val="en-GB" w:eastAsia="en-US"/>
    </w:rPr>
  </w:style>
  <w:style w:type="paragraph" w:styleId="Revision">
    <w:name w:val="Revision"/>
    <w:hidden/>
    <w:uiPriority w:val="99"/>
    <w:semiHidden/>
    <w:rsid w:val="00435186"/>
    <w:rPr>
      <w:rFonts w:ascii="Tahoma" w:hAnsi="Tahoma"/>
      <w:sz w:val="18"/>
      <w:lang w:val="en-GB" w:eastAsia="en-US"/>
    </w:rPr>
  </w:style>
  <w:style w:type="paragraph" w:customStyle="1" w:styleId="Heading2green">
    <w:name w:val="Heading 2 green"/>
    <w:basedOn w:val="Heading2"/>
    <w:rsid w:val="00435186"/>
    <w:pPr>
      <w:suppressAutoHyphens w:val="0"/>
      <w:ind w:left="0" w:firstLine="0"/>
      <w:jc w:val="both"/>
    </w:pPr>
    <w:rPr>
      <w:rFonts w:ascii="Arial" w:hAnsi="Arial"/>
      <w:b w:val="0"/>
      <w:i/>
      <w:color w:val="008000"/>
      <w:spacing w:val="0"/>
      <w:sz w:val="20"/>
      <w:lang w:val="en-US"/>
    </w:rPr>
  </w:style>
  <w:style w:type="character" w:styleId="Emphasis">
    <w:name w:val="Emphasis"/>
    <w:basedOn w:val="DefaultParagraphFont"/>
    <w:uiPriority w:val="20"/>
    <w:qFormat/>
    <w:rsid w:val="00033A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3301</Words>
  <Characters>18816</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Bundessortenamt</Company>
  <LinksUpToDate>false</LinksUpToDate>
  <CharactersWithSpaces>22073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Rücker</dc:creator>
  <cp:lastModifiedBy>OERTEL Romy</cp:lastModifiedBy>
  <cp:revision>6</cp:revision>
  <dcterms:created xsi:type="dcterms:W3CDTF">2016-06-01T06:35:00Z</dcterms:created>
  <dcterms:modified xsi:type="dcterms:W3CDTF">2016-06-07T08:56:00Z</dcterms:modified>
</cp:coreProperties>
</file>