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4.xml" ContentType="application/vnd.openxmlformats-officedocument.wordprocessingml.header+xml"/>
  <Override PartName="/word/footer1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8022A7" w:rsidRPr="00297E4D">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8022A7" w:rsidRPr="00297E4D">
              <w:tc>
                <w:tcPr>
                  <w:tcW w:w="2834" w:type="dxa"/>
                  <w:tcMar>
                    <w:top w:w="0" w:type="dxa"/>
                    <w:left w:w="0" w:type="dxa"/>
                    <w:bottom w:w="0" w:type="dxa"/>
                    <w:right w:w="0" w:type="dxa"/>
                  </w:tcMar>
                </w:tcPr>
                <w:p w:rsidR="008022A7" w:rsidRDefault="008022A7">
                  <w:pPr>
                    <w:spacing w:line="1" w:lineRule="auto"/>
                  </w:pPr>
                </w:p>
              </w:tc>
              <w:tc>
                <w:tcPr>
                  <w:tcW w:w="3842" w:type="dxa"/>
                  <w:tcMar>
                    <w:top w:w="0" w:type="dxa"/>
                    <w:left w:w="0" w:type="dxa"/>
                    <w:bottom w:w="0" w:type="dxa"/>
                    <w:right w:w="0" w:type="dxa"/>
                  </w:tcMar>
                </w:tcPr>
                <w:p w:rsidR="008022A7" w:rsidRDefault="008022A7">
                  <w:pPr>
                    <w:spacing w:line="1" w:lineRule="auto"/>
                  </w:pPr>
                </w:p>
              </w:tc>
              <w:tc>
                <w:tcPr>
                  <w:tcW w:w="2834" w:type="dxa"/>
                  <w:tcMar>
                    <w:top w:w="0" w:type="dxa"/>
                    <w:left w:w="0" w:type="dxa"/>
                    <w:bottom w:w="0" w:type="dxa"/>
                    <w:right w:w="0" w:type="dxa"/>
                  </w:tcMar>
                </w:tcPr>
                <w:p w:rsidR="008022A7" w:rsidRPr="00297E4D" w:rsidRDefault="0015085A">
                  <w:pPr>
                    <w:jc w:val="right"/>
                    <w:rPr>
                      <w:rFonts w:eastAsia="Arial" w:cs="Arial"/>
                      <w:b/>
                      <w:bCs/>
                      <w:color w:val="000000"/>
                      <w:sz w:val="56"/>
                      <w:szCs w:val="56"/>
                    </w:rPr>
                  </w:pPr>
                  <w:r w:rsidRPr="00297E4D">
                    <w:rPr>
                      <w:rFonts w:eastAsia="Arial" w:cs="Arial"/>
                      <w:b/>
                      <w:bCs/>
                      <w:color w:val="000000"/>
                      <w:sz w:val="56"/>
                      <w:szCs w:val="56"/>
                    </w:rPr>
                    <w:t>E</w:t>
                  </w:r>
                </w:p>
              </w:tc>
            </w:tr>
            <w:tr w:rsidR="008022A7" w:rsidRPr="00297E4D">
              <w:tc>
                <w:tcPr>
                  <w:tcW w:w="2834" w:type="dxa"/>
                  <w:tcMar>
                    <w:top w:w="0" w:type="dxa"/>
                    <w:left w:w="0" w:type="dxa"/>
                    <w:bottom w:w="0" w:type="dxa"/>
                    <w:right w:w="0" w:type="dxa"/>
                  </w:tcMar>
                </w:tcPr>
                <w:p w:rsidR="008022A7" w:rsidRPr="00297E4D" w:rsidRDefault="008022A7">
                  <w:pPr>
                    <w:spacing w:line="1" w:lineRule="auto"/>
                  </w:pPr>
                </w:p>
              </w:tc>
              <w:tc>
                <w:tcPr>
                  <w:tcW w:w="3842"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2834" w:type="dxa"/>
                  <w:tcMar>
                    <w:top w:w="0" w:type="dxa"/>
                    <w:left w:w="0" w:type="dxa"/>
                    <w:bottom w:w="0" w:type="dxa"/>
                    <w:right w:w="0" w:type="dxa"/>
                  </w:tcMar>
                </w:tcPr>
                <w:p w:rsidR="008022A7" w:rsidRPr="00297E4D" w:rsidRDefault="008022A7">
                  <w:pPr>
                    <w:spacing w:line="1" w:lineRule="auto"/>
                    <w:jc w:val="right"/>
                  </w:pPr>
                </w:p>
              </w:tc>
            </w:tr>
            <w:tr w:rsidR="008022A7" w:rsidRPr="00297E4D">
              <w:tc>
                <w:tcPr>
                  <w:tcW w:w="2834" w:type="dxa"/>
                  <w:tcMar>
                    <w:top w:w="0" w:type="dxa"/>
                    <w:left w:w="0" w:type="dxa"/>
                    <w:bottom w:w="0" w:type="dxa"/>
                    <w:right w:w="0" w:type="dxa"/>
                  </w:tcMar>
                </w:tcPr>
                <w:p w:rsidR="008022A7" w:rsidRPr="00297E4D" w:rsidRDefault="008022A7">
                  <w:pPr>
                    <w:spacing w:line="1" w:lineRule="auto"/>
                  </w:pPr>
                </w:p>
              </w:tc>
              <w:tc>
                <w:tcPr>
                  <w:tcW w:w="3842"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259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6" name="AutoShape 1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80714" id="AutoShape 127" o:spid="_x0000_s1026"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9E/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LFSJAeRLrbWulzoziZ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YtvRP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297E4D">
                    <w:rPr>
                      <w:noProof/>
                    </w:rPr>
                    <w:drawing>
                      <wp:inline distT="0" distB="0" distL="0" distR="0">
                        <wp:extent cx="175260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8022A7" w:rsidRPr="00297E4D">
                    <w:tc>
                      <w:tcPr>
                        <w:tcW w:w="2834" w:type="dxa"/>
                        <w:tcMar>
                          <w:top w:w="0" w:type="dxa"/>
                          <w:left w:w="0" w:type="dxa"/>
                          <w:bottom w:w="40" w:type="dxa"/>
                          <w:right w:w="0" w:type="dxa"/>
                        </w:tcMar>
                      </w:tcPr>
                      <w:p w:rsidR="008022A7" w:rsidRPr="00297E4D" w:rsidRDefault="0015085A" w:rsidP="0096270F">
                        <w:pPr>
                          <w:rPr>
                            <w:rFonts w:eastAsia="Arial" w:cs="Arial"/>
                            <w:b/>
                            <w:bCs/>
                            <w:color w:val="000000"/>
                          </w:rPr>
                        </w:pPr>
                        <w:r w:rsidRPr="00297E4D">
                          <w:rPr>
                            <w:rFonts w:eastAsia="Arial" w:cs="Arial"/>
                            <w:b/>
                            <w:bCs/>
                            <w:color w:val="000000"/>
                          </w:rPr>
                          <w:t>TG/81/7(proj.</w:t>
                        </w:r>
                        <w:r w:rsidR="0096270F" w:rsidRPr="00297E4D">
                          <w:rPr>
                            <w:rFonts w:eastAsia="Arial" w:cs="Arial"/>
                            <w:b/>
                            <w:bCs/>
                            <w:color w:val="000000"/>
                          </w:rPr>
                          <w:t>6</w:t>
                        </w:r>
                        <w:r w:rsidRPr="00297E4D">
                          <w:rPr>
                            <w:rFonts w:eastAsia="Arial" w:cs="Arial"/>
                            <w:b/>
                            <w:bCs/>
                            <w:color w:val="000000"/>
                          </w:rPr>
                          <w:t>)</w:t>
                        </w:r>
                      </w:p>
                    </w:tc>
                  </w:tr>
                  <w:tr w:rsidR="008022A7" w:rsidRPr="00297E4D">
                    <w:tc>
                      <w:tcPr>
                        <w:tcW w:w="2834" w:type="dxa"/>
                        <w:tcMar>
                          <w:top w:w="40" w:type="dxa"/>
                          <w:left w:w="0" w:type="dxa"/>
                          <w:bottom w:w="40" w:type="dxa"/>
                          <w:right w:w="0" w:type="dxa"/>
                        </w:tcMar>
                      </w:tcPr>
                      <w:p w:rsidR="008022A7" w:rsidRPr="00297E4D" w:rsidRDefault="0015085A">
                        <w:r w:rsidRPr="00297E4D">
                          <w:rPr>
                            <w:rFonts w:eastAsia="Arial" w:cs="Arial"/>
                            <w:b/>
                            <w:bCs/>
                            <w:color w:val="000000"/>
                          </w:rPr>
                          <w:t xml:space="preserve">ORIGINAL: </w:t>
                        </w:r>
                        <w:r w:rsidRPr="00297E4D">
                          <w:rPr>
                            <w:rFonts w:eastAsia="Arial" w:cs="Arial"/>
                            <w:color w:val="000000"/>
                          </w:rPr>
                          <w:t>English</w:t>
                        </w:r>
                      </w:p>
                    </w:tc>
                  </w:tr>
                  <w:tr w:rsidR="008022A7" w:rsidRPr="00297E4D">
                    <w:tc>
                      <w:tcPr>
                        <w:tcW w:w="2834" w:type="dxa"/>
                        <w:tcMar>
                          <w:top w:w="40" w:type="dxa"/>
                          <w:left w:w="0" w:type="dxa"/>
                          <w:bottom w:w="0" w:type="dxa"/>
                          <w:right w:w="0" w:type="dxa"/>
                        </w:tcMar>
                      </w:tcPr>
                      <w:p w:rsidR="008022A7" w:rsidRPr="00297E4D" w:rsidRDefault="0015085A" w:rsidP="0096270F">
                        <w:r w:rsidRPr="00297E4D">
                          <w:rPr>
                            <w:rFonts w:eastAsia="Arial" w:cs="Arial"/>
                            <w:b/>
                            <w:bCs/>
                            <w:color w:val="000000"/>
                          </w:rPr>
                          <w:t xml:space="preserve">DATE: </w:t>
                        </w:r>
                        <w:r w:rsidR="0096270F" w:rsidRPr="00297E4D">
                          <w:rPr>
                            <w:rFonts w:eastAsia="Arial" w:cs="Arial"/>
                            <w:color w:val="000000"/>
                          </w:rPr>
                          <w:t>2023</w:t>
                        </w:r>
                        <w:r w:rsidRPr="00297E4D">
                          <w:rPr>
                            <w:rFonts w:eastAsia="Arial" w:cs="Arial"/>
                            <w:color w:val="000000"/>
                          </w:rPr>
                          <w:t>-</w:t>
                        </w:r>
                        <w:r w:rsidR="0096270F" w:rsidRPr="00297E4D">
                          <w:rPr>
                            <w:rFonts w:eastAsia="Arial" w:cs="Arial"/>
                            <w:color w:val="000000"/>
                          </w:rPr>
                          <w:t>07</w:t>
                        </w:r>
                        <w:r w:rsidRPr="00297E4D">
                          <w:rPr>
                            <w:rFonts w:eastAsia="Arial" w:cs="Arial"/>
                            <w:color w:val="000000"/>
                          </w:rPr>
                          <w:t>-</w:t>
                        </w:r>
                        <w:r w:rsidR="0096270F" w:rsidRPr="00297E4D">
                          <w:rPr>
                            <w:rFonts w:eastAsia="Arial" w:cs="Arial"/>
                            <w:color w:val="000000"/>
                          </w:rPr>
                          <w:t>13</w:t>
                        </w:r>
                      </w:p>
                    </w:tc>
                  </w:tr>
                </w:tbl>
                <w:p w:rsidR="008022A7" w:rsidRPr="00297E4D" w:rsidRDefault="008022A7">
                  <w:pPr>
                    <w:spacing w:line="1" w:lineRule="auto"/>
                  </w:pPr>
                </w:p>
              </w:tc>
            </w:tr>
            <w:tr w:rsidR="008022A7" w:rsidRPr="00297E4D">
              <w:trPr>
                <w:trHeight w:val="276"/>
              </w:trPr>
              <w:tc>
                <w:tcPr>
                  <w:tcW w:w="9510" w:type="dxa"/>
                  <w:gridSpan w:val="3"/>
                  <w:vMerge w:val="restart"/>
                  <w:tcMar>
                    <w:top w:w="60" w:type="dxa"/>
                    <w:left w:w="0" w:type="dxa"/>
                    <w:bottom w:w="60" w:type="dxa"/>
                    <w:right w:w="0" w:type="dxa"/>
                  </w:tcMar>
                </w:tcPr>
                <w:p w:rsidR="008022A7" w:rsidRPr="00297E4D" w:rsidRDefault="0015085A">
                  <w:pPr>
                    <w:jc w:val="both"/>
                    <w:rPr>
                      <w:rFonts w:eastAsia="Arial" w:cs="Arial"/>
                      <w:b/>
                      <w:bCs/>
                      <w:color w:val="000000"/>
                      <w:sz w:val="24"/>
                      <w:szCs w:val="24"/>
                    </w:rPr>
                  </w:pPr>
                  <w:r w:rsidRPr="00297E4D">
                    <w:rPr>
                      <w:rFonts w:eastAsia="Arial" w:cs="Arial"/>
                      <w:b/>
                      <w:bCs/>
                      <w:color w:val="000000"/>
                      <w:sz w:val="24"/>
                      <w:szCs w:val="24"/>
                    </w:rPr>
                    <w:t>INTERNATIONAL UNION FOR THE PROTECTION OF NEW VARIETIES OF PLANTS</w:t>
                  </w:r>
                </w:p>
              </w:tc>
            </w:tr>
            <w:tr w:rsidR="008022A7" w:rsidRPr="00297E4D">
              <w:tc>
                <w:tcPr>
                  <w:tcW w:w="2834" w:type="dxa"/>
                  <w:tcMar>
                    <w:top w:w="0" w:type="dxa"/>
                    <w:left w:w="0" w:type="dxa"/>
                    <w:bottom w:w="0" w:type="dxa"/>
                    <w:right w:w="0" w:type="dxa"/>
                  </w:tcMar>
                </w:tcPr>
                <w:p w:rsidR="008022A7" w:rsidRPr="00297E4D" w:rsidRDefault="008022A7">
                  <w:pPr>
                    <w:spacing w:line="1" w:lineRule="auto"/>
                  </w:pPr>
                </w:p>
              </w:tc>
              <w:tc>
                <w:tcPr>
                  <w:tcW w:w="3842" w:type="dxa"/>
                  <w:tcMar>
                    <w:top w:w="0" w:type="dxa"/>
                    <w:left w:w="0" w:type="dxa"/>
                    <w:bottom w:w="20" w:type="dxa"/>
                    <w:right w:w="0" w:type="dxa"/>
                  </w:tcMar>
                </w:tcPr>
                <w:p w:rsidR="008022A7" w:rsidRPr="00297E4D" w:rsidRDefault="0015085A">
                  <w:pPr>
                    <w:jc w:val="center"/>
                    <w:rPr>
                      <w:rFonts w:eastAsia="Arial" w:cs="Arial"/>
                      <w:color w:val="000000"/>
                    </w:rPr>
                  </w:pPr>
                  <w:r w:rsidRPr="00297E4D">
                    <w:rPr>
                      <w:rFonts w:eastAsia="Arial" w:cs="Arial"/>
                      <w:color w:val="000000"/>
                    </w:rPr>
                    <w:t xml:space="preserve">Geneva </w:t>
                  </w:r>
                </w:p>
              </w:tc>
              <w:tc>
                <w:tcPr>
                  <w:tcW w:w="2834" w:type="dxa"/>
                  <w:tcMar>
                    <w:top w:w="0" w:type="dxa"/>
                    <w:left w:w="0" w:type="dxa"/>
                    <w:bottom w:w="0" w:type="dxa"/>
                    <w:right w:w="0" w:type="dxa"/>
                  </w:tcMar>
                </w:tcPr>
                <w:p w:rsidR="008022A7" w:rsidRPr="00297E4D" w:rsidRDefault="008022A7">
                  <w:pPr>
                    <w:spacing w:line="1" w:lineRule="auto"/>
                  </w:pPr>
                </w:p>
              </w:tc>
            </w:tr>
            <w:tr w:rsidR="008022A7" w:rsidRPr="00297E4D">
              <w:tc>
                <w:tcPr>
                  <w:tcW w:w="2834" w:type="dxa"/>
                  <w:tcMar>
                    <w:top w:w="0" w:type="dxa"/>
                    <w:left w:w="0" w:type="dxa"/>
                    <w:bottom w:w="0" w:type="dxa"/>
                    <w:right w:w="0" w:type="dxa"/>
                  </w:tcMar>
                </w:tcPr>
                <w:p w:rsidR="008022A7" w:rsidRPr="00297E4D" w:rsidRDefault="008022A7">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8022A7" w:rsidRPr="00297E4D">
                    <w:tc>
                      <w:tcPr>
                        <w:tcW w:w="645" w:type="dxa"/>
                        <w:tcMar>
                          <w:top w:w="0" w:type="dxa"/>
                          <w:left w:w="0" w:type="dxa"/>
                          <w:bottom w:w="0" w:type="dxa"/>
                          <w:right w:w="0" w:type="dxa"/>
                        </w:tcMar>
                      </w:tcPr>
                      <w:p w:rsidR="008022A7" w:rsidRPr="00297E4D" w:rsidRDefault="008022A7">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8022A7" w:rsidRPr="00297E4D" w:rsidRDefault="0015085A">
                        <w:pPr>
                          <w:rPr>
                            <w:rFonts w:eastAsia="Arial" w:cs="Arial"/>
                            <w:color w:val="000000"/>
                            <w:sz w:val="12"/>
                            <w:szCs w:val="12"/>
                          </w:rPr>
                        </w:pPr>
                        <w:r w:rsidRPr="00297E4D">
                          <w:rPr>
                            <w:rFonts w:eastAsia="Arial" w:cs="Arial"/>
                            <w:color w:val="000000"/>
                            <w:sz w:val="12"/>
                            <w:szCs w:val="12"/>
                          </w:rPr>
                          <w:t xml:space="preserve"> </w:t>
                        </w:r>
                      </w:p>
                    </w:tc>
                    <w:tc>
                      <w:tcPr>
                        <w:tcW w:w="690" w:type="dxa"/>
                        <w:tcMar>
                          <w:top w:w="0" w:type="dxa"/>
                          <w:left w:w="0" w:type="dxa"/>
                          <w:bottom w:w="0" w:type="dxa"/>
                          <w:right w:w="0" w:type="dxa"/>
                        </w:tcMar>
                      </w:tcPr>
                      <w:p w:rsidR="008022A7" w:rsidRPr="00297E4D" w:rsidRDefault="008022A7">
                        <w:pPr>
                          <w:spacing w:line="1" w:lineRule="auto"/>
                        </w:pPr>
                      </w:p>
                    </w:tc>
                  </w:tr>
                  <w:tr w:rsidR="008022A7" w:rsidRPr="00297E4D">
                    <w:tc>
                      <w:tcPr>
                        <w:tcW w:w="645" w:type="dxa"/>
                        <w:tcMar>
                          <w:top w:w="0" w:type="dxa"/>
                          <w:left w:w="0" w:type="dxa"/>
                          <w:bottom w:w="0" w:type="dxa"/>
                          <w:right w:w="0" w:type="dxa"/>
                        </w:tcMar>
                      </w:tcPr>
                      <w:p w:rsidR="008022A7" w:rsidRPr="00297E4D" w:rsidRDefault="008022A7">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8022A7" w:rsidRPr="00297E4D" w:rsidRDefault="0015085A">
                        <w:pPr>
                          <w:jc w:val="center"/>
                          <w:rPr>
                            <w:rFonts w:eastAsia="Arial" w:cs="Arial"/>
                            <w:color w:val="000000"/>
                            <w:sz w:val="28"/>
                            <w:szCs w:val="28"/>
                          </w:rPr>
                        </w:pPr>
                        <w:r w:rsidRPr="00297E4D">
                          <w:rPr>
                            <w:rFonts w:eastAsia="Arial" w:cs="Arial"/>
                            <w:color w:val="000000"/>
                            <w:sz w:val="28"/>
                            <w:szCs w:val="28"/>
                          </w:rPr>
                          <w:t>DRAFT</w:t>
                        </w:r>
                      </w:p>
                    </w:tc>
                    <w:tc>
                      <w:tcPr>
                        <w:tcW w:w="690" w:type="dxa"/>
                        <w:tcMar>
                          <w:top w:w="0" w:type="dxa"/>
                          <w:left w:w="0" w:type="dxa"/>
                          <w:bottom w:w="0" w:type="dxa"/>
                          <w:right w:w="0" w:type="dxa"/>
                        </w:tcMar>
                      </w:tcPr>
                      <w:p w:rsidR="008022A7" w:rsidRPr="00297E4D" w:rsidRDefault="008022A7">
                        <w:pPr>
                          <w:spacing w:line="1" w:lineRule="auto"/>
                        </w:pPr>
                      </w:p>
                    </w:tc>
                  </w:tr>
                  <w:tr w:rsidR="008022A7" w:rsidRPr="00297E4D">
                    <w:tc>
                      <w:tcPr>
                        <w:tcW w:w="645" w:type="dxa"/>
                        <w:tcMar>
                          <w:top w:w="0" w:type="dxa"/>
                          <w:left w:w="0" w:type="dxa"/>
                          <w:bottom w:w="0" w:type="dxa"/>
                          <w:right w:w="0" w:type="dxa"/>
                        </w:tcMar>
                      </w:tcPr>
                      <w:p w:rsidR="008022A7" w:rsidRPr="00297E4D" w:rsidRDefault="008022A7">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8022A7" w:rsidRPr="00297E4D" w:rsidRDefault="0015085A">
                        <w:pPr>
                          <w:rPr>
                            <w:rFonts w:eastAsia="Arial" w:cs="Arial"/>
                            <w:color w:val="000000"/>
                            <w:sz w:val="12"/>
                            <w:szCs w:val="12"/>
                          </w:rPr>
                        </w:pPr>
                        <w:r w:rsidRPr="00297E4D">
                          <w:rPr>
                            <w:rFonts w:eastAsia="Arial" w:cs="Arial"/>
                            <w:color w:val="000000"/>
                            <w:sz w:val="12"/>
                            <w:szCs w:val="12"/>
                          </w:rPr>
                          <w:t xml:space="preserve"> </w:t>
                        </w:r>
                      </w:p>
                    </w:tc>
                    <w:tc>
                      <w:tcPr>
                        <w:tcW w:w="690"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2834" w:type="dxa"/>
                  <w:tcMar>
                    <w:top w:w="0" w:type="dxa"/>
                    <w:left w:w="0" w:type="dxa"/>
                    <w:bottom w:w="0" w:type="dxa"/>
                    <w:right w:w="0" w:type="dxa"/>
                  </w:tcMar>
                </w:tcPr>
                <w:p w:rsidR="008022A7" w:rsidRPr="00297E4D" w:rsidRDefault="008022A7">
                  <w:pPr>
                    <w:spacing w:line="1" w:lineRule="auto"/>
                  </w:pPr>
                </w:p>
              </w:tc>
            </w:tr>
            <w:tr w:rsidR="008022A7" w:rsidRPr="00297E4D">
              <w:tc>
                <w:tcPr>
                  <w:tcW w:w="2834" w:type="dxa"/>
                  <w:tcMar>
                    <w:top w:w="0" w:type="dxa"/>
                    <w:left w:w="0" w:type="dxa"/>
                    <w:bottom w:w="0" w:type="dxa"/>
                    <w:right w:w="0" w:type="dxa"/>
                  </w:tcMar>
                </w:tcPr>
                <w:p w:rsidR="008022A7" w:rsidRPr="00297E4D" w:rsidRDefault="008022A7">
                  <w:pPr>
                    <w:spacing w:line="1" w:lineRule="auto"/>
                  </w:pPr>
                </w:p>
              </w:tc>
              <w:tc>
                <w:tcPr>
                  <w:tcW w:w="3842"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2834" w:type="dxa"/>
                  <w:tcMar>
                    <w:top w:w="0" w:type="dxa"/>
                    <w:left w:w="0" w:type="dxa"/>
                    <w:bottom w:w="0" w:type="dxa"/>
                    <w:right w:w="0" w:type="dxa"/>
                  </w:tcMar>
                </w:tcPr>
                <w:p w:rsidR="008022A7" w:rsidRPr="00297E4D" w:rsidRDefault="008022A7">
                  <w:pPr>
                    <w:spacing w:line="1" w:lineRule="auto"/>
                  </w:pPr>
                </w:p>
              </w:tc>
            </w:tr>
            <w:tr w:rsidR="008022A7" w:rsidRPr="00297E4D">
              <w:tc>
                <w:tcPr>
                  <w:tcW w:w="2834" w:type="dxa"/>
                  <w:tcMar>
                    <w:top w:w="0" w:type="dxa"/>
                    <w:left w:w="0" w:type="dxa"/>
                    <w:bottom w:w="0" w:type="dxa"/>
                    <w:right w:w="0" w:type="dxa"/>
                  </w:tcMar>
                </w:tcPr>
                <w:p w:rsidR="008022A7" w:rsidRPr="00297E4D" w:rsidRDefault="008022A7">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8022A7" w:rsidRPr="00297E4D">
                    <w:tc>
                      <w:tcPr>
                        <w:tcW w:w="3842"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3842" w:type="dxa"/>
                        <w:tcMar>
                          <w:top w:w="0" w:type="dxa"/>
                          <w:left w:w="0" w:type="dxa"/>
                          <w:bottom w:w="0" w:type="dxa"/>
                          <w:right w:w="0" w:type="dxa"/>
                        </w:tcMar>
                      </w:tcPr>
                      <w:p w:rsidR="008022A7" w:rsidRPr="00297E4D" w:rsidRDefault="0015085A">
                        <w:pPr>
                          <w:jc w:val="center"/>
                          <w:rPr>
                            <w:rFonts w:eastAsia="Arial" w:cs="Arial"/>
                            <w:b/>
                            <w:bCs/>
                            <w:color w:val="000000"/>
                          </w:rPr>
                        </w:pPr>
                        <w:r w:rsidRPr="00297E4D">
                          <w:rPr>
                            <w:rFonts w:eastAsia="Arial" w:cs="Arial"/>
                            <w:b/>
                            <w:bCs/>
                            <w:color w:val="000000"/>
                          </w:rPr>
                          <w:t>SUNFLOWER</w:t>
                        </w:r>
                      </w:p>
                    </w:tc>
                  </w:tr>
                  <w:tr w:rsidR="008022A7" w:rsidRPr="00297E4D">
                    <w:tc>
                      <w:tcPr>
                        <w:tcW w:w="3842"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8022A7" w:rsidRPr="00297E4D">
                          <w:tc>
                            <w:tcPr>
                              <w:tcW w:w="3842" w:type="dxa"/>
                              <w:tcMar>
                                <w:top w:w="0" w:type="dxa"/>
                                <w:left w:w="0" w:type="dxa"/>
                                <w:bottom w:w="0" w:type="dxa"/>
                                <w:right w:w="0" w:type="dxa"/>
                              </w:tcMar>
                            </w:tcPr>
                            <w:p w:rsidR="008022A7" w:rsidRPr="00297E4D" w:rsidRDefault="008022A7">
                              <w:pPr>
                                <w:spacing w:line="1" w:lineRule="auto"/>
                                <w:jc w:val="both"/>
                              </w:pPr>
                              <w:bookmarkStart w:id="0" w:name="__bookmark_1"/>
                              <w:bookmarkEnd w:id="0"/>
                            </w:p>
                          </w:tc>
                        </w:tr>
                        <w:tr w:rsidR="008022A7" w:rsidRPr="00297E4D">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8022A7" w:rsidRPr="00297E4D">
                                <w:trPr>
                                  <w:jc w:val="center"/>
                                </w:trPr>
                                <w:tc>
                                  <w:tcPr>
                                    <w:tcW w:w="3842" w:type="dxa"/>
                                    <w:tcMar>
                                      <w:top w:w="0" w:type="dxa"/>
                                      <w:left w:w="0" w:type="dxa"/>
                                      <w:bottom w:w="0" w:type="dxa"/>
                                      <w:right w:w="0" w:type="dxa"/>
                                    </w:tcMar>
                                  </w:tcPr>
                                  <w:p w:rsidR="008022A7" w:rsidRPr="00297E4D" w:rsidRDefault="0015085A">
                                    <w:pPr>
                                      <w:jc w:val="center"/>
                                    </w:pPr>
                                    <w:r w:rsidRPr="00297E4D">
                                      <w:rPr>
                                        <w:rFonts w:eastAsia="Arial" w:cs="Arial"/>
                                        <w:color w:val="000000"/>
                                      </w:rPr>
                                      <w:t>UPOV Code(s): HLNTS_ANN</w:t>
                                    </w:r>
                                  </w:p>
                                </w:tc>
                              </w:tr>
                            </w:tbl>
                            <w:p w:rsidR="008022A7" w:rsidRPr="00297E4D" w:rsidRDefault="008022A7">
                              <w:pPr>
                                <w:spacing w:line="1" w:lineRule="auto"/>
                              </w:pPr>
                            </w:p>
                          </w:tc>
                        </w:tr>
                        <w:tr w:rsidR="008022A7" w:rsidRPr="00297E4D">
                          <w:tc>
                            <w:tcPr>
                              <w:tcW w:w="3842" w:type="dxa"/>
                              <w:tcMar>
                                <w:top w:w="0" w:type="dxa"/>
                                <w:left w:w="0" w:type="dxa"/>
                                <w:bottom w:w="0" w:type="dxa"/>
                                <w:right w:w="0" w:type="dxa"/>
                              </w:tcMar>
                            </w:tcPr>
                            <w:p w:rsidR="008022A7" w:rsidRPr="00297E4D" w:rsidRDefault="008022A7">
                              <w:pPr>
                                <w:spacing w:line="1" w:lineRule="auto"/>
                                <w:jc w:val="both"/>
                              </w:pPr>
                            </w:p>
                          </w:tc>
                        </w:tr>
                      </w:tbl>
                      <w:p w:rsidR="008022A7" w:rsidRPr="00297E4D" w:rsidRDefault="008022A7">
                        <w:pPr>
                          <w:spacing w:line="1" w:lineRule="auto"/>
                        </w:pPr>
                      </w:p>
                    </w:tc>
                  </w:tr>
                  <w:tr w:rsidR="008022A7" w:rsidRPr="00297E4D">
                    <w:tc>
                      <w:tcPr>
                        <w:tcW w:w="3842"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8022A7" w:rsidRPr="00297E4D">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8022A7" w:rsidRPr="00297E4D">
                                <w:trPr>
                                  <w:jc w:val="center"/>
                                </w:trPr>
                                <w:tc>
                                  <w:tcPr>
                                    <w:tcW w:w="3842" w:type="dxa"/>
                                    <w:tcMar>
                                      <w:top w:w="0" w:type="dxa"/>
                                      <w:left w:w="0" w:type="dxa"/>
                                      <w:bottom w:w="0" w:type="dxa"/>
                                      <w:right w:w="0" w:type="dxa"/>
                                    </w:tcMar>
                                  </w:tcPr>
                                  <w:p w:rsidR="008022A7" w:rsidRPr="00297E4D" w:rsidRDefault="0015085A">
                                    <w:pPr>
                                      <w:jc w:val="center"/>
                                    </w:pPr>
                                    <w:bookmarkStart w:id="1" w:name="__bookmark_2"/>
                                    <w:bookmarkEnd w:id="1"/>
                                    <w:r w:rsidRPr="00297E4D">
                                      <w:rPr>
                                        <w:rFonts w:eastAsia="Arial" w:cs="Arial"/>
                                        <w:i/>
                                        <w:iCs/>
                                        <w:color w:val="000000"/>
                                      </w:rPr>
                                      <w:t>Helianthus annuus</w:t>
                                    </w:r>
                                    <w:r w:rsidRPr="00297E4D">
                                      <w:rPr>
                                        <w:rFonts w:eastAsia="Arial" w:cs="Arial"/>
                                        <w:color w:val="000000"/>
                                      </w:rPr>
                                      <w:t xml:space="preserve"> L.</w:t>
                                    </w:r>
                                  </w:p>
                                </w:tc>
                              </w:tr>
                            </w:tbl>
                            <w:p w:rsidR="008022A7" w:rsidRPr="00297E4D" w:rsidRDefault="008022A7">
                              <w:pPr>
                                <w:spacing w:line="1" w:lineRule="auto"/>
                              </w:pPr>
                            </w:p>
                          </w:tc>
                        </w:tr>
                        <w:tr w:rsidR="008022A7" w:rsidRPr="00297E4D">
                          <w:trPr>
                            <w:jc w:val="center"/>
                          </w:trPr>
                          <w:tc>
                            <w:tcPr>
                              <w:tcW w:w="3842" w:type="dxa"/>
                              <w:tcMar>
                                <w:top w:w="0" w:type="dxa"/>
                                <w:left w:w="0" w:type="dxa"/>
                                <w:bottom w:w="0" w:type="dxa"/>
                                <w:right w:w="0" w:type="dxa"/>
                              </w:tcMar>
                            </w:tcPr>
                            <w:p w:rsidR="008022A7" w:rsidRPr="00297E4D" w:rsidRDefault="0015085A">
                              <w:pPr>
                                <w:jc w:val="center"/>
                                <w:rPr>
                                  <w:rFonts w:eastAsia="Arial" w:cs="Arial"/>
                                  <w:color w:val="000000"/>
                                </w:rPr>
                              </w:pPr>
                              <w:r w:rsidRPr="00297E4D">
                                <w:rPr>
                                  <w:rFonts w:eastAsia="Arial" w:cs="Arial"/>
                                  <w:color w:val="000000"/>
                                </w:rPr>
                                <w:t xml:space="preserve"> </w:t>
                              </w:r>
                            </w:p>
                          </w:tc>
                        </w:tr>
                      </w:tbl>
                      <w:p w:rsidR="008022A7" w:rsidRPr="00297E4D" w:rsidRDefault="008022A7">
                        <w:pPr>
                          <w:spacing w:line="1" w:lineRule="auto"/>
                        </w:pPr>
                      </w:p>
                    </w:tc>
                  </w:tr>
                  <w:tr w:rsidR="008022A7" w:rsidRPr="00297E4D">
                    <w:tc>
                      <w:tcPr>
                        <w:tcW w:w="3842"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bl>
                <w:p w:rsidR="008022A7" w:rsidRPr="00297E4D" w:rsidRDefault="008022A7">
                  <w:pPr>
                    <w:spacing w:line="1" w:lineRule="auto"/>
                  </w:pPr>
                </w:p>
              </w:tc>
              <w:tc>
                <w:tcPr>
                  <w:tcW w:w="2834" w:type="dxa"/>
                  <w:tcMar>
                    <w:top w:w="0" w:type="dxa"/>
                    <w:left w:w="0" w:type="dxa"/>
                    <w:bottom w:w="0" w:type="dxa"/>
                    <w:right w:w="0" w:type="dxa"/>
                  </w:tcMar>
                </w:tcPr>
                <w:p w:rsidR="008022A7" w:rsidRPr="00297E4D" w:rsidRDefault="008022A7">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8022A7" w:rsidRPr="00297E4D">
                    <w:tc>
                      <w:tcPr>
                        <w:tcW w:w="2834" w:type="dxa"/>
                        <w:tcMar>
                          <w:top w:w="20" w:type="dxa"/>
                          <w:left w:w="20" w:type="dxa"/>
                          <w:bottom w:w="20" w:type="dxa"/>
                          <w:right w:w="20" w:type="dxa"/>
                        </w:tcMar>
                      </w:tcPr>
                      <w:p w:rsidR="008022A7" w:rsidRPr="00297E4D" w:rsidRDefault="0015085A">
                        <w:pPr>
                          <w:jc w:val="both"/>
                        </w:pPr>
                        <w:r w:rsidRPr="00297E4D">
                          <w:rPr>
                            <w:rFonts w:eastAsia="Arial" w:cs="Arial"/>
                            <w:color w:val="000000"/>
                            <w:position w:val="5"/>
                            <w:sz w:val="15"/>
                            <w:szCs w:val="15"/>
                          </w:rPr>
                          <w:t>*</w:t>
                        </w:r>
                      </w:p>
                    </w:tc>
                  </w:tr>
                </w:tbl>
                <w:p w:rsidR="008022A7" w:rsidRPr="00297E4D" w:rsidRDefault="008022A7">
                  <w:pPr>
                    <w:spacing w:line="1" w:lineRule="auto"/>
                  </w:pPr>
                </w:p>
              </w:tc>
            </w:tr>
            <w:tr w:rsidR="008022A7" w:rsidRPr="00297E4D">
              <w:tc>
                <w:tcPr>
                  <w:tcW w:w="2834" w:type="dxa"/>
                  <w:tcMar>
                    <w:top w:w="0" w:type="dxa"/>
                    <w:left w:w="0" w:type="dxa"/>
                    <w:bottom w:w="0" w:type="dxa"/>
                    <w:right w:w="0" w:type="dxa"/>
                  </w:tcMar>
                </w:tcPr>
                <w:p w:rsidR="008022A7" w:rsidRPr="00297E4D" w:rsidRDefault="008022A7">
                  <w:pPr>
                    <w:spacing w:line="1" w:lineRule="auto"/>
                  </w:pPr>
                </w:p>
              </w:tc>
              <w:tc>
                <w:tcPr>
                  <w:tcW w:w="3842"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2834" w:type="dxa"/>
                  <w:tcMar>
                    <w:top w:w="0" w:type="dxa"/>
                    <w:left w:w="0" w:type="dxa"/>
                    <w:bottom w:w="0" w:type="dxa"/>
                    <w:right w:w="0" w:type="dxa"/>
                  </w:tcMar>
                </w:tcPr>
                <w:p w:rsidR="008022A7" w:rsidRPr="00297E4D" w:rsidRDefault="008022A7">
                  <w:pPr>
                    <w:spacing w:line="1" w:lineRule="auto"/>
                  </w:pPr>
                </w:p>
              </w:tc>
            </w:tr>
            <w:tr w:rsidR="008022A7" w:rsidRPr="00297E4D">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8022A7" w:rsidRPr="00297E4D">
                    <w:tc>
                      <w:tcPr>
                        <w:tcW w:w="9510" w:type="dxa"/>
                        <w:tcMar>
                          <w:top w:w="0" w:type="dxa"/>
                          <w:left w:w="0" w:type="dxa"/>
                          <w:bottom w:w="0" w:type="dxa"/>
                          <w:right w:w="0" w:type="dxa"/>
                        </w:tcMar>
                      </w:tcPr>
                      <w:p w:rsidR="008022A7" w:rsidRPr="00297E4D" w:rsidRDefault="0015085A">
                        <w:pPr>
                          <w:jc w:val="center"/>
                          <w:rPr>
                            <w:rFonts w:eastAsia="Arial" w:cs="Arial"/>
                            <w:b/>
                            <w:bCs/>
                            <w:color w:val="000000"/>
                          </w:rPr>
                        </w:pPr>
                        <w:r w:rsidRPr="00297E4D">
                          <w:rPr>
                            <w:rFonts w:eastAsia="Arial" w:cs="Arial"/>
                            <w:b/>
                            <w:bCs/>
                            <w:color w:val="000000"/>
                          </w:rPr>
                          <w:t>GUIDELINES</w:t>
                        </w:r>
                      </w:p>
                    </w:tc>
                  </w:tr>
                  <w:tr w:rsidR="008022A7" w:rsidRPr="00297E4D">
                    <w:tc>
                      <w:tcPr>
                        <w:tcW w:w="951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9510" w:type="dxa"/>
                        <w:tcMar>
                          <w:top w:w="0" w:type="dxa"/>
                          <w:left w:w="0" w:type="dxa"/>
                          <w:bottom w:w="0" w:type="dxa"/>
                          <w:right w:w="0" w:type="dxa"/>
                        </w:tcMar>
                      </w:tcPr>
                      <w:p w:rsidR="008022A7" w:rsidRPr="00297E4D" w:rsidRDefault="0015085A">
                        <w:pPr>
                          <w:jc w:val="center"/>
                          <w:rPr>
                            <w:rFonts w:eastAsia="Arial" w:cs="Arial"/>
                            <w:b/>
                            <w:bCs/>
                            <w:color w:val="000000"/>
                          </w:rPr>
                        </w:pPr>
                        <w:r w:rsidRPr="00297E4D">
                          <w:rPr>
                            <w:rFonts w:eastAsia="Arial" w:cs="Arial"/>
                            <w:b/>
                            <w:bCs/>
                            <w:color w:val="000000"/>
                          </w:rPr>
                          <w:t>FOR THE CONDUCT OF TESTS</w:t>
                        </w:r>
                      </w:p>
                    </w:tc>
                  </w:tr>
                  <w:tr w:rsidR="008022A7" w:rsidRPr="00297E4D">
                    <w:tc>
                      <w:tcPr>
                        <w:tcW w:w="951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9510" w:type="dxa"/>
                        <w:tcMar>
                          <w:top w:w="0" w:type="dxa"/>
                          <w:left w:w="0" w:type="dxa"/>
                          <w:bottom w:w="0" w:type="dxa"/>
                          <w:right w:w="0" w:type="dxa"/>
                        </w:tcMar>
                      </w:tcPr>
                      <w:p w:rsidR="008022A7" w:rsidRPr="00297E4D" w:rsidRDefault="0015085A">
                        <w:pPr>
                          <w:jc w:val="center"/>
                          <w:rPr>
                            <w:rFonts w:eastAsia="Arial" w:cs="Arial"/>
                            <w:b/>
                            <w:bCs/>
                            <w:color w:val="000000"/>
                          </w:rPr>
                        </w:pPr>
                        <w:r w:rsidRPr="00297E4D">
                          <w:rPr>
                            <w:rFonts w:eastAsia="Arial" w:cs="Arial"/>
                            <w:b/>
                            <w:bCs/>
                            <w:color w:val="000000"/>
                          </w:rPr>
                          <w:t>FOR DISTINCTNESS, UNIFORMITY AND STABILITY</w:t>
                        </w:r>
                      </w:p>
                    </w:tc>
                  </w:tr>
                </w:tbl>
                <w:p w:rsidR="008022A7" w:rsidRPr="00297E4D" w:rsidRDefault="008022A7">
                  <w:pPr>
                    <w:spacing w:line="1" w:lineRule="auto"/>
                  </w:pPr>
                </w:p>
              </w:tc>
            </w:tr>
            <w:tr w:rsidR="008022A7" w:rsidRPr="00297E4D">
              <w:tc>
                <w:tcPr>
                  <w:tcW w:w="2834" w:type="dxa"/>
                  <w:tcMar>
                    <w:top w:w="0" w:type="dxa"/>
                    <w:left w:w="0" w:type="dxa"/>
                    <w:bottom w:w="0" w:type="dxa"/>
                    <w:right w:w="0" w:type="dxa"/>
                  </w:tcMar>
                </w:tcPr>
                <w:p w:rsidR="008022A7" w:rsidRPr="00297E4D" w:rsidRDefault="008022A7">
                  <w:pPr>
                    <w:spacing w:line="1" w:lineRule="auto"/>
                  </w:pPr>
                </w:p>
              </w:tc>
              <w:tc>
                <w:tcPr>
                  <w:tcW w:w="3842"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2834" w:type="dxa"/>
                  <w:tcMar>
                    <w:top w:w="0" w:type="dxa"/>
                    <w:left w:w="0" w:type="dxa"/>
                    <w:bottom w:w="0" w:type="dxa"/>
                    <w:right w:w="0" w:type="dxa"/>
                  </w:tcMar>
                </w:tcPr>
                <w:p w:rsidR="008022A7" w:rsidRPr="00297E4D" w:rsidRDefault="008022A7">
                  <w:pPr>
                    <w:spacing w:line="1" w:lineRule="auto"/>
                  </w:pPr>
                </w:p>
              </w:tc>
            </w:tr>
            <w:tr w:rsidR="008022A7" w:rsidRPr="00297E4D">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8022A7" w:rsidRPr="00297E4D">
                    <w:trPr>
                      <w:jc w:val="center"/>
                    </w:trPr>
                    <w:tc>
                      <w:tcPr>
                        <w:tcW w:w="9510" w:type="dxa"/>
                        <w:tcMar>
                          <w:top w:w="0" w:type="dxa"/>
                          <w:left w:w="0" w:type="dxa"/>
                          <w:bottom w:w="0" w:type="dxa"/>
                          <w:right w:w="0" w:type="dxa"/>
                        </w:tcMar>
                      </w:tcPr>
                      <w:p w:rsidR="008022A7" w:rsidRPr="00297E4D" w:rsidRDefault="0015085A" w:rsidP="00006B17">
                        <w:pPr>
                          <w:jc w:val="center"/>
                          <w:rPr>
                            <w:rFonts w:eastAsia="Arial" w:cs="Arial"/>
                            <w:i/>
                            <w:iCs/>
                            <w:color w:val="000000"/>
                          </w:rPr>
                        </w:pPr>
                        <w:bookmarkStart w:id="2" w:name="__bookmark_3"/>
                        <w:bookmarkEnd w:id="2"/>
                        <w:r w:rsidRPr="00297E4D">
                          <w:rPr>
                            <w:rFonts w:eastAsia="Arial" w:cs="Arial"/>
                            <w:i/>
                            <w:iCs/>
                            <w:color w:val="000000"/>
                          </w:rPr>
                          <w:t>prepared by</w:t>
                        </w:r>
                        <w:r w:rsidR="00006B17" w:rsidRPr="00297E4D">
                          <w:rPr>
                            <w:rFonts w:eastAsia="Arial" w:cs="Arial"/>
                            <w:i/>
                            <w:iCs/>
                            <w:color w:val="000000"/>
                          </w:rPr>
                          <w:t xml:space="preserve"> an </w:t>
                        </w:r>
                        <w:r w:rsidRPr="00297E4D">
                          <w:rPr>
                            <w:rFonts w:eastAsia="Arial" w:cs="Arial"/>
                            <w:i/>
                            <w:iCs/>
                            <w:color w:val="000000"/>
                          </w:rPr>
                          <w:t>expert from Hungary</w:t>
                        </w:r>
                      </w:p>
                      <w:p w:rsidR="00006B17" w:rsidRPr="00297E4D" w:rsidRDefault="00006B17" w:rsidP="00006B17">
                        <w:pPr>
                          <w:jc w:val="center"/>
                          <w:rPr>
                            <w:rFonts w:eastAsia="Arial" w:cs="Arial"/>
                            <w:i/>
                            <w:iCs/>
                            <w:color w:val="000000"/>
                          </w:rPr>
                        </w:pPr>
                      </w:p>
                    </w:tc>
                  </w:tr>
                  <w:tr w:rsidR="008022A7" w:rsidRPr="00297E4D">
                    <w:trPr>
                      <w:jc w:val="center"/>
                    </w:trPr>
                    <w:tc>
                      <w:tcPr>
                        <w:tcW w:w="9510" w:type="dxa"/>
                        <w:tcMar>
                          <w:top w:w="0" w:type="dxa"/>
                          <w:left w:w="0" w:type="dxa"/>
                          <w:bottom w:w="0" w:type="dxa"/>
                          <w:right w:w="0" w:type="dxa"/>
                        </w:tcMar>
                      </w:tcPr>
                      <w:p w:rsidR="008022A7" w:rsidRPr="00297E4D" w:rsidRDefault="0015085A">
                        <w:pPr>
                          <w:jc w:val="center"/>
                          <w:rPr>
                            <w:rFonts w:eastAsia="Arial" w:cs="Arial"/>
                            <w:i/>
                            <w:iCs/>
                            <w:color w:val="000000"/>
                          </w:rPr>
                        </w:pPr>
                        <w:r w:rsidRPr="00297E4D">
                          <w:rPr>
                            <w:rFonts w:eastAsia="Arial" w:cs="Arial"/>
                            <w:i/>
                            <w:iCs/>
                            <w:color w:val="000000"/>
                          </w:rPr>
                          <w:t>to be considered by the</w:t>
                        </w:r>
                      </w:p>
                      <w:p w:rsidR="00006B17" w:rsidRPr="00297E4D" w:rsidRDefault="00006B17">
                        <w:pPr>
                          <w:jc w:val="center"/>
                          <w:rPr>
                            <w:rFonts w:eastAsia="Arial" w:cs="Arial"/>
                            <w:i/>
                            <w:iCs/>
                            <w:color w:val="000000"/>
                          </w:rPr>
                        </w:pPr>
                      </w:p>
                      <w:p w:rsidR="00006B17" w:rsidRPr="00297E4D" w:rsidRDefault="00006B17" w:rsidP="0096270F">
                        <w:pPr>
                          <w:jc w:val="center"/>
                          <w:rPr>
                            <w:rFonts w:eastAsia="Arial" w:cs="Arial"/>
                            <w:i/>
                            <w:iCs/>
                            <w:color w:val="000000"/>
                          </w:rPr>
                        </w:pPr>
                        <w:r w:rsidRPr="00297E4D">
                          <w:rPr>
                            <w:i/>
                          </w:rPr>
                          <w:t xml:space="preserve"> Technical Committee </w:t>
                        </w:r>
                        <w:r w:rsidR="0096270F" w:rsidRPr="00297E4D">
                          <w:rPr>
                            <w:i/>
                          </w:rPr>
                          <w:t>for adoption by correspondence</w:t>
                        </w:r>
                      </w:p>
                    </w:tc>
                  </w:tr>
                </w:tbl>
                <w:p w:rsidR="008022A7" w:rsidRPr="00297E4D" w:rsidRDefault="008022A7">
                  <w:pPr>
                    <w:spacing w:line="1" w:lineRule="auto"/>
                  </w:pPr>
                </w:p>
              </w:tc>
            </w:tr>
            <w:tr w:rsidR="008022A7" w:rsidRPr="00297E4D">
              <w:trPr>
                <w:trHeight w:val="230"/>
              </w:trPr>
              <w:tc>
                <w:tcPr>
                  <w:tcW w:w="9510" w:type="dxa"/>
                  <w:gridSpan w:val="3"/>
                  <w:vMerge w:val="restart"/>
                  <w:tcMar>
                    <w:top w:w="0" w:type="dxa"/>
                    <w:left w:w="0" w:type="dxa"/>
                    <w:bottom w:w="0" w:type="dxa"/>
                    <w:right w:w="0" w:type="dxa"/>
                  </w:tcMar>
                </w:tcPr>
                <w:p w:rsidR="008022A7" w:rsidRPr="00297E4D" w:rsidRDefault="0015085A">
                  <w:pPr>
                    <w:jc w:val="center"/>
                    <w:rPr>
                      <w:rFonts w:eastAsia="Arial" w:cs="Arial"/>
                      <w:i/>
                      <w:iCs/>
                      <w:color w:val="7F7F7F"/>
                    </w:rPr>
                  </w:pPr>
                  <w:r w:rsidRPr="00297E4D">
                    <w:rPr>
                      <w:rFonts w:eastAsia="Arial" w:cs="Arial"/>
                      <w:i/>
                      <w:iCs/>
                      <w:color w:val="7F7F7F"/>
                    </w:rPr>
                    <w:br/>
                    <w:t>Disclaimer: this document does not represent UPOV policies or guidance</w:t>
                  </w:r>
                  <w:r w:rsidRPr="00297E4D">
                    <w:rPr>
                      <w:rFonts w:eastAsia="Arial" w:cs="Arial"/>
                      <w:i/>
                      <w:iCs/>
                      <w:color w:val="7F7F7F"/>
                    </w:rPr>
                    <w:br/>
                  </w:r>
                </w:p>
              </w:tc>
            </w:tr>
            <w:tr w:rsidR="008022A7" w:rsidRPr="00297E4D">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8022A7" w:rsidRPr="00297E4D">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8022A7" w:rsidRPr="00297E4D">
                          <w:tc>
                            <w:tcPr>
                              <w:tcW w:w="9390" w:type="dxa"/>
                              <w:tcMar>
                                <w:top w:w="0" w:type="dxa"/>
                                <w:left w:w="0" w:type="dxa"/>
                                <w:bottom w:w="0" w:type="dxa"/>
                                <w:right w:w="0" w:type="dxa"/>
                              </w:tcMar>
                            </w:tcPr>
                            <w:bookmarkStart w:id="3" w:name="__bookmark_4"/>
                            <w:bookmarkStart w:id="4" w:name="__TOC_0"/>
                            <w:bookmarkEnd w:id="3"/>
                            <w:bookmarkEnd w:id="4"/>
                            <w:p w:rsidR="008022A7" w:rsidRPr="00297E4D" w:rsidRDefault="008022A7">
                              <w:pPr>
                                <w:rPr>
                                  <w:vanish/>
                                </w:rPr>
                              </w:pPr>
                              <w:r w:rsidRPr="00297E4D">
                                <w:fldChar w:fldCharType="begin"/>
                              </w:r>
                              <w:r w:rsidR="0015085A" w:rsidRPr="00297E4D">
                                <w:instrText xml:space="preserve"> TC "AlternativeNames" \f C \l "1"</w:instrText>
                              </w:r>
                              <w:r w:rsidRPr="00297E4D">
                                <w:fldChar w:fldCharType="end"/>
                              </w:r>
                            </w:p>
                            <w:p w:rsidR="008022A7" w:rsidRPr="00297E4D" w:rsidRDefault="0015085A">
                              <w:r w:rsidRPr="00297E4D">
                                <w:rPr>
                                  <w:rFonts w:eastAsia="Arial" w:cs="Arial"/>
                                  <w:color w:val="000000"/>
                                </w:rPr>
                                <w:t>Alternative names:</w:t>
                              </w:r>
                              <w:r w:rsidRPr="00297E4D">
                                <w:rPr>
                                  <w:rFonts w:eastAsia="Arial" w:cs="Arial"/>
                                  <w:color w:val="000000"/>
                                  <w:position w:val="5"/>
                                  <w:sz w:val="15"/>
                                  <w:szCs w:val="15"/>
                                </w:rPr>
                                <w:t>*</w:t>
                              </w:r>
                            </w:p>
                          </w:tc>
                        </w:tr>
                      </w:tbl>
                      <w:p w:rsidR="008022A7" w:rsidRPr="00297E4D" w:rsidRDefault="008022A7">
                        <w:pPr>
                          <w:spacing w:line="1" w:lineRule="auto"/>
                        </w:pPr>
                      </w:p>
                    </w:tc>
                  </w:tr>
                  <w:tr w:rsidR="008022A7" w:rsidRPr="00297E4D">
                    <w:trPr>
                      <w:trHeight w:val="230"/>
                      <w:hidden/>
                    </w:trPr>
                    <w:tc>
                      <w:tcPr>
                        <w:tcW w:w="9510" w:type="dxa"/>
                        <w:gridSpan w:val="5"/>
                        <w:vMerge w:val="restart"/>
                        <w:tcMar>
                          <w:top w:w="0" w:type="dxa"/>
                          <w:left w:w="60" w:type="dxa"/>
                          <w:bottom w:w="0" w:type="dxa"/>
                          <w:right w:w="60" w:type="dxa"/>
                        </w:tcMar>
                      </w:tcPr>
                      <w:p w:rsidR="008022A7" w:rsidRPr="00297E4D" w:rsidRDefault="008022A7">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8022A7" w:rsidRPr="00297E4D">
                          <w:tc>
                            <w:tcPr>
                              <w:tcW w:w="9390" w:type="dxa"/>
                              <w:tcMar>
                                <w:top w:w="0" w:type="dxa"/>
                                <w:left w:w="0" w:type="dxa"/>
                                <w:bottom w:w="0" w:type="dxa"/>
                                <w:right w:w="0" w:type="dxa"/>
                              </w:tcMar>
                            </w:tcPr>
                            <w:bookmarkStart w:id="5" w:name="__TOC_1"/>
                            <w:bookmarkStart w:id="6" w:name="_TocAlternativeNames"/>
                            <w:bookmarkEnd w:id="5"/>
                            <w:bookmarkEnd w:id="6"/>
                            <w:p w:rsidR="008022A7" w:rsidRPr="00297E4D" w:rsidRDefault="008022A7">
                              <w:pPr>
                                <w:rPr>
                                  <w:vanish/>
                                </w:rPr>
                              </w:pPr>
                              <w:r w:rsidRPr="00297E4D">
                                <w:fldChar w:fldCharType="begin"/>
                              </w:r>
                              <w:r w:rsidR="0015085A" w:rsidRPr="00297E4D">
                                <w:instrText xml:space="preserve"> TC "AlternativeNames" \f C \l "1"</w:instrText>
                              </w:r>
                              <w:r w:rsidRPr="00297E4D">
                                <w:fldChar w:fldCharType="end"/>
                              </w:r>
                            </w:p>
                            <w:p w:rsidR="008022A7" w:rsidRPr="00297E4D" w:rsidRDefault="008022A7">
                              <w:pPr>
                                <w:spacing w:line="1" w:lineRule="auto"/>
                              </w:pPr>
                            </w:p>
                          </w:tc>
                        </w:tr>
                      </w:tbl>
                      <w:p w:rsidR="008022A7" w:rsidRPr="00297E4D" w:rsidRDefault="008022A7">
                        <w:pPr>
                          <w:spacing w:line="1" w:lineRule="auto"/>
                        </w:pPr>
                      </w:p>
                    </w:tc>
                  </w:tr>
                  <w:tr w:rsidR="008022A7" w:rsidRPr="00297E4D">
                    <w:tc>
                      <w:tcPr>
                        <w:tcW w:w="1902" w:type="dxa"/>
                        <w:tcBorders>
                          <w:left w:val="single" w:sz="6" w:space="0" w:color="000000"/>
                          <w:right w:val="single" w:sz="6" w:space="0" w:color="000000"/>
                        </w:tcBorders>
                        <w:tcMar>
                          <w:top w:w="0" w:type="dxa"/>
                          <w:left w:w="60" w:type="dxa"/>
                          <w:bottom w:w="0" w:type="dxa"/>
                          <w:right w:w="60" w:type="dxa"/>
                        </w:tcMar>
                      </w:tcPr>
                      <w:p w:rsidR="008022A7" w:rsidRPr="00297E4D" w:rsidRDefault="0015085A">
                        <w:pPr>
                          <w:rPr>
                            <w:rFonts w:eastAsia="Arial" w:cs="Arial"/>
                            <w:i/>
                            <w:iCs/>
                            <w:color w:val="000000"/>
                            <w:sz w:val="18"/>
                            <w:szCs w:val="18"/>
                          </w:rPr>
                        </w:pPr>
                        <w:r w:rsidRPr="00297E4D">
                          <w:rPr>
                            <w:rFonts w:eastAsia="Arial" w:cs="Arial"/>
                            <w:i/>
                            <w:iCs/>
                            <w:color w:val="000000"/>
                            <w:sz w:val="18"/>
                            <w:szCs w:val="18"/>
                          </w:rPr>
                          <w:t>Botanical name</w:t>
                        </w:r>
                      </w:p>
                    </w:tc>
                    <w:tc>
                      <w:tcPr>
                        <w:tcW w:w="1902" w:type="dxa"/>
                        <w:tcMar>
                          <w:top w:w="0" w:type="dxa"/>
                          <w:left w:w="60" w:type="dxa"/>
                          <w:bottom w:w="0" w:type="dxa"/>
                          <w:right w:w="60" w:type="dxa"/>
                        </w:tcMar>
                      </w:tcPr>
                      <w:p w:rsidR="008022A7" w:rsidRPr="00297E4D" w:rsidRDefault="0015085A">
                        <w:pPr>
                          <w:rPr>
                            <w:rFonts w:eastAsia="Arial" w:cs="Arial"/>
                            <w:i/>
                            <w:iCs/>
                            <w:color w:val="000000"/>
                            <w:sz w:val="18"/>
                            <w:szCs w:val="18"/>
                          </w:rPr>
                        </w:pPr>
                        <w:r w:rsidRPr="00297E4D">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8022A7" w:rsidRPr="00297E4D" w:rsidRDefault="0015085A">
                        <w:pPr>
                          <w:rPr>
                            <w:rFonts w:eastAsia="Arial" w:cs="Arial"/>
                            <w:i/>
                            <w:iCs/>
                            <w:color w:val="000000"/>
                            <w:sz w:val="18"/>
                            <w:szCs w:val="18"/>
                          </w:rPr>
                        </w:pPr>
                        <w:r w:rsidRPr="00297E4D">
                          <w:rPr>
                            <w:rFonts w:eastAsia="Arial" w:cs="Arial"/>
                            <w:i/>
                            <w:iCs/>
                            <w:color w:val="000000"/>
                            <w:sz w:val="18"/>
                            <w:szCs w:val="18"/>
                          </w:rPr>
                          <w:t>French</w:t>
                        </w:r>
                      </w:p>
                    </w:tc>
                    <w:tc>
                      <w:tcPr>
                        <w:tcW w:w="1902" w:type="dxa"/>
                        <w:tcMar>
                          <w:top w:w="0" w:type="dxa"/>
                          <w:left w:w="60" w:type="dxa"/>
                          <w:bottom w:w="0" w:type="dxa"/>
                          <w:right w:w="60" w:type="dxa"/>
                        </w:tcMar>
                      </w:tcPr>
                      <w:p w:rsidR="008022A7" w:rsidRPr="00297E4D" w:rsidRDefault="0015085A">
                        <w:pPr>
                          <w:rPr>
                            <w:rFonts w:eastAsia="Arial" w:cs="Arial"/>
                            <w:i/>
                            <w:iCs/>
                            <w:color w:val="000000"/>
                            <w:sz w:val="18"/>
                            <w:szCs w:val="18"/>
                          </w:rPr>
                        </w:pPr>
                        <w:r w:rsidRPr="00297E4D">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8022A7" w:rsidRPr="00297E4D" w:rsidRDefault="0015085A">
                        <w:pPr>
                          <w:rPr>
                            <w:rFonts w:eastAsia="Arial" w:cs="Arial"/>
                            <w:i/>
                            <w:iCs/>
                            <w:color w:val="000000"/>
                            <w:sz w:val="18"/>
                            <w:szCs w:val="18"/>
                          </w:rPr>
                        </w:pPr>
                        <w:r w:rsidRPr="00297E4D">
                          <w:rPr>
                            <w:rFonts w:eastAsia="Arial" w:cs="Arial"/>
                            <w:i/>
                            <w:iCs/>
                            <w:color w:val="000000"/>
                            <w:sz w:val="18"/>
                            <w:szCs w:val="18"/>
                          </w:rPr>
                          <w:t>Spanish</w:t>
                        </w:r>
                      </w:p>
                    </w:tc>
                  </w:tr>
                  <w:bookmarkStart w:id="7" w:name="_Toc&lt;p&gt;&lt;em&gt;Helianthus_annuus&lt;/em&gt;_L.&lt;/p&gt;"/>
                  <w:bookmarkEnd w:id="7"/>
                  <w:tr w:rsidR="008022A7" w:rsidRPr="00297E4D">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8022A7" w:rsidRPr="00297E4D" w:rsidRDefault="008022A7">
                        <w:pPr>
                          <w:rPr>
                            <w:vanish/>
                          </w:rPr>
                        </w:pPr>
                        <w:r w:rsidRPr="00297E4D">
                          <w:fldChar w:fldCharType="begin"/>
                        </w:r>
                        <w:r w:rsidR="0015085A" w:rsidRPr="00297E4D">
                          <w:instrText xml:space="preserve"> TC "&lt;p&gt;&lt;em&gt;Helianthus annuus&lt;/em&gt; L.&lt;/p&gt; " \f C \l "1"</w:instrText>
                        </w:r>
                        <w:r w:rsidRPr="00297E4D">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022A7" w:rsidRPr="00297E4D">
                          <w:tc>
                            <w:tcPr>
                              <w:tcW w:w="1862" w:type="dxa"/>
                              <w:tcMar>
                                <w:top w:w="80" w:type="dxa"/>
                                <w:left w:w="0" w:type="dxa"/>
                                <w:bottom w:w="80" w:type="dxa"/>
                                <w:right w:w="0" w:type="dxa"/>
                              </w:tcMar>
                            </w:tcPr>
                            <w:p w:rsidR="008022A7" w:rsidRPr="00297E4D" w:rsidRDefault="0015085A">
                              <w:r w:rsidRPr="00297E4D">
                                <w:rPr>
                                  <w:rFonts w:eastAsia="Arial" w:cs="Arial"/>
                                  <w:i/>
                                  <w:iCs/>
                                  <w:color w:val="000000"/>
                                  <w:sz w:val="18"/>
                                  <w:szCs w:val="18"/>
                                </w:rPr>
                                <w:t>Helianthus annuus</w:t>
                              </w:r>
                              <w:r w:rsidRPr="00297E4D">
                                <w:rPr>
                                  <w:rFonts w:eastAsia="Arial" w:cs="Arial"/>
                                  <w:color w:val="000000"/>
                                  <w:sz w:val="18"/>
                                  <w:szCs w:val="18"/>
                                </w:rPr>
                                <w:t xml:space="preserve"> L.</w:t>
                              </w:r>
                            </w:p>
                          </w:tc>
                        </w:tr>
                      </w:tbl>
                      <w:p w:rsidR="008022A7" w:rsidRPr="00297E4D" w:rsidRDefault="008022A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022A7" w:rsidRPr="00297E4D" w:rsidRDefault="008022A7" w:rsidP="00006B1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022A7" w:rsidRPr="00297E4D">
                          <w:tc>
                            <w:tcPr>
                              <w:tcW w:w="1862" w:type="dxa"/>
                              <w:tcMar>
                                <w:top w:w="80" w:type="dxa"/>
                                <w:left w:w="0" w:type="dxa"/>
                                <w:bottom w:w="80" w:type="dxa"/>
                                <w:right w:w="0" w:type="dxa"/>
                              </w:tcMar>
                            </w:tcPr>
                            <w:p w:rsidR="008022A7" w:rsidRPr="00297E4D" w:rsidRDefault="0015085A" w:rsidP="00006B17">
                              <w:r w:rsidRPr="00297E4D">
                                <w:rPr>
                                  <w:rFonts w:eastAsia="Arial" w:cs="Arial"/>
                                  <w:color w:val="000000"/>
                                  <w:sz w:val="18"/>
                                  <w:szCs w:val="18"/>
                                </w:rPr>
                                <w:t>Common Sunflower</w:t>
                              </w:r>
                            </w:p>
                          </w:tc>
                        </w:tr>
                      </w:tbl>
                      <w:p w:rsidR="008022A7" w:rsidRPr="00297E4D" w:rsidRDefault="008022A7" w:rsidP="00006B1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022A7" w:rsidRPr="00297E4D" w:rsidRDefault="008022A7" w:rsidP="00006B1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022A7" w:rsidRPr="00297E4D">
                          <w:tc>
                            <w:tcPr>
                              <w:tcW w:w="1862" w:type="dxa"/>
                              <w:tcMar>
                                <w:top w:w="80" w:type="dxa"/>
                                <w:left w:w="0" w:type="dxa"/>
                                <w:bottom w:w="80" w:type="dxa"/>
                                <w:right w:w="0" w:type="dxa"/>
                              </w:tcMar>
                            </w:tcPr>
                            <w:p w:rsidR="008022A7" w:rsidRPr="00297E4D" w:rsidRDefault="0015085A" w:rsidP="00006B17">
                              <w:r w:rsidRPr="00297E4D">
                                <w:rPr>
                                  <w:rFonts w:eastAsia="Arial" w:cs="Arial"/>
                                  <w:color w:val="000000"/>
                                  <w:sz w:val="18"/>
                                  <w:szCs w:val="18"/>
                                </w:rPr>
                                <w:t>Tournesol</w:t>
                              </w:r>
                              <w:r w:rsidR="00C7787D" w:rsidRPr="00297E4D">
                                <w:rPr>
                                  <w:rFonts w:eastAsia="Arial" w:cs="Arial"/>
                                  <w:color w:val="000000"/>
                                  <w:sz w:val="18"/>
                                  <w:szCs w:val="18"/>
                                </w:rPr>
                                <w:t>, Soleil</w:t>
                              </w:r>
                            </w:p>
                          </w:tc>
                        </w:tr>
                      </w:tbl>
                      <w:p w:rsidR="008022A7" w:rsidRPr="00297E4D" w:rsidRDefault="008022A7" w:rsidP="00006B1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022A7" w:rsidRPr="00297E4D" w:rsidRDefault="008022A7" w:rsidP="00006B1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022A7" w:rsidRPr="00297E4D">
                          <w:tc>
                            <w:tcPr>
                              <w:tcW w:w="1862" w:type="dxa"/>
                              <w:tcMar>
                                <w:top w:w="80" w:type="dxa"/>
                                <w:left w:w="0" w:type="dxa"/>
                                <w:bottom w:w="80" w:type="dxa"/>
                                <w:right w:w="0" w:type="dxa"/>
                              </w:tcMar>
                            </w:tcPr>
                            <w:p w:rsidR="008022A7" w:rsidRPr="00297E4D" w:rsidRDefault="0015085A" w:rsidP="00006B17">
                              <w:r w:rsidRPr="00297E4D">
                                <w:rPr>
                                  <w:rFonts w:eastAsia="Arial" w:cs="Arial"/>
                                  <w:color w:val="000000"/>
                                  <w:sz w:val="18"/>
                                  <w:szCs w:val="18"/>
                                </w:rPr>
                                <w:t>Sonnenblume</w:t>
                              </w:r>
                            </w:p>
                          </w:tc>
                        </w:tr>
                      </w:tbl>
                      <w:p w:rsidR="008022A7" w:rsidRPr="00297E4D" w:rsidRDefault="008022A7" w:rsidP="00006B1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022A7" w:rsidRPr="00297E4D" w:rsidRDefault="008022A7" w:rsidP="00006B1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022A7" w:rsidRPr="00297E4D">
                          <w:tc>
                            <w:tcPr>
                              <w:tcW w:w="1862" w:type="dxa"/>
                              <w:tcMar>
                                <w:top w:w="80" w:type="dxa"/>
                                <w:left w:w="0" w:type="dxa"/>
                                <w:bottom w:w="80" w:type="dxa"/>
                                <w:right w:w="0" w:type="dxa"/>
                              </w:tcMar>
                            </w:tcPr>
                            <w:p w:rsidR="008022A7" w:rsidRPr="00297E4D" w:rsidRDefault="0015085A" w:rsidP="00006B17">
                              <w:r w:rsidRPr="00297E4D">
                                <w:rPr>
                                  <w:rFonts w:eastAsia="Arial" w:cs="Arial"/>
                                  <w:color w:val="000000"/>
                                  <w:sz w:val="18"/>
                                  <w:szCs w:val="18"/>
                                </w:rPr>
                                <w:t>Girasol</w:t>
                              </w:r>
                            </w:p>
                          </w:tc>
                        </w:tr>
                      </w:tbl>
                      <w:p w:rsidR="008022A7" w:rsidRPr="00297E4D" w:rsidRDefault="008022A7" w:rsidP="00006B17">
                        <w:pPr>
                          <w:spacing w:line="1" w:lineRule="auto"/>
                        </w:pPr>
                      </w:p>
                    </w:tc>
                  </w:tr>
                </w:tbl>
                <w:p w:rsidR="008022A7" w:rsidRPr="00297E4D" w:rsidRDefault="008022A7">
                  <w:pPr>
                    <w:spacing w:line="1" w:lineRule="auto"/>
                  </w:pPr>
                </w:p>
              </w:tc>
            </w:tr>
            <w:tr w:rsidR="008022A7" w:rsidRPr="00297E4D">
              <w:tc>
                <w:tcPr>
                  <w:tcW w:w="2834" w:type="dxa"/>
                  <w:tcMar>
                    <w:top w:w="40" w:type="dxa"/>
                    <w:left w:w="40" w:type="dxa"/>
                    <w:bottom w:w="40" w:type="dxa"/>
                    <w:right w:w="40" w:type="dxa"/>
                  </w:tcMar>
                </w:tcPr>
                <w:p w:rsidR="008022A7" w:rsidRPr="00297E4D" w:rsidRDefault="008022A7">
                  <w:pPr>
                    <w:spacing w:line="1" w:lineRule="auto"/>
                    <w:jc w:val="both"/>
                  </w:pPr>
                </w:p>
              </w:tc>
              <w:tc>
                <w:tcPr>
                  <w:tcW w:w="3842" w:type="dxa"/>
                  <w:tcMar>
                    <w:top w:w="40" w:type="dxa"/>
                    <w:left w:w="40" w:type="dxa"/>
                    <w:bottom w:w="40" w:type="dxa"/>
                    <w:right w:w="4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c>
                <w:tcPr>
                  <w:tcW w:w="2834" w:type="dxa"/>
                  <w:tcMar>
                    <w:top w:w="40" w:type="dxa"/>
                    <w:left w:w="40" w:type="dxa"/>
                    <w:bottom w:w="40" w:type="dxa"/>
                    <w:right w:w="40" w:type="dxa"/>
                  </w:tcMar>
                </w:tcPr>
                <w:p w:rsidR="008022A7" w:rsidRPr="00297E4D" w:rsidRDefault="008022A7">
                  <w:pPr>
                    <w:spacing w:line="1" w:lineRule="auto"/>
                    <w:jc w:val="both"/>
                  </w:pPr>
                </w:p>
              </w:tc>
            </w:tr>
            <w:tr w:rsidR="008022A7" w:rsidRPr="00297E4D">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8022A7" w:rsidRPr="00297E4D" w:rsidRDefault="0015085A">
                  <w:pPr>
                    <w:jc w:val="both"/>
                    <w:rPr>
                      <w:rFonts w:eastAsia="Arial" w:cs="Arial"/>
                      <w:color w:val="000000"/>
                    </w:rPr>
                  </w:pPr>
                  <w:r w:rsidRPr="00297E4D">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8022A7" w:rsidRPr="00297E4D">
              <w:trPr>
                <w:trHeight w:val="207"/>
              </w:trPr>
              <w:tc>
                <w:tcPr>
                  <w:tcW w:w="9510" w:type="dxa"/>
                  <w:gridSpan w:val="3"/>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8022A7" w:rsidRPr="00297E4D">
                    <w:tc>
                      <w:tcPr>
                        <w:tcW w:w="9510" w:type="dxa"/>
                        <w:tcMar>
                          <w:top w:w="0" w:type="dxa"/>
                          <w:left w:w="0" w:type="dxa"/>
                          <w:bottom w:w="0" w:type="dxa"/>
                          <w:right w:w="0" w:type="dxa"/>
                        </w:tcMar>
                      </w:tcPr>
                      <w:p w:rsidR="008022A7" w:rsidRPr="00297E4D" w:rsidRDefault="0015085A">
                        <w:pPr>
                          <w:rPr>
                            <w:rFonts w:eastAsia="Arial" w:cs="Arial"/>
                            <w:b/>
                            <w:bCs/>
                            <w:color w:val="000000"/>
                          </w:rPr>
                        </w:pPr>
                        <w:r w:rsidRPr="00297E4D">
                          <w:rPr>
                            <w:rFonts w:eastAsia="Arial" w:cs="Arial"/>
                            <w:b/>
                            <w:bCs/>
                            <w:color w:val="000000"/>
                          </w:rPr>
                          <w:t>ASSOCIATED DOCUMENTS</w:t>
                        </w:r>
                        <w:r w:rsidRPr="00297E4D">
                          <w:rPr>
                            <w:rFonts w:eastAsia="Arial" w:cs="Arial"/>
                            <w:b/>
                            <w:bCs/>
                            <w:color w:val="000000"/>
                          </w:rPr>
                          <w:br/>
                        </w:r>
                      </w:p>
                    </w:tc>
                  </w:tr>
                  <w:tr w:rsidR="008022A7" w:rsidRPr="00297E4D">
                    <w:tc>
                      <w:tcPr>
                        <w:tcW w:w="9510"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These Test Guidelines should be read in conjunction with the General Introduction and its associated TGP documents.</w:t>
                        </w:r>
                        <w:r w:rsidRPr="00297E4D">
                          <w:rPr>
                            <w:rFonts w:eastAsia="Arial" w:cs="Arial"/>
                            <w:color w:val="000000"/>
                          </w:rPr>
                          <w:br/>
                        </w:r>
                      </w:p>
                    </w:tc>
                  </w:tr>
                  <w:tr w:rsidR="008022A7" w:rsidRPr="00297E4D">
                    <w:tc>
                      <w:tcPr>
                        <w:tcW w:w="9510"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r>
          </w:tbl>
          <w:p w:rsidR="008022A7" w:rsidRPr="00297E4D" w:rsidRDefault="008022A7">
            <w:pPr>
              <w:spacing w:line="1" w:lineRule="auto"/>
            </w:pPr>
          </w:p>
        </w:tc>
      </w:tr>
    </w:tbl>
    <w:p w:rsidR="008022A7" w:rsidRPr="00297E4D" w:rsidRDefault="008022A7">
      <w:pPr>
        <w:sectPr w:rsidR="008022A7" w:rsidRPr="00297E4D">
          <w:headerReference w:type="default" r:id="rId8"/>
          <w:footerReference w:type="default" r:id="rId9"/>
          <w:pgSz w:w="11905" w:h="16837"/>
          <w:pgMar w:top="510" w:right="1133" w:bottom="510" w:left="1133" w:header="510" w:footer="510" w:gutter="0"/>
          <w:cols w:space="720"/>
        </w:sectPr>
      </w:pPr>
    </w:p>
    <w:p w:rsidR="008022A7" w:rsidRPr="00297E4D" w:rsidRDefault="008022A7">
      <w:pPr>
        <w:rPr>
          <w:vanish/>
        </w:rPr>
      </w:pPr>
    </w:p>
    <w:tbl>
      <w:tblPr>
        <w:tblOverlap w:val="never"/>
        <w:tblW w:w="9639" w:type="dxa"/>
        <w:tblLayout w:type="fixed"/>
        <w:tblLook w:val="01E0" w:firstRow="1" w:lastRow="1" w:firstColumn="1" w:lastColumn="1" w:noHBand="0" w:noVBand="0"/>
      </w:tblPr>
      <w:tblGrid>
        <w:gridCol w:w="9639"/>
      </w:tblGrid>
      <w:tr w:rsidR="008022A7" w:rsidRPr="00297E4D">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8022A7" w:rsidRPr="00297E4D">
              <w:tc>
                <w:tcPr>
                  <w:tcW w:w="9105"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TABLE OF CONTENTS</w:t>
                  </w:r>
                </w:p>
              </w:tc>
              <w:tc>
                <w:tcPr>
                  <w:tcW w:w="735"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PAGE</w:t>
                  </w:r>
                </w:p>
              </w:tc>
            </w:tr>
            <w:tr w:rsidR="008022A7" w:rsidRPr="00297E4D">
              <w:tc>
                <w:tcPr>
                  <w:tcW w:w="9105" w:type="dxa"/>
                  <w:tcMar>
                    <w:top w:w="0" w:type="dxa"/>
                    <w:left w:w="0" w:type="dxa"/>
                    <w:bottom w:w="0" w:type="dxa"/>
                    <w:right w:w="0" w:type="dxa"/>
                  </w:tcMar>
                </w:tcPr>
                <w:p w:rsidR="008022A7" w:rsidRPr="00297E4D" w:rsidRDefault="0015085A">
                  <w:pPr>
                    <w:jc w:val="both"/>
                    <w:rPr>
                      <w:rFonts w:eastAsia="Arial" w:cs="Arial"/>
                      <w:color w:val="000000"/>
                      <w:sz w:val="8"/>
                      <w:szCs w:val="8"/>
                    </w:rPr>
                  </w:pPr>
                  <w:r w:rsidRPr="00297E4D">
                    <w:rPr>
                      <w:rFonts w:eastAsia="Arial" w:cs="Arial"/>
                      <w:color w:val="000000"/>
                      <w:sz w:val="8"/>
                      <w:szCs w:val="8"/>
                    </w:rPr>
                    <w:t xml:space="preserve"> </w:t>
                  </w:r>
                </w:p>
              </w:tc>
              <w:tc>
                <w:tcPr>
                  <w:tcW w:w="735" w:type="dxa"/>
                  <w:tcMar>
                    <w:top w:w="0" w:type="dxa"/>
                    <w:left w:w="0" w:type="dxa"/>
                    <w:bottom w:w="0" w:type="dxa"/>
                    <w:right w:w="0" w:type="dxa"/>
                  </w:tcMar>
                </w:tcPr>
                <w:p w:rsidR="008022A7" w:rsidRPr="00297E4D" w:rsidRDefault="008022A7">
                  <w:pPr>
                    <w:spacing w:line="1" w:lineRule="auto"/>
                    <w:jc w:val="both"/>
                  </w:pPr>
                </w:p>
              </w:tc>
            </w:tr>
            <w:tr w:rsidR="008022A7" w:rsidRPr="00297E4D">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006B17" w:rsidRPr="00297E4D">
                    <w:tc>
                      <w:tcPr>
                        <w:tcW w:w="313"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1.</w:t>
                        </w:r>
                      </w:p>
                    </w:tc>
                    <w:tc>
                      <w:tcPr>
                        <w:tcW w:w="8775"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006B17" w:rsidRPr="00297E4D" w:rsidRDefault="00297E4D" w:rsidP="00006B17">
                        <w:pPr>
                          <w:rPr>
                            <w:rStyle w:val="Hyperlink"/>
                            <w:rFonts w:eastAsia="Arial" w:cs="Arial"/>
                            <w:sz w:val="18"/>
                            <w:szCs w:val="18"/>
                          </w:rPr>
                        </w:pPr>
                        <w:hyperlink w:anchor="Section1" w:history="1">
                          <w:r w:rsidR="00006B17" w:rsidRPr="00297E4D">
                            <w:rPr>
                              <w:rStyle w:val="Hyperlink"/>
                              <w:rFonts w:eastAsia="Arial" w:cs="Arial"/>
                              <w:sz w:val="18"/>
                              <w:szCs w:val="18"/>
                            </w:rPr>
                            <w:t>3</w:t>
                          </w:r>
                        </w:hyperlink>
                      </w:p>
                    </w:tc>
                  </w:tr>
                  <w:tr w:rsidR="00006B17" w:rsidRPr="00297E4D">
                    <w:tc>
                      <w:tcPr>
                        <w:tcW w:w="313" w:type="dxa"/>
                        <w:tcMar>
                          <w:top w:w="0" w:type="dxa"/>
                          <w:left w:w="0" w:type="dxa"/>
                          <w:bottom w:w="0" w:type="dxa"/>
                          <w:right w:w="0" w:type="dxa"/>
                        </w:tcMar>
                        <w:vAlign w:val="bottom"/>
                      </w:tcPr>
                      <w:p w:rsidR="00006B17" w:rsidRPr="00297E4D" w:rsidRDefault="00006B17" w:rsidP="00006B17">
                        <w:pPr>
                          <w:spacing w:line="1" w:lineRule="auto"/>
                        </w:pPr>
                      </w:p>
                    </w:tc>
                    <w:tc>
                      <w:tcPr>
                        <w:tcW w:w="8775" w:type="dxa"/>
                        <w:tcMar>
                          <w:top w:w="0" w:type="dxa"/>
                          <w:left w:w="0" w:type="dxa"/>
                          <w:bottom w:w="0" w:type="dxa"/>
                          <w:right w:w="0" w:type="dxa"/>
                        </w:tcMar>
                        <w:vAlign w:val="bottom"/>
                      </w:tcPr>
                      <w:p w:rsidR="00006B17" w:rsidRPr="00297E4D" w:rsidRDefault="00006B17" w:rsidP="00006B17">
                        <w:pPr>
                          <w:rPr>
                            <w:rFonts w:eastAsia="Arial" w:cs="Arial"/>
                            <w:color w:val="000000"/>
                            <w:sz w:val="8"/>
                            <w:szCs w:val="8"/>
                          </w:rPr>
                        </w:pPr>
                        <w:r w:rsidRPr="00297E4D">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297E4D" w:rsidRDefault="00006B17" w:rsidP="00006B17">
                        <w:pPr>
                          <w:spacing w:line="1" w:lineRule="auto"/>
                        </w:pPr>
                      </w:p>
                    </w:tc>
                  </w:tr>
                  <w:tr w:rsidR="00006B17" w:rsidRPr="00297E4D">
                    <w:tc>
                      <w:tcPr>
                        <w:tcW w:w="313"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2.</w:t>
                        </w:r>
                      </w:p>
                    </w:tc>
                    <w:tc>
                      <w:tcPr>
                        <w:tcW w:w="8775"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MATERIAL REQUIRED.........................................................................................................................................</w:t>
                        </w:r>
                      </w:p>
                    </w:tc>
                    <w:tc>
                      <w:tcPr>
                        <w:tcW w:w="330" w:type="dxa"/>
                        <w:tcMar>
                          <w:top w:w="0" w:type="dxa"/>
                          <w:left w:w="0" w:type="dxa"/>
                          <w:bottom w:w="0" w:type="dxa"/>
                          <w:right w:w="0" w:type="dxa"/>
                        </w:tcMar>
                        <w:vAlign w:val="bottom"/>
                      </w:tcPr>
                      <w:p w:rsidR="00006B17" w:rsidRPr="00297E4D" w:rsidRDefault="00297E4D" w:rsidP="00006B17">
                        <w:pPr>
                          <w:rPr>
                            <w:rStyle w:val="Hyperlink"/>
                            <w:rFonts w:eastAsia="Arial" w:cs="Arial"/>
                            <w:sz w:val="18"/>
                            <w:szCs w:val="18"/>
                          </w:rPr>
                        </w:pPr>
                        <w:hyperlink w:anchor="Section2" w:history="1">
                          <w:r w:rsidR="00006B17" w:rsidRPr="00297E4D">
                            <w:rPr>
                              <w:rStyle w:val="Hyperlink"/>
                              <w:rFonts w:eastAsia="Arial" w:cs="Arial"/>
                              <w:sz w:val="18"/>
                              <w:szCs w:val="18"/>
                            </w:rPr>
                            <w:t>3</w:t>
                          </w:r>
                        </w:hyperlink>
                      </w:p>
                    </w:tc>
                  </w:tr>
                  <w:tr w:rsidR="00006B17" w:rsidRPr="00297E4D">
                    <w:tc>
                      <w:tcPr>
                        <w:tcW w:w="313" w:type="dxa"/>
                        <w:tcMar>
                          <w:top w:w="0" w:type="dxa"/>
                          <w:left w:w="0" w:type="dxa"/>
                          <w:bottom w:w="0" w:type="dxa"/>
                          <w:right w:w="0" w:type="dxa"/>
                        </w:tcMar>
                        <w:vAlign w:val="bottom"/>
                      </w:tcPr>
                      <w:p w:rsidR="00006B17" w:rsidRPr="00297E4D" w:rsidRDefault="00006B17" w:rsidP="00006B17">
                        <w:pPr>
                          <w:spacing w:line="1" w:lineRule="auto"/>
                        </w:pPr>
                      </w:p>
                    </w:tc>
                    <w:tc>
                      <w:tcPr>
                        <w:tcW w:w="8775" w:type="dxa"/>
                        <w:tcMar>
                          <w:top w:w="0" w:type="dxa"/>
                          <w:left w:w="0" w:type="dxa"/>
                          <w:bottom w:w="0" w:type="dxa"/>
                          <w:right w:w="0" w:type="dxa"/>
                        </w:tcMar>
                        <w:vAlign w:val="bottom"/>
                      </w:tcPr>
                      <w:p w:rsidR="00006B17" w:rsidRPr="00297E4D" w:rsidRDefault="00006B17" w:rsidP="00006B17">
                        <w:pPr>
                          <w:rPr>
                            <w:rFonts w:eastAsia="Arial" w:cs="Arial"/>
                            <w:color w:val="000000"/>
                            <w:sz w:val="8"/>
                            <w:szCs w:val="8"/>
                          </w:rPr>
                        </w:pPr>
                        <w:r w:rsidRPr="00297E4D">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297E4D" w:rsidRDefault="00006B17" w:rsidP="00006B17">
                        <w:pPr>
                          <w:spacing w:line="1" w:lineRule="auto"/>
                        </w:pPr>
                      </w:p>
                    </w:tc>
                  </w:tr>
                  <w:tr w:rsidR="00006B17" w:rsidRPr="00297E4D">
                    <w:tc>
                      <w:tcPr>
                        <w:tcW w:w="313"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3.</w:t>
                        </w:r>
                      </w:p>
                    </w:tc>
                    <w:tc>
                      <w:tcPr>
                        <w:tcW w:w="8775"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METHOD OF EXAMINATION................................................................................................................................</w:t>
                        </w:r>
                      </w:p>
                    </w:tc>
                    <w:tc>
                      <w:tcPr>
                        <w:tcW w:w="330" w:type="dxa"/>
                        <w:tcMar>
                          <w:top w:w="0" w:type="dxa"/>
                          <w:left w:w="0" w:type="dxa"/>
                          <w:bottom w:w="0" w:type="dxa"/>
                          <w:right w:w="0" w:type="dxa"/>
                        </w:tcMar>
                        <w:vAlign w:val="bottom"/>
                      </w:tcPr>
                      <w:p w:rsidR="00006B17" w:rsidRPr="00297E4D" w:rsidRDefault="00297E4D" w:rsidP="00006B17">
                        <w:pPr>
                          <w:rPr>
                            <w:rStyle w:val="Hyperlink"/>
                            <w:rFonts w:eastAsia="Arial" w:cs="Arial"/>
                            <w:sz w:val="18"/>
                            <w:szCs w:val="18"/>
                          </w:rPr>
                        </w:pPr>
                        <w:hyperlink w:anchor="Section3" w:history="1">
                          <w:r w:rsidR="00006B17" w:rsidRPr="00297E4D">
                            <w:rPr>
                              <w:rStyle w:val="Hyperlink"/>
                              <w:rFonts w:eastAsia="Arial" w:cs="Arial"/>
                              <w:sz w:val="18"/>
                              <w:szCs w:val="18"/>
                            </w:rPr>
                            <w:t>3</w:t>
                          </w:r>
                        </w:hyperlink>
                      </w:p>
                    </w:tc>
                  </w:tr>
                  <w:tr w:rsidR="00006B17" w:rsidRPr="00297E4D">
                    <w:tc>
                      <w:tcPr>
                        <w:tcW w:w="313" w:type="dxa"/>
                        <w:tcMar>
                          <w:top w:w="0" w:type="dxa"/>
                          <w:left w:w="0" w:type="dxa"/>
                          <w:bottom w:w="0" w:type="dxa"/>
                          <w:right w:w="0" w:type="dxa"/>
                        </w:tcMar>
                        <w:vAlign w:val="bottom"/>
                      </w:tcPr>
                      <w:p w:rsidR="00006B17" w:rsidRPr="00297E4D" w:rsidRDefault="00006B17" w:rsidP="00006B17">
                        <w:pPr>
                          <w:spacing w:line="1" w:lineRule="auto"/>
                        </w:pPr>
                      </w:p>
                    </w:tc>
                    <w:tc>
                      <w:tcPr>
                        <w:tcW w:w="8775" w:type="dxa"/>
                        <w:tcMar>
                          <w:top w:w="0" w:type="dxa"/>
                          <w:left w:w="0" w:type="dxa"/>
                          <w:bottom w:w="0" w:type="dxa"/>
                          <w:right w:w="0" w:type="dxa"/>
                        </w:tcMar>
                        <w:vAlign w:val="bottom"/>
                      </w:tcPr>
                      <w:p w:rsidR="00006B17" w:rsidRPr="00297E4D" w:rsidRDefault="00006B17" w:rsidP="00006B17">
                        <w:pPr>
                          <w:rPr>
                            <w:rFonts w:eastAsia="Arial" w:cs="Arial"/>
                            <w:color w:val="000000"/>
                            <w:sz w:val="8"/>
                            <w:szCs w:val="8"/>
                          </w:rPr>
                        </w:pPr>
                        <w:r w:rsidRPr="00297E4D">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297E4D" w:rsidRDefault="00006B17" w:rsidP="00006B17">
                        <w:pPr>
                          <w:spacing w:line="1" w:lineRule="auto"/>
                        </w:pPr>
                      </w:p>
                    </w:tc>
                  </w:tr>
                  <w:tr w:rsidR="00006B17" w:rsidRPr="00297E4D">
                    <w:tc>
                      <w:tcPr>
                        <w:tcW w:w="313" w:type="dxa"/>
                        <w:tcMar>
                          <w:top w:w="0" w:type="dxa"/>
                          <w:left w:w="0" w:type="dxa"/>
                          <w:bottom w:w="0" w:type="dxa"/>
                          <w:right w:w="0" w:type="dxa"/>
                        </w:tcMar>
                        <w:vAlign w:val="bottom"/>
                      </w:tcPr>
                      <w:p w:rsidR="00006B17" w:rsidRPr="00297E4D" w:rsidRDefault="00006B17" w:rsidP="00006B1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006B17" w:rsidRPr="00297E4D" w:rsidTr="0015085A">
                          <w:tc>
                            <w:tcPr>
                              <w:tcW w:w="600"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3.1</w:t>
                              </w:r>
                            </w:p>
                          </w:tc>
                          <w:tc>
                            <w:tcPr>
                              <w:tcW w:w="8176"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006B17" w:rsidRPr="00297E4D" w:rsidRDefault="00297E4D" w:rsidP="00006B17">
                              <w:pPr>
                                <w:rPr>
                                  <w:rStyle w:val="Hyperlink"/>
                                  <w:rFonts w:eastAsia="Arial" w:cs="Arial"/>
                                  <w:sz w:val="18"/>
                                  <w:szCs w:val="18"/>
                                </w:rPr>
                              </w:pPr>
                              <w:hyperlink w:anchor="Section3-1" w:history="1">
                                <w:r w:rsidR="00006B17" w:rsidRPr="00297E4D">
                                  <w:rPr>
                                    <w:rStyle w:val="Hyperlink"/>
                                    <w:rFonts w:eastAsia="Arial" w:cs="Arial"/>
                                    <w:sz w:val="18"/>
                                    <w:szCs w:val="18"/>
                                  </w:rPr>
                                  <w:t>3</w:t>
                                </w:r>
                              </w:hyperlink>
                            </w:p>
                          </w:tc>
                        </w:tr>
                        <w:tr w:rsidR="00006B17" w:rsidRPr="00297E4D" w:rsidTr="0015085A">
                          <w:tc>
                            <w:tcPr>
                              <w:tcW w:w="600"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3.2</w:t>
                              </w:r>
                            </w:p>
                          </w:tc>
                          <w:tc>
                            <w:tcPr>
                              <w:tcW w:w="8176"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Testing Place.............................................................................................................................................</w:t>
                              </w:r>
                            </w:p>
                          </w:tc>
                          <w:tc>
                            <w:tcPr>
                              <w:tcW w:w="329" w:type="dxa"/>
                              <w:tcMar>
                                <w:top w:w="0" w:type="dxa"/>
                                <w:left w:w="0" w:type="dxa"/>
                                <w:bottom w:w="0" w:type="dxa"/>
                                <w:right w:w="0" w:type="dxa"/>
                              </w:tcMar>
                              <w:vAlign w:val="bottom"/>
                            </w:tcPr>
                            <w:p w:rsidR="00006B17" w:rsidRPr="00297E4D" w:rsidRDefault="00297E4D" w:rsidP="00006B17">
                              <w:pPr>
                                <w:rPr>
                                  <w:rStyle w:val="Hyperlink"/>
                                  <w:rFonts w:eastAsia="Arial" w:cs="Arial"/>
                                  <w:sz w:val="18"/>
                                  <w:szCs w:val="18"/>
                                </w:rPr>
                              </w:pPr>
                              <w:hyperlink w:anchor="Section3-2" w:history="1">
                                <w:r w:rsidR="00006B17" w:rsidRPr="00297E4D">
                                  <w:rPr>
                                    <w:rStyle w:val="Hyperlink"/>
                                    <w:rFonts w:eastAsia="Arial" w:cs="Arial"/>
                                    <w:sz w:val="18"/>
                                    <w:szCs w:val="18"/>
                                  </w:rPr>
                                  <w:t>3</w:t>
                                </w:r>
                              </w:hyperlink>
                            </w:p>
                          </w:tc>
                        </w:tr>
                        <w:tr w:rsidR="00006B17" w:rsidRPr="00297E4D" w:rsidTr="0015085A">
                          <w:tc>
                            <w:tcPr>
                              <w:tcW w:w="600"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3.3</w:t>
                              </w:r>
                            </w:p>
                          </w:tc>
                          <w:tc>
                            <w:tcPr>
                              <w:tcW w:w="8176"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006B17" w:rsidRPr="00297E4D" w:rsidRDefault="00297E4D" w:rsidP="00006B17">
                              <w:pPr>
                                <w:rPr>
                                  <w:rStyle w:val="Hyperlink"/>
                                  <w:rFonts w:eastAsia="Arial" w:cs="Arial"/>
                                  <w:sz w:val="18"/>
                                  <w:szCs w:val="18"/>
                                </w:rPr>
                              </w:pPr>
                              <w:hyperlink w:anchor="Section3-3" w:history="1">
                                <w:r w:rsidR="00006B17" w:rsidRPr="00297E4D">
                                  <w:rPr>
                                    <w:rStyle w:val="Hyperlink"/>
                                    <w:rFonts w:eastAsia="Arial" w:cs="Arial"/>
                                    <w:sz w:val="18"/>
                                    <w:szCs w:val="18"/>
                                  </w:rPr>
                                  <w:t>3</w:t>
                                </w:r>
                              </w:hyperlink>
                            </w:p>
                          </w:tc>
                        </w:tr>
                        <w:tr w:rsidR="00006B17" w:rsidRPr="00297E4D" w:rsidTr="0015085A">
                          <w:tc>
                            <w:tcPr>
                              <w:tcW w:w="600"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3.4</w:t>
                              </w:r>
                            </w:p>
                          </w:tc>
                          <w:tc>
                            <w:tcPr>
                              <w:tcW w:w="8176"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Test Design................................................................................................................................................</w:t>
                              </w:r>
                            </w:p>
                          </w:tc>
                          <w:tc>
                            <w:tcPr>
                              <w:tcW w:w="329" w:type="dxa"/>
                              <w:tcMar>
                                <w:top w:w="0" w:type="dxa"/>
                                <w:left w:w="0" w:type="dxa"/>
                                <w:bottom w:w="0" w:type="dxa"/>
                                <w:right w:w="0" w:type="dxa"/>
                              </w:tcMar>
                              <w:vAlign w:val="bottom"/>
                            </w:tcPr>
                            <w:p w:rsidR="00006B17" w:rsidRPr="00297E4D" w:rsidRDefault="00297E4D" w:rsidP="00006B17">
                              <w:pPr>
                                <w:rPr>
                                  <w:rStyle w:val="Hyperlink"/>
                                  <w:rFonts w:eastAsia="Arial" w:cs="Arial"/>
                                  <w:sz w:val="18"/>
                                  <w:szCs w:val="18"/>
                                </w:rPr>
                              </w:pPr>
                              <w:hyperlink w:anchor="Section3-4" w:history="1">
                                <w:r w:rsidR="00006B17" w:rsidRPr="00297E4D">
                                  <w:rPr>
                                    <w:rStyle w:val="Hyperlink"/>
                                    <w:rFonts w:eastAsia="Arial" w:cs="Arial"/>
                                    <w:sz w:val="18"/>
                                    <w:szCs w:val="18"/>
                                  </w:rPr>
                                  <w:t>4</w:t>
                                </w:r>
                              </w:hyperlink>
                            </w:p>
                          </w:tc>
                        </w:tr>
                        <w:tr w:rsidR="00006B17" w:rsidRPr="00297E4D" w:rsidTr="0015085A">
                          <w:tc>
                            <w:tcPr>
                              <w:tcW w:w="600"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3.5</w:t>
                              </w:r>
                            </w:p>
                          </w:tc>
                          <w:tc>
                            <w:tcPr>
                              <w:tcW w:w="8176"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Additional Tests.........................................................................................................................................</w:t>
                              </w:r>
                            </w:p>
                          </w:tc>
                          <w:tc>
                            <w:tcPr>
                              <w:tcW w:w="329" w:type="dxa"/>
                              <w:tcMar>
                                <w:top w:w="0" w:type="dxa"/>
                                <w:left w:w="0" w:type="dxa"/>
                                <w:bottom w:w="0" w:type="dxa"/>
                                <w:right w:w="0" w:type="dxa"/>
                              </w:tcMar>
                              <w:vAlign w:val="bottom"/>
                            </w:tcPr>
                            <w:p w:rsidR="00006B17" w:rsidRPr="00297E4D" w:rsidRDefault="00297E4D" w:rsidP="00006B17">
                              <w:pPr>
                                <w:rPr>
                                  <w:rStyle w:val="Hyperlink"/>
                                  <w:rFonts w:eastAsia="Arial" w:cs="Arial"/>
                                  <w:sz w:val="18"/>
                                  <w:szCs w:val="18"/>
                                </w:rPr>
                              </w:pPr>
                              <w:hyperlink w:anchor="Section3-5" w:history="1">
                                <w:r w:rsidR="00006B17" w:rsidRPr="00297E4D">
                                  <w:rPr>
                                    <w:rStyle w:val="Hyperlink"/>
                                    <w:rFonts w:eastAsia="Arial" w:cs="Arial"/>
                                    <w:sz w:val="18"/>
                                    <w:szCs w:val="18"/>
                                  </w:rPr>
                                  <w:t>4</w:t>
                                </w:r>
                              </w:hyperlink>
                            </w:p>
                          </w:tc>
                        </w:tr>
                      </w:tbl>
                      <w:p w:rsidR="00006B17" w:rsidRPr="00297E4D" w:rsidRDefault="00006B17" w:rsidP="00006B17">
                        <w:pPr>
                          <w:spacing w:line="1" w:lineRule="auto"/>
                        </w:pPr>
                      </w:p>
                    </w:tc>
                  </w:tr>
                  <w:tr w:rsidR="00006B17" w:rsidRPr="00297E4D">
                    <w:tc>
                      <w:tcPr>
                        <w:tcW w:w="313" w:type="dxa"/>
                        <w:tcMar>
                          <w:top w:w="0" w:type="dxa"/>
                          <w:left w:w="0" w:type="dxa"/>
                          <w:bottom w:w="0" w:type="dxa"/>
                          <w:right w:w="0" w:type="dxa"/>
                        </w:tcMar>
                        <w:vAlign w:val="bottom"/>
                      </w:tcPr>
                      <w:p w:rsidR="00006B17" w:rsidRPr="00297E4D" w:rsidRDefault="00006B17" w:rsidP="00006B17">
                        <w:pPr>
                          <w:spacing w:line="1" w:lineRule="auto"/>
                        </w:pPr>
                      </w:p>
                    </w:tc>
                    <w:tc>
                      <w:tcPr>
                        <w:tcW w:w="8775" w:type="dxa"/>
                        <w:tcMar>
                          <w:top w:w="0" w:type="dxa"/>
                          <w:left w:w="0" w:type="dxa"/>
                          <w:bottom w:w="0" w:type="dxa"/>
                          <w:right w:w="0" w:type="dxa"/>
                        </w:tcMar>
                        <w:vAlign w:val="bottom"/>
                      </w:tcPr>
                      <w:p w:rsidR="00006B17" w:rsidRPr="00297E4D" w:rsidRDefault="00006B17" w:rsidP="00006B17">
                        <w:pPr>
                          <w:rPr>
                            <w:rFonts w:eastAsia="Arial" w:cs="Arial"/>
                            <w:color w:val="000000"/>
                            <w:sz w:val="8"/>
                            <w:szCs w:val="8"/>
                          </w:rPr>
                        </w:pPr>
                        <w:r w:rsidRPr="00297E4D">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297E4D" w:rsidRDefault="00006B17" w:rsidP="00006B17">
                        <w:pPr>
                          <w:spacing w:line="1" w:lineRule="auto"/>
                        </w:pPr>
                      </w:p>
                    </w:tc>
                  </w:tr>
                  <w:tr w:rsidR="00006B17" w:rsidRPr="00297E4D">
                    <w:tc>
                      <w:tcPr>
                        <w:tcW w:w="313"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4.</w:t>
                        </w:r>
                      </w:p>
                    </w:tc>
                    <w:tc>
                      <w:tcPr>
                        <w:tcW w:w="8775"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006B17" w:rsidRPr="00297E4D" w:rsidRDefault="00297E4D" w:rsidP="00006B17">
                        <w:pPr>
                          <w:rPr>
                            <w:rStyle w:val="Hyperlink"/>
                            <w:rFonts w:eastAsia="Arial" w:cs="Arial"/>
                            <w:sz w:val="18"/>
                            <w:szCs w:val="18"/>
                          </w:rPr>
                        </w:pPr>
                        <w:hyperlink w:anchor="Section4" w:history="1">
                          <w:r w:rsidR="00006B17" w:rsidRPr="00297E4D">
                            <w:rPr>
                              <w:rStyle w:val="Hyperlink"/>
                              <w:rFonts w:eastAsia="Arial" w:cs="Arial"/>
                              <w:sz w:val="18"/>
                              <w:szCs w:val="18"/>
                            </w:rPr>
                            <w:t>4</w:t>
                          </w:r>
                        </w:hyperlink>
                      </w:p>
                    </w:tc>
                  </w:tr>
                  <w:tr w:rsidR="00006B17" w:rsidRPr="00297E4D">
                    <w:tc>
                      <w:tcPr>
                        <w:tcW w:w="313" w:type="dxa"/>
                        <w:tcMar>
                          <w:top w:w="0" w:type="dxa"/>
                          <w:left w:w="0" w:type="dxa"/>
                          <w:bottom w:w="0" w:type="dxa"/>
                          <w:right w:w="0" w:type="dxa"/>
                        </w:tcMar>
                        <w:vAlign w:val="bottom"/>
                      </w:tcPr>
                      <w:p w:rsidR="00006B17" w:rsidRPr="00297E4D" w:rsidRDefault="00006B17" w:rsidP="00006B17">
                        <w:pPr>
                          <w:spacing w:line="1" w:lineRule="auto"/>
                        </w:pPr>
                      </w:p>
                    </w:tc>
                    <w:tc>
                      <w:tcPr>
                        <w:tcW w:w="8775" w:type="dxa"/>
                        <w:tcMar>
                          <w:top w:w="0" w:type="dxa"/>
                          <w:left w:w="0" w:type="dxa"/>
                          <w:bottom w:w="0" w:type="dxa"/>
                          <w:right w:w="0" w:type="dxa"/>
                        </w:tcMar>
                        <w:vAlign w:val="bottom"/>
                      </w:tcPr>
                      <w:p w:rsidR="00006B17" w:rsidRPr="00297E4D" w:rsidRDefault="00006B17" w:rsidP="00006B17">
                        <w:pPr>
                          <w:rPr>
                            <w:rFonts w:eastAsia="Arial" w:cs="Arial"/>
                            <w:color w:val="000000"/>
                            <w:sz w:val="8"/>
                            <w:szCs w:val="8"/>
                          </w:rPr>
                        </w:pPr>
                        <w:r w:rsidRPr="00297E4D">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297E4D" w:rsidRDefault="00006B17" w:rsidP="00006B17">
                        <w:pPr>
                          <w:spacing w:line="1" w:lineRule="auto"/>
                        </w:pPr>
                      </w:p>
                    </w:tc>
                  </w:tr>
                  <w:tr w:rsidR="00006B17" w:rsidRPr="00297E4D">
                    <w:tc>
                      <w:tcPr>
                        <w:tcW w:w="313" w:type="dxa"/>
                        <w:tcMar>
                          <w:top w:w="0" w:type="dxa"/>
                          <w:left w:w="0" w:type="dxa"/>
                          <w:bottom w:w="0" w:type="dxa"/>
                          <w:right w:w="0" w:type="dxa"/>
                        </w:tcMar>
                        <w:vAlign w:val="bottom"/>
                      </w:tcPr>
                      <w:p w:rsidR="00006B17" w:rsidRPr="00297E4D" w:rsidRDefault="00006B17" w:rsidP="00006B17">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006B17" w:rsidRPr="00297E4D" w:rsidTr="0015085A">
                          <w:tc>
                            <w:tcPr>
                              <w:tcW w:w="600" w:type="dxa"/>
                              <w:tcMar>
                                <w:top w:w="0" w:type="dxa"/>
                                <w:left w:w="0" w:type="dxa"/>
                                <w:bottom w:w="0" w:type="dxa"/>
                                <w:right w:w="0" w:type="dxa"/>
                              </w:tcMar>
                            </w:tcPr>
                            <w:p w:rsidR="00006B17" w:rsidRPr="00297E4D" w:rsidRDefault="00006B17" w:rsidP="00006B17">
                              <w:pPr>
                                <w:rPr>
                                  <w:rFonts w:eastAsia="Arial" w:cs="Arial"/>
                                  <w:color w:val="000000"/>
                                  <w:sz w:val="18"/>
                                  <w:szCs w:val="18"/>
                                </w:rPr>
                              </w:pPr>
                              <w:r w:rsidRPr="00297E4D">
                                <w:rPr>
                                  <w:rFonts w:eastAsia="Arial" w:cs="Arial"/>
                                  <w:color w:val="000000"/>
                                  <w:sz w:val="18"/>
                                  <w:szCs w:val="18"/>
                                </w:rPr>
                                <w:t>4.1</w:t>
                              </w:r>
                            </w:p>
                          </w:tc>
                          <w:tc>
                            <w:tcPr>
                              <w:tcW w:w="8156" w:type="dxa"/>
                              <w:tcMar>
                                <w:top w:w="0" w:type="dxa"/>
                                <w:left w:w="0" w:type="dxa"/>
                                <w:bottom w:w="0" w:type="dxa"/>
                                <w:right w:w="0" w:type="dxa"/>
                              </w:tcMar>
                            </w:tcPr>
                            <w:p w:rsidR="00006B17" w:rsidRPr="00297E4D" w:rsidRDefault="00006B17" w:rsidP="00006B17">
                              <w:pPr>
                                <w:rPr>
                                  <w:rFonts w:eastAsia="Arial" w:cs="Arial"/>
                                  <w:color w:val="000000"/>
                                  <w:sz w:val="18"/>
                                  <w:szCs w:val="18"/>
                                </w:rPr>
                              </w:pPr>
                              <w:r w:rsidRPr="00297E4D">
                                <w:rPr>
                                  <w:rFonts w:eastAsia="Arial" w:cs="Arial"/>
                                  <w:color w:val="000000"/>
                                  <w:sz w:val="18"/>
                                  <w:szCs w:val="18"/>
                                </w:rPr>
                                <w:t>Distinctness...............................................................................................................................................</w:t>
                              </w:r>
                            </w:p>
                          </w:tc>
                          <w:tc>
                            <w:tcPr>
                              <w:tcW w:w="329" w:type="dxa"/>
                              <w:tcMar>
                                <w:top w:w="0" w:type="dxa"/>
                                <w:left w:w="0" w:type="dxa"/>
                                <w:bottom w:w="0" w:type="dxa"/>
                                <w:right w:w="0" w:type="dxa"/>
                              </w:tcMar>
                            </w:tcPr>
                            <w:p w:rsidR="00006B17" w:rsidRPr="00297E4D" w:rsidRDefault="00297E4D" w:rsidP="00006B17">
                              <w:pPr>
                                <w:rPr>
                                  <w:rStyle w:val="Hyperlink"/>
                                  <w:rFonts w:eastAsia="Arial" w:cs="Arial"/>
                                  <w:sz w:val="18"/>
                                  <w:szCs w:val="18"/>
                                </w:rPr>
                              </w:pPr>
                              <w:hyperlink w:anchor="Section4-1" w:history="1">
                                <w:r w:rsidR="00006B17" w:rsidRPr="00297E4D">
                                  <w:rPr>
                                    <w:rStyle w:val="Hyperlink"/>
                                    <w:rFonts w:eastAsia="Arial" w:cs="Arial"/>
                                    <w:sz w:val="18"/>
                                    <w:szCs w:val="18"/>
                                  </w:rPr>
                                  <w:t>4</w:t>
                                </w:r>
                              </w:hyperlink>
                            </w:p>
                          </w:tc>
                        </w:tr>
                        <w:tr w:rsidR="00006B17" w:rsidRPr="00297E4D" w:rsidTr="0015085A">
                          <w:tc>
                            <w:tcPr>
                              <w:tcW w:w="600" w:type="dxa"/>
                              <w:tcMar>
                                <w:top w:w="0" w:type="dxa"/>
                                <w:left w:w="0" w:type="dxa"/>
                                <w:bottom w:w="0" w:type="dxa"/>
                                <w:right w:w="0" w:type="dxa"/>
                              </w:tcMar>
                            </w:tcPr>
                            <w:p w:rsidR="00006B17" w:rsidRPr="00297E4D" w:rsidRDefault="00006B17" w:rsidP="00006B17">
                              <w:pPr>
                                <w:rPr>
                                  <w:rFonts w:eastAsia="Arial" w:cs="Arial"/>
                                  <w:color w:val="000000"/>
                                  <w:sz w:val="18"/>
                                  <w:szCs w:val="18"/>
                                </w:rPr>
                              </w:pPr>
                              <w:r w:rsidRPr="00297E4D">
                                <w:rPr>
                                  <w:rFonts w:eastAsia="Arial" w:cs="Arial"/>
                                  <w:color w:val="000000"/>
                                  <w:sz w:val="18"/>
                                  <w:szCs w:val="18"/>
                                </w:rPr>
                                <w:t>4.2</w:t>
                              </w:r>
                            </w:p>
                          </w:tc>
                          <w:tc>
                            <w:tcPr>
                              <w:tcW w:w="8156" w:type="dxa"/>
                              <w:tcMar>
                                <w:top w:w="0" w:type="dxa"/>
                                <w:left w:w="0" w:type="dxa"/>
                                <w:bottom w:w="0" w:type="dxa"/>
                                <w:right w:w="0" w:type="dxa"/>
                              </w:tcMar>
                            </w:tcPr>
                            <w:p w:rsidR="00006B17" w:rsidRPr="00297E4D" w:rsidRDefault="00006B17" w:rsidP="00006B17">
                              <w:pPr>
                                <w:rPr>
                                  <w:rFonts w:eastAsia="Arial" w:cs="Arial"/>
                                  <w:color w:val="000000"/>
                                  <w:sz w:val="18"/>
                                  <w:szCs w:val="18"/>
                                </w:rPr>
                              </w:pPr>
                              <w:r w:rsidRPr="00297E4D">
                                <w:rPr>
                                  <w:rFonts w:eastAsia="Arial" w:cs="Arial"/>
                                  <w:color w:val="000000"/>
                                  <w:sz w:val="18"/>
                                  <w:szCs w:val="18"/>
                                </w:rPr>
                                <w:t>Uniformity..................................................................................................................................................</w:t>
                              </w:r>
                            </w:p>
                          </w:tc>
                          <w:tc>
                            <w:tcPr>
                              <w:tcW w:w="329" w:type="dxa"/>
                              <w:tcMar>
                                <w:top w:w="0" w:type="dxa"/>
                                <w:left w:w="0" w:type="dxa"/>
                                <w:bottom w:w="0" w:type="dxa"/>
                                <w:right w:w="0" w:type="dxa"/>
                              </w:tcMar>
                            </w:tcPr>
                            <w:p w:rsidR="00006B17" w:rsidRPr="00297E4D" w:rsidRDefault="00297E4D" w:rsidP="00006B17">
                              <w:pPr>
                                <w:rPr>
                                  <w:rStyle w:val="Hyperlink"/>
                                  <w:rFonts w:eastAsia="Arial" w:cs="Arial"/>
                                  <w:sz w:val="18"/>
                                  <w:szCs w:val="18"/>
                                </w:rPr>
                              </w:pPr>
                              <w:hyperlink w:anchor="Section4-2" w:history="1">
                                <w:r w:rsidR="00006B17" w:rsidRPr="00297E4D">
                                  <w:rPr>
                                    <w:rStyle w:val="Hyperlink"/>
                                    <w:rFonts w:eastAsia="Arial" w:cs="Arial"/>
                                    <w:sz w:val="18"/>
                                    <w:szCs w:val="18"/>
                                  </w:rPr>
                                  <w:t>5</w:t>
                                </w:r>
                              </w:hyperlink>
                            </w:p>
                          </w:tc>
                        </w:tr>
                        <w:tr w:rsidR="00006B17" w:rsidRPr="00297E4D" w:rsidTr="0015085A">
                          <w:tc>
                            <w:tcPr>
                              <w:tcW w:w="600" w:type="dxa"/>
                              <w:tcMar>
                                <w:top w:w="0" w:type="dxa"/>
                                <w:left w:w="0" w:type="dxa"/>
                                <w:bottom w:w="0" w:type="dxa"/>
                                <w:right w:w="0" w:type="dxa"/>
                              </w:tcMar>
                            </w:tcPr>
                            <w:p w:rsidR="00006B17" w:rsidRPr="00297E4D" w:rsidRDefault="00006B17" w:rsidP="00006B17">
                              <w:pPr>
                                <w:rPr>
                                  <w:rFonts w:eastAsia="Arial" w:cs="Arial"/>
                                  <w:color w:val="000000"/>
                                  <w:sz w:val="18"/>
                                  <w:szCs w:val="18"/>
                                </w:rPr>
                              </w:pPr>
                              <w:r w:rsidRPr="00297E4D">
                                <w:rPr>
                                  <w:rFonts w:eastAsia="Arial" w:cs="Arial"/>
                                  <w:color w:val="000000"/>
                                  <w:sz w:val="18"/>
                                  <w:szCs w:val="18"/>
                                </w:rPr>
                                <w:t>4.3</w:t>
                              </w:r>
                            </w:p>
                          </w:tc>
                          <w:tc>
                            <w:tcPr>
                              <w:tcW w:w="8156" w:type="dxa"/>
                              <w:tcMar>
                                <w:top w:w="0" w:type="dxa"/>
                                <w:left w:w="0" w:type="dxa"/>
                                <w:bottom w:w="0" w:type="dxa"/>
                                <w:right w:w="0" w:type="dxa"/>
                              </w:tcMar>
                            </w:tcPr>
                            <w:p w:rsidR="00006B17" w:rsidRPr="00297E4D" w:rsidRDefault="00006B17" w:rsidP="00006B17">
                              <w:pPr>
                                <w:rPr>
                                  <w:rFonts w:eastAsia="Arial" w:cs="Arial"/>
                                  <w:color w:val="000000"/>
                                  <w:sz w:val="18"/>
                                  <w:szCs w:val="18"/>
                                </w:rPr>
                              </w:pPr>
                              <w:r w:rsidRPr="00297E4D">
                                <w:rPr>
                                  <w:rFonts w:eastAsia="Arial" w:cs="Arial"/>
                                  <w:color w:val="000000"/>
                                  <w:sz w:val="18"/>
                                  <w:szCs w:val="18"/>
                                </w:rPr>
                                <w:t>Stability......................................................................................................................................................</w:t>
                              </w:r>
                            </w:p>
                          </w:tc>
                          <w:tc>
                            <w:tcPr>
                              <w:tcW w:w="329" w:type="dxa"/>
                              <w:tcMar>
                                <w:top w:w="0" w:type="dxa"/>
                                <w:left w:w="0" w:type="dxa"/>
                                <w:bottom w:w="0" w:type="dxa"/>
                                <w:right w:w="0" w:type="dxa"/>
                              </w:tcMar>
                            </w:tcPr>
                            <w:p w:rsidR="00006B17" w:rsidRPr="00297E4D" w:rsidRDefault="00297E4D" w:rsidP="00FB3206">
                              <w:pPr>
                                <w:rPr>
                                  <w:rStyle w:val="Hyperlink"/>
                                  <w:rFonts w:eastAsia="Arial" w:cs="Arial"/>
                                  <w:sz w:val="18"/>
                                  <w:szCs w:val="18"/>
                                </w:rPr>
                              </w:pPr>
                              <w:hyperlink w:anchor="Section4-3" w:history="1">
                                <w:r w:rsidR="00FB3206" w:rsidRPr="00297E4D">
                                  <w:rPr>
                                    <w:rStyle w:val="Hyperlink"/>
                                    <w:rFonts w:eastAsia="Arial" w:cs="Arial"/>
                                    <w:sz w:val="18"/>
                                    <w:szCs w:val="18"/>
                                  </w:rPr>
                                  <w:t>6</w:t>
                                </w:r>
                              </w:hyperlink>
                            </w:p>
                          </w:tc>
                        </w:tr>
                      </w:tbl>
                      <w:p w:rsidR="00006B17" w:rsidRPr="00297E4D" w:rsidRDefault="00006B17" w:rsidP="00006B17">
                        <w:pPr>
                          <w:spacing w:line="1" w:lineRule="auto"/>
                        </w:pPr>
                      </w:p>
                    </w:tc>
                  </w:tr>
                  <w:tr w:rsidR="00006B17" w:rsidRPr="00297E4D">
                    <w:tc>
                      <w:tcPr>
                        <w:tcW w:w="313" w:type="dxa"/>
                        <w:tcMar>
                          <w:top w:w="0" w:type="dxa"/>
                          <w:left w:w="0" w:type="dxa"/>
                          <w:bottom w:w="0" w:type="dxa"/>
                          <w:right w:w="0" w:type="dxa"/>
                        </w:tcMar>
                        <w:vAlign w:val="bottom"/>
                      </w:tcPr>
                      <w:p w:rsidR="00006B17" w:rsidRPr="00297E4D" w:rsidRDefault="00006B17" w:rsidP="00006B17">
                        <w:pPr>
                          <w:spacing w:line="1" w:lineRule="auto"/>
                        </w:pPr>
                      </w:p>
                    </w:tc>
                    <w:tc>
                      <w:tcPr>
                        <w:tcW w:w="8775" w:type="dxa"/>
                        <w:tcMar>
                          <w:top w:w="0" w:type="dxa"/>
                          <w:left w:w="0" w:type="dxa"/>
                          <w:bottom w:w="0" w:type="dxa"/>
                          <w:right w:w="0" w:type="dxa"/>
                        </w:tcMar>
                        <w:vAlign w:val="bottom"/>
                      </w:tcPr>
                      <w:p w:rsidR="00006B17" w:rsidRPr="00297E4D" w:rsidRDefault="00006B17" w:rsidP="00006B17">
                        <w:pPr>
                          <w:rPr>
                            <w:rFonts w:eastAsia="Arial" w:cs="Arial"/>
                            <w:color w:val="000000"/>
                            <w:sz w:val="8"/>
                            <w:szCs w:val="8"/>
                          </w:rPr>
                        </w:pPr>
                        <w:r w:rsidRPr="00297E4D">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297E4D" w:rsidRDefault="00006B17" w:rsidP="00006B17">
                        <w:pPr>
                          <w:spacing w:line="1" w:lineRule="auto"/>
                        </w:pPr>
                      </w:p>
                    </w:tc>
                  </w:tr>
                  <w:tr w:rsidR="00006B17" w:rsidRPr="00297E4D">
                    <w:tc>
                      <w:tcPr>
                        <w:tcW w:w="313"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5.</w:t>
                        </w:r>
                      </w:p>
                    </w:tc>
                    <w:tc>
                      <w:tcPr>
                        <w:tcW w:w="8775"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006B17" w:rsidRPr="00297E4D" w:rsidRDefault="00297E4D" w:rsidP="00006B17">
                        <w:pPr>
                          <w:rPr>
                            <w:rStyle w:val="Hyperlink"/>
                            <w:rFonts w:eastAsia="Arial" w:cs="Arial"/>
                            <w:sz w:val="18"/>
                            <w:szCs w:val="18"/>
                          </w:rPr>
                        </w:pPr>
                        <w:hyperlink w:anchor="Section5" w:history="1">
                          <w:r w:rsidR="00006B17" w:rsidRPr="00297E4D">
                            <w:rPr>
                              <w:rStyle w:val="Hyperlink"/>
                              <w:rFonts w:eastAsia="Arial" w:cs="Arial"/>
                              <w:sz w:val="18"/>
                              <w:szCs w:val="18"/>
                            </w:rPr>
                            <w:t>6</w:t>
                          </w:r>
                        </w:hyperlink>
                      </w:p>
                    </w:tc>
                  </w:tr>
                  <w:tr w:rsidR="00006B17" w:rsidRPr="00297E4D">
                    <w:tc>
                      <w:tcPr>
                        <w:tcW w:w="313" w:type="dxa"/>
                        <w:tcMar>
                          <w:top w:w="0" w:type="dxa"/>
                          <w:left w:w="0" w:type="dxa"/>
                          <w:bottom w:w="0" w:type="dxa"/>
                          <w:right w:w="0" w:type="dxa"/>
                        </w:tcMar>
                        <w:vAlign w:val="bottom"/>
                      </w:tcPr>
                      <w:p w:rsidR="00006B17" w:rsidRPr="00297E4D" w:rsidRDefault="00006B17" w:rsidP="00006B17">
                        <w:pPr>
                          <w:spacing w:line="1" w:lineRule="auto"/>
                        </w:pPr>
                      </w:p>
                    </w:tc>
                    <w:tc>
                      <w:tcPr>
                        <w:tcW w:w="8775" w:type="dxa"/>
                        <w:tcMar>
                          <w:top w:w="0" w:type="dxa"/>
                          <w:left w:w="0" w:type="dxa"/>
                          <w:bottom w:w="0" w:type="dxa"/>
                          <w:right w:w="0" w:type="dxa"/>
                        </w:tcMar>
                        <w:vAlign w:val="bottom"/>
                      </w:tcPr>
                      <w:p w:rsidR="00006B17" w:rsidRPr="00297E4D" w:rsidRDefault="00006B17" w:rsidP="00006B17">
                        <w:pPr>
                          <w:rPr>
                            <w:rFonts w:eastAsia="Arial" w:cs="Arial"/>
                            <w:color w:val="000000"/>
                            <w:sz w:val="8"/>
                            <w:szCs w:val="8"/>
                          </w:rPr>
                        </w:pPr>
                        <w:r w:rsidRPr="00297E4D">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297E4D" w:rsidRDefault="00006B17" w:rsidP="00006B17">
                        <w:pPr>
                          <w:spacing w:line="1" w:lineRule="auto"/>
                        </w:pPr>
                      </w:p>
                    </w:tc>
                  </w:tr>
                  <w:tr w:rsidR="00006B17" w:rsidRPr="00297E4D">
                    <w:tc>
                      <w:tcPr>
                        <w:tcW w:w="313"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6.</w:t>
                        </w:r>
                      </w:p>
                    </w:tc>
                    <w:tc>
                      <w:tcPr>
                        <w:tcW w:w="8775"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006B17" w:rsidRPr="00297E4D" w:rsidRDefault="00297E4D" w:rsidP="00006B17">
                        <w:pPr>
                          <w:rPr>
                            <w:rStyle w:val="Hyperlink"/>
                            <w:rFonts w:eastAsia="Arial" w:cs="Arial"/>
                            <w:sz w:val="18"/>
                            <w:szCs w:val="18"/>
                          </w:rPr>
                        </w:pPr>
                        <w:hyperlink w:anchor="Section6" w:history="1">
                          <w:r w:rsidR="00006B17" w:rsidRPr="00297E4D">
                            <w:rPr>
                              <w:rStyle w:val="Hyperlink"/>
                              <w:rFonts w:eastAsia="Arial" w:cs="Arial"/>
                              <w:sz w:val="18"/>
                              <w:szCs w:val="18"/>
                            </w:rPr>
                            <w:t>6</w:t>
                          </w:r>
                        </w:hyperlink>
                      </w:p>
                    </w:tc>
                  </w:tr>
                  <w:tr w:rsidR="00006B17" w:rsidRPr="00297E4D">
                    <w:tc>
                      <w:tcPr>
                        <w:tcW w:w="313" w:type="dxa"/>
                        <w:tcMar>
                          <w:top w:w="0" w:type="dxa"/>
                          <w:left w:w="0" w:type="dxa"/>
                          <w:bottom w:w="0" w:type="dxa"/>
                          <w:right w:w="0" w:type="dxa"/>
                        </w:tcMar>
                        <w:vAlign w:val="bottom"/>
                      </w:tcPr>
                      <w:p w:rsidR="00006B17" w:rsidRPr="00297E4D" w:rsidRDefault="00006B17" w:rsidP="00006B17">
                        <w:pPr>
                          <w:spacing w:line="1" w:lineRule="auto"/>
                        </w:pPr>
                      </w:p>
                    </w:tc>
                    <w:tc>
                      <w:tcPr>
                        <w:tcW w:w="8775" w:type="dxa"/>
                        <w:tcMar>
                          <w:top w:w="0" w:type="dxa"/>
                          <w:left w:w="0" w:type="dxa"/>
                          <w:bottom w:w="0" w:type="dxa"/>
                          <w:right w:w="0" w:type="dxa"/>
                        </w:tcMar>
                        <w:vAlign w:val="bottom"/>
                      </w:tcPr>
                      <w:p w:rsidR="00006B17" w:rsidRPr="00297E4D" w:rsidRDefault="00006B17" w:rsidP="00006B17">
                        <w:pPr>
                          <w:rPr>
                            <w:rFonts w:eastAsia="Arial" w:cs="Arial"/>
                            <w:color w:val="000000"/>
                            <w:sz w:val="8"/>
                            <w:szCs w:val="8"/>
                          </w:rPr>
                        </w:pPr>
                        <w:r w:rsidRPr="00297E4D">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297E4D" w:rsidRDefault="00006B17" w:rsidP="00006B17">
                        <w:pPr>
                          <w:spacing w:line="1" w:lineRule="auto"/>
                        </w:pPr>
                      </w:p>
                    </w:tc>
                  </w:tr>
                  <w:tr w:rsidR="00006B17" w:rsidRPr="00297E4D">
                    <w:tc>
                      <w:tcPr>
                        <w:tcW w:w="313" w:type="dxa"/>
                        <w:tcMar>
                          <w:top w:w="0" w:type="dxa"/>
                          <w:left w:w="0" w:type="dxa"/>
                          <w:bottom w:w="0" w:type="dxa"/>
                          <w:right w:w="0" w:type="dxa"/>
                        </w:tcMar>
                        <w:vAlign w:val="bottom"/>
                      </w:tcPr>
                      <w:p w:rsidR="00006B17" w:rsidRPr="00297E4D" w:rsidRDefault="00006B17" w:rsidP="00006B1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06B17" w:rsidRPr="00297E4D" w:rsidTr="0015085A">
                          <w:tc>
                            <w:tcPr>
                              <w:tcW w:w="603" w:type="dxa"/>
                              <w:tcMar>
                                <w:top w:w="0" w:type="dxa"/>
                                <w:left w:w="0" w:type="dxa"/>
                                <w:bottom w:w="0" w:type="dxa"/>
                                <w:right w:w="0" w:type="dxa"/>
                              </w:tcMar>
                            </w:tcPr>
                            <w:p w:rsidR="00006B17" w:rsidRPr="00297E4D" w:rsidRDefault="00006B17" w:rsidP="00006B17">
                              <w:pPr>
                                <w:rPr>
                                  <w:rFonts w:eastAsia="Arial" w:cs="Arial"/>
                                  <w:color w:val="000000"/>
                                  <w:sz w:val="18"/>
                                  <w:szCs w:val="18"/>
                                </w:rPr>
                              </w:pPr>
                              <w:r w:rsidRPr="00297E4D">
                                <w:rPr>
                                  <w:rFonts w:eastAsia="Arial" w:cs="Arial"/>
                                  <w:color w:val="000000"/>
                                  <w:sz w:val="18"/>
                                  <w:szCs w:val="18"/>
                                </w:rPr>
                                <w:t>6.1</w:t>
                              </w:r>
                            </w:p>
                          </w:tc>
                          <w:tc>
                            <w:tcPr>
                              <w:tcW w:w="8173" w:type="dxa"/>
                              <w:tcMar>
                                <w:top w:w="0" w:type="dxa"/>
                                <w:left w:w="0" w:type="dxa"/>
                                <w:bottom w:w="0" w:type="dxa"/>
                                <w:right w:w="0" w:type="dxa"/>
                              </w:tcMar>
                            </w:tcPr>
                            <w:p w:rsidR="00006B17" w:rsidRPr="00297E4D" w:rsidRDefault="00006B17" w:rsidP="00006B17">
                              <w:pPr>
                                <w:rPr>
                                  <w:rFonts w:eastAsia="Arial" w:cs="Arial"/>
                                  <w:color w:val="000000"/>
                                  <w:sz w:val="18"/>
                                  <w:szCs w:val="18"/>
                                </w:rPr>
                              </w:pPr>
                              <w:r w:rsidRPr="00297E4D">
                                <w:rPr>
                                  <w:rFonts w:eastAsia="Arial" w:cs="Arial"/>
                                  <w:color w:val="000000"/>
                                  <w:sz w:val="18"/>
                                  <w:szCs w:val="18"/>
                                </w:rPr>
                                <w:t>Categories of Characteristics.....................................................................................................................</w:t>
                              </w:r>
                            </w:p>
                          </w:tc>
                          <w:tc>
                            <w:tcPr>
                              <w:tcW w:w="329" w:type="dxa"/>
                              <w:tcMar>
                                <w:top w:w="0" w:type="dxa"/>
                                <w:left w:w="0" w:type="dxa"/>
                                <w:bottom w:w="0" w:type="dxa"/>
                                <w:right w:w="0" w:type="dxa"/>
                              </w:tcMar>
                            </w:tcPr>
                            <w:p w:rsidR="00006B17" w:rsidRPr="00297E4D" w:rsidRDefault="00297E4D" w:rsidP="00006B17">
                              <w:pPr>
                                <w:rPr>
                                  <w:rStyle w:val="Hyperlink"/>
                                  <w:rFonts w:eastAsia="Arial" w:cs="Arial"/>
                                  <w:sz w:val="18"/>
                                  <w:szCs w:val="18"/>
                                </w:rPr>
                              </w:pPr>
                              <w:hyperlink w:anchor="Section6-1" w:history="1">
                                <w:r w:rsidR="00006B17" w:rsidRPr="00297E4D">
                                  <w:rPr>
                                    <w:rStyle w:val="Hyperlink"/>
                                    <w:rFonts w:eastAsia="Arial" w:cs="Arial"/>
                                    <w:sz w:val="18"/>
                                    <w:szCs w:val="18"/>
                                  </w:rPr>
                                  <w:t>6</w:t>
                                </w:r>
                              </w:hyperlink>
                            </w:p>
                          </w:tc>
                        </w:tr>
                        <w:tr w:rsidR="00006B17" w:rsidRPr="00297E4D" w:rsidTr="0015085A">
                          <w:tc>
                            <w:tcPr>
                              <w:tcW w:w="603" w:type="dxa"/>
                              <w:tcMar>
                                <w:top w:w="0" w:type="dxa"/>
                                <w:left w:w="0" w:type="dxa"/>
                                <w:bottom w:w="0" w:type="dxa"/>
                                <w:right w:w="0" w:type="dxa"/>
                              </w:tcMar>
                            </w:tcPr>
                            <w:p w:rsidR="00006B17" w:rsidRPr="00297E4D" w:rsidRDefault="00006B17" w:rsidP="00006B17">
                              <w:pPr>
                                <w:rPr>
                                  <w:rFonts w:eastAsia="Arial" w:cs="Arial"/>
                                  <w:color w:val="000000"/>
                                  <w:sz w:val="18"/>
                                  <w:szCs w:val="18"/>
                                </w:rPr>
                              </w:pPr>
                              <w:r w:rsidRPr="00297E4D">
                                <w:rPr>
                                  <w:rFonts w:eastAsia="Arial" w:cs="Arial"/>
                                  <w:color w:val="000000"/>
                                  <w:sz w:val="18"/>
                                  <w:szCs w:val="18"/>
                                </w:rPr>
                                <w:t>6.2</w:t>
                              </w:r>
                            </w:p>
                          </w:tc>
                          <w:tc>
                            <w:tcPr>
                              <w:tcW w:w="8173" w:type="dxa"/>
                              <w:tcMar>
                                <w:top w:w="0" w:type="dxa"/>
                                <w:left w:w="0" w:type="dxa"/>
                                <w:bottom w:w="0" w:type="dxa"/>
                                <w:right w:w="0" w:type="dxa"/>
                              </w:tcMar>
                            </w:tcPr>
                            <w:p w:rsidR="00006B17" w:rsidRPr="00297E4D" w:rsidRDefault="00006B17" w:rsidP="00006B17">
                              <w:pPr>
                                <w:rPr>
                                  <w:rFonts w:eastAsia="Arial" w:cs="Arial"/>
                                  <w:color w:val="000000"/>
                                  <w:sz w:val="18"/>
                                  <w:szCs w:val="18"/>
                                </w:rPr>
                              </w:pPr>
                              <w:r w:rsidRPr="00297E4D">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006B17" w:rsidRPr="00297E4D" w:rsidRDefault="00297E4D" w:rsidP="00FB3206">
                              <w:pPr>
                                <w:rPr>
                                  <w:rStyle w:val="Hyperlink"/>
                                  <w:rFonts w:eastAsia="Arial" w:cs="Arial"/>
                                  <w:sz w:val="18"/>
                                  <w:szCs w:val="18"/>
                                </w:rPr>
                              </w:pPr>
                              <w:hyperlink w:anchor="Section6-2" w:history="1">
                                <w:r w:rsidR="00FB3206" w:rsidRPr="00297E4D">
                                  <w:rPr>
                                    <w:rStyle w:val="Hyperlink"/>
                                    <w:rFonts w:eastAsia="Arial" w:cs="Arial"/>
                                    <w:sz w:val="18"/>
                                    <w:szCs w:val="18"/>
                                  </w:rPr>
                                  <w:t>7</w:t>
                                </w:r>
                              </w:hyperlink>
                            </w:p>
                          </w:tc>
                        </w:tr>
                        <w:tr w:rsidR="00006B17" w:rsidRPr="00297E4D" w:rsidTr="0015085A">
                          <w:tc>
                            <w:tcPr>
                              <w:tcW w:w="603" w:type="dxa"/>
                              <w:tcMar>
                                <w:top w:w="0" w:type="dxa"/>
                                <w:left w:w="0" w:type="dxa"/>
                                <w:bottom w:w="0" w:type="dxa"/>
                                <w:right w:w="0" w:type="dxa"/>
                              </w:tcMar>
                            </w:tcPr>
                            <w:p w:rsidR="00006B17" w:rsidRPr="00297E4D" w:rsidRDefault="00006B17" w:rsidP="00006B17">
                              <w:pPr>
                                <w:rPr>
                                  <w:rFonts w:eastAsia="Arial" w:cs="Arial"/>
                                  <w:color w:val="000000"/>
                                  <w:sz w:val="18"/>
                                  <w:szCs w:val="18"/>
                                </w:rPr>
                              </w:pPr>
                              <w:r w:rsidRPr="00297E4D">
                                <w:rPr>
                                  <w:rFonts w:eastAsia="Arial" w:cs="Arial"/>
                                  <w:color w:val="000000"/>
                                  <w:sz w:val="18"/>
                                  <w:szCs w:val="18"/>
                                </w:rPr>
                                <w:t>6.3</w:t>
                              </w:r>
                            </w:p>
                          </w:tc>
                          <w:tc>
                            <w:tcPr>
                              <w:tcW w:w="8173" w:type="dxa"/>
                              <w:tcMar>
                                <w:top w:w="0" w:type="dxa"/>
                                <w:left w:w="0" w:type="dxa"/>
                                <w:bottom w:w="0" w:type="dxa"/>
                                <w:right w:w="0" w:type="dxa"/>
                              </w:tcMar>
                            </w:tcPr>
                            <w:p w:rsidR="00006B17" w:rsidRPr="00297E4D" w:rsidRDefault="00006B17" w:rsidP="00006B17">
                              <w:pPr>
                                <w:rPr>
                                  <w:rFonts w:eastAsia="Arial"/>
                                </w:rPr>
                              </w:pPr>
                              <w:r w:rsidRPr="00297E4D">
                                <w:rPr>
                                  <w:rFonts w:eastAsia="Arial" w:cs="Arial"/>
                                  <w:color w:val="000000"/>
                                  <w:sz w:val="18"/>
                                  <w:szCs w:val="18"/>
                                </w:rPr>
                                <w:t>Types of Expression..................................................................................................................................</w:t>
                              </w:r>
                            </w:p>
                          </w:tc>
                          <w:tc>
                            <w:tcPr>
                              <w:tcW w:w="329" w:type="dxa"/>
                              <w:tcMar>
                                <w:top w:w="0" w:type="dxa"/>
                                <w:left w:w="0" w:type="dxa"/>
                                <w:bottom w:w="0" w:type="dxa"/>
                                <w:right w:w="0" w:type="dxa"/>
                              </w:tcMar>
                            </w:tcPr>
                            <w:p w:rsidR="00006B17" w:rsidRPr="00297E4D" w:rsidRDefault="00297E4D" w:rsidP="00FB3206">
                              <w:pPr>
                                <w:rPr>
                                  <w:rStyle w:val="Hyperlink"/>
                                  <w:rFonts w:eastAsia="Arial" w:cs="Arial"/>
                                  <w:sz w:val="18"/>
                                  <w:szCs w:val="18"/>
                                </w:rPr>
                              </w:pPr>
                              <w:hyperlink w:anchor="Section6-3" w:history="1">
                                <w:r w:rsidR="00FB3206" w:rsidRPr="00297E4D">
                                  <w:rPr>
                                    <w:rStyle w:val="Hyperlink"/>
                                    <w:rFonts w:eastAsia="Arial" w:cs="Arial"/>
                                    <w:sz w:val="18"/>
                                    <w:szCs w:val="18"/>
                                  </w:rPr>
                                  <w:t>7</w:t>
                                </w:r>
                              </w:hyperlink>
                            </w:p>
                          </w:tc>
                        </w:tr>
                        <w:tr w:rsidR="00006B17" w:rsidRPr="00297E4D" w:rsidTr="0015085A">
                          <w:tc>
                            <w:tcPr>
                              <w:tcW w:w="603" w:type="dxa"/>
                              <w:tcMar>
                                <w:top w:w="0" w:type="dxa"/>
                                <w:left w:w="0" w:type="dxa"/>
                                <w:bottom w:w="0" w:type="dxa"/>
                                <w:right w:w="0" w:type="dxa"/>
                              </w:tcMar>
                            </w:tcPr>
                            <w:p w:rsidR="00006B17" w:rsidRPr="00297E4D" w:rsidRDefault="00006B17" w:rsidP="00006B17">
                              <w:pPr>
                                <w:rPr>
                                  <w:rFonts w:eastAsia="Arial" w:cs="Arial"/>
                                  <w:color w:val="000000"/>
                                  <w:sz w:val="18"/>
                                  <w:szCs w:val="18"/>
                                </w:rPr>
                              </w:pPr>
                              <w:r w:rsidRPr="00297E4D">
                                <w:rPr>
                                  <w:rFonts w:eastAsia="Arial" w:cs="Arial"/>
                                  <w:color w:val="000000"/>
                                  <w:sz w:val="18"/>
                                  <w:szCs w:val="18"/>
                                </w:rPr>
                                <w:t>6.4</w:t>
                              </w:r>
                            </w:p>
                          </w:tc>
                          <w:tc>
                            <w:tcPr>
                              <w:tcW w:w="8173" w:type="dxa"/>
                              <w:tcMar>
                                <w:top w:w="0" w:type="dxa"/>
                                <w:left w:w="0" w:type="dxa"/>
                                <w:bottom w:w="0" w:type="dxa"/>
                                <w:right w:w="0" w:type="dxa"/>
                              </w:tcMar>
                            </w:tcPr>
                            <w:p w:rsidR="00006B17" w:rsidRPr="00297E4D" w:rsidRDefault="00006B17" w:rsidP="00006B17">
                              <w:pPr>
                                <w:rPr>
                                  <w:rFonts w:eastAsia="Arial" w:cs="Arial"/>
                                  <w:color w:val="000000"/>
                                  <w:sz w:val="18"/>
                                  <w:szCs w:val="18"/>
                                </w:rPr>
                              </w:pPr>
                              <w:r w:rsidRPr="00297E4D">
                                <w:rPr>
                                  <w:rFonts w:eastAsia="Arial" w:cs="Arial"/>
                                  <w:color w:val="000000"/>
                                  <w:sz w:val="18"/>
                                  <w:szCs w:val="18"/>
                                </w:rPr>
                                <w:t>Example Varieties......................................................................................................................................</w:t>
                              </w:r>
                            </w:p>
                          </w:tc>
                          <w:tc>
                            <w:tcPr>
                              <w:tcW w:w="329" w:type="dxa"/>
                              <w:tcMar>
                                <w:top w:w="0" w:type="dxa"/>
                                <w:left w:w="0" w:type="dxa"/>
                                <w:bottom w:w="0" w:type="dxa"/>
                                <w:right w:w="0" w:type="dxa"/>
                              </w:tcMar>
                            </w:tcPr>
                            <w:p w:rsidR="00006B17" w:rsidRPr="00297E4D" w:rsidRDefault="00297E4D" w:rsidP="00006B17">
                              <w:pPr>
                                <w:rPr>
                                  <w:rStyle w:val="Hyperlink"/>
                                  <w:rFonts w:eastAsia="Arial" w:cs="Arial"/>
                                  <w:sz w:val="18"/>
                                  <w:szCs w:val="18"/>
                                </w:rPr>
                              </w:pPr>
                              <w:hyperlink w:anchor="Section6-4" w:history="1">
                                <w:r w:rsidR="00006B17" w:rsidRPr="00297E4D">
                                  <w:rPr>
                                    <w:rStyle w:val="Hyperlink"/>
                                    <w:rFonts w:eastAsia="Arial" w:cs="Arial"/>
                                    <w:sz w:val="18"/>
                                    <w:szCs w:val="18"/>
                                  </w:rPr>
                                  <w:t>7</w:t>
                                </w:r>
                              </w:hyperlink>
                            </w:p>
                          </w:tc>
                        </w:tr>
                        <w:tr w:rsidR="00006B17" w:rsidRPr="00297E4D" w:rsidTr="0015085A">
                          <w:tc>
                            <w:tcPr>
                              <w:tcW w:w="603" w:type="dxa"/>
                              <w:tcMar>
                                <w:top w:w="0" w:type="dxa"/>
                                <w:left w:w="0" w:type="dxa"/>
                                <w:bottom w:w="0" w:type="dxa"/>
                                <w:right w:w="0" w:type="dxa"/>
                              </w:tcMar>
                            </w:tcPr>
                            <w:p w:rsidR="00006B17" w:rsidRPr="00297E4D" w:rsidRDefault="00006B17" w:rsidP="00006B17">
                              <w:pPr>
                                <w:rPr>
                                  <w:rFonts w:eastAsia="Arial" w:cs="Arial"/>
                                  <w:color w:val="000000"/>
                                  <w:sz w:val="18"/>
                                  <w:szCs w:val="18"/>
                                </w:rPr>
                              </w:pPr>
                              <w:r w:rsidRPr="00297E4D">
                                <w:rPr>
                                  <w:rFonts w:eastAsia="Arial" w:cs="Arial"/>
                                  <w:color w:val="000000"/>
                                  <w:sz w:val="18"/>
                                  <w:szCs w:val="18"/>
                                </w:rPr>
                                <w:t>6.5</w:t>
                              </w:r>
                            </w:p>
                          </w:tc>
                          <w:tc>
                            <w:tcPr>
                              <w:tcW w:w="8173" w:type="dxa"/>
                              <w:tcMar>
                                <w:top w:w="0" w:type="dxa"/>
                                <w:left w:w="0" w:type="dxa"/>
                                <w:bottom w:w="0" w:type="dxa"/>
                                <w:right w:w="0" w:type="dxa"/>
                              </w:tcMar>
                            </w:tcPr>
                            <w:p w:rsidR="00006B17" w:rsidRPr="00297E4D" w:rsidRDefault="00006B17" w:rsidP="00006B17">
                              <w:pPr>
                                <w:rPr>
                                  <w:rFonts w:eastAsia="Arial" w:cs="Arial"/>
                                  <w:color w:val="000000"/>
                                  <w:sz w:val="18"/>
                                  <w:szCs w:val="18"/>
                                </w:rPr>
                              </w:pPr>
                              <w:r w:rsidRPr="00297E4D">
                                <w:rPr>
                                  <w:rFonts w:eastAsia="Arial" w:cs="Arial"/>
                                  <w:color w:val="000000"/>
                                  <w:sz w:val="18"/>
                                  <w:szCs w:val="18"/>
                                </w:rPr>
                                <w:t>Legend.......................................................................................................................................................</w:t>
                              </w:r>
                            </w:p>
                          </w:tc>
                          <w:tc>
                            <w:tcPr>
                              <w:tcW w:w="329" w:type="dxa"/>
                              <w:tcMar>
                                <w:top w:w="0" w:type="dxa"/>
                                <w:left w:w="0" w:type="dxa"/>
                                <w:bottom w:w="0" w:type="dxa"/>
                                <w:right w:w="0" w:type="dxa"/>
                              </w:tcMar>
                            </w:tcPr>
                            <w:p w:rsidR="00006B17" w:rsidRPr="00297E4D" w:rsidRDefault="00297E4D" w:rsidP="00FB3206">
                              <w:pPr>
                                <w:rPr>
                                  <w:rStyle w:val="Hyperlink"/>
                                  <w:rFonts w:eastAsia="Arial" w:cs="Arial"/>
                                  <w:sz w:val="18"/>
                                  <w:szCs w:val="18"/>
                                </w:rPr>
                              </w:pPr>
                              <w:hyperlink w:anchor="Section6-5" w:history="1">
                                <w:r w:rsidR="00FB3206" w:rsidRPr="00297E4D">
                                  <w:rPr>
                                    <w:rStyle w:val="Hyperlink"/>
                                    <w:rFonts w:eastAsia="Arial" w:cs="Arial"/>
                                    <w:sz w:val="18"/>
                                    <w:szCs w:val="18"/>
                                  </w:rPr>
                                  <w:t>8</w:t>
                                </w:r>
                              </w:hyperlink>
                            </w:p>
                          </w:tc>
                        </w:tr>
                      </w:tbl>
                      <w:p w:rsidR="00006B17" w:rsidRPr="00297E4D" w:rsidRDefault="00006B17" w:rsidP="00006B17">
                        <w:pPr>
                          <w:spacing w:line="1" w:lineRule="auto"/>
                        </w:pPr>
                      </w:p>
                    </w:tc>
                  </w:tr>
                  <w:tr w:rsidR="00006B17" w:rsidRPr="00297E4D">
                    <w:tc>
                      <w:tcPr>
                        <w:tcW w:w="313" w:type="dxa"/>
                        <w:tcMar>
                          <w:top w:w="0" w:type="dxa"/>
                          <w:left w:w="0" w:type="dxa"/>
                          <w:bottom w:w="0" w:type="dxa"/>
                          <w:right w:w="0" w:type="dxa"/>
                        </w:tcMar>
                        <w:vAlign w:val="bottom"/>
                      </w:tcPr>
                      <w:p w:rsidR="00006B17" w:rsidRPr="00297E4D" w:rsidRDefault="00006B17" w:rsidP="00006B17">
                        <w:pPr>
                          <w:spacing w:line="1" w:lineRule="auto"/>
                        </w:pPr>
                      </w:p>
                    </w:tc>
                    <w:tc>
                      <w:tcPr>
                        <w:tcW w:w="8775" w:type="dxa"/>
                        <w:tcMar>
                          <w:top w:w="0" w:type="dxa"/>
                          <w:left w:w="0" w:type="dxa"/>
                          <w:bottom w:w="0" w:type="dxa"/>
                          <w:right w:w="0" w:type="dxa"/>
                        </w:tcMar>
                        <w:vAlign w:val="bottom"/>
                      </w:tcPr>
                      <w:p w:rsidR="00006B17" w:rsidRPr="00297E4D" w:rsidRDefault="00006B17" w:rsidP="00006B17">
                        <w:pPr>
                          <w:rPr>
                            <w:rFonts w:eastAsia="Arial" w:cs="Arial"/>
                            <w:color w:val="000000"/>
                            <w:sz w:val="8"/>
                            <w:szCs w:val="8"/>
                          </w:rPr>
                        </w:pPr>
                        <w:r w:rsidRPr="00297E4D">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297E4D" w:rsidRDefault="00006B17" w:rsidP="00006B17">
                        <w:pPr>
                          <w:spacing w:line="1" w:lineRule="auto"/>
                        </w:pPr>
                      </w:p>
                    </w:tc>
                  </w:tr>
                  <w:tr w:rsidR="00006B17" w:rsidRPr="00297E4D">
                    <w:tc>
                      <w:tcPr>
                        <w:tcW w:w="313" w:type="dxa"/>
                        <w:tcMar>
                          <w:top w:w="0" w:type="dxa"/>
                          <w:left w:w="0" w:type="dxa"/>
                          <w:bottom w:w="0" w:type="dxa"/>
                          <w:right w:w="0" w:type="dxa"/>
                        </w:tcMar>
                      </w:tcPr>
                      <w:p w:rsidR="00006B17" w:rsidRPr="00297E4D" w:rsidRDefault="00006B17" w:rsidP="00006B17">
                        <w:pPr>
                          <w:rPr>
                            <w:rFonts w:eastAsia="Arial" w:cs="Arial"/>
                            <w:color w:val="000000"/>
                            <w:sz w:val="18"/>
                            <w:szCs w:val="18"/>
                          </w:rPr>
                        </w:pPr>
                        <w:r w:rsidRPr="00297E4D">
                          <w:rPr>
                            <w:rFonts w:eastAsia="Arial" w:cs="Arial"/>
                            <w:color w:val="000000"/>
                            <w:sz w:val="18"/>
                            <w:szCs w:val="18"/>
                          </w:rPr>
                          <w:t>7.</w:t>
                        </w:r>
                      </w:p>
                    </w:tc>
                    <w:tc>
                      <w:tcPr>
                        <w:tcW w:w="8775"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lang w:val="fr-CH"/>
                          </w:rPr>
                        </w:pPr>
                        <w:r w:rsidRPr="00297E4D">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006B17" w:rsidRPr="00297E4D" w:rsidRDefault="00297E4D" w:rsidP="00FB3206">
                        <w:pPr>
                          <w:rPr>
                            <w:rStyle w:val="Hyperlink"/>
                            <w:rFonts w:eastAsia="Arial" w:cs="Arial"/>
                            <w:sz w:val="18"/>
                            <w:szCs w:val="18"/>
                          </w:rPr>
                        </w:pPr>
                        <w:hyperlink w:anchor="Section7" w:history="1">
                          <w:r w:rsidR="00FB3206" w:rsidRPr="00297E4D">
                            <w:rPr>
                              <w:rStyle w:val="Hyperlink"/>
                              <w:rFonts w:eastAsia="Arial" w:cs="Arial"/>
                              <w:sz w:val="18"/>
                              <w:szCs w:val="18"/>
                            </w:rPr>
                            <w:t>9</w:t>
                          </w:r>
                        </w:hyperlink>
                      </w:p>
                    </w:tc>
                  </w:tr>
                  <w:tr w:rsidR="00006B17" w:rsidRPr="00297E4D">
                    <w:tc>
                      <w:tcPr>
                        <w:tcW w:w="313" w:type="dxa"/>
                        <w:tcMar>
                          <w:top w:w="0" w:type="dxa"/>
                          <w:left w:w="0" w:type="dxa"/>
                          <w:bottom w:w="0" w:type="dxa"/>
                          <w:right w:w="0" w:type="dxa"/>
                        </w:tcMar>
                        <w:vAlign w:val="bottom"/>
                      </w:tcPr>
                      <w:p w:rsidR="00006B17" w:rsidRPr="00297E4D" w:rsidRDefault="00006B17" w:rsidP="00006B17">
                        <w:pPr>
                          <w:spacing w:line="1" w:lineRule="auto"/>
                        </w:pPr>
                      </w:p>
                    </w:tc>
                    <w:tc>
                      <w:tcPr>
                        <w:tcW w:w="8775" w:type="dxa"/>
                        <w:tcMar>
                          <w:top w:w="0" w:type="dxa"/>
                          <w:left w:w="0" w:type="dxa"/>
                          <w:bottom w:w="0" w:type="dxa"/>
                          <w:right w:w="0" w:type="dxa"/>
                        </w:tcMar>
                        <w:vAlign w:val="bottom"/>
                      </w:tcPr>
                      <w:p w:rsidR="00006B17" w:rsidRPr="00297E4D" w:rsidRDefault="00006B17" w:rsidP="00006B17">
                        <w:pPr>
                          <w:rPr>
                            <w:rFonts w:eastAsia="Arial" w:cs="Arial"/>
                            <w:color w:val="000000"/>
                            <w:sz w:val="8"/>
                            <w:szCs w:val="8"/>
                          </w:rPr>
                        </w:pPr>
                        <w:r w:rsidRPr="00297E4D">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297E4D" w:rsidRDefault="00006B17" w:rsidP="00006B17">
                        <w:pPr>
                          <w:spacing w:line="1" w:lineRule="auto"/>
                        </w:pPr>
                      </w:p>
                    </w:tc>
                  </w:tr>
                  <w:tr w:rsidR="00006B17" w:rsidRPr="00297E4D">
                    <w:tc>
                      <w:tcPr>
                        <w:tcW w:w="313"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8.</w:t>
                        </w:r>
                      </w:p>
                    </w:tc>
                    <w:tc>
                      <w:tcPr>
                        <w:tcW w:w="8775"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006B17" w:rsidRPr="00297E4D" w:rsidRDefault="00297E4D" w:rsidP="00FB3206">
                        <w:pPr>
                          <w:rPr>
                            <w:rStyle w:val="Hyperlink"/>
                            <w:rFonts w:eastAsia="Arial" w:cs="Arial"/>
                            <w:sz w:val="18"/>
                            <w:szCs w:val="18"/>
                          </w:rPr>
                        </w:pPr>
                        <w:hyperlink w:anchor="Section8" w:history="1">
                          <w:r w:rsidR="00006B17" w:rsidRPr="00297E4D">
                            <w:rPr>
                              <w:rStyle w:val="Hyperlink"/>
                              <w:rFonts w:eastAsia="Arial" w:cs="Arial"/>
                              <w:sz w:val="18"/>
                              <w:szCs w:val="18"/>
                            </w:rPr>
                            <w:t>2</w:t>
                          </w:r>
                          <w:r w:rsidR="00FB3206" w:rsidRPr="00297E4D">
                            <w:rPr>
                              <w:rStyle w:val="Hyperlink"/>
                              <w:rFonts w:eastAsia="Arial" w:cs="Arial"/>
                              <w:sz w:val="18"/>
                              <w:szCs w:val="18"/>
                            </w:rPr>
                            <w:t>0</w:t>
                          </w:r>
                        </w:hyperlink>
                      </w:p>
                    </w:tc>
                  </w:tr>
                  <w:tr w:rsidR="00006B17" w:rsidRPr="00297E4D">
                    <w:tc>
                      <w:tcPr>
                        <w:tcW w:w="313" w:type="dxa"/>
                        <w:tcMar>
                          <w:top w:w="0" w:type="dxa"/>
                          <w:left w:w="0" w:type="dxa"/>
                          <w:bottom w:w="0" w:type="dxa"/>
                          <w:right w:w="0" w:type="dxa"/>
                        </w:tcMar>
                        <w:vAlign w:val="bottom"/>
                      </w:tcPr>
                      <w:p w:rsidR="00006B17" w:rsidRPr="00297E4D" w:rsidRDefault="00006B17" w:rsidP="00006B1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06B17" w:rsidRPr="00297E4D" w:rsidTr="0015085A">
                          <w:trPr>
                            <w:tblHeader/>
                          </w:trPr>
                          <w:tc>
                            <w:tcPr>
                              <w:tcW w:w="603" w:type="dxa"/>
                              <w:tcMar>
                                <w:top w:w="0" w:type="dxa"/>
                                <w:left w:w="0" w:type="dxa"/>
                                <w:bottom w:w="0" w:type="dxa"/>
                                <w:right w:w="0" w:type="dxa"/>
                              </w:tcMar>
                            </w:tcPr>
                            <w:p w:rsidR="00006B17" w:rsidRPr="00297E4D" w:rsidRDefault="00006B17" w:rsidP="00006B17">
                              <w:pPr>
                                <w:spacing w:line="1" w:lineRule="auto"/>
                                <w:jc w:val="center"/>
                              </w:pPr>
                              <w:bookmarkStart w:id="8" w:name="__bookmark_7"/>
                              <w:bookmarkEnd w:id="8"/>
                            </w:p>
                          </w:tc>
                          <w:tc>
                            <w:tcPr>
                              <w:tcW w:w="8173" w:type="dxa"/>
                              <w:tcMar>
                                <w:top w:w="0" w:type="dxa"/>
                                <w:left w:w="0" w:type="dxa"/>
                                <w:bottom w:w="0" w:type="dxa"/>
                                <w:right w:w="0" w:type="dxa"/>
                              </w:tcMar>
                            </w:tcPr>
                            <w:p w:rsidR="00006B17" w:rsidRPr="00297E4D" w:rsidRDefault="00006B17" w:rsidP="00006B17">
                              <w:pPr>
                                <w:jc w:val="center"/>
                                <w:rPr>
                                  <w:rFonts w:eastAsia="Arial" w:cs="Arial"/>
                                  <w:color w:val="000000"/>
                                  <w:sz w:val="8"/>
                                  <w:szCs w:val="8"/>
                                </w:rPr>
                              </w:pPr>
                              <w:r w:rsidRPr="00297E4D">
                                <w:rPr>
                                  <w:rFonts w:eastAsia="Arial" w:cs="Arial"/>
                                  <w:color w:val="000000"/>
                                  <w:sz w:val="8"/>
                                  <w:szCs w:val="8"/>
                                </w:rPr>
                                <w:t xml:space="preserve"> </w:t>
                              </w:r>
                            </w:p>
                          </w:tc>
                          <w:tc>
                            <w:tcPr>
                              <w:tcW w:w="329" w:type="dxa"/>
                              <w:tcMar>
                                <w:top w:w="0" w:type="dxa"/>
                                <w:left w:w="0" w:type="dxa"/>
                                <w:bottom w:w="0" w:type="dxa"/>
                                <w:right w:w="0" w:type="dxa"/>
                              </w:tcMar>
                            </w:tcPr>
                            <w:p w:rsidR="00006B17" w:rsidRPr="00297E4D" w:rsidRDefault="00006B17" w:rsidP="00006B17">
                              <w:pPr>
                                <w:spacing w:line="1" w:lineRule="auto"/>
                                <w:jc w:val="center"/>
                              </w:pPr>
                            </w:p>
                          </w:tc>
                        </w:tr>
                        <w:tr w:rsidR="00006B17" w:rsidRPr="00297E4D" w:rsidTr="0015085A">
                          <w:tc>
                            <w:tcPr>
                              <w:tcW w:w="603" w:type="dxa"/>
                              <w:tcMar>
                                <w:top w:w="0" w:type="dxa"/>
                                <w:left w:w="0" w:type="dxa"/>
                                <w:bottom w:w="0" w:type="dxa"/>
                                <w:right w:w="0" w:type="dxa"/>
                              </w:tcMar>
                            </w:tcPr>
                            <w:p w:rsidR="00006B17" w:rsidRPr="00297E4D" w:rsidRDefault="00006B17" w:rsidP="00006B17">
                              <w:pPr>
                                <w:rPr>
                                  <w:rFonts w:eastAsia="Arial" w:cs="Arial"/>
                                  <w:color w:val="000000"/>
                                  <w:sz w:val="18"/>
                                  <w:szCs w:val="18"/>
                                </w:rPr>
                              </w:pPr>
                              <w:r w:rsidRPr="00297E4D">
                                <w:rPr>
                                  <w:rFonts w:eastAsia="Arial" w:cs="Arial"/>
                                  <w:color w:val="000000"/>
                                  <w:sz w:val="18"/>
                                  <w:szCs w:val="18"/>
                                </w:rPr>
                                <w:t>8.1</w:t>
                              </w:r>
                            </w:p>
                          </w:tc>
                          <w:tc>
                            <w:tcPr>
                              <w:tcW w:w="8173" w:type="dxa"/>
                              <w:tcMar>
                                <w:top w:w="0" w:type="dxa"/>
                                <w:left w:w="0" w:type="dxa"/>
                                <w:bottom w:w="0" w:type="dxa"/>
                                <w:right w:w="0" w:type="dxa"/>
                              </w:tcMar>
                            </w:tcPr>
                            <w:p w:rsidR="00006B17" w:rsidRPr="00297E4D" w:rsidRDefault="00006B17" w:rsidP="00006B17">
                              <w:pPr>
                                <w:rPr>
                                  <w:rFonts w:eastAsia="Arial" w:cs="Arial"/>
                                  <w:color w:val="000000"/>
                                  <w:sz w:val="18"/>
                                  <w:szCs w:val="18"/>
                                </w:rPr>
                              </w:pPr>
                              <w:r w:rsidRPr="00297E4D">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006B17" w:rsidRPr="00297E4D" w:rsidRDefault="00297E4D" w:rsidP="00FB3206">
                              <w:pPr>
                                <w:rPr>
                                  <w:rStyle w:val="Hyperlink"/>
                                  <w:rFonts w:eastAsia="Arial" w:cs="Arial"/>
                                  <w:sz w:val="18"/>
                                  <w:szCs w:val="18"/>
                                </w:rPr>
                              </w:pPr>
                              <w:hyperlink w:anchor="Section8-1" w:history="1">
                                <w:r w:rsidR="00006B17" w:rsidRPr="00297E4D">
                                  <w:rPr>
                                    <w:rStyle w:val="Hyperlink"/>
                                    <w:rFonts w:eastAsia="Arial" w:cs="Arial"/>
                                    <w:sz w:val="18"/>
                                    <w:szCs w:val="18"/>
                                  </w:rPr>
                                  <w:t>2</w:t>
                                </w:r>
                                <w:r w:rsidR="00FB3206" w:rsidRPr="00297E4D">
                                  <w:rPr>
                                    <w:rStyle w:val="Hyperlink"/>
                                    <w:rFonts w:eastAsia="Arial" w:cs="Arial"/>
                                    <w:sz w:val="18"/>
                                    <w:szCs w:val="18"/>
                                  </w:rPr>
                                  <w:t>0</w:t>
                                </w:r>
                              </w:hyperlink>
                            </w:p>
                          </w:tc>
                        </w:tr>
                        <w:tr w:rsidR="00006B17" w:rsidRPr="00297E4D" w:rsidTr="0015085A">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006B17" w:rsidRPr="00297E4D" w:rsidTr="0015085A">
                                <w:tc>
                                  <w:tcPr>
                                    <w:tcW w:w="603" w:type="dxa"/>
                                    <w:tcMar>
                                      <w:top w:w="0" w:type="dxa"/>
                                      <w:left w:w="0" w:type="dxa"/>
                                      <w:bottom w:w="0" w:type="dxa"/>
                                      <w:right w:w="0" w:type="dxa"/>
                                    </w:tcMar>
                                  </w:tcPr>
                                  <w:p w:rsidR="00006B17" w:rsidRPr="00297E4D" w:rsidRDefault="00006B17" w:rsidP="00006B17">
                                    <w:r w:rsidRPr="00297E4D">
                                      <w:rPr>
                                        <w:rFonts w:eastAsia="Arial" w:cs="Arial"/>
                                        <w:color w:val="000000"/>
                                        <w:sz w:val="18"/>
                                        <w:szCs w:val="18"/>
                                      </w:rPr>
                                      <w:t>8.2</w:t>
                                    </w:r>
                                  </w:p>
                                </w:tc>
                              </w:tr>
                            </w:tbl>
                            <w:p w:rsidR="00006B17" w:rsidRPr="00297E4D" w:rsidRDefault="00006B17" w:rsidP="00006B17">
                              <w:pPr>
                                <w:spacing w:line="1" w:lineRule="auto"/>
                              </w:pPr>
                            </w:p>
                          </w:tc>
                          <w:tc>
                            <w:tcPr>
                              <w:tcW w:w="8173" w:type="dxa"/>
                              <w:tcMar>
                                <w:top w:w="0" w:type="dxa"/>
                                <w:left w:w="0" w:type="dxa"/>
                                <w:bottom w:w="0" w:type="dxa"/>
                                <w:right w:w="0" w:type="dxa"/>
                              </w:tcMar>
                            </w:tcPr>
                            <w:p w:rsidR="00006B17" w:rsidRPr="00297E4D" w:rsidRDefault="00006B17" w:rsidP="00006B17">
                              <w:pPr>
                                <w:rPr>
                                  <w:rFonts w:eastAsia="Arial" w:cs="Arial"/>
                                  <w:color w:val="000000"/>
                                  <w:sz w:val="18"/>
                                  <w:szCs w:val="18"/>
                                </w:rPr>
                              </w:pPr>
                              <w:r w:rsidRPr="00297E4D">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006B17" w:rsidRPr="00297E4D" w:rsidRDefault="00297E4D" w:rsidP="00FB3206">
                              <w:pPr>
                                <w:rPr>
                                  <w:rStyle w:val="Hyperlink"/>
                                  <w:rFonts w:eastAsia="Arial" w:cs="Arial"/>
                                  <w:sz w:val="18"/>
                                  <w:szCs w:val="18"/>
                                </w:rPr>
                              </w:pPr>
                              <w:hyperlink w:anchor="Section8-2" w:history="1">
                                <w:r w:rsidR="00006B17" w:rsidRPr="00297E4D">
                                  <w:rPr>
                                    <w:rStyle w:val="Hyperlink"/>
                                    <w:rFonts w:eastAsia="Arial" w:cs="Arial"/>
                                    <w:sz w:val="18"/>
                                    <w:szCs w:val="18"/>
                                  </w:rPr>
                                  <w:t>2</w:t>
                                </w:r>
                                <w:r w:rsidR="00FB3206" w:rsidRPr="00297E4D">
                                  <w:rPr>
                                    <w:rStyle w:val="Hyperlink"/>
                                    <w:rFonts w:eastAsia="Arial" w:cs="Arial"/>
                                    <w:sz w:val="18"/>
                                    <w:szCs w:val="18"/>
                                  </w:rPr>
                                  <w:t>0</w:t>
                                </w:r>
                              </w:hyperlink>
                            </w:p>
                          </w:tc>
                        </w:tr>
                        <w:tr w:rsidR="00006B17" w:rsidRPr="00297E4D" w:rsidTr="0015085A">
                          <w:tc>
                            <w:tcPr>
                              <w:tcW w:w="603" w:type="dxa"/>
                              <w:tcMar>
                                <w:top w:w="0" w:type="dxa"/>
                                <w:left w:w="0" w:type="dxa"/>
                                <w:bottom w:w="0" w:type="dxa"/>
                                <w:right w:w="0" w:type="dxa"/>
                              </w:tcMar>
                            </w:tcPr>
                            <w:p w:rsidR="00006B17" w:rsidRPr="00297E4D" w:rsidRDefault="00006B17" w:rsidP="00006B17">
                              <w:pPr>
                                <w:rPr>
                                  <w:rFonts w:eastAsia="Arial" w:cs="Arial"/>
                                  <w:color w:val="000000"/>
                                  <w:sz w:val="18"/>
                                  <w:szCs w:val="18"/>
                                </w:rPr>
                              </w:pPr>
                              <w:r w:rsidRPr="00297E4D">
                                <w:rPr>
                                  <w:rFonts w:eastAsia="Arial" w:cs="Arial"/>
                                  <w:color w:val="000000"/>
                                  <w:sz w:val="18"/>
                                  <w:szCs w:val="18"/>
                                </w:rPr>
                                <w:t>8.3</w:t>
                              </w:r>
                            </w:p>
                          </w:tc>
                          <w:tc>
                            <w:tcPr>
                              <w:tcW w:w="8173" w:type="dxa"/>
                              <w:tcMar>
                                <w:top w:w="0" w:type="dxa"/>
                                <w:left w:w="0" w:type="dxa"/>
                                <w:bottom w:w="0" w:type="dxa"/>
                                <w:right w:w="0" w:type="dxa"/>
                              </w:tcMar>
                            </w:tcPr>
                            <w:p w:rsidR="00006B17" w:rsidRPr="00297E4D" w:rsidRDefault="00006B17" w:rsidP="00006B17">
                              <w:pPr>
                                <w:rPr>
                                  <w:rFonts w:eastAsia="Arial" w:cs="Arial"/>
                                  <w:color w:val="000000"/>
                                  <w:sz w:val="18"/>
                                  <w:szCs w:val="18"/>
                                </w:rPr>
                              </w:pPr>
                              <w:r w:rsidRPr="00297E4D">
                                <w:rPr>
                                  <w:rFonts w:eastAsia="Arial" w:cs="Arial"/>
                                  <w:color w:val="000000"/>
                                  <w:sz w:val="18"/>
                                  <w:szCs w:val="18"/>
                                </w:rPr>
                                <w:t xml:space="preserve">Growth stage of </w:t>
                              </w:r>
                              <w:r w:rsidRPr="00297E4D">
                                <w:rPr>
                                  <w:rFonts w:eastAsia="Arial" w:cs="Arial"/>
                                  <w:i/>
                                  <w:color w:val="000000"/>
                                  <w:sz w:val="18"/>
                                  <w:szCs w:val="18"/>
                                </w:rPr>
                                <w:t>Helianthus annuus</w:t>
                              </w:r>
                              <w:r w:rsidRPr="00297E4D">
                                <w:rPr>
                                  <w:rFonts w:eastAsia="Arial" w:cs="Arial"/>
                                  <w:color w:val="000000"/>
                                  <w:sz w:val="18"/>
                                  <w:szCs w:val="18"/>
                                </w:rPr>
                                <w:t xml:space="preserve"> L. adopted to the BBCH (Meier U., 1997) scale applicable to individual plant………………………….......................................................................................................</w:t>
                              </w:r>
                            </w:p>
                          </w:tc>
                          <w:tc>
                            <w:tcPr>
                              <w:tcW w:w="329" w:type="dxa"/>
                              <w:tcMar>
                                <w:top w:w="0" w:type="dxa"/>
                                <w:left w:w="0" w:type="dxa"/>
                                <w:bottom w:w="0" w:type="dxa"/>
                                <w:right w:w="0" w:type="dxa"/>
                              </w:tcMar>
                            </w:tcPr>
                            <w:p w:rsidR="00006B17" w:rsidRPr="00297E4D" w:rsidRDefault="00297E4D" w:rsidP="00DD2027">
                              <w:hyperlink w:anchor="Section9" w:history="1">
                                <w:r w:rsidR="00FB3206" w:rsidRPr="00297E4D">
                                  <w:rPr>
                                    <w:rStyle w:val="Hyperlink"/>
                                    <w:rFonts w:eastAsia="Arial" w:cs="Arial"/>
                                    <w:sz w:val="18"/>
                                    <w:szCs w:val="18"/>
                                  </w:rPr>
                                  <w:t>2</w:t>
                                </w:r>
                                <w:r w:rsidR="00DD2027" w:rsidRPr="00297E4D">
                                  <w:rPr>
                                    <w:rStyle w:val="Hyperlink"/>
                                    <w:rFonts w:eastAsia="Arial" w:cs="Arial"/>
                                    <w:sz w:val="18"/>
                                    <w:szCs w:val="18"/>
                                  </w:rPr>
                                  <w:t>7</w:t>
                                </w:r>
                              </w:hyperlink>
                            </w:p>
                          </w:tc>
                        </w:tr>
                      </w:tbl>
                      <w:p w:rsidR="00006B17" w:rsidRPr="00297E4D" w:rsidRDefault="00006B17" w:rsidP="00006B17">
                        <w:pPr>
                          <w:spacing w:line="1" w:lineRule="auto"/>
                        </w:pPr>
                      </w:p>
                    </w:tc>
                  </w:tr>
                  <w:tr w:rsidR="00006B17" w:rsidRPr="00297E4D">
                    <w:tc>
                      <w:tcPr>
                        <w:tcW w:w="313" w:type="dxa"/>
                        <w:tcMar>
                          <w:top w:w="0" w:type="dxa"/>
                          <w:left w:w="0" w:type="dxa"/>
                          <w:bottom w:w="0" w:type="dxa"/>
                          <w:right w:w="0" w:type="dxa"/>
                        </w:tcMar>
                        <w:vAlign w:val="bottom"/>
                      </w:tcPr>
                      <w:p w:rsidR="00006B17" w:rsidRPr="00297E4D" w:rsidRDefault="00006B17" w:rsidP="00006B17">
                        <w:pPr>
                          <w:spacing w:line="1" w:lineRule="auto"/>
                        </w:pPr>
                      </w:p>
                    </w:tc>
                    <w:tc>
                      <w:tcPr>
                        <w:tcW w:w="8775" w:type="dxa"/>
                        <w:tcMar>
                          <w:top w:w="0" w:type="dxa"/>
                          <w:left w:w="0" w:type="dxa"/>
                          <w:bottom w:w="0" w:type="dxa"/>
                          <w:right w:w="0" w:type="dxa"/>
                        </w:tcMar>
                        <w:vAlign w:val="bottom"/>
                      </w:tcPr>
                      <w:p w:rsidR="00006B17" w:rsidRPr="00297E4D" w:rsidRDefault="00006B17" w:rsidP="00006B17">
                        <w:pPr>
                          <w:rPr>
                            <w:rFonts w:eastAsia="Arial" w:cs="Arial"/>
                            <w:color w:val="000000"/>
                            <w:sz w:val="8"/>
                            <w:szCs w:val="8"/>
                          </w:rPr>
                        </w:pPr>
                        <w:r w:rsidRPr="00297E4D">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297E4D" w:rsidRDefault="00006B17" w:rsidP="00006B17">
                        <w:pPr>
                          <w:spacing w:line="1" w:lineRule="auto"/>
                        </w:pPr>
                      </w:p>
                    </w:tc>
                  </w:tr>
                  <w:tr w:rsidR="00006B17" w:rsidRPr="00297E4D">
                    <w:tc>
                      <w:tcPr>
                        <w:tcW w:w="313"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9.</w:t>
                        </w:r>
                      </w:p>
                    </w:tc>
                    <w:tc>
                      <w:tcPr>
                        <w:tcW w:w="8775"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LITERATURE.........................................................................................................................................................</w:t>
                        </w:r>
                      </w:p>
                    </w:tc>
                    <w:tc>
                      <w:tcPr>
                        <w:tcW w:w="330" w:type="dxa"/>
                        <w:tcMar>
                          <w:top w:w="0" w:type="dxa"/>
                          <w:left w:w="0" w:type="dxa"/>
                          <w:bottom w:w="0" w:type="dxa"/>
                          <w:right w:w="0" w:type="dxa"/>
                        </w:tcMar>
                        <w:vAlign w:val="bottom"/>
                      </w:tcPr>
                      <w:p w:rsidR="00006B17" w:rsidRPr="00297E4D" w:rsidRDefault="00297E4D" w:rsidP="00DD2027">
                        <w:pPr>
                          <w:rPr>
                            <w:rStyle w:val="Hyperlink"/>
                            <w:rFonts w:eastAsia="Arial" w:cs="Arial"/>
                            <w:sz w:val="18"/>
                            <w:szCs w:val="18"/>
                          </w:rPr>
                        </w:pPr>
                        <w:hyperlink w:anchor="Section9" w:history="1">
                          <w:r w:rsidR="00FB3206" w:rsidRPr="00297E4D">
                            <w:rPr>
                              <w:rStyle w:val="Hyperlink"/>
                              <w:rFonts w:eastAsia="Arial" w:cs="Arial"/>
                              <w:sz w:val="18"/>
                              <w:szCs w:val="18"/>
                            </w:rPr>
                            <w:t>2</w:t>
                          </w:r>
                          <w:r w:rsidR="00DD2027" w:rsidRPr="00297E4D">
                            <w:rPr>
                              <w:rStyle w:val="Hyperlink"/>
                              <w:rFonts w:eastAsia="Arial" w:cs="Arial"/>
                              <w:sz w:val="18"/>
                              <w:szCs w:val="18"/>
                            </w:rPr>
                            <w:t>8</w:t>
                          </w:r>
                        </w:hyperlink>
                      </w:p>
                    </w:tc>
                  </w:tr>
                  <w:tr w:rsidR="00006B17" w:rsidRPr="00297E4D">
                    <w:tc>
                      <w:tcPr>
                        <w:tcW w:w="313" w:type="dxa"/>
                        <w:tcMar>
                          <w:top w:w="0" w:type="dxa"/>
                          <w:left w:w="0" w:type="dxa"/>
                          <w:bottom w:w="0" w:type="dxa"/>
                          <w:right w:w="0" w:type="dxa"/>
                        </w:tcMar>
                        <w:vAlign w:val="bottom"/>
                      </w:tcPr>
                      <w:p w:rsidR="00006B17" w:rsidRPr="00297E4D" w:rsidRDefault="00006B17" w:rsidP="00006B17">
                        <w:pPr>
                          <w:spacing w:line="1" w:lineRule="auto"/>
                        </w:pPr>
                      </w:p>
                    </w:tc>
                    <w:tc>
                      <w:tcPr>
                        <w:tcW w:w="8775" w:type="dxa"/>
                        <w:tcMar>
                          <w:top w:w="0" w:type="dxa"/>
                          <w:left w:w="0" w:type="dxa"/>
                          <w:bottom w:w="0" w:type="dxa"/>
                          <w:right w:w="0" w:type="dxa"/>
                        </w:tcMar>
                        <w:vAlign w:val="bottom"/>
                      </w:tcPr>
                      <w:p w:rsidR="00006B17" w:rsidRPr="00297E4D" w:rsidRDefault="00006B17" w:rsidP="00006B17">
                        <w:pPr>
                          <w:rPr>
                            <w:rFonts w:eastAsia="Arial" w:cs="Arial"/>
                            <w:color w:val="000000"/>
                            <w:sz w:val="8"/>
                            <w:szCs w:val="8"/>
                          </w:rPr>
                        </w:pPr>
                        <w:r w:rsidRPr="00297E4D">
                          <w:rPr>
                            <w:rFonts w:eastAsia="Arial" w:cs="Arial"/>
                            <w:color w:val="000000"/>
                            <w:sz w:val="8"/>
                            <w:szCs w:val="8"/>
                          </w:rPr>
                          <w:t xml:space="preserve"> </w:t>
                        </w:r>
                      </w:p>
                    </w:tc>
                    <w:tc>
                      <w:tcPr>
                        <w:tcW w:w="330" w:type="dxa"/>
                        <w:tcMar>
                          <w:top w:w="0" w:type="dxa"/>
                          <w:left w:w="0" w:type="dxa"/>
                          <w:bottom w:w="0" w:type="dxa"/>
                          <w:right w:w="0" w:type="dxa"/>
                        </w:tcMar>
                        <w:vAlign w:val="bottom"/>
                      </w:tcPr>
                      <w:p w:rsidR="00006B17" w:rsidRPr="00297E4D" w:rsidRDefault="00006B17" w:rsidP="00006B17">
                        <w:pPr>
                          <w:spacing w:line="1" w:lineRule="auto"/>
                        </w:pPr>
                      </w:p>
                    </w:tc>
                  </w:tr>
                  <w:tr w:rsidR="00006B17" w:rsidRPr="00297E4D">
                    <w:tc>
                      <w:tcPr>
                        <w:tcW w:w="313"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10.</w:t>
                        </w:r>
                      </w:p>
                    </w:tc>
                    <w:tc>
                      <w:tcPr>
                        <w:tcW w:w="8775" w:type="dxa"/>
                        <w:tcMar>
                          <w:top w:w="0" w:type="dxa"/>
                          <w:left w:w="0" w:type="dxa"/>
                          <w:bottom w:w="0" w:type="dxa"/>
                          <w:right w:w="0" w:type="dxa"/>
                        </w:tcMar>
                        <w:vAlign w:val="bottom"/>
                      </w:tcPr>
                      <w:p w:rsidR="00006B17" w:rsidRPr="00297E4D" w:rsidRDefault="00006B17" w:rsidP="00006B17">
                        <w:pPr>
                          <w:rPr>
                            <w:rFonts w:eastAsia="Arial" w:cs="Arial"/>
                            <w:color w:val="000000"/>
                            <w:sz w:val="18"/>
                            <w:szCs w:val="18"/>
                          </w:rPr>
                        </w:pPr>
                        <w:r w:rsidRPr="00297E4D">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006B17" w:rsidRPr="00297E4D" w:rsidRDefault="00297E4D" w:rsidP="00DD2027">
                        <w:pPr>
                          <w:rPr>
                            <w:rStyle w:val="Hyperlink"/>
                            <w:rFonts w:eastAsia="Arial" w:cs="Arial"/>
                            <w:sz w:val="18"/>
                            <w:szCs w:val="18"/>
                          </w:rPr>
                        </w:pPr>
                        <w:hyperlink w:anchor="Section10" w:history="1">
                          <w:r w:rsidR="00FB3206" w:rsidRPr="00297E4D">
                            <w:rPr>
                              <w:rStyle w:val="Hyperlink"/>
                              <w:rFonts w:eastAsia="Arial" w:cs="Arial"/>
                              <w:sz w:val="18"/>
                              <w:szCs w:val="18"/>
                            </w:rPr>
                            <w:t>2</w:t>
                          </w:r>
                          <w:r w:rsidR="00DD2027" w:rsidRPr="00297E4D">
                            <w:rPr>
                              <w:rStyle w:val="Hyperlink"/>
                              <w:rFonts w:eastAsia="Arial" w:cs="Arial"/>
                              <w:sz w:val="18"/>
                              <w:szCs w:val="18"/>
                            </w:rPr>
                            <w:t>9</w:t>
                          </w:r>
                        </w:hyperlink>
                      </w:p>
                    </w:tc>
                  </w:tr>
                  <w:tr w:rsidR="008022A7" w:rsidRPr="00297E4D">
                    <w:tc>
                      <w:tcPr>
                        <w:tcW w:w="313" w:type="dxa"/>
                        <w:tcMar>
                          <w:top w:w="0" w:type="dxa"/>
                          <w:left w:w="0" w:type="dxa"/>
                          <w:bottom w:w="0" w:type="dxa"/>
                          <w:right w:w="0" w:type="dxa"/>
                        </w:tcMar>
                        <w:vAlign w:val="bottom"/>
                      </w:tcPr>
                      <w:p w:rsidR="008022A7" w:rsidRPr="00297E4D" w:rsidRDefault="008022A7">
                        <w:pPr>
                          <w:spacing w:line="1" w:lineRule="auto"/>
                        </w:pPr>
                      </w:p>
                    </w:tc>
                    <w:tc>
                      <w:tcPr>
                        <w:tcW w:w="8775" w:type="dxa"/>
                        <w:tcMar>
                          <w:top w:w="0" w:type="dxa"/>
                          <w:left w:w="0" w:type="dxa"/>
                          <w:bottom w:w="0" w:type="dxa"/>
                          <w:right w:w="0" w:type="dxa"/>
                        </w:tcMar>
                        <w:vAlign w:val="bottom"/>
                      </w:tcPr>
                      <w:p w:rsidR="008022A7" w:rsidRPr="00297E4D" w:rsidRDefault="0015085A">
                        <w:pPr>
                          <w:rPr>
                            <w:rFonts w:eastAsia="Arial" w:cs="Arial"/>
                            <w:color w:val="000000"/>
                            <w:sz w:val="8"/>
                            <w:szCs w:val="8"/>
                          </w:rPr>
                        </w:pPr>
                        <w:r w:rsidRPr="00297E4D">
                          <w:rPr>
                            <w:rFonts w:eastAsia="Arial" w:cs="Arial"/>
                            <w:color w:val="000000"/>
                            <w:sz w:val="8"/>
                            <w:szCs w:val="8"/>
                          </w:rPr>
                          <w:t xml:space="preserve"> </w:t>
                        </w:r>
                      </w:p>
                    </w:tc>
                    <w:tc>
                      <w:tcPr>
                        <w:tcW w:w="330" w:type="dxa"/>
                        <w:tcMar>
                          <w:top w:w="0" w:type="dxa"/>
                          <w:left w:w="0" w:type="dxa"/>
                          <w:bottom w:w="0" w:type="dxa"/>
                          <w:right w:w="0" w:type="dxa"/>
                        </w:tcMar>
                        <w:vAlign w:val="bottom"/>
                      </w:tcPr>
                      <w:p w:rsidR="008022A7" w:rsidRPr="00297E4D" w:rsidRDefault="008022A7">
                        <w:pPr>
                          <w:spacing w:line="1" w:lineRule="auto"/>
                        </w:pPr>
                      </w:p>
                    </w:tc>
                  </w:tr>
                  <w:tr w:rsidR="008022A7" w:rsidRPr="00297E4D">
                    <w:tc>
                      <w:tcPr>
                        <w:tcW w:w="313" w:type="dxa"/>
                        <w:tcMar>
                          <w:top w:w="0" w:type="dxa"/>
                          <w:left w:w="0" w:type="dxa"/>
                          <w:bottom w:w="0" w:type="dxa"/>
                          <w:right w:w="0" w:type="dxa"/>
                        </w:tcMar>
                        <w:vAlign w:val="bottom"/>
                      </w:tcPr>
                      <w:p w:rsidR="008022A7" w:rsidRPr="00297E4D" w:rsidRDefault="008022A7">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8022A7" w:rsidRPr="00297E4D">
                          <w:tc>
                            <w:tcPr>
                              <w:tcW w:w="877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330" w:type="dxa"/>
                        <w:tcMar>
                          <w:top w:w="0" w:type="dxa"/>
                          <w:left w:w="0" w:type="dxa"/>
                          <w:bottom w:w="0" w:type="dxa"/>
                          <w:right w:w="0" w:type="dxa"/>
                        </w:tcMar>
                        <w:vAlign w:val="bottom"/>
                      </w:tcPr>
                      <w:p w:rsidR="008022A7" w:rsidRPr="00297E4D" w:rsidRDefault="008022A7">
                        <w:pPr>
                          <w:spacing w:line="1" w:lineRule="auto"/>
                        </w:pPr>
                      </w:p>
                    </w:tc>
                  </w:tr>
                </w:tbl>
                <w:p w:rsidR="008022A7" w:rsidRPr="00297E4D" w:rsidRDefault="008022A7">
                  <w:pPr>
                    <w:spacing w:line="1" w:lineRule="auto"/>
                  </w:pPr>
                </w:p>
              </w:tc>
            </w:tr>
          </w:tbl>
          <w:p w:rsidR="008022A7" w:rsidRPr="00297E4D" w:rsidRDefault="008022A7">
            <w:pPr>
              <w:spacing w:line="1" w:lineRule="auto"/>
            </w:pPr>
          </w:p>
        </w:tc>
      </w:tr>
    </w:tbl>
    <w:p w:rsidR="008022A7" w:rsidRPr="00297E4D" w:rsidRDefault="008022A7"/>
    <w:p w:rsidR="00006B17" w:rsidRPr="00297E4D" w:rsidRDefault="00006B17"/>
    <w:p w:rsidR="00006B17" w:rsidRPr="00297E4D" w:rsidRDefault="00006B17">
      <w:r w:rsidRPr="00297E4D">
        <w:t>ANNEX</w:t>
      </w:r>
      <w:r w:rsidRPr="00297E4D">
        <w:tab/>
      </w:r>
      <w:r w:rsidRPr="00297E4D">
        <w:tab/>
        <w:t>Additional Useful Explanations</w:t>
      </w:r>
    </w:p>
    <w:p w:rsidR="00006B17" w:rsidRPr="00297E4D" w:rsidRDefault="00006B17"/>
    <w:p w:rsidR="00006B17" w:rsidRPr="00297E4D" w:rsidRDefault="00006B17"/>
    <w:p w:rsidR="00006B17" w:rsidRPr="00297E4D" w:rsidRDefault="00006B17">
      <w:pPr>
        <w:sectPr w:rsidR="00006B17" w:rsidRPr="00297E4D">
          <w:headerReference w:type="default" r:id="rId10"/>
          <w:footerReference w:type="default" r:id="rId11"/>
          <w:pgSz w:w="11905" w:h="16837"/>
          <w:pgMar w:top="510" w:right="1133" w:bottom="510" w:left="1133" w:header="510" w:footer="510" w:gutter="0"/>
          <w:cols w:space="720"/>
        </w:sectPr>
      </w:pPr>
    </w:p>
    <w:p w:rsidR="008022A7" w:rsidRPr="00297E4D" w:rsidRDefault="008022A7">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8022A7" w:rsidRPr="00297E4D">
        <w:tc>
          <w:tcPr>
            <w:tcW w:w="708"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1.</w:t>
            </w:r>
          </w:p>
        </w:tc>
        <w:tc>
          <w:tcPr>
            <w:tcW w:w="9045" w:type="dxa"/>
            <w:tcMar>
              <w:top w:w="0" w:type="dxa"/>
              <w:left w:w="0" w:type="dxa"/>
              <w:bottom w:w="0" w:type="dxa"/>
              <w:right w:w="0" w:type="dxa"/>
            </w:tcMar>
          </w:tcPr>
          <w:p w:rsidR="008022A7" w:rsidRPr="00297E4D" w:rsidRDefault="0015085A">
            <w:pPr>
              <w:rPr>
                <w:rFonts w:eastAsia="Arial" w:cs="Arial"/>
                <w:color w:val="000000"/>
                <w:u w:val="single"/>
              </w:rPr>
            </w:pPr>
            <w:bookmarkStart w:id="10" w:name="Section1"/>
            <w:bookmarkEnd w:id="10"/>
            <w:r w:rsidRPr="00297E4D">
              <w:rPr>
                <w:rFonts w:eastAsia="Arial" w:cs="Arial"/>
                <w:color w:val="000000"/>
                <w:u w:val="single"/>
              </w:rPr>
              <w:t>Subject of these Test Guidelines</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4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8022A7" w:rsidRPr="00297E4D">
              <w:tc>
                <w:tcPr>
                  <w:tcW w:w="9045" w:type="dxa"/>
                  <w:tcMar>
                    <w:top w:w="0" w:type="dxa"/>
                    <w:left w:w="0" w:type="dxa"/>
                    <w:bottom w:w="0" w:type="dxa"/>
                    <w:right w:w="0" w:type="dxa"/>
                  </w:tcMar>
                </w:tcPr>
                <w:p w:rsidR="008022A7" w:rsidRPr="00297E4D" w:rsidRDefault="0015085A">
                  <w:pPr>
                    <w:jc w:val="both"/>
                  </w:pPr>
                  <w:r w:rsidRPr="00297E4D">
                    <w:rPr>
                      <w:rFonts w:eastAsia="Arial" w:cs="Arial"/>
                      <w:color w:val="000000"/>
                    </w:rPr>
                    <w:t xml:space="preserve">These Test Guidelines apply to all varieties of </w:t>
                  </w:r>
                  <w:r w:rsidRPr="00297E4D">
                    <w:rPr>
                      <w:rFonts w:eastAsia="Arial" w:cs="Arial"/>
                      <w:i/>
                      <w:iCs/>
                      <w:color w:val="000000"/>
                    </w:rPr>
                    <w:t>Helianthus annuus</w:t>
                  </w:r>
                  <w:r w:rsidRPr="00297E4D">
                    <w:rPr>
                      <w:rFonts w:eastAsia="Arial" w:cs="Arial"/>
                      <w:color w:val="000000"/>
                    </w:rPr>
                    <w:t xml:space="preserve"> L. (excluding ornamental varieties).</w:t>
                  </w:r>
                </w:p>
              </w:tc>
            </w:tr>
          </w:tbl>
          <w:p w:rsidR="008022A7" w:rsidRPr="00297E4D" w:rsidRDefault="008022A7">
            <w:pPr>
              <w:spacing w:line="1" w:lineRule="auto"/>
            </w:pPr>
          </w:p>
        </w:tc>
      </w:tr>
    </w:tbl>
    <w:p w:rsidR="008022A7" w:rsidRPr="00297E4D" w:rsidRDefault="008022A7">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00"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00"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2.</w:t>
            </w:r>
          </w:p>
        </w:tc>
        <w:tc>
          <w:tcPr>
            <w:tcW w:w="9000" w:type="dxa"/>
            <w:tcMar>
              <w:top w:w="0" w:type="dxa"/>
              <w:left w:w="0" w:type="dxa"/>
              <w:bottom w:w="0" w:type="dxa"/>
              <w:right w:w="0" w:type="dxa"/>
            </w:tcMar>
          </w:tcPr>
          <w:p w:rsidR="008022A7" w:rsidRPr="00297E4D" w:rsidRDefault="0015085A">
            <w:pPr>
              <w:rPr>
                <w:rFonts w:eastAsia="Arial" w:cs="Arial"/>
                <w:color w:val="000000"/>
                <w:u w:val="single"/>
              </w:rPr>
            </w:pPr>
            <w:bookmarkStart w:id="12" w:name="Section2"/>
            <w:bookmarkEnd w:id="12"/>
            <w:r w:rsidRPr="00297E4D">
              <w:rPr>
                <w:rFonts w:eastAsia="Arial" w:cs="Arial"/>
                <w:color w:val="000000"/>
                <w:u w:val="single"/>
              </w:rPr>
              <w:t>Material Required</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00"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022A7" w:rsidRPr="00297E4D">
              <w:tc>
                <w:tcPr>
                  <w:tcW w:w="9000" w:type="dxa"/>
                  <w:tcMar>
                    <w:top w:w="0" w:type="dxa"/>
                    <w:left w:w="0" w:type="dxa"/>
                    <w:bottom w:w="0" w:type="dxa"/>
                    <w:right w:w="0" w:type="dxa"/>
                  </w:tcMar>
                </w:tcPr>
                <w:p w:rsidR="008022A7" w:rsidRPr="00297E4D" w:rsidRDefault="0015085A">
                  <w:pPr>
                    <w:jc w:val="both"/>
                  </w:pPr>
                  <w:r w:rsidRPr="00297E4D">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00"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022A7" w:rsidRPr="00297E4D">
              <w:tc>
                <w:tcPr>
                  <w:tcW w:w="9000" w:type="dxa"/>
                  <w:tcMar>
                    <w:top w:w="0" w:type="dxa"/>
                    <w:left w:w="0" w:type="dxa"/>
                    <w:bottom w:w="0" w:type="dxa"/>
                    <w:right w:w="0" w:type="dxa"/>
                  </w:tcMar>
                </w:tcPr>
                <w:p w:rsidR="008022A7" w:rsidRPr="00297E4D" w:rsidRDefault="0015085A">
                  <w:pPr>
                    <w:jc w:val="both"/>
                  </w:pPr>
                  <w:r w:rsidRPr="00297E4D">
                    <w:rPr>
                      <w:rFonts w:eastAsia="Arial" w:cs="Arial"/>
                      <w:color w:val="000000"/>
                    </w:rPr>
                    <w:t>The material is to be supplied in the form of seed.</w:t>
                  </w:r>
                </w:p>
              </w:tc>
            </w:tr>
          </w:tbl>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00"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022A7" w:rsidRPr="00297E4D">
              <w:tc>
                <w:tcPr>
                  <w:tcW w:w="9000" w:type="dxa"/>
                  <w:tcMar>
                    <w:top w:w="0" w:type="dxa"/>
                    <w:left w:w="0" w:type="dxa"/>
                    <w:bottom w:w="0" w:type="dxa"/>
                    <w:right w:w="0" w:type="dxa"/>
                  </w:tcMar>
                </w:tcPr>
                <w:p w:rsidR="008022A7" w:rsidRPr="00297E4D" w:rsidRDefault="0015085A">
                  <w:pPr>
                    <w:jc w:val="both"/>
                  </w:pPr>
                  <w:r w:rsidRPr="00297E4D">
                    <w:rPr>
                      <w:rFonts w:eastAsia="Arial" w:cs="Arial"/>
                      <w:color w:val="000000"/>
                    </w:rPr>
                    <w:t>The minimum quantity of plant material, to be supplied by the applicant, should be:</w:t>
                  </w:r>
                </w:p>
              </w:tc>
            </w:tr>
          </w:tbl>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00"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8022A7" w:rsidRPr="00297E4D">
              <w:trPr>
                <w:jc w:val="center"/>
              </w:trPr>
              <w:tc>
                <w:tcPr>
                  <w:tcW w:w="9000" w:type="dxa"/>
                  <w:tcMar>
                    <w:top w:w="0" w:type="dxa"/>
                    <w:left w:w="0" w:type="dxa"/>
                    <w:bottom w:w="0" w:type="dxa"/>
                    <w:right w:w="0" w:type="dxa"/>
                  </w:tcMar>
                </w:tcPr>
                <w:p w:rsidR="008022A7" w:rsidRPr="00297E4D" w:rsidRDefault="0015085A">
                  <w:pPr>
                    <w:jc w:val="center"/>
                  </w:pPr>
                  <w:r w:rsidRPr="00297E4D">
                    <w:rPr>
                      <w:rFonts w:eastAsia="Arial" w:cs="Arial"/>
                      <w:color w:val="000000"/>
                    </w:rPr>
                    <w:t>5</w:t>
                  </w:r>
                  <w:r w:rsidR="00EE22E2" w:rsidRPr="00297E4D">
                    <w:rPr>
                      <w:rFonts w:eastAsia="Arial" w:cs="Arial"/>
                      <w:color w:val="000000"/>
                    </w:rPr>
                    <w:t>,</w:t>
                  </w:r>
                  <w:r w:rsidRPr="00297E4D">
                    <w:rPr>
                      <w:rFonts w:eastAsia="Arial" w:cs="Arial"/>
                      <w:color w:val="000000"/>
                    </w:rPr>
                    <w:t>000 seeds for inbred lines</w:t>
                  </w:r>
                </w:p>
                <w:p w:rsidR="008022A7" w:rsidRPr="00297E4D" w:rsidRDefault="0015085A">
                  <w:pPr>
                    <w:jc w:val="center"/>
                  </w:pPr>
                  <w:r w:rsidRPr="00297E4D">
                    <w:rPr>
                      <w:rFonts w:eastAsia="Arial" w:cs="Arial"/>
                      <w:color w:val="000000"/>
                    </w:rPr>
                    <w:t xml:space="preserve">1 kg </w:t>
                  </w:r>
                  <w:r w:rsidR="00EE22E2" w:rsidRPr="00297E4D">
                    <w:rPr>
                      <w:rFonts w:eastAsia="Arial" w:cs="Arial"/>
                      <w:color w:val="000000"/>
                    </w:rPr>
                    <w:t xml:space="preserve">of seed </w:t>
                  </w:r>
                  <w:r w:rsidRPr="00297E4D">
                    <w:rPr>
                      <w:rFonts w:eastAsia="Arial" w:cs="Arial"/>
                      <w:color w:val="000000"/>
                    </w:rPr>
                    <w:t>for hybrid and open-pollinated varieties</w:t>
                  </w:r>
                </w:p>
                <w:p w:rsidR="008022A7" w:rsidRPr="00297E4D" w:rsidRDefault="008022A7">
                  <w:pPr>
                    <w:jc w:val="center"/>
                  </w:pPr>
                </w:p>
                <w:p w:rsidR="008022A7" w:rsidRPr="00297E4D" w:rsidRDefault="0015085A" w:rsidP="007C0F9C">
                  <w:pPr>
                    <w:jc w:val="both"/>
                  </w:pPr>
                  <w:r w:rsidRPr="00297E4D">
                    <w:rPr>
                      <w:rFonts w:eastAsia="Arial" w:cs="Arial"/>
                      <w:color w:val="000000"/>
                    </w:rPr>
                    <w:t xml:space="preserve">In the case of hybrid varieties, an additional 5000 </w:t>
                  </w:r>
                  <w:r w:rsidR="007C0F9C" w:rsidRPr="00297E4D">
                    <w:rPr>
                      <w:rFonts w:eastAsia="Arial" w:cs="Arial"/>
                      <w:color w:val="000000"/>
                    </w:rPr>
                    <w:t>seeds</w:t>
                  </w:r>
                  <w:r w:rsidRPr="00297E4D">
                    <w:rPr>
                      <w:rFonts w:eastAsia="Arial" w:cs="Arial"/>
                      <w:color w:val="000000"/>
                    </w:rPr>
                    <w:t xml:space="preserve"> of each component (e.g. for a single hybrid, the female lines (male sterile line and maintainer line) and the male line) should be submitted. In the case of male sterile lines, an additional 5000 </w:t>
                  </w:r>
                  <w:r w:rsidR="007C0F9C" w:rsidRPr="00297E4D">
                    <w:rPr>
                      <w:rFonts w:eastAsia="Arial" w:cs="Arial"/>
                      <w:color w:val="000000"/>
                    </w:rPr>
                    <w:t>seeds</w:t>
                  </w:r>
                  <w:r w:rsidRPr="00297E4D">
                    <w:rPr>
                      <w:rFonts w:eastAsia="Arial" w:cs="Arial"/>
                      <w:color w:val="000000"/>
                    </w:rPr>
                    <w:t xml:space="preserve"> of the maintainer line should be submitted.</w:t>
                  </w:r>
                </w:p>
              </w:tc>
            </w:tr>
          </w:tbl>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00"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00"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00"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022A7" w:rsidRPr="00297E4D">
              <w:tc>
                <w:tcPr>
                  <w:tcW w:w="9000" w:type="dxa"/>
                  <w:tcMar>
                    <w:top w:w="0" w:type="dxa"/>
                    <w:left w:w="0" w:type="dxa"/>
                    <w:bottom w:w="0" w:type="dxa"/>
                    <w:right w:w="0" w:type="dxa"/>
                  </w:tcMar>
                </w:tcPr>
                <w:p w:rsidR="008022A7" w:rsidRPr="00297E4D" w:rsidRDefault="0015085A">
                  <w:pPr>
                    <w:jc w:val="both"/>
                  </w:pPr>
                  <w:r w:rsidRPr="00297E4D">
                    <w:rPr>
                      <w:rFonts w:eastAsia="Arial" w:cs="Arial"/>
                      <w:color w:val="000000"/>
                    </w:rPr>
                    <w:t>The plant material supplied should be visibly healthy, not lacking in vigor, nor affected by any important pest or disease.</w:t>
                  </w:r>
                </w:p>
              </w:tc>
            </w:tr>
          </w:tbl>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00"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022A7" w:rsidRPr="00297E4D">
              <w:tc>
                <w:tcPr>
                  <w:tcW w:w="9000" w:type="dxa"/>
                  <w:tcMar>
                    <w:top w:w="0" w:type="dxa"/>
                    <w:left w:w="0" w:type="dxa"/>
                    <w:bottom w:w="0" w:type="dxa"/>
                    <w:right w:w="0" w:type="dxa"/>
                  </w:tcMar>
                </w:tcPr>
                <w:p w:rsidR="008022A7" w:rsidRPr="00297E4D" w:rsidRDefault="0015085A">
                  <w:pPr>
                    <w:jc w:val="both"/>
                  </w:pPr>
                  <w:r w:rsidRPr="00297E4D">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rsidR="008022A7" w:rsidRPr="00297E4D" w:rsidRDefault="008022A7">
            <w:pPr>
              <w:spacing w:line="1" w:lineRule="auto"/>
            </w:pPr>
          </w:p>
        </w:tc>
      </w:tr>
    </w:tbl>
    <w:p w:rsidR="008022A7" w:rsidRPr="00297E4D" w:rsidRDefault="008022A7">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8022A7" w:rsidRPr="00297E4D">
        <w:tc>
          <w:tcPr>
            <w:tcW w:w="708" w:type="dxa"/>
            <w:tcMar>
              <w:top w:w="0" w:type="dxa"/>
              <w:left w:w="0" w:type="dxa"/>
              <w:bottom w:w="0" w:type="dxa"/>
              <w:right w:w="0" w:type="dxa"/>
            </w:tcMar>
          </w:tcPr>
          <w:p w:rsidR="008022A7" w:rsidRPr="00297E4D" w:rsidRDefault="008022A7">
            <w:pPr>
              <w:spacing w:line="1" w:lineRule="auto"/>
              <w:jc w:val="both"/>
            </w:pPr>
            <w:bookmarkStart w:id="14" w:name="Section3-1"/>
            <w:bookmarkEnd w:id="14"/>
          </w:p>
        </w:tc>
        <w:tc>
          <w:tcPr>
            <w:tcW w:w="901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bookmarkStart w:id="15" w:name="_recreated__bookmark__1"/>
            <w:bookmarkEnd w:id="15"/>
          </w:p>
        </w:tc>
        <w:tc>
          <w:tcPr>
            <w:tcW w:w="901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rPr>
                <w:rFonts w:eastAsia="Arial" w:cs="Arial"/>
                <w:color w:val="000000"/>
              </w:rPr>
            </w:pPr>
            <w:bookmarkStart w:id="16" w:name="_recreated__bookmark__2"/>
            <w:bookmarkEnd w:id="16"/>
            <w:r w:rsidRPr="00297E4D">
              <w:rPr>
                <w:rFonts w:eastAsia="Arial" w:cs="Arial"/>
                <w:color w:val="000000"/>
              </w:rPr>
              <w:t>3.</w:t>
            </w:r>
          </w:p>
        </w:tc>
        <w:tc>
          <w:tcPr>
            <w:tcW w:w="9015" w:type="dxa"/>
            <w:tcMar>
              <w:top w:w="0" w:type="dxa"/>
              <w:left w:w="0" w:type="dxa"/>
              <w:bottom w:w="0" w:type="dxa"/>
              <w:right w:w="0" w:type="dxa"/>
            </w:tcMar>
          </w:tcPr>
          <w:p w:rsidR="008022A7" w:rsidRPr="00297E4D" w:rsidRDefault="0015085A">
            <w:pPr>
              <w:rPr>
                <w:rFonts w:eastAsia="Arial" w:cs="Arial"/>
                <w:color w:val="000000"/>
                <w:u w:val="single"/>
              </w:rPr>
            </w:pPr>
            <w:bookmarkStart w:id="17" w:name="Section3"/>
            <w:bookmarkEnd w:id="17"/>
            <w:r w:rsidRPr="00297E4D">
              <w:rPr>
                <w:rFonts w:eastAsia="Arial" w:cs="Arial"/>
                <w:color w:val="000000"/>
                <w:u w:val="single"/>
              </w:rPr>
              <w:t>Method of Examination</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bookmarkStart w:id="18" w:name="_recreated__bookmark__3"/>
            <w:bookmarkEnd w:id="18"/>
          </w:p>
        </w:tc>
        <w:tc>
          <w:tcPr>
            <w:tcW w:w="901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rPr>
                <w:rFonts w:eastAsia="Arial" w:cs="Arial"/>
                <w:i/>
                <w:iCs/>
                <w:color w:val="000000"/>
              </w:rPr>
            </w:pPr>
            <w:bookmarkStart w:id="19" w:name="_recreated__bookmark__4"/>
            <w:bookmarkEnd w:id="19"/>
            <w:r w:rsidRPr="00297E4D">
              <w:rPr>
                <w:rFonts w:eastAsia="Arial" w:cs="Arial"/>
                <w:i/>
                <w:iCs/>
                <w:color w:val="000000"/>
              </w:rPr>
              <w:t>3.1</w:t>
            </w:r>
          </w:p>
        </w:tc>
        <w:tc>
          <w:tcPr>
            <w:tcW w:w="9015" w:type="dxa"/>
            <w:tcMar>
              <w:top w:w="0" w:type="dxa"/>
              <w:left w:w="0" w:type="dxa"/>
              <w:bottom w:w="0" w:type="dxa"/>
              <w:right w:w="0" w:type="dxa"/>
            </w:tcMar>
          </w:tcPr>
          <w:p w:rsidR="008022A7" w:rsidRPr="00297E4D" w:rsidRDefault="0015085A">
            <w:pPr>
              <w:rPr>
                <w:rFonts w:eastAsia="Arial" w:cs="Arial"/>
                <w:i/>
                <w:iCs/>
                <w:color w:val="000000"/>
              </w:rPr>
            </w:pPr>
            <w:r w:rsidRPr="00297E4D">
              <w:rPr>
                <w:rFonts w:eastAsia="Arial" w:cs="Arial"/>
                <w:i/>
                <w:iCs/>
                <w:color w:val="000000"/>
              </w:rPr>
              <w:t>Number of Growing Cycles</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1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022A7" w:rsidRPr="00297E4D">
              <w:tc>
                <w:tcPr>
                  <w:tcW w:w="708" w:type="dxa"/>
                  <w:tcMar>
                    <w:top w:w="0" w:type="dxa"/>
                    <w:left w:w="0" w:type="dxa"/>
                    <w:bottom w:w="0" w:type="dxa"/>
                    <w:right w:w="0" w:type="dxa"/>
                  </w:tcMar>
                </w:tcPr>
                <w:p w:rsidR="008022A7" w:rsidRPr="00297E4D" w:rsidRDefault="0015085A">
                  <w:r w:rsidRPr="00297E4D">
                    <w:rPr>
                      <w:rFonts w:eastAsia="Arial" w:cs="Arial"/>
                      <w:color w:val="000000"/>
                    </w:rPr>
                    <w:t>3.1.1</w:t>
                  </w:r>
                </w:p>
              </w:tc>
            </w:tr>
          </w:tbl>
          <w:p w:rsidR="008022A7" w:rsidRPr="00297E4D" w:rsidRDefault="008022A7">
            <w:pPr>
              <w:spacing w:line="1" w:lineRule="auto"/>
            </w:pPr>
          </w:p>
        </w:tc>
        <w:tc>
          <w:tcPr>
            <w:tcW w:w="901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The minimum duration of tests should normally be two independent growing cycles.</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1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022A7" w:rsidRPr="00297E4D">
              <w:tc>
                <w:tcPr>
                  <w:tcW w:w="708" w:type="dxa"/>
                  <w:tcMar>
                    <w:top w:w="0" w:type="dxa"/>
                    <w:left w:w="0" w:type="dxa"/>
                    <w:bottom w:w="0" w:type="dxa"/>
                    <w:right w:w="0" w:type="dxa"/>
                  </w:tcMar>
                </w:tcPr>
                <w:p w:rsidR="008022A7" w:rsidRPr="00297E4D" w:rsidRDefault="0015085A" w:rsidP="00EE22E2">
                  <w:pPr>
                    <w:jc w:val="both"/>
                  </w:pPr>
                  <w:r w:rsidRPr="00297E4D">
                    <w:rPr>
                      <w:rFonts w:eastAsia="Arial" w:cs="Arial"/>
                      <w:color w:val="000000"/>
                    </w:rPr>
                    <w:t>3.1.</w:t>
                  </w:r>
                  <w:r w:rsidR="00EE22E2" w:rsidRPr="00297E4D">
                    <w:rPr>
                      <w:rFonts w:eastAsia="Arial" w:cs="Arial"/>
                      <w:color w:val="000000"/>
                    </w:rPr>
                    <w:t>2</w:t>
                  </w:r>
                </w:p>
              </w:tc>
            </w:tr>
          </w:tbl>
          <w:p w:rsidR="008022A7" w:rsidRPr="00297E4D" w:rsidRDefault="008022A7">
            <w:pPr>
              <w:spacing w:line="1" w:lineRule="auto"/>
            </w:pPr>
          </w:p>
        </w:tc>
        <w:tc>
          <w:tcPr>
            <w:tcW w:w="9015" w:type="dxa"/>
            <w:tcMar>
              <w:top w:w="0" w:type="dxa"/>
              <w:left w:w="0" w:type="dxa"/>
              <w:bottom w:w="0" w:type="dxa"/>
              <w:right w:w="0" w:type="dxa"/>
            </w:tcMar>
          </w:tcPr>
          <w:p w:rsidR="008022A7" w:rsidRPr="00297E4D" w:rsidRDefault="0015085A" w:rsidP="0015085A">
            <w:pPr>
              <w:jc w:val="both"/>
              <w:rPr>
                <w:rFonts w:eastAsia="Arial" w:cs="Arial"/>
                <w:color w:val="000000"/>
              </w:rPr>
            </w:pPr>
            <w:r w:rsidRPr="00297E4D">
              <w:rPr>
                <w:rFonts w:eastAsia="Arial" w:cs="Arial"/>
                <w:color w:val="000000"/>
              </w:rPr>
              <w:t>The testing of a variety may be concluded when the competent authority can determine with certainty the outcome of the test.</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1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jc w:val="both"/>
              <w:rPr>
                <w:rFonts w:eastAsia="Arial" w:cs="Arial"/>
                <w:i/>
                <w:iCs/>
                <w:color w:val="000000"/>
              </w:rPr>
            </w:pPr>
            <w:bookmarkStart w:id="20" w:name="Section3-2"/>
            <w:bookmarkEnd w:id="20"/>
            <w:r w:rsidRPr="00297E4D">
              <w:rPr>
                <w:rFonts w:eastAsia="Arial" w:cs="Arial"/>
                <w:i/>
                <w:iCs/>
                <w:color w:val="000000"/>
              </w:rPr>
              <w:t>3.2</w:t>
            </w:r>
          </w:p>
        </w:tc>
        <w:tc>
          <w:tcPr>
            <w:tcW w:w="9015" w:type="dxa"/>
            <w:tcMar>
              <w:top w:w="0" w:type="dxa"/>
              <w:left w:w="0" w:type="dxa"/>
              <w:bottom w:w="0" w:type="dxa"/>
              <w:right w:w="0" w:type="dxa"/>
            </w:tcMar>
          </w:tcPr>
          <w:p w:rsidR="008022A7" w:rsidRPr="00297E4D" w:rsidRDefault="0015085A">
            <w:pPr>
              <w:jc w:val="both"/>
              <w:rPr>
                <w:rFonts w:eastAsia="Arial" w:cs="Arial"/>
                <w:i/>
                <w:iCs/>
                <w:color w:val="000000"/>
              </w:rPr>
            </w:pPr>
            <w:r w:rsidRPr="00297E4D">
              <w:rPr>
                <w:rFonts w:eastAsia="Arial" w:cs="Arial"/>
                <w:i/>
                <w:iCs/>
                <w:color w:val="000000"/>
              </w:rPr>
              <w:t>Testing Place</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1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1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 xml:space="preserve">Tests are normally conducted at one place.  In the case of tests conducted at more than one place, guidance is provided in TGP/9 “Examining Distinctness”. </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1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jc w:val="both"/>
              <w:rPr>
                <w:rFonts w:eastAsia="Arial" w:cs="Arial"/>
                <w:i/>
                <w:iCs/>
                <w:color w:val="000000"/>
              </w:rPr>
            </w:pPr>
            <w:bookmarkStart w:id="21" w:name="Section3-3"/>
            <w:bookmarkEnd w:id="21"/>
            <w:r w:rsidRPr="00297E4D">
              <w:rPr>
                <w:rFonts w:eastAsia="Arial" w:cs="Arial"/>
                <w:i/>
                <w:iCs/>
                <w:color w:val="000000"/>
              </w:rPr>
              <w:t>3.3</w:t>
            </w:r>
          </w:p>
        </w:tc>
        <w:tc>
          <w:tcPr>
            <w:tcW w:w="9015" w:type="dxa"/>
            <w:tcMar>
              <w:top w:w="0" w:type="dxa"/>
              <w:left w:w="0" w:type="dxa"/>
              <w:bottom w:w="0" w:type="dxa"/>
              <w:right w:w="0" w:type="dxa"/>
            </w:tcMar>
          </w:tcPr>
          <w:p w:rsidR="008022A7" w:rsidRPr="00297E4D" w:rsidRDefault="0015085A">
            <w:pPr>
              <w:jc w:val="both"/>
              <w:rPr>
                <w:rFonts w:eastAsia="Arial" w:cs="Arial"/>
                <w:i/>
                <w:iCs/>
                <w:color w:val="000000"/>
              </w:rPr>
            </w:pPr>
            <w:r w:rsidRPr="00297E4D">
              <w:rPr>
                <w:rFonts w:eastAsia="Arial" w:cs="Arial"/>
                <w:i/>
                <w:iCs/>
                <w:color w:val="000000"/>
              </w:rPr>
              <w:t>Conditions for Conducting the Examination</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1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022A7" w:rsidRPr="00297E4D">
              <w:tc>
                <w:tcPr>
                  <w:tcW w:w="708" w:type="dxa"/>
                  <w:tcMar>
                    <w:top w:w="0" w:type="dxa"/>
                    <w:left w:w="0" w:type="dxa"/>
                    <w:bottom w:w="0" w:type="dxa"/>
                    <w:right w:w="0" w:type="dxa"/>
                  </w:tcMar>
                </w:tcPr>
                <w:p w:rsidR="008022A7" w:rsidRPr="00297E4D" w:rsidRDefault="0015085A">
                  <w:pPr>
                    <w:jc w:val="both"/>
                  </w:pPr>
                  <w:r w:rsidRPr="00297E4D">
                    <w:rPr>
                      <w:rFonts w:eastAsia="Arial" w:cs="Arial"/>
                      <w:color w:val="000000"/>
                    </w:rPr>
                    <w:t>3.3.1</w:t>
                  </w:r>
                </w:p>
              </w:tc>
            </w:tr>
          </w:tbl>
          <w:p w:rsidR="008022A7" w:rsidRPr="00297E4D" w:rsidRDefault="008022A7">
            <w:pPr>
              <w:spacing w:line="1" w:lineRule="auto"/>
            </w:pPr>
          </w:p>
        </w:tc>
        <w:tc>
          <w:tcPr>
            <w:tcW w:w="901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The tests should be carried out under conditions ensuring satisfactory growth for the expression of the relevant characteristics of the variety and for the conduct of the examination.</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1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bl>
    <w:p w:rsidR="008022A7" w:rsidRPr="00297E4D" w:rsidRDefault="008022A7">
      <w:pPr>
        <w:rPr>
          <w:vanish/>
        </w:rPr>
      </w:pPr>
    </w:p>
    <w:tbl>
      <w:tblPr>
        <w:tblOverlap w:val="never"/>
        <w:tblW w:w="9723" w:type="dxa"/>
        <w:tblLayout w:type="fixed"/>
        <w:tblLook w:val="01E0" w:firstRow="1" w:lastRow="1" w:firstColumn="1" w:lastColumn="1" w:noHBand="0" w:noVBand="0"/>
      </w:tblPr>
      <w:tblGrid>
        <w:gridCol w:w="708"/>
        <w:gridCol w:w="9015"/>
      </w:tblGrid>
      <w:tr w:rsidR="008022A7" w:rsidRPr="00297E4D">
        <w:tc>
          <w:tcPr>
            <w:tcW w:w="708"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3.3.2</w:t>
            </w:r>
          </w:p>
        </w:tc>
        <w:tc>
          <w:tcPr>
            <w:tcW w:w="901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The optimum stage of development for the assessment of each characteristic is indicated by a number in the Table of Characteristics.  The stages of development denoted by each number are described in Chapter 8.3</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1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bl>
    <w:p w:rsidR="008022A7" w:rsidRPr="00297E4D" w:rsidRDefault="008022A7">
      <w:pPr>
        <w:sectPr w:rsidR="008022A7" w:rsidRPr="00297E4D">
          <w:footerReference w:type="default" r:id="rId12"/>
          <w:pgSz w:w="11905" w:h="16837"/>
          <w:pgMar w:top="510" w:right="1133" w:bottom="510" w:left="1133" w:header="510" w:footer="510" w:gutter="0"/>
          <w:cols w:space="720"/>
        </w:sectPr>
      </w:pPr>
    </w:p>
    <w:p w:rsidR="008022A7" w:rsidRPr="00297E4D" w:rsidRDefault="008022A7">
      <w:pPr>
        <w:rPr>
          <w:vanish/>
        </w:rPr>
      </w:pPr>
    </w:p>
    <w:tbl>
      <w:tblPr>
        <w:tblOverlap w:val="never"/>
        <w:tblW w:w="9723" w:type="dxa"/>
        <w:tblLayout w:type="fixed"/>
        <w:tblLook w:val="01E0" w:firstRow="1" w:lastRow="1" w:firstColumn="1" w:lastColumn="1" w:noHBand="0" w:noVBand="0"/>
      </w:tblPr>
      <w:tblGrid>
        <w:gridCol w:w="708"/>
        <w:gridCol w:w="9015"/>
      </w:tblGrid>
      <w:tr w:rsidR="008022A7" w:rsidRPr="00297E4D">
        <w:tc>
          <w:tcPr>
            <w:tcW w:w="708" w:type="dxa"/>
            <w:tcMar>
              <w:top w:w="0" w:type="dxa"/>
              <w:left w:w="0" w:type="dxa"/>
              <w:bottom w:w="0" w:type="dxa"/>
              <w:right w:w="0" w:type="dxa"/>
            </w:tcMar>
          </w:tcPr>
          <w:p w:rsidR="008022A7" w:rsidRPr="00297E4D" w:rsidRDefault="0015085A">
            <w:pPr>
              <w:jc w:val="both"/>
              <w:rPr>
                <w:rFonts w:eastAsia="Arial" w:cs="Arial"/>
                <w:i/>
                <w:iCs/>
                <w:color w:val="000000"/>
              </w:rPr>
            </w:pPr>
            <w:r w:rsidRPr="00297E4D">
              <w:rPr>
                <w:rFonts w:eastAsia="Arial" w:cs="Arial"/>
                <w:i/>
                <w:iCs/>
                <w:color w:val="000000"/>
              </w:rPr>
              <w:t>3.4</w:t>
            </w:r>
          </w:p>
        </w:tc>
        <w:tc>
          <w:tcPr>
            <w:tcW w:w="9015" w:type="dxa"/>
            <w:tcMar>
              <w:top w:w="0" w:type="dxa"/>
              <w:left w:w="0" w:type="dxa"/>
              <w:bottom w:w="0" w:type="dxa"/>
              <w:right w:w="0" w:type="dxa"/>
            </w:tcMar>
          </w:tcPr>
          <w:p w:rsidR="008022A7" w:rsidRPr="00297E4D" w:rsidRDefault="0015085A">
            <w:pPr>
              <w:jc w:val="both"/>
              <w:rPr>
                <w:rFonts w:eastAsia="Arial" w:cs="Arial"/>
                <w:i/>
                <w:iCs/>
                <w:color w:val="000000"/>
              </w:rPr>
            </w:pPr>
            <w:bookmarkStart w:id="22" w:name="Section3-4"/>
            <w:bookmarkEnd w:id="22"/>
            <w:r w:rsidRPr="00297E4D">
              <w:rPr>
                <w:rFonts w:eastAsia="Arial" w:cs="Arial"/>
                <w:i/>
                <w:iCs/>
                <w:color w:val="000000"/>
              </w:rPr>
              <w:t>Test Design</w:t>
            </w:r>
          </w:p>
        </w:tc>
      </w:tr>
      <w:tr w:rsidR="008022A7" w:rsidRPr="00297E4D">
        <w:trPr>
          <w:trHeight w:hRule="exact" w:val="240"/>
        </w:trPr>
        <w:tc>
          <w:tcPr>
            <w:tcW w:w="708" w:type="dxa"/>
            <w:tcMar>
              <w:top w:w="0" w:type="dxa"/>
              <w:left w:w="0" w:type="dxa"/>
              <w:bottom w:w="0" w:type="dxa"/>
              <w:right w:w="0" w:type="dxa"/>
            </w:tcMar>
          </w:tcPr>
          <w:p w:rsidR="008022A7" w:rsidRPr="00297E4D" w:rsidRDefault="008022A7">
            <w:pPr>
              <w:spacing w:line="1" w:lineRule="auto"/>
              <w:jc w:val="both"/>
            </w:pPr>
          </w:p>
        </w:tc>
        <w:tc>
          <w:tcPr>
            <w:tcW w:w="901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8022A7" w:rsidRPr="00297E4D">
              <w:tc>
                <w:tcPr>
                  <w:tcW w:w="9015" w:type="dxa"/>
                  <w:tcMar>
                    <w:top w:w="0" w:type="dxa"/>
                    <w:left w:w="0" w:type="dxa"/>
                    <w:bottom w:w="0" w:type="dxa"/>
                    <w:right w:w="0" w:type="dxa"/>
                  </w:tcMar>
                </w:tcPr>
                <w:p w:rsidR="008022A7" w:rsidRPr="00297E4D" w:rsidRDefault="0015085A">
                  <w:pPr>
                    <w:jc w:val="both"/>
                  </w:pPr>
                  <w:r w:rsidRPr="00297E4D">
                    <w:rPr>
                      <w:rFonts w:eastAsia="Arial" w:cs="Arial"/>
                      <w:color w:val="000000"/>
                    </w:rPr>
                    <w:t>Each test should be designed to result in a total of at least 40 plants, which should be divided between at least 2 replicates.</w:t>
                  </w:r>
                </w:p>
              </w:tc>
            </w:tr>
          </w:tbl>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1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022A7" w:rsidRPr="00297E4D">
              <w:tc>
                <w:tcPr>
                  <w:tcW w:w="708" w:type="dxa"/>
                  <w:tcMar>
                    <w:top w:w="0" w:type="dxa"/>
                    <w:left w:w="0" w:type="dxa"/>
                    <w:bottom w:w="0" w:type="dxa"/>
                    <w:right w:w="0" w:type="dxa"/>
                  </w:tcMar>
                </w:tcPr>
                <w:p w:rsidR="008022A7" w:rsidRPr="00297E4D" w:rsidRDefault="0015085A">
                  <w:pPr>
                    <w:jc w:val="both"/>
                  </w:pPr>
                  <w:r w:rsidRPr="00297E4D">
                    <w:rPr>
                      <w:rFonts w:eastAsia="Arial" w:cs="Arial"/>
                      <w:color w:val="000000"/>
                    </w:rPr>
                    <w:t>3.4.2</w:t>
                  </w:r>
                </w:p>
              </w:tc>
            </w:tr>
          </w:tbl>
          <w:p w:rsidR="008022A7" w:rsidRPr="00297E4D" w:rsidRDefault="008022A7">
            <w:pPr>
              <w:spacing w:line="1" w:lineRule="auto"/>
            </w:pPr>
          </w:p>
        </w:tc>
        <w:tc>
          <w:tcPr>
            <w:tcW w:w="9015" w:type="dxa"/>
            <w:tcMar>
              <w:top w:w="0" w:type="dxa"/>
              <w:left w:w="0" w:type="dxa"/>
              <w:bottom w:w="0" w:type="dxa"/>
              <w:right w:w="0" w:type="dxa"/>
            </w:tcMar>
          </w:tcPr>
          <w:p w:rsidR="008022A7" w:rsidRPr="00297E4D" w:rsidRDefault="008022A7">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8022A7" w:rsidRPr="00297E4D">
              <w:tc>
                <w:tcPr>
                  <w:tcW w:w="9015" w:type="dxa"/>
                  <w:tcMar>
                    <w:top w:w="0" w:type="dxa"/>
                    <w:left w:w="0" w:type="dxa"/>
                    <w:bottom w:w="0" w:type="dxa"/>
                    <w:right w:w="0" w:type="dxa"/>
                  </w:tcMar>
                </w:tcPr>
                <w:p w:rsidR="008022A7" w:rsidRPr="00297E4D" w:rsidRDefault="0015085A">
                  <w:pPr>
                    <w:jc w:val="both"/>
                  </w:pPr>
                  <w:r w:rsidRPr="00297E4D">
                    <w:rPr>
                      <w:rFonts w:eastAsia="Arial" w:cs="Arial"/>
                      <w:color w:val="000000"/>
                    </w:rPr>
                    <w:t>The design of the tests should be such that plants or parts of plants may be removed for measurement or counting without prejudice to the observations which must be made up to the end of the growing cycle.</w:t>
                  </w:r>
                </w:p>
              </w:tc>
            </w:tr>
          </w:tbl>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1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8022A7" w:rsidRPr="00297E4D">
              <w:tc>
                <w:tcPr>
                  <w:tcW w:w="708" w:type="dxa"/>
                  <w:tcMar>
                    <w:top w:w="0" w:type="dxa"/>
                    <w:left w:w="0" w:type="dxa"/>
                    <w:bottom w:w="0" w:type="dxa"/>
                    <w:right w:w="0" w:type="dxa"/>
                  </w:tcMar>
                </w:tcPr>
                <w:p w:rsidR="008022A7" w:rsidRPr="00297E4D" w:rsidRDefault="008022A7">
                  <w:pPr>
                    <w:spacing w:line="1" w:lineRule="auto"/>
                    <w:jc w:val="both"/>
                  </w:pPr>
                  <w:bookmarkStart w:id="23" w:name="__bookmark_12"/>
                  <w:bookmarkEnd w:id="23"/>
                </w:p>
              </w:tc>
            </w:tr>
          </w:tbl>
          <w:p w:rsidR="008022A7" w:rsidRPr="00297E4D" w:rsidRDefault="0015085A">
            <w:pPr>
              <w:jc w:val="both"/>
              <w:rPr>
                <w:rFonts w:eastAsia="Arial" w:cs="Arial"/>
                <w:i/>
                <w:iCs/>
                <w:color w:val="000000"/>
              </w:rPr>
            </w:pPr>
            <w:r w:rsidRPr="00297E4D">
              <w:rPr>
                <w:rFonts w:eastAsia="Arial" w:cs="Arial"/>
                <w:i/>
                <w:iCs/>
                <w:color w:val="000000"/>
              </w:rPr>
              <w:t>3.5</w:t>
            </w:r>
          </w:p>
        </w:tc>
        <w:tc>
          <w:tcPr>
            <w:tcW w:w="9015" w:type="dxa"/>
            <w:tcMar>
              <w:top w:w="0" w:type="dxa"/>
              <w:left w:w="0" w:type="dxa"/>
              <w:bottom w:w="0" w:type="dxa"/>
              <w:right w:w="0" w:type="dxa"/>
            </w:tcMar>
          </w:tcPr>
          <w:p w:rsidR="008022A7" w:rsidRPr="00297E4D" w:rsidRDefault="0015085A">
            <w:pPr>
              <w:jc w:val="both"/>
              <w:rPr>
                <w:rFonts w:eastAsia="Arial" w:cs="Arial"/>
                <w:i/>
                <w:iCs/>
                <w:color w:val="000000"/>
              </w:rPr>
            </w:pPr>
            <w:bookmarkStart w:id="24" w:name="Section3-5"/>
            <w:bookmarkEnd w:id="24"/>
            <w:r w:rsidRPr="00297E4D">
              <w:rPr>
                <w:rFonts w:eastAsia="Arial" w:cs="Arial"/>
                <w:i/>
                <w:iCs/>
                <w:color w:val="000000"/>
              </w:rPr>
              <w:t>Additional Tests</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1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901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Additional tests, for examining relevant characteristics, may be established.</w:t>
            </w:r>
          </w:p>
        </w:tc>
      </w:tr>
    </w:tbl>
    <w:p w:rsidR="008022A7" w:rsidRPr="00297E4D" w:rsidRDefault="008022A7">
      <w:pPr>
        <w:rPr>
          <w:vanish/>
        </w:rPr>
      </w:pPr>
      <w:bookmarkStart w:id="25" w:name="__bookmark_13"/>
      <w:bookmarkEnd w:id="25"/>
    </w:p>
    <w:tbl>
      <w:tblPr>
        <w:tblOverlap w:val="never"/>
        <w:tblW w:w="9693" w:type="dxa"/>
        <w:tblLayout w:type="fixed"/>
        <w:tblLook w:val="01E0" w:firstRow="1" w:lastRow="1" w:firstColumn="1" w:lastColumn="1" w:noHBand="0" w:noVBand="0"/>
      </w:tblPr>
      <w:tblGrid>
        <w:gridCol w:w="708"/>
        <w:gridCol w:w="8985"/>
      </w:tblGrid>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898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898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4.</w:t>
            </w:r>
          </w:p>
        </w:tc>
        <w:tc>
          <w:tcPr>
            <w:tcW w:w="8985" w:type="dxa"/>
            <w:tcMar>
              <w:top w:w="0" w:type="dxa"/>
              <w:left w:w="0" w:type="dxa"/>
              <w:bottom w:w="0" w:type="dxa"/>
              <w:right w:w="0" w:type="dxa"/>
            </w:tcMar>
          </w:tcPr>
          <w:p w:rsidR="008022A7" w:rsidRPr="00297E4D" w:rsidRDefault="0015085A">
            <w:pPr>
              <w:rPr>
                <w:rFonts w:eastAsia="Arial" w:cs="Arial"/>
                <w:color w:val="000000"/>
                <w:u w:val="single"/>
              </w:rPr>
            </w:pPr>
            <w:bookmarkStart w:id="26" w:name="Section4"/>
            <w:bookmarkEnd w:id="26"/>
            <w:r w:rsidRPr="00297E4D">
              <w:rPr>
                <w:rFonts w:eastAsia="Arial" w:cs="Arial"/>
                <w:color w:val="000000"/>
                <w:u w:val="single"/>
              </w:rPr>
              <w:t>Assessment of Distinctness, Uniformity and Stability</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rPr>
                <w:rFonts w:eastAsia="Arial" w:cs="Arial"/>
                <w:i/>
                <w:iCs/>
                <w:color w:val="000000"/>
              </w:rPr>
            </w:pPr>
            <w:r w:rsidRPr="00297E4D">
              <w:rPr>
                <w:rFonts w:eastAsia="Arial" w:cs="Arial"/>
                <w:i/>
                <w:iCs/>
                <w:color w:val="000000"/>
              </w:rPr>
              <w:t>4.1</w:t>
            </w:r>
          </w:p>
        </w:tc>
        <w:tc>
          <w:tcPr>
            <w:tcW w:w="8985" w:type="dxa"/>
            <w:tcMar>
              <w:top w:w="0" w:type="dxa"/>
              <w:left w:w="0" w:type="dxa"/>
              <w:bottom w:w="0" w:type="dxa"/>
              <w:right w:w="0" w:type="dxa"/>
            </w:tcMar>
          </w:tcPr>
          <w:p w:rsidR="008022A7" w:rsidRPr="00297E4D" w:rsidRDefault="0015085A">
            <w:pPr>
              <w:rPr>
                <w:rFonts w:eastAsia="Arial" w:cs="Arial"/>
                <w:i/>
                <w:iCs/>
                <w:color w:val="000000"/>
              </w:rPr>
            </w:pPr>
            <w:bookmarkStart w:id="27" w:name="Section4-1"/>
            <w:bookmarkEnd w:id="27"/>
            <w:r w:rsidRPr="00297E4D">
              <w:rPr>
                <w:rFonts w:eastAsia="Arial" w:cs="Arial"/>
                <w:i/>
                <w:iCs/>
                <w:color w:val="000000"/>
              </w:rPr>
              <w:t xml:space="preserve">Distinctness </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4.1.1</w:t>
            </w:r>
          </w:p>
        </w:tc>
        <w:tc>
          <w:tcPr>
            <w:tcW w:w="8985"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General Recommendations</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898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tbl>
            <w:tblPr>
              <w:tblOverlap w:val="never"/>
              <w:tblW w:w="8985" w:type="dxa"/>
              <w:tblLayout w:type="fixed"/>
              <w:tblLook w:val="01E0" w:firstRow="1" w:lastRow="1" w:firstColumn="1" w:lastColumn="1" w:noHBand="0" w:noVBand="0"/>
            </w:tblPr>
            <w:tblGrid>
              <w:gridCol w:w="8985"/>
            </w:tblGrid>
            <w:tr w:rsidR="008022A7" w:rsidRPr="00297E4D">
              <w:tc>
                <w:tcPr>
                  <w:tcW w:w="898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To assess distinctness of hybrids, the parent lines and the formula may be used according to the following recommendations:</w:t>
                  </w:r>
                </w:p>
              </w:tc>
            </w:tr>
            <w:tr w:rsidR="008022A7" w:rsidRPr="00297E4D">
              <w:tc>
                <w:tcPr>
                  <w:tcW w:w="898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898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(i) description of parent lines according to the Test Guidelines;</w:t>
                  </w:r>
                </w:p>
              </w:tc>
            </w:tr>
            <w:tr w:rsidR="008022A7" w:rsidRPr="00297E4D">
              <w:tc>
                <w:tcPr>
                  <w:tcW w:w="898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898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(ii) check of the originality of the parent lines in comparison with the variety collection, based on the characteristics in Chapter 7, in order to identify similar parent lines;</w:t>
                  </w:r>
                </w:p>
              </w:tc>
            </w:tr>
            <w:tr w:rsidR="008022A7" w:rsidRPr="00297E4D">
              <w:tc>
                <w:tcPr>
                  <w:tcW w:w="898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898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(iii) check of the originality of the hybrid formula in relation to the hybrids in the variety collection, taking into account the most similar lines;  and</w:t>
                  </w:r>
                </w:p>
              </w:tc>
            </w:tr>
            <w:tr w:rsidR="008022A7" w:rsidRPr="00297E4D">
              <w:tc>
                <w:tcPr>
                  <w:tcW w:w="898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898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(iv) assessment of the distinctness at the hybrid level for varieties with a similar formula.</w:t>
                  </w:r>
                </w:p>
              </w:tc>
            </w:tr>
            <w:tr w:rsidR="008022A7" w:rsidRPr="00297E4D">
              <w:tc>
                <w:tcPr>
                  <w:tcW w:w="8985"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898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Further guidance is provided in documents TGP/9 "Examining Distinctness" and TGP/8 "Trial Design and Techniques Used in the Examination of Distinctness, Uniformity and Stability".</w:t>
                  </w:r>
                </w:p>
              </w:tc>
            </w:tr>
          </w:tbl>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4.1.2</w:t>
            </w:r>
          </w:p>
        </w:tc>
        <w:tc>
          <w:tcPr>
            <w:tcW w:w="8985"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Consistent Differences</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8022A7">
            <w:pPr>
              <w:spacing w:line="1" w:lineRule="auto"/>
              <w:jc w:val="both"/>
            </w:pPr>
          </w:p>
        </w:tc>
        <w:tc>
          <w:tcPr>
            <w:tcW w:w="898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4.1.3</w:t>
            </w:r>
          </w:p>
        </w:tc>
        <w:tc>
          <w:tcPr>
            <w:tcW w:w="8985"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Clear Differences</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022A7" w:rsidRPr="00297E4D">
              <w:tc>
                <w:tcPr>
                  <w:tcW w:w="8985" w:type="dxa"/>
                  <w:tcMar>
                    <w:top w:w="0" w:type="dxa"/>
                    <w:left w:w="0" w:type="dxa"/>
                    <w:bottom w:w="0" w:type="dxa"/>
                    <w:right w:w="0" w:type="dxa"/>
                  </w:tcMar>
                </w:tcPr>
                <w:p w:rsidR="008022A7" w:rsidRPr="00297E4D" w:rsidRDefault="0015085A">
                  <w:r w:rsidRPr="00297E4D">
                    <w:rPr>
                      <w:rFonts w:eastAsia="Arial" w:cs="Arial"/>
                      <w:color w:val="000000"/>
                    </w:rPr>
                    <w:t>Number of Plants or Parts of Plants to be Examined</w:t>
                  </w:r>
                </w:p>
              </w:tc>
            </w:tr>
          </w:tbl>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bl>
    <w:p w:rsidR="008022A7" w:rsidRPr="00297E4D" w:rsidRDefault="008022A7">
      <w:pPr>
        <w:rPr>
          <w:vanish/>
        </w:rPr>
      </w:pPr>
    </w:p>
    <w:tbl>
      <w:tblPr>
        <w:tblOverlap w:val="never"/>
        <w:tblW w:w="9693" w:type="dxa"/>
        <w:tblLayout w:type="fixed"/>
        <w:tblLook w:val="01E0" w:firstRow="1" w:lastRow="1" w:firstColumn="1" w:lastColumn="1" w:noHBand="0" w:noVBand="0"/>
      </w:tblPr>
      <w:tblGrid>
        <w:gridCol w:w="708"/>
        <w:gridCol w:w="8985"/>
      </w:tblGrid>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022A7" w:rsidRPr="00297E4D">
              <w:tc>
                <w:tcPr>
                  <w:tcW w:w="8985" w:type="dxa"/>
                  <w:tcMar>
                    <w:top w:w="0" w:type="dxa"/>
                    <w:left w:w="0" w:type="dxa"/>
                    <w:bottom w:w="0" w:type="dxa"/>
                    <w:right w:w="0" w:type="dxa"/>
                  </w:tcMar>
                </w:tcPr>
                <w:p w:rsidR="008022A7" w:rsidRPr="00297E4D" w:rsidRDefault="0015085A">
                  <w:pPr>
                    <w:jc w:val="both"/>
                  </w:pPr>
                  <w:r w:rsidRPr="00297E4D">
                    <w:rPr>
                      <w:rFonts w:eastAsia="Arial" w:cs="Arial"/>
                      <w:color w:val="000000"/>
                    </w:rPr>
                    <w:t>Unless otherwise indicated, for the purposes of distinctness, all observations on single plants should be made on 36 plants or parts of plants taken from each of 36 plants and any other observations made on all plants in the test, disregarding any off-type plants.</w:t>
                  </w:r>
                </w:p>
              </w:tc>
            </w:tr>
          </w:tbl>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bl>
    <w:p w:rsidR="0015085A" w:rsidRPr="00297E4D" w:rsidRDefault="0015085A"/>
    <w:p w:rsidR="0015085A" w:rsidRPr="00297E4D" w:rsidRDefault="0015085A">
      <w:r w:rsidRPr="00297E4D">
        <w:br w:type="page"/>
      </w:r>
    </w:p>
    <w:p w:rsidR="0015085A" w:rsidRPr="00297E4D" w:rsidRDefault="0015085A"/>
    <w:tbl>
      <w:tblPr>
        <w:tblOverlap w:val="never"/>
        <w:tblW w:w="9693" w:type="dxa"/>
        <w:tblLayout w:type="fixed"/>
        <w:tblLook w:val="01E0" w:firstRow="1" w:lastRow="1" w:firstColumn="1" w:lastColumn="1" w:noHBand="0" w:noVBand="0"/>
      </w:tblPr>
      <w:tblGrid>
        <w:gridCol w:w="708"/>
        <w:gridCol w:w="8985"/>
      </w:tblGrid>
      <w:tr w:rsidR="008022A7" w:rsidRPr="00297E4D">
        <w:tc>
          <w:tcPr>
            <w:tcW w:w="708"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4.1.5</w:t>
            </w:r>
          </w:p>
        </w:tc>
        <w:tc>
          <w:tcPr>
            <w:tcW w:w="8985"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 xml:space="preserve">Method of Observation </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022A7" w:rsidRPr="00297E4D">
              <w:tc>
                <w:tcPr>
                  <w:tcW w:w="8985" w:type="dxa"/>
                  <w:tcMar>
                    <w:top w:w="0" w:type="dxa"/>
                    <w:left w:w="0" w:type="dxa"/>
                    <w:bottom w:w="0" w:type="dxa"/>
                    <w:right w:w="0" w:type="dxa"/>
                  </w:tcMar>
                </w:tcPr>
                <w:p w:rsidR="008022A7" w:rsidRPr="00297E4D" w:rsidRDefault="0015085A">
                  <w:pPr>
                    <w:jc w:val="both"/>
                  </w:pPr>
                  <w:r w:rsidRPr="00297E4D">
                    <w:rPr>
                      <w:rFonts w:eastAsia="Arial" w:cs="Arial"/>
                      <w:color w:val="000000"/>
                    </w:rPr>
                    <w:t xml:space="preserve">MG: single measurement of a group of plants or parts of plants </w:t>
                  </w:r>
                </w:p>
                <w:p w:rsidR="008022A7" w:rsidRPr="00297E4D" w:rsidRDefault="0015085A">
                  <w:pPr>
                    <w:jc w:val="both"/>
                  </w:pPr>
                  <w:r w:rsidRPr="00297E4D">
                    <w:rPr>
                      <w:rFonts w:eastAsia="Arial" w:cs="Arial"/>
                      <w:color w:val="000000"/>
                    </w:rPr>
                    <w:t xml:space="preserve">MS: measurement of a number of individual plants or parts of plants </w:t>
                  </w:r>
                </w:p>
                <w:p w:rsidR="008022A7" w:rsidRPr="00297E4D" w:rsidRDefault="0015085A">
                  <w:pPr>
                    <w:jc w:val="both"/>
                  </w:pPr>
                  <w:r w:rsidRPr="00297E4D">
                    <w:rPr>
                      <w:rFonts w:eastAsia="Arial" w:cs="Arial"/>
                      <w:color w:val="000000"/>
                    </w:rPr>
                    <w:t>VG: visual assessment by a single observation of a group of plants or parts of plants</w:t>
                  </w:r>
                </w:p>
                <w:p w:rsidR="008022A7" w:rsidRPr="00297E4D" w:rsidRDefault="0015085A">
                  <w:pPr>
                    <w:jc w:val="both"/>
                  </w:pPr>
                  <w:r w:rsidRPr="00297E4D">
                    <w:rPr>
                      <w:rFonts w:eastAsia="Arial" w:cs="Arial"/>
                      <w:color w:val="000000"/>
                    </w:rPr>
                    <w:t>VS: visual assessment by observation of individual plants or parts of plants</w:t>
                  </w:r>
                </w:p>
              </w:tc>
            </w:tr>
          </w:tbl>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Type of observation:  visual (V) or measurement (M)</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022A7" w:rsidRPr="00297E4D">
              <w:tc>
                <w:tcPr>
                  <w:tcW w:w="8985" w:type="dxa"/>
                  <w:tcMar>
                    <w:top w:w="0" w:type="dxa"/>
                    <w:left w:w="0" w:type="dxa"/>
                    <w:bottom w:w="0" w:type="dxa"/>
                    <w:right w:w="0" w:type="dxa"/>
                  </w:tcMar>
                </w:tcPr>
                <w:p w:rsidR="008022A7" w:rsidRPr="00297E4D" w:rsidRDefault="0015085A">
                  <w:pPr>
                    <w:jc w:val="both"/>
                  </w:pPr>
                  <w:r w:rsidRPr="00297E4D">
                    <w:rPr>
                      <w:rFonts w:eastAsia="Arial" w:cs="Arial"/>
                      <w:color w:val="000000"/>
                    </w:rPr>
                    <w:t>Type of record: for a group of plants (G) or for single, individual plants (S)</w:t>
                  </w:r>
                </w:p>
              </w:tc>
            </w:tr>
          </w:tbl>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022A7" w:rsidRPr="00297E4D">
              <w:tc>
                <w:tcPr>
                  <w:tcW w:w="8985" w:type="dxa"/>
                  <w:tcMar>
                    <w:top w:w="0" w:type="dxa"/>
                    <w:left w:w="0" w:type="dxa"/>
                    <w:bottom w:w="0" w:type="dxa"/>
                    <w:right w:w="0" w:type="dxa"/>
                  </w:tcMar>
                </w:tcPr>
                <w:p w:rsidR="008022A7" w:rsidRPr="00297E4D" w:rsidRDefault="0015085A">
                  <w:pPr>
                    <w:jc w:val="both"/>
                  </w:pPr>
                  <w:r w:rsidRPr="00297E4D">
                    <w:rPr>
                      <w:rFonts w:eastAsia="Arial" w:cs="Arial"/>
                      <w:color w:val="000000"/>
                    </w:rP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rPr>
                <w:rFonts w:eastAsia="Arial" w:cs="Arial"/>
                <w:i/>
                <w:iCs/>
                <w:color w:val="000000"/>
              </w:rPr>
            </w:pPr>
            <w:r w:rsidRPr="00297E4D">
              <w:rPr>
                <w:rFonts w:eastAsia="Arial" w:cs="Arial"/>
                <w:i/>
                <w:iCs/>
                <w:color w:val="000000"/>
              </w:rPr>
              <w:t>4.2</w:t>
            </w:r>
          </w:p>
        </w:tc>
        <w:tc>
          <w:tcPr>
            <w:tcW w:w="8985" w:type="dxa"/>
            <w:tcMar>
              <w:top w:w="0" w:type="dxa"/>
              <w:left w:w="0" w:type="dxa"/>
              <w:bottom w:w="0" w:type="dxa"/>
              <w:right w:w="0" w:type="dxa"/>
            </w:tcMar>
          </w:tcPr>
          <w:p w:rsidR="008022A7" w:rsidRPr="00297E4D" w:rsidRDefault="0015085A">
            <w:pPr>
              <w:rPr>
                <w:rFonts w:eastAsia="Arial" w:cs="Arial"/>
                <w:i/>
                <w:iCs/>
                <w:color w:val="000000"/>
              </w:rPr>
            </w:pPr>
            <w:bookmarkStart w:id="28" w:name="Section4-2"/>
            <w:bookmarkEnd w:id="28"/>
            <w:r w:rsidRPr="00297E4D">
              <w:rPr>
                <w:rFonts w:eastAsia="Arial" w:cs="Arial"/>
                <w:i/>
                <w:iCs/>
                <w:color w:val="000000"/>
              </w:rPr>
              <w:t>Uniformity</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4.2.1</w:t>
            </w:r>
          </w:p>
        </w:tc>
        <w:tc>
          <w:tcPr>
            <w:tcW w:w="898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022A7" w:rsidRPr="00297E4D">
              <w:tc>
                <w:tcPr>
                  <w:tcW w:w="708" w:type="dxa"/>
                  <w:tcMar>
                    <w:top w:w="0" w:type="dxa"/>
                    <w:left w:w="0" w:type="dxa"/>
                    <w:bottom w:w="0" w:type="dxa"/>
                    <w:right w:w="0" w:type="dxa"/>
                  </w:tcMar>
                </w:tcPr>
                <w:p w:rsidR="008022A7" w:rsidRPr="00297E4D" w:rsidRDefault="0015085A">
                  <w:r w:rsidRPr="00297E4D">
                    <w:rPr>
                      <w:rFonts w:eastAsia="Arial" w:cs="Arial"/>
                      <w:color w:val="000000"/>
                    </w:rPr>
                    <w:t>4.2.2</w:t>
                  </w:r>
                </w:p>
              </w:tc>
            </w:tr>
          </w:tbl>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8022A7">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022A7" w:rsidRPr="00297E4D">
              <w:tc>
                <w:tcPr>
                  <w:tcW w:w="8985" w:type="dxa"/>
                  <w:tcMar>
                    <w:top w:w="0" w:type="dxa"/>
                    <w:left w:w="0" w:type="dxa"/>
                    <w:bottom w:w="0" w:type="dxa"/>
                    <w:right w:w="0" w:type="dxa"/>
                  </w:tcMar>
                </w:tcPr>
                <w:p w:rsidR="008022A7" w:rsidRPr="00297E4D" w:rsidRDefault="0015085A">
                  <w:pPr>
                    <w:jc w:val="both"/>
                  </w:pPr>
                  <w:r w:rsidRPr="00297E4D">
                    <w:rPr>
                      <w:rFonts w:eastAsia="Arial" w:cs="Arial"/>
                      <w:color w:val="000000"/>
                    </w:rPr>
                    <w:t>These Test Guidelines have been developed for the examination of seed-propagated varieties. For varieties with other types of propagation, the recommendations in the General Introduction and document TGP/13 "Guidance for new types and species" Section 4.5 "Testing Uniformity" should be followed.</w:t>
                  </w:r>
                </w:p>
              </w:tc>
            </w:tr>
          </w:tbl>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color w:val="000000"/>
              </w:rPr>
            </w:pPr>
            <w:r w:rsidRPr="00297E4D">
              <w:rPr>
                <w:rFonts w:ascii="Times New Roman" w:hAnsi="Times New Roman"/>
                <w:color w:val="000000"/>
              </w:rPr>
              <w:t xml:space="preserve">      </w:t>
            </w:r>
          </w:p>
        </w:tc>
      </w:tr>
      <w:tr w:rsidR="008022A7" w:rsidRPr="00297E4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022A7" w:rsidRPr="00297E4D">
              <w:tc>
                <w:tcPr>
                  <w:tcW w:w="708" w:type="dxa"/>
                  <w:tcMar>
                    <w:top w:w="0" w:type="dxa"/>
                    <w:left w:w="0" w:type="dxa"/>
                    <w:bottom w:w="0" w:type="dxa"/>
                    <w:right w:w="0" w:type="dxa"/>
                  </w:tcMar>
                </w:tcPr>
                <w:p w:rsidR="008022A7" w:rsidRPr="00297E4D" w:rsidRDefault="0015085A">
                  <w:r w:rsidRPr="00297E4D">
                    <w:rPr>
                      <w:rFonts w:eastAsia="Arial" w:cs="Arial"/>
                      <w:color w:val="000000"/>
                    </w:rPr>
                    <w:t>4.2.3</w:t>
                  </w:r>
                </w:p>
              </w:tc>
            </w:tr>
          </w:tbl>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 xml:space="preserve">The assessment of uniformity for </w:t>
            </w:r>
            <w:r w:rsidRPr="00297E4D">
              <w:t>open-pollinated varieties</w:t>
            </w:r>
            <w:r w:rsidRPr="00297E4D">
              <w:rPr>
                <w:rFonts w:eastAsia="Arial" w:cs="Arial"/>
                <w:color w:val="000000"/>
              </w:rPr>
              <w:t xml:space="preserve"> should be according to the recommendations for cross-pollinated varieties in the General Introduction.</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color w:val="000000"/>
              </w:rPr>
            </w:pPr>
            <w:r w:rsidRPr="00297E4D">
              <w:rPr>
                <w:rFonts w:ascii="Times New Roman" w:hAnsi="Times New Roman"/>
                <w:color w:val="000000"/>
              </w:rPr>
              <w:t xml:space="preserve">     </w:t>
            </w:r>
          </w:p>
        </w:tc>
      </w:tr>
      <w:tr w:rsidR="008022A7" w:rsidRPr="00297E4D">
        <w:tc>
          <w:tcPr>
            <w:tcW w:w="708"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4.2.4</w:t>
            </w:r>
          </w:p>
        </w:tc>
        <w:tc>
          <w:tcPr>
            <w:tcW w:w="898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The assessment of uniformity for hybrid varieties depends on the type of hybrid and should be according to the recommendations for hybrid varieties in the General Introduction.</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4.2.5</w:t>
            </w:r>
          </w:p>
        </w:tc>
        <w:tc>
          <w:tcPr>
            <w:tcW w:w="898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Where the assessment of a hybrid variety involves the parent lines, the uniformity of the hybrid variety should, in addition to an examination of the hybrid variety itself, also be assessed by examination of the uniformity of its parent lines.</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bl>
    <w:p w:rsidR="008022A7" w:rsidRPr="00297E4D" w:rsidRDefault="008022A7">
      <w:pPr>
        <w:rPr>
          <w:vanish/>
        </w:rPr>
      </w:pPr>
    </w:p>
    <w:tbl>
      <w:tblPr>
        <w:tblOverlap w:val="never"/>
        <w:tblW w:w="9693" w:type="dxa"/>
        <w:tblLayout w:type="fixed"/>
        <w:tblLook w:val="01E0" w:firstRow="1" w:lastRow="1" w:firstColumn="1" w:lastColumn="1" w:noHBand="0" w:noVBand="0"/>
      </w:tblPr>
      <w:tblGrid>
        <w:gridCol w:w="708"/>
        <w:gridCol w:w="8985"/>
      </w:tblGrid>
      <w:tr w:rsidR="008022A7" w:rsidRPr="00297E4D">
        <w:tc>
          <w:tcPr>
            <w:tcW w:w="708" w:type="dxa"/>
            <w:noWrap/>
            <w:tcMar>
              <w:top w:w="20" w:type="dxa"/>
              <w:left w:w="0" w:type="dxa"/>
              <w:bottom w:w="20" w:type="dxa"/>
              <w:right w:w="0" w:type="dxa"/>
            </w:tcMar>
          </w:tcPr>
          <w:p w:rsidR="008022A7" w:rsidRPr="00297E4D" w:rsidRDefault="0015085A">
            <w:pPr>
              <w:rPr>
                <w:rFonts w:eastAsia="Arial" w:cs="Arial"/>
                <w:color w:val="000000"/>
              </w:rPr>
            </w:pPr>
            <w:r w:rsidRPr="00297E4D">
              <w:rPr>
                <w:rFonts w:eastAsia="Arial" w:cs="Arial"/>
                <w:color w:val="000000"/>
              </w:rPr>
              <w:t>4.2.6</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022A7" w:rsidRPr="00297E4D">
              <w:tc>
                <w:tcPr>
                  <w:tcW w:w="8985" w:type="dxa"/>
                  <w:tcMar>
                    <w:top w:w="0" w:type="dxa"/>
                    <w:left w:w="0" w:type="dxa"/>
                    <w:bottom w:w="0" w:type="dxa"/>
                    <w:right w:w="0" w:type="dxa"/>
                  </w:tcMar>
                </w:tcPr>
                <w:p w:rsidR="008022A7" w:rsidRPr="00297E4D" w:rsidRDefault="0015085A" w:rsidP="0015085A">
                  <w:pPr>
                    <w:jc w:val="both"/>
                  </w:pPr>
                  <w:r w:rsidRPr="00297E4D">
                    <w:rPr>
                      <w:rFonts w:eastAsia="Arial" w:cs="Arial"/>
                      <w:color w:val="000000"/>
                    </w:rPr>
                    <w:t>For the assessment of uniformity of inbred lines, a population standard of 2% and an acceptance probability of at least 95% should be applied. In the case of a sample size of 36 plants, 2 off-types are allowed.  In addition, the same population standard and acceptance probability should apply for the assessment of uniformity regarding out-crosses and isogenic male fertile plants in a male sterile line. For the assessment of uniformity of single hybrids, a population standard of 5% with an acceptance probability of at least 95% should be applied. In the case of a sample size of 36 plants, 4 off-types are allowed. For three-way hybrids and open-pollinated varieties, the variability within the variety should not exceed the variability of comparable varieties already known.</w:t>
                  </w:r>
                </w:p>
              </w:tc>
            </w:tr>
          </w:tbl>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rsidP="0015085A">
            <w:pPr>
              <w:keepNext/>
              <w:rPr>
                <w:rFonts w:eastAsia="Arial" w:cs="Arial"/>
                <w:i/>
                <w:iCs/>
                <w:color w:val="000000"/>
              </w:rPr>
            </w:pPr>
            <w:r w:rsidRPr="00297E4D">
              <w:rPr>
                <w:rFonts w:eastAsia="Arial" w:cs="Arial"/>
                <w:i/>
                <w:iCs/>
                <w:color w:val="000000"/>
              </w:rPr>
              <w:lastRenderedPageBreak/>
              <w:t>4.3</w:t>
            </w:r>
          </w:p>
        </w:tc>
        <w:tc>
          <w:tcPr>
            <w:tcW w:w="8985" w:type="dxa"/>
            <w:tcMar>
              <w:top w:w="0" w:type="dxa"/>
              <w:left w:w="0" w:type="dxa"/>
              <w:bottom w:w="0" w:type="dxa"/>
              <w:right w:w="0" w:type="dxa"/>
            </w:tcMar>
          </w:tcPr>
          <w:p w:rsidR="008022A7" w:rsidRPr="00297E4D" w:rsidRDefault="0015085A" w:rsidP="0015085A">
            <w:pPr>
              <w:keepNext/>
              <w:rPr>
                <w:rFonts w:eastAsia="Arial" w:cs="Arial"/>
                <w:i/>
                <w:iCs/>
                <w:color w:val="000000"/>
              </w:rPr>
            </w:pPr>
            <w:bookmarkStart w:id="29" w:name="Section4-3"/>
            <w:bookmarkEnd w:id="29"/>
            <w:r w:rsidRPr="00297E4D">
              <w:rPr>
                <w:rFonts w:eastAsia="Arial" w:cs="Arial"/>
                <w:i/>
                <w:iCs/>
                <w:color w:val="000000"/>
              </w:rPr>
              <w:t>Stability</w:t>
            </w:r>
          </w:p>
        </w:tc>
      </w:tr>
      <w:tr w:rsidR="008022A7" w:rsidRPr="00297E4D">
        <w:tc>
          <w:tcPr>
            <w:tcW w:w="708" w:type="dxa"/>
            <w:tcMar>
              <w:top w:w="0" w:type="dxa"/>
              <w:left w:w="0" w:type="dxa"/>
              <w:bottom w:w="0" w:type="dxa"/>
              <w:right w:w="0" w:type="dxa"/>
            </w:tcMar>
          </w:tcPr>
          <w:p w:rsidR="008022A7" w:rsidRPr="00297E4D" w:rsidRDefault="008022A7" w:rsidP="0015085A">
            <w:pPr>
              <w:keepNext/>
              <w:spacing w:line="1" w:lineRule="auto"/>
            </w:pPr>
          </w:p>
        </w:tc>
        <w:tc>
          <w:tcPr>
            <w:tcW w:w="8985" w:type="dxa"/>
            <w:tcMar>
              <w:top w:w="0" w:type="dxa"/>
              <w:left w:w="0" w:type="dxa"/>
              <w:bottom w:w="0" w:type="dxa"/>
              <w:right w:w="0" w:type="dxa"/>
            </w:tcMar>
          </w:tcPr>
          <w:p w:rsidR="008022A7" w:rsidRPr="00297E4D" w:rsidRDefault="0015085A" w:rsidP="0015085A">
            <w:pPr>
              <w:keepNext/>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4.3.1</w:t>
            </w:r>
          </w:p>
        </w:tc>
        <w:tc>
          <w:tcPr>
            <w:tcW w:w="898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4.3.2</w:t>
            </w:r>
          </w:p>
        </w:tc>
        <w:tc>
          <w:tcPr>
            <w:tcW w:w="898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 xml:space="preserve">Where appropriate, or in cases of doubt, stability may be further examined by testing a new seed stock to ensure that it exhibits the same characteristics as those shown by the initial material supplied. </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4.3.3</w:t>
            </w:r>
          </w:p>
        </w:tc>
        <w:tc>
          <w:tcPr>
            <w:tcW w:w="8985"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Where appropriate, or in cases of doubt, the stability of a hybrid variety may, in addition to an examination of the hybrid variety itself, also be assessed by examination of the uniformity and stability of its parent lines.</w:t>
            </w:r>
          </w:p>
          <w:p w:rsidR="0015085A" w:rsidRPr="00297E4D" w:rsidRDefault="0015085A">
            <w:pPr>
              <w:jc w:val="both"/>
              <w:rPr>
                <w:rFonts w:eastAsia="Arial" w:cs="Arial"/>
                <w:color w:val="000000"/>
              </w:rPr>
            </w:pPr>
          </w:p>
          <w:p w:rsidR="0015085A" w:rsidRPr="00297E4D" w:rsidRDefault="0015085A">
            <w:pPr>
              <w:jc w:val="both"/>
              <w:rPr>
                <w:rFonts w:eastAsia="Arial" w:cs="Arial"/>
                <w:color w:val="000000"/>
              </w:rPr>
            </w:pPr>
          </w:p>
        </w:tc>
      </w:tr>
    </w:tbl>
    <w:p w:rsidR="008022A7" w:rsidRPr="00297E4D" w:rsidRDefault="008022A7">
      <w:pPr>
        <w:rPr>
          <w:vanish/>
        </w:rPr>
      </w:pPr>
    </w:p>
    <w:tbl>
      <w:tblPr>
        <w:tblOverlap w:val="never"/>
        <w:tblW w:w="9678" w:type="dxa"/>
        <w:tblLayout w:type="fixed"/>
        <w:tblLook w:val="01E0" w:firstRow="1" w:lastRow="1" w:firstColumn="1" w:lastColumn="1" w:noHBand="0" w:noVBand="0"/>
      </w:tblPr>
      <w:tblGrid>
        <w:gridCol w:w="708"/>
        <w:gridCol w:w="8970"/>
      </w:tblGrid>
      <w:tr w:rsidR="008022A7" w:rsidRPr="00297E4D">
        <w:tc>
          <w:tcPr>
            <w:tcW w:w="708"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5.</w:t>
            </w:r>
          </w:p>
        </w:tc>
        <w:tc>
          <w:tcPr>
            <w:tcW w:w="8970" w:type="dxa"/>
            <w:tcMar>
              <w:top w:w="0" w:type="dxa"/>
              <w:left w:w="0" w:type="dxa"/>
              <w:bottom w:w="0" w:type="dxa"/>
              <w:right w:w="0" w:type="dxa"/>
            </w:tcMar>
          </w:tcPr>
          <w:p w:rsidR="008022A7" w:rsidRPr="00297E4D" w:rsidRDefault="0015085A">
            <w:pPr>
              <w:rPr>
                <w:rFonts w:eastAsia="Arial" w:cs="Arial"/>
                <w:color w:val="000000"/>
                <w:u w:val="single"/>
              </w:rPr>
            </w:pPr>
            <w:bookmarkStart w:id="30" w:name="Section5"/>
            <w:bookmarkEnd w:id="30"/>
            <w:r w:rsidRPr="00297E4D">
              <w:rPr>
                <w:rFonts w:eastAsia="Arial" w:cs="Arial"/>
                <w:color w:val="000000"/>
                <w:u w:val="single"/>
              </w:rPr>
              <w:t>Grouping of Varieties and Organization of the Growing Trial</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7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5.1</w:t>
            </w:r>
          </w:p>
        </w:tc>
        <w:tc>
          <w:tcPr>
            <w:tcW w:w="8970"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7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5.2</w:t>
            </w:r>
          </w:p>
        </w:tc>
        <w:tc>
          <w:tcPr>
            <w:tcW w:w="8970"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7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08"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5.3</w:t>
            </w:r>
          </w:p>
        </w:tc>
        <w:tc>
          <w:tcPr>
            <w:tcW w:w="8970"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The following have been agreed as useful grouping characteristics:</w:t>
            </w: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8022A7" w:rsidRPr="00297E4D">
              <w:tc>
                <w:tcPr>
                  <w:tcW w:w="1133" w:type="dxa"/>
                  <w:tcMar>
                    <w:top w:w="0" w:type="dxa"/>
                    <w:left w:w="0" w:type="dxa"/>
                    <w:bottom w:w="0" w:type="dxa"/>
                    <w:right w:w="0" w:type="dxa"/>
                  </w:tcMar>
                </w:tcPr>
                <w:p w:rsidR="008022A7" w:rsidRPr="00297E4D" w:rsidRDefault="008022A7">
                  <w:pPr>
                    <w:spacing w:line="1" w:lineRule="auto"/>
                    <w:jc w:val="center"/>
                  </w:pPr>
                  <w:bookmarkStart w:id="31" w:name="__bookmark_15"/>
                  <w:bookmarkEnd w:id="31"/>
                </w:p>
              </w:tc>
              <w:tc>
                <w:tcPr>
                  <w:tcW w:w="300" w:type="dxa"/>
                  <w:tcMar>
                    <w:top w:w="0" w:type="dxa"/>
                    <w:left w:w="0" w:type="dxa"/>
                    <w:bottom w:w="0" w:type="dxa"/>
                    <w:right w:w="0" w:type="dxa"/>
                  </w:tcMar>
                </w:tcPr>
                <w:p w:rsidR="008022A7" w:rsidRPr="00297E4D" w:rsidRDefault="008022A7">
                  <w:pPr>
                    <w:spacing w:line="1" w:lineRule="auto"/>
                    <w:jc w:val="center"/>
                  </w:pPr>
                </w:p>
              </w:tc>
              <w:tc>
                <w:tcPr>
                  <w:tcW w:w="7425" w:type="dxa"/>
                  <w:tcMar>
                    <w:top w:w="0" w:type="dxa"/>
                    <w:left w:w="0" w:type="dxa"/>
                    <w:bottom w:w="0" w:type="dxa"/>
                    <w:right w:w="0" w:type="dxa"/>
                  </w:tcMar>
                </w:tcPr>
                <w:p w:rsidR="008022A7" w:rsidRPr="00297E4D" w:rsidRDefault="0015085A">
                  <w:pPr>
                    <w:jc w:val="cente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22A7" w:rsidRPr="00297E4D">
                    <w:trPr>
                      <w:jc w:val="right"/>
                    </w:trPr>
                    <w:tc>
                      <w:tcPr>
                        <w:tcW w:w="1133" w:type="dxa"/>
                        <w:tcMar>
                          <w:top w:w="0" w:type="dxa"/>
                          <w:left w:w="0" w:type="dxa"/>
                          <w:bottom w:w="0" w:type="dxa"/>
                          <w:right w:w="0" w:type="dxa"/>
                        </w:tcMar>
                      </w:tcPr>
                      <w:p w:rsidR="008022A7" w:rsidRPr="00297E4D" w:rsidRDefault="0015085A">
                        <w:pPr>
                          <w:jc w:val="right"/>
                        </w:pPr>
                        <w:r w:rsidRPr="00297E4D">
                          <w:rPr>
                            <w:rFonts w:eastAsia="Arial" w:cs="Arial"/>
                            <w:color w:val="000000"/>
                          </w:rPr>
                          <w:t>(a)</w:t>
                        </w:r>
                      </w:p>
                    </w:tc>
                  </w:tr>
                </w:tbl>
                <w:p w:rsidR="008022A7" w:rsidRPr="00297E4D" w:rsidRDefault="008022A7">
                  <w:pPr>
                    <w:spacing w:line="1" w:lineRule="auto"/>
                  </w:pPr>
                </w:p>
              </w:tc>
              <w:tc>
                <w:tcPr>
                  <w:tcW w:w="300" w:type="dxa"/>
                  <w:tcMar>
                    <w:top w:w="0" w:type="dxa"/>
                    <w:left w:w="0" w:type="dxa"/>
                    <w:bottom w:w="0" w:type="dxa"/>
                    <w:right w:w="0" w:type="dxa"/>
                  </w:tcMar>
                </w:tcPr>
                <w:p w:rsidR="008022A7" w:rsidRPr="00297E4D" w:rsidRDefault="008022A7">
                  <w:pPr>
                    <w:spacing w:line="1" w:lineRule="auto"/>
                  </w:pPr>
                </w:p>
              </w:tc>
              <w:tc>
                <w:tcPr>
                  <w:tcW w:w="7425" w:type="dxa"/>
                  <w:tcMar>
                    <w:top w:w="0" w:type="dxa"/>
                    <w:left w:w="0" w:type="dxa"/>
                    <w:bottom w:w="0" w:type="dxa"/>
                    <w:right w:w="0" w:type="dxa"/>
                  </w:tcMar>
                </w:tcPr>
                <w:p w:rsidR="008022A7" w:rsidRPr="00297E4D" w:rsidRDefault="008022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22A7" w:rsidRPr="00297E4D">
                    <w:tc>
                      <w:tcPr>
                        <w:tcW w:w="7425" w:type="dxa"/>
                        <w:tcMar>
                          <w:top w:w="0" w:type="dxa"/>
                          <w:left w:w="0" w:type="dxa"/>
                          <w:bottom w:w="0" w:type="dxa"/>
                          <w:right w:w="0" w:type="dxa"/>
                        </w:tcMar>
                      </w:tcPr>
                      <w:p w:rsidR="008022A7" w:rsidRPr="00297E4D" w:rsidRDefault="0015085A">
                        <w:pPr>
                          <w:jc w:val="both"/>
                        </w:pPr>
                        <w:r w:rsidRPr="00297E4D">
                          <w:rPr>
                            <w:rFonts w:eastAsia="Arial" w:cs="Arial"/>
                            <w:color w:val="000000"/>
                          </w:rPr>
                          <w:t>Leaf: intensity of green color (characteristic 2)</w:t>
                        </w:r>
                      </w:p>
                    </w:tc>
                  </w:tr>
                </w:tbl>
                <w:p w:rsidR="008022A7" w:rsidRPr="00297E4D" w:rsidRDefault="008022A7">
                  <w:pPr>
                    <w:spacing w:line="1" w:lineRule="auto"/>
                  </w:pPr>
                </w:p>
              </w:tc>
            </w:tr>
            <w:tr w:rsidR="008022A7" w:rsidRPr="00297E4D">
              <w:trPr>
                <w:hidden/>
              </w:trPr>
              <w:tc>
                <w:tcPr>
                  <w:tcW w:w="1133" w:type="dxa"/>
                  <w:tcMar>
                    <w:top w:w="0" w:type="dxa"/>
                    <w:left w:w="0" w:type="dxa"/>
                    <w:bottom w:w="0" w:type="dxa"/>
                    <w:right w:w="0" w:type="dxa"/>
                  </w:tcMar>
                </w:tcPr>
                <w:p w:rsidR="008022A7" w:rsidRPr="00297E4D" w:rsidRDefault="008022A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22A7" w:rsidRPr="00297E4D">
                    <w:trPr>
                      <w:jc w:val="right"/>
                    </w:trPr>
                    <w:tc>
                      <w:tcPr>
                        <w:tcW w:w="1133" w:type="dxa"/>
                        <w:tcMar>
                          <w:top w:w="0" w:type="dxa"/>
                          <w:left w:w="0" w:type="dxa"/>
                          <w:bottom w:w="0" w:type="dxa"/>
                          <w:right w:w="0" w:type="dxa"/>
                        </w:tcMar>
                      </w:tcPr>
                      <w:p w:rsidR="008022A7" w:rsidRPr="00297E4D" w:rsidRDefault="0015085A">
                        <w:pPr>
                          <w:jc w:val="right"/>
                        </w:pPr>
                        <w:r w:rsidRPr="00297E4D">
                          <w:rPr>
                            <w:rFonts w:eastAsia="Arial" w:cs="Arial"/>
                            <w:color w:val="000000"/>
                          </w:rPr>
                          <w:t>(b)</w:t>
                        </w:r>
                      </w:p>
                    </w:tc>
                  </w:tr>
                </w:tbl>
                <w:p w:rsidR="008022A7" w:rsidRPr="00297E4D" w:rsidRDefault="008022A7">
                  <w:pPr>
                    <w:spacing w:line="1" w:lineRule="auto"/>
                  </w:pPr>
                </w:p>
              </w:tc>
              <w:tc>
                <w:tcPr>
                  <w:tcW w:w="300" w:type="dxa"/>
                  <w:tcMar>
                    <w:top w:w="0" w:type="dxa"/>
                    <w:left w:w="0" w:type="dxa"/>
                    <w:bottom w:w="0" w:type="dxa"/>
                    <w:right w:w="0" w:type="dxa"/>
                  </w:tcMar>
                </w:tcPr>
                <w:p w:rsidR="008022A7" w:rsidRPr="00297E4D" w:rsidRDefault="008022A7">
                  <w:pPr>
                    <w:spacing w:line="1" w:lineRule="auto"/>
                  </w:pPr>
                </w:p>
              </w:tc>
              <w:tc>
                <w:tcPr>
                  <w:tcW w:w="7425" w:type="dxa"/>
                  <w:tcMar>
                    <w:top w:w="0" w:type="dxa"/>
                    <w:left w:w="0" w:type="dxa"/>
                    <w:bottom w:w="0" w:type="dxa"/>
                    <w:right w:w="0" w:type="dxa"/>
                  </w:tcMar>
                </w:tcPr>
                <w:p w:rsidR="008022A7" w:rsidRPr="00297E4D" w:rsidRDefault="008022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22A7" w:rsidRPr="00297E4D">
                    <w:tc>
                      <w:tcPr>
                        <w:tcW w:w="7425" w:type="dxa"/>
                        <w:tcMar>
                          <w:top w:w="0" w:type="dxa"/>
                          <w:left w:w="0" w:type="dxa"/>
                          <w:bottom w:w="0" w:type="dxa"/>
                          <w:right w:w="0" w:type="dxa"/>
                        </w:tcMar>
                      </w:tcPr>
                      <w:p w:rsidR="008022A7" w:rsidRPr="00297E4D" w:rsidRDefault="0015085A">
                        <w:pPr>
                          <w:jc w:val="both"/>
                        </w:pPr>
                        <w:r w:rsidRPr="00297E4D">
                          <w:rPr>
                            <w:rFonts w:eastAsia="Arial" w:cs="Arial"/>
                            <w:color w:val="000000"/>
                          </w:rPr>
                          <w:t>Leaf: blistering (characteristic 3)</w:t>
                        </w:r>
                      </w:p>
                    </w:tc>
                  </w:tr>
                </w:tbl>
                <w:p w:rsidR="008022A7" w:rsidRPr="00297E4D" w:rsidRDefault="008022A7">
                  <w:pPr>
                    <w:spacing w:line="1" w:lineRule="auto"/>
                  </w:pPr>
                </w:p>
              </w:tc>
            </w:tr>
            <w:tr w:rsidR="008022A7" w:rsidRPr="00297E4D">
              <w:trPr>
                <w:hidden/>
              </w:trPr>
              <w:tc>
                <w:tcPr>
                  <w:tcW w:w="1133" w:type="dxa"/>
                  <w:tcMar>
                    <w:top w:w="0" w:type="dxa"/>
                    <w:left w:w="0" w:type="dxa"/>
                    <w:bottom w:w="0" w:type="dxa"/>
                    <w:right w:w="0" w:type="dxa"/>
                  </w:tcMar>
                </w:tcPr>
                <w:p w:rsidR="008022A7" w:rsidRPr="00297E4D" w:rsidRDefault="008022A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22A7" w:rsidRPr="00297E4D">
                    <w:trPr>
                      <w:jc w:val="right"/>
                    </w:trPr>
                    <w:tc>
                      <w:tcPr>
                        <w:tcW w:w="1133" w:type="dxa"/>
                        <w:tcMar>
                          <w:top w:w="0" w:type="dxa"/>
                          <w:left w:w="0" w:type="dxa"/>
                          <w:bottom w:w="0" w:type="dxa"/>
                          <w:right w:w="0" w:type="dxa"/>
                        </w:tcMar>
                      </w:tcPr>
                      <w:p w:rsidR="008022A7" w:rsidRPr="00297E4D" w:rsidRDefault="0015085A">
                        <w:pPr>
                          <w:jc w:val="right"/>
                        </w:pPr>
                        <w:r w:rsidRPr="00297E4D">
                          <w:rPr>
                            <w:rFonts w:eastAsia="Arial" w:cs="Arial"/>
                            <w:color w:val="000000"/>
                          </w:rPr>
                          <w:t>(c)</w:t>
                        </w:r>
                      </w:p>
                    </w:tc>
                  </w:tr>
                </w:tbl>
                <w:p w:rsidR="008022A7" w:rsidRPr="00297E4D" w:rsidRDefault="008022A7">
                  <w:pPr>
                    <w:spacing w:line="1" w:lineRule="auto"/>
                  </w:pPr>
                </w:p>
              </w:tc>
              <w:tc>
                <w:tcPr>
                  <w:tcW w:w="300" w:type="dxa"/>
                  <w:tcMar>
                    <w:top w:w="0" w:type="dxa"/>
                    <w:left w:w="0" w:type="dxa"/>
                    <w:bottom w:w="0" w:type="dxa"/>
                    <w:right w:w="0" w:type="dxa"/>
                  </w:tcMar>
                </w:tcPr>
                <w:p w:rsidR="008022A7" w:rsidRPr="00297E4D" w:rsidRDefault="008022A7">
                  <w:pPr>
                    <w:spacing w:line="1" w:lineRule="auto"/>
                  </w:pPr>
                </w:p>
              </w:tc>
              <w:tc>
                <w:tcPr>
                  <w:tcW w:w="7425" w:type="dxa"/>
                  <w:tcMar>
                    <w:top w:w="0" w:type="dxa"/>
                    <w:left w:w="0" w:type="dxa"/>
                    <w:bottom w:w="0" w:type="dxa"/>
                    <w:right w:w="0" w:type="dxa"/>
                  </w:tcMar>
                </w:tcPr>
                <w:p w:rsidR="008022A7" w:rsidRPr="00297E4D" w:rsidRDefault="008022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22A7" w:rsidRPr="00297E4D">
                    <w:tc>
                      <w:tcPr>
                        <w:tcW w:w="7425" w:type="dxa"/>
                        <w:tcMar>
                          <w:top w:w="0" w:type="dxa"/>
                          <w:left w:w="0" w:type="dxa"/>
                          <w:bottom w:w="0" w:type="dxa"/>
                          <w:right w:w="0" w:type="dxa"/>
                        </w:tcMar>
                      </w:tcPr>
                      <w:p w:rsidR="008022A7" w:rsidRPr="00297E4D" w:rsidRDefault="0015085A">
                        <w:pPr>
                          <w:jc w:val="both"/>
                        </w:pPr>
                        <w:r w:rsidRPr="00297E4D">
                          <w:rPr>
                            <w:rFonts w:eastAsia="Arial" w:cs="Arial"/>
                            <w:color w:val="000000"/>
                          </w:rPr>
                          <w:t>Time of beginning of flowering (characteristic 11)</w:t>
                        </w:r>
                      </w:p>
                    </w:tc>
                  </w:tr>
                </w:tbl>
                <w:p w:rsidR="008022A7" w:rsidRPr="00297E4D" w:rsidRDefault="008022A7">
                  <w:pPr>
                    <w:spacing w:line="1" w:lineRule="auto"/>
                  </w:pPr>
                </w:p>
              </w:tc>
            </w:tr>
            <w:tr w:rsidR="008022A7" w:rsidRPr="00297E4D">
              <w:trPr>
                <w:hidden/>
              </w:trPr>
              <w:tc>
                <w:tcPr>
                  <w:tcW w:w="1133" w:type="dxa"/>
                  <w:tcMar>
                    <w:top w:w="0" w:type="dxa"/>
                    <w:left w:w="0" w:type="dxa"/>
                    <w:bottom w:w="0" w:type="dxa"/>
                    <w:right w:w="0" w:type="dxa"/>
                  </w:tcMar>
                </w:tcPr>
                <w:p w:rsidR="008022A7" w:rsidRPr="00297E4D" w:rsidRDefault="008022A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22A7" w:rsidRPr="00297E4D">
                    <w:trPr>
                      <w:jc w:val="right"/>
                    </w:trPr>
                    <w:tc>
                      <w:tcPr>
                        <w:tcW w:w="1133" w:type="dxa"/>
                        <w:tcMar>
                          <w:top w:w="0" w:type="dxa"/>
                          <w:left w:w="0" w:type="dxa"/>
                          <w:bottom w:w="0" w:type="dxa"/>
                          <w:right w:w="0" w:type="dxa"/>
                        </w:tcMar>
                      </w:tcPr>
                      <w:p w:rsidR="008022A7" w:rsidRPr="00297E4D" w:rsidRDefault="0015085A">
                        <w:pPr>
                          <w:jc w:val="right"/>
                        </w:pPr>
                        <w:r w:rsidRPr="00297E4D">
                          <w:rPr>
                            <w:rFonts w:eastAsia="Arial" w:cs="Arial"/>
                            <w:color w:val="000000"/>
                          </w:rPr>
                          <w:t>(d)</w:t>
                        </w:r>
                      </w:p>
                    </w:tc>
                  </w:tr>
                </w:tbl>
                <w:p w:rsidR="008022A7" w:rsidRPr="00297E4D" w:rsidRDefault="008022A7">
                  <w:pPr>
                    <w:spacing w:line="1" w:lineRule="auto"/>
                  </w:pPr>
                </w:p>
              </w:tc>
              <w:tc>
                <w:tcPr>
                  <w:tcW w:w="300" w:type="dxa"/>
                  <w:tcMar>
                    <w:top w:w="0" w:type="dxa"/>
                    <w:left w:w="0" w:type="dxa"/>
                    <w:bottom w:w="0" w:type="dxa"/>
                    <w:right w:w="0" w:type="dxa"/>
                  </w:tcMar>
                </w:tcPr>
                <w:p w:rsidR="008022A7" w:rsidRPr="00297E4D" w:rsidRDefault="008022A7">
                  <w:pPr>
                    <w:spacing w:line="1" w:lineRule="auto"/>
                  </w:pPr>
                </w:p>
              </w:tc>
              <w:tc>
                <w:tcPr>
                  <w:tcW w:w="7425" w:type="dxa"/>
                  <w:tcMar>
                    <w:top w:w="0" w:type="dxa"/>
                    <w:left w:w="0" w:type="dxa"/>
                    <w:bottom w:w="0" w:type="dxa"/>
                    <w:right w:w="0" w:type="dxa"/>
                  </w:tcMar>
                </w:tcPr>
                <w:p w:rsidR="008022A7" w:rsidRPr="00297E4D" w:rsidRDefault="008022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22A7" w:rsidRPr="00297E4D">
                    <w:tc>
                      <w:tcPr>
                        <w:tcW w:w="7425" w:type="dxa"/>
                        <w:tcMar>
                          <w:top w:w="0" w:type="dxa"/>
                          <w:left w:w="0" w:type="dxa"/>
                          <w:bottom w:w="0" w:type="dxa"/>
                          <w:right w:w="0" w:type="dxa"/>
                        </w:tcMar>
                      </w:tcPr>
                      <w:p w:rsidR="008022A7" w:rsidRPr="00297E4D" w:rsidRDefault="0015085A">
                        <w:pPr>
                          <w:jc w:val="both"/>
                        </w:pPr>
                        <w:r w:rsidRPr="00297E4D">
                          <w:rPr>
                            <w:rFonts w:eastAsia="Arial" w:cs="Arial"/>
                            <w:color w:val="000000"/>
                          </w:rPr>
                          <w:t>Ray floret: color (characteristic 17)</w:t>
                        </w:r>
                      </w:p>
                    </w:tc>
                  </w:tr>
                </w:tbl>
                <w:p w:rsidR="008022A7" w:rsidRPr="00297E4D" w:rsidRDefault="008022A7">
                  <w:pPr>
                    <w:spacing w:line="1" w:lineRule="auto"/>
                  </w:pPr>
                </w:p>
              </w:tc>
            </w:tr>
            <w:tr w:rsidR="008022A7" w:rsidRPr="00297E4D">
              <w:trPr>
                <w:hidden/>
              </w:trPr>
              <w:tc>
                <w:tcPr>
                  <w:tcW w:w="1133" w:type="dxa"/>
                  <w:tcMar>
                    <w:top w:w="0" w:type="dxa"/>
                    <w:left w:w="0" w:type="dxa"/>
                    <w:bottom w:w="0" w:type="dxa"/>
                    <w:right w:w="0" w:type="dxa"/>
                  </w:tcMar>
                </w:tcPr>
                <w:p w:rsidR="008022A7" w:rsidRPr="00297E4D" w:rsidRDefault="008022A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22A7" w:rsidRPr="00297E4D">
                    <w:trPr>
                      <w:jc w:val="right"/>
                    </w:trPr>
                    <w:tc>
                      <w:tcPr>
                        <w:tcW w:w="1133" w:type="dxa"/>
                        <w:tcMar>
                          <w:top w:w="0" w:type="dxa"/>
                          <w:left w:w="0" w:type="dxa"/>
                          <w:bottom w:w="0" w:type="dxa"/>
                          <w:right w:w="0" w:type="dxa"/>
                        </w:tcMar>
                      </w:tcPr>
                      <w:p w:rsidR="008022A7" w:rsidRPr="00297E4D" w:rsidRDefault="0015085A">
                        <w:pPr>
                          <w:jc w:val="right"/>
                        </w:pPr>
                        <w:r w:rsidRPr="00297E4D">
                          <w:rPr>
                            <w:rFonts w:eastAsia="Arial" w:cs="Arial"/>
                            <w:color w:val="000000"/>
                          </w:rPr>
                          <w:t>(e)</w:t>
                        </w:r>
                      </w:p>
                    </w:tc>
                  </w:tr>
                </w:tbl>
                <w:p w:rsidR="008022A7" w:rsidRPr="00297E4D" w:rsidRDefault="008022A7">
                  <w:pPr>
                    <w:spacing w:line="1" w:lineRule="auto"/>
                  </w:pPr>
                </w:p>
              </w:tc>
              <w:tc>
                <w:tcPr>
                  <w:tcW w:w="300" w:type="dxa"/>
                  <w:tcMar>
                    <w:top w:w="0" w:type="dxa"/>
                    <w:left w:w="0" w:type="dxa"/>
                    <w:bottom w:w="0" w:type="dxa"/>
                    <w:right w:w="0" w:type="dxa"/>
                  </w:tcMar>
                </w:tcPr>
                <w:p w:rsidR="008022A7" w:rsidRPr="00297E4D" w:rsidRDefault="008022A7">
                  <w:pPr>
                    <w:spacing w:line="1" w:lineRule="auto"/>
                  </w:pPr>
                </w:p>
              </w:tc>
              <w:tc>
                <w:tcPr>
                  <w:tcW w:w="7425" w:type="dxa"/>
                  <w:tcMar>
                    <w:top w:w="0" w:type="dxa"/>
                    <w:left w:w="0" w:type="dxa"/>
                    <w:bottom w:w="0" w:type="dxa"/>
                    <w:right w:w="0" w:type="dxa"/>
                  </w:tcMar>
                </w:tcPr>
                <w:p w:rsidR="008022A7" w:rsidRPr="00297E4D" w:rsidRDefault="008022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22A7" w:rsidRPr="00297E4D">
                    <w:tc>
                      <w:tcPr>
                        <w:tcW w:w="7425" w:type="dxa"/>
                        <w:tcMar>
                          <w:top w:w="0" w:type="dxa"/>
                          <w:left w:w="0" w:type="dxa"/>
                          <w:bottom w:w="0" w:type="dxa"/>
                          <w:right w:w="0" w:type="dxa"/>
                        </w:tcMar>
                      </w:tcPr>
                      <w:p w:rsidR="008022A7" w:rsidRPr="00297E4D" w:rsidRDefault="002B5C52">
                        <w:pPr>
                          <w:jc w:val="both"/>
                        </w:pPr>
                        <w:r w:rsidRPr="00297E4D">
                          <w:rPr>
                            <w:rFonts w:eastAsia="Arial" w:cs="Arial"/>
                            <w:color w:val="000000"/>
                          </w:rPr>
                          <w:t>Disc</w:t>
                        </w:r>
                        <w:r w:rsidR="0015085A" w:rsidRPr="00297E4D">
                          <w:rPr>
                            <w:rFonts w:eastAsia="Arial" w:cs="Arial"/>
                            <w:color w:val="000000"/>
                          </w:rPr>
                          <w:t xml:space="preserve"> floret: production of pollen (characteristic 22)</w:t>
                        </w:r>
                      </w:p>
                    </w:tc>
                  </w:tr>
                </w:tbl>
                <w:p w:rsidR="008022A7" w:rsidRPr="00297E4D" w:rsidRDefault="008022A7">
                  <w:pPr>
                    <w:spacing w:line="1" w:lineRule="auto"/>
                  </w:pPr>
                </w:p>
              </w:tc>
            </w:tr>
            <w:tr w:rsidR="008022A7" w:rsidRPr="00297E4D">
              <w:trPr>
                <w:hidden/>
              </w:trPr>
              <w:tc>
                <w:tcPr>
                  <w:tcW w:w="1133" w:type="dxa"/>
                  <w:tcMar>
                    <w:top w:w="0" w:type="dxa"/>
                    <w:left w:w="0" w:type="dxa"/>
                    <w:bottom w:w="0" w:type="dxa"/>
                    <w:right w:w="0" w:type="dxa"/>
                  </w:tcMar>
                </w:tcPr>
                <w:p w:rsidR="008022A7" w:rsidRPr="00297E4D" w:rsidRDefault="008022A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22A7" w:rsidRPr="00297E4D">
                    <w:trPr>
                      <w:jc w:val="right"/>
                    </w:trPr>
                    <w:tc>
                      <w:tcPr>
                        <w:tcW w:w="1133" w:type="dxa"/>
                        <w:tcMar>
                          <w:top w:w="0" w:type="dxa"/>
                          <w:left w:w="0" w:type="dxa"/>
                          <w:bottom w:w="0" w:type="dxa"/>
                          <w:right w:w="0" w:type="dxa"/>
                        </w:tcMar>
                      </w:tcPr>
                      <w:p w:rsidR="008022A7" w:rsidRPr="00297E4D" w:rsidRDefault="0015085A">
                        <w:pPr>
                          <w:jc w:val="right"/>
                        </w:pPr>
                        <w:r w:rsidRPr="00297E4D">
                          <w:rPr>
                            <w:rFonts w:eastAsia="Arial" w:cs="Arial"/>
                            <w:color w:val="000000"/>
                          </w:rPr>
                          <w:t>(f)</w:t>
                        </w:r>
                      </w:p>
                    </w:tc>
                  </w:tr>
                </w:tbl>
                <w:p w:rsidR="008022A7" w:rsidRPr="00297E4D" w:rsidRDefault="008022A7">
                  <w:pPr>
                    <w:spacing w:line="1" w:lineRule="auto"/>
                  </w:pPr>
                </w:p>
              </w:tc>
              <w:tc>
                <w:tcPr>
                  <w:tcW w:w="300" w:type="dxa"/>
                  <w:tcMar>
                    <w:top w:w="0" w:type="dxa"/>
                    <w:left w:w="0" w:type="dxa"/>
                    <w:bottom w:w="0" w:type="dxa"/>
                    <w:right w:w="0" w:type="dxa"/>
                  </w:tcMar>
                </w:tcPr>
                <w:p w:rsidR="008022A7" w:rsidRPr="00297E4D" w:rsidRDefault="008022A7">
                  <w:pPr>
                    <w:spacing w:line="1" w:lineRule="auto"/>
                  </w:pPr>
                </w:p>
              </w:tc>
              <w:tc>
                <w:tcPr>
                  <w:tcW w:w="7425" w:type="dxa"/>
                  <w:tcMar>
                    <w:top w:w="0" w:type="dxa"/>
                    <w:left w:w="0" w:type="dxa"/>
                    <w:bottom w:w="0" w:type="dxa"/>
                    <w:right w:w="0" w:type="dxa"/>
                  </w:tcMar>
                </w:tcPr>
                <w:p w:rsidR="008022A7" w:rsidRPr="00297E4D" w:rsidRDefault="008022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22A7" w:rsidRPr="00297E4D">
                    <w:tc>
                      <w:tcPr>
                        <w:tcW w:w="7425" w:type="dxa"/>
                        <w:tcMar>
                          <w:top w:w="0" w:type="dxa"/>
                          <w:left w:w="0" w:type="dxa"/>
                          <w:bottom w:w="0" w:type="dxa"/>
                          <w:right w:w="0" w:type="dxa"/>
                        </w:tcMar>
                      </w:tcPr>
                      <w:p w:rsidR="008022A7" w:rsidRPr="00297E4D" w:rsidRDefault="0015085A">
                        <w:pPr>
                          <w:jc w:val="both"/>
                        </w:pPr>
                        <w:r w:rsidRPr="00297E4D">
                          <w:rPr>
                            <w:rFonts w:eastAsia="Arial" w:cs="Arial"/>
                            <w:color w:val="000000"/>
                            <w:u w:val="single"/>
                          </w:rPr>
                          <w:t>Only inbred lines:</w:t>
                        </w:r>
                        <w:r w:rsidRPr="00297E4D">
                          <w:rPr>
                            <w:rFonts w:eastAsia="Arial" w:cs="Arial"/>
                            <w:color w:val="000000"/>
                          </w:rPr>
                          <w:t xml:space="preserve"> Plant: natural height (characteristic 27)</w:t>
                        </w:r>
                      </w:p>
                    </w:tc>
                  </w:tr>
                </w:tbl>
                <w:p w:rsidR="008022A7" w:rsidRPr="00297E4D" w:rsidRDefault="008022A7">
                  <w:pPr>
                    <w:spacing w:line="1" w:lineRule="auto"/>
                  </w:pPr>
                </w:p>
              </w:tc>
            </w:tr>
            <w:tr w:rsidR="008022A7" w:rsidRPr="00297E4D">
              <w:trPr>
                <w:hidden/>
              </w:trPr>
              <w:tc>
                <w:tcPr>
                  <w:tcW w:w="1133" w:type="dxa"/>
                  <w:tcMar>
                    <w:top w:w="0" w:type="dxa"/>
                    <w:left w:w="0" w:type="dxa"/>
                    <w:bottom w:w="0" w:type="dxa"/>
                    <w:right w:w="0" w:type="dxa"/>
                  </w:tcMar>
                </w:tcPr>
                <w:p w:rsidR="008022A7" w:rsidRPr="00297E4D" w:rsidRDefault="008022A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22A7" w:rsidRPr="00297E4D">
                    <w:trPr>
                      <w:jc w:val="right"/>
                    </w:trPr>
                    <w:tc>
                      <w:tcPr>
                        <w:tcW w:w="1133" w:type="dxa"/>
                        <w:tcMar>
                          <w:top w:w="0" w:type="dxa"/>
                          <w:left w:w="0" w:type="dxa"/>
                          <w:bottom w:w="0" w:type="dxa"/>
                          <w:right w:w="0" w:type="dxa"/>
                        </w:tcMar>
                      </w:tcPr>
                      <w:p w:rsidR="008022A7" w:rsidRPr="00297E4D" w:rsidRDefault="0015085A">
                        <w:pPr>
                          <w:jc w:val="right"/>
                        </w:pPr>
                        <w:r w:rsidRPr="00297E4D">
                          <w:rPr>
                            <w:rFonts w:eastAsia="Arial" w:cs="Arial"/>
                            <w:color w:val="000000"/>
                          </w:rPr>
                          <w:t>(g)</w:t>
                        </w:r>
                      </w:p>
                    </w:tc>
                  </w:tr>
                </w:tbl>
                <w:p w:rsidR="008022A7" w:rsidRPr="00297E4D" w:rsidRDefault="008022A7">
                  <w:pPr>
                    <w:spacing w:line="1" w:lineRule="auto"/>
                  </w:pPr>
                </w:p>
              </w:tc>
              <w:tc>
                <w:tcPr>
                  <w:tcW w:w="300" w:type="dxa"/>
                  <w:tcMar>
                    <w:top w:w="0" w:type="dxa"/>
                    <w:left w:w="0" w:type="dxa"/>
                    <w:bottom w:w="0" w:type="dxa"/>
                    <w:right w:w="0" w:type="dxa"/>
                  </w:tcMar>
                </w:tcPr>
                <w:p w:rsidR="008022A7" w:rsidRPr="00297E4D" w:rsidRDefault="008022A7">
                  <w:pPr>
                    <w:spacing w:line="1" w:lineRule="auto"/>
                  </w:pPr>
                </w:p>
              </w:tc>
              <w:tc>
                <w:tcPr>
                  <w:tcW w:w="7425" w:type="dxa"/>
                  <w:tcMar>
                    <w:top w:w="0" w:type="dxa"/>
                    <w:left w:w="0" w:type="dxa"/>
                    <w:bottom w:w="0" w:type="dxa"/>
                    <w:right w:w="0" w:type="dxa"/>
                  </w:tcMar>
                </w:tcPr>
                <w:p w:rsidR="008022A7" w:rsidRPr="00297E4D" w:rsidRDefault="008022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22A7" w:rsidRPr="00297E4D">
                    <w:tc>
                      <w:tcPr>
                        <w:tcW w:w="7425" w:type="dxa"/>
                        <w:tcMar>
                          <w:top w:w="0" w:type="dxa"/>
                          <w:left w:w="0" w:type="dxa"/>
                          <w:bottom w:w="0" w:type="dxa"/>
                          <w:right w:w="0" w:type="dxa"/>
                        </w:tcMar>
                      </w:tcPr>
                      <w:p w:rsidR="008022A7" w:rsidRPr="00297E4D" w:rsidRDefault="0015085A">
                        <w:pPr>
                          <w:jc w:val="both"/>
                        </w:pPr>
                        <w:r w:rsidRPr="00297E4D">
                          <w:rPr>
                            <w:rFonts w:eastAsia="Arial" w:cs="Arial"/>
                            <w:color w:val="000000"/>
                            <w:u w:val="single"/>
                          </w:rPr>
                          <w:t>Only hybrids and open-pollinated varieties:</w:t>
                        </w:r>
                        <w:r w:rsidRPr="00297E4D">
                          <w:rPr>
                            <w:rFonts w:eastAsia="Arial" w:cs="Arial"/>
                            <w:color w:val="000000"/>
                          </w:rPr>
                          <w:t xml:space="preserve"> Plant: natural height (characteristic 28)</w:t>
                        </w:r>
                      </w:p>
                    </w:tc>
                  </w:tr>
                </w:tbl>
                <w:p w:rsidR="008022A7" w:rsidRPr="00297E4D" w:rsidRDefault="008022A7">
                  <w:pPr>
                    <w:spacing w:line="1" w:lineRule="auto"/>
                  </w:pPr>
                </w:p>
              </w:tc>
            </w:tr>
            <w:tr w:rsidR="008022A7" w:rsidRPr="00297E4D">
              <w:trPr>
                <w:hidden/>
              </w:trPr>
              <w:tc>
                <w:tcPr>
                  <w:tcW w:w="1133" w:type="dxa"/>
                  <w:tcMar>
                    <w:top w:w="0" w:type="dxa"/>
                    <w:left w:w="0" w:type="dxa"/>
                    <w:bottom w:w="0" w:type="dxa"/>
                    <w:right w:w="0" w:type="dxa"/>
                  </w:tcMar>
                </w:tcPr>
                <w:p w:rsidR="008022A7" w:rsidRPr="00297E4D" w:rsidRDefault="008022A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22A7" w:rsidRPr="00297E4D">
                    <w:trPr>
                      <w:jc w:val="right"/>
                    </w:trPr>
                    <w:tc>
                      <w:tcPr>
                        <w:tcW w:w="1133" w:type="dxa"/>
                        <w:tcMar>
                          <w:top w:w="0" w:type="dxa"/>
                          <w:left w:w="0" w:type="dxa"/>
                          <w:bottom w:w="0" w:type="dxa"/>
                          <w:right w:w="0" w:type="dxa"/>
                        </w:tcMar>
                      </w:tcPr>
                      <w:p w:rsidR="008022A7" w:rsidRPr="00297E4D" w:rsidRDefault="0015085A">
                        <w:pPr>
                          <w:jc w:val="right"/>
                        </w:pPr>
                        <w:r w:rsidRPr="00297E4D">
                          <w:rPr>
                            <w:rFonts w:eastAsia="Arial" w:cs="Arial"/>
                            <w:color w:val="000000"/>
                          </w:rPr>
                          <w:t>(h)</w:t>
                        </w:r>
                      </w:p>
                    </w:tc>
                  </w:tr>
                </w:tbl>
                <w:p w:rsidR="008022A7" w:rsidRPr="00297E4D" w:rsidRDefault="008022A7">
                  <w:pPr>
                    <w:spacing w:line="1" w:lineRule="auto"/>
                  </w:pPr>
                </w:p>
              </w:tc>
              <w:tc>
                <w:tcPr>
                  <w:tcW w:w="300" w:type="dxa"/>
                  <w:tcMar>
                    <w:top w:w="0" w:type="dxa"/>
                    <w:left w:w="0" w:type="dxa"/>
                    <w:bottom w:w="0" w:type="dxa"/>
                    <w:right w:w="0" w:type="dxa"/>
                  </w:tcMar>
                </w:tcPr>
                <w:p w:rsidR="008022A7" w:rsidRPr="00297E4D" w:rsidRDefault="008022A7">
                  <w:pPr>
                    <w:spacing w:line="1" w:lineRule="auto"/>
                  </w:pPr>
                </w:p>
              </w:tc>
              <w:tc>
                <w:tcPr>
                  <w:tcW w:w="7425" w:type="dxa"/>
                  <w:tcMar>
                    <w:top w:w="0" w:type="dxa"/>
                    <w:left w:w="0" w:type="dxa"/>
                    <w:bottom w:w="0" w:type="dxa"/>
                    <w:right w:w="0" w:type="dxa"/>
                  </w:tcMar>
                </w:tcPr>
                <w:p w:rsidR="008022A7" w:rsidRPr="00297E4D" w:rsidRDefault="008022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22A7" w:rsidRPr="00297E4D">
                    <w:tc>
                      <w:tcPr>
                        <w:tcW w:w="7425" w:type="dxa"/>
                        <w:tcMar>
                          <w:top w:w="0" w:type="dxa"/>
                          <w:left w:w="0" w:type="dxa"/>
                          <w:bottom w:w="0" w:type="dxa"/>
                          <w:right w:w="0" w:type="dxa"/>
                        </w:tcMar>
                      </w:tcPr>
                      <w:p w:rsidR="008022A7" w:rsidRPr="00297E4D" w:rsidRDefault="0015085A">
                        <w:pPr>
                          <w:jc w:val="both"/>
                        </w:pPr>
                        <w:r w:rsidRPr="00297E4D">
                          <w:rPr>
                            <w:rFonts w:eastAsia="Arial" w:cs="Arial"/>
                            <w:color w:val="000000"/>
                          </w:rPr>
                          <w:t>Plant: branching  (characteristic 29)</w:t>
                        </w:r>
                      </w:p>
                    </w:tc>
                  </w:tr>
                </w:tbl>
                <w:p w:rsidR="008022A7" w:rsidRPr="00297E4D" w:rsidRDefault="008022A7">
                  <w:pPr>
                    <w:spacing w:line="1" w:lineRule="auto"/>
                  </w:pPr>
                </w:p>
              </w:tc>
            </w:tr>
            <w:tr w:rsidR="008022A7" w:rsidRPr="00297E4D">
              <w:trPr>
                <w:hidden/>
              </w:trPr>
              <w:tc>
                <w:tcPr>
                  <w:tcW w:w="1133" w:type="dxa"/>
                  <w:tcMar>
                    <w:top w:w="0" w:type="dxa"/>
                    <w:left w:w="0" w:type="dxa"/>
                    <w:bottom w:w="0" w:type="dxa"/>
                    <w:right w:w="0" w:type="dxa"/>
                  </w:tcMar>
                </w:tcPr>
                <w:p w:rsidR="008022A7" w:rsidRPr="00297E4D" w:rsidRDefault="008022A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22A7" w:rsidRPr="00297E4D">
                    <w:trPr>
                      <w:jc w:val="right"/>
                    </w:trPr>
                    <w:tc>
                      <w:tcPr>
                        <w:tcW w:w="1133" w:type="dxa"/>
                        <w:tcMar>
                          <w:top w:w="0" w:type="dxa"/>
                          <w:left w:w="0" w:type="dxa"/>
                          <w:bottom w:w="0" w:type="dxa"/>
                          <w:right w:w="0" w:type="dxa"/>
                        </w:tcMar>
                      </w:tcPr>
                      <w:p w:rsidR="008022A7" w:rsidRPr="00297E4D" w:rsidRDefault="0015085A">
                        <w:pPr>
                          <w:jc w:val="right"/>
                        </w:pPr>
                        <w:r w:rsidRPr="00297E4D">
                          <w:rPr>
                            <w:rFonts w:eastAsia="Arial" w:cs="Arial"/>
                            <w:color w:val="000000"/>
                          </w:rPr>
                          <w:t>(i)</w:t>
                        </w:r>
                      </w:p>
                    </w:tc>
                  </w:tr>
                </w:tbl>
                <w:p w:rsidR="008022A7" w:rsidRPr="00297E4D" w:rsidRDefault="008022A7">
                  <w:pPr>
                    <w:spacing w:line="1" w:lineRule="auto"/>
                  </w:pPr>
                </w:p>
              </w:tc>
              <w:tc>
                <w:tcPr>
                  <w:tcW w:w="300" w:type="dxa"/>
                  <w:tcMar>
                    <w:top w:w="0" w:type="dxa"/>
                    <w:left w:w="0" w:type="dxa"/>
                    <w:bottom w:w="0" w:type="dxa"/>
                    <w:right w:w="0" w:type="dxa"/>
                  </w:tcMar>
                </w:tcPr>
                <w:p w:rsidR="008022A7" w:rsidRPr="00297E4D" w:rsidRDefault="008022A7">
                  <w:pPr>
                    <w:spacing w:line="1" w:lineRule="auto"/>
                  </w:pPr>
                </w:p>
              </w:tc>
              <w:tc>
                <w:tcPr>
                  <w:tcW w:w="7425" w:type="dxa"/>
                  <w:tcMar>
                    <w:top w:w="0" w:type="dxa"/>
                    <w:left w:w="0" w:type="dxa"/>
                    <w:bottom w:w="0" w:type="dxa"/>
                    <w:right w:w="0" w:type="dxa"/>
                  </w:tcMar>
                </w:tcPr>
                <w:p w:rsidR="008022A7" w:rsidRPr="00297E4D" w:rsidRDefault="008022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22A7" w:rsidRPr="00297E4D">
                    <w:tc>
                      <w:tcPr>
                        <w:tcW w:w="7425" w:type="dxa"/>
                        <w:tcMar>
                          <w:top w:w="0" w:type="dxa"/>
                          <w:left w:w="0" w:type="dxa"/>
                          <w:bottom w:w="0" w:type="dxa"/>
                          <w:right w:w="0" w:type="dxa"/>
                        </w:tcMar>
                      </w:tcPr>
                      <w:p w:rsidR="008022A7" w:rsidRPr="00297E4D" w:rsidRDefault="0015085A">
                        <w:pPr>
                          <w:jc w:val="both"/>
                        </w:pPr>
                        <w:r w:rsidRPr="00297E4D">
                          <w:rPr>
                            <w:rFonts w:eastAsia="Arial" w:cs="Arial"/>
                            <w:color w:val="000000"/>
                          </w:rPr>
                          <w:t>Seed: color (characteristic 39)</w:t>
                        </w:r>
                      </w:p>
                    </w:tc>
                  </w:tr>
                </w:tbl>
                <w:p w:rsidR="008022A7" w:rsidRPr="00297E4D" w:rsidRDefault="008022A7">
                  <w:pPr>
                    <w:spacing w:line="1" w:lineRule="auto"/>
                  </w:pPr>
                </w:p>
              </w:tc>
            </w:tr>
            <w:tr w:rsidR="008022A7" w:rsidRPr="00297E4D">
              <w:trPr>
                <w:hidden/>
              </w:trPr>
              <w:tc>
                <w:tcPr>
                  <w:tcW w:w="1133" w:type="dxa"/>
                  <w:tcMar>
                    <w:top w:w="0" w:type="dxa"/>
                    <w:left w:w="0" w:type="dxa"/>
                    <w:bottom w:w="0" w:type="dxa"/>
                    <w:right w:w="0" w:type="dxa"/>
                  </w:tcMar>
                </w:tcPr>
                <w:p w:rsidR="008022A7" w:rsidRPr="00297E4D" w:rsidRDefault="008022A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22A7" w:rsidRPr="00297E4D">
                    <w:trPr>
                      <w:jc w:val="right"/>
                    </w:trPr>
                    <w:tc>
                      <w:tcPr>
                        <w:tcW w:w="1133" w:type="dxa"/>
                        <w:tcMar>
                          <w:top w:w="0" w:type="dxa"/>
                          <w:left w:w="0" w:type="dxa"/>
                          <w:bottom w:w="0" w:type="dxa"/>
                          <w:right w:w="0" w:type="dxa"/>
                        </w:tcMar>
                      </w:tcPr>
                      <w:p w:rsidR="008022A7" w:rsidRPr="00297E4D" w:rsidRDefault="0015085A">
                        <w:pPr>
                          <w:jc w:val="right"/>
                        </w:pPr>
                        <w:r w:rsidRPr="00297E4D">
                          <w:rPr>
                            <w:rFonts w:eastAsia="Arial" w:cs="Arial"/>
                            <w:color w:val="000000"/>
                          </w:rPr>
                          <w:t>(j)</w:t>
                        </w:r>
                      </w:p>
                    </w:tc>
                  </w:tr>
                </w:tbl>
                <w:p w:rsidR="008022A7" w:rsidRPr="00297E4D" w:rsidRDefault="008022A7">
                  <w:pPr>
                    <w:spacing w:line="1" w:lineRule="auto"/>
                  </w:pPr>
                </w:p>
              </w:tc>
              <w:tc>
                <w:tcPr>
                  <w:tcW w:w="300" w:type="dxa"/>
                  <w:tcMar>
                    <w:top w:w="0" w:type="dxa"/>
                    <w:left w:w="0" w:type="dxa"/>
                    <w:bottom w:w="0" w:type="dxa"/>
                    <w:right w:w="0" w:type="dxa"/>
                  </w:tcMar>
                </w:tcPr>
                <w:p w:rsidR="008022A7" w:rsidRPr="00297E4D" w:rsidRDefault="008022A7">
                  <w:pPr>
                    <w:spacing w:line="1" w:lineRule="auto"/>
                  </w:pPr>
                </w:p>
              </w:tc>
              <w:tc>
                <w:tcPr>
                  <w:tcW w:w="7425" w:type="dxa"/>
                  <w:tcMar>
                    <w:top w:w="0" w:type="dxa"/>
                    <w:left w:w="0" w:type="dxa"/>
                    <w:bottom w:w="0" w:type="dxa"/>
                    <w:right w:w="0" w:type="dxa"/>
                  </w:tcMar>
                </w:tcPr>
                <w:p w:rsidR="008022A7" w:rsidRPr="00297E4D" w:rsidRDefault="008022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22A7" w:rsidRPr="00297E4D">
                    <w:tc>
                      <w:tcPr>
                        <w:tcW w:w="7425" w:type="dxa"/>
                        <w:tcMar>
                          <w:top w:w="0" w:type="dxa"/>
                          <w:left w:w="0" w:type="dxa"/>
                          <w:bottom w:w="0" w:type="dxa"/>
                          <w:right w:w="0" w:type="dxa"/>
                        </w:tcMar>
                      </w:tcPr>
                      <w:p w:rsidR="008022A7" w:rsidRPr="00297E4D" w:rsidRDefault="0015085A">
                        <w:pPr>
                          <w:jc w:val="both"/>
                        </w:pPr>
                        <w:r w:rsidRPr="00297E4D">
                          <w:rPr>
                            <w:rFonts w:eastAsia="Arial" w:cs="Arial"/>
                            <w:color w:val="000000"/>
                          </w:rPr>
                          <w:t>Seed: stripes on margin (characteristic 40)</w:t>
                        </w:r>
                      </w:p>
                    </w:tc>
                  </w:tr>
                </w:tbl>
                <w:p w:rsidR="008022A7" w:rsidRPr="00297E4D" w:rsidRDefault="008022A7">
                  <w:pPr>
                    <w:spacing w:line="1" w:lineRule="auto"/>
                  </w:pPr>
                </w:p>
              </w:tc>
            </w:tr>
          </w:tbl>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8022A7" w:rsidRPr="00297E4D">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22A7" w:rsidRPr="00297E4D">
                    <w:trPr>
                      <w:jc w:val="right"/>
                    </w:trPr>
                    <w:tc>
                      <w:tcPr>
                        <w:tcW w:w="1133" w:type="dxa"/>
                        <w:tcMar>
                          <w:top w:w="0" w:type="dxa"/>
                          <w:left w:w="0" w:type="dxa"/>
                          <w:bottom w:w="0" w:type="dxa"/>
                          <w:right w:w="0" w:type="dxa"/>
                        </w:tcMar>
                      </w:tcPr>
                      <w:p w:rsidR="008022A7" w:rsidRPr="00297E4D" w:rsidRDefault="0015085A">
                        <w:pPr>
                          <w:jc w:val="right"/>
                        </w:pPr>
                        <w:r w:rsidRPr="00297E4D">
                          <w:rPr>
                            <w:rFonts w:eastAsia="Arial" w:cs="Arial"/>
                            <w:color w:val="000000"/>
                          </w:rPr>
                          <w:t>(k)</w:t>
                        </w:r>
                      </w:p>
                    </w:tc>
                  </w:tr>
                </w:tbl>
                <w:p w:rsidR="008022A7" w:rsidRPr="00297E4D" w:rsidRDefault="008022A7">
                  <w:pPr>
                    <w:spacing w:line="1" w:lineRule="auto"/>
                  </w:pPr>
                </w:p>
              </w:tc>
              <w:tc>
                <w:tcPr>
                  <w:tcW w:w="300" w:type="dxa"/>
                  <w:tcMar>
                    <w:top w:w="0" w:type="dxa"/>
                    <w:left w:w="0" w:type="dxa"/>
                    <w:bottom w:w="0" w:type="dxa"/>
                    <w:right w:w="0" w:type="dxa"/>
                  </w:tcMar>
                </w:tcPr>
                <w:p w:rsidR="008022A7" w:rsidRPr="00297E4D" w:rsidRDefault="008022A7">
                  <w:pPr>
                    <w:spacing w:line="1" w:lineRule="auto"/>
                  </w:pPr>
                </w:p>
              </w:tc>
              <w:tc>
                <w:tcPr>
                  <w:tcW w:w="7425" w:type="dxa"/>
                  <w:tcMar>
                    <w:top w:w="0" w:type="dxa"/>
                    <w:left w:w="0" w:type="dxa"/>
                    <w:bottom w:w="0" w:type="dxa"/>
                    <w:right w:w="0" w:type="dxa"/>
                  </w:tcMar>
                </w:tcPr>
                <w:p w:rsidR="008022A7" w:rsidRPr="00297E4D" w:rsidRDefault="008022A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22A7" w:rsidRPr="00297E4D">
                    <w:tc>
                      <w:tcPr>
                        <w:tcW w:w="7425" w:type="dxa"/>
                        <w:tcMar>
                          <w:top w:w="0" w:type="dxa"/>
                          <w:left w:w="0" w:type="dxa"/>
                          <w:bottom w:w="0" w:type="dxa"/>
                          <w:right w:w="0" w:type="dxa"/>
                        </w:tcMar>
                      </w:tcPr>
                      <w:p w:rsidR="008022A7" w:rsidRPr="00297E4D" w:rsidRDefault="0015085A">
                        <w:pPr>
                          <w:jc w:val="both"/>
                        </w:pPr>
                        <w:r w:rsidRPr="00297E4D">
                          <w:rPr>
                            <w:rFonts w:eastAsia="Arial" w:cs="Arial"/>
                            <w:color w:val="000000"/>
                          </w:rPr>
                          <w:t>Seed: stripes between margins (characteristic 41)</w:t>
                        </w:r>
                      </w:p>
                    </w:tc>
                  </w:tr>
                </w:tbl>
                <w:p w:rsidR="008022A7" w:rsidRPr="00297E4D" w:rsidRDefault="008022A7">
                  <w:pPr>
                    <w:spacing w:line="1" w:lineRule="auto"/>
                  </w:pPr>
                </w:p>
              </w:tc>
            </w:tr>
            <w:tr w:rsidR="008022A7" w:rsidRPr="00297E4D">
              <w:trPr>
                <w:trHeight w:val="230"/>
                <w:hidden/>
              </w:trPr>
              <w:tc>
                <w:tcPr>
                  <w:tcW w:w="8858" w:type="dxa"/>
                  <w:gridSpan w:val="3"/>
                  <w:vMerge w:val="restart"/>
                  <w:tcMar>
                    <w:top w:w="0" w:type="dxa"/>
                    <w:left w:w="0" w:type="dxa"/>
                    <w:bottom w:w="0" w:type="dxa"/>
                    <w:right w:w="0" w:type="dxa"/>
                  </w:tcMar>
                </w:tcPr>
                <w:p w:rsidR="008022A7" w:rsidRPr="00297E4D" w:rsidRDefault="008022A7">
                  <w:pPr>
                    <w:rPr>
                      <w:vanish/>
                    </w:rPr>
                  </w:pPr>
                  <w:bookmarkStart w:id="32" w:name="__bookmark_16"/>
                  <w:bookmarkEnd w:id="32"/>
                </w:p>
                <w:tbl>
                  <w:tblPr>
                    <w:tblOverlap w:val="never"/>
                    <w:tblW w:w="8835" w:type="dxa"/>
                    <w:tblLayout w:type="fixed"/>
                    <w:tblLook w:val="01E0" w:firstRow="1" w:lastRow="1" w:firstColumn="1" w:lastColumn="1" w:noHBand="0" w:noVBand="0"/>
                  </w:tblPr>
                  <w:tblGrid>
                    <w:gridCol w:w="8835"/>
                  </w:tblGrid>
                  <w:tr w:rsidR="008022A7" w:rsidRPr="00297E4D">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8022A7" w:rsidRPr="00297E4D">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8022A7" w:rsidRPr="00297E4D" w:rsidRDefault="008022A7">
                              <w:pPr>
                                <w:spacing w:line="1" w:lineRule="auto"/>
                                <w:jc w:val="both"/>
                              </w:pPr>
                            </w:p>
                          </w:tc>
                        </w:tr>
                      </w:tbl>
                      <w:p w:rsidR="008022A7" w:rsidRPr="00297E4D" w:rsidRDefault="008022A7">
                        <w:pPr>
                          <w:spacing w:line="1" w:lineRule="auto"/>
                        </w:pPr>
                      </w:p>
                    </w:tc>
                  </w:tr>
                </w:tbl>
                <w:p w:rsidR="008022A7" w:rsidRPr="00297E4D" w:rsidRDefault="008022A7">
                  <w:pPr>
                    <w:spacing w:line="1" w:lineRule="auto"/>
                  </w:pPr>
                </w:p>
              </w:tc>
            </w:tr>
          </w:tbl>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5.4</w:t>
            </w:r>
          </w:p>
        </w:tc>
        <w:tc>
          <w:tcPr>
            <w:tcW w:w="8970"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Guidance for the use of grouping characteristics, in the process of examining distinctness, is provided through the General Introduction and document TGP/9 “Examining Distinctness”.</w:t>
            </w:r>
          </w:p>
        </w:tc>
      </w:tr>
    </w:tbl>
    <w:p w:rsidR="008022A7" w:rsidRPr="00297E4D" w:rsidRDefault="008022A7">
      <w:pPr>
        <w:rPr>
          <w:vanish/>
        </w:rPr>
      </w:pPr>
      <w:bookmarkStart w:id="33" w:name="__bookmark_17"/>
      <w:bookmarkEnd w:id="33"/>
    </w:p>
    <w:tbl>
      <w:tblPr>
        <w:tblOverlap w:val="never"/>
        <w:tblW w:w="9630" w:type="dxa"/>
        <w:tblLayout w:type="fixed"/>
        <w:tblLook w:val="01E0" w:firstRow="1" w:lastRow="1" w:firstColumn="1" w:lastColumn="1" w:noHBand="0" w:noVBand="0"/>
      </w:tblPr>
      <w:tblGrid>
        <w:gridCol w:w="810"/>
        <w:gridCol w:w="8820"/>
      </w:tblGrid>
      <w:tr w:rsidR="008022A7" w:rsidRPr="00297E4D">
        <w:tc>
          <w:tcPr>
            <w:tcW w:w="810" w:type="dxa"/>
            <w:tcMar>
              <w:top w:w="0" w:type="dxa"/>
              <w:left w:w="0" w:type="dxa"/>
              <w:bottom w:w="0" w:type="dxa"/>
              <w:right w:w="0" w:type="dxa"/>
            </w:tcMar>
          </w:tcPr>
          <w:p w:rsidR="008022A7" w:rsidRPr="00297E4D" w:rsidRDefault="008022A7">
            <w:pPr>
              <w:spacing w:line="1" w:lineRule="auto"/>
              <w:jc w:val="center"/>
            </w:pPr>
          </w:p>
        </w:tc>
        <w:tc>
          <w:tcPr>
            <w:tcW w:w="8820" w:type="dxa"/>
            <w:tcMar>
              <w:top w:w="0" w:type="dxa"/>
              <w:left w:w="0" w:type="dxa"/>
              <w:bottom w:w="0" w:type="dxa"/>
              <w:right w:w="0" w:type="dxa"/>
            </w:tcMar>
          </w:tcPr>
          <w:p w:rsidR="008022A7" w:rsidRPr="00297E4D" w:rsidRDefault="0015085A">
            <w:pPr>
              <w:rPr>
                <w:rFonts w:eastAsia="Arial" w:cs="Arial"/>
                <w:color w:val="000000"/>
                <w:sz w:val="18"/>
                <w:szCs w:val="18"/>
                <w:u w:val="single"/>
              </w:rPr>
            </w:pPr>
            <w:r w:rsidRPr="00297E4D">
              <w:rPr>
                <w:rFonts w:eastAsia="Arial" w:cs="Arial"/>
                <w:color w:val="000000"/>
                <w:sz w:val="18"/>
                <w:szCs w:val="18"/>
                <w:u w:val="single"/>
              </w:rPr>
              <w:t xml:space="preserve"> </w:t>
            </w:r>
          </w:p>
        </w:tc>
      </w:tr>
      <w:tr w:rsidR="008022A7" w:rsidRPr="00297E4D">
        <w:tc>
          <w:tcPr>
            <w:tcW w:w="810" w:type="dxa"/>
            <w:tcMar>
              <w:top w:w="0" w:type="dxa"/>
              <w:left w:w="0" w:type="dxa"/>
              <w:bottom w:w="0" w:type="dxa"/>
              <w:right w:w="0" w:type="dxa"/>
            </w:tcMar>
          </w:tcPr>
          <w:p w:rsidR="008022A7" w:rsidRPr="00297E4D" w:rsidRDefault="008022A7">
            <w:pPr>
              <w:spacing w:line="1" w:lineRule="auto"/>
              <w:jc w:val="center"/>
            </w:pPr>
          </w:p>
        </w:tc>
        <w:tc>
          <w:tcPr>
            <w:tcW w:w="8820" w:type="dxa"/>
            <w:tcMar>
              <w:top w:w="0" w:type="dxa"/>
              <w:left w:w="0" w:type="dxa"/>
              <w:bottom w:w="0" w:type="dxa"/>
              <w:right w:w="0" w:type="dxa"/>
            </w:tcMar>
          </w:tcPr>
          <w:p w:rsidR="008022A7" w:rsidRPr="00297E4D" w:rsidRDefault="0015085A">
            <w:pPr>
              <w:rPr>
                <w:rFonts w:eastAsia="Arial" w:cs="Arial"/>
                <w:color w:val="000000"/>
                <w:sz w:val="18"/>
                <w:szCs w:val="18"/>
                <w:u w:val="single"/>
              </w:rPr>
            </w:pPr>
            <w:r w:rsidRPr="00297E4D">
              <w:rPr>
                <w:rFonts w:eastAsia="Arial" w:cs="Arial"/>
                <w:color w:val="000000"/>
                <w:sz w:val="18"/>
                <w:szCs w:val="18"/>
                <w:u w:val="single"/>
              </w:rPr>
              <w:t xml:space="preserve"> </w:t>
            </w:r>
          </w:p>
        </w:tc>
      </w:tr>
      <w:tr w:rsidR="008022A7" w:rsidRPr="00297E4D">
        <w:tc>
          <w:tcPr>
            <w:tcW w:w="810"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6.</w:t>
            </w:r>
          </w:p>
        </w:tc>
        <w:tc>
          <w:tcPr>
            <w:tcW w:w="8820" w:type="dxa"/>
            <w:tcMar>
              <w:top w:w="0" w:type="dxa"/>
              <w:left w:w="0" w:type="dxa"/>
              <w:bottom w:w="0" w:type="dxa"/>
              <w:right w:w="0" w:type="dxa"/>
            </w:tcMar>
          </w:tcPr>
          <w:p w:rsidR="008022A7" w:rsidRPr="00297E4D" w:rsidRDefault="0015085A">
            <w:pPr>
              <w:rPr>
                <w:rFonts w:eastAsia="Arial" w:cs="Arial"/>
                <w:color w:val="000000"/>
                <w:u w:val="single"/>
              </w:rPr>
            </w:pPr>
            <w:bookmarkStart w:id="34" w:name="Section6"/>
            <w:bookmarkEnd w:id="34"/>
            <w:r w:rsidRPr="00297E4D">
              <w:rPr>
                <w:rFonts w:eastAsia="Arial" w:cs="Arial"/>
                <w:color w:val="000000"/>
                <w:u w:val="single"/>
              </w:rPr>
              <w:t>Introduction to the Table of Characteristics</w:t>
            </w:r>
          </w:p>
        </w:tc>
      </w:tr>
      <w:tr w:rsidR="008022A7" w:rsidRPr="00297E4D">
        <w:tc>
          <w:tcPr>
            <w:tcW w:w="810" w:type="dxa"/>
            <w:tcMar>
              <w:top w:w="0" w:type="dxa"/>
              <w:left w:w="0" w:type="dxa"/>
              <w:bottom w:w="0" w:type="dxa"/>
              <w:right w:w="0" w:type="dxa"/>
            </w:tcMar>
          </w:tcPr>
          <w:p w:rsidR="008022A7" w:rsidRPr="00297E4D" w:rsidRDefault="008022A7">
            <w:pPr>
              <w:spacing w:line="1" w:lineRule="auto"/>
              <w:jc w:val="both"/>
            </w:pPr>
          </w:p>
        </w:tc>
        <w:tc>
          <w:tcPr>
            <w:tcW w:w="882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rPr>
          <w:trHeight w:hRule="exact" w:val="555"/>
        </w:trPr>
        <w:tc>
          <w:tcPr>
            <w:tcW w:w="810" w:type="dxa"/>
            <w:tcMar>
              <w:top w:w="0" w:type="dxa"/>
              <w:left w:w="0" w:type="dxa"/>
              <w:bottom w:w="0" w:type="dxa"/>
              <w:right w:w="0" w:type="dxa"/>
            </w:tcMar>
          </w:tcPr>
          <w:p w:rsidR="008022A7" w:rsidRPr="00297E4D" w:rsidRDefault="0015085A">
            <w:pPr>
              <w:rPr>
                <w:rFonts w:eastAsia="Arial" w:cs="Arial"/>
                <w:i/>
                <w:iCs/>
                <w:color w:val="000000"/>
              </w:rPr>
            </w:pPr>
            <w:r w:rsidRPr="00297E4D">
              <w:rPr>
                <w:rFonts w:eastAsia="Arial" w:cs="Arial"/>
                <w:i/>
                <w:iCs/>
                <w:color w:val="000000"/>
              </w:rPr>
              <w:t>6.1</w:t>
            </w:r>
          </w:p>
        </w:tc>
        <w:tc>
          <w:tcPr>
            <w:tcW w:w="8820" w:type="dxa"/>
            <w:tcMar>
              <w:top w:w="0" w:type="dxa"/>
              <w:left w:w="0" w:type="dxa"/>
              <w:bottom w:w="0" w:type="dxa"/>
              <w:right w:w="0" w:type="dxa"/>
            </w:tcMar>
          </w:tcPr>
          <w:p w:rsidR="008022A7" w:rsidRPr="00297E4D" w:rsidRDefault="0015085A">
            <w:pPr>
              <w:rPr>
                <w:rFonts w:eastAsia="Arial" w:cs="Arial"/>
                <w:i/>
                <w:iCs/>
                <w:color w:val="000000"/>
              </w:rPr>
            </w:pPr>
            <w:bookmarkStart w:id="35" w:name="Section6-1"/>
            <w:bookmarkEnd w:id="35"/>
            <w:r w:rsidRPr="00297E4D">
              <w:rPr>
                <w:rFonts w:eastAsia="Arial" w:cs="Arial"/>
                <w:i/>
                <w:iCs/>
                <w:color w:val="000000"/>
              </w:rPr>
              <w:t xml:space="preserve">Categories of Characteristics                                                                                                                                                                                                       </w:t>
            </w:r>
          </w:p>
        </w:tc>
      </w:tr>
      <w:tr w:rsidR="008022A7" w:rsidRPr="00297E4D">
        <w:tc>
          <w:tcPr>
            <w:tcW w:w="810"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6.1.1</w:t>
            </w:r>
          </w:p>
        </w:tc>
        <w:tc>
          <w:tcPr>
            <w:tcW w:w="8820"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Standard Test Guidelines Characteristics</w:t>
            </w:r>
          </w:p>
        </w:tc>
      </w:tr>
      <w:tr w:rsidR="008022A7" w:rsidRPr="00297E4D">
        <w:tc>
          <w:tcPr>
            <w:tcW w:w="810" w:type="dxa"/>
            <w:tcMar>
              <w:top w:w="0" w:type="dxa"/>
              <w:left w:w="0" w:type="dxa"/>
              <w:bottom w:w="0" w:type="dxa"/>
              <w:right w:w="0" w:type="dxa"/>
            </w:tcMar>
          </w:tcPr>
          <w:p w:rsidR="008022A7" w:rsidRPr="00297E4D" w:rsidRDefault="008022A7">
            <w:pPr>
              <w:spacing w:line="1" w:lineRule="auto"/>
              <w:jc w:val="center"/>
            </w:pPr>
          </w:p>
        </w:tc>
        <w:tc>
          <w:tcPr>
            <w:tcW w:w="8820"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br/>
              <w:t>Standard Test Guidelines characteristics are those which are approved by UPOV for examination of DUS and from which members of the Union can select those suitable for their particular circumstances.</w:t>
            </w:r>
            <w:r w:rsidRPr="00297E4D">
              <w:rPr>
                <w:rFonts w:eastAsia="Arial" w:cs="Arial"/>
                <w:color w:val="000000"/>
              </w:rPr>
              <w:br/>
            </w:r>
          </w:p>
        </w:tc>
      </w:tr>
      <w:tr w:rsidR="008022A7" w:rsidRPr="00297E4D">
        <w:tc>
          <w:tcPr>
            <w:tcW w:w="810"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6.1.2</w:t>
            </w:r>
          </w:p>
        </w:tc>
        <w:tc>
          <w:tcPr>
            <w:tcW w:w="8820"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Asterisked Characteristics</w:t>
            </w:r>
          </w:p>
        </w:tc>
      </w:tr>
      <w:tr w:rsidR="008022A7" w:rsidRPr="00297E4D">
        <w:tc>
          <w:tcPr>
            <w:tcW w:w="810" w:type="dxa"/>
            <w:tcMar>
              <w:top w:w="0" w:type="dxa"/>
              <w:left w:w="0" w:type="dxa"/>
              <w:bottom w:w="0" w:type="dxa"/>
              <w:right w:w="0" w:type="dxa"/>
            </w:tcMar>
          </w:tcPr>
          <w:p w:rsidR="008022A7" w:rsidRPr="00297E4D" w:rsidRDefault="008022A7">
            <w:pPr>
              <w:spacing w:line="1" w:lineRule="auto"/>
              <w:jc w:val="center"/>
            </w:pPr>
          </w:p>
        </w:tc>
        <w:tc>
          <w:tcPr>
            <w:tcW w:w="8820"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sidRPr="00297E4D">
              <w:rPr>
                <w:rFonts w:eastAsia="Arial" w:cs="Arial"/>
                <w:color w:val="000000"/>
              </w:rPr>
              <w:br/>
            </w:r>
          </w:p>
        </w:tc>
      </w:tr>
      <w:tr w:rsidR="008022A7" w:rsidRPr="00297E4D">
        <w:trPr>
          <w:trHeight w:hRule="exact" w:val="540"/>
        </w:trPr>
        <w:tc>
          <w:tcPr>
            <w:tcW w:w="810" w:type="dxa"/>
            <w:tcMar>
              <w:top w:w="0" w:type="dxa"/>
              <w:left w:w="0" w:type="dxa"/>
              <w:bottom w:w="0" w:type="dxa"/>
              <w:right w:w="0" w:type="dxa"/>
            </w:tcMar>
          </w:tcPr>
          <w:p w:rsidR="008022A7" w:rsidRPr="00297E4D" w:rsidRDefault="0015085A" w:rsidP="0015085A">
            <w:pPr>
              <w:keepNext/>
              <w:rPr>
                <w:rFonts w:eastAsia="Arial" w:cs="Arial"/>
                <w:i/>
                <w:iCs/>
                <w:color w:val="000000"/>
              </w:rPr>
            </w:pPr>
            <w:r w:rsidRPr="00297E4D">
              <w:rPr>
                <w:rFonts w:eastAsia="Arial" w:cs="Arial"/>
                <w:i/>
                <w:iCs/>
                <w:color w:val="000000"/>
              </w:rPr>
              <w:lastRenderedPageBreak/>
              <w:t>6.2</w:t>
            </w:r>
          </w:p>
        </w:tc>
        <w:tc>
          <w:tcPr>
            <w:tcW w:w="8820" w:type="dxa"/>
            <w:tcMar>
              <w:top w:w="0" w:type="dxa"/>
              <w:left w:w="0" w:type="dxa"/>
              <w:bottom w:w="0" w:type="dxa"/>
              <w:right w:w="0" w:type="dxa"/>
            </w:tcMar>
          </w:tcPr>
          <w:p w:rsidR="008022A7" w:rsidRPr="00297E4D" w:rsidRDefault="0015085A" w:rsidP="0015085A">
            <w:pPr>
              <w:keepNext/>
              <w:rPr>
                <w:rFonts w:eastAsia="Arial" w:cs="Arial"/>
                <w:i/>
                <w:iCs/>
                <w:color w:val="000000"/>
              </w:rPr>
            </w:pPr>
            <w:bookmarkStart w:id="36" w:name="Section6-2"/>
            <w:bookmarkEnd w:id="36"/>
            <w:r w:rsidRPr="00297E4D">
              <w:rPr>
                <w:rFonts w:eastAsia="Arial" w:cs="Arial"/>
                <w:i/>
                <w:iCs/>
                <w:color w:val="000000"/>
              </w:rPr>
              <w:t xml:space="preserve">States of Expression and Corresponding Notes                                                                                                                                                                                            </w:t>
            </w:r>
          </w:p>
        </w:tc>
      </w:tr>
      <w:tr w:rsidR="008022A7" w:rsidRPr="00297E4D">
        <w:tc>
          <w:tcPr>
            <w:tcW w:w="810"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6.2.1</w:t>
            </w:r>
          </w:p>
        </w:tc>
        <w:tc>
          <w:tcPr>
            <w:tcW w:w="8820"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sidRPr="00297E4D">
              <w:rPr>
                <w:rFonts w:eastAsia="Arial" w:cs="Arial"/>
                <w:color w:val="000000"/>
              </w:rPr>
              <w:br/>
            </w:r>
          </w:p>
        </w:tc>
      </w:tr>
      <w:tr w:rsidR="008022A7" w:rsidRPr="00297E4D">
        <w:tc>
          <w:tcPr>
            <w:tcW w:w="810"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6.2.2</w:t>
            </w:r>
          </w:p>
        </w:tc>
        <w:tc>
          <w:tcPr>
            <w:tcW w:w="8820"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All relevant states of expression are presented in the characteristic.</w:t>
            </w:r>
          </w:p>
        </w:tc>
      </w:tr>
      <w:tr w:rsidR="008022A7" w:rsidRPr="00297E4D">
        <w:tc>
          <w:tcPr>
            <w:tcW w:w="810" w:type="dxa"/>
            <w:tcMar>
              <w:top w:w="0" w:type="dxa"/>
              <w:left w:w="0" w:type="dxa"/>
              <w:bottom w:w="0" w:type="dxa"/>
              <w:right w:w="0" w:type="dxa"/>
            </w:tcMar>
          </w:tcPr>
          <w:p w:rsidR="008022A7" w:rsidRPr="00297E4D" w:rsidRDefault="008022A7">
            <w:pPr>
              <w:spacing w:line="1" w:lineRule="auto"/>
              <w:jc w:val="center"/>
            </w:pPr>
          </w:p>
        </w:tc>
        <w:tc>
          <w:tcPr>
            <w:tcW w:w="882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810"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6.2.3</w:t>
            </w:r>
          </w:p>
        </w:tc>
        <w:tc>
          <w:tcPr>
            <w:tcW w:w="8820"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 xml:space="preserve">Further explanation of the presentation of states of expression and notes is provided in document TGP/7 “Development of Test Guidelines”.  </w:t>
            </w:r>
            <w:r w:rsidRPr="00297E4D">
              <w:rPr>
                <w:rFonts w:eastAsia="Arial" w:cs="Arial"/>
                <w:color w:val="000000"/>
              </w:rPr>
              <w:br/>
            </w:r>
          </w:p>
        </w:tc>
      </w:tr>
      <w:tr w:rsidR="008022A7" w:rsidRPr="00297E4D">
        <w:tc>
          <w:tcPr>
            <w:tcW w:w="810" w:type="dxa"/>
            <w:tcMar>
              <w:top w:w="0" w:type="dxa"/>
              <w:left w:w="0" w:type="dxa"/>
              <w:bottom w:w="0" w:type="dxa"/>
              <w:right w:w="0" w:type="dxa"/>
            </w:tcMar>
          </w:tcPr>
          <w:p w:rsidR="008022A7" w:rsidRPr="00297E4D" w:rsidRDefault="0015085A">
            <w:pPr>
              <w:rPr>
                <w:rFonts w:eastAsia="Arial" w:cs="Arial"/>
                <w:i/>
                <w:iCs/>
                <w:color w:val="000000"/>
              </w:rPr>
            </w:pPr>
            <w:r w:rsidRPr="00297E4D">
              <w:rPr>
                <w:rFonts w:eastAsia="Arial" w:cs="Arial"/>
                <w:i/>
                <w:iCs/>
                <w:color w:val="000000"/>
              </w:rPr>
              <w:t>6.3</w:t>
            </w:r>
          </w:p>
        </w:tc>
        <w:tc>
          <w:tcPr>
            <w:tcW w:w="8820" w:type="dxa"/>
            <w:tcMar>
              <w:top w:w="0" w:type="dxa"/>
              <w:left w:w="0" w:type="dxa"/>
              <w:bottom w:w="0" w:type="dxa"/>
              <w:right w:w="0" w:type="dxa"/>
            </w:tcMar>
          </w:tcPr>
          <w:p w:rsidR="008022A7" w:rsidRPr="00297E4D" w:rsidRDefault="0015085A">
            <w:pPr>
              <w:rPr>
                <w:rFonts w:eastAsia="Arial" w:cs="Arial"/>
                <w:i/>
                <w:iCs/>
                <w:color w:val="000000"/>
              </w:rPr>
            </w:pPr>
            <w:bookmarkStart w:id="37" w:name="Section6-3"/>
            <w:bookmarkEnd w:id="37"/>
            <w:r w:rsidRPr="00297E4D">
              <w:rPr>
                <w:rFonts w:eastAsia="Arial" w:cs="Arial"/>
                <w:i/>
                <w:iCs/>
                <w:color w:val="000000"/>
              </w:rPr>
              <w:t>Types of Expression</w:t>
            </w:r>
          </w:p>
        </w:tc>
      </w:tr>
      <w:tr w:rsidR="008022A7" w:rsidRPr="00297E4D">
        <w:tc>
          <w:tcPr>
            <w:tcW w:w="810" w:type="dxa"/>
            <w:tcMar>
              <w:top w:w="0" w:type="dxa"/>
              <w:left w:w="0" w:type="dxa"/>
              <w:bottom w:w="0" w:type="dxa"/>
              <w:right w:w="0" w:type="dxa"/>
            </w:tcMar>
          </w:tcPr>
          <w:p w:rsidR="008022A7" w:rsidRPr="00297E4D" w:rsidRDefault="008022A7">
            <w:pPr>
              <w:spacing w:line="1" w:lineRule="auto"/>
              <w:jc w:val="center"/>
            </w:pPr>
          </w:p>
        </w:tc>
        <w:tc>
          <w:tcPr>
            <w:tcW w:w="8820"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An explanation of the types of expression of characteristics (qualitative, quantitative and pseudo-qualitative) is provided in the General Introduction.</w:t>
            </w:r>
            <w:r w:rsidRPr="00297E4D">
              <w:rPr>
                <w:rFonts w:eastAsia="Arial" w:cs="Arial"/>
                <w:color w:val="000000"/>
              </w:rPr>
              <w:br/>
            </w:r>
          </w:p>
        </w:tc>
      </w:tr>
      <w:tr w:rsidR="008022A7" w:rsidRPr="00297E4D">
        <w:tc>
          <w:tcPr>
            <w:tcW w:w="810" w:type="dxa"/>
            <w:tcMar>
              <w:top w:w="0" w:type="dxa"/>
              <w:left w:w="0" w:type="dxa"/>
              <w:bottom w:w="0" w:type="dxa"/>
              <w:right w:w="0" w:type="dxa"/>
            </w:tcMar>
          </w:tcPr>
          <w:p w:rsidR="008022A7" w:rsidRPr="00297E4D" w:rsidRDefault="0015085A">
            <w:pPr>
              <w:rPr>
                <w:rFonts w:eastAsia="Arial" w:cs="Arial"/>
                <w:i/>
                <w:iCs/>
                <w:color w:val="000000"/>
              </w:rPr>
            </w:pPr>
            <w:r w:rsidRPr="00297E4D">
              <w:rPr>
                <w:rFonts w:eastAsia="Arial" w:cs="Arial"/>
                <w:i/>
                <w:iCs/>
                <w:color w:val="000000"/>
              </w:rPr>
              <w:t>6.4</w:t>
            </w:r>
          </w:p>
        </w:tc>
        <w:tc>
          <w:tcPr>
            <w:tcW w:w="8820" w:type="dxa"/>
            <w:tcMar>
              <w:top w:w="0" w:type="dxa"/>
              <w:left w:w="0" w:type="dxa"/>
              <w:bottom w:w="0" w:type="dxa"/>
              <w:right w:w="0" w:type="dxa"/>
            </w:tcMar>
          </w:tcPr>
          <w:p w:rsidR="008022A7" w:rsidRPr="00297E4D" w:rsidRDefault="0015085A">
            <w:pPr>
              <w:rPr>
                <w:rFonts w:eastAsia="Arial" w:cs="Arial"/>
                <w:i/>
                <w:iCs/>
                <w:color w:val="000000"/>
              </w:rPr>
            </w:pPr>
            <w:bookmarkStart w:id="38" w:name="Section6-4"/>
            <w:bookmarkEnd w:id="38"/>
            <w:r w:rsidRPr="00297E4D">
              <w:rPr>
                <w:rFonts w:eastAsia="Arial" w:cs="Arial"/>
                <w:i/>
                <w:iCs/>
                <w:color w:val="000000"/>
              </w:rPr>
              <w:t>Example Varieties</w:t>
            </w:r>
          </w:p>
        </w:tc>
      </w:tr>
      <w:tr w:rsidR="008022A7" w:rsidRPr="00297E4D">
        <w:tc>
          <w:tcPr>
            <w:tcW w:w="810" w:type="dxa"/>
            <w:tcMar>
              <w:top w:w="0" w:type="dxa"/>
              <w:left w:w="0" w:type="dxa"/>
              <w:bottom w:w="0" w:type="dxa"/>
              <w:right w:w="0" w:type="dxa"/>
            </w:tcMar>
          </w:tcPr>
          <w:p w:rsidR="008022A7" w:rsidRPr="00297E4D" w:rsidRDefault="008022A7">
            <w:pPr>
              <w:spacing w:line="1" w:lineRule="auto"/>
              <w:jc w:val="center"/>
            </w:pPr>
          </w:p>
        </w:tc>
        <w:tc>
          <w:tcPr>
            <w:tcW w:w="8820"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br/>
              <w:t>Where appropriate, example varieties are provided to clarify the states of expression of each characteristic.</w:t>
            </w:r>
            <w:r w:rsidRPr="00297E4D">
              <w:rPr>
                <w:rFonts w:eastAsia="Arial" w:cs="Arial"/>
                <w:color w:val="000000"/>
              </w:rPr>
              <w:br/>
            </w:r>
          </w:p>
        </w:tc>
      </w:tr>
    </w:tbl>
    <w:p w:rsidR="008022A7" w:rsidRPr="00297E4D" w:rsidRDefault="008022A7">
      <w:pPr>
        <w:rPr>
          <w:vanish/>
        </w:rPr>
      </w:pPr>
    </w:p>
    <w:p w:rsidR="00047400" w:rsidRPr="00297E4D" w:rsidRDefault="00047400">
      <w:r w:rsidRPr="00297E4D">
        <w:br w:type="page"/>
      </w:r>
    </w:p>
    <w:p w:rsidR="00047400" w:rsidRPr="00297E4D" w:rsidRDefault="00047400"/>
    <w:tbl>
      <w:tblPr>
        <w:tblOverlap w:val="never"/>
        <w:tblW w:w="9630" w:type="dxa"/>
        <w:tblLayout w:type="fixed"/>
        <w:tblLook w:val="01E0" w:firstRow="1" w:lastRow="1" w:firstColumn="1" w:lastColumn="1" w:noHBand="0" w:noVBand="0"/>
      </w:tblPr>
      <w:tblGrid>
        <w:gridCol w:w="810"/>
        <w:gridCol w:w="8820"/>
      </w:tblGrid>
      <w:tr w:rsidR="008022A7" w:rsidRPr="00297E4D">
        <w:tc>
          <w:tcPr>
            <w:tcW w:w="810" w:type="dxa"/>
            <w:tcMar>
              <w:top w:w="0" w:type="dxa"/>
              <w:left w:w="0" w:type="dxa"/>
              <w:bottom w:w="0" w:type="dxa"/>
              <w:right w:w="0" w:type="dxa"/>
            </w:tcMar>
          </w:tcPr>
          <w:p w:rsidR="008022A7" w:rsidRPr="00297E4D" w:rsidRDefault="0015085A">
            <w:pPr>
              <w:rPr>
                <w:rFonts w:eastAsia="Arial" w:cs="Arial"/>
                <w:i/>
                <w:iCs/>
                <w:color w:val="000000"/>
              </w:rPr>
            </w:pPr>
            <w:r w:rsidRPr="00297E4D">
              <w:rPr>
                <w:rFonts w:eastAsia="Arial" w:cs="Arial"/>
                <w:i/>
                <w:iCs/>
                <w:color w:val="000000"/>
              </w:rPr>
              <w:t>6.5</w:t>
            </w:r>
          </w:p>
        </w:tc>
        <w:tc>
          <w:tcPr>
            <w:tcW w:w="8820" w:type="dxa"/>
            <w:tcMar>
              <w:top w:w="0" w:type="dxa"/>
              <w:left w:w="0" w:type="dxa"/>
              <w:bottom w:w="0" w:type="dxa"/>
              <w:right w:w="0" w:type="dxa"/>
            </w:tcMar>
          </w:tcPr>
          <w:p w:rsidR="008022A7" w:rsidRPr="00297E4D" w:rsidRDefault="0015085A">
            <w:pPr>
              <w:rPr>
                <w:rFonts w:eastAsia="Arial" w:cs="Arial"/>
                <w:i/>
                <w:iCs/>
                <w:color w:val="000000"/>
              </w:rPr>
            </w:pPr>
            <w:bookmarkStart w:id="39" w:name="Section6-5"/>
            <w:bookmarkEnd w:id="39"/>
            <w:r w:rsidRPr="00297E4D">
              <w:rPr>
                <w:rFonts w:eastAsia="Arial" w:cs="Arial"/>
                <w:i/>
                <w:iCs/>
                <w:color w:val="000000"/>
              </w:rPr>
              <w:t>Legend</w:t>
            </w:r>
          </w:p>
        </w:tc>
      </w:tr>
      <w:tr w:rsidR="008022A7" w:rsidRPr="00297E4D">
        <w:tc>
          <w:tcPr>
            <w:tcW w:w="810" w:type="dxa"/>
            <w:tcMar>
              <w:top w:w="0" w:type="dxa"/>
              <w:left w:w="0" w:type="dxa"/>
              <w:bottom w:w="0" w:type="dxa"/>
              <w:right w:w="0" w:type="dxa"/>
            </w:tcMar>
          </w:tcPr>
          <w:p w:rsidR="008022A7" w:rsidRPr="00297E4D" w:rsidRDefault="008022A7">
            <w:pPr>
              <w:spacing w:line="1" w:lineRule="auto"/>
            </w:pPr>
          </w:p>
        </w:tc>
        <w:tc>
          <w:tcPr>
            <w:tcW w:w="882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047400" w:rsidRPr="00297E4D" w:rsidTr="00EC450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47400" w:rsidRPr="00297E4D" w:rsidRDefault="00047400" w:rsidP="00047400">
                  <w:pPr>
                    <w:spacing w:line="1" w:lineRule="auto"/>
                    <w:jc w:val="both"/>
                  </w:pPr>
                  <w:bookmarkStart w:id="40" w:name="__bookmark_18"/>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47400" w:rsidRPr="00297E4D" w:rsidRDefault="00047400" w:rsidP="00047400">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47400" w:rsidRPr="00297E4D" w:rsidRDefault="00047400" w:rsidP="00047400">
                  <w:pPr>
                    <w:jc w:val="both"/>
                    <w:rPr>
                      <w:rFonts w:eastAsia="Arial" w:cs="Arial"/>
                      <w:color w:val="000000"/>
                      <w:sz w:val="16"/>
                      <w:szCs w:val="16"/>
                    </w:rPr>
                  </w:pPr>
                  <w:r w:rsidRPr="00297E4D">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47400" w:rsidRPr="00297E4D" w:rsidRDefault="00047400" w:rsidP="00047400">
                  <w:pPr>
                    <w:jc w:val="both"/>
                    <w:rPr>
                      <w:rFonts w:eastAsia="Arial" w:cs="Arial"/>
                      <w:color w:val="000000"/>
                      <w:sz w:val="16"/>
                      <w:szCs w:val="16"/>
                    </w:rPr>
                  </w:pPr>
                  <w:r w:rsidRPr="00297E4D">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47400" w:rsidRPr="00297E4D" w:rsidRDefault="00047400" w:rsidP="00047400">
                  <w:pPr>
                    <w:jc w:val="both"/>
                    <w:rPr>
                      <w:rFonts w:eastAsia="Arial" w:cs="Arial"/>
                      <w:color w:val="000000"/>
                      <w:sz w:val="16"/>
                      <w:szCs w:val="16"/>
                    </w:rPr>
                  </w:pPr>
                  <w:r w:rsidRPr="00297E4D">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47400" w:rsidRPr="00297E4D" w:rsidRDefault="00047400" w:rsidP="00047400">
                  <w:pPr>
                    <w:jc w:val="both"/>
                    <w:rPr>
                      <w:rFonts w:eastAsia="Arial" w:cs="Arial"/>
                      <w:color w:val="000000"/>
                      <w:sz w:val="16"/>
                      <w:szCs w:val="16"/>
                    </w:rPr>
                  </w:pPr>
                  <w:r w:rsidRPr="00297E4D">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rsidR="00047400" w:rsidRPr="00297E4D" w:rsidRDefault="00047400" w:rsidP="00047400">
                  <w:pPr>
                    <w:jc w:val="center"/>
                    <w:rPr>
                      <w:rFonts w:eastAsia="Arial" w:cs="Arial"/>
                      <w:color w:val="000000"/>
                      <w:sz w:val="16"/>
                      <w:szCs w:val="16"/>
                    </w:rPr>
                  </w:pPr>
                  <w:r w:rsidRPr="00297E4D">
                    <w:rPr>
                      <w:rFonts w:eastAsia="Arial" w:cs="Arial"/>
                      <w:color w:val="000000"/>
                      <w:sz w:val="16"/>
                      <w:szCs w:val="16"/>
                    </w:rPr>
                    <w:t>Example Varieties</w:t>
                  </w:r>
                </w:p>
                <w:p w:rsidR="00047400" w:rsidRPr="00297E4D" w:rsidRDefault="00047400" w:rsidP="00047400">
                  <w:pPr>
                    <w:jc w:val="center"/>
                    <w:rPr>
                      <w:rFonts w:eastAsia="Arial" w:cs="Arial"/>
                      <w:color w:val="000000"/>
                      <w:sz w:val="16"/>
                      <w:szCs w:val="16"/>
                    </w:rPr>
                  </w:pPr>
                  <w:r w:rsidRPr="00297E4D">
                    <w:rPr>
                      <w:rFonts w:eastAsia="Arial" w:cs="Arial"/>
                      <w:color w:val="000000"/>
                      <w:sz w:val="16"/>
                      <w:szCs w:val="16"/>
                    </w:rPr>
                    <w:t>Exemples</w:t>
                  </w:r>
                </w:p>
                <w:p w:rsidR="00047400" w:rsidRPr="00297E4D" w:rsidRDefault="00047400" w:rsidP="00047400">
                  <w:pPr>
                    <w:jc w:val="center"/>
                    <w:rPr>
                      <w:rFonts w:eastAsia="Arial" w:cs="Arial"/>
                      <w:color w:val="000000"/>
                      <w:sz w:val="16"/>
                      <w:szCs w:val="16"/>
                    </w:rPr>
                  </w:pPr>
                  <w:r w:rsidRPr="00297E4D">
                    <w:rPr>
                      <w:rFonts w:eastAsia="Arial" w:cs="Arial"/>
                      <w:color w:val="000000"/>
                      <w:sz w:val="16"/>
                      <w:szCs w:val="16"/>
                    </w:rPr>
                    <w:t>Beispielssorten</w:t>
                  </w:r>
                </w:p>
                <w:p w:rsidR="00047400" w:rsidRPr="00297E4D" w:rsidRDefault="00047400" w:rsidP="00047400">
                  <w:pPr>
                    <w:jc w:val="center"/>
                    <w:rPr>
                      <w:rFonts w:eastAsia="Arial" w:cs="Arial"/>
                      <w:color w:val="000000"/>
                      <w:sz w:val="16"/>
                      <w:szCs w:val="16"/>
                    </w:rPr>
                  </w:pPr>
                  <w:r w:rsidRPr="00297E4D">
                    <w:rPr>
                      <w:rFonts w:eastAsia="Arial" w:cs="Arial"/>
                      <w:color w:val="000000"/>
                      <w:sz w:val="16"/>
                      <w:szCs w:val="16"/>
                    </w:rP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047400" w:rsidRPr="00297E4D" w:rsidRDefault="00047400" w:rsidP="00047400">
                  <w:pPr>
                    <w:jc w:val="center"/>
                    <w:rPr>
                      <w:rFonts w:eastAsia="Arial" w:cs="Arial"/>
                      <w:color w:val="000000"/>
                      <w:sz w:val="16"/>
                      <w:szCs w:val="16"/>
                    </w:rPr>
                  </w:pPr>
                  <w:r w:rsidRPr="00297E4D">
                    <w:rPr>
                      <w:rFonts w:eastAsia="Arial" w:cs="Arial"/>
                      <w:color w:val="000000"/>
                      <w:sz w:val="16"/>
                      <w:szCs w:val="16"/>
                    </w:rPr>
                    <w:t>Note/</w:t>
                  </w:r>
                </w:p>
                <w:p w:rsidR="00047400" w:rsidRPr="00297E4D" w:rsidRDefault="00047400" w:rsidP="00047400">
                  <w:pPr>
                    <w:jc w:val="center"/>
                    <w:rPr>
                      <w:rFonts w:eastAsia="Arial" w:cs="Arial"/>
                      <w:color w:val="000000"/>
                      <w:sz w:val="16"/>
                      <w:szCs w:val="16"/>
                    </w:rPr>
                  </w:pPr>
                  <w:r w:rsidRPr="00297E4D">
                    <w:rPr>
                      <w:rFonts w:eastAsia="Arial" w:cs="Arial"/>
                      <w:color w:val="000000"/>
                      <w:sz w:val="16"/>
                      <w:szCs w:val="16"/>
                    </w:rPr>
                    <w:t>Nota</w:t>
                  </w:r>
                </w:p>
              </w:tc>
            </w:tr>
            <w:tr w:rsidR="008022A7" w:rsidRPr="00297E4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8022A7" w:rsidRPr="00297E4D">
                    <w:trPr>
                      <w:jc w:val="center"/>
                    </w:trPr>
                    <w:tc>
                      <w:tcPr>
                        <w:tcW w:w="311" w:type="dxa"/>
                        <w:tcMar>
                          <w:top w:w="80" w:type="dxa"/>
                          <w:left w:w="40" w:type="dxa"/>
                          <w:bottom w:w="80" w:type="dxa"/>
                          <w:right w:w="40" w:type="dxa"/>
                        </w:tcMar>
                      </w:tcPr>
                      <w:p w:rsidR="008022A7" w:rsidRPr="00297E4D" w:rsidRDefault="0015085A">
                        <w:pPr>
                          <w:jc w:val="center"/>
                        </w:pPr>
                        <w:r w:rsidRPr="00297E4D">
                          <w:rPr>
                            <w:rFonts w:eastAsia="Arial" w:cs="Arial"/>
                            <w:b/>
                            <w:bCs/>
                            <w:color w:val="000000"/>
                            <w:sz w:val="16"/>
                            <w:szCs w:val="16"/>
                          </w:rPr>
                          <w:t>1</w:t>
                        </w:r>
                      </w:p>
                    </w:tc>
                  </w:tr>
                </w:tbl>
                <w:p w:rsidR="008022A7" w:rsidRPr="00297E4D" w:rsidRDefault="008022A7">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8022A7" w:rsidRPr="00297E4D" w:rsidRDefault="008022A7">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8022A7" w:rsidRPr="00297E4D">
                    <w:trPr>
                      <w:jc w:val="center"/>
                    </w:trPr>
                    <w:tc>
                      <w:tcPr>
                        <w:tcW w:w="283" w:type="dxa"/>
                        <w:tcMar>
                          <w:top w:w="80" w:type="dxa"/>
                          <w:left w:w="40" w:type="dxa"/>
                          <w:bottom w:w="80" w:type="dxa"/>
                          <w:right w:w="40" w:type="dxa"/>
                        </w:tcMar>
                      </w:tcPr>
                      <w:p w:rsidR="008022A7" w:rsidRPr="00297E4D" w:rsidRDefault="0015085A">
                        <w:pPr>
                          <w:jc w:val="center"/>
                        </w:pPr>
                        <w:r w:rsidRPr="00297E4D">
                          <w:rPr>
                            <w:rFonts w:eastAsia="Arial" w:cs="Arial"/>
                            <w:b/>
                            <w:bCs/>
                            <w:color w:val="000000"/>
                            <w:sz w:val="16"/>
                            <w:szCs w:val="16"/>
                          </w:rPr>
                          <w:t>2</w:t>
                        </w:r>
                      </w:p>
                    </w:tc>
                  </w:tr>
                </w:tbl>
                <w:p w:rsidR="008022A7" w:rsidRPr="00297E4D" w:rsidRDefault="008022A7">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8022A7" w:rsidRPr="00297E4D" w:rsidRDefault="008022A7">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8022A7" w:rsidRPr="00297E4D">
                    <w:tc>
                      <w:tcPr>
                        <w:tcW w:w="526" w:type="dxa"/>
                        <w:tcMar>
                          <w:top w:w="80" w:type="dxa"/>
                          <w:left w:w="40" w:type="dxa"/>
                          <w:bottom w:w="80" w:type="dxa"/>
                          <w:right w:w="40" w:type="dxa"/>
                        </w:tcMar>
                      </w:tcPr>
                      <w:p w:rsidR="008022A7" w:rsidRPr="00297E4D" w:rsidRDefault="0015085A">
                        <w:r w:rsidRPr="00297E4D">
                          <w:rPr>
                            <w:rFonts w:eastAsia="Arial" w:cs="Arial"/>
                            <w:b/>
                            <w:bCs/>
                            <w:color w:val="000000"/>
                            <w:sz w:val="16"/>
                            <w:szCs w:val="16"/>
                          </w:rPr>
                          <w:t>3</w:t>
                        </w:r>
                      </w:p>
                    </w:tc>
                  </w:tr>
                </w:tbl>
                <w:p w:rsidR="008022A7" w:rsidRPr="00297E4D" w:rsidRDefault="008022A7">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022A7" w:rsidRPr="00297E4D" w:rsidRDefault="008022A7">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8022A7" w:rsidRPr="00297E4D">
                    <w:tc>
                      <w:tcPr>
                        <w:tcW w:w="867" w:type="dxa"/>
                        <w:tcMar>
                          <w:top w:w="80" w:type="dxa"/>
                          <w:left w:w="40" w:type="dxa"/>
                          <w:bottom w:w="80" w:type="dxa"/>
                          <w:right w:w="40" w:type="dxa"/>
                        </w:tcMar>
                      </w:tcPr>
                      <w:p w:rsidR="008022A7" w:rsidRPr="00297E4D" w:rsidRDefault="0015085A">
                        <w:r w:rsidRPr="00297E4D">
                          <w:rPr>
                            <w:rFonts w:eastAsia="Arial" w:cs="Arial"/>
                            <w:b/>
                            <w:bCs/>
                            <w:color w:val="000000"/>
                            <w:sz w:val="16"/>
                            <w:szCs w:val="16"/>
                          </w:rPr>
                          <w:t>4</w:t>
                        </w:r>
                      </w:p>
                    </w:tc>
                  </w:tr>
                </w:tbl>
                <w:p w:rsidR="008022A7" w:rsidRPr="00297E4D" w:rsidRDefault="008022A7">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022A7" w:rsidRPr="00297E4D" w:rsidRDefault="008022A7">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8022A7" w:rsidRPr="00297E4D">
                    <w:tc>
                      <w:tcPr>
                        <w:tcW w:w="526" w:type="dxa"/>
                        <w:tcMar>
                          <w:top w:w="80" w:type="dxa"/>
                          <w:left w:w="40" w:type="dxa"/>
                          <w:bottom w:w="80" w:type="dxa"/>
                          <w:right w:w="40" w:type="dxa"/>
                        </w:tcMar>
                      </w:tcPr>
                      <w:p w:rsidR="008022A7" w:rsidRPr="00297E4D" w:rsidRDefault="0015085A">
                        <w:r w:rsidRPr="00297E4D">
                          <w:rPr>
                            <w:rFonts w:eastAsia="Arial" w:cs="Arial"/>
                            <w:b/>
                            <w:bCs/>
                            <w:color w:val="000000"/>
                            <w:sz w:val="16"/>
                            <w:szCs w:val="16"/>
                          </w:rPr>
                          <w:t>5</w:t>
                        </w:r>
                      </w:p>
                    </w:tc>
                  </w:tr>
                </w:tbl>
                <w:p w:rsidR="008022A7" w:rsidRPr="00297E4D" w:rsidRDefault="008022A7">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022A7" w:rsidRPr="00297E4D" w:rsidRDefault="008022A7">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8022A7" w:rsidRPr="00297E4D">
                    <w:tc>
                      <w:tcPr>
                        <w:tcW w:w="923" w:type="dxa"/>
                        <w:tcMar>
                          <w:top w:w="80" w:type="dxa"/>
                          <w:left w:w="40" w:type="dxa"/>
                          <w:bottom w:w="80" w:type="dxa"/>
                          <w:right w:w="40" w:type="dxa"/>
                        </w:tcMar>
                      </w:tcPr>
                      <w:p w:rsidR="008022A7" w:rsidRPr="00297E4D" w:rsidRDefault="0015085A">
                        <w:r w:rsidRPr="00297E4D">
                          <w:rPr>
                            <w:rFonts w:eastAsia="Arial" w:cs="Arial"/>
                            <w:b/>
                            <w:bCs/>
                            <w:color w:val="000000"/>
                            <w:sz w:val="16"/>
                            <w:szCs w:val="16"/>
                          </w:rPr>
                          <w:t>6</w:t>
                        </w:r>
                      </w:p>
                    </w:tc>
                  </w:tr>
                </w:tbl>
                <w:p w:rsidR="008022A7" w:rsidRPr="00297E4D" w:rsidRDefault="008022A7">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8022A7" w:rsidRPr="00297E4D" w:rsidRDefault="008022A7">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8022A7" w:rsidRPr="00297E4D">
                    <w:tc>
                      <w:tcPr>
                        <w:tcW w:w="5854" w:type="dxa"/>
                        <w:tcMar>
                          <w:top w:w="80" w:type="dxa"/>
                          <w:left w:w="40" w:type="dxa"/>
                          <w:bottom w:w="80" w:type="dxa"/>
                          <w:right w:w="40" w:type="dxa"/>
                        </w:tcMar>
                      </w:tcPr>
                      <w:p w:rsidR="008022A7" w:rsidRPr="00297E4D" w:rsidRDefault="0015085A">
                        <w:pPr>
                          <w:jc w:val="both"/>
                        </w:pPr>
                        <w:r w:rsidRPr="00297E4D">
                          <w:rPr>
                            <w:rFonts w:eastAsia="Arial" w:cs="Arial"/>
                            <w:b/>
                            <w:bCs/>
                            <w:color w:val="000000"/>
                            <w:sz w:val="16"/>
                            <w:szCs w:val="16"/>
                          </w:rPr>
                          <w:t>7</w:t>
                        </w:r>
                      </w:p>
                    </w:tc>
                  </w:tr>
                </w:tbl>
                <w:p w:rsidR="008022A7" w:rsidRPr="00297E4D" w:rsidRDefault="008022A7">
                  <w:pPr>
                    <w:spacing w:line="1" w:lineRule="auto"/>
                  </w:pPr>
                </w:p>
              </w:tc>
            </w:tr>
            <w:tr w:rsidR="008022A7" w:rsidRPr="00297E4D">
              <w:tc>
                <w:tcPr>
                  <w:tcW w:w="311" w:type="dxa"/>
                  <w:tcBorders>
                    <w:left w:val="single" w:sz="6" w:space="0" w:color="000000"/>
                  </w:tcBorders>
                  <w:tcMar>
                    <w:top w:w="0" w:type="dxa"/>
                    <w:left w:w="0" w:type="dxa"/>
                    <w:bottom w:w="0" w:type="dxa"/>
                    <w:right w:w="0" w:type="dxa"/>
                  </w:tcMar>
                </w:tcPr>
                <w:p w:rsidR="008022A7" w:rsidRPr="00297E4D" w:rsidRDefault="008022A7">
                  <w:pPr>
                    <w:spacing w:line="1" w:lineRule="auto"/>
                    <w:jc w:val="both"/>
                  </w:pPr>
                </w:p>
              </w:tc>
              <w:tc>
                <w:tcPr>
                  <w:tcW w:w="283" w:type="dxa"/>
                  <w:tcMar>
                    <w:top w:w="0" w:type="dxa"/>
                    <w:left w:w="0" w:type="dxa"/>
                    <w:bottom w:w="0" w:type="dxa"/>
                    <w:right w:w="0" w:type="dxa"/>
                  </w:tcMar>
                </w:tcPr>
                <w:p w:rsidR="008022A7" w:rsidRPr="00297E4D" w:rsidRDefault="008022A7">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8022A7" w:rsidRPr="00297E4D" w:rsidRDefault="008022A7">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8022A7" w:rsidRPr="00297E4D">
                    <w:tc>
                      <w:tcPr>
                        <w:tcW w:w="1353" w:type="dxa"/>
                        <w:tcMar>
                          <w:top w:w="80" w:type="dxa"/>
                          <w:left w:w="40" w:type="dxa"/>
                          <w:bottom w:w="80" w:type="dxa"/>
                          <w:right w:w="40" w:type="dxa"/>
                        </w:tcMar>
                      </w:tcPr>
                      <w:p w:rsidR="008022A7" w:rsidRPr="00297E4D" w:rsidRDefault="0015085A">
                        <w:r w:rsidRPr="00297E4D">
                          <w:rPr>
                            <w:rFonts w:eastAsia="Arial" w:cs="Arial"/>
                            <w:b/>
                            <w:bCs/>
                            <w:color w:val="000000"/>
                            <w:sz w:val="16"/>
                            <w:szCs w:val="16"/>
                          </w:rPr>
                          <w:t>Name of characteristics in English</w:t>
                        </w:r>
                      </w:p>
                    </w:tc>
                  </w:tr>
                </w:tbl>
                <w:p w:rsidR="008022A7" w:rsidRPr="00297E4D" w:rsidRDefault="008022A7">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8022A7" w:rsidRPr="00297E4D" w:rsidRDefault="008022A7">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8022A7" w:rsidRPr="00297E4D">
                    <w:tc>
                      <w:tcPr>
                        <w:tcW w:w="1409" w:type="dxa"/>
                        <w:tcMar>
                          <w:top w:w="80" w:type="dxa"/>
                          <w:left w:w="40" w:type="dxa"/>
                          <w:bottom w:w="80" w:type="dxa"/>
                          <w:right w:w="40" w:type="dxa"/>
                        </w:tcMar>
                      </w:tcPr>
                      <w:p w:rsidR="008022A7" w:rsidRPr="00297E4D" w:rsidRDefault="0015085A">
                        <w:pPr>
                          <w:rPr>
                            <w:lang w:val="fr-CH"/>
                          </w:rPr>
                        </w:pPr>
                        <w:r w:rsidRPr="00297E4D">
                          <w:rPr>
                            <w:rFonts w:eastAsia="Arial" w:cs="Arial"/>
                            <w:b/>
                            <w:bCs/>
                            <w:color w:val="000000"/>
                            <w:sz w:val="16"/>
                            <w:szCs w:val="16"/>
                            <w:lang w:val="fr-CH"/>
                          </w:rPr>
                          <w:t>Nom du caractère en français</w:t>
                        </w:r>
                      </w:p>
                    </w:tc>
                  </w:tr>
                </w:tbl>
                <w:p w:rsidR="008022A7" w:rsidRPr="00297E4D" w:rsidRDefault="008022A7">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8022A7" w:rsidRPr="00297E4D" w:rsidRDefault="008022A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022A7" w:rsidRPr="00297E4D">
                    <w:tc>
                      <w:tcPr>
                        <w:tcW w:w="1807" w:type="dxa"/>
                        <w:tcMar>
                          <w:top w:w="80" w:type="dxa"/>
                          <w:left w:w="40" w:type="dxa"/>
                          <w:bottom w:w="80" w:type="dxa"/>
                          <w:right w:w="40" w:type="dxa"/>
                        </w:tcMar>
                      </w:tcPr>
                      <w:p w:rsidR="008022A7" w:rsidRPr="00297E4D" w:rsidRDefault="0015085A">
                        <w:pPr>
                          <w:rPr>
                            <w:lang w:val="de-DE"/>
                          </w:rPr>
                        </w:pPr>
                        <w:r w:rsidRPr="00297E4D">
                          <w:rPr>
                            <w:rFonts w:eastAsia="Arial" w:cs="Arial"/>
                            <w:b/>
                            <w:bCs/>
                            <w:color w:val="000000"/>
                            <w:sz w:val="16"/>
                            <w:szCs w:val="16"/>
                            <w:lang w:val="de-DE"/>
                          </w:rPr>
                          <w:t>Name des Merkmals auf Deutsch</w:t>
                        </w:r>
                      </w:p>
                    </w:tc>
                  </w:tr>
                </w:tbl>
                <w:p w:rsidR="008022A7" w:rsidRPr="00297E4D" w:rsidRDefault="008022A7">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8022A7" w:rsidRPr="00297E4D" w:rsidRDefault="008022A7">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8022A7" w:rsidRPr="00297E4D">
                    <w:tc>
                      <w:tcPr>
                        <w:tcW w:w="1354" w:type="dxa"/>
                        <w:tcMar>
                          <w:top w:w="80" w:type="dxa"/>
                          <w:left w:w="40" w:type="dxa"/>
                          <w:bottom w:w="80" w:type="dxa"/>
                          <w:right w:w="40" w:type="dxa"/>
                        </w:tcMar>
                      </w:tcPr>
                      <w:p w:rsidR="008022A7" w:rsidRPr="00297E4D" w:rsidRDefault="0015085A">
                        <w:pPr>
                          <w:rPr>
                            <w:lang w:val="es-ES_tradnl"/>
                          </w:rPr>
                        </w:pPr>
                        <w:r w:rsidRPr="00297E4D">
                          <w:rPr>
                            <w:rFonts w:eastAsia="Arial" w:cs="Arial"/>
                            <w:b/>
                            <w:bCs/>
                            <w:color w:val="000000"/>
                            <w:sz w:val="16"/>
                            <w:szCs w:val="16"/>
                            <w:lang w:val="es-ES_tradnl"/>
                          </w:rPr>
                          <w:t>Nombre del carácter en español</w:t>
                        </w:r>
                      </w:p>
                    </w:tc>
                  </w:tr>
                </w:tbl>
                <w:p w:rsidR="008022A7" w:rsidRPr="00297E4D" w:rsidRDefault="008022A7">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8022A7" w:rsidRPr="00297E4D" w:rsidRDefault="008022A7">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8022A7" w:rsidRPr="00297E4D" w:rsidRDefault="008022A7">
                  <w:pPr>
                    <w:spacing w:line="1" w:lineRule="auto"/>
                    <w:jc w:val="both"/>
                    <w:rPr>
                      <w:lang w:val="es-ES_tradnl"/>
                    </w:rPr>
                  </w:pPr>
                </w:p>
              </w:tc>
            </w:tr>
            <w:tr w:rsidR="008022A7" w:rsidRPr="00297E4D">
              <w:tc>
                <w:tcPr>
                  <w:tcW w:w="311" w:type="dxa"/>
                  <w:tcBorders>
                    <w:left w:val="single" w:sz="6" w:space="0" w:color="000000"/>
                  </w:tcBorders>
                  <w:tcMar>
                    <w:top w:w="0" w:type="dxa"/>
                    <w:left w:w="0" w:type="dxa"/>
                    <w:bottom w:w="0" w:type="dxa"/>
                    <w:right w:w="0" w:type="dxa"/>
                  </w:tcMar>
                </w:tcPr>
                <w:p w:rsidR="008022A7" w:rsidRPr="00297E4D" w:rsidRDefault="008022A7">
                  <w:pPr>
                    <w:spacing w:line="1" w:lineRule="auto"/>
                    <w:jc w:val="both"/>
                    <w:rPr>
                      <w:lang w:val="es-ES_tradnl"/>
                    </w:rPr>
                  </w:pPr>
                </w:p>
              </w:tc>
              <w:tc>
                <w:tcPr>
                  <w:tcW w:w="283" w:type="dxa"/>
                  <w:tcMar>
                    <w:top w:w="0" w:type="dxa"/>
                    <w:left w:w="0" w:type="dxa"/>
                    <w:bottom w:w="0" w:type="dxa"/>
                    <w:right w:w="0" w:type="dxa"/>
                  </w:tcMar>
                </w:tcPr>
                <w:p w:rsidR="008022A7" w:rsidRPr="00297E4D" w:rsidRDefault="008022A7">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8022A7" w:rsidRPr="00297E4D" w:rsidRDefault="008022A7">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8022A7" w:rsidRPr="00297E4D">
                    <w:tc>
                      <w:tcPr>
                        <w:tcW w:w="1353" w:type="dxa"/>
                        <w:tcMar>
                          <w:top w:w="80" w:type="dxa"/>
                          <w:left w:w="40" w:type="dxa"/>
                          <w:bottom w:w="80" w:type="dxa"/>
                          <w:right w:w="40" w:type="dxa"/>
                        </w:tcMar>
                      </w:tcPr>
                      <w:p w:rsidR="008022A7" w:rsidRPr="00297E4D" w:rsidRDefault="0015085A">
                        <w:r w:rsidRPr="00297E4D">
                          <w:rPr>
                            <w:rFonts w:eastAsia="Arial" w:cs="Arial"/>
                            <w:color w:val="000000"/>
                            <w:sz w:val="16"/>
                            <w:szCs w:val="16"/>
                          </w:rPr>
                          <w:t>states of expression</w:t>
                        </w:r>
                      </w:p>
                    </w:tc>
                  </w:tr>
                </w:tbl>
                <w:p w:rsidR="008022A7" w:rsidRPr="00297E4D" w:rsidRDefault="008022A7">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8022A7" w:rsidRPr="00297E4D" w:rsidRDefault="008022A7">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8022A7" w:rsidRPr="00297E4D">
                    <w:tc>
                      <w:tcPr>
                        <w:tcW w:w="1409" w:type="dxa"/>
                        <w:tcMar>
                          <w:top w:w="80" w:type="dxa"/>
                          <w:left w:w="40" w:type="dxa"/>
                          <w:bottom w:w="80" w:type="dxa"/>
                          <w:right w:w="40" w:type="dxa"/>
                        </w:tcMar>
                      </w:tcPr>
                      <w:p w:rsidR="008022A7" w:rsidRPr="00297E4D" w:rsidRDefault="0015085A">
                        <w:r w:rsidRPr="00297E4D">
                          <w:rPr>
                            <w:rFonts w:eastAsia="Arial" w:cs="Arial"/>
                            <w:color w:val="000000"/>
                            <w:sz w:val="16"/>
                            <w:szCs w:val="16"/>
                          </w:rPr>
                          <w:t>types d’expression</w:t>
                        </w:r>
                      </w:p>
                    </w:tc>
                  </w:tr>
                </w:tbl>
                <w:p w:rsidR="008022A7" w:rsidRPr="00297E4D" w:rsidRDefault="008022A7">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8022A7" w:rsidRPr="00297E4D" w:rsidRDefault="008022A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022A7" w:rsidRPr="00297E4D">
                    <w:tc>
                      <w:tcPr>
                        <w:tcW w:w="1807" w:type="dxa"/>
                        <w:tcMar>
                          <w:top w:w="80" w:type="dxa"/>
                          <w:left w:w="40" w:type="dxa"/>
                          <w:bottom w:w="80" w:type="dxa"/>
                          <w:right w:w="40" w:type="dxa"/>
                        </w:tcMar>
                      </w:tcPr>
                      <w:p w:rsidR="008022A7" w:rsidRPr="00297E4D" w:rsidRDefault="0015085A">
                        <w:r w:rsidRPr="00297E4D">
                          <w:rPr>
                            <w:rFonts w:eastAsia="Arial" w:cs="Arial"/>
                            <w:color w:val="000000"/>
                            <w:sz w:val="16"/>
                            <w:szCs w:val="16"/>
                          </w:rPr>
                          <w:t>Ausprägungsstufen</w:t>
                        </w:r>
                      </w:p>
                    </w:tc>
                  </w:tr>
                </w:tbl>
                <w:p w:rsidR="008022A7" w:rsidRPr="00297E4D" w:rsidRDefault="008022A7">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8022A7" w:rsidRPr="00297E4D" w:rsidRDefault="008022A7">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8022A7" w:rsidRPr="00297E4D">
                    <w:tc>
                      <w:tcPr>
                        <w:tcW w:w="1354" w:type="dxa"/>
                        <w:tcMar>
                          <w:top w:w="80" w:type="dxa"/>
                          <w:left w:w="40" w:type="dxa"/>
                          <w:bottom w:w="80" w:type="dxa"/>
                          <w:right w:w="40" w:type="dxa"/>
                        </w:tcMar>
                      </w:tcPr>
                      <w:p w:rsidR="008022A7" w:rsidRPr="00297E4D" w:rsidRDefault="0015085A">
                        <w:r w:rsidRPr="00297E4D">
                          <w:rPr>
                            <w:rFonts w:eastAsia="Arial" w:cs="Arial"/>
                            <w:color w:val="000000"/>
                            <w:sz w:val="16"/>
                            <w:szCs w:val="16"/>
                          </w:rPr>
                          <w:t>tipos de expresión</w:t>
                        </w:r>
                      </w:p>
                    </w:tc>
                  </w:tr>
                </w:tbl>
                <w:p w:rsidR="008022A7" w:rsidRPr="00297E4D" w:rsidRDefault="008022A7">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8022A7" w:rsidRPr="00297E4D" w:rsidRDefault="008022A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022A7" w:rsidRPr="00297E4D">
                    <w:tc>
                      <w:tcPr>
                        <w:tcW w:w="1807" w:type="dxa"/>
                        <w:tcMar>
                          <w:top w:w="80" w:type="dxa"/>
                          <w:left w:w="40" w:type="dxa"/>
                          <w:bottom w:w="80" w:type="dxa"/>
                          <w:right w:w="40" w:type="dxa"/>
                        </w:tcMar>
                      </w:tcPr>
                      <w:p w:rsidR="008022A7" w:rsidRPr="00297E4D" w:rsidRDefault="008022A7">
                        <w:pPr>
                          <w:spacing w:line="1" w:lineRule="auto"/>
                          <w:jc w:val="both"/>
                        </w:pPr>
                      </w:p>
                    </w:tc>
                  </w:tr>
                </w:tbl>
                <w:p w:rsidR="008022A7" w:rsidRPr="00297E4D" w:rsidRDefault="008022A7">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8022A7" w:rsidRPr="00297E4D" w:rsidRDefault="008022A7">
                  <w:pPr>
                    <w:spacing w:line="1" w:lineRule="auto"/>
                    <w:jc w:val="both"/>
                  </w:pPr>
                </w:p>
              </w:tc>
            </w:tr>
            <w:tr w:rsidR="008022A7" w:rsidRPr="00297E4D">
              <w:tc>
                <w:tcPr>
                  <w:tcW w:w="311" w:type="dxa"/>
                  <w:tcBorders>
                    <w:top w:val="single" w:sz="6" w:space="0" w:color="000000"/>
                  </w:tcBorders>
                  <w:tcMar>
                    <w:top w:w="0" w:type="dxa"/>
                    <w:left w:w="0" w:type="dxa"/>
                    <w:bottom w:w="0" w:type="dxa"/>
                    <w:right w:w="0" w:type="dxa"/>
                  </w:tcMar>
                </w:tcPr>
                <w:p w:rsidR="008022A7" w:rsidRPr="00297E4D" w:rsidRDefault="008022A7">
                  <w:pPr>
                    <w:spacing w:line="1" w:lineRule="auto"/>
                  </w:pPr>
                </w:p>
              </w:tc>
              <w:tc>
                <w:tcPr>
                  <w:tcW w:w="283" w:type="dxa"/>
                  <w:tcBorders>
                    <w:top w:val="single" w:sz="6" w:space="0" w:color="000000"/>
                  </w:tcBorders>
                  <w:tcMar>
                    <w:top w:w="0" w:type="dxa"/>
                    <w:left w:w="0" w:type="dxa"/>
                    <w:bottom w:w="0" w:type="dxa"/>
                    <w:right w:w="0" w:type="dxa"/>
                  </w:tcMar>
                </w:tcPr>
                <w:p w:rsidR="008022A7" w:rsidRPr="00297E4D" w:rsidRDefault="008022A7">
                  <w:pPr>
                    <w:spacing w:line="1" w:lineRule="auto"/>
                  </w:pPr>
                </w:p>
              </w:tc>
              <w:tc>
                <w:tcPr>
                  <w:tcW w:w="566" w:type="dxa"/>
                  <w:tcBorders>
                    <w:top w:val="single" w:sz="6" w:space="0" w:color="000000"/>
                  </w:tcBorders>
                  <w:tcMar>
                    <w:top w:w="0" w:type="dxa"/>
                    <w:left w:w="0" w:type="dxa"/>
                    <w:bottom w:w="0" w:type="dxa"/>
                    <w:right w:w="0" w:type="dxa"/>
                  </w:tcMar>
                </w:tcPr>
                <w:p w:rsidR="008022A7" w:rsidRPr="00297E4D" w:rsidRDefault="008022A7">
                  <w:pPr>
                    <w:spacing w:line="1" w:lineRule="auto"/>
                  </w:pPr>
                </w:p>
              </w:tc>
              <w:tc>
                <w:tcPr>
                  <w:tcW w:w="907" w:type="dxa"/>
                  <w:tcBorders>
                    <w:top w:val="single" w:sz="6" w:space="0" w:color="000000"/>
                  </w:tcBorders>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8022A7" w:rsidRPr="00297E4D" w:rsidRDefault="008022A7">
                  <w:pPr>
                    <w:spacing w:line="1" w:lineRule="auto"/>
                  </w:pPr>
                </w:p>
              </w:tc>
              <w:tc>
                <w:tcPr>
                  <w:tcW w:w="963" w:type="dxa"/>
                  <w:tcBorders>
                    <w:top w:val="single" w:sz="6" w:space="0" w:color="000000"/>
                  </w:tcBorders>
                  <w:tcMar>
                    <w:top w:w="0" w:type="dxa"/>
                    <w:left w:w="0" w:type="dxa"/>
                    <w:bottom w:w="0" w:type="dxa"/>
                    <w:right w:w="0" w:type="dxa"/>
                  </w:tcMar>
                </w:tcPr>
                <w:p w:rsidR="008022A7" w:rsidRPr="00297E4D" w:rsidRDefault="008022A7">
                  <w:pPr>
                    <w:spacing w:line="1" w:lineRule="auto"/>
                  </w:pPr>
                </w:p>
              </w:tc>
              <w:tc>
                <w:tcPr>
                  <w:tcW w:w="1927" w:type="dxa"/>
                  <w:tcBorders>
                    <w:top w:val="single" w:sz="6" w:space="0" w:color="000000"/>
                  </w:tcBorders>
                  <w:tcMar>
                    <w:top w:w="0" w:type="dxa"/>
                    <w:left w:w="0" w:type="dxa"/>
                    <w:bottom w:w="0" w:type="dxa"/>
                    <w:right w:w="0" w:type="dxa"/>
                  </w:tcMar>
                </w:tcPr>
                <w:p w:rsidR="008022A7" w:rsidRPr="00297E4D" w:rsidRDefault="008022A7">
                  <w:pPr>
                    <w:spacing w:line="1" w:lineRule="auto"/>
                  </w:pPr>
                </w:p>
              </w:tc>
              <w:tc>
                <w:tcPr>
                  <w:tcW w:w="1474" w:type="dxa"/>
                  <w:tcBorders>
                    <w:top w:val="single" w:sz="6" w:space="0" w:color="000000"/>
                  </w:tcBorders>
                  <w:tcMar>
                    <w:top w:w="0" w:type="dxa"/>
                    <w:left w:w="0" w:type="dxa"/>
                    <w:bottom w:w="0" w:type="dxa"/>
                    <w:right w:w="0" w:type="dxa"/>
                  </w:tcMar>
                </w:tcPr>
                <w:p w:rsidR="008022A7" w:rsidRPr="00297E4D" w:rsidRDefault="008022A7">
                  <w:pPr>
                    <w:spacing w:line="1" w:lineRule="auto"/>
                  </w:pPr>
                </w:p>
              </w:tc>
              <w:tc>
                <w:tcPr>
                  <w:tcW w:w="1927" w:type="dxa"/>
                  <w:tcBorders>
                    <w:top w:val="single" w:sz="6" w:space="0" w:color="000000"/>
                  </w:tcBorders>
                  <w:tcMar>
                    <w:top w:w="0" w:type="dxa"/>
                    <w:left w:w="0" w:type="dxa"/>
                    <w:bottom w:w="0" w:type="dxa"/>
                    <w:right w:w="0" w:type="dxa"/>
                  </w:tcMar>
                </w:tcPr>
                <w:p w:rsidR="008022A7" w:rsidRPr="00297E4D" w:rsidRDefault="008022A7">
                  <w:pPr>
                    <w:spacing w:line="1" w:lineRule="auto"/>
                  </w:pPr>
                </w:p>
              </w:tc>
              <w:tc>
                <w:tcPr>
                  <w:tcW w:w="566" w:type="dxa"/>
                  <w:tcBorders>
                    <w:top w:val="single" w:sz="6" w:space="0" w:color="000000"/>
                  </w:tcBorders>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r>
      <w:tr w:rsidR="008022A7" w:rsidRPr="00297E4D">
        <w:trPr>
          <w:trHeight w:val="230"/>
          <w:hidden/>
        </w:trPr>
        <w:tc>
          <w:tcPr>
            <w:tcW w:w="9630" w:type="dxa"/>
            <w:gridSpan w:val="2"/>
            <w:vMerge w:val="restart"/>
            <w:tcMar>
              <w:top w:w="0" w:type="dxa"/>
              <w:left w:w="0" w:type="dxa"/>
              <w:bottom w:w="0" w:type="dxa"/>
              <w:right w:w="0" w:type="dxa"/>
            </w:tcMar>
          </w:tcPr>
          <w:p w:rsidR="008022A7" w:rsidRPr="00297E4D" w:rsidRDefault="008022A7">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8022A7" w:rsidRPr="00297E4D">
              <w:tc>
                <w:tcPr>
                  <w:tcW w:w="834" w:type="dxa"/>
                  <w:tcMar>
                    <w:top w:w="0" w:type="dxa"/>
                    <w:left w:w="0" w:type="dxa"/>
                    <w:bottom w:w="0" w:type="dxa"/>
                    <w:right w:w="0" w:type="dxa"/>
                  </w:tcMar>
                </w:tcPr>
                <w:p w:rsidR="008022A7" w:rsidRPr="00297E4D" w:rsidRDefault="0015085A">
                  <w:pPr>
                    <w:jc w:val="center"/>
                    <w:rPr>
                      <w:rFonts w:eastAsia="Arial" w:cs="Arial"/>
                      <w:color w:val="000000"/>
                    </w:rPr>
                  </w:pPr>
                  <w:r w:rsidRPr="00297E4D">
                    <w:rPr>
                      <w:rFonts w:eastAsia="Arial" w:cs="Arial"/>
                      <w:color w:val="000000"/>
                    </w:rPr>
                    <w:t>1</w:t>
                  </w:r>
                </w:p>
              </w:tc>
              <w:tc>
                <w:tcPr>
                  <w:tcW w:w="8691" w:type="dxa"/>
                  <w:gridSpan w:val="3"/>
                  <w:vMerge w:val="restart"/>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Characteristic number</w:t>
                  </w:r>
                </w:p>
              </w:tc>
            </w:tr>
            <w:tr w:rsidR="008022A7" w:rsidRPr="00297E4D">
              <w:tc>
                <w:tcPr>
                  <w:tcW w:w="834" w:type="dxa"/>
                  <w:tcMar>
                    <w:top w:w="0" w:type="dxa"/>
                    <w:left w:w="0" w:type="dxa"/>
                    <w:bottom w:w="0" w:type="dxa"/>
                    <w:right w:w="0" w:type="dxa"/>
                  </w:tcMar>
                </w:tcPr>
                <w:p w:rsidR="008022A7" w:rsidRPr="00297E4D" w:rsidRDefault="008022A7">
                  <w:pPr>
                    <w:spacing w:line="1" w:lineRule="auto"/>
                    <w:jc w:val="both"/>
                  </w:pPr>
                </w:p>
              </w:tc>
              <w:tc>
                <w:tcPr>
                  <w:tcW w:w="2977"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c>
                <w:tcPr>
                  <w:tcW w:w="2977" w:type="dxa"/>
                  <w:tcMar>
                    <w:top w:w="0" w:type="dxa"/>
                    <w:left w:w="0" w:type="dxa"/>
                    <w:bottom w:w="0" w:type="dxa"/>
                    <w:right w:w="0" w:type="dxa"/>
                  </w:tcMar>
                </w:tcPr>
                <w:p w:rsidR="008022A7" w:rsidRPr="00297E4D" w:rsidRDefault="008022A7">
                  <w:pPr>
                    <w:spacing w:line="1" w:lineRule="auto"/>
                    <w:jc w:val="both"/>
                  </w:pPr>
                </w:p>
              </w:tc>
              <w:tc>
                <w:tcPr>
                  <w:tcW w:w="2737" w:type="dxa"/>
                  <w:tcMar>
                    <w:top w:w="0" w:type="dxa"/>
                    <w:left w:w="0" w:type="dxa"/>
                    <w:bottom w:w="0" w:type="dxa"/>
                    <w:right w:w="0" w:type="dxa"/>
                  </w:tcMar>
                </w:tcPr>
                <w:p w:rsidR="008022A7" w:rsidRPr="00297E4D" w:rsidRDefault="008022A7">
                  <w:pPr>
                    <w:spacing w:line="1" w:lineRule="auto"/>
                    <w:jc w:val="both"/>
                  </w:pPr>
                </w:p>
              </w:tc>
            </w:tr>
            <w:tr w:rsidR="008022A7" w:rsidRPr="00297E4D">
              <w:tc>
                <w:tcPr>
                  <w:tcW w:w="834" w:type="dxa"/>
                  <w:tcMar>
                    <w:top w:w="0" w:type="dxa"/>
                    <w:left w:w="0" w:type="dxa"/>
                    <w:bottom w:w="0" w:type="dxa"/>
                    <w:right w:w="0" w:type="dxa"/>
                  </w:tcMar>
                </w:tcPr>
                <w:p w:rsidR="008022A7" w:rsidRPr="00297E4D" w:rsidRDefault="0015085A">
                  <w:pPr>
                    <w:jc w:val="center"/>
                    <w:rPr>
                      <w:rFonts w:eastAsia="Arial" w:cs="Arial"/>
                      <w:color w:val="000000"/>
                    </w:rPr>
                  </w:pPr>
                  <w:r w:rsidRPr="00297E4D">
                    <w:rPr>
                      <w:rFonts w:eastAsia="Arial" w:cs="Arial"/>
                      <w:color w:val="000000"/>
                    </w:rPr>
                    <w:t>2</w:t>
                  </w:r>
                </w:p>
              </w:tc>
              <w:tc>
                <w:tcPr>
                  <w:tcW w:w="2977"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w:t>
                  </w:r>
                </w:p>
              </w:tc>
              <w:tc>
                <w:tcPr>
                  <w:tcW w:w="2977"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Asterisked characteristic</w:t>
                  </w:r>
                </w:p>
              </w:tc>
              <w:tc>
                <w:tcPr>
                  <w:tcW w:w="2737"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 see Chapter 6.1.2</w:t>
                  </w:r>
                </w:p>
              </w:tc>
            </w:tr>
            <w:tr w:rsidR="008022A7" w:rsidRPr="00297E4D">
              <w:tc>
                <w:tcPr>
                  <w:tcW w:w="834" w:type="dxa"/>
                  <w:tcMar>
                    <w:top w:w="0" w:type="dxa"/>
                    <w:left w:w="0" w:type="dxa"/>
                    <w:bottom w:w="0" w:type="dxa"/>
                    <w:right w:w="0" w:type="dxa"/>
                  </w:tcMar>
                </w:tcPr>
                <w:p w:rsidR="008022A7" w:rsidRPr="00297E4D" w:rsidRDefault="008022A7">
                  <w:pPr>
                    <w:spacing w:line="1" w:lineRule="auto"/>
                    <w:jc w:val="both"/>
                  </w:pPr>
                </w:p>
              </w:tc>
              <w:tc>
                <w:tcPr>
                  <w:tcW w:w="2977"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c>
                <w:tcPr>
                  <w:tcW w:w="2977" w:type="dxa"/>
                  <w:tcMar>
                    <w:top w:w="0" w:type="dxa"/>
                    <w:left w:w="0" w:type="dxa"/>
                    <w:bottom w:w="0" w:type="dxa"/>
                    <w:right w:w="0" w:type="dxa"/>
                  </w:tcMar>
                </w:tcPr>
                <w:p w:rsidR="008022A7" w:rsidRPr="00297E4D" w:rsidRDefault="008022A7">
                  <w:pPr>
                    <w:spacing w:line="1" w:lineRule="auto"/>
                    <w:jc w:val="both"/>
                  </w:pPr>
                </w:p>
              </w:tc>
              <w:tc>
                <w:tcPr>
                  <w:tcW w:w="2737" w:type="dxa"/>
                  <w:tcMar>
                    <w:top w:w="0" w:type="dxa"/>
                    <w:left w:w="0" w:type="dxa"/>
                    <w:bottom w:w="0" w:type="dxa"/>
                    <w:right w:w="0" w:type="dxa"/>
                  </w:tcMar>
                </w:tcPr>
                <w:p w:rsidR="008022A7" w:rsidRPr="00297E4D" w:rsidRDefault="008022A7">
                  <w:pPr>
                    <w:spacing w:line="1" w:lineRule="auto"/>
                    <w:jc w:val="both"/>
                  </w:pPr>
                </w:p>
              </w:tc>
            </w:tr>
            <w:tr w:rsidR="008022A7" w:rsidRPr="00297E4D">
              <w:tc>
                <w:tcPr>
                  <w:tcW w:w="834" w:type="dxa"/>
                  <w:tcMar>
                    <w:top w:w="0" w:type="dxa"/>
                    <w:left w:w="0" w:type="dxa"/>
                    <w:bottom w:w="0" w:type="dxa"/>
                    <w:right w:w="0" w:type="dxa"/>
                  </w:tcMar>
                </w:tcPr>
                <w:p w:rsidR="008022A7" w:rsidRPr="00297E4D" w:rsidRDefault="0015085A">
                  <w:pPr>
                    <w:jc w:val="center"/>
                    <w:rPr>
                      <w:rFonts w:eastAsia="Arial" w:cs="Arial"/>
                      <w:color w:val="000000"/>
                    </w:rPr>
                  </w:pPr>
                  <w:r w:rsidRPr="00297E4D">
                    <w:rPr>
                      <w:rFonts w:eastAsia="Arial" w:cs="Arial"/>
                      <w:color w:val="000000"/>
                    </w:rPr>
                    <w:t>3</w:t>
                  </w:r>
                </w:p>
              </w:tc>
              <w:tc>
                <w:tcPr>
                  <w:tcW w:w="8691" w:type="dxa"/>
                  <w:gridSpan w:val="3"/>
                  <w:vMerge w:val="restart"/>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Type of expression</w:t>
                  </w:r>
                </w:p>
              </w:tc>
            </w:tr>
            <w:tr w:rsidR="008022A7" w:rsidRPr="00297E4D">
              <w:tc>
                <w:tcPr>
                  <w:tcW w:w="834" w:type="dxa"/>
                  <w:tcMar>
                    <w:top w:w="0" w:type="dxa"/>
                    <w:left w:w="0" w:type="dxa"/>
                    <w:bottom w:w="0" w:type="dxa"/>
                    <w:right w:w="0" w:type="dxa"/>
                  </w:tcMar>
                </w:tcPr>
                <w:p w:rsidR="008022A7" w:rsidRPr="00297E4D" w:rsidRDefault="008022A7">
                  <w:pPr>
                    <w:spacing w:line="1" w:lineRule="auto"/>
                    <w:jc w:val="both"/>
                  </w:pPr>
                </w:p>
              </w:tc>
              <w:tc>
                <w:tcPr>
                  <w:tcW w:w="2977"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QL</w:t>
                  </w:r>
                </w:p>
              </w:tc>
              <w:tc>
                <w:tcPr>
                  <w:tcW w:w="2977"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Qualitative characteristic</w:t>
                  </w:r>
                </w:p>
              </w:tc>
              <w:tc>
                <w:tcPr>
                  <w:tcW w:w="2737"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 see Chapter 6.3</w:t>
                  </w:r>
                </w:p>
              </w:tc>
            </w:tr>
            <w:tr w:rsidR="008022A7" w:rsidRPr="00297E4D">
              <w:tc>
                <w:tcPr>
                  <w:tcW w:w="834" w:type="dxa"/>
                  <w:tcMar>
                    <w:top w:w="0" w:type="dxa"/>
                    <w:left w:w="0" w:type="dxa"/>
                    <w:bottom w:w="0" w:type="dxa"/>
                    <w:right w:w="0" w:type="dxa"/>
                  </w:tcMar>
                </w:tcPr>
                <w:p w:rsidR="008022A7" w:rsidRPr="00297E4D" w:rsidRDefault="008022A7">
                  <w:pPr>
                    <w:spacing w:line="1" w:lineRule="auto"/>
                    <w:jc w:val="both"/>
                  </w:pPr>
                </w:p>
              </w:tc>
              <w:tc>
                <w:tcPr>
                  <w:tcW w:w="2977"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QN</w:t>
                  </w:r>
                </w:p>
              </w:tc>
              <w:tc>
                <w:tcPr>
                  <w:tcW w:w="2977"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Quantitative characteristic</w:t>
                  </w:r>
                </w:p>
              </w:tc>
              <w:tc>
                <w:tcPr>
                  <w:tcW w:w="2737"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 see Chapter 6.3</w:t>
                  </w:r>
                </w:p>
              </w:tc>
            </w:tr>
            <w:tr w:rsidR="008022A7" w:rsidRPr="00297E4D">
              <w:tc>
                <w:tcPr>
                  <w:tcW w:w="834" w:type="dxa"/>
                  <w:tcMar>
                    <w:top w:w="0" w:type="dxa"/>
                    <w:left w:w="0" w:type="dxa"/>
                    <w:bottom w:w="0" w:type="dxa"/>
                    <w:right w:w="0" w:type="dxa"/>
                  </w:tcMar>
                </w:tcPr>
                <w:p w:rsidR="008022A7" w:rsidRPr="00297E4D" w:rsidRDefault="008022A7">
                  <w:pPr>
                    <w:spacing w:line="1" w:lineRule="auto"/>
                    <w:jc w:val="both"/>
                  </w:pPr>
                </w:p>
              </w:tc>
              <w:tc>
                <w:tcPr>
                  <w:tcW w:w="2977"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PQ</w:t>
                  </w:r>
                </w:p>
              </w:tc>
              <w:tc>
                <w:tcPr>
                  <w:tcW w:w="2977"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Pseudo-qualitative characteristic</w:t>
                  </w:r>
                </w:p>
              </w:tc>
              <w:tc>
                <w:tcPr>
                  <w:tcW w:w="2737"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 see Chapter 6.3</w:t>
                  </w:r>
                </w:p>
              </w:tc>
            </w:tr>
            <w:tr w:rsidR="008022A7" w:rsidRPr="00297E4D">
              <w:tc>
                <w:tcPr>
                  <w:tcW w:w="834" w:type="dxa"/>
                  <w:tcMar>
                    <w:top w:w="0" w:type="dxa"/>
                    <w:left w:w="0" w:type="dxa"/>
                    <w:bottom w:w="0" w:type="dxa"/>
                    <w:right w:w="0" w:type="dxa"/>
                  </w:tcMar>
                </w:tcPr>
                <w:p w:rsidR="008022A7" w:rsidRPr="00297E4D" w:rsidRDefault="008022A7">
                  <w:pPr>
                    <w:spacing w:line="1" w:lineRule="auto"/>
                    <w:jc w:val="both"/>
                  </w:pPr>
                </w:p>
              </w:tc>
              <w:tc>
                <w:tcPr>
                  <w:tcW w:w="2977"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c>
                <w:tcPr>
                  <w:tcW w:w="2977" w:type="dxa"/>
                  <w:tcMar>
                    <w:top w:w="0" w:type="dxa"/>
                    <w:left w:w="0" w:type="dxa"/>
                    <w:bottom w:w="0" w:type="dxa"/>
                    <w:right w:w="0" w:type="dxa"/>
                  </w:tcMar>
                </w:tcPr>
                <w:p w:rsidR="008022A7" w:rsidRPr="00297E4D" w:rsidRDefault="008022A7">
                  <w:pPr>
                    <w:spacing w:line="1" w:lineRule="auto"/>
                    <w:jc w:val="both"/>
                  </w:pPr>
                </w:p>
              </w:tc>
              <w:tc>
                <w:tcPr>
                  <w:tcW w:w="2737" w:type="dxa"/>
                  <w:tcMar>
                    <w:top w:w="0" w:type="dxa"/>
                    <w:left w:w="0" w:type="dxa"/>
                    <w:bottom w:w="0" w:type="dxa"/>
                    <w:right w:w="0" w:type="dxa"/>
                  </w:tcMar>
                </w:tcPr>
                <w:p w:rsidR="008022A7" w:rsidRPr="00297E4D" w:rsidRDefault="008022A7">
                  <w:pPr>
                    <w:spacing w:line="1" w:lineRule="auto"/>
                    <w:jc w:val="both"/>
                  </w:pPr>
                </w:p>
              </w:tc>
            </w:tr>
            <w:tr w:rsidR="008022A7" w:rsidRPr="00297E4D">
              <w:tc>
                <w:tcPr>
                  <w:tcW w:w="834" w:type="dxa"/>
                  <w:tcMar>
                    <w:top w:w="0" w:type="dxa"/>
                    <w:left w:w="0" w:type="dxa"/>
                    <w:bottom w:w="0" w:type="dxa"/>
                    <w:right w:w="0" w:type="dxa"/>
                  </w:tcMar>
                </w:tcPr>
                <w:p w:rsidR="008022A7" w:rsidRPr="00297E4D" w:rsidRDefault="0015085A">
                  <w:pPr>
                    <w:jc w:val="center"/>
                    <w:rPr>
                      <w:rFonts w:eastAsia="Arial" w:cs="Arial"/>
                      <w:color w:val="000000"/>
                    </w:rPr>
                  </w:pPr>
                  <w:r w:rsidRPr="00297E4D">
                    <w:rPr>
                      <w:rFonts w:eastAsia="Arial" w:cs="Arial"/>
                      <w:color w:val="000000"/>
                    </w:rPr>
                    <w:t>4</w:t>
                  </w:r>
                </w:p>
              </w:tc>
              <w:tc>
                <w:tcPr>
                  <w:tcW w:w="8691" w:type="dxa"/>
                  <w:gridSpan w:val="3"/>
                  <w:vMerge w:val="restart"/>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Method of observation (and type of plot, if applicable)</w:t>
                  </w:r>
                </w:p>
              </w:tc>
            </w:tr>
            <w:tr w:rsidR="008022A7" w:rsidRPr="00297E4D">
              <w:tc>
                <w:tcPr>
                  <w:tcW w:w="834" w:type="dxa"/>
                  <w:tcMar>
                    <w:top w:w="0" w:type="dxa"/>
                    <w:left w:w="0" w:type="dxa"/>
                    <w:bottom w:w="0" w:type="dxa"/>
                    <w:right w:w="0" w:type="dxa"/>
                  </w:tcMar>
                </w:tcPr>
                <w:p w:rsidR="008022A7" w:rsidRPr="00297E4D" w:rsidRDefault="008022A7">
                  <w:pPr>
                    <w:spacing w:line="1" w:lineRule="auto"/>
                    <w:jc w:val="both"/>
                  </w:pPr>
                </w:p>
              </w:tc>
              <w:tc>
                <w:tcPr>
                  <w:tcW w:w="5954" w:type="dxa"/>
                  <w:gridSpan w:val="2"/>
                  <w:vMerge w:val="restart"/>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 xml:space="preserve">MG, MS, VG, VS </w:t>
                  </w:r>
                </w:p>
              </w:tc>
              <w:tc>
                <w:tcPr>
                  <w:tcW w:w="2737"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 see Chapter 4.1.5</w:t>
                  </w:r>
                </w:p>
              </w:tc>
            </w:tr>
            <w:tr w:rsidR="008022A7" w:rsidRPr="00297E4D">
              <w:tc>
                <w:tcPr>
                  <w:tcW w:w="834" w:type="dxa"/>
                  <w:tcMar>
                    <w:top w:w="0" w:type="dxa"/>
                    <w:left w:w="0" w:type="dxa"/>
                    <w:bottom w:w="0" w:type="dxa"/>
                    <w:right w:w="0" w:type="dxa"/>
                  </w:tcMar>
                </w:tcPr>
                <w:p w:rsidR="008022A7" w:rsidRPr="00297E4D" w:rsidRDefault="008022A7">
                  <w:pPr>
                    <w:spacing w:line="1" w:lineRule="auto"/>
                    <w:jc w:val="both"/>
                  </w:pPr>
                </w:p>
              </w:tc>
              <w:tc>
                <w:tcPr>
                  <w:tcW w:w="2977"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c>
                <w:tcPr>
                  <w:tcW w:w="2977" w:type="dxa"/>
                  <w:tcMar>
                    <w:top w:w="0" w:type="dxa"/>
                    <w:left w:w="0" w:type="dxa"/>
                    <w:bottom w:w="0" w:type="dxa"/>
                    <w:right w:w="0" w:type="dxa"/>
                  </w:tcMar>
                </w:tcPr>
                <w:p w:rsidR="008022A7" w:rsidRPr="00297E4D" w:rsidRDefault="008022A7">
                  <w:pPr>
                    <w:spacing w:line="1" w:lineRule="auto"/>
                    <w:jc w:val="both"/>
                  </w:pPr>
                </w:p>
              </w:tc>
              <w:tc>
                <w:tcPr>
                  <w:tcW w:w="2737" w:type="dxa"/>
                  <w:tcMar>
                    <w:top w:w="0" w:type="dxa"/>
                    <w:left w:w="0" w:type="dxa"/>
                    <w:bottom w:w="0" w:type="dxa"/>
                    <w:right w:w="0" w:type="dxa"/>
                  </w:tcMar>
                </w:tcPr>
                <w:p w:rsidR="008022A7" w:rsidRPr="00297E4D" w:rsidRDefault="008022A7">
                  <w:pPr>
                    <w:spacing w:line="1" w:lineRule="auto"/>
                    <w:jc w:val="both"/>
                  </w:pPr>
                </w:p>
              </w:tc>
            </w:tr>
            <w:tr w:rsidR="008022A7" w:rsidRPr="00297E4D">
              <w:tc>
                <w:tcPr>
                  <w:tcW w:w="834" w:type="dxa"/>
                  <w:tcMar>
                    <w:top w:w="0" w:type="dxa"/>
                    <w:left w:w="0" w:type="dxa"/>
                    <w:bottom w:w="0" w:type="dxa"/>
                    <w:right w:w="0" w:type="dxa"/>
                  </w:tcMar>
                </w:tcPr>
                <w:p w:rsidR="008022A7" w:rsidRPr="00297E4D" w:rsidRDefault="0015085A">
                  <w:pPr>
                    <w:jc w:val="center"/>
                    <w:rPr>
                      <w:rFonts w:eastAsia="Arial" w:cs="Arial"/>
                      <w:color w:val="000000"/>
                    </w:rPr>
                  </w:pPr>
                  <w:r w:rsidRPr="00297E4D">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8022A7" w:rsidRPr="00297E4D">
                    <w:tc>
                      <w:tcPr>
                        <w:tcW w:w="2977" w:type="dxa"/>
                        <w:tcMar>
                          <w:top w:w="0" w:type="dxa"/>
                          <w:left w:w="0" w:type="dxa"/>
                          <w:bottom w:w="0" w:type="dxa"/>
                          <w:right w:w="0" w:type="dxa"/>
                        </w:tcMar>
                      </w:tcPr>
                      <w:p w:rsidR="008022A7" w:rsidRPr="00297E4D" w:rsidRDefault="0015085A">
                        <w:pPr>
                          <w:jc w:val="both"/>
                        </w:pPr>
                        <w:bookmarkStart w:id="41" w:name="__bookmark_19"/>
                        <w:bookmarkEnd w:id="41"/>
                        <w:r w:rsidRPr="00297E4D">
                          <w:rPr>
                            <w:rFonts w:eastAsia="Arial" w:cs="Arial"/>
                            <w:color w:val="000000"/>
                          </w:rPr>
                          <w:t>(+)</w:t>
                        </w:r>
                      </w:p>
                    </w:tc>
                  </w:tr>
                </w:tbl>
                <w:p w:rsidR="008022A7" w:rsidRPr="00297E4D" w:rsidRDefault="008022A7">
                  <w:pPr>
                    <w:spacing w:line="1" w:lineRule="auto"/>
                  </w:pPr>
                </w:p>
              </w:tc>
              <w:tc>
                <w:tcPr>
                  <w:tcW w:w="5714" w:type="dxa"/>
                  <w:gridSpan w:val="2"/>
                  <w:vMerge w:val="restart"/>
                  <w:tcMar>
                    <w:top w:w="0" w:type="dxa"/>
                    <w:left w:w="0" w:type="dxa"/>
                    <w:bottom w:w="0" w:type="dxa"/>
                    <w:right w:w="0" w:type="dxa"/>
                  </w:tcMar>
                </w:tcPr>
                <w:p w:rsidR="008022A7" w:rsidRPr="00297E4D" w:rsidRDefault="008022A7">
                  <w:pPr>
                    <w:jc w:val="both"/>
                    <w:rPr>
                      <w:vanish/>
                    </w:rPr>
                  </w:pPr>
                  <w:bookmarkStart w:id="42" w:name="__bookmark_20"/>
                  <w:bookmarkEnd w:id="42"/>
                </w:p>
                <w:tbl>
                  <w:tblPr>
                    <w:tblOverlap w:val="never"/>
                    <w:tblW w:w="5714" w:type="dxa"/>
                    <w:tblLayout w:type="fixed"/>
                    <w:tblLook w:val="01E0" w:firstRow="1" w:lastRow="1" w:firstColumn="1" w:lastColumn="1" w:noHBand="0" w:noVBand="0"/>
                  </w:tblPr>
                  <w:tblGrid>
                    <w:gridCol w:w="5714"/>
                  </w:tblGrid>
                  <w:tr w:rsidR="008022A7" w:rsidRPr="00297E4D">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8022A7" w:rsidRPr="00297E4D">
                          <w:tc>
                            <w:tcPr>
                              <w:tcW w:w="5714" w:type="dxa"/>
                              <w:tcMar>
                                <w:top w:w="0" w:type="dxa"/>
                                <w:left w:w="0" w:type="dxa"/>
                                <w:bottom w:w="0" w:type="dxa"/>
                                <w:right w:w="0" w:type="dxa"/>
                              </w:tcMar>
                            </w:tcPr>
                            <w:p w:rsidR="008022A7" w:rsidRPr="00297E4D" w:rsidRDefault="0015085A">
                              <w:pPr>
                                <w:jc w:val="both"/>
                              </w:pPr>
                              <w:r w:rsidRPr="00297E4D">
                                <w:rPr>
                                  <w:rFonts w:eastAsia="Arial" w:cs="Arial"/>
                                  <w:color w:val="000000"/>
                                </w:rPr>
                                <w:t>See Explanations on the Table of Characteristics in Chapter 8.2</w:t>
                              </w:r>
                            </w:p>
                          </w:tc>
                        </w:tr>
                      </w:tbl>
                      <w:p w:rsidR="008022A7" w:rsidRPr="00297E4D" w:rsidRDefault="008022A7">
                        <w:pPr>
                          <w:spacing w:line="1" w:lineRule="auto"/>
                        </w:pPr>
                      </w:p>
                    </w:tc>
                  </w:tr>
                </w:tbl>
                <w:p w:rsidR="008022A7" w:rsidRPr="00297E4D" w:rsidRDefault="008022A7">
                  <w:pPr>
                    <w:spacing w:line="1" w:lineRule="auto"/>
                  </w:pPr>
                </w:p>
              </w:tc>
            </w:tr>
            <w:tr w:rsidR="008022A7" w:rsidRPr="00297E4D">
              <w:tc>
                <w:tcPr>
                  <w:tcW w:w="834" w:type="dxa"/>
                  <w:tcMar>
                    <w:top w:w="0" w:type="dxa"/>
                    <w:left w:w="0" w:type="dxa"/>
                    <w:bottom w:w="0" w:type="dxa"/>
                    <w:right w:w="0" w:type="dxa"/>
                  </w:tcMar>
                </w:tcPr>
                <w:p w:rsidR="008022A7" w:rsidRPr="00297E4D" w:rsidRDefault="008022A7">
                  <w:pPr>
                    <w:spacing w:line="1" w:lineRule="auto"/>
                    <w:jc w:val="both"/>
                  </w:pPr>
                </w:p>
              </w:tc>
              <w:tc>
                <w:tcPr>
                  <w:tcW w:w="2977"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c>
                <w:tcPr>
                  <w:tcW w:w="2977" w:type="dxa"/>
                  <w:tcMar>
                    <w:top w:w="0" w:type="dxa"/>
                    <w:left w:w="0" w:type="dxa"/>
                    <w:bottom w:w="0" w:type="dxa"/>
                    <w:right w:w="0" w:type="dxa"/>
                  </w:tcMar>
                </w:tcPr>
                <w:p w:rsidR="008022A7" w:rsidRPr="00297E4D" w:rsidRDefault="008022A7">
                  <w:pPr>
                    <w:spacing w:line="1" w:lineRule="auto"/>
                    <w:jc w:val="both"/>
                  </w:pPr>
                </w:p>
              </w:tc>
              <w:tc>
                <w:tcPr>
                  <w:tcW w:w="2737" w:type="dxa"/>
                  <w:tcMar>
                    <w:top w:w="0" w:type="dxa"/>
                    <w:left w:w="0" w:type="dxa"/>
                    <w:bottom w:w="0" w:type="dxa"/>
                    <w:right w:w="0" w:type="dxa"/>
                  </w:tcMar>
                </w:tcPr>
                <w:p w:rsidR="008022A7" w:rsidRPr="00297E4D" w:rsidRDefault="008022A7">
                  <w:pPr>
                    <w:spacing w:line="1" w:lineRule="auto"/>
                    <w:jc w:val="both"/>
                  </w:pPr>
                </w:p>
              </w:tc>
            </w:tr>
            <w:tr w:rsidR="008022A7" w:rsidRPr="00297E4D">
              <w:tc>
                <w:tcPr>
                  <w:tcW w:w="834" w:type="dxa"/>
                  <w:tcMar>
                    <w:top w:w="0" w:type="dxa"/>
                    <w:left w:w="0" w:type="dxa"/>
                    <w:bottom w:w="0" w:type="dxa"/>
                    <w:right w:w="0" w:type="dxa"/>
                  </w:tcMar>
                </w:tcPr>
                <w:p w:rsidR="008022A7" w:rsidRPr="00297E4D" w:rsidRDefault="0015085A">
                  <w:pPr>
                    <w:jc w:val="center"/>
                    <w:rPr>
                      <w:rFonts w:eastAsia="Arial" w:cs="Arial"/>
                      <w:color w:val="000000"/>
                    </w:rPr>
                  </w:pPr>
                  <w:r w:rsidRPr="00297E4D">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8022A7" w:rsidRPr="00297E4D">
                    <w:tc>
                      <w:tcPr>
                        <w:tcW w:w="2977" w:type="dxa"/>
                        <w:tcMar>
                          <w:top w:w="0" w:type="dxa"/>
                          <w:left w:w="0" w:type="dxa"/>
                          <w:bottom w:w="0" w:type="dxa"/>
                          <w:right w:w="0" w:type="dxa"/>
                        </w:tcMar>
                      </w:tcPr>
                      <w:p w:rsidR="008022A7" w:rsidRPr="00297E4D" w:rsidRDefault="0015085A">
                        <w:pPr>
                          <w:jc w:val="both"/>
                        </w:pPr>
                        <w:r w:rsidRPr="00297E4D">
                          <w:rPr>
                            <w:rFonts w:eastAsia="Arial" w:cs="Arial"/>
                            <w:color w:val="000000"/>
                          </w:rPr>
                          <w:t>(a)</w:t>
                        </w:r>
                      </w:p>
                    </w:tc>
                  </w:tr>
                </w:tbl>
                <w:p w:rsidR="008022A7" w:rsidRPr="00297E4D" w:rsidRDefault="008022A7">
                  <w:pPr>
                    <w:spacing w:line="1" w:lineRule="auto"/>
                  </w:pPr>
                </w:p>
              </w:tc>
              <w:tc>
                <w:tcPr>
                  <w:tcW w:w="5714" w:type="dxa"/>
                  <w:gridSpan w:val="2"/>
                  <w:vMerge w:val="restart"/>
                  <w:tcMar>
                    <w:top w:w="0" w:type="dxa"/>
                    <w:left w:w="0" w:type="dxa"/>
                    <w:bottom w:w="0" w:type="dxa"/>
                    <w:right w:w="0" w:type="dxa"/>
                  </w:tcMar>
                </w:tcPr>
                <w:p w:rsidR="008022A7" w:rsidRPr="00297E4D" w:rsidRDefault="008022A7">
                  <w:pPr>
                    <w:jc w:val="both"/>
                    <w:rPr>
                      <w:vanish/>
                    </w:rPr>
                  </w:pPr>
                  <w:bookmarkStart w:id="43" w:name="__bookmark_21"/>
                  <w:bookmarkEnd w:id="43"/>
                </w:p>
                <w:tbl>
                  <w:tblPr>
                    <w:tblOverlap w:val="never"/>
                    <w:tblW w:w="5714" w:type="dxa"/>
                    <w:tblLayout w:type="fixed"/>
                    <w:tblLook w:val="01E0" w:firstRow="1" w:lastRow="1" w:firstColumn="1" w:lastColumn="1" w:noHBand="0" w:noVBand="0"/>
                  </w:tblPr>
                  <w:tblGrid>
                    <w:gridCol w:w="5714"/>
                  </w:tblGrid>
                  <w:tr w:rsidR="008022A7" w:rsidRPr="00297E4D">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8022A7" w:rsidRPr="00297E4D">
                          <w:tc>
                            <w:tcPr>
                              <w:tcW w:w="5714" w:type="dxa"/>
                              <w:tcMar>
                                <w:top w:w="0" w:type="dxa"/>
                                <w:left w:w="0" w:type="dxa"/>
                                <w:bottom w:w="0" w:type="dxa"/>
                                <w:right w:w="0" w:type="dxa"/>
                              </w:tcMar>
                            </w:tcPr>
                            <w:p w:rsidR="008022A7" w:rsidRPr="00297E4D" w:rsidRDefault="0015085A">
                              <w:pPr>
                                <w:jc w:val="both"/>
                              </w:pPr>
                              <w:r w:rsidRPr="00297E4D">
                                <w:rPr>
                                  <w:rFonts w:eastAsia="Arial" w:cs="Arial"/>
                                  <w:color w:val="000000"/>
                                </w:rPr>
                                <w:t>See Explanations on the Table of Characteristics in Chapter 8.1</w:t>
                              </w:r>
                            </w:p>
                          </w:tc>
                        </w:tr>
                      </w:tbl>
                      <w:p w:rsidR="008022A7" w:rsidRPr="00297E4D" w:rsidRDefault="008022A7">
                        <w:pPr>
                          <w:spacing w:line="1" w:lineRule="auto"/>
                        </w:pPr>
                      </w:p>
                    </w:tc>
                  </w:tr>
                </w:tbl>
                <w:p w:rsidR="008022A7" w:rsidRPr="00297E4D" w:rsidRDefault="008022A7">
                  <w:pPr>
                    <w:spacing w:line="1" w:lineRule="auto"/>
                  </w:pPr>
                </w:p>
              </w:tc>
            </w:tr>
            <w:tr w:rsidR="008022A7" w:rsidRPr="00297E4D">
              <w:tc>
                <w:tcPr>
                  <w:tcW w:w="834" w:type="dxa"/>
                  <w:tcMar>
                    <w:top w:w="0" w:type="dxa"/>
                    <w:left w:w="0" w:type="dxa"/>
                    <w:bottom w:w="0" w:type="dxa"/>
                    <w:right w:w="0" w:type="dxa"/>
                  </w:tcMar>
                </w:tcPr>
                <w:p w:rsidR="008022A7" w:rsidRPr="00297E4D" w:rsidRDefault="008022A7">
                  <w:pPr>
                    <w:spacing w:line="1" w:lineRule="auto"/>
                    <w:jc w:val="both"/>
                  </w:pPr>
                </w:p>
              </w:tc>
              <w:tc>
                <w:tcPr>
                  <w:tcW w:w="2977" w:type="dxa"/>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 xml:space="preserve"> </w:t>
                  </w:r>
                </w:p>
              </w:tc>
              <w:tc>
                <w:tcPr>
                  <w:tcW w:w="2977" w:type="dxa"/>
                  <w:tcMar>
                    <w:top w:w="0" w:type="dxa"/>
                    <w:left w:w="0" w:type="dxa"/>
                    <w:bottom w:w="0" w:type="dxa"/>
                    <w:right w:w="0" w:type="dxa"/>
                  </w:tcMar>
                </w:tcPr>
                <w:p w:rsidR="008022A7" w:rsidRPr="00297E4D" w:rsidRDefault="008022A7">
                  <w:pPr>
                    <w:spacing w:line="1" w:lineRule="auto"/>
                    <w:jc w:val="both"/>
                  </w:pPr>
                </w:p>
              </w:tc>
              <w:tc>
                <w:tcPr>
                  <w:tcW w:w="2737" w:type="dxa"/>
                  <w:tcMar>
                    <w:top w:w="0" w:type="dxa"/>
                    <w:left w:w="0" w:type="dxa"/>
                    <w:bottom w:w="0" w:type="dxa"/>
                    <w:right w:w="0" w:type="dxa"/>
                  </w:tcMar>
                </w:tcPr>
                <w:p w:rsidR="008022A7" w:rsidRPr="00297E4D" w:rsidRDefault="008022A7">
                  <w:pPr>
                    <w:spacing w:line="1" w:lineRule="auto"/>
                    <w:jc w:val="both"/>
                  </w:pPr>
                </w:p>
              </w:tc>
            </w:tr>
            <w:tr w:rsidR="008022A7" w:rsidRPr="00297E4D">
              <w:tc>
                <w:tcPr>
                  <w:tcW w:w="834" w:type="dxa"/>
                  <w:tcMar>
                    <w:top w:w="0" w:type="dxa"/>
                    <w:left w:w="0" w:type="dxa"/>
                    <w:bottom w:w="0" w:type="dxa"/>
                    <w:right w:w="0" w:type="dxa"/>
                  </w:tcMar>
                </w:tcPr>
                <w:p w:rsidR="008022A7" w:rsidRPr="00297E4D" w:rsidRDefault="0015085A">
                  <w:pPr>
                    <w:jc w:val="center"/>
                    <w:rPr>
                      <w:rFonts w:eastAsia="Arial" w:cs="Arial"/>
                      <w:color w:val="000000"/>
                    </w:rPr>
                  </w:pPr>
                  <w:r w:rsidRPr="00297E4D">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8022A7" w:rsidRPr="00297E4D">
                    <w:tc>
                      <w:tcPr>
                        <w:tcW w:w="8691" w:type="dxa"/>
                        <w:tcMar>
                          <w:top w:w="0" w:type="dxa"/>
                          <w:left w:w="0" w:type="dxa"/>
                          <w:bottom w:w="0" w:type="dxa"/>
                          <w:right w:w="0" w:type="dxa"/>
                        </w:tcMar>
                      </w:tcPr>
                      <w:p w:rsidR="008022A7" w:rsidRPr="00297E4D" w:rsidRDefault="0015085A">
                        <w:pPr>
                          <w:jc w:val="both"/>
                        </w:pPr>
                        <w:r w:rsidRPr="00297E4D">
                          <w:rPr>
                            <w:rFonts w:eastAsia="Arial" w:cs="Arial"/>
                            <w:color w:val="000000"/>
                          </w:rPr>
                          <w:t xml:space="preserve">Growth stage key </w:t>
                        </w:r>
                        <w:r w:rsidR="00455CC0" w:rsidRPr="00297E4D">
                          <w:rPr>
                            <w:rFonts w:eastAsia="Arial" w:cs="Arial"/>
                            <w:color w:val="000000"/>
                          </w:rPr>
                          <w:t xml:space="preserve">                         </w:t>
                        </w:r>
                        <w:r w:rsidRPr="00297E4D">
                          <w:rPr>
                            <w:rFonts w:eastAsia="Arial" w:cs="Arial"/>
                            <w:color w:val="000000"/>
                          </w:rPr>
                          <w:t>See Explanations on the Table of Characteristics in Chapter 8</w:t>
                        </w:r>
                        <w:r w:rsidR="00455CC0" w:rsidRPr="00297E4D">
                          <w:rPr>
                            <w:rFonts w:eastAsia="Arial" w:cs="Arial"/>
                            <w:color w:val="000000"/>
                          </w:rPr>
                          <w:t>.3</w:t>
                        </w:r>
                      </w:p>
                    </w:tc>
                  </w:tr>
                </w:tbl>
                <w:p w:rsidR="008022A7" w:rsidRPr="00297E4D" w:rsidRDefault="008022A7">
                  <w:pPr>
                    <w:spacing w:line="1" w:lineRule="auto"/>
                  </w:pPr>
                </w:p>
              </w:tc>
            </w:tr>
          </w:tbl>
          <w:p w:rsidR="008022A7" w:rsidRPr="00297E4D" w:rsidRDefault="008022A7">
            <w:pPr>
              <w:spacing w:line="1" w:lineRule="auto"/>
            </w:pPr>
          </w:p>
        </w:tc>
      </w:tr>
    </w:tbl>
    <w:p w:rsidR="008022A7" w:rsidRPr="00297E4D" w:rsidRDefault="008022A7">
      <w:pPr>
        <w:sectPr w:rsidR="008022A7" w:rsidRPr="00297E4D">
          <w:footerReference w:type="default" r:id="rId13"/>
          <w:pgSz w:w="11905" w:h="16837"/>
          <w:pgMar w:top="510" w:right="1133" w:bottom="510" w:left="1133" w:header="510" w:footer="510" w:gutter="0"/>
          <w:cols w:space="720"/>
        </w:sectPr>
      </w:pPr>
    </w:p>
    <w:p w:rsidR="008022A7" w:rsidRPr="00297E4D" w:rsidRDefault="008022A7">
      <w:pPr>
        <w:rPr>
          <w:vanish/>
        </w:rPr>
      </w:pPr>
    </w:p>
    <w:tbl>
      <w:tblPr>
        <w:tblOverlap w:val="never"/>
        <w:tblW w:w="9555" w:type="dxa"/>
        <w:tblLayout w:type="fixed"/>
        <w:tblLook w:val="01E0" w:firstRow="1" w:lastRow="1" w:firstColumn="1" w:lastColumn="1" w:noHBand="0" w:noVBand="0"/>
      </w:tblPr>
      <w:tblGrid>
        <w:gridCol w:w="510"/>
        <w:gridCol w:w="9045"/>
      </w:tblGrid>
      <w:tr w:rsidR="008022A7" w:rsidRPr="00297E4D">
        <w:tc>
          <w:tcPr>
            <w:tcW w:w="510"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7.</w:t>
            </w:r>
          </w:p>
        </w:tc>
        <w:tc>
          <w:tcPr>
            <w:tcW w:w="9045" w:type="dxa"/>
            <w:tcMar>
              <w:top w:w="0" w:type="dxa"/>
              <w:left w:w="0" w:type="dxa"/>
              <w:bottom w:w="0" w:type="dxa"/>
              <w:right w:w="0" w:type="dxa"/>
            </w:tcMar>
          </w:tcPr>
          <w:p w:rsidR="008022A7" w:rsidRPr="00297E4D" w:rsidRDefault="0015085A">
            <w:pPr>
              <w:rPr>
                <w:rFonts w:eastAsia="Arial" w:cs="Arial"/>
                <w:color w:val="000000"/>
                <w:u w:val="single"/>
                <w:lang w:val="fr-CH"/>
              </w:rPr>
            </w:pPr>
            <w:bookmarkStart w:id="44" w:name="Section7"/>
            <w:bookmarkEnd w:id="44"/>
            <w:r w:rsidRPr="00297E4D">
              <w:rPr>
                <w:rFonts w:eastAsia="Arial" w:cs="Arial"/>
                <w:color w:val="000000"/>
                <w:u w:val="single"/>
                <w:lang w:val="fr-CH"/>
              </w:rPr>
              <w:t>Table of Characteristics/Tableau des caractères/Merkmalstabelle/Tabla de caracteres</w:t>
            </w:r>
          </w:p>
        </w:tc>
      </w:tr>
    </w:tbl>
    <w:p w:rsidR="00455CC0" w:rsidRPr="00297E4D" w:rsidRDefault="00455CC0">
      <w:pPr>
        <w:rPr>
          <w:lang w:val="fr-C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455CC0" w:rsidRPr="00297E4D" w:rsidTr="00C9452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455CC0" w:rsidRPr="00297E4D" w:rsidRDefault="00455CC0" w:rsidP="00C9452F">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455CC0" w:rsidRPr="00297E4D" w:rsidRDefault="00455CC0" w:rsidP="00C9452F">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Example Varieties</w:t>
            </w:r>
          </w:p>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Exemples</w:t>
            </w:r>
          </w:p>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Beispielssorten</w:t>
            </w:r>
          </w:p>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Note/</w:t>
            </w:r>
          </w:p>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Nota</w:t>
            </w:r>
          </w:p>
        </w:tc>
      </w:tr>
      <w:bookmarkStart w:id="45" w:name="_Toc1"/>
      <w:bookmarkEnd w:id="45"/>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"1"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10</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Seedling: anthocyanin coloration of hypocotyl</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rPr>
                      <w:lang w:val="fr-CH"/>
                    </w:rPr>
                  </w:pPr>
                  <w:r w:rsidRPr="00297E4D">
                    <w:rPr>
                      <w:rFonts w:eastAsia="Arial" w:cs="Arial"/>
                      <w:b/>
                      <w:bCs/>
                      <w:color w:val="000000"/>
                      <w:sz w:val="16"/>
                      <w:szCs w:val="16"/>
                      <w:lang w:val="fr-CH"/>
                    </w:rPr>
                    <w:t>Plantule : pigmentation anthocyanique de l’hypocotyle</w:t>
                  </w:r>
                </w:p>
              </w:tc>
            </w:tr>
          </w:tbl>
          <w:p w:rsidR="00455CC0" w:rsidRPr="00297E4D"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Keimpflanze: Anthocyanfärbung des Hypokotyls</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es-ES_tradnl"/>
                    </w:rPr>
                  </w:pPr>
                  <w:r w:rsidRPr="00297E4D">
                    <w:rPr>
                      <w:rFonts w:eastAsia="Arial" w:cs="Arial"/>
                      <w:b/>
                      <w:bCs/>
                      <w:color w:val="000000"/>
                      <w:sz w:val="16"/>
                      <w:szCs w:val="16"/>
                      <w:lang w:val="es-ES_tradnl"/>
                    </w:rPr>
                    <w:t>Plántula: pigmentación antociánica del hipocótilo</w:t>
                  </w:r>
                </w:p>
              </w:tc>
            </w:tr>
          </w:tbl>
          <w:p w:rsidR="00455CC0" w:rsidRPr="00297E4D"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rPr>
                <w:lang w:val="es-ES_tradnl"/>
              </w:rPr>
            </w:pPr>
          </w:p>
        </w:tc>
        <w:tc>
          <w:tcPr>
            <w:tcW w:w="283" w:type="dxa"/>
            <w:tcMar>
              <w:top w:w="0" w:type="dxa"/>
              <w:left w:w="0" w:type="dxa"/>
              <w:bottom w:w="0" w:type="dxa"/>
              <w:right w:w="0" w:type="dxa"/>
            </w:tcMar>
          </w:tcPr>
          <w:p w:rsidR="00455CC0" w:rsidRPr="00297E4D"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TRC3285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4</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5</w:t>
            </w:r>
          </w:p>
        </w:tc>
      </w:tr>
      <w:bookmarkStart w:id="46" w:name="_Toc2"/>
      <w:bookmarkEnd w:id="46"/>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"2"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51-55</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Leaf: intensity of green color</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rPr>
                      <w:lang w:val="fr-CH"/>
                    </w:rPr>
                  </w:pPr>
                  <w:r w:rsidRPr="00297E4D">
                    <w:rPr>
                      <w:rFonts w:eastAsia="Arial" w:cs="Arial"/>
                      <w:b/>
                      <w:bCs/>
                      <w:color w:val="000000"/>
                      <w:sz w:val="16"/>
                      <w:szCs w:val="16"/>
                      <w:lang w:val="fr-CH"/>
                    </w:rPr>
                    <w:t>Feuille : intensité de la couleur verte</w:t>
                  </w:r>
                </w:p>
              </w:tc>
            </w:tr>
          </w:tbl>
          <w:p w:rsidR="00455CC0" w:rsidRPr="00297E4D"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Blatt: Intensität der Grünfärbung</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es-ES_tradnl"/>
                    </w:rPr>
                  </w:pPr>
                  <w:r w:rsidRPr="00297E4D">
                    <w:rPr>
                      <w:rFonts w:eastAsia="Arial" w:cs="Arial"/>
                      <w:b/>
                      <w:bCs/>
                      <w:color w:val="000000"/>
                      <w:sz w:val="16"/>
                      <w:szCs w:val="16"/>
                      <w:lang w:val="es-ES_tradnl"/>
                    </w:rPr>
                    <w:t>Hoja: intensidad del color verde</w:t>
                  </w:r>
                </w:p>
              </w:tc>
            </w:tr>
          </w:tbl>
          <w:p w:rsidR="00455CC0" w:rsidRPr="00297E4D"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rPr>
                <w:lang w:val="es-ES_tradnl"/>
              </w:rPr>
            </w:pPr>
          </w:p>
        </w:tc>
        <w:tc>
          <w:tcPr>
            <w:tcW w:w="283" w:type="dxa"/>
            <w:tcMar>
              <w:top w:w="0" w:type="dxa"/>
              <w:left w:w="0" w:type="dxa"/>
              <w:bottom w:w="0" w:type="dxa"/>
              <w:right w:w="0" w:type="dxa"/>
            </w:tcMar>
          </w:tcPr>
          <w:p w:rsidR="00455CC0" w:rsidRPr="00297E4D"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F5DN3MA, T0243HG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4</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13013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5</w:t>
            </w:r>
          </w:p>
        </w:tc>
      </w:tr>
      <w:bookmarkStart w:id="47" w:name="_Toc3"/>
      <w:bookmarkEnd w:id="47"/>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"3"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51-55</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Leaf: blistering</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357018">
                  <w:pPr>
                    <w:spacing w:before="106" w:after="106"/>
                  </w:pPr>
                  <w:r w:rsidRPr="00297E4D">
                    <w:rPr>
                      <w:rFonts w:eastAsia="Arial" w:cs="Arial"/>
                      <w:b/>
                      <w:bCs/>
                      <w:color w:val="000000"/>
                      <w:sz w:val="16"/>
                      <w:szCs w:val="16"/>
                    </w:rPr>
                    <w:t xml:space="preserve">Feuille : </w:t>
                  </w:r>
                  <w:r w:rsidR="00357018" w:rsidRPr="00297E4D">
                    <w:rPr>
                      <w:rFonts w:eastAsia="Arial" w:cs="Arial"/>
                      <w:b/>
                      <w:bCs/>
                      <w:color w:val="000000"/>
                      <w:sz w:val="16"/>
                      <w:szCs w:val="16"/>
                    </w:rPr>
                    <w:t>gaufrure</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Blatt: Blasigkeit</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Hoja: abullonado</w:t>
                  </w:r>
                </w:p>
              </w:tc>
            </w:tr>
          </w:tbl>
          <w:p w:rsidR="00455CC0" w:rsidRPr="00297E4D"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F7AX2JA, 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4</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HA89, 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5</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medio a fuerte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6</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7</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8</w:t>
            </w:r>
          </w:p>
        </w:tc>
      </w:tr>
      <w:tr w:rsidR="00455CC0" w:rsidRPr="00297E4D" w:rsidTr="00C9452F">
        <w:tc>
          <w:tcPr>
            <w:tcW w:w="311" w:type="dxa"/>
            <w:tcBorders>
              <w:left w:val="single" w:sz="6" w:space="0" w:color="000000"/>
              <w:bottom w:val="single" w:sz="4" w:space="0" w:color="auto"/>
            </w:tcBorders>
            <w:tcMar>
              <w:top w:w="0" w:type="dxa"/>
              <w:left w:w="0" w:type="dxa"/>
              <w:bottom w:w="0" w:type="dxa"/>
              <w:right w:w="0" w:type="dxa"/>
            </w:tcMar>
          </w:tcPr>
          <w:p w:rsidR="00455CC0" w:rsidRPr="00297E4D" w:rsidRDefault="00455CC0" w:rsidP="00C9452F">
            <w:pPr>
              <w:spacing w:line="1" w:lineRule="auto"/>
            </w:pPr>
          </w:p>
        </w:tc>
        <w:tc>
          <w:tcPr>
            <w:tcW w:w="283" w:type="dxa"/>
            <w:tcBorders>
              <w:bottom w:val="single" w:sz="4" w:space="0" w:color="auto"/>
            </w:tcBorders>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9</w:t>
            </w:r>
          </w:p>
        </w:tc>
      </w:tr>
      <w:bookmarkStart w:id="48" w:name="_Toc4"/>
      <w:bookmarkEnd w:id="48"/>
      <w:tr w:rsidR="00455CC0" w:rsidRPr="00297E4D" w:rsidTr="00C9452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keepNext/>
              <w:rPr>
                <w:vanish/>
              </w:rPr>
            </w:pPr>
            <w:r w:rsidRPr="00297E4D">
              <w:lastRenderedPageBreak/>
              <w:fldChar w:fldCharType="begin"/>
            </w:r>
            <w:r w:rsidRPr="00297E4D">
              <w:instrText xml:space="preserve"> TC "4" \f C \l "1"</w:instrText>
            </w:r>
            <w:r w:rsidRPr="00297E4D">
              <w:fldChar w:fldCharType="end"/>
            </w:r>
          </w:p>
          <w:p w:rsidR="00455CC0" w:rsidRPr="00297E4D" w:rsidRDefault="00455CC0" w:rsidP="00C9452F">
            <w:pPr>
              <w:keepNext/>
              <w:jc w:val="center"/>
              <w:rPr>
                <w:rFonts w:eastAsia="Arial" w:cs="Arial"/>
                <w:b/>
                <w:bCs/>
                <w:color w:val="000000"/>
                <w:sz w:val="16"/>
                <w:szCs w:val="16"/>
              </w:rPr>
            </w:pPr>
            <w:r w:rsidRPr="00297E4D">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keepNext/>
              <w:jc w:val="center"/>
              <w:rPr>
                <w:rFonts w:eastAsia="Arial" w:cs="Arial"/>
                <w:b/>
                <w:bCs/>
                <w:color w:val="000000"/>
                <w:sz w:val="16"/>
                <w:szCs w:val="16"/>
              </w:rPr>
            </w:pPr>
            <w:r w:rsidRPr="00297E4D">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51-55</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keepNext/>
              <w:spacing w:line="1" w:lineRule="auto"/>
            </w:pPr>
          </w:p>
        </w:tc>
        <w:tc>
          <w:tcPr>
            <w:tcW w:w="283" w:type="dxa"/>
            <w:tcMar>
              <w:top w:w="80" w:type="dxa"/>
              <w:left w:w="40" w:type="dxa"/>
              <w:bottom w:w="80" w:type="dxa"/>
              <w:right w:w="40" w:type="dxa"/>
            </w:tcMar>
          </w:tcPr>
          <w:p w:rsidR="00455CC0" w:rsidRPr="00297E4D" w:rsidRDefault="00455CC0" w:rsidP="00C9452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keepNext/>
                    <w:spacing w:before="106" w:after="106"/>
                  </w:pPr>
                  <w:r w:rsidRPr="00297E4D">
                    <w:rPr>
                      <w:rFonts w:eastAsia="Arial" w:cs="Arial"/>
                      <w:b/>
                      <w:bCs/>
                      <w:color w:val="000000"/>
                      <w:sz w:val="16"/>
                      <w:szCs w:val="16"/>
                    </w:rPr>
                    <w:t>Leaf: serration</w:t>
                  </w:r>
                </w:p>
              </w:tc>
            </w:tr>
          </w:tbl>
          <w:p w:rsidR="00455CC0" w:rsidRPr="00297E4D" w:rsidRDefault="00455CC0" w:rsidP="00C9452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357018">
                  <w:pPr>
                    <w:keepNext/>
                    <w:spacing w:before="106" w:after="106"/>
                  </w:pPr>
                  <w:r w:rsidRPr="00297E4D">
                    <w:rPr>
                      <w:rFonts w:eastAsia="Arial" w:cs="Arial"/>
                      <w:b/>
                      <w:bCs/>
                      <w:color w:val="000000"/>
                      <w:sz w:val="16"/>
                      <w:szCs w:val="16"/>
                    </w:rPr>
                    <w:t>Feuille : denture</w:t>
                  </w:r>
                </w:p>
              </w:tc>
            </w:tr>
          </w:tbl>
          <w:p w:rsidR="00455CC0" w:rsidRPr="00297E4D" w:rsidRDefault="00455CC0" w:rsidP="00C9452F">
            <w:pPr>
              <w:keepNext/>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keepNext/>
                    <w:spacing w:before="106" w:after="106"/>
                  </w:pPr>
                  <w:r w:rsidRPr="00297E4D">
                    <w:rPr>
                      <w:rFonts w:eastAsia="Arial" w:cs="Arial"/>
                      <w:b/>
                      <w:bCs/>
                      <w:color w:val="000000"/>
                      <w:sz w:val="16"/>
                      <w:szCs w:val="16"/>
                    </w:rPr>
                    <w:t>Blatt: Randeinschnitte</w:t>
                  </w:r>
                </w:p>
              </w:tc>
            </w:tr>
          </w:tbl>
          <w:p w:rsidR="00455CC0" w:rsidRPr="00297E4D" w:rsidRDefault="00455CC0" w:rsidP="00C9452F">
            <w:pPr>
              <w:keepNext/>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keepNext/>
                    <w:spacing w:before="106" w:after="106"/>
                  </w:pPr>
                  <w:r w:rsidRPr="00297E4D">
                    <w:rPr>
                      <w:rFonts w:eastAsia="Arial" w:cs="Arial"/>
                      <w:b/>
                      <w:bCs/>
                      <w:color w:val="000000"/>
                      <w:sz w:val="16"/>
                      <w:szCs w:val="16"/>
                    </w:rPr>
                    <w:t>Hoja: serrado</w:t>
                  </w:r>
                </w:p>
              </w:tc>
            </w:tr>
          </w:tbl>
          <w:p w:rsidR="00455CC0" w:rsidRPr="00297E4D" w:rsidRDefault="00455CC0" w:rsidP="00C9452F">
            <w:pPr>
              <w:keepNext/>
              <w:spacing w:line="1" w:lineRule="auto"/>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keepNext/>
              <w:spacing w:line="1" w:lineRule="auto"/>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keepNext/>
              <w:spacing w:line="1" w:lineRule="auto"/>
            </w:pPr>
          </w:p>
        </w:tc>
        <w:tc>
          <w:tcPr>
            <w:tcW w:w="283" w:type="dxa"/>
            <w:tcMar>
              <w:top w:w="0" w:type="dxa"/>
              <w:left w:w="0" w:type="dxa"/>
              <w:bottom w:w="0" w:type="dxa"/>
              <w:right w:w="0" w:type="dxa"/>
            </w:tcMar>
          </w:tcPr>
          <w:p w:rsidR="00455CC0" w:rsidRPr="00297E4D"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isolated or very 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isolée ou très fine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vereinzelt oder sehr fein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aislado o muy fino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99D40R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keepNext/>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keepNext/>
              <w:spacing w:line="1" w:lineRule="auto"/>
            </w:pPr>
          </w:p>
        </w:tc>
        <w:tc>
          <w:tcPr>
            <w:tcW w:w="283" w:type="dxa"/>
            <w:tcMar>
              <w:top w:w="0" w:type="dxa"/>
              <w:left w:w="0" w:type="dxa"/>
              <w:bottom w:w="0" w:type="dxa"/>
              <w:right w:w="0" w:type="dxa"/>
            </w:tcMar>
          </w:tcPr>
          <w:p w:rsidR="00455CC0" w:rsidRPr="00297E4D"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very fine to 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très fine à fine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sehr fein bis fein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muy fino a fino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keepNext/>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keepNext/>
              <w:spacing w:line="1" w:lineRule="auto"/>
            </w:pPr>
          </w:p>
        </w:tc>
        <w:tc>
          <w:tcPr>
            <w:tcW w:w="283" w:type="dxa"/>
            <w:tcMar>
              <w:top w:w="0" w:type="dxa"/>
              <w:left w:w="0" w:type="dxa"/>
              <w:bottom w:w="0" w:type="dxa"/>
              <w:right w:w="0" w:type="dxa"/>
            </w:tcMar>
          </w:tcPr>
          <w:p w:rsidR="00455CC0" w:rsidRPr="00297E4D"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fine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fein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fino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keepNext/>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keepNext/>
              <w:spacing w:line="1" w:lineRule="auto"/>
            </w:pPr>
          </w:p>
        </w:tc>
        <w:tc>
          <w:tcPr>
            <w:tcW w:w="283" w:type="dxa"/>
            <w:tcMar>
              <w:top w:w="0" w:type="dxa"/>
              <w:left w:w="0" w:type="dxa"/>
              <w:bottom w:w="0" w:type="dxa"/>
              <w:right w:w="0" w:type="dxa"/>
            </w:tcMar>
          </w:tcPr>
          <w:p w:rsidR="00455CC0" w:rsidRPr="00297E4D"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fine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fine à 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fein bis 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fino a 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keepNext/>
              <w:jc w:val="center"/>
              <w:rPr>
                <w:rFonts w:eastAsia="Arial" w:cs="Arial"/>
                <w:color w:val="000000"/>
                <w:sz w:val="16"/>
                <w:szCs w:val="16"/>
              </w:rPr>
            </w:pPr>
            <w:r w:rsidRPr="00297E4D">
              <w:rPr>
                <w:rFonts w:eastAsia="Arial" w:cs="Arial"/>
                <w:color w:val="000000"/>
                <w:sz w:val="16"/>
                <w:szCs w:val="16"/>
              </w:rPr>
              <w:t>4</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keepNext/>
              <w:spacing w:line="1" w:lineRule="auto"/>
            </w:pPr>
          </w:p>
        </w:tc>
        <w:tc>
          <w:tcPr>
            <w:tcW w:w="283" w:type="dxa"/>
            <w:tcMar>
              <w:top w:w="0" w:type="dxa"/>
              <w:left w:w="0" w:type="dxa"/>
              <w:bottom w:w="0" w:type="dxa"/>
              <w:right w:w="0" w:type="dxa"/>
            </w:tcMar>
          </w:tcPr>
          <w:p w:rsidR="00455CC0" w:rsidRPr="00297E4D"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HA89,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keepNext/>
              <w:jc w:val="center"/>
              <w:rPr>
                <w:rFonts w:eastAsia="Arial" w:cs="Arial"/>
                <w:color w:val="000000"/>
                <w:sz w:val="16"/>
                <w:szCs w:val="16"/>
              </w:rPr>
            </w:pPr>
            <w:r w:rsidRPr="00297E4D">
              <w:rPr>
                <w:rFonts w:eastAsia="Arial" w:cs="Arial"/>
                <w:color w:val="000000"/>
                <w:sz w:val="16"/>
                <w:szCs w:val="16"/>
              </w:rPr>
              <w:t>5</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keepNext/>
              <w:spacing w:line="1" w:lineRule="auto"/>
            </w:pPr>
          </w:p>
        </w:tc>
        <w:tc>
          <w:tcPr>
            <w:tcW w:w="283" w:type="dxa"/>
            <w:tcMar>
              <w:top w:w="0" w:type="dxa"/>
              <w:left w:w="0" w:type="dxa"/>
              <w:bottom w:w="0" w:type="dxa"/>
              <w:right w:w="0" w:type="dxa"/>
            </w:tcMar>
          </w:tcPr>
          <w:p w:rsidR="00455CC0" w:rsidRPr="00297E4D"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medium to 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moyenne à grossière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mittel bis grob</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medio a grosero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keepNext/>
              <w:jc w:val="center"/>
              <w:rPr>
                <w:rFonts w:eastAsia="Arial" w:cs="Arial"/>
                <w:color w:val="000000"/>
                <w:sz w:val="16"/>
                <w:szCs w:val="16"/>
              </w:rPr>
            </w:pPr>
            <w:r w:rsidRPr="00297E4D">
              <w:rPr>
                <w:rFonts w:eastAsia="Arial" w:cs="Arial"/>
                <w:color w:val="000000"/>
                <w:sz w:val="16"/>
                <w:szCs w:val="16"/>
              </w:rPr>
              <w:t>6</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grossière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grob</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grosero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PB1458DMR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7</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coarse to very 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grossière à très grossière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grob bis sehr grob</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grosero a muy grosero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8</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coarse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grossière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grob</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grosero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9</w:t>
            </w:r>
          </w:p>
        </w:tc>
      </w:tr>
      <w:bookmarkStart w:id="49" w:name="_Toc5"/>
      <w:bookmarkEnd w:id="49"/>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"5"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53-55</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9C066E">
                  <w:pPr>
                    <w:spacing w:before="106" w:after="106"/>
                  </w:pPr>
                  <w:r w:rsidRPr="00297E4D">
                    <w:rPr>
                      <w:rFonts w:eastAsia="Arial" w:cs="Arial"/>
                      <w:b/>
                      <w:bCs/>
                      <w:color w:val="000000"/>
                      <w:sz w:val="16"/>
                      <w:szCs w:val="16"/>
                    </w:rPr>
                    <w:t xml:space="preserve">Leaf: </w:t>
                  </w:r>
                  <w:r w:rsidR="009C066E" w:rsidRPr="00297E4D">
                    <w:rPr>
                      <w:rFonts w:eastAsia="Arial" w:cs="Arial"/>
                      <w:b/>
                      <w:bCs/>
                      <w:color w:val="000000"/>
                      <w:sz w:val="16"/>
                      <w:szCs w:val="16"/>
                    </w:rPr>
                    <w:t>profile</w:t>
                  </w:r>
                  <w:r w:rsidRPr="00297E4D">
                    <w:rPr>
                      <w:rFonts w:eastAsia="Arial" w:cs="Arial"/>
                      <w:b/>
                      <w:bCs/>
                      <w:color w:val="000000"/>
                      <w:sz w:val="16"/>
                      <w:szCs w:val="16"/>
                    </w:rPr>
                    <w:t xml:space="preserve"> in cross</w:t>
                  </w:r>
                  <w:r w:rsidR="009C066E" w:rsidRPr="00297E4D">
                    <w:rPr>
                      <w:rFonts w:eastAsia="Arial" w:cs="Arial"/>
                      <w:b/>
                      <w:bCs/>
                      <w:color w:val="000000"/>
                      <w:sz w:val="16"/>
                      <w:szCs w:val="16"/>
                    </w:rPr>
                    <w:noBreakHyphen/>
                  </w:r>
                  <w:r w:rsidRPr="00297E4D">
                    <w:rPr>
                      <w:rFonts w:eastAsia="Arial" w:cs="Arial"/>
                      <w:b/>
                      <w:bCs/>
                      <w:color w:val="000000"/>
                      <w:sz w:val="16"/>
                      <w:szCs w:val="16"/>
                    </w:rPr>
                    <w:t>section</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9C066E">
                  <w:pPr>
                    <w:spacing w:before="106" w:after="106"/>
                    <w:rPr>
                      <w:lang w:val="fr-CH"/>
                    </w:rPr>
                  </w:pPr>
                  <w:r w:rsidRPr="00297E4D">
                    <w:rPr>
                      <w:rFonts w:eastAsia="Arial" w:cs="Arial"/>
                      <w:b/>
                      <w:bCs/>
                      <w:color w:val="000000"/>
                      <w:sz w:val="16"/>
                      <w:szCs w:val="16"/>
                      <w:lang w:val="fr-CH"/>
                    </w:rPr>
                    <w:t xml:space="preserve">Feuille : </w:t>
                  </w:r>
                  <w:r w:rsidR="009C066E" w:rsidRPr="00297E4D">
                    <w:rPr>
                      <w:rFonts w:eastAsia="Arial" w:cs="Arial"/>
                      <w:b/>
                      <w:bCs/>
                      <w:color w:val="000000"/>
                      <w:sz w:val="16"/>
                      <w:szCs w:val="16"/>
                      <w:lang w:val="fr-CH"/>
                    </w:rPr>
                    <w:t>profil</w:t>
                  </w:r>
                  <w:r w:rsidRPr="00297E4D">
                    <w:rPr>
                      <w:rFonts w:eastAsia="Arial" w:cs="Arial"/>
                      <w:b/>
                      <w:bCs/>
                      <w:color w:val="000000"/>
                      <w:sz w:val="16"/>
                      <w:szCs w:val="16"/>
                      <w:lang w:val="fr-CH"/>
                    </w:rPr>
                    <w:t xml:space="preserve"> en section transversale</w:t>
                  </w:r>
                </w:p>
              </w:tc>
            </w:tr>
          </w:tbl>
          <w:p w:rsidR="00455CC0" w:rsidRPr="00297E4D"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9C066E">
                  <w:pPr>
                    <w:spacing w:before="106" w:after="106"/>
                  </w:pPr>
                  <w:r w:rsidRPr="00297E4D">
                    <w:rPr>
                      <w:rFonts w:eastAsia="Arial" w:cs="Arial"/>
                      <w:b/>
                      <w:bCs/>
                      <w:color w:val="000000"/>
                      <w:sz w:val="16"/>
                      <w:szCs w:val="16"/>
                    </w:rPr>
                    <w:t xml:space="preserve">Blatt: </w:t>
                  </w:r>
                  <w:r w:rsidR="009C066E" w:rsidRPr="00297E4D">
                    <w:rPr>
                      <w:rFonts w:eastAsia="Arial" w:cs="Arial"/>
                      <w:b/>
                      <w:bCs/>
                      <w:color w:val="000000"/>
                      <w:sz w:val="16"/>
                      <w:szCs w:val="16"/>
                    </w:rPr>
                    <w:t>Profil</w:t>
                  </w:r>
                  <w:r w:rsidRPr="00297E4D">
                    <w:rPr>
                      <w:rFonts w:eastAsia="Arial" w:cs="Arial"/>
                      <w:b/>
                      <w:bCs/>
                      <w:color w:val="000000"/>
                      <w:sz w:val="16"/>
                      <w:szCs w:val="16"/>
                    </w:rPr>
                    <w:t xml:space="preserve"> im Querschnitt</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9C066E">
                  <w:pPr>
                    <w:spacing w:before="106" w:after="106"/>
                    <w:rPr>
                      <w:lang w:val="es-ES_tradnl"/>
                    </w:rPr>
                  </w:pPr>
                  <w:r w:rsidRPr="00297E4D">
                    <w:rPr>
                      <w:rFonts w:eastAsia="Arial" w:cs="Arial"/>
                      <w:b/>
                      <w:bCs/>
                      <w:color w:val="000000"/>
                      <w:sz w:val="16"/>
                      <w:szCs w:val="16"/>
                      <w:lang w:val="es-ES_tradnl"/>
                    </w:rPr>
                    <w:t xml:space="preserve">Hoja: </w:t>
                  </w:r>
                  <w:r w:rsidR="009C066E" w:rsidRPr="00297E4D">
                    <w:rPr>
                      <w:rFonts w:eastAsia="Arial" w:cs="Arial"/>
                      <w:b/>
                      <w:bCs/>
                      <w:color w:val="000000"/>
                      <w:sz w:val="16"/>
                      <w:szCs w:val="16"/>
                      <w:lang w:val="es-ES_tradnl"/>
                    </w:rPr>
                    <w:t>perfil</w:t>
                  </w:r>
                  <w:r w:rsidRPr="00297E4D">
                    <w:rPr>
                      <w:rFonts w:eastAsia="Arial" w:cs="Arial"/>
                      <w:b/>
                      <w:bCs/>
                      <w:color w:val="000000"/>
                      <w:sz w:val="16"/>
                      <w:szCs w:val="16"/>
                      <w:lang w:val="es-ES_tradnl"/>
                    </w:rPr>
                    <w:t xml:space="preserve"> en sección transversal</w:t>
                  </w:r>
                </w:p>
              </w:tc>
            </w:tr>
          </w:tbl>
          <w:p w:rsidR="00455CC0" w:rsidRPr="00297E4D"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r>
      <w:tr w:rsidR="00576021" w:rsidRPr="00297E4D" w:rsidTr="00C9452F">
        <w:tc>
          <w:tcPr>
            <w:tcW w:w="311" w:type="dxa"/>
            <w:tcBorders>
              <w:left w:val="single" w:sz="6" w:space="0" w:color="000000"/>
            </w:tcBorders>
            <w:tcMar>
              <w:top w:w="0" w:type="dxa"/>
              <w:left w:w="0" w:type="dxa"/>
              <w:bottom w:w="0" w:type="dxa"/>
              <w:right w:w="0" w:type="dxa"/>
            </w:tcMar>
          </w:tcPr>
          <w:p w:rsidR="00576021" w:rsidRPr="00297E4D" w:rsidRDefault="00576021" w:rsidP="00576021">
            <w:pPr>
              <w:spacing w:line="1" w:lineRule="auto"/>
              <w:rPr>
                <w:lang w:val="es-ES_tradnl"/>
              </w:rPr>
            </w:pPr>
          </w:p>
        </w:tc>
        <w:tc>
          <w:tcPr>
            <w:tcW w:w="283" w:type="dxa"/>
            <w:tcMar>
              <w:top w:w="0" w:type="dxa"/>
              <w:left w:w="0" w:type="dxa"/>
              <w:bottom w:w="0" w:type="dxa"/>
              <w:right w:w="0" w:type="dxa"/>
            </w:tcMar>
          </w:tcPr>
          <w:p w:rsidR="00576021" w:rsidRPr="00297E4D" w:rsidRDefault="00576021" w:rsidP="0057602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r w:rsidRPr="00297E4D">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r w:rsidRPr="00297E4D">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r w:rsidRPr="00297E4D">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r w:rsidRPr="00297E4D">
              <w:rPr>
                <w:rFonts w:eastAsia="Arial" w:cs="Arial"/>
                <w:color w:val="000000"/>
                <w:sz w:val="16"/>
                <w:szCs w:val="16"/>
              </w:rPr>
              <w:t>fuertemente cóncavo</w:t>
            </w:r>
          </w:p>
        </w:tc>
        <w:tc>
          <w:tcPr>
            <w:tcW w:w="1984" w:type="dxa"/>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r w:rsidRPr="00297E4D">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76021" w:rsidRPr="00297E4D" w:rsidRDefault="00576021" w:rsidP="00576021">
            <w:pPr>
              <w:jc w:val="center"/>
              <w:rPr>
                <w:rFonts w:eastAsia="Arial" w:cs="Arial"/>
                <w:color w:val="000000"/>
                <w:sz w:val="16"/>
                <w:szCs w:val="16"/>
              </w:rPr>
            </w:pPr>
            <w:r w:rsidRPr="00297E4D">
              <w:rPr>
                <w:rFonts w:eastAsia="Arial" w:cs="Arial"/>
                <w:color w:val="000000"/>
                <w:sz w:val="16"/>
                <w:szCs w:val="16"/>
              </w:rPr>
              <w:t>1</w:t>
            </w:r>
          </w:p>
        </w:tc>
      </w:tr>
      <w:tr w:rsidR="00576021" w:rsidRPr="00297E4D" w:rsidTr="00C9452F">
        <w:tc>
          <w:tcPr>
            <w:tcW w:w="311" w:type="dxa"/>
            <w:tcBorders>
              <w:left w:val="single" w:sz="6" w:space="0" w:color="000000"/>
            </w:tcBorders>
            <w:tcMar>
              <w:top w:w="0" w:type="dxa"/>
              <w:left w:w="0" w:type="dxa"/>
              <w:bottom w:w="0" w:type="dxa"/>
              <w:right w:w="0" w:type="dxa"/>
            </w:tcMar>
          </w:tcPr>
          <w:p w:rsidR="00576021" w:rsidRPr="00297E4D" w:rsidRDefault="00576021" w:rsidP="00576021">
            <w:pPr>
              <w:spacing w:line="1" w:lineRule="auto"/>
            </w:pPr>
          </w:p>
        </w:tc>
        <w:tc>
          <w:tcPr>
            <w:tcW w:w="283" w:type="dxa"/>
            <w:tcMar>
              <w:top w:w="0" w:type="dxa"/>
              <w:left w:w="0" w:type="dxa"/>
              <w:bottom w:w="0" w:type="dxa"/>
              <w:right w:w="0" w:type="dxa"/>
            </w:tcMar>
          </w:tcPr>
          <w:p w:rsidR="00576021" w:rsidRPr="00297E4D" w:rsidRDefault="00576021" w:rsidP="0057602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r w:rsidRPr="00297E4D">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r w:rsidRPr="00297E4D">
              <w:rPr>
                <w:rFonts w:eastAsia="Arial" w:cs="Arial"/>
                <w:color w:val="000000"/>
                <w:sz w:val="16"/>
                <w:szCs w:val="16"/>
              </w:rPr>
              <w:t>faiblement concave</w:t>
            </w:r>
          </w:p>
        </w:tc>
        <w:tc>
          <w:tcPr>
            <w:tcW w:w="1870" w:type="dxa"/>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r w:rsidRPr="00297E4D">
              <w:rPr>
                <w:rFonts w:eastAsia="Arial" w:cs="Arial"/>
                <w:color w:val="000000"/>
                <w:sz w:val="16"/>
                <w:szCs w:val="16"/>
              </w:rPr>
              <w:t>schwach konkav</w:t>
            </w:r>
          </w:p>
        </w:tc>
        <w:tc>
          <w:tcPr>
            <w:tcW w:w="1870" w:type="dxa"/>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r w:rsidRPr="00297E4D">
              <w:rPr>
                <w:rFonts w:eastAsia="Arial" w:cs="Arial"/>
                <w:color w:val="000000"/>
                <w:sz w:val="16"/>
                <w:szCs w:val="16"/>
              </w:rPr>
              <w:t>débilmente cóncavo</w:t>
            </w:r>
          </w:p>
        </w:tc>
        <w:tc>
          <w:tcPr>
            <w:tcW w:w="1984" w:type="dxa"/>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76021" w:rsidRPr="00297E4D" w:rsidRDefault="00576021" w:rsidP="00576021">
            <w:pPr>
              <w:jc w:val="center"/>
              <w:rPr>
                <w:rFonts w:eastAsia="Arial" w:cs="Arial"/>
                <w:color w:val="000000"/>
                <w:sz w:val="16"/>
                <w:szCs w:val="16"/>
              </w:rPr>
            </w:pPr>
            <w:r w:rsidRPr="00297E4D">
              <w:rPr>
                <w:rFonts w:eastAsia="Arial" w:cs="Arial"/>
                <w:color w:val="000000"/>
                <w:sz w:val="16"/>
                <w:szCs w:val="16"/>
              </w:rPr>
              <w:t>2</w:t>
            </w:r>
          </w:p>
        </w:tc>
      </w:tr>
      <w:tr w:rsidR="00576021" w:rsidRPr="00297E4D" w:rsidTr="00C9452F">
        <w:tc>
          <w:tcPr>
            <w:tcW w:w="311" w:type="dxa"/>
            <w:tcBorders>
              <w:left w:val="single" w:sz="6" w:space="0" w:color="000000"/>
            </w:tcBorders>
            <w:tcMar>
              <w:top w:w="0" w:type="dxa"/>
              <w:left w:w="0" w:type="dxa"/>
              <w:bottom w:w="0" w:type="dxa"/>
              <w:right w:w="0" w:type="dxa"/>
            </w:tcMar>
          </w:tcPr>
          <w:p w:rsidR="00576021" w:rsidRPr="00297E4D" w:rsidRDefault="00576021" w:rsidP="00576021">
            <w:pPr>
              <w:spacing w:line="1" w:lineRule="auto"/>
            </w:pPr>
          </w:p>
        </w:tc>
        <w:tc>
          <w:tcPr>
            <w:tcW w:w="283" w:type="dxa"/>
            <w:tcMar>
              <w:top w:w="0" w:type="dxa"/>
              <w:left w:w="0" w:type="dxa"/>
              <w:bottom w:w="0" w:type="dxa"/>
              <w:right w:w="0" w:type="dxa"/>
            </w:tcMar>
          </w:tcPr>
          <w:p w:rsidR="00576021" w:rsidRPr="00297E4D" w:rsidRDefault="00576021" w:rsidP="0057602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r w:rsidRPr="00297E4D">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r w:rsidRPr="00297E4D">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r w:rsidRPr="00297E4D">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r w:rsidRPr="00297E4D">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r w:rsidRPr="00297E4D">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76021" w:rsidRPr="00297E4D" w:rsidRDefault="00576021" w:rsidP="00576021">
            <w:pPr>
              <w:jc w:val="center"/>
              <w:rPr>
                <w:rFonts w:eastAsia="Arial" w:cs="Arial"/>
                <w:color w:val="000000"/>
                <w:sz w:val="16"/>
                <w:szCs w:val="16"/>
              </w:rPr>
            </w:pPr>
            <w:r w:rsidRPr="00297E4D">
              <w:rPr>
                <w:rFonts w:eastAsia="Arial" w:cs="Arial"/>
                <w:color w:val="000000"/>
                <w:sz w:val="16"/>
                <w:szCs w:val="16"/>
              </w:rPr>
              <w:t>3</w:t>
            </w:r>
          </w:p>
        </w:tc>
      </w:tr>
      <w:tr w:rsidR="00576021" w:rsidRPr="00297E4D" w:rsidTr="00C9452F">
        <w:tc>
          <w:tcPr>
            <w:tcW w:w="311" w:type="dxa"/>
            <w:tcBorders>
              <w:left w:val="single" w:sz="6" w:space="0" w:color="000000"/>
            </w:tcBorders>
            <w:tcMar>
              <w:top w:w="0" w:type="dxa"/>
              <w:left w:w="0" w:type="dxa"/>
              <w:bottom w:w="0" w:type="dxa"/>
              <w:right w:w="0" w:type="dxa"/>
            </w:tcMar>
          </w:tcPr>
          <w:p w:rsidR="00576021" w:rsidRPr="00297E4D" w:rsidRDefault="00576021" w:rsidP="00576021">
            <w:pPr>
              <w:spacing w:line="1" w:lineRule="auto"/>
            </w:pPr>
          </w:p>
        </w:tc>
        <w:tc>
          <w:tcPr>
            <w:tcW w:w="283" w:type="dxa"/>
            <w:tcMar>
              <w:top w:w="0" w:type="dxa"/>
              <w:left w:w="0" w:type="dxa"/>
              <w:bottom w:w="0" w:type="dxa"/>
              <w:right w:w="0" w:type="dxa"/>
            </w:tcMar>
          </w:tcPr>
          <w:p w:rsidR="00576021" w:rsidRPr="00297E4D" w:rsidRDefault="00576021" w:rsidP="0057602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r w:rsidRPr="00297E4D">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r w:rsidRPr="00297E4D">
              <w:rPr>
                <w:rFonts w:eastAsia="Arial" w:cs="Arial"/>
                <w:color w:val="000000"/>
                <w:sz w:val="16"/>
                <w:szCs w:val="16"/>
              </w:rPr>
              <w:t>faiblement convexe</w:t>
            </w:r>
          </w:p>
        </w:tc>
        <w:tc>
          <w:tcPr>
            <w:tcW w:w="1870" w:type="dxa"/>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r w:rsidRPr="00297E4D">
              <w:rPr>
                <w:rFonts w:eastAsia="Arial" w:cs="Arial"/>
                <w:color w:val="000000"/>
                <w:sz w:val="16"/>
                <w:szCs w:val="16"/>
              </w:rPr>
              <w:t>schwach konvex</w:t>
            </w:r>
          </w:p>
        </w:tc>
        <w:tc>
          <w:tcPr>
            <w:tcW w:w="1870" w:type="dxa"/>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r w:rsidRPr="00297E4D">
              <w:rPr>
                <w:rFonts w:eastAsia="Arial" w:cs="Arial"/>
                <w:color w:val="000000"/>
                <w:sz w:val="16"/>
                <w:szCs w:val="16"/>
              </w:rPr>
              <w:t>débilmente convexo</w:t>
            </w:r>
          </w:p>
        </w:tc>
        <w:tc>
          <w:tcPr>
            <w:tcW w:w="1984" w:type="dxa"/>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76021" w:rsidRPr="00297E4D" w:rsidRDefault="00576021" w:rsidP="00576021">
            <w:pPr>
              <w:jc w:val="center"/>
              <w:rPr>
                <w:rFonts w:eastAsia="Arial" w:cs="Arial"/>
                <w:color w:val="000000"/>
                <w:sz w:val="16"/>
                <w:szCs w:val="16"/>
              </w:rPr>
            </w:pPr>
            <w:r w:rsidRPr="00297E4D">
              <w:rPr>
                <w:rFonts w:eastAsia="Arial" w:cs="Arial"/>
                <w:color w:val="000000"/>
                <w:sz w:val="16"/>
                <w:szCs w:val="16"/>
              </w:rPr>
              <w:t>4</w:t>
            </w:r>
          </w:p>
        </w:tc>
      </w:tr>
      <w:tr w:rsidR="00576021" w:rsidRPr="00297E4D" w:rsidTr="00C9452F">
        <w:tc>
          <w:tcPr>
            <w:tcW w:w="311" w:type="dxa"/>
            <w:tcBorders>
              <w:left w:val="single" w:sz="6" w:space="0" w:color="000000"/>
            </w:tcBorders>
            <w:tcMar>
              <w:top w:w="0" w:type="dxa"/>
              <w:left w:w="0" w:type="dxa"/>
              <w:bottom w:w="0" w:type="dxa"/>
              <w:right w:w="0" w:type="dxa"/>
            </w:tcMar>
          </w:tcPr>
          <w:p w:rsidR="00576021" w:rsidRPr="00297E4D" w:rsidRDefault="00576021" w:rsidP="00576021">
            <w:pPr>
              <w:spacing w:line="1" w:lineRule="auto"/>
            </w:pPr>
          </w:p>
        </w:tc>
        <w:tc>
          <w:tcPr>
            <w:tcW w:w="283" w:type="dxa"/>
            <w:tcMar>
              <w:top w:w="0" w:type="dxa"/>
              <w:left w:w="0" w:type="dxa"/>
              <w:bottom w:w="0" w:type="dxa"/>
              <w:right w:w="0" w:type="dxa"/>
            </w:tcMar>
          </w:tcPr>
          <w:p w:rsidR="00576021" w:rsidRPr="00297E4D" w:rsidRDefault="00576021" w:rsidP="0057602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r w:rsidRPr="00297E4D">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r w:rsidRPr="00297E4D">
              <w:rPr>
                <w:rFonts w:eastAsia="Arial" w:cs="Arial"/>
                <w:color w:val="000000"/>
                <w:sz w:val="16"/>
                <w:szCs w:val="16"/>
              </w:rPr>
              <w:t>fortement convexe</w:t>
            </w:r>
          </w:p>
        </w:tc>
        <w:tc>
          <w:tcPr>
            <w:tcW w:w="1870" w:type="dxa"/>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r w:rsidRPr="00297E4D">
              <w:rPr>
                <w:rFonts w:eastAsia="Arial" w:cs="Arial"/>
                <w:color w:val="000000"/>
                <w:sz w:val="16"/>
                <w:szCs w:val="16"/>
              </w:rPr>
              <w:t>stark konvex</w:t>
            </w:r>
          </w:p>
        </w:tc>
        <w:tc>
          <w:tcPr>
            <w:tcW w:w="1870" w:type="dxa"/>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r w:rsidRPr="00297E4D">
              <w:rPr>
                <w:rFonts w:eastAsia="Arial" w:cs="Arial"/>
                <w:color w:val="000000"/>
                <w:sz w:val="16"/>
                <w:szCs w:val="16"/>
              </w:rPr>
              <w:t>fuertemente convexo</w:t>
            </w:r>
          </w:p>
        </w:tc>
        <w:tc>
          <w:tcPr>
            <w:tcW w:w="1984" w:type="dxa"/>
            <w:tcBorders>
              <w:top w:val="dotted" w:sz="6" w:space="0" w:color="000000"/>
              <w:left w:val="single" w:sz="6" w:space="0" w:color="000000"/>
            </w:tcBorders>
            <w:tcMar>
              <w:top w:w="80" w:type="dxa"/>
              <w:left w:w="60" w:type="dxa"/>
              <w:bottom w:w="80" w:type="dxa"/>
              <w:right w:w="60" w:type="dxa"/>
            </w:tcMar>
          </w:tcPr>
          <w:p w:rsidR="00576021" w:rsidRPr="00297E4D" w:rsidRDefault="00576021" w:rsidP="0057602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76021" w:rsidRPr="00297E4D" w:rsidRDefault="00576021" w:rsidP="00576021">
            <w:pPr>
              <w:jc w:val="center"/>
              <w:rPr>
                <w:rFonts w:eastAsia="Arial" w:cs="Arial"/>
                <w:color w:val="000000"/>
                <w:sz w:val="16"/>
                <w:szCs w:val="16"/>
              </w:rPr>
            </w:pPr>
            <w:r w:rsidRPr="00297E4D">
              <w:rPr>
                <w:rFonts w:eastAsia="Arial" w:cs="Arial"/>
                <w:color w:val="000000"/>
                <w:sz w:val="16"/>
                <w:szCs w:val="16"/>
              </w:rPr>
              <w:t>5</w:t>
            </w:r>
          </w:p>
        </w:tc>
      </w:tr>
      <w:bookmarkStart w:id="50" w:name="_Toc6"/>
      <w:bookmarkEnd w:id="50"/>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"6"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53-55</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B80E15">
                  <w:pPr>
                    <w:spacing w:before="106" w:after="106"/>
                  </w:pPr>
                  <w:r w:rsidRPr="00297E4D">
                    <w:rPr>
                      <w:rFonts w:eastAsia="Arial" w:cs="Arial"/>
                      <w:b/>
                      <w:bCs/>
                      <w:color w:val="000000"/>
                      <w:sz w:val="16"/>
                      <w:szCs w:val="16"/>
                    </w:rPr>
                    <w:t xml:space="preserve">Leaf: shape </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B80E15">
                  <w:pPr>
                    <w:spacing w:before="106" w:after="106"/>
                    <w:rPr>
                      <w:lang w:val="fr-CH"/>
                    </w:rPr>
                  </w:pPr>
                  <w:r w:rsidRPr="00297E4D">
                    <w:rPr>
                      <w:rFonts w:eastAsia="Arial" w:cs="Arial"/>
                      <w:b/>
                      <w:bCs/>
                      <w:color w:val="000000"/>
                      <w:sz w:val="16"/>
                      <w:szCs w:val="16"/>
                      <w:lang w:val="fr-CH"/>
                    </w:rPr>
                    <w:t xml:space="preserve">Feuille : forme </w:t>
                  </w:r>
                </w:p>
              </w:tc>
            </w:tr>
          </w:tbl>
          <w:p w:rsidR="00455CC0" w:rsidRPr="00297E4D"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B80E15">
                  <w:pPr>
                    <w:spacing w:before="106" w:after="106"/>
                    <w:rPr>
                      <w:lang w:val="de-DE"/>
                    </w:rPr>
                  </w:pPr>
                  <w:r w:rsidRPr="00297E4D">
                    <w:rPr>
                      <w:rFonts w:eastAsia="Arial" w:cs="Arial"/>
                      <w:b/>
                      <w:bCs/>
                      <w:color w:val="000000"/>
                      <w:sz w:val="16"/>
                      <w:szCs w:val="16"/>
                      <w:lang w:val="de-DE"/>
                    </w:rPr>
                    <w:t xml:space="preserve">Blatt: Form </w:t>
                  </w:r>
                </w:p>
              </w:tc>
            </w:tr>
          </w:tbl>
          <w:p w:rsidR="00455CC0" w:rsidRPr="00297E4D" w:rsidRDefault="00455CC0" w:rsidP="00C9452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B80E15">
                  <w:pPr>
                    <w:spacing w:before="106" w:after="106"/>
                    <w:rPr>
                      <w:lang w:val="es-ES_tradnl"/>
                    </w:rPr>
                  </w:pPr>
                  <w:r w:rsidRPr="00297E4D">
                    <w:rPr>
                      <w:rFonts w:eastAsia="Arial" w:cs="Arial"/>
                      <w:b/>
                      <w:bCs/>
                      <w:color w:val="000000"/>
                      <w:sz w:val="16"/>
                      <w:szCs w:val="16"/>
                      <w:lang w:val="es-ES_tradnl"/>
                    </w:rPr>
                    <w:t xml:space="preserve">Hoja: forma </w:t>
                  </w:r>
                </w:p>
              </w:tc>
            </w:tr>
          </w:tbl>
          <w:p w:rsidR="00455CC0" w:rsidRPr="00297E4D"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rPr>
                <w:lang w:val="es-ES_tradnl"/>
              </w:rPr>
            </w:pPr>
          </w:p>
        </w:tc>
        <w:tc>
          <w:tcPr>
            <w:tcW w:w="283" w:type="dxa"/>
            <w:tcMar>
              <w:top w:w="0" w:type="dxa"/>
              <w:left w:w="0" w:type="dxa"/>
              <w:bottom w:w="0" w:type="dxa"/>
              <w:right w:w="0" w:type="dxa"/>
            </w:tcMar>
          </w:tcPr>
          <w:p w:rsidR="00455CC0" w:rsidRPr="00297E4D"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B80E15" w:rsidP="00C9452F">
            <w:pPr>
              <w:rPr>
                <w:rFonts w:eastAsia="Arial" w:cs="Arial"/>
                <w:color w:val="000000"/>
                <w:sz w:val="16"/>
                <w:szCs w:val="16"/>
              </w:rPr>
            </w:pPr>
            <w:r w:rsidRPr="00297E4D">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B80E15" w:rsidP="00C9452F">
            <w:pPr>
              <w:rPr>
                <w:rFonts w:eastAsia="Arial" w:cs="Arial"/>
                <w:color w:val="000000"/>
                <w:sz w:val="16"/>
                <w:szCs w:val="16"/>
              </w:rPr>
            </w:pPr>
            <w:r w:rsidRPr="00297E4D">
              <w:rPr>
                <w:rFonts w:eastAsia="Arial" w:cs="Arial"/>
                <w:color w:val="000000"/>
                <w:sz w:val="16"/>
                <w:szCs w:val="16"/>
              </w:rPr>
              <w:t>elliptique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B80E15" w:rsidP="00C9452F">
            <w:pPr>
              <w:rPr>
                <w:rFonts w:eastAsia="Arial" w:cs="Arial"/>
                <w:color w:val="000000"/>
                <w:sz w:val="16"/>
                <w:szCs w:val="16"/>
              </w:rPr>
            </w:pPr>
            <w:r w:rsidRPr="00297E4D">
              <w:rPr>
                <w:rFonts w:eastAsia="Arial" w:cs="Arial"/>
                <w:color w:val="000000"/>
                <w:sz w:val="16"/>
                <w:szCs w:val="16"/>
              </w:rPr>
              <w:t>elliptisch</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681648" w:rsidP="00C9452F">
            <w:pPr>
              <w:rPr>
                <w:rFonts w:eastAsia="Arial" w:cs="Arial"/>
                <w:color w:val="000000"/>
                <w:sz w:val="16"/>
                <w:szCs w:val="16"/>
              </w:rPr>
            </w:pPr>
            <w:r w:rsidRPr="00297E4D">
              <w:rPr>
                <w:rFonts w:eastAsia="Arial" w:cs="Arial"/>
                <w:color w:val="000000"/>
                <w:sz w:val="16"/>
                <w:szCs w:val="16"/>
              </w:rPr>
              <w:t>elíptica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FR810RM1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B80E15" w:rsidP="00B80E15">
            <w:pPr>
              <w:rPr>
                <w:rFonts w:eastAsia="Arial" w:cs="Arial"/>
                <w:color w:val="000000"/>
                <w:sz w:val="16"/>
                <w:szCs w:val="16"/>
              </w:rPr>
            </w:pPr>
            <w:r w:rsidRPr="00297E4D">
              <w:rPr>
                <w:rFonts w:eastAsia="Arial" w:cs="Arial"/>
                <w:color w:val="000000"/>
                <w:sz w:val="16"/>
                <w:szCs w:val="16"/>
              </w:rPr>
              <w:t xml:space="preserve">very </w:t>
            </w:r>
            <w:r w:rsidR="00455CC0" w:rsidRPr="00297E4D">
              <w:rPr>
                <w:rFonts w:eastAsia="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 xml:space="preserve">triangulaire </w:t>
            </w:r>
            <w:r w:rsidR="00B80E15" w:rsidRPr="00297E4D">
              <w:rPr>
                <w:rFonts w:eastAsia="Arial" w:cs="Arial"/>
                <w:color w:val="000000"/>
                <w:sz w:val="16"/>
                <w:szCs w:val="16"/>
              </w:rPr>
              <w:t xml:space="preserve">très </w:t>
            </w:r>
            <w:r w:rsidRPr="00297E4D">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B80E15" w:rsidP="00C9452F">
            <w:pPr>
              <w:rPr>
                <w:rFonts w:eastAsia="Arial" w:cs="Arial"/>
                <w:color w:val="000000"/>
                <w:sz w:val="16"/>
                <w:szCs w:val="16"/>
              </w:rPr>
            </w:pPr>
            <w:r w:rsidRPr="00297E4D">
              <w:rPr>
                <w:rFonts w:eastAsia="Arial" w:cs="Arial"/>
                <w:color w:val="000000"/>
                <w:sz w:val="16"/>
                <w:szCs w:val="16"/>
              </w:rPr>
              <w:t xml:space="preserve">sehr </w:t>
            </w:r>
            <w:r w:rsidR="00455CC0" w:rsidRPr="00297E4D">
              <w:rPr>
                <w:rFonts w:eastAsia="Arial" w:cs="Arial"/>
                <w:color w:val="000000"/>
                <w:sz w:val="16"/>
                <w:szCs w:val="16"/>
              </w:rPr>
              <w:t>schmal dreieckig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 xml:space="preserve">triangular </w:t>
            </w:r>
            <w:r w:rsidR="00B80E15" w:rsidRPr="00297E4D">
              <w:rPr>
                <w:rFonts w:eastAsia="Arial" w:cs="Arial"/>
                <w:color w:val="000000"/>
                <w:sz w:val="16"/>
                <w:szCs w:val="16"/>
              </w:rPr>
              <w:t xml:space="preserve">muy </w:t>
            </w:r>
            <w:r w:rsidRPr="00297E4D">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FR81013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triangulaire étroite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schmal dreieckig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triangular estrecha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triangulaire 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 dreieckig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triangular 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4</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triangulaire large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breit dreieckig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triangular ancha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5</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triangular to 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B80E15">
            <w:pPr>
              <w:rPr>
                <w:rFonts w:eastAsia="Arial" w:cs="Arial"/>
                <w:color w:val="000000"/>
                <w:sz w:val="16"/>
                <w:szCs w:val="16"/>
              </w:rPr>
            </w:pPr>
            <w:r w:rsidRPr="00297E4D">
              <w:rPr>
                <w:rFonts w:eastAsia="Arial" w:cs="Arial"/>
                <w:color w:val="000000"/>
                <w:sz w:val="16"/>
                <w:szCs w:val="16"/>
              </w:rPr>
              <w:t>triangulaire à arrondie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dreieckig bis abgerundet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B80E15">
            <w:pPr>
              <w:rPr>
                <w:rFonts w:eastAsia="Arial" w:cs="Arial"/>
                <w:color w:val="000000"/>
                <w:sz w:val="16"/>
                <w:szCs w:val="16"/>
              </w:rPr>
            </w:pPr>
            <w:r w:rsidRPr="00297E4D">
              <w:rPr>
                <w:rFonts w:eastAsia="Arial" w:cs="Arial"/>
                <w:color w:val="000000"/>
                <w:sz w:val="16"/>
                <w:szCs w:val="16"/>
              </w:rPr>
              <w:t>triangular a redondeada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6</w:t>
            </w:r>
          </w:p>
        </w:tc>
      </w:tr>
      <w:tr w:rsidR="00455CC0" w:rsidRPr="00297E4D" w:rsidTr="00C9452F">
        <w:tc>
          <w:tcPr>
            <w:tcW w:w="311" w:type="dxa"/>
            <w:tcBorders>
              <w:left w:val="single" w:sz="6" w:space="0" w:color="000000"/>
              <w:bottom w:val="single" w:sz="4" w:space="0" w:color="auto"/>
            </w:tcBorders>
            <w:tcMar>
              <w:top w:w="0" w:type="dxa"/>
              <w:left w:w="0" w:type="dxa"/>
              <w:bottom w:w="0" w:type="dxa"/>
              <w:right w:w="0" w:type="dxa"/>
            </w:tcMar>
          </w:tcPr>
          <w:p w:rsidR="00455CC0" w:rsidRPr="00297E4D" w:rsidRDefault="00455CC0" w:rsidP="00C9452F">
            <w:pPr>
              <w:spacing w:line="1" w:lineRule="auto"/>
            </w:pPr>
          </w:p>
        </w:tc>
        <w:tc>
          <w:tcPr>
            <w:tcW w:w="283" w:type="dxa"/>
            <w:tcBorders>
              <w:bottom w:val="single" w:sz="4" w:space="0" w:color="auto"/>
            </w:tcBorders>
            <w:tcMar>
              <w:top w:w="0" w:type="dxa"/>
              <w:left w:w="0" w:type="dxa"/>
              <w:bottom w:w="0" w:type="dxa"/>
              <w:right w:w="0" w:type="dxa"/>
            </w:tcMar>
          </w:tcPr>
          <w:p w:rsidR="00455CC0" w:rsidRPr="00297E4D" w:rsidRDefault="00455CC0" w:rsidP="00C9452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rounded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arrondie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abgerundet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redondeada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7</w:t>
            </w:r>
          </w:p>
        </w:tc>
      </w:tr>
      <w:bookmarkStart w:id="51" w:name="_Toc7"/>
      <w:bookmarkEnd w:id="51"/>
      <w:tr w:rsidR="00455CC0" w:rsidRPr="00297E4D" w:rsidTr="00C9452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keepNext/>
              <w:rPr>
                <w:vanish/>
              </w:rPr>
            </w:pPr>
            <w:r w:rsidRPr="00297E4D">
              <w:lastRenderedPageBreak/>
              <w:fldChar w:fldCharType="begin"/>
            </w:r>
            <w:r w:rsidRPr="00297E4D">
              <w:instrText xml:space="preserve"> TC "7" \f C \l "1"</w:instrText>
            </w:r>
            <w:r w:rsidRPr="00297E4D">
              <w:fldChar w:fldCharType="end"/>
            </w:r>
          </w:p>
          <w:p w:rsidR="00455CC0" w:rsidRPr="00297E4D" w:rsidRDefault="00455CC0" w:rsidP="00C9452F">
            <w:pPr>
              <w:keepNext/>
              <w:jc w:val="center"/>
              <w:rPr>
                <w:rFonts w:eastAsia="Arial" w:cs="Arial"/>
                <w:b/>
                <w:bCs/>
                <w:color w:val="000000"/>
                <w:sz w:val="16"/>
                <w:szCs w:val="16"/>
              </w:rPr>
            </w:pPr>
            <w:r w:rsidRPr="00297E4D">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keepNext/>
              <w:jc w:val="center"/>
              <w:rPr>
                <w:rFonts w:eastAsia="Arial" w:cs="Arial"/>
                <w:b/>
                <w:bCs/>
                <w:color w:val="000000"/>
                <w:sz w:val="16"/>
                <w:szCs w:val="16"/>
              </w:rPr>
            </w:pPr>
            <w:r w:rsidRPr="00297E4D">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53-55</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keepNext/>
              <w:spacing w:line="1" w:lineRule="auto"/>
            </w:pPr>
          </w:p>
        </w:tc>
        <w:tc>
          <w:tcPr>
            <w:tcW w:w="283" w:type="dxa"/>
            <w:tcMar>
              <w:top w:w="80" w:type="dxa"/>
              <w:left w:w="40" w:type="dxa"/>
              <w:bottom w:w="80" w:type="dxa"/>
              <w:right w:w="40" w:type="dxa"/>
            </w:tcMar>
          </w:tcPr>
          <w:p w:rsidR="00455CC0" w:rsidRPr="00297E4D" w:rsidRDefault="00455CC0" w:rsidP="00C9452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07172E">
                  <w:pPr>
                    <w:keepNext/>
                    <w:spacing w:before="106" w:after="106"/>
                  </w:pPr>
                  <w:r w:rsidRPr="00297E4D">
                    <w:rPr>
                      <w:rFonts w:eastAsia="Arial" w:cs="Arial"/>
                      <w:b/>
                      <w:bCs/>
                      <w:color w:val="000000"/>
                      <w:sz w:val="16"/>
                      <w:szCs w:val="16"/>
                    </w:rPr>
                    <w:t xml:space="preserve">Leaf: </w:t>
                  </w:r>
                  <w:r w:rsidR="0007172E" w:rsidRPr="00297E4D">
                    <w:rPr>
                      <w:rFonts w:eastAsia="Arial" w:cs="Arial"/>
                      <w:b/>
                      <w:bCs/>
                      <w:color w:val="000000"/>
                      <w:sz w:val="16"/>
                      <w:szCs w:val="16"/>
                    </w:rPr>
                    <w:t>lobes</w:t>
                  </w:r>
                </w:p>
              </w:tc>
            </w:tr>
          </w:tbl>
          <w:p w:rsidR="00455CC0" w:rsidRPr="00297E4D" w:rsidRDefault="00455CC0" w:rsidP="00C9452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07172E">
                  <w:pPr>
                    <w:keepNext/>
                    <w:spacing w:before="106" w:after="106"/>
                  </w:pPr>
                  <w:r w:rsidRPr="00297E4D">
                    <w:rPr>
                      <w:rFonts w:eastAsia="Arial" w:cs="Arial"/>
                      <w:b/>
                      <w:bCs/>
                      <w:color w:val="000000"/>
                      <w:sz w:val="16"/>
                      <w:szCs w:val="16"/>
                    </w:rPr>
                    <w:t xml:space="preserve">Feuille : </w:t>
                  </w:r>
                  <w:r w:rsidR="0007172E" w:rsidRPr="00297E4D">
                    <w:rPr>
                      <w:rFonts w:eastAsia="Arial" w:cs="Arial"/>
                      <w:b/>
                      <w:bCs/>
                      <w:color w:val="000000"/>
                      <w:sz w:val="16"/>
                      <w:szCs w:val="16"/>
                    </w:rPr>
                    <w:t>lobes</w:t>
                  </w:r>
                </w:p>
              </w:tc>
            </w:tr>
          </w:tbl>
          <w:p w:rsidR="00455CC0" w:rsidRPr="00297E4D" w:rsidRDefault="00455CC0" w:rsidP="00C9452F">
            <w:pPr>
              <w:keepNext/>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07172E">
                  <w:pPr>
                    <w:keepNext/>
                    <w:spacing w:before="106" w:after="106"/>
                  </w:pPr>
                  <w:r w:rsidRPr="00297E4D">
                    <w:rPr>
                      <w:rFonts w:eastAsia="Arial" w:cs="Arial"/>
                      <w:b/>
                      <w:bCs/>
                      <w:color w:val="000000"/>
                      <w:sz w:val="16"/>
                      <w:szCs w:val="16"/>
                    </w:rPr>
                    <w:t xml:space="preserve">Blatt: </w:t>
                  </w:r>
                  <w:r w:rsidR="0007172E" w:rsidRPr="00297E4D">
                    <w:rPr>
                      <w:rFonts w:eastAsia="Arial" w:cs="Arial"/>
                      <w:b/>
                      <w:bCs/>
                      <w:color w:val="000000"/>
                      <w:sz w:val="16"/>
                      <w:szCs w:val="16"/>
                    </w:rPr>
                    <w:t>Lappen</w:t>
                  </w:r>
                </w:p>
              </w:tc>
            </w:tr>
          </w:tbl>
          <w:p w:rsidR="00455CC0" w:rsidRPr="00297E4D" w:rsidRDefault="00455CC0" w:rsidP="00C9452F">
            <w:pPr>
              <w:keepNext/>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07172E">
                  <w:pPr>
                    <w:keepNext/>
                    <w:spacing w:before="106" w:after="106"/>
                  </w:pPr>
                  <w:r w:rsidRPr="00297E4D">
                    <w:rPr>
                      <w:rFonts w:eastAsia="Arial" w:cs="Arial"/>
                      <w:b/>
                      <w:bCs/>
                      <w:color w:val="000000"/>
                      <w:sz w:val="16"/>
                      <w:szCs w:val="16"/>
                    </w:rPr>
                    <w:t xml:space="preserve">Hoja: </w:t>
                  </w:r>
                  <w:r w:rsidR="0007172E" w:rsidRPr="00297E4D">
                    <w:rPr>
                      <w:rFonts w:eastAsia="Arial" w:cs="Arial"/>
                      <w:b/>
                      <w:bCs/>
                      <w:color w:val="000000"/>
                      <w:sz w:val="16"/>
                      <w:szCs w:val="16"/>
                    </w:rPr>
                    <w:t>lóbulos</w:t>
                  </w:r>
                </w:p>
              </w:tc>
            </w:tr>
          </w:tbl>
          <w:p w:rsidR="00455CC0" w:rsidRPr="00297E4D" w:rsidRDefault="00455CC0" w:rsidP="00C9452F">
            <w:pPr>
              <w:keepNext/>
              <w:spacing w:line="1" w:lineRule="auto"/>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keepNext/>
              <w:spacing w:line="1" w:lineRule="auto"/>
            </w:pPr>
          </w:p>
        </w:tc>
      </w:tr>
      <w:tr w:rsidR="006C0F31" w:rsidRPr="00297E4D" w:rsidTr="00C9452F">
        <w:tc>
          <w:tcPr>
            <w:tcW w:w="311" w:type="dxa"/>
            <w:tcBorders>
              <w:left w:val="single" w:sz="6" w:space="0" w:color="000000"/>
            </w:tcBorders>
            <w:tcMar>
              <w:top w:w="0" w:type="dxa"/>
              <w:left w:w="0" w:type="dxa"/>
              <w:bottom w:w="0" w:type="dxa"/>
              <w:right w:w="0" w:type="dxa"/>
            </w:tcMar>
          </w:tcPr>
          <w:p w:rsidR="006C0F31" w:rsidRPr="00297E4D" w:rsidRDefault="006C0F31" w:rsidP="006C0F31">
            <w:pPr>
              <w:keepNext/>
              <w:spacing w:line="1" w:lineRule="auto"/>
            </w:pPr>
          </w:p>
        </w:tc>
        <w:tc>
          <w:tcPr>
            <w:tcW w:w="283" w:type="dxa"/>
            <w:tcMar>
              <w:top w:w="0" w:type="dxa"/>
              <w:left w:w="0" w:type="dxa"/>
              <w:bottom w:w="0" w:type="dxa"/>
              <w:right w:w="0" w:type="dxa"/>
            </w:tcMar>
          </w:tcPr>
          <w:p w:rsidR="006C0F31" w:rsidRPr="00297E4D" w:rsidRDefault="006C0F31" w:rsidP="006C0F3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r w:rsidRPr="00297E4D">
              <w:rPr>
                <w:rFonts w:eastAsia="Arial" w:cs="Arial"/>
                <w:color w:val="000000"/>
                <w:sz w:val="16"/>
                <w:szCs w:val="16"/>
              </w:rPr>
              <w:t>absent or 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r w:rsidRPr="00297E4D">
              <w:rPr>
                <w:rFonts w:eastAsia="Arial" w:cs="Arial"/>
                <w:color w:val="000000"/>
                <w:sz w:val="16"/>
                <w:szCs w:val="16"/>
              </w:rPr>
              <w:t>absents ou très petits</w:t>
            </w:r>
          </w:p>
        </w:tc>
        <w:tc>
          <w:tcPr>
            <w:tcW w:w="1870"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r w:rsidRPr="00297E4D">
              <w:rPr>
                <w:rFonts w:eastAsia="Arial" w:cs="Arial"/>
                <w:color w:val="000000"/>
                <w:sz w:val="16"/>
                <w:szCs w:val="16"/>
              </w:rPr>
              <w:t>fehlend oder sehr klein</w:t>
            </w:r>
          </w:p>
        </w:tc>
        <w:tc>
          <w:tcPr>
            <w:tcW w:w="1870"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r w:rsidRPr="00297E4D">
              <w:rPr>
                <w:rFonts w:eastAsia="Arial" w:cs="Arial"/>
                <w:color w:val="000000"/>
                <w:sz w:val="16"/>
                <w:szCs w:val="16"/>
              </w:rPr>
              <w:t>ausentes o muy pequeños</w:t>
            </w:r>
          </w:p>
        </w:tc>
        <w:tc>
          <w:tcPr>
            <w:tcW w:w="1984"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r w:rsidRPr="00297E4D">
              <w:rPr>
                <w:rFonts w:eastAsia="Arial" w:cs="Arial"/>
                <w:color w:val="000000"/>
                <w:sz w:val="16"/>
                <w:szCs w:val="16"/>
              </w:rPr>
              <w:t>37025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0F31" w:rsidRPr="00297E4D" w:rsidRDefault="006C0F31" w:rsidP="006C0F31">
            <w:pPr>
              <w:keepNext/>
              <w:jc w:val="center"/>
              <w:rPr>
                <w:rFonts w:eastAsia="Arial" w:cs="Arial"/>
                <w:color w:val="000000"/>
                <w:sz w:val="16"/>
                <w:szCs w:val="16"/>
              </w:rPr>
            </w:pPr>
            <w:r w:rsidRPr="00297E4D">
              <w:rPr>
                <w:rFonts w:eastAsia="Arial" w:cs="Arial"/>
                <w:color w:val="000000"/>
                <w:sz w:val="16"/>
                <w:szCs w:val="16"/>
              </w:rPr>
              <w:t>1</w:t>
            </w:r>
          </w:p>
        </w:tc>
      </w:tr>
      <w:tr w:rsidR="006C0F31" w:rsidRPr="00297E4D" w:rsidTr="00C9452F">
        <w:tc>
          <w:tcPr>
            <w:tcW w:w="311" w:type="dxa"/>
            <w:tcBorders>
              <w:left w:val="single" w:sz="6" w:space="0" w:color="000000"/>
            </w:tcBorders>
            <w:tcMar>
              <w:top w:w="0" w:type="dxa"/>
              <w:left w:w="0" w:type="dxa"/>
              <w:bottom w:w="0" w:type="dxa"/>
              <w:right w:w="0" w:type="dxa"/>
            </w:tcMar>
          </w:tcPr>
          <w:p w:rsidR="006C0F31" w:rsidRPr="00297E4D" w:rsidRDefault="006C0F31" w:rsidP="006C0F31">
            <w:pPr>
              <w:keepNext/>
              <w:spacing w:line="1" w:lineRule="auto"/>
            </w:pPr>
          </w:p>
        </w:tc>
        <w:tc>
          <w:tcPr>
            <w:tcW w:w="283" w:type="dxa"/>
            <w:tcMar>
              <w:top w:w="0" w:type="dxa"/>
              <w:left w:w="0" w:type="dxa"/>
              <w:bottom w:w="0" w:type="dxa"/>
              <w:right w:w="0" w:type="dxa"/>
            </w:tcMar>
          </w:tcPr>
          <w:p w:rsidR="006C0F31" w:rsidRPr="00297E4D" w:rsidRDefault="006C0F31" w:rsidP="006C0F3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r w:rsidRPr="00297E4D">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r w:rsidRPr="00297E4D">
              <w:rPr>
                <w:rFonts w:eastAsia="Arial" w:cs="Arial"/>
                <w:color w:val="000000"/>
                <w:sz w:val="16"/>
                <w:szCs w:val="16"/>
              </w:rPr>
              <w:t>très petits à petits</w:t>
            </w:r>
          </w:p>
        </w:tc>
        <w:tc>
          <w:tcPr>
            <w:tcW w:w="1870"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r w:rsidRPr="00297E4D">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r w:rsidRPr="00297E4D">
              <w:rPr>
                <w:rFonts w:eastAsia="Arial" w:cs="Arial"/>
                <w:color w:val="000000"/>
                <w:sz w:val="16"/>
                <w:szCs w:val="16"/>
              </w:rPr>
              <w:t>muy pequeños a pequeños</w:t>
            </w:r>
          </w:p>
        </w:tc>
        <w:tc>
          <w:tcPr>
            <w:tcW w:w="1984"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0F31" w:rsidRPr="00297E4D" w:rsidRDefault="006C0F31" w:rsidP="006C0F31">
            <w:pPr>
              <w:keepNext/>
              <w:jc w:val="center"/>
              <w:rPr>
                <w:rFonts w:eastAsia="Arial" w:cs="Arial"/>
                <w:color w:val="000000"/>
                <w:sz w:val="16"/>
                <w:szCs w:val="16"/>
              </w:rPr>
            </w:pPr>
            <w:r w:rsidRPr="00297E4D">
              <w:rPr>
                <w:rFonts w:eastAsia="Arial" w:cs="Arial"/>
                <w:color w:val="000000"/>
                <w:sz w:val="16"/>
                <w:szCs w:val="16"/>
              </w:rPr>
              <w:t>2</w:t>
            </w:r>
          </w:p>
        </w:tc>
      </w:tr>
      <w:tr w:rsidR="006C0F31" w:rsidRPr="00297E4D" w:rsidTr="00C9452F">
        <w:tc>
          <w:tcPr>
            <w:tcW w:w="311" w:type="dxa"/>
            <w:tcBorders>
              <w:left w:val="single" w:sz="6" w:space="0" w:color="000000"/>
            </w:tcBorders>
            <w:tcMar>
              <w:top w:w="0" w:type="dxa"/>
              <w:left w:w="0" w:type="dxa"/>
              <w:bottom w:w="0" w:type="dxa"/>
              <w:right w:w="0" w:type="dxa"/>
            </w:tcMar>
          </w:tcPr>
          <w:p w:rsidR="006C0F31" w:rsidRPr="00297E4D" w:rsidRDefault="006C0F31" w:rsidP="006C0F31">
            <w:pPr>
              <w:keepNext/>
              <w:spacing w:line="1" w:lineRule="auto"/>
            </w:pPr>
          </w:p>
        </w:tc>
        <w:tc>
          <w:tcPr>
            <w:tcW w:w="283" w:type="dxa"/>
            <w:tcMar>
              <w:top w:w="0" w:type="dxa"/>
              <w:left w:w="0" w:type="dxa"/>
              <w:bottom w:w="0" w:type="dxa"/>
              <w:right w:w="0" w:type="dxa"/>
            </w:tcMar>
          </w:tcPr>
          <w:p w:rsidR="006C0F31" w:rsidRPr="00297E4D" w:rsidRDefault="006C0F31" w:rsidP="006C0F3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r w:rsidRPr="00297E4D">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r w:rsidRPr="00297E4D">
              <w:rPr>
                <w:rFonts w:eastAsia="Arial" w:cs="Arial"/>
                <w:color w:val="000000"/>
                <w:sz w:val="16"/>
                <w:szCs w:val="16"/>
              </w:rPr>
              <w:t>petits</w:t>
            </w:r>
          </w:p>
        </w:tc>
        <w:tc>
          <w:tcPr>
            <w:tcW w:w="1870"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r w:rsidRPr="00297E4D">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r w:rsidRPr="00297E4D">
              <w:rPr>
                <w:rFonts w:eastAsia="Arial" w:cs="Arial"/>
                <w:color w:val="000000"/>
                <w:sz w:val="16"/>
                <w:szCs w:val="16"/>
              </w:rPr>
              <w:t>pequeños</w:t>
            </w:r>
          </w:p>
        </w:tc>
        <w:tc>
          <w:tcPr>
            <w:tcW w:w="1984"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r w:rsidRPr="00297E4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0F31" w:rsidRPr="00297E4D" w:rsidRDefault="006C0F31" w:rsidP="006C0F31">
            <w:pPr>
              <w:keepNext/>
              <w:jc w:val="center"/>
              <w:rPr>
                <w:rFonts w:eastAsia="Arial" w:cs="Arial"/>
                <w:color w:val="000000"/>
                <w:sz w:val="16"/>
                <w:szCs w:val="16"/>
              </w:rPr>
            </w:pPr>
            <w:r w:rsidRPr="00297E4D">
              <w:rPr>
                <w:rFonts w:eastAsia="Arial" w:cs="Arial"/>
                <w:color w:val="000000"/>
                <w:sz w:val="16"/>
                <w:szCs w:val="16"/>
              </w:rPr>
              <w:t>3</w:t>
            </w:r>
          </w:p>
        </w:tc>
      </w:tr>
      <w:tr w:rsidR="006C0F31" w:rsidRPr="00297E4D" w:rsidTr="00C9452F">
        <w:tc>
          <w:tcPr>
            <w:tcW w:w="311" w:type="dxa"/>
            <w:tcBorders>
              <w:left w:val="single" w:sz="6" w:space="0" w:color="000000"/>
            </w:tcBorders>
            <w:tcMar>
              <w:top w:w="0" w:type="dxa"/>
              <w:left w:w="0" w:type="dxa"/>
              <w:bottom w:w="0" w:type="dxa"/>
              <w:right w:w="0" w:type="dxa"/>
            </w:tcMar>
          </w:tcPr>
          <w:p w:rsidR="006C0F31" w:rsidRPr="00297E4D" w:rsidRDefault="006C0F31" w:rsidP="006C0F31">
            <w:pPr>
              <w:keepNext/>
              <w:spacing w:line="1" w:lineRule="auto"/>
            </w:pPr>
          </w:p>
        </w:tc>
        <w:tc>
          <w:tcPr>
            <w:tcW w:w="283" w:type="dxa"/>
            <w:tcMar>
              <w:top w:w="0" w:type="dxa"/>
              <w:left w:w="0" w:type="dxa"/>
              <w:bottom w:w="0" w:type="dxa"/>
              <w:right w:w="0" w:type="dxa"/>
            </w:tcMar>
          </w:tcPr>
          <w:p w:rsidR="006C0F31" w:rsidRPr="00297E4D" w:rsidRDefault="006C0F31" w:rsidP="006C0F3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r w:rsidRPr="00297E4D">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r w:rsidRPr="00297E4D">
              <w:rPr>
                <w:rFonts w:eastAsia="Arial" w:cs="Arial"/>
                <w:color w:val="000000"/>
                <w:sz w:val="16"/>
                <w:szCs w:val="16"/>
              </w:rPr>
              <w:t>petits à moyens</w:t>
            </w:r>
          </w:p>
        </w:tc>
        <w:tc>
          <w:tcPr>
            <w:tcW w:w="1870"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r w:rsidRPr="00297E4D">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r w:rsidRPr="00297E4D">
              <w:rPr>
                <w:rFonts w:eastAsia="Arial" w:cs="Arial"/>
                <w:color w:val="000000"/>
                <w:sz w:val="16"/>
                <w:szCs w:val="16"/>
              </w:rPr>
              <w:t>pequeños a medias</w:t>
            </w:r>
          </w:p>
        </w:tc>
        <w:tc>
          <w:tcPr>
            <w:tcW w:w="1984"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0F31" w:rsidRPr="00297E4D" w:rsidRDefault="006C0F31" w:rsidP="006C0F31">
            <w:pPr>
              <w:keepNext/>
              <w:jc w:val="center"/>
              <w:rPr>
                <w:rFonts w:eastAsia="Arial" w:cs="Arial"/>
                <w:color w:val="000000"/>
                <w:sz w:val="16"/>
                <w:szCs w:val="16"/>
              </w:rPr>
            </w:pPr>
            <w:r w:rsidRPr="00297E4D">
              <w:rPr>
                <w:rFonts w:eastAsia="Arial" w:cs="Arial"/>
                <w:color w:val="000000"/>
                <w:sz w:val="16"/>
                <w:szCs w:val="16"/>
              </w:rPr>
              <w:t>4</w:t>
            </w:r>
          </w:p>
        </w:tc>
      </w:tr>
      <w:tr w:rsidR="006C0F31" w:rsidRPr="00297E4D" w:rsidTr="00C9452F">
        <w:tc>
          <w:tcPr>
            <w:tcW w:w="311" w:type="dxa"/>
            <w:tcBorders>
              <w:left w:val="single" w:sz="6" w:space="0" w:color="000000"/>
            </w:tcBorders>
            <w:tcMar>
              <w:top w:w="0" w:type="dxa"/>
              <w:left w:w="0" w:type="dxa"/>
              <w:bottom w:w="0" w:type="dxa"/>
              <w:right w:w="0" w:type="dxa"/>
            </w:tcMar>
          </w:tcPr>
          <w:p w:rsidR="006C0F31" w:rsidRPr="00297E4D" w:rsidRDefault="006C0F31" w:rsidP="006C0F31">
            <w:pPr>
              <w:keepNext/>
              <w:spacing w:line="1" w:lineRule="auto"/>
            </w:pPr>
          </w:p>
        </w:tc>
        <w:tc>
          <w:tcPr>
            <w:tcW w:w="283" w:type="dxa"/>
            <w:tcMar>
              <w:top w:w="0" w:type="dxa"/>
              <w:left w:w="0" w:type="dxa"/>
              <w:bottom w:w="0" w:type="dxa"/>
              <w:right w:w="0" w:type="dxa"/>
            </w:tcMar>
          </w:tcPr>
          <w:p w:rsidR="006C0F31" w:rsidRPr="00297E4D" w:rsidRDefault="006C0F31" w:rsidP="006C0F3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r w:rsidRPr="00297E4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r w:rsidRPr="00297E4D">
              <w:rPr>
                <w:rFonts w:eastAsia="Arial" w:cs="Arial"/>
                <w:color w:val="000000"/>
                <w:sz w:val="16"/>
                <w:szCs w:val="16"/>
              </w:rPr>
              <w:t>moyens</w:t>
            </w:r>
          </w:p>
        </w:tc>
        <w:tc>
          <w:tcPr>
            <w:tcW w:w="1870"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r w:rsidRPr="00297E4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r w:rsidRPr="00297E4D">
              <w:rPr>
                <w:rFonts w:eastAsia="Arial" w:cs="Arial"/>
                <w:color w:val="000000"/>
                <w:sz w:val="16"/>
                <w:szCs w:val="16"/>
              </w:rPr>
              <w:t>medios</w:t>
            </w:r>
          </w:p>
        </w:tc>
        <w:tc>
          <w:tcPr>
            <w:tcW w:w="1984"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0F31" w:rsidRPr="00297E4D" w:rsidRDefault="006C0F31" w:rsidP="006C0F31">
            <w:pPr>
              <w:keepNext/>
              <w:jc w:val="center"/>
              <w:rPr>
                <w:rFonts w:eastAsia="Arial" w:cs="Arial"/>
                <w:color w:val="000000"/>
                <w:sz w:val="16"/>
                <w:szCs w:val="16"/>
              </w:rPr>
            </w:pPr>
            <w:r w:rsidRPr="00297E4D">
              <w:rPr>
                <w:rFonts w:eastAsia="Arial" w:cs="Arial"/>
                <w:color w:val="000000"/>
                <w:sz w:val="16"/>
                <w:szCs w:val="16"/>
              </w:rPr>
              <w:t>5</w:t>
            </w:r>
          </w:p>
        </w:tc>
      </w:tr>
      <w:tr w:rsidR="006C0F31" w:rsidRPr="00297E4D" w:rsidTr="00C9452F">
        <w:tc>
          <w:tcPr>
            <w:tcW w:w="311" w:type="dxa"/>
            <w:tcBorders>
              <w:left w:val="single" w:sz="6" w:space="0" w:color="000000"/>
            </w:tcBorders>
            <w:tcMar>
              <w:top w:w="0" w:type="dxa"/>
              <w:left w:w="0" w:type="dxa"/>
              <w:bottom w:w="0" w:type="dxa"/>
              <w:right w:w="0" w:type="dxa"/>
            </w:tcMar>
          </w:tcPr>
          <w:p w:rsidR="006C0F31" w:rsidRPr="00297E4D" w:rsidRDefault="006C0F31" w:rsidP="006C0F31">
            <w:pPr>
              <w:spacing w:line="1" w:lineRule="auto"/>
            </w:pPr>
          </w:p>
        </w:tc>
        <w:tc>
          <w:tcPr>
            <w:tcW w:w="283" w:type="dxa"/>
            <w:tcMar>
              <w:top w:w="0" w:type="dxa"/>
              <w:left w:w="0" w:type="dxa"/>
              <w:bottom w:w="0" w:type="dxa"/>
              <w:right w:w="0" w:type="dxa"/>
            </w:tcMar>
          </w:tcPr>
          <w:p w:rsidR="006C0F31" w:rsidRPr="00297E4D" w:rsidRDefault="006C0F31" w:rsidP="006C0F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rPr>
                <w:rFonts w:eastAsia="Arial" w:cs="Arial"/>
                <w:color w:val="000000"/>
                <w:sz w:val="16"/>
                <w:szCs w:val="16"/>
              </w:rPr>
            </w:pPr>
            <w:r w:rsidRPr="00297E4D">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rPr>
                <w:rFonts w:eastAsia="Arial" w:cs="Arial"/>
                <w:color w:val="000000"/>
                <w:sz w:val="16"/>
                <w:szCs w:val="16"/>
              </w:rPr>
            </w:pPr>
            <w:r w:rsidRPr="00297E4D">
              <w:rPr>
                <w:rFonts w:eastAsia="Arial" w:cs="Arial"/>
                <w:color w:val="000000"/>
                <w:sz w:val="16"/>
                <w:szCs w:val="16"/>
              </w:rPr>
              <w:t>moyens à grands</w:t>
            </w:r>
          </w:p>
        </w:tc>
        <w:tc>
          <w:tcPr>
            <w:tcW w:w="1870"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rPr>
                <w:rFonts w:eastAsia="Arial" w:cs="Arial"/>
                <w:color w:val="000000"/>
                <w:sz w:val="16"/>
                <w:szCs w:val="16"/>
              </w:rPr>
            </w:pPr>
            <w:r w:rsidRPr="00297E4D">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rPr>
                <w:rFonts w:eastAsia="Arial" w:cs="Arial"/>
                <w:color w:val="000000"/>
                <w:sz w:val="16"/>
                <w:szCs w:val="16"/>
              </w:rPr>
            </w:pPr>
            <w:r w:rsidRPr="00297E4D">
              <w:rPr>
                <w:rFonts w:eastAsia="Arial" w:cs="Arial"/>
                <w:color w:val="000000"/>
                <w:sz w:val="16"/>
                <w:szCs w:val="16"/>
              </w:rPr>
              <w:t>medios a grandes</w:t>
            </w:r>
          </w:p>
        </w:tc>
        <w:tc>
          <w:tcPr>
            <w:tcW w:w="1984"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0F31" w:rsidRPr="00297E4D" w:rsidRDefault="006C0F31" w:rsidP="006C0F31">
            <w:pPr>
              <w:jc w:val="center"/>
              <w:rPr>
                <w:rFonts w:eastAsia="Arial" w:cs="Arial"/>
                <w:color w:val="000000"/>
                <w:sz w:val="16"/>
                <w:szCs w:val="16"/>
              </w:rPr>
            </w:pPr>
            <w:r w:rsidRPr="00297E4D">
              <w:rPr>
                <w:rFonts w:eastAsia="Arial" w:cs="Arial"/>
                <w:color w:val="000000"/>
                <w:sz w:val="16"/>
                <w:szCs w:val="16"/>
              </w:rPr>
              <w:t>6</w:t>
            </w:r>
          </w:p>
        </w:tc>
      </w:tr>
      <w:tr w:rsidR="006C0F31" w:rsidRPr="00297E4D" w:rsidTr="00C9452F">
        <w:tc>
          <w:tcPr>
            <w:tcW w:w="311" w:type="dxa"/>
            <w:tcBorders>
              <w:left w:val="single" w:sz="6" w:space="0" w:color="000000"/>
            </w:tcBorders>
            <w:tcMar>
              <w:top w:w="0" w:type="dxa"/>
              <w:left w:w="0" w:type="dxa"/>
              <w:bottom w:w="0" w:type="dxa"/>
              <w:right w:w="0" w:type="dxa"/>
            </w:tcMar>
          </w:tcPr>
          <w:p w:rsidR="006C0F31" w:rsidRPr="00297E4D" w:rsidRDefault="006C0F31" w:rsidP="006C0F31">
            <w:pPr>
              <w:spacing w:line="1" w:lineRule="auto"/>
            </w:pPr>
          </w:p>
        </w:tc>
        <w:tc>
          <w:tcPr>
            <w:tcW w:w="283" w:type="dxa"/>
            <w:tcMar>
              <w:top w:w="0" w:type="dxa"/>
              <w:left w:w="0" w:type="dxa"/>
              <w:bottom w:w="0" w:type="dxa"/>
              <w:right w:w="0" w:type="dxa"/>
            </w:tcMar>
          </w:tcPr>
          <w:p w:rsidR="006C0F31" w:rsidRPr="00297E4D" w:rsidRDefault="006C0F31" w:rsidP="006C0F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rPr>
                <w:rFonts w:eastAsia="Arial" w:cs="Arial"/>
                <w:color w:val="000000"/>
                <w:sz w:val="16"/>
                <w:szCs w:val="16"/>
              </w:rPr>
            </w:pPr>
            <w:r w:rsidRPr="00297E4D">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rPr>
                <w:rFonts w:eastAsia="Arial" w:cs="Arial"/>
                <w:color w:val="000000"/>
                <w:sz w:val="16"/>
                <w:szCs w:val="16"/>
              </w:rPr>
            </w:pPr>
            <w:r w:rsidRPr="00297E4D">
              <w:rPr>
                <w:rFonts w:eastAsia="Arial" w:cs="Arial"/>
                <w:color w:val="000000"/>
                <w:sz w:val="16"/>
                <w:szCs w:val="16"/>
              </w:rPr>
              <w:t>grands</w:t>
            </w:r>
          </w:p>
        </w:tc>
        <w:tc>
          <w:tcPr>
            <w:tcW w:w="1870"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rPr>
                <w:rFonts w:eastAsia="Arial" w:cs="Arial"/>
                <w:color w:val="000000"/>
                <w:sz w:val="16"/>
                <w:szCs w:val="16"/>
              </w:rPr>
            </w:pPr>
            <w:r w:rsidRPr="00297E4D">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rPr>
                <w:rFonts w:eastAsia="Arial" w:cs="Arial"/>
                <w:color w:val="000000"/>
                <w:sz w:val="16"/>
                <w:szCs w:val="16"/>
              </w:rPr>
            </w:pPr>
            <w:r w:rsidRPr="00297E4D">
              <w:rPr>
                <w:rFonts w:eastAsia="Arial" w:cs="Arial"/>
                <w:color w:val="000000"/>
                <w:sz w:val="16"/>
                <w:szCs w:val="16"/>
              </w:rPr>
              <w:t>grandes</w:t>
            </w:r>
          </w:p>
        </w:tc>
        <w:tc>
          <w:tcPr>
            <w:tcW w:w="1984"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rPr>
                <w:rFonts w:eastAsia="Arial" w:cs="Arial"/>
                <w:color w:val="000000"/>
                <w:sz w:val="16"/>
                <w:szCs w:val="16"/>
              </w:rPr>
            </w:pPr>
            <w:r w:rsidRPr="00297E4D">
              <w:rPr>
                <w:rFonts w:eastAsia="Arial" w:cs="Arial"/>
                <w:color w:val="000000"/>
                <w:sz w:val="16"/>
                <w:szCs w:val="16"/>
              </w:rPr>
              <w:t>F6AH6MO,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0F31" w:rsidRPr="00297E4D" w:rsidRDefault="006C0F31" w:rsidP="006C0F31">
            <w:pPr>
              <w:jc w:val="center"/>
              <w:rPr>
                <w:rFonts w:eastAsia="Arial" w:cs="Arial"/>
                <w:color w:val="000000"/>
                <w:sz w:val="16"/>
                <w:szCs w:val="16"/>
              </w:rPr>
            </w:pPr>
            <w:r w:rsidRPr="00297E4D">
              <w:rPr>
                <w:rFonts w:eastAsia="Arial" w:cs="Arial"/>
                <w:color w:val="000000"/>
                <w:sz w:val="16"/>
                <w:szCs w:val="16"/>
              </w:rPr>
              <w:t>7</w:t>
            </w:r>
          </w:p>
        </w:tc>
      </w:tr>
      <w:tr w:rsidR="006C0F31" w:rsidRPr="00297E4D" w:rsidTr="00C9452F">
        <w:tc>
          <w:tcPr>
            <w:tcW w:w="311" w:type="dxa"/>
            <w:tcBorders>
              <w:left w:val="single" w:sz="6" w:space="0" w:color="000000"/>
            </w:tcBorders>
            <w:tcMar>
              <w:top w:w="0" w:type="dxa"/>
              <w:left w:w="0" w:type="dxa"/>
              <w:bottom w:w="0" w:type="dxa"/>
              <w:right w:w="0" w:type="dxa"/>
            </w:tcMar>
          </w:tcPr>
          <w:p w:rsidR="006C0F31" w:rsidRPr="00297E4D" w:rsidRDefault="006C0F31" w:rsidP="006C0F31">
            <w:pPr>
              <w:spacing w:line="1" w:lineRule="auto"/>
            </w:pPr>
          </w:p>
        </w:tc>
        <w:tc>
          <w:tcPr>
            <w:tcW w:w="283" w:type="dxa"/>
            <w:tcMar>
              <w:top w:w="0" w:type="dxa"/>
              <w:left w:w="0" w:type="dxa"/>
              <w:bottom w:w="0" w:type="dxa"/>
              <w:right w:w="0" w:type="dxa"/>
            </w:tcMar>
          </w:tcPr>
          <w:p w:rsidR="006C0F31" w:rsidRPr="00297E4D" w:rsidRDefault="006C0F31" w:rsidP="006C0F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rPr>
                <w:rFonts w:eastAsia="Arial" w:cs="Arial"/>
                <w:color w:val="000000"/>
                <w:sz w:val="16"/>
                <w:szCs w:val="16"/>
              </w:rPr>
            </w:pPr>
            <w:r w:rsidRPr="00297E4D">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rPr>
                <w:rFonts w:eastAsia="Arial" w:cs="Arial"/>
                <w:color w:val="000000"/>
                <w:sz w:val="16"/>
                <w:szCs w:val="16"/>
              </w:rPr>
            </w:pPr>
            <w:r w:rsidRPr="00297E4D">
              <w:rPr>
                <w:rFonts w:eastAsia="Arial" w:cs="Arial"/>
                <w:color w:val="000000"/>
                <w:sz w:val="16"/>
                <w:szCs w:val="16"/>
              </w:rPr>
              <w:t>grands à très grands</w:t>
            </w:r>
          </w:p>
        </w:tc>
        <w:tc>
          <w:tcPr>
            <w:tcW w:w="1870"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rPr>
                <w:rFonts w:eastAsia="Arial" w:cs="Arial"/>
                <w:color w:val="000000"/>
                <w:sz w:val="16"/>
                <w:szCs w:val="16"/>
              </w:rPr>
            </w:pPr>
            <w:r w:rsidRPr="00297E4D">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rPr>
                <w:rFonts w:eastAsia="Arial" w:cs="Arial"/>
                <w:color w:val="000000"/>
                <w:sz w:val="16"/>
                <w:szCs w:val="16"/>
              </w:rPr>
            </w:pPr>
            <w:r w:rsidRPr="00297E4D">
              <w:rPr>
                <w:rFonts w:eastAsia="Arial" w:cs="Arial"/>
                <w:color w:val="000000"/>
                <w:sz w:val="16"/>
                <w:szCs w:val="16"/>
              </w:rPr>
              <w:t>grandes a muy grandes</w:t>
            </w:r>
          </w:p>
        </w:tc>
        <w:tc>
          <w:tcPr>
            <w:tcW w:w="1984"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0F31" w:rsidRPr="00297E4D" w:rsidRDefault="006C0F31" w:rsidP="006C0F31">
            <w:pPr>
              <w:jc w:val="center"/>
              <w:rPr>
                <w:rFonts w:eastAsia="Arial" w:cs="Arial"/>
                <w:color w:val="000000"/>
                <w:sz w:val="16"/>
                <w:szCs w:val="16"/>
              </w:rPr>
            </w:pPr>
            <w:r w:rsidRPr="00297E4D">
              <w:rPr>
                <w:rFonts w:eastAsia="Arial" w:cs="Arial"/>
                <w:color w:val="000000"/>
                <w:sz w:val="16"/>
                <w:szCs w:val="16"/>
              </w:rPr>
              <w:t>8</w:t>
            </w:r>
          </w:p>
        </w:tc>
      </w:tr>
      <w:tr w:rsidR="006C0F31" w:rsidRPr="00297E4D" w:rsidTr="00C9452F">
        <w:tc>
          <w:tcPr>
            <w:tcW w:w="311" w:type="dxa"/>
            <w:tcBorders>
              <w:left w:val="single" w:sz="6" w:space="0" w:color="000000"/>
            </w:tcBorders>
            <w:tcMar>
              <w:top w:w="0" w:type="dxa"/>
              <w:left w:w="0" w:type="dxa"/>
              <w:bottom w:w="0" w:type="dxa"/>
              <w:right w:w="0" w:type="dxa"/>
            </w:tcMar>
          </w:tcPr>
          <w:p w:rsidR="006C0F31" w:rsidRPr="00297E4D" w:rsidRDefault="006C0F31" w:rsidP="006C0F31">
            <w:pPr>
              <w:spacing w:line="1" w:lineRule="auto"/>
            </w:pPr>
          </w:p>
        </w:tc>
        <w:tc>
          <w:tcPr>
            <w:tcW w:w="283" w:type="dxa"/>
            <w:tcMar>
              <w:top w:w="0" w:type="dxa"/>
              <w:left w:w="0" w:type="dxa"/>
              <w:bottom w:w="0" w:type="dxa"/>
              <w:right w:w="0" w:type="dxa"/>
            </w:tcMar>
          </w:tcPr>
          <w:p w:rsidR="006C0F31" w:rsidRPr="00297E4D" w:rsidRDefault="006C0F31" w:rsidP="006C0F3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rPr>
                <w:rFonts w:eastAsia="Arial" w:cs="Arial"/>
                <w:color w:val="000000"/>
                <w:sz w:val="16"/>
                <w:szCs w:val="16"/>
              </w:rPr>
            </w:pPr>
            <w:r w:rsidRPr="00297E4D">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rPr>
                <w:rFonts w:eastAsia="Arial" w:cs="Arial"/>
                <w:color w:val="000000"/>
                <w:sz w:val="16"/>
                <w:szCs w:val="16"/>
              </w:rPr>
            </w:pPr>
            <w:r w:rsidRPr="00297E4D">
              <w:rPr>
                <w:rFonts w:eastAsia="Arial" w:cs="Arial"/>
                <w:color w:val="000000"/>
                <w:sz w:val="16"/>
                <w:szCs w:val="16"/>
              </w:rPr>
              <w:t>très grands</w:t>
            </w:r>
          </w:p>
        </w:tc>
        <w:tc>
          <w:tcPr>
            <w:tcW w:w="1870"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rPr>
                <w:rFonts w:eastAsia="Arial" w:cs="Arial"/>
                <w:color w:val="000000"/>
                <w:sz w:val="16"/>
                <w:szCs w:val="16"/>
              </w:rPr>
            </w:pPr>
            <w:r w:rsidRPr="00297E4D">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rPr>
                <w:rFonts w:eastAsia="Arial" w:cs="Arial"/>
                <w:color w:val="000000"/>
                <w:sz w:val="16"/>
                <w:szCs w:val="16"/>
              </w:rPr>
            </w:pPr>
            <w:r w:rsidRPr="00297E4D">
              <w:rPr>
                <w:rFonts w:eastAsia="Arial" w:cs="Arial"/>
                <w:color w:val="000000"/>
                <w:sz w:val="16"/>
                <w:szCs w:val="16"/>
              </w:rPr>
              <w:t>muy grandes</w:t>
            </w:r>
          </w:p>
        </w:tc>
        <w:tc>
          <w:tcPr>
            <w:tcW w:w="1984" w:type="dxa"/>
            <w:tcBorders>
              <w:top w:val="dotted" w:sz="6" w:space="0" w:color="000000"/>
              <w:left w:val="single" w:sz="6" w:space="0" w:color="000000"/>
            </w:tcBorders>
            <w:tcMar>
              <w:top w:w="80" w:type="dxa"/>
              <w:left w:w="60" w:type="dxa"/>
              <w:bottom w:w="80" w:type="dxa"/>
              <w:right w:w="60" w:type="dxa"/>
            </w:tcMar>
          </w:tcPr>
          <w:p w:rsidR="006C0F31" w:rsidRPr="00297E4D" w:rsidRDefault="006C0F31" w:rsidP="006C0F31">
            <w:pPr>
              <w:rPr>
                <w:rFonts w:eastAsia="Arial" w:cs="Arial"/>
                <w:color w:val="000000"/>
                <w:sz w:val="16"/>
                <w:szCs w:val="16"/>
              </w:rPr>
            </w:pPr>
            <w:r w:rsidRPr="00297E4D">
              <w:rPr>
                <w:rFonts w:eastAsia="Arial" w:cs="Arial"/>
                <w:color w:val="000000"/>
                <w:sz w:val="16"/>
                <w:szCs w:val="16"/>
              </w:rPr>
              <w:t>RHA299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0F31" w:rsidRPr="00297E4D" w:rsidRDefault="006C0F31" w:rsidP="006C0F31">
            <w:pPr>
              <w:jc w:val="center"/>
              <w:rPr>
                <w:rFonts w:eastAsia="Arial" w:cs="Arial"/>
                <w:color w:val="000000"/>
                <w:sz w:val="16"/>
                <w:szCs w:val="16"/>
              </w:rPr>
            </w:pPr>
            <w:r w:rsidRPr="00297E4D">
              <w:rPr>
                <w:rFonts w:eastAsia="Arial" w:cs="Arial"/>
                <w:color w:val="000000"/>
                <w:sz w:val="16"/>
                <w:szCs w:val="16"/>
              </w:rPr>
              <w:t>9</w:t>
            </w:r>
          </w:p>
        </w:tc>
      </w:tr>
      <w:bookmarkStart w:id="52" w:name="_Toc8"/>
      <w:bookmarkEnd w:id="52"/>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"8"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53-55</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B3692A" w:rsidP="00C9452F">
                  <w:pPr>
                    <w:spacing w:before="106" w:after="106"/>
                  </w:pPr>
                  <w:r w:rsidRPr="00297E4D">
                    <w:rPr>
                      <w:rFonts w:eastAsia="Arial" w:cs="Arial"/>
                      <w:b/>
                      <w:bCs/>
                      <w:color w:val="000000"/>
                      <w:sz w:val="16"/>
                      <w:szCs w:val="16"/>
                    </w:rPr>
                    <w:t>Leaf: parenchyma at base of lateral veins</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3451D">
                  <w:pPr>
                    <w:spacing w:before="106" w:after="106"/>
                    <w:rPr>
                      <w:lang w:val="fr-FR"/>
                    </w:rPr>
                  </w:pPr>
                  <w:r w:rsidRPr="00297E4D">
                    <w:rPr>
                      <w:rFonts w:eastAsia="Arial" w:cs="Arial"/>
                      <w:b/>
                      <w:bCs/>
                      <w:color w:val="000000"/>
                      <w:sz w:val="16"/>
                      <w:szCs w:val="16"/>
                      <w:lang w:val="fr-FR"/>
                    </w:rPr>
                    <w:t xml:space="preserve">Feuille : </w:t>
                  </w:r>
                  <w:r w:rsidR="00C3451D" w:rsidRPr="00297E4D">
                    <w:rPr>
                      <w:rFonts w:eastAsia="Arial" w:cs="Arial"/>
                      <w:b/>
                      <w:bCs/>
                      <w:color w:val="000000"/>
                      <w:sz w:val="16"/>
                      <w:szCs w:val="16"/>
                      <w:lang w:val="fr-FR"/>
                    </w:rPr>
                    <w:t>parenchyme à la base des nervures latérales</w:t>
                  </w:r>
                </w:p>
              </w:tc>
            </w:tr>
          </w:tbl>
          <w:p w:rsidR="00455CC0" w:rsidRPr="00297E4D" w:rsidRDefault="00455CC0" w:rsidP="00C9452F">
            <w:pPr>
              <w:spacing w:line="1" w:lineRule="auto"/>
              <w:rPr>
                <w:lang w:val="fr-FR"/>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de-DE"/>
                    </w:rPr>
                  </w:pPr>
                  <w:r w:rsidRPr="00297E4D">
                    <w:rPr>
                      <w:rFonts w:eastAsia="Arial" w:cs="Arial"/>
                      <w:b/>
                      <w:bCs/>
                      <w:color w:val="000000"/>
                      <w:sz w:val="16"/>
                      <w:szCs w:val="16"/>
                      <w:lang w:val="de-DE"/>
                    </w:rPr>
                    <w:t xml:space="preserve">Blatt: </w:t>
                  </w:r>
                  <w:r w:rsidR="00C3451D" w:rsidRPr="00297E4D">
                    <w:rPr>
                      <w:rFonts w:eastAsia="Arial" w:cs="Arial"/>
                      <w:b/>
                      <w:bCs/>
                      <w:color w:val="000000"/>
                      <w:sz w:val="16"/>
                      <w:szCs w:val="16"/>
                      <w:lang w:val="de-DE"/>
                    </w:rPr>
                    <w:t>Parenchym an der Basis der untersten Seitennerven</w:t>
                  </w:r>
                </w:p>
              </w:tc>
            </w:tr>
          </w:tbl>
          <w:p w:rsidR="00455CC0" w:rsidRPr="00297E4D" w:rsidRDefault="00455CC0" w:rsidP="00C9452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es-ES"/>
                    </w:rPr>
                  </w:pPr>
                  <w:r w:rsidRPr="00297E4D">
                    <w:rPr>
                      <w:rFonts w:eastAsia="Arial" w:cs="Arial"/>
                      <w:b/>
                      <w:bCs/>
                      <w:color w:val="000000"/>
                      <w:sz w:val="16"/>
                      <w:szCs w:val="16"/>
                      <w:lang w:val="es-ES"/>
                    </w:rPr>
                    <w:t xml:space="preserve">Hoja: </w:t>
                  </w:r>
                  <w:r w:rsidR="006B45F9" w:rsidRPr="00297E4D">
                    <w:rPr>
                      <w:rFonts w:eastAsia="Arial" w:cs="Arial"/>
                      <w:b/>
                      <w:bCs/>
                      <w:color w:val="000000"/>
                      <w:sz w:val="16"/>
                      <w:szCs w:val="16"/>
                      <w:lang w:val="es-ES"/>
                    </w:rPr>
                    <w:t>parénquima en la base de los nervios laterales</w:t>
                  </w:r>
                </w:p>
              </w:tc>
            </w:tr>
          </w:tbl>
          <w:p w:rsidR="00455CC0" w:rsidRPr="00297E4D" w:rsidRDefault="00455CC0" w:rsidP="00C9452F">
            <w:pPr>
              <w:spacing w:line="1" w:lineRule="auto"/>
              <w:rPr>
                <w:lang w:val="es-ES"/>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
              </w:rPr>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rPr>
                <w:lang w:val="es-ES"/>
              </w:rPr>
            </w:pPr>
          </w:p>
        </w:tc>
        <w:tc>
          <w:tcPr>
            <w:tcW w:w="283" w:type="dxa"/>
            <w:tcMar>
              <w:top w:w="0" w:type="dxa"/>
              <w:left w:w="0" w:type="dxa"/>
              <w:bottom w:w="0" w:type="dxa"/>
              <w:right w:w="0" w:type="dxa"/>
            </w:tcMar>
          </w:tcPr>
          <w:p w:rsidR="00455CC0" w:rsidRPr="00297E4D" w:rsidRDefault="00455CC0" w:rsidP="00C9452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B3692A">
            <w:pPr>
              <w:rPr>
                <w:rFonts w:eastAsia="Arial" w:cs="Arial"/>
                <w:color w:val="000000"/>
                <w:sz w:val="16"/>
                <w:szCs w:val="16"/>
              </w:rPr>
            </w:pPr>
            <w:r w:rsidRPr="00297E4D">
              <w:rPr>
                <w:rFonts w:eastAsia="Arial" w:cs="Arial"/>
                <w:color w:val="000000"/>
                <w:sz w:val="16"/>
                <w:szCs w:val="16"/>
              </w:rPr>
              <w:t>none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6B45F9">
            <w:pPr>
              <w:rPr>
                <w:rFonts w:eastAsia="Arial" w:cs="Arial"/>
                <w:color w:val="000000"/>
                <w:sz w:val="16"/>
                <w:szCs w:val="16"/>
                <w:lang w:val="fr-CH"/>
              </w:rPr>
            </w:pPr>
            <w:r w:rsidRPr="00297E4D">
              <w:rPr>
                <w:rFonts w:eastAsia="Arial" w:cs="Arial"/>
                <w:color w:val="000000"/>
                <w:sz w:val="16"/>
                <w:szCs w:val="16"/>
                <w:lang w:val="fr-CH"/>
              </w:rPr>
              <w:t>absent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6B45F9" w:rsidP="006B45F9">
            <w:pPr>
              <w:rPr>
                <w:rFonts w:eastAsia="Arial" w:cs="Arial"/>
                <w:color w:val="000000"/>
                <w:sz w:val="16"/>
                <w:szCs w:val="16"/>
                <w:lang w:val="de-DE"/>
              </w:rPr>
            </w:pPr>
            <w:r w:rsidRPr="00297E4D">
              <w:rPr>
                <w:rFonts w:eastAsia="Arial" w:cs="Arial"/>
                <w:color w:val="000000"/>
                <w:sz w:val="16"/>
                <w:szCs w:val="16"/>
                <w:lang w:val="de-DE"/>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F31689">
            <w:pPr>
              <w:rPr>
                <w:rFonts w:eastAsia="Arial" w:cs="Arial"/>
                <w:color w:val="000000"/>
                <w:sz w:val="16"/>
                <w:szCs w:val="16"/>
                <w:lang w:val="es-ES_tradnl"/>
              </w:rPr>
            </w:pPr>
            <w:r w:rsidRPr="00297E4D">
              <w:rPr>
                <w:rFonts w:eastAsia="Arial" w:cs="Arial"/>
                <w:color w:val="000000"/>
                <w:sz w:val="16"/>
                <w:szCs w:val="16"/>
                <w:lang w:val="es-ES_tradnl"/>
              </w:rPr>
              <w:t xml:space="preserve">ausente o muy débil </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B3692A">
            <w:pPr>
              <w:rPr>
                <w:rFonts w:eastAsia="Arial" w:cs="Arial"/>
                <w:color w:val="000000"/>
                <w:sz w:val="16"/>
                <w:szCs w:val="16"/>
              </w:rPr>
            </w:pPr>
            <w:r w:rsidRPr="00297E4D">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6B45F9">
            <w:pPr>
              <w:rPr>
                <w:rFonts w:eastAsia="Arial" w:cs="Arial"/>
                <w:color w:val="000000"/>
                <w:sz w:val="16"/>
                <w:szCs w:val="16"/>
              </w:rPr>
            </w:pPr>
            <w:r w:rsidRPr="00297E4D">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6B45F9" w:rsidP="00C9452F">
            <w:pPr>
              <w:rPr>
                <w:rFonts w:eastAsia="Arial" w:cs="Arial"/>
                <w:color w:val="000000"/>
                <w:sz w:val="16"/>
                <w:szCs w:val="16"/>
              </w:rPr>
            </w:pPr>
            <w:r w:rsidRPr="00297E4D">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6B45F9">
            <w:pPr>
              <w:rPr>
                <w:rFonts w:eastAsia="Arial" w:cs="Arial"/>
                <w:color w:val="000000"/>
                <w:sz w:val="16"/>
                <w:szCs w:val="16"/>
              </w:rPr>
            </w:pPr>
            <w:r w:rsidRPr="00297E4D">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B3692A">
            <w:pPr>
              <w:rPr>
                <w:rFonts w:eastAsia="Arial" w:cs="Arial"/>
                <w:color w:val="000000"/>
                <w:sz w:val="16"/>
                <w:szCs w:val="16"/>
              </w:rPr>
            </w:pPr>
            <w:r w:rsidRPr="00297E4D">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6B45F9">
            <w:pPr>
              <w:rPr>
                <w:rFonts w:eastAsia="Arial" w:cs="Arial"/>
                <w:color w:val="000000"/>
                <w:sz w:val="16"/>
                <w:szCs w:val="16"/>
              </w:rPr>
            </w:pPr>
            <w:r w:rsidRPr="00297E4D">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6B45F9">
            <w:pPr>
              <w:rPr>
                <w:rFonts w:eastAsia="Arial" w:cs="Arial"/>
                <w:color w:val="000000"/>
                <w:sz w:val="16"/>
                <w:szCs w:val="16"/>
              </w:rPr>
            </w:pPr>
            <w:r w:rsidRPr="00297E4D">
              <w:rPr>
                <w:rFonts w:eastAsia="Arial" w:cs="Arial"/>
                <w:color w:val="000000"/>
                <w:sz w:val="16"/>
                <w:szCs w:val="16"/>
              </w:rPr>
              <w:t xml:space="preserve">stark </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6B45F9">
            <w:pPr>
              <w:rPr>
                <w:rFonts w:eastAsia="Arial" w:cs="Arial"/>
                <w:color w:val="000000"/>
                <w:sz w:val="16"/>
                <w:szCs w:val="16"/>
              </w:rPr>
            </w:pPr>
            <w:r w:rsidRPr="00297E4D">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13013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bookmarkStart w:id="53" w:name="_Toc9"/>
      <w:bookmarkEnd w:id="53"/>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"9"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53-55</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Leaf: angle of lowest lateral veins</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rPr>
                      <w:lang w:val="fr-CH"/>
                    </w:rPr>
                  </w:pPr>
                  <w:r w:rsidRPr="00297E4D">
                    <w:rPr>
                      <w:rFonts w:eastAsia="Arial" w:cs="Arial"/>
                      <w:b/>
                      <w:bCs/>
                      <w:color w:val="000000"/>
                      <w:sz w:val="16"/>
                      <w:szCs w:val="16"/>
                      <w:lang w:val="fr-CH"/>
                    </w:rPr>
                    <w:t>Feuille : angle des nervures latérales les plus basses</w:t>
                  </w:r>
                </w:p>
              </w:tc>
            </w:tr>
          </w:tbl>
          <w:p w:rsidR="00455CC0" w:rsidRPr="00297E4D"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de-DE"/>
                    </w:rPr>
                  </w:pPr>
                  <w:r w:rsidRPr="00297E4D">
                    <w:rPr>
                      <w:rFonts w:eastAsia="Arial" w:cs="Arial"/>
                      <w:b/>
                      <w:bCs/>
                      <w:color w:val="000000"/>
                      <w:sz w:val="16"/>
                      <w:szCs w:val="16"/>
                      <w:lang w:val="de-DE"/>
                    </w:rPr>
                    <w:t>Blatt: Winkel der untersten Seitenadern</w:t>
                  </w:r>
                </w:p>
              </w:tc>
            </w:tr>
          </w:tbl>
          <w:p w:rsidR="00455CC0" w:rsidRPr="00297E4D" w:rsidRDefault="00455CC0" w:rsidP="00C9452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es-ES_tradnl"/>
                    </w:rPr>
                  </w:pPr>
                  <w:r w:rsidRPr="00297E4D">
                    <w:rPr>
                      <w:rFonts w:eastAsia="Arial" w:cs="Arial"/>
                      <w:b/>
                      <w:bCs/>
                      <w:color w:val="000000"/>
                      <w:sz w:val="16"/>
                      <w:szCs w:val="16"/>
                      <w:lang w:val="es-ES_tradnl"/>
                    </w:rPr>
                    <w:t>Hoja: ángulo de los nervios laterales inferiores</w:t>
                  </w:r>
                </w:p>
              </w:tc>
            </w:tr>
          </w:tbl>
          <w:p w:rsidR="00455CC0" w:rsidRPr="00297E4D"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rPr>
                <w:lang w:val="es-ES_tradnl"/>
              </w:rPr>
            </w:pPr>
          </w:p>
        </w:tc>
        <w:tc>
          <w:tcPr>
            <w:tcW w:w="283" w:type="dxa"/>
            <w:tcMar>
              <w:top w:w="0" w:type="dxa"/>
              <w:left w:w="0" w:type="dxa"/>
              <w:bottom w:w="0" w:type="dxa"/>
              <w:right w:w="0" w:type="dxa"/>
            </w:tcMar>
          </w:tcPr>
          <w:p w:rsidR="00455CC0" w:rsidRPr="00297E4D"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5F642D" w:rsidP="00C9452F">
            <w:pPr>
              <w:rPr>
                <w:rFonts w:eastAsia="Arial" w:cs="Arial"/>
                <w:color w:val="000000"/>
                <w:sz w:val="16"/>
                <w:szCs w:val="16"/>
              </w:rPr>
            </w:pPr>
            <w:r w:rsidRPr="00297E4D">
              <w:rPr>
                <w:rFonts w:eastAsia="Arial" w:cs="Arial"/>
                <w:color w:val="000000"/>
                <w:sz w:val="16"/>
                <w:szCs w:val="16"/>
              </w:rPr>
              <w:t>aigu</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agudo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T0860LM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right angle or nearly right angle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droit ou presque droit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rechtwinklig  oder fast rechtwinklig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lang w:val="es-ES_tradnl"/>
              </w:rPr>
            </w:pPr>
            <w:r w:rsidRPr="00297E4D">
              <w:rPr>
                <w:rFonts w:eastAsia="Arial" w:cs="Arial"/>
                <w:color w:val="000000"/>
                <w:sz w:val="16"/>
                <w:szCs w:val="16"/>
                <w:lang w:val="es-ES_tradnl"/>
              </w:rPr>
              <w:t>ángulo recto o casi ángulo recto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obtuse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obtus</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stumpf</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obtuso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TFC3767B</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bookmarkStart w:id="54" w:name="_Toc10"/>
      <w:bookmarkEnd w:id="54"/>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"10"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55-57</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Leaf: size</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Feuille : taille</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Blatt: Größe</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Hoja: tamaño</w:t>
                  </w:r>
                </w:p>
              </w:tc>
            </w:tr>
          </w:tbl>
          <w:p w:rsidR="00455CC0" w:rsidRPr="00297E4D"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4</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LC1093,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5</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6</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IA1169DMR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7</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8</w:t>
            </w:r>
          </w:p>
        </w:tc>
      </w:tr>
      <w:tr w:rsidR="00455CC0" w:rsidRPr="00297E4D" w:rsidTr="00C9452F">
        <w:tc>
          <w:tcPr>
            <w:tcW w:w="311" w:type="dxa"/>
            <w:tcBorders>
              <w:left w:val="single" w:sz="6" w:space="0" w:color="000000"/>
              <w:bottom w:val="single" w:sz="4" w:space="0" w:color="auto"/>
            </w:tcBorders>
            <w:tcMar>
              <w:top w:w="0" w:type="dxa"/>
              <w:left w:w="0" w:type="dxa"/>
              <w:bottom w:w="0" w:type="dxa"/>
              <w:right w:w="0" w:type="dxa"/>
            </w:tcMar>
          </w:tcPr>
          <w:p w:rsidR="00455CC0" w:rsidRPr="00297E4D" w:rsidRDefault="00455CC0" w:rsidP="00C9452F">
            <w:pPr>
              <w:spacing w:line="1" w:lineRule="auto"/>
            </w:pPr>
          </w:p>
        </w:tc>
        <w:tc>
          <w:tcPr>
            <w:tcW w:w="283" w:type="dxa"/>
            <w:tcBorders>
              <w:bottom w:val="single" w:sz="4" w:space="0" w:color="auto"/>
            </w:tcBorders>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9</w:t>
            </w:r>
          </w:p>
        </w:tc>
      </w:tr>
      <w:bookmarkStart w:id="55" w:name="_Toc11"/>
      <w:bookmarkEnd w:id="55"/>
      <w:tr w:rsidR="00455CC0" w:rsidRPr="00297E4D" w:rsidTr="00C9452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keepNext/>
              <w:rPr>
                <w:vanish/>
              </w:rPr>
            </w:pPr>
            <w:r w:rsidRPr="00297E4D">
              <w:lastRenderedPageBreak/>
              <w:fldChar w:fldCharType="begin"/>
            </w:r>
            <w:r w:rsidRPr="00297E4D">
              <w:instrText xml:space="preserve"> TC "11" \f C \l "1"</w:instrText>
            </w:r>
            <w:r w:rsidRPr="00297E4D">
              <w:fldChar w:fldCharType="end"/>
            </w:r>
          </w:p>
          <w:p w:rsidR="00455CC0" w:rsidRPr="00297E4D" w:rsidRDefault="00455CC0" w:rsidP="00C9452F">
            <w:pPr>
              <w:keepNext/>
              <w:jc w:val="center"/>
              <w:rPr>
                <w:rFonts w:eastAsia="Arial" w:cs="Arial"/>
                <w:b/>
                <w:bCs/>
                <w:color w:val="000000"/>
                <w:sz w:val="16"/>
                <w:szCs w:val="16"/>
              </w:rPr>
            </w:pPr>
            <w:r w:rsidRPr="00297E4D">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keepNext/>
              <w:jc w:val="center"/>
              <w:rPr>
                <w:rFonts w:eastAsia="Arial" w:cs="Arial"/>
                <w:b/>
                <w:bCs/>
                <w:color w:val="000000"/>
                <w:sz w:val="16"/>
                <w:szCs w:val="16"/>
              </w:rPr>
            </w:pPr>
            <w:r w:rsidRPr="00297E4D">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61</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Time of beginning of flowering</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rPr>
                      <w:lang w:val="fr-CH"/>
                    </w:rPr>
                  </w:pPr>
                  <w:r w:rsidRPr="00297E4D">
                    <w:rPr>
                      <w:rFonts w:eastAsia="Arial" w:cs="Arial"/>
                      <w:b/>
                      <w:bCs/>
                      <w:color w:val="000000"/>
                      <w:sz w:val="16"/>
                      <w:szCs w:val="16"/>
                      <w:lang w:val="fr-CH"/>
                    </w:rPr>
                    <w:t>Époque du début de la floraison</w:t>
                  </w:r>
                </w:p>
              </w:tc>
            </w:tr>
          </w:tbl>
          <w:p w:rsidR="00455CC0" w:rsidRPr="00297E4D"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Zeitpunkt des Blühbeginns</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es-ES_tradnl"/>
                    </w:rPr>
                  </w:pPr>
                  <w:r w:rsidRPr="00297E4D">
                    <w:rPr>
                      <w:rFonts w:eastAsia="Arial" w:cs="Arial"/>
                      <w:b/>
                      <w:bCs/>
                      <w:color w:val="000000"/>
                      <w:sz w:val="16"/>
                      <w:szCs w:val="16"/>
                      <w:lang w:val="es-ES_tradnl"/>
                    </w:rPr>
                    <w:t>Época de inicio de la floración</w:t>
                  </w:r>
                </w:p>
              </w:tc>
            </w:tr>
          </w:tbl>
          <w:p w:rsidR="00455CC0" w:rsidRPr="00297E4D"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rPr>
                <w:lang w:val="es-ES_tradnl"/>
              </w:rPr>
            </w:pPr>
          </w:p>
        </w:tc>
        <w:tc>
          <w:tcPr>
            <w:tcW w:w="283" w:type="dxa"/>
            <w:tcMar>
              <w:top w:w="0" w:type="dxa"/>
              <w:left w:w="0" w:type="dxa"/>
              <w:bottom w:w="0" w:type="dxa"/>
              <w:right w:w="0" w:type="dxa"/>
            </w:tcMar>
          </w:tcPr>
          <w:p w:rsidR="00455CC0" w:rsidRPr="00297E4D"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PHA283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T0860LM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4</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H11050R, RHA274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5</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6</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7</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8</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Kisvárdai, LGR27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9</w:t>
            </w:r>
          </w:p>
        </w:tc>
      </w:tr>
      <w:bookmarkStart w:id="56" w:name="_Toc12"/>
      <w:bookmarkEnd w:id="56"/>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"12"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63-65</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Ray floret: attitude of base in relation to head</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rPr>
                      <w:lang w:val="fr-CH"/>
                    </w:rPr>
                  </w:pPr>
                  <w:r w:rsidRPr="00297E4D">
                    <w:rPr>
                      <w:rFonts w:eastAsia="Arial" w:cs="Arial"/>
                      <w:b/>
                      <w:bCs/>
                      <w:color w:val="000000"/>
                      <w:sz w:val="16"/>
                      <w:szCs w:val="16"/>
                      <w:lang w:val="fr-CH"/>
                    </w:rPr>
                    <w:t>Fleur ligulée: port de la base par rapport au capitule</w:t>
                  </w:r>
                </w:p>
              </w:tc>
            </w:tr>
          </w:tbl>
          <w:p w:rsidR="00455CC0" w:rsidRPr="00297E4D"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de-DE"/>
                    </w:rPr>
                  </w:pPr>
                  <w:r w:rsidRPr="00297E4D">
                    <w:rPr>
                      <w:rFonts w:eastAsia="Arial" w:cs="Arial"/>
                      <w:b/>
                      <w:bCs/>
                      <w:color w:val="000000"/>
                      <w:sz w:val="16"/>
                      <w:szCs w:val="16"/>
                      <w:lang w:val="de-DE"/>
                    </w:rPr>
                    <w:t>Zungenblüte: Haltung der Basis im Verhältnis zum Kopf</w:t>
                  </w:r>
                </w:p>
              </w:tc>
            </w:tr>
          </w:tbl>
          <w:p w:rsidR="00455CC0" w:rsidRPr="00297E4D" w:rsidRDefault="00455CC0" w:rsidP="00C9452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es-ES_tradnl"/>
                    </w:rPr>
                  </w:pPr>
                  <w:r w:rsidRPr="00297E4D">
                    <w:rPr>
                      <w:rFonts w:eastAsia="Arial" w:cs="Arial"/>
                      <w:b/>
                      <w:bCs/>
                      <w:color w:val="000000"/>
                      <w:sz w:val="16"/>
                      <w:szCs w:val="16"/>
                      <w:lang w:val="es-ES_tradnl"/>
                    </w:rPr>
                    <w:t>Flor ligulada: porte de la base en relación con el capítulo</w:t>
                  </w:r>
                </w:p>
              </w:tc>
            </w:tr>
          </w:tbl>
          <w:p w:rsidR="00455CC0" w:rsidRPr="00297E4D"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rPr>
                <w:lang w:val="es-ES_tradnl"/>
              </w:rPr>
            </w:pPr>
          </w:p>
        </w:tc>
        <w:tc>
          <w:tcPr>
            <w:tcW w:w="283" w:type="dxa"/>
            <w:tcMar>
              <w:top w:w="0" w:type="dxa"/>
              <w:left w:w="0" w:type="dxa"/>
              <w:bottom w:w="0" w:type="dxa"/>
              <w:right w:w="0" w:type="dxa"/>
            </w:tcMar>
          </w:tcPr>
          <w:p w:rsidR="00455CC0" w:rsidRPr="00297E4D"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D47A53" w:rsidP="00C9452F">
            <w:pPr>
              <w:rPr>
                <w:rFonts w:eastAsia="Arial" w:cs="Arial"/>
                <w:color w:val="000000"/>
                <w:sz w:val="16"/>
                <w:szCs w:val="16"/>
              </w:rPr>
            </w:pPr>
            <w:r w:rsidRPr="00297E4D">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933C73" w:rsidP="00C9452F">
            <w:pPr>
              <w:rPr>
                <w:rFonts w:eastAsia="Arial" w:cs="Arial"/>
                <w:color w:val="000000"/>
                <w:sz w:val="16"/>
                <w:szCs w:val="16"/>
              </w:rPr>
            </w:pPr>
            <w:r w:rsidRPr="00297E4D">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933C73" w:rsidP="00C9452F">
            <w:pPr>
              <w:rPr>
                <w:rFonts w:eastAsia="Arial" w:cs="Arial"/>
                <w:color w:val="000000"/>
                <w:sz w:val="16"/>
                <w:szCs w:val="16"/>
              </w:rPr>
            </w:pPr>
            <w:r w:rsidRPr="00297E4D">
              <w:rPr>
                <w:rFonts w:eastAsia="Arial" w:cs="Arial"/>
                <w:color w:val="000000"/>
                <w:sz w:val="16"/>
                <w:szCs w:val="16"/>
              </w:rPr>
              <w:t>aufgerichtet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933C73" w:rsidP="00C9452F">
            <w:pPr>
              <w:rPr>
                <w:rFonts w:eastAsia="Arial" w:cs="Arial"/>
                <w:color w:val="000000"/>
                <w:sz w:val="16"/>
                <w:szCs w:val="16"/>
              </w:rPr>
            </w:pPr>
            <w:r w:rsidRPr="00297E4D">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T0833HG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D47A53" w:rsidP="00C9452F">
            <w:pPr>
              <w:rPr>
                <w:rFonts w:eastAsia="Arial" w:cs="Arial"/>
                <w:color w:val="000000"/>
                <w:sz w:val="16"/>
                <w:szCs w:val="16"/>
              </w:rPr>
            </w:pPr>
            <w:r w:rsidRPr="00297E4D">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933C73" w:rsidP="00C9452F">
            <w:pPr>
              <w:rPr>
                <w:rFonts w:eastAsia="Arial" w:cs="Arial"/>
                <w:color w:val="000000"/>
                <w:sz w:val="16"/>
                <w:szCs w:val="16"/>
                <w:lang w:val="fr-CH"/>
              </w:rPr>
            </w:pPr>
            <w:r w:rsidRPr="00297E4D">
              <w:rPr>
                <w:rFonts w:eastAsia="Arial" w:cs="Arial"/>
                <w:color w:val="000000"/>
                <w:sz w:val="16"/>
                <w:szCs w:val="16"/>
                <w:lang w:val="fr-CH"/>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933C73" w:rsidP="00C9452F">
            <w:pPr>
              <w:rPr>
                <w:rFonts w:eastAsia="Arial" w:cs="Arial"/>
                <w:color w:val="000000"/>
                <w:sz w:val="16"/>
                <w:szCs w:val="16"/>
              </w:rPr>
            </w:pPr>
            <w:r w:rsidRPr="00297E4D">
              <w:rPr>
                <w:rFonts w:eastAsia="Arial" w:cs="Arial"/>
                <w:color w:val="000000"/>
                <w:sz w:val="16"/>
                <w:szCs w:val="16"/>
              </w:rPr>
              <w:t>halbaufgerichtet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933C73" w:rsidP="00C9452F">
            <w:pPr>
              <w:rPr>
                <w:rFonts w:eastAsia="Arial" w:cs="Arial"/>
                <w:color w:val="000000"/>
                <w:sz w:val="16"/>
                <w:szCs w:val="16"/>
              </w:rPr>
            </w:pPr>
            <w:r w:rsidRPr="00297E4D">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bookmarkStart w:id="57" w:name="_Toc13"/>
      <w:bookmarkEnd w:id="57"/>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"13"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63-65</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2E4A8B">
                  <w:pPr>
                    <w:spacing w:before="106" w:after="106"/>
                  </w:pPr>
                  <w:r w:rsidRPr="00297E4D">
                    <w:rPr>
                      <w:rFonts w:eastAsia="Arial" w:cs="Arial"/>
                      <w:b/>
                      <w:bCs/>
                      <w:color w:val="000000"/>
                      <w:sz w:val="16"/>
                      <w:szCs w:val="16"/>
                    </w:rPr>
                    <w:t xml:space="preserve">Ray floret: </w:t>
                  </w:r>
                  <w:r w:rsidR="002E4A8B" w:rsidRPr="00297E4D">
                    <w:rPr>
                      <w:rFonts w:eastAsia="Arial" w:cs="Arial"/>
                      <w:b/>
                      <w:bCs/>
                      <w:color w:val="000000"/>
                      <w:sz w:val="16"/>
                      <w:szCs w:val="16"/>
                    </w:rPr>
                    <w:t>profil</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2E4A8B">
                  <w:pPr>
                    <w:spacing w:before="106" w:after="106"/>
                  </w:pPr>
                  <w:r w:rsidRPr="00297E4D">
                    <w:rPr>
                      <w:rFonts w:eastAsia="Arial" w:cs="Arial"/>
                      <w:b/>
                      <w:bCs/>
                      <w:color w:val="000000"/>
                      <w:sz w:val="16"/>
                      <w:szCs w:val="16"/>
                    </w:rPr>
                    <w:t xml:space="preserve">Fleur ligulée : </w:t>
                  </w:r>
                  <w:r w:rsidR="002E4A8B" w:rsidRPr="00297E4D">
                    <w:rPr>
                      <w:rFonts w:eastAsia="Arial" w:cs="Arial"/>
                      <w:b/>
                      <w:bCs/>
                      <w:color w:val="000000"/>
                      <w:sz w:val="16"/>
                      <w:szCs w:val="16"/>
                    </w:rPr>
                    <w:t>profil</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2E4A8B">
                  <w:pPr>
                    <w:spacing w:before="106" w:after="106"/>
                  </w:pPr>
                  <w:r w:rsidRPr="00297E4D">
                    <w:rPr>
                      <w:rFonts w:eastAsia="Arial" w:cs="Arial"/>
                      <w:b/>
                      <w:bCs/>
                      <w:color w:val="000000"/>
                      <w:sz w:val="16"/>
                      <w:szCs w:val="16"/>
                    </w:rPr>
                    <w:t xml:space="preserve">Zungenblüte: </w:t>
                  </w:r>
                  <w:r w:rsidR="002E4A8B" w:rsidRPr="00297E4D">
                    <w:rPr>
                      <w:rFonts w:eastAsia="Arial" w:cs="Arial"/>
                      <w:b/>
                      <w:bCs/>
                      <w:color w:val="000000"/>
                      <w:sz w:val="16"/>
                      <w:szCs w:val="16"/>
                    </w:rPr>
                    <w:t>Profil</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2E4A8B">
                  <w:pPr>
                    <w:spacing w:before="106" w:after="106"/>
                  </w:pPr>
                  <w:r w:rsidRPr="00297E4D">
                    <w:rPr>
                      <w:rFonts w:eastAsia="Arial" w:cs="Arial"/>
                      <w:b/>
                      <w:bCs/>
                      <w:color w:val="000000"/>
                      <w:sz w:val="16"/>
                      <w:szCs w:val="16"/>
                    </w:rPr>
                    <w:t xml:space="preserve">Flor ligulada: </w:t>
                  </w:r>
                  <w:r w:rsidR="002E4A8B" w:rsidRPr="00297E4D">
                    <w:rPr>
                      <w:rFonts w:eastAsia="Arial" w:cs="Arial"/>
                      <w:b/>
                      <w:bCs/>
                      <w:color w:val="000000"/>
                      <w:sz w:val="16"/>
                      <w:szCs w:val="16"/>
                    </w:rPr>
                    <w:t>perfil</w:t>
                  </w:r>
                </w:p>
              </w:tc>
            </w:tr>
          </w:tbl>
          <w:p w:rsidR="00455CC0" w:rsidRPr="00297E4D"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plat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eben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HA89, 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2E4A8B" w:rsidP="00C9452F">
            <w:pPr>
              <w:rPr>
                <w:rFonts w:eastAsia="Arial" w:cs="Arial"/>
                <w:color w:val="000000"/>
                <w:sz w:val="16"/>
                <w:szCs w:val="16"/>
              </w:rPr>
            </w:pPr>
            <w:r w:rsidRPr="00297E4D">
              <w:rPr>
                <w:rFonts w:eastAsia="Arial" w:cs="Arial"/>
                <w:color w:val="000000"/>
                <w:sz w:val="16"/>
                <w:szCs w:val="16"/>
              </w:rPr>
              <w:t>rolled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CC0530" w:rsidP="00C9452F">
            <w:pPr>
              <w:rPr>
                <w:rFonts w:eastAsia="Arial" w:cs="Arial"/>
                <w:color w:val="000000"/>
                <w:sz w:val="16"/>
                <w:szCs w:val="16"/>
              </w:rPr>
            </w:pPr>
            <w:r w:rsidRPr="00297E4D">
              <w:rPr>
                <w:rFonts w:eastAsia="Arial" w:cs="Arial"/>
                <w:color w:val="000000"/>
                <w:sz w:val="16"/>
                <w:szCs w:val="16"/>
              </w:rPr>
              <w:t>enroulé</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CC0530" w:rsidP="00C9452F">
            <w:pPr>
              <w:rPr>
                <w:rFonts w:eastAsia="Arial" w:cs="Arial"/>
                <w:color w:val="000000"/>
                <w:sz w:val="16"/>
                <w:szCs w:val="16"/>
              </w:rPr>
            </w:pPr>
            <w:r w:rsidRPr="00297E4D">
              <w:rPr>
                <w:rFonts w:eastAsia="Arial" w:cs="Arial"/>
                <w:color w:val="000000"/>
                <w:sz w:val="16"/>
                <w:szCs w:val="16"/>
              </w:rPr>
              <w:t>gerollt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CC0530" w:rsidP="00C9452F">
            <w:pPr>
              <w:rPr>
                <w:rFonts w:eastAsia="Arial" w:cs="Arial"/>
                <w:color w:val="000000"/>
                <w:sz w:val="16"/>
                <w:szCs w:val="16"/>
              </w:rPr>
            </w:pPr>
            <w:r w:rsidRPr="00297E4D">
              <w:rPr>
                <w:rFonts w:eastAsia="Arial" w:cs="Arial"/>
                <w:color w:val="000000"/>
                <w:sz w:val="16"/>
                <w:szCs w:val="16"/>
              </w:rPr>
              <w:t>enrollado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2E4A8B" w:rsidP="00C9452F">
            <w:pPr>
              <w:rPr>
                <w:rFonts w:eastAsia="Arial" w:cs="Arial"/>
                <w:color w:val="000000"/>
                <w:sz w:val="16"/>
                <w:szCs w:val="16"/>
              </w:rPr>
            </w:pPr>
            <w:r w:rsidRPr="00297E4D">
              <w:rPr>
                <w:rFonts w:eastAsia="Arial" w:cs="Arial"/>
                <w:color w:val="000000"/>
                <w:sz w:val="16"/>
                <w:szCs w:val="16"/>
              </w:rPr>
              <w:t>twisted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8D4BCB" w:rsidP="00C9452F">
            <w:pPr>
              <w:rPr>
                <w:rFonts w:eastAsia="Arial" w:cs="Arial"/>
                <w:color w:val="000000"/>
                <w:sz w:val="16"/>
                <w:szCs w:val="16"/>
              </w:rPr>
            </w:pPr>
            <w:r w:rsidRPr="00297E4D">
              <w:rPr>
                <w:rFonts w:eastAsia="Arial" w:cs="Arial"/>
                <w:color w:val="000000"/>
                <w:sz w:val="16"/>
                <w:szCs w:val="16"/>
              </w:rPr>
              <w:t>torsadé</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CC0530" w:rsidP="00C9452F">
            <w:pPr>
              <w:rPr>
                <w:rFonts w:eastAsia="Arial" w:cs="Arial"/>
                <w:color w:val="000000"/>
                <w:sz w:val="16"/>
                <w:szCs w:val="16"/>
              </w:rPr>
            </w:pPr>
            <w:r w:rsidRPr="00297E4D">
              <w:rPr>
                <w:rFonts w:eastAsia="Arial" w:cs="Arial"/>
                <w:color w:val="000000"/>
                <w:sz w:val="16"/>
                <w:szCs w:val="16"/>
              </w:rPr>
              <w:t>gedreht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CC0530" w:rsidP="00C9452F">
            <w:pPr>
              <w:rPr>
                <w:rFonts w:eastAsia="Arial" w:cs="Arial"/>
                <w:color w:val="000000"/>
                <w:sz w:val="16"/>
                <w:szCs w:val="16"/>
              </w:rPr>
            </w:pPr>
            <w:r w:rsidRPr="00297E4D">
              <w:rPr>
                <w:rFonts w:eastAsia="Arial" w:cs="Arial"/>
                <w:color w:val="000000"/>
                <w:sz w:val="16"/>
                <w:szCs w:val="16"/>
              </w:rPr>
              <w:t>torcido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2E4A8B">
            <w:pPr>
              <w:rPr>
                <w:rFonts w:eastAsia="Arial" w:cs="Arial"/>
                <w:color w:val="000000"/>
                <w:sz w:val="16"/>
                <w:szCs w:val="16"/>
              </w:rPr>
            </w:pPr>
            <w:r w:rsidRPr="00297E4D">
              <w:rPr>
                <w:rFonts w:eastAsia="Arial" w:cs="Arial"/>
                <w:color w:val="000000"/>
                <w:sz w:val="16"/>
                <w:szCs w:val="16"/>
              </w:rPr>
              <w:t xml:space="preserve">strongly recurved </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2E4A8B">
            <w:pPr>
              <w:rPr>
                <w:rFonts w:eastAsia="Arial" w:cs="Arial"/>
                <w:color w:val="000000"/>
                <w:sz w:val="16"/>
                <w:szCs w:val="16"/>
                <w:lang w:val="fr-CH"/>
              </w:rPr>
            </w:pPr>
            <w:r w:rsidRPr="00297E4D">
              <w:rPr>
                <w:rFonts w:eastAsia="Arial" w:cs="Arial"/>
                <w:color w:val="000000"/>
                <w:sz w:val="16"/>
                <w:szCs w:val="16"/>
                <w:lang w:val="fr-CH"/>
              </w:rPr>
              <w:t>fortement recourbé</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2E4A8B">
            <w:pPr>
              <w:rPr>
                <w:rFonts w:eastAsia="Arial" w:cs="Arial"/>
                <w:color w:val="000000"/>
                <w:sz w:val="16"/>
                <w:szCs w:val="16"/>
              </w:rPr>
            </w:pPr>
            <w:r w:rsidRPr="00297E4D">
              <w:rPr>
                <w:rFonts w:eastAsia="Arial" w:cs="Arial"/>
                <w:color w:val="000000"/>
                <w:sz w:val="16"/>
                <w:szCs w:val="16"/>
              </w:rPr>
              <w:t xml:space="preserve">stark gebogen </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2E4A8B">
            <w:pPr>
              <w:rPr>
                <w:rFonts w:eastAsia="Arial" w:cs="Arial"/>
                <w:color w:val="000000"/>
                <w:sz w:val="16"/>
                <w:szCs w:val="16"/>
                <w:lang w:val="es-ES_tradnl"/>
              </w:rPr>
            </w:pPr>
            <w:r w:rsidRPr="00297E4D">
              <w:rPr>
                <w:rFonts w:eastAsia="Arial" w:cs="Arial"/>
                <w:color w:val="000000"/>
                <w:sz w:val="16"/>
                <w:szCs w:val="16"/>
                <w:lang w:val="es-ES_tradnl"/>
              </w:rPr>
              <w:t xml:space="preserve">fuertemente recurvado </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4</w:t>
            </w:r>
          </w:p>
        </w:tc>
      </w:tr>
      <w:bookmarkStart w:id="58" w:name="_Toc14"/>
      <w:bookmarkEnd w:id="58"/>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"14"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63-65</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Flower: density of ray florets</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rPr>
                      <w:lang w:val="fr-CH"/>
                    </w:rPr>
                  </w:pPr>
                  <w:r w:rsidRPr="00297E4D">
                    <w:rPr>
                      <w:rFonts w:eastAsia="Arial" w:cs="Arial"/>
                      <w:b/>
                      <w:bCs/>
                      <w:color w:val="000000"/>
                      <w:sz w:val="16"/>
                      <w:szCs w:val="16"/>
                      <w:lang w:val="fr-CH"/>
                    </w:rPr>
                    <w:t>Fleur : densité des fleurs ligulées</w:t>
                  </w:r>
                </w:p>
              </w:tc>
            </w:tr>
          </w:tbl>
          <w:p w:rsidR="00455CC0" w:rsidRPr="00297E4D"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Blüte: Dichte der Zungenblüten</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es-ES_tradnl"/>
                    </w:rPr>
                  </w:pPr>
                  <w:r w:rsidRPr="00297E4D">
                    <w:rPr>
                      <w:rFonts w:eastAsia="Arial" w:cs="Arial"/>
                      <w:b/>
                      <w:bCs/>
                      <w:color w:val="000000"/>
                      <w:sz w:val="16"/>
                      <w:szCs w:val="16"/>
                      <w:lang w:val="es-ES_tradnl"/>
                    </w:rPr>
                    <w:t>Flor: densidad de las flores liguladas</w:t>
                  </w:r>
                </w:p>
              </w:tc>
            </w:tr>
          </w:tbl>
          <w:p w:rsidR="00455CC0" w:rsidRPr="00297E4D"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rPr>
                <w:lang w:val="es-ES_tradnl"/>
              </w:rPr>
            </w:pPr>
          </w:p>
        </w:tc>
        <w:tc>
          <w:tcPr>
            <w:tcW w:w="283" w:type="dxa"/>
            <w:tcMar>
              <w:top w:w="0" w:type="dxa"/>
              <w:left w:w="0" w:type="dxa"/>
              <w:bottom w:w="0" w:type="dxa"/>
              <w:right w:w="0" w:type="dxa"/>
            </w:tcMar>
          </w:tcPr>
          <w:p w:rsidR="00455CC0" w:rsidRPr="00297E4D"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lâche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laxa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99D40R,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4</w:t>
            </w:r>
          </w:p>
        </w:tc>
      </w:tr>
      <w:tr w:rsidR="00455CC0" w:rsidRPr="00297E4D" w:rsidTr="00C9452F">
        <w:tc>
          <w:tcPr>
            <w:tcW w:w="311" w:type="dxa"/>
            <w:tcBorders>
              <w:left w:val="single" w:sz="6" w:space="0" w:color="000000"/>
              <w:bottom w:val="single" w:sz="4" w:space="0" w:color="auto"/>
            </w:tcBorders>
            <w:tcMar>
              <w:top w:w="0" w:type="dxa"/>
              <w:left w:w="0" w:type="dxa"/>
              <w:bottom w:w="0" w:type="dxa"/>
              <w:right w:w="0" w:type="dxa"/>
            </w:tcMar>
          </w:tcPr>
          <w:p w:rsidR="00455CC0" w:rsidRPr="00297E4D" w:rsidRDefault="00455CC0" w:rsidP="00C9452F">
            <w:pPr>
              <w:spacing w:line="1" w:lineRule="auto"/>
            </w:pPr>
          </w:p>
        </w:tc>
        <w:tc>
          <w:tcPr>
            <w:tcW w:w="283" w:type="dxa"/>
            <w:tcBorders>
              <w:bottom w:val="single" w:sz="4" w:space="0" w:color="auto"/>
            </w:tcBorders>
            <w:tcMar>
              <w:top w:w="0" w:type="dxa"/>
              <w:left w:w="0" w:type="dxa"/>
              <w:bottom w:w="0" w:type="dxa"/>
              <w:right w:w="0" w:type="dxa"/>
            </w:tcMar>
          </w:tcPr>
          <w:p w:rsidR="00455CC0" w:rsidRPr="00297E4D" w:rsidRDefault="00455CC0" w:rsidP="00C9452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OB724</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5</w:t>
            </w:r>
          </w:p>
        </w:tc>
      </w:tr>
      <w:bookmarkStart w:id="59" w:name="_Toc15"/>
      <w:bookmarkEnd w:id="59"/>
      <w:tr w:rsidR="00455CC0" w:rsidRPr="00297E4D" w:rsidTr="00C9452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2460B8">
            <w:pPr>
              <w:keepNext/>
              <w:rPr>
                <w:vanish/>
              </w:rPr>
            </w:pPr>
            <w:r w:rsidRPr="00297E4D">
              <w:lastRenderedPageBreak/>
              <w:fldChar w:fldCharType="begin"/>
            </w:r>
            <w:r w:rsidRPr="00297E4D">
              <w:instrText xml:space="preserve"> TC "15" \f C \l "1"</w:instrText>
            </w:r>
            <w:r w:rsidRPr="00297E4D">
              <w:fldChar w:fldCharType="end"/>
            </w:r>
          </w:p>
          <w:p w:rsidR="00455CC0" w:rsidRPr="00297E4D" w:rsidRDefault="00455CC0" w:rsidP="002460B8">
            <w:pPr>
              <w:keepNext/>
              <w:jc w:val="center"/>
              <w:rPr>
                <w:rFonts w:eastAsia="Arial" w:cs="Arial"/>
                <w:b/>
                <w:bCs/>
                <w:color w:val="000000"/>
                <w:sz w:val="16"/>
                <w:szCs w:val="16"/>
              </w:rPr>
            </w:pPr>
            <w:r w:rsidRPr="00297E4D">
              <w:rPr>
                <w:rFonts w:eastAsia="Arial" w:cs="Arial"/>
                <w:b/>
                <w:bCs/>
                <w:color w:val="000000"/>
                <w:sz w:val="16"/>
                <w:szCs w:val="16"/>
              </w:rPr>
              <w:t>15.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2460B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5CC0" w:rsidRPr="00297E4D" w:rsidRDefault="00455CC0" w:rsidP="002460B8">
            <w:pPr>
              <w:keepNext/>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2460B8">
            <w:pPr>
              <w:keepNext/>
              <w:rPr>
                <w:rFonts w:eastAsia="Arial" w:cs="Arial"/>
                <w:b/>
                <w:bCs/>
                <w:color w:val="000000"/>
                <w:sz w:val="16"/>
                <w:szCs w:val="16"/>
              </w:rPr>
            </w:pPr>
            <w:r w:rsidRPr="00297E4D">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2460B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2460B8">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2460B8">
            <w:pPr>
              <w:keepNext/>
              <w:rPr>
                <w:rFonts w:eastAsia="Arial" w:cs="Arial"/>
                <w:b/>
                <w:bCs/>
                <w:color w:val="000000"/>
                <w:sz w:val="16"/>
                <w:szCs w:val="16"/>
              </w:rPr>
            </w:pPr>
            <w:r w:rsidRPr="00297E4D">
              <w:rPr>
                <w:rFonts w:eastAsia="Arial" w:cs="Arial"/>
                <w:b/>
                <w:bCs/>
                <w:color w:val="000000"/>
                <w:sz w:val="16"/>
                <w:szCs w:val="16"/>
              </w:rPr>
              <w:t>63-65</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2460B8">
            <w:pPr>
              <w:keepNext/>
              <w:spacing w:line="1" w:lineRule="auto"/>
            </w:pPr>
          </w:p>
        </w:tc>
        <w:tc>
          <w:tcPr>
            <w:tcW w:w="283" w:type="dxa"/>
            <w:tcMar>
              <w:top w:w="80" w:type="dxa"/>
              <w:left w:w="40" w:type="dxa"/>
              <w:bottom w:w="80" w:type="dxa"/>
              <w:right w:w="40" w:type="dxa"/>
            </w:tcMar>
          </w:tcPr>
          <w:p w:rsidR="00455CC0" w:rsidRPr="00297E4D" w:rsidRDefault="00455CC0" w:rsidP="002460B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2460B8">
                  <w:pPr>
                    <w:keepNext/>
                    <w:spacing w:before="106" w:after="106"/>
                  </w:pPr>
                  <w:r w:rsidRPr="00297E4D">
                    <w:rPr>
                      <w:rFonts w:eastAsia="Arial" w:cs="Arial"/>
                      <w:b/>
                      <w:bCs/>
                      <w:color w:val="000000"/>
                      <w:sz w:val="16"/>
                      <w:szCs w:val="16"/>
                    </w:rPr>
                    <w:t>Ray floret: length</w:t>
                  </w:r>
                </w:p>
              </w:tc>
            </w:tr>
          </w:tbl>
          <w:p w:rsidR="00455CC0" w:rsidRPr="00297E4D" w:rsidRDefault="00455CC0" w:rsidP="002460B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2460B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2460B8">
                  <w:pPr>
                    <w:keepNext/>
                    <w:spacing w:before="106" w:after="106"/>
                  </w:pPr>
                  <w:r w:rsidRPr="00297E4D">
                    <w:rPr>
                      <w:rFonts w:eastAsia="Arial" w:cs="Arial"/>
                      <w:b/>
                      <w:bCs/>
                      <w:color w:val="000000"/>
                      <w:sz w:val="16"/>
                      <w:szCs w:val="16"/>
                    </w:rPr>
                    <w:t>Fleur ligulée : longueur</w:t>
                  </w:r>
                </w:p>
              </w:tc>
            </w:tr>
          </w:tbl>
          <w:p w:rsidR="00455CC0" w:rsidRPr="00297E4D" w:rsidRDefault="00455CC0" w:rsidP="002460B8">
            <w:pPr>
              <w:keepNext/>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2460B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2460B8">
                  <w:pPr>
                    <w:keepNext/>
                    <w:spacing w:before="106" w:after="106"/>
                  </w:pPr>
                  <w:r w:rsidRPr="00297E4D">
                    <w:rPr>
                      <w:rFonts w:eastAsia="Arial" w:cs="Arial"/>
                      <w:b/>
                      <w:bCs/>
                      <w:color w:val="000000"/>
                      <w:sz w:val="16"/>
                      <w:szCs w:val="16"/>
                    </w:rPr>
                    <w:t>Zungenblüte: Länge</w:t>
                  </w:r>
                </w:p>
              </w:tc>
            </w:tr>
          </w:tbl>
          <w:p w:rsidR="00455CC0" w:rsidRPr="00297E4D" w:rsidRDefault="00455CC0" w:rsidP="002460B8">
            <w:pPr>
              <w:keepNext/>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2460B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2460B8">
                  <w:pPr>
                    <w:keepNext/>
                    <w:spacing w:before="106" w:after="106"/>
                  </w:pPr>
                  <w:r w:rsidRPr="00297E4D">
                    <w:rPr>
                      <w:rFonts w:eastAsia="Arial" w:cs="Arial"/>
                      <w:b/>
                      <w:bCs/>
                      <w:color w:val="000000"/>
                      <w:sz w:val="16"/>
                      <w:szCs w:val="16"/>
                    </w:rPr>
                    <w:t>Flor ligulada: longitud</w:t>
                  </w:r>
                </w:p>
              </w:tc>
            </w:tr>
          </w:tbl>
          <w:p w:rsidR="00455CC0" w:rsidRPr="00297E4D" w:rsidRDefault="00455CC0" w:rsidP="002460B8">
            <w:pPr>
              <w:keepNext/>
              <w:spacing w:line="1" w:lineRule="auto"/>
            </w:pPr>
          </w:p>
        </w:tc>
        <w:tc>
          <w:tcPr>
            <w:tcW w:w="1984" w:type="dxa"/>
            <w:tcBorders>
              <w:left w:val="single" w:sz="6" w:space="0" w:color="000000"/>
            </w:tcBorders>
            <w:tcMar>
              <w:top w:w="80" w:type="dxa"/>
              <w:left w:w="40" w:type="dxa"/>
              <w:bottom w:w="80" w:type="dxa"/>
              <w:right w:w="40" w:type="dxa"/>
            </w:tcMar>
          </w:tcPr>
          <w:p w:rsidR="00455CC0" w:rsidRPr="00297E4D" w:rsidRDefault="00455CC0" w:rsidP="002460B8">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2460B8">
            <w:pPr>
              <w:keepNext/>
              <w:spacing w:line="1" w:lineRule="auto"/>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2460B8">
            <w:pPr>
              <w:keepNext/>
              <w:spacing w:line="1" w:lineRule="auto"/>
            </w:pPr>
          </w:p>
        </w:tc>
        <w:tc>
          <w:tcPr>
            <w:tcW w:w="283" w:type="dxa"/>
            <w:tcMar>
              <w:top w:w="0" w:type="dxa"/>
              <w:left w:w="0" w:type="dxa"/>
              <w:bottom w:w="0" w:type="dxa"/>
              <w:right w:w="0" w:type="dxa"/>
            </w:tcMar>
          </w:tcPr>
          <w:p w:rsidR="00455CC0" w:rsidRPr="00297E4D" w:rsidRDefault="00455CC0" w:rsidP="002460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2460B8">
            <w:pPr>
              <w:keepNext/>
              <w:rPr>
                <w:rFonts w:eastAsia="Arial" w:cs="Arial"/>
                <w:color w:val="000000"/>
                <w:sz w:val="16"/>
                <w:szCs w:val="16"/>
              </w:rPr>
            </w:pPr>
            <w:r w:rsidRPr="00297E4D">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2460B8">
            <w:pPr>
              <w:keepNext/>
              <w:rPr>
                <w:rFonts w:eastAsia="Arial" w:cs="Arial"/>
                <w:color w:val="000000"/>
                <w:sz w:val="16"/>
                <w:szCs w:val="16"/>
              </w:rPr>
            </w:pPr>
            <w:r w:rsidRPr="00297E4D">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2460B8">
            <w:pPr>
              <w:keepNext/>
              <w:rPr>
                <w:rFonts w:eastAsia="Arial" w:cs="Arial"/>
                <w:color w:val="000000"/>
                <w:sz w:val="16"/>
                <w:szCs w:val="16"/>
              </w:rPr>
            </w:pPr>
            <w:r w:rsidRPr="00297E4D">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2460B8">
            <w:pPr>
              <w:keepNext/>
              <w:rPr>
                <w:rFonts w:eastAsia="Arial" w:cs="Arial"/>
                <w:color w:val="000000"/>
                <w:sz w:val="16"/>
                <w:szCs w:val="16"/>
              </w:rPr>
            </w:pPr>
            <w:r w:rsidRPr="00297E4D">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2460B8">
            <w:pPr>
              <w:keepNext/>
              <w:rPr>
                <w:rFonts w:eastAsia="Arial" w:cs="Arial"/>
                <w:color w:val="000000"/>
                <w:sz w:val="16"/>
                <w:szCs w:val="16"/>
              </w:rPr>
            </w:pPr>
            <w:r w:rsidRPr="00297E4D">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2460B8">
            <w:pPr>
              <w:keepNext/>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2460B8">
            <w:pPr>
              <w:keepNext/>
              <w:spacing w:line="1" w:lineRule="auto"/>
            </w:pPr>
          </w:p>
        </w:tc>
        <w:tc>
          <w:tcPr>
            <w:tcW w:w="283" w:type="dxa"/>
            <w:tcMar>
              <w:top w:w="0" w:type="dxa"/>
              <w:left w:w="0" w:type="dxa"/>
              <w:bottom w:w="0" w:type="dxa"/>
              <w:right w:w="0" w:type="dxa"/>
            </w:tcMar>
          </w:tcPr>
          <w:p w:rsidR="00455CC0" w:rsidRPr="00297E4D" w:rsidRDefault="00455CC0" w:rsidP="002460B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2460B8">
            <w:pPr>
              <w:keepNext/>
              <w:rPr>
                <w:rFonts w:eastAsia="Arial" w:cs="Arial"/>
                <w:color w:val="000000"/>
                <w:sz w:val="16"/>
                <w:szCs w:val="16"/>
              </w:rPr>
            </w:pPr>
            <w:r w:rsidRPr="00297E4D">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2460B8">
            <w:pPr>
              <w:keepNext/>
              <w:rPr>
                <w:rFonts w:eastAsia="Arial" w:cs="Arial"/>
                <w:color w:val="000000"/>
                <w:sz w:val="16"/>
                <w:szCs w:val="16"/>
              </w:rPr>
            </w:pPr>
            <w:r w:rsidRPr="00297E4D">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2460B8">
            <w:pPr>
              <w:keepNext/>
              <w:rPr>
                <w:rFonts w:eastAsia="Arial" w:cs="Arial"/>
                <w:color w:val="000000"/>
                <w:sz w:val="16"/>
                <w:szCs w:val="16"/>
              </w:rPr>
            </w:pPr>
            <w:r w:rsidRPr="00297E4D">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2460B8">
            <w:pPr>
              <w:keepNext/>
              <w:rPr>
                <w:rFonts w:eastAsia="Arial" w:cs="Arial"/>
                <w:color w:val="000000"/>
                <w:sz w:val="16"/>
                <w:szCs w:val="16"/>
              </w:rPr>
            </w:pPr>
            <w:r w:rsidRPr="00297E4D">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2460B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2460B8">
            <w:pPr>
              <w:keepNext/>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SF9074MA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4</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lang w:val="de-DE"/>
              </w:rPr>
            </w:pPr>
            <w:r w:rsidRPr="00297E4D">
              <w:rPr>
                <w:rFonts w:eastAsia="Arial" w:cs="Arial"/>
                <w:color w:val="000000"/>
                <w:sz w:val="16"/>
                <w:szCs w:val="16"/>
                <w:lang w:val="de-DE"/>
              </w:rPr>
              <w:t>sehr 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5</w:t>
            </w:r>
          </w:p>
        </w:tc>
      </w:tr>
      <w:bookmarkStart w:id="60" w:name="_Toc16"/>
      <w:bookmarkEnd w:id="60"/>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"16"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63-65</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Ray floret: width in relation to length</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rPr>
                      <w:lang w:val="fr-CH"/>
                    </w:rPr>
                  </w:pPr>
                  <w:r w:rsidRPr="00297E4D">
                    <w:rPr>
                      <w:rFonts w:eastAsia="Arial" w:cs="Arial"/>
                      <w:b/>
                      <w:bCs/>
                      <w:color w:val="000000"/>
                      <w:sz w:val="16"/>
                      <w:szCs w:val="16"/>
                      <w:lang w:val="fr-CH"/>
                    </w:rPr>
                    <w:t>Fleur ligulée : largeur par rapport à la longueur</w:t>
                  </w:r>
                </w:p>
              </w:tc>
            </w:tr>
          </w:tbl>
          <w:p w:rsidR="00455CC0" w:rsidRPr="00297E4D"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de-DE"/>
                    </w:rPr>
                  </w:pPr>
                  <w:r w:rsidRPr="00297E4D">
                    <w:rPr>
                      <w:rFonts w:eastAsia="Arial" w:cs="Arial"/>
                      <w:b/>
                      <w:bCs/>
                      <w:color w:val="000000"/>
                      <w:sz w:val="16"/>
                      <w:szCs w:val="16"/>
                      <w:lang w:val="de-DE"/>
                    </w:rPr>
                    <w:t>Zungenblüte: Breite im Verhältnis zur Länge</w:t>
                  </w:r>
                </w:p>
              </w:tc>
            </w:tr>
          </w:tbl>
          <w:p w:rsidR="00455CC0" w:rsidRPr="00297E4D" w:rsidRDefault="00455CC0" w:rsidP="00C9452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es-ES_tradnl"/>
                    </w:rPr>
                  </w:pPr>
                  <w:r w:rsidRPr="00297E4D">
                    <w:rPr>
                      <w:rFonts w:eastAsia="Arial" w:cs="Arial"/>
                      <w:b/>
                      <w:bCs/>
                      <w:color w:val="000000"/>
                      <w:sz w:val="16"/>
                      <w:szCs w:val="16"/>
                      <w:lang w:val="es-ES_tradnl"/>
                    </w:rPr>
                    <w:t>Flor ligulada: anchura en relación con la longitud</w:t>
                  </w:r>
                </w:p>
              </w:tc>
            </w:tr>
          </w:tbl>
          <w:p w:rsidR="00455CC0" w:rsidRPr="00297E4D"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rPr>
                <w:lang w:val="es-ES_tradnl"/>
              </w:rPr>
            </w:pPr>
          </w:p>
        </w:tc>
        <w:tc>
          <w:tcPr>
            <w:tcW w:w="283" w:type="dxa"/>
            <w:tcMar>
              <w:top w:w="0" w:type="dxa"/>
              <w:left w:w="0" w:type="dxa"/>
              <w:bottom w:w="0" w:type="dxa"/>
              <w:right w:w="0" w:type="dxa"/>
            </w:tcMar>
          </w:tcPr>
          <w:p w:rsidR="00455CC0" w:rsidRPr="00297E4D"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HA850,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4</w:t>
            </w:r>
          </w:p>
        </w:tc>
      </w:tr>
      <w:bookmarkStart w:id="61" w:name="_Toc17"/>
      <w:bookmarkEnd w:id="61"/>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"17"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63-65</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Ray floret: color</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Fleur ligulée : couleur</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Zungenblüte: Farbe</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Flor ligulada: color</w:t>
                  </w:r>
                </w:p>
              </w:tc>
            </w:tr>
          </w:tbl>
          <w:p w:rsidR="00455CC0" w:rsidRPr="00297E4D"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blanc jaunâtre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gelblichweiß</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blanco amarillento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RHA381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jaune clair</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hellgelb</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amarillo claro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jaune moyen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mittelgelb</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amarillo 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orange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jaune orange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orangegelb</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amarillo anaranjado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4</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OB724, P211R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5</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purpur</w:t>
            </w:r>
            <w:r w:rsidR="009937FE" w:rsidRPr="00297E4D">
              <w:rPr>
                <w:rFonts w:eastAsia="Arial" w:cs="Arial"/>
                <w:color w:val="000000"/>
                <w:sz w:val="16"/>
                <w:szCs w:val="16"/>
              </w:rPr>
              <w:t>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6</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reddish brown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rötlichbraun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7</w:t>
            </w:r>
          </w:p>
        </w:tc>
      </w:tr>
      <w:bookmarkStart w:id="62" w:name="_Toc18"/>
      <w:bookmarkEnd w:id="62"/>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"18"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63-65</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2B5C52" w:rsidP="00C9452F">
                  <w:pPr>
                    <w:spacing w:before="106" w:after="106"/>
                  </w:pPr>
                  <w:r w:rsidRPr="00297E4D">
                    <w:rPr>
                      <w:rFonts w:eastAsia="Arial" w:cs="Arial"/>
                      <w:b/>
                      <w:bCs/>
                      <w:color w:val="000000"/>
                      <w:sz w:val="16"/>
                      <w:szCs w:val="16"/>
                    </w:rPr>
                    <w:t>Disc</w:t>
                  </w:r>
                  <w:r w:rsidR="00455CC0" w:rsidRPr="00297E4D">
                    <w:rPr>
                      <w:rFonts w:eastAsia="Arial" w:cs="Arial"/>
                      <w:b/>
                      <w:bCs/>
                      <w:color w:val="000000"/>
                      <w:sz w:val="16"/>
                      <w:szCs w:val="16"/>
                    </w:rPr>
                    <w:t xml:space="preserve"> floret: anthocyanin coloration of pappus</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rPr>
                      <w:lang w:val="fr-CH"/>
                    </w:rPr>
                  </w:pPr>
                  <w:r w:rsidRPr="00297E4D">
                    <w:rPr>
                      <w:rFonts w:eastAsia="Arial" w:cs="Arial"/>
                      <w:b/>
                      <w:bCs/>
                      <w:color w:val="000000"/>
                      <w:sz w:val="16"/>
                      <w:szCs w:val="16"/>
                      <w:lang w:val="fr-CH"/>
                    </w:rPr>
                    <w:t>Fleuron : pigmentation anthocyanique du pappus</w:t>
                  </w:r>
                </w:p>
              </w:tc>
            </w:tr>
          </w:tbl>
          <w:p w:rsidR="00455CC0" w:rsidRPr="00297E4D"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Röhrenblüte: Anthocyanfärbung des Pappus</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es-ES_tradnl"/>
                    </w:rPr>
                  </w:pPr>
                  <w:r w:rsidRPr="00297E4D">
                    <w:rPr>
                      <w:rFonts w:eastAsia="Arial" w:cs="Arial"/>
                      <w:b/>
                      <w:bCs/>
                      <w:color w:val="000000"/>
                      <w:sz w:val="16"/>
                      <w:szCs w:val="16"/>
                      <w:lang w:val="es-ES_tradnl"/>
                    </w:rPr>
                    <w:t>Flósculo: pigmentación antociánica del papus</w:t>
                  </w:r>
                </w:p>
              </w:tc>
            </w:tr>
          </w:tbl>
          <w:p w:rsidR="00455CC0" w:rsidRPr="00297E4D"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rPr>
                <w:lang w:val="es-ES_tradnl"/>
              </w:rPr>
            </w:pPr>
          </w:p>
        </w:tc>
        <w:tc>
          <w:tcPr>
            <w:tcW w:w="283" w:type="dxa"/>
            <w:tcMar>
              <w:top w:w="0" w:type="dxa"/>
              <w:left w:w="0" w:type="dxa"/>
              <w:bottom w:w="0" w:type="dxa"/>
              <w:right w:w="0" w:type="dxa"/>
            </w:tcMar>
          </w:tcPr>
          <w:p w:rsidR="00455CC0" w:rsidRPr="00297E4D"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F7EW4IMO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OKD4447R,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9</w:t>
            </w:r>
          </w:p>
        </w:tc>
      </w:tr>
      <w:bookmarkStart w:id="63" w:name="_Toc19"/>
      <w:bookmarkEnd w:id="63"/>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"19"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63-65</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2B5C52" w:rsidP="00C9452F">
                  <w:pPr>
                    <w:spacing w:before="106" w:after="106"/>
                  </w:pPr>
                  <w:r w:rsidRPr="00297E4D">
                    <w:rPr>
                      <w:rFonts w:eastAsia="Arial" w:cs="Arial"/>
                      <w:b/>
                      <w:bCs/>
                      <w:color w:val="000000"/>
                      <w:sz w:val="16"/>
                      <w:szCs w:val="16"/>
                    </w:rPr>
                    <w:t>Disc</w:t>
                  </w:r>
                  <w:r w:rsidR="00455CC0" w:rsidRPr="00297E4D">
                    <w:rPr>
                      <w:rFonts w:eastAsia="Arial" w:cs="Arial"/>
                      <w:b/>
                      <w:bCs/>
                      <w:color w:val="000000"/>
                      <w:sz w:val="16"/>
                      <w:szCs w:val="16"/>
                    </w:rPr>
                    <w:t xml:space="preserve"> floret: color</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Fleuron : couleur</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Röhrenblüte: Farbe</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Flósculo: color</w:t>
                  </w:r>
                </w:p>
              </w:tc>
            </w:tr>
          </w:tbl>
          <w:p w:rsidR="00455CC0" w:rsidRPr="00297E4D"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STR226,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bottom w:val="single" w:sz="4" w:space="0" w:color="auto"/>
            </w:tcBorders>
            <w:tcMar>
              <w:top w:w="0" w:type="dxa"/>
              <w:left w:w="0" w:type="dxa"/>
              <w:bottom w:w="0" w:type="dxa"/>
              <w:right w:w="0" w:type="dxa"/>
            </w:tcMar>
          </w:tcPr>
          <w:p w:rsidR="00455CC0" w:rsidRPr="00297E4D" w:rsidRDefault="00455CC0" w:rsidP="00C9452F">
            <w:pPr>
              <w:spacing w:line="1" w:lineRule="auto"/>
            </w:pPr>
          </w:p>
        </w:tc>
        <w:tc>
          <w:tcPr>
            <w:tcW w:w="283" w:type="dxa"/>
            <w:tcBorders>
              <w:bottom w:val="single" w:sz="4" w:space="0" w:color="auto"/>
            </w:tcBorders>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purple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pourpre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purpur</w:t>
            </w:r>
            <w:r w:rsidR="009937FE" w:rsidRPr="00297E4D">
              <w:rPr>
                <w:rFonts w:eastAsia="Arial" w:cs="Arial"/>
                <w:color w:val="000000"/>
                <w:sz w:val="16"/>
                <w:szCs w:val="16"/>
              </w:rPr>
              <w:t>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púrpura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bookmarkStart w:id="64" w:name="_Toc20"/>
      <w:bookmarkEnd w:id="64"/>
      <w:tr w:rsidR="00455CC0" w:rsidRPr="00297E4D" w:rsidTr="00C9452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keepNext/>
              <w:rPr>
                <w:vanish/>
              </w:rPr>
            </w:pPr>
            <w:r w:rsidRPr="00297E4D">
              <w:lastRenderedPageBreak/>
              <w:fldChar w:fldCharType="begin"/>
            </w:r>
            <w:r w:rsidRPr="00297E4D">
              <w:instrText xml:space="preserve"> TC "20" \f C \l "1"</w:instrText>
            </w:r>
            <w:r w:rsidRPr="00297E4D">
              <w:fldChar w:fldCharType="end"/>
            </w:r>
          </w:p>
          <w:p w:rsidR="00455CC0" w:rsidRPr="00297E4D" w:rsidRDefault="00455CC0" w:rsidP="00C9452F">
            <w:pPr>
              <w:keepNext/>
              <w:jc w:val="center"/>
              <w:rPr>
                <w:rFonts w:eastAsia="Arial" w:cs="Arial"/>
                <w:b/>
                <w:bCs/>
                <w:color w:val="000000"/>
                <w:sz w:val="16"/>
                <w:szCs w:val="16"/>
              </w:rPr>
            </w:pPr>
            <w:r w:rsidRPr="00297E4D">
              <w:rPr>
                <w:rFonts w:eastAsia="Arial" w:cs="Arial"/>
                <w:b/>
                <w:bCs/>
                <w:color w:val="000000"/>
                <w:sz w:val="16"/>
                <w:szCs w:val="16"/>
              </w:rPr>
              <w:t>20.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2460B8" w:rsidP="00C9452F">
            <w:pPr>
              <w:keepNext/>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63-65</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2B5C52" w:rsidP="00C9452F">
                  <w:pPr>
                    <w:spacing w:before="106" w:after="106"/>
                  </w:pPr>
                  <w:r w:rsidRPr="00297E4D">
                    <w:rPr>
                      <w:rFonts w:eastAsia="Arial" w:cs="Arial"/>
                      <w:b/>
                      <w:bCs/>
                      <w:color w:val="000000"/>
                      <w:sz w:val="16"/>
                      <w:szCs w:val="16"/>
                    </w:rPr>
                    <w:t>Disc</w:t>
                  </w:r>
                  <w:r w:rsidR="00455CC0" w:rsidRPr="00297E4D">
                    <w:rPr>
                      <w:rFonts w:eastAsia="Arial" w:cs="Arial"/>
                      <w:b/>
                      <w:bCs/>
                      <w:color w:val="000000"/>
                      <w:sz w:val="16"/>
                      <w:szCs w:val="16"/>
                    </w:rPr>
                    <w:t xml:space="preserve"> floret: anthocyanin coloration of anthers</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rPr>
                      <w:lang w:val="fr-CH"/>
                    </w:rPr>
                  </w:pPr>
                  <w:r w:rsidRPr="00297E4D">
                    <w:rPr>
                      <w:rFonts w:eastAsia="Arial" w:cs="Arial"/>
                      <w:b/>
                      <w:bCs/>
                      <w:color w:val="000000"/>
                      <w:sz w:val="16"/>
                      <w:szCs w:val="16"/>
                      <w:lang w:val="fr-CH"/>
                    </w:rPr>
                    <w:t>Fleuron : pigmentation anthocyanique des anthères</w:t>
                  </w:r>
                </w:p>
              </w:tc>
            </w:tr>
          </w:tbl>
          <w:p w:rsidR="00455CC0" w:rsidRPr="00297E4D"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Röhrenblüte: Anthocyanfärbung der Antheren</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es-ES_tradnl"/>
                    </w:rPr>
                  </w:pPr>
                  <w:r w:rsidRPr="00297E4D">
                    <w:rPr>
                      <w:rFonts w:eastAsia="Arial" w:cs="Arial"/>
                      <w:b/>
                      <w:bCs/>
                      <w:color w:val="000000"/>
                      <w:sz w:val="16"/>
                      <w:szCs w:val="16"/>
                      <w:lang w:val="es-ES_tradnl"/>
                    </w:rPr>
                    <w:t>Flósculo: pigmentación antociánica de las anteras</w:t>
                  </w:r>
                </w:p>
              </w:tc>
            </w:tr>
          </w:tbl>
          <w:p w:rsidR="00455CC0" w:rsidRPr="00297E4D"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rPr>
                <w:lang w:val="es-ES_tradnl"/>
              </w:rPr>
            </w:pPr>
          </w:p>
        </w:tc>
        <w:tc>
          <w:tcPr>
            <w:tcW w:w="283" w:type="dxa"/>
            <w:tcMar>
              <w:top w:w="0" w:type="dxa"/>
              <w:left w:w="0" w:type="dxa"/>
              <w:bottom w:w="0" w:type="dxa"/>
              <w:right w:w="0" w:type="dxa"/>
            </w:tcMar>
          </w:tcPr>
          <w:p w:rsidR="00455CC0" w:rsidRPr="00297E4D"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R4NO4MJ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R5XY3MJS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9</w:t>
            </w:r>
          </w:p>
        </w:tc>
      </w:tr>
      <w:bookmarkStart w:id="65" w:name="_Toc21"/>
      <w:bookmarkEnd w:id="65"/>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"21"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63-65</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2B5C52" w:rsidP="00C9452F">
                  <w:pPr>
                    <w:spacing w:before="106" w:after="106"/>
                  </w:pPr>
                  <w:r w:rsidRPr="00297E4D">
                    <w:rPr>
                      <w:rFonts w:eastAsia="Arial" w:cs="Arial"/>
                      <w:b/>
                      <w:bCs/>
                      <w:color w:val="000000"/>
                      <w:sz w:val="16"/>
                      <w:szCs w:val="16"/>
                    </w:rPr>
                    <w:t>Disc</w:t>
                  </w:r>
                  <w:r w:rsidR="00455CC0" w:rsidRPr="00297E4D">
                    <w:rPr>
                      <w:rFonts w:eastAsia="Arial" w:cs="Arial"/>
                      <w:b/>
                      <w:bCs/>
                      <w:color w:val="000000"/>
                      <w:sz w:val="16"/>
                      <w:szCs w:val="16"/>
                    </w:rPr>
                    <w:t xml:space="preserve"> floret: anthocyanin coloration of stigma</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rPr>
                      <w:lang w:val="fr-CH"/>
                    </w:rPr>
                  </w:pPr>
                  <w:r w:rsidRPr="00297E4D">
                    <w:rPr>
                      <w:rFonts w:eastAsia="Arial" w:cs="Arial"/>
                      <w:b/>
                      <w:bCs/>
                      <w:color w:val="000000"/>
                      <w:sz w:val="16"/>
                      <w:szCs w:val="16"/>
                      <w:lang w:val="fr-CH"/>
                    </w:rPr>
                    <w:t>Fleuron : pigmentation anthocyanique du stigmate</w:t>
                  </w:r>
                </w:p>
              </w:tc>
            </w:tr>
          </w:tbl>
          <w:p w:rsidR="00455CC0" w:rsidRPr="00297E4D"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Röhrenblüte: Anthocyanfärbung der Narbe</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es-ES_tradnl"/>
                    </w:rPr>
                  </w:pPr>
                  <w:r w:rsidRPr="00297E4D">
                    <w:rPr>
                      <w:rFonts w:eastAsia="Arial" w:cs="Arial"/>
                      <w:b/>
                      <w:bCs/>
                      <w:color w:val="000000"/>
                      <w:sz w:val="16"/>
                      <w:szCs w:val="16"/>
                      <w:lang w:val="es-ES_tradnl"/>
                    </w:rPr>
                    <w:t>Flósculo: pigmentación antociánica del estigma</w:t>
                  </w:r>
                </w:p>
              </w:tc>
            </w:tr>
          </w:tbl>
          <w:p w:rsidR="00455CC0" w:rsidRPr="00297E4D"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rPr>
                <w:lang w:val="es-ES_tradnl"/>
              </w:rPr>
            </w:pPr>
          </w:p>
        </w:tc>
        <w:tc>
          <w:tcPr>
            <w:tcW w:w="283" w:type="dxa"/>
            <w:tcMar>
              <w:top w:w="0" w:type="dxa"/>
              <w:left w:w="0" w:type="dxa"/>
              <w:bottom w:w="0" w:type="dxa"/>
              <w:right w:w="0" w:type="dxa"/>
            </w:tcMar>
          </w:tcPr>
          <w:p w:rsidR="00455CC0" w:rsidRPr="00297E4D"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SF9074MA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R6ST2MI,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4</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5</w:t>
            </w:r>
          </w:p>
        </w:tc>
      </w:tr>
      <w:bookmarkStart w:id="66" w:name="_Toc22"/>
      <w:bookmarkEnd w:id="66"/>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"22"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63-65</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2B5C52" w:rsidP="00C9452F">
                  <w:pPr>
                    <w:spacing w:before="106" w:after="106"/>
                  </w:pPr>
                  <w:r w:rsidRPr="00297E4D">
                    <w:rPr>
                      <w:rFonts w:eastAsia="Arial" w:cs="Arial"/>
                      <w:b/>
                      <w:bCs/>
                      <w:color w:val="000000"/>
                      <w:sz w:val="16"/>
                      <w:szCs w:val="16"/>
                    </w:rPr>
                    <w:t>Disc</w:t>
                  </w:r>
                  <w:r w:rsidR="00455CC0" w:rsidRPr="00297E4D">
                    <w:rPr>
                      <w:rFonts w:eastAsia="Arial" w:cs="Arial"/>
                      <w:b/>
                      <w:bCs/>
                      <w:color w:val="000000"/>
                      <w:sz w:val="16"/>
                      <w:szCs w:val="16"/>
                    </w:rPr>
                    <w:t xml:space="preserve"> floret: production of pollen</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Fleuron: production de pollen</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Scheibenblüte: Pollenproduktion</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Flósculo: producción de polen</w:t>
                  </w:r>
                </w:p>
              </w:tc>
            </w:tr>
          </w:tbl>
          <w:p w:rsidR="00455CC0" w:rsidRPr="00297E4D"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IR79DMR, RHA274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9</w:t>
            </w:r>
          </w:p>
        </w:tc>
      </w:tr>
      <w:bookmarkStart w:id="67" w:name="_Toc23"/>
      <w:bookmarkEnd w:id="67"/>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"23"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63-65</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Bract: shape</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Bractée : forme</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Hüllblatt: Form</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Bráctea: forma</w:t>
                  </w:r>
                </w:p>
              </w:tc>
            </w:tr>
          </w:tbl>
          <w:p w:rsidR="00455CC0" w:rsidRPr="00297E4D"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narrow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aiguë étroite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schmal spitz</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aguda estrecha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broad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aiguë large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breit spitz</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aguda ancha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bookmarkStart w:id="68" w:name="_Toc24"/>
      <w:bookmarkEnd w:id="68"/>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"24"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63-65</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Bract: length of tip</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Bractée : longueur de l'extrémité</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Hüllblatt: Länge der Spitze</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es-ES_tradnl"/>
                    </w:rPr>
                  </w:pPr>
                  <w:r w:rsidRPr="00297E4D">
                    <w:rPr>
                      <w:rFonts w:eastAsia="Arial" w:cs="Arial"/>
                      <w:b/>
                      <w:bCs/>
                      <w:color w:val="000000"/>
                      <w:sz w:val="16"/>
                      <w:szCs w:val="16"/>
                      <w:lang w:val="es-ES_tradnl"/>
                    </w:rPr>
                    <w:t>Bráctea: longitud de la punta</w:t>
                  </w:r>
                </w:p>
              </w:tc>
            </w:tr>
          </w:tbl>
          <w:p w:rsidR="00455CC0" w:rsidRPr="00297E4D"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rPr>
                <w:lang w:val="es-ES_tradnl"/>
              </w:rPr>
            </w:pPr>
          </w:p>
        </w:tc>
        <w:tc>
          <w:tcPr>
            <w:tcW w:w="283" w:type="dxa"/>
            <w:tcMar>
              <w:top w:w="0" w:type="dxa"/>
              <w:left w:w="0" w:type="dxa"/>
              <w:bottom w:w="0" w:type="dxa"/>
              <w:right w:w="0" w:type="dxa"/>
            </w:tcMar>
          </w:tcPr>
          <w:p w:rsidR="00455CC0" w:rsidRPr="00297E4D"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HA89,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4</w:t>
            </w:r>
          </w:p>
        </w:tc>
      </w:tr>
      <w:tr w:rsidR="00455CC0" w:rsidRPr="00297E4D" w:rsidTr="00C9452F">
        <w:tc>
          <w:tcPr>
            <w:tcW w:w="311" w:type="dxa"/>
            <w:tcBorders>
              <w:left w:val="single" w:sz="6" w:space="0" w:color="000000"/>
              <w:bottom w:val="single" w:sz="4" w:space="0" w:color="auto"/>
            </w:tcBorders>
            <w:tcMar>
              <w:top w:w="0" w:type="dxa"/>
              <w:left w:w="0" w:type="dxa"/>
              <w:bottom w:w="0" w:type="dxa"/>
              <w:right w:w="0" w:type="dxa"/>
            </w:tcMar>
          </w:tcPr>
          <w:p w:rsidR="00455CC0" w:rsidRPr="00297E4D" w:rsidRDefault="00455CC0" w:rsidP="00C9452F">
            <w:pPr>
              <w:spacing w:line="1" w:lineRule="auto"/>
            </w:pPr>
          </w:p>
        </w:tc>
        <w:tc>
          <w:tcPr>
            <w:tcW w:w="283" w:type="dxa"/>
            <w:tcBorders>
              <w:bottom w:val="single" w:sz="4" w:space="0" w:color="auto"/>
            </w:tcBorders>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U0881BG</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5</w:t>
            </w:r>
          </w:p>
        </w:tc>
      </w:tr>
      <w:bookmarkStart w:id="69" w:name="_Toc25"/>
      <w:bookmarkEnd w:id="69"/>
      <w:tr w:rsidR="00455CC0" w:rsidRPr="00297E4D" w:rsidTr="00C9452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keepNext/>
              <w:rPr>
                <w:vanish/>
              </w:rPr>
            </w:pPr>
            <w:r w:rsidRPr="00297E4D">
              <w:lastRenderedPageBreak/>
              <w:fldChar w:fldCharType="begin"/>
            </w:r>
            <w:r w:rsidRPr="00297E4D">
              <w:instrText xml:space="preserve"> TC "25" \f C \l "1"</w:instrText>
            </w:r>
            <w:r w:rsidRPr="00297E4D">
              <w:fldChar w:fldCharType="end"/>
            </w:r>
          </w:p>
          <w:p w:rsidR="00455CC0" w:rsidRPr="00297E4D" w:rsidRDefault="00455CC0" w:rsidP="00C9452F">
            <w:pPr>
              <w:keepNext/>
              <w:jc w:val="center"/>
              <w:rPr>
                <w:rFonts w:eastAsia="Arial" w:cs="Arial"/>
                <w:b/>
                <w:bCs/>
                <w:color w:val="000000"/>
                <w:sz w:val="16"/>
                <w:szCs w:val="16"/>
              </w:rPr>
            </w:pPr>
            <w:r w:rsidRPr="00297E4D">
              <w:rPr>
                <w:rFonts w:eastAsia="Arial" w:cs="Arial"/>
                <w:b/>
                <w:bCs/>
                <w:color w:val="000000"/>
                <w:sz w:val="16"/>
                <w:szCs w:val="16"/>
              </w:rPr>
              <w:t>25.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63-65</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keepNext/>
              <w:spacing w:line="1" w:lineRule="auto"/>
            </w:pPr>
          </w:p>
        </w:tc>
        <w:tc>
          <w:tcPr>
            <w:tcW w:w="283" w:type="dxa"/>
            <w:tcMar>
              <w:top w:w="80" w:type="dxa"/>
              <w:left w:w="40" w:type="dxa"/>
              <w:bottom w:w="80" w:type="dxa"/>
              <w:right w:w="40" w:type="dxa"/>
            </w:tcMar>
          </w:tcPr>
          <w:p w:rsidR="00455CC0" w:rsidRPr="00297E4D" w:rsidRDefault="00455CC0" w:rsidP="00C9452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keepNext/>
                    <w:spacing w:before="106" w:after="106"/>
                  </w:pPr>
                  <w:r w:rsidRPr="00297E4D">
                    <w:rPr>
                      <w:rFonts w:eastAsia="Arial" w:cs="Arial"/>
                      <w:b/>
                      <w:bCs/>
                      <w:color w:val="000000"/>
                      <w:sz w:val="16"/>
                      <w:szCs w:val="16"/>
                    </w:rPr>
                    <w:t>Bract: intensity of green color of outer side</w:t>
                  </w:r>
                </w:p>
              </w:tc>
            </w:tr>
          </w:tbl>
          <w:p w:rsidR="00455CC0" w:rsidRPr="00297E4D" w:rsidRDefault="00455CC0" w:rsidP="00C9452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keepNext/>
                    <w:spacing w:before="106" w:after="106"/>
                    <w:rPr>
                      <w:lang w:val="fr-CH"/>
                    </w:rPr>
                  </w:pPr>
                  <w:r w:rsidRPr="00297E4D">
                    <w:rPr>
                      <w:rFonts w:eastAsia="Arial" w:cs="Arial"/>
                      <w:b/>
                      <w:bCs/>
                      <w:color w:val="000000"/>
                      <w:sz w:val="16"/>
                      <w:szCs w:val="16"/>
                      <w:lang w:val="fr-CH"/>
                    </w:rPr>
                    <w:t>Bractée : intensité de la couleur verte de la face externe</w:t>
                  </w:r>
                </w:p>
              </w:tc>
            </w:tr>
          </w:tbl>
          <w:p w:rsidR="00455CC0" w:rsidRPr="00297E4D" w:rsidRDefault="00455CC0" w:rsidP="00C9452F">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keepNext/>
                    <w:spacing w:before="106" w:after="106"/>
                    <w:rPr>
                      <w:lang w:val="de-DE"/>
                    </w:rPr>
                  </w:pPr>
                  <w:r w:rsidRPr="00297E4D">
                    <w:rPr>
                      <w:rFonts w:eastAsia="Arial" w:cs="Arial"/>
                      <w:b/>
                      <w:bCs/>
                      <w:color w:val="000000"/>
                      <w:sz w:val="16"/>
                      <w:szCs w:val="16"/>
                      <w:lang w:val="de-DE"/>
                    </w:rPr>
                    <w:t>Hüllblatt: Intensität der Grünfärbung der Außenseite</w:t>
                  </w:r>
                </w:p>
              </w:tc>
            </w:tr>
          </w:tbl>
          <w:p w:rsidR="00455CC0" w:rsidRPr="00297E4D" w:rsidRDefault="00455CC0" w:rsidP="00C9452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keepNext/>
                    <w:spacing w:before="106" w:after="106"/>
                    <w:rPr>
                      <w:lang w:val="es-ES_tradnl"/>
                    </w:rPr>
                  </w:pPr>
                  <w:r w:rsidRPr="00297E4D">
                    <w:rPr>
                      <w:rFonts w:eastAsia="Arial" w:cs="Arial"/>
                      <w:b/>
                      <w:bCs/>
                      <w:color w:val="000000"/>
                      <w:sz w:val="16"/>
                      <w:szCs w:val="16"/>
                      <w:lang w:val="es-ES_tradnl"/>
                    </w:rPr>
                    <w:t>Bráctea: intensidad del color verde de la cara externa</w:t>
                  </w:r>
                </w:p>
              </w:tc>
            </w:tr>
          </w:tbl>
          <w:p w:rsidR="00455CC0" w:rsidRPr="00297E4D" w:rsidRDefault="00455CC0" w:rsidP="00C9452F">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keepNext/>
              <w:spacing w:line="1" w:lineRule="auto"/>
              <w:rPr>
                <w:lang w:val="es-ES_tradnl"/>
              </w:rPr>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keepNext/>
              <w:spacing w:line="1" w:lineRule="auto"/>
              <w:rPr>
                <w:lang w:val="es-ES_tradnl"/>
              </w:rPr>
            </w:pPr>
          </w:p>
        </w:tc>
        <w:tc>
          <w:tcPr>
            <w:tcW w:w="283" w:type="dxa"/>
            <w:tcMar>
              <w:top w:w="0" w:type="dxa"/>
              <w:left w:w="0" w:type="dxa"/>
              <w:bottom w:w="0" w:type="dxa"/>
              <w:right w:w="0" w:type="dxa"/>
            </w:tcMar>
          </w:tcPr>
          <w:p w:rsidR="00455CC0" w:rsidRPr="00297E4D" w:rsidRDefault="00455CC0" w:rsidP="00C9452F">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T0243HG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keepNext/>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bookmarkStart w:id="70" w:name="_Toc26"/>
      <w:bookmarkEnd w:id="70"/>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"26"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69-73</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Bract: attitude in relation to head</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rPr>
                      <w:lang w:val="fr-CH"/>
                    </w:rPr>
                  </w:pPr>
                  <w:r w:rsidRPr="00297E4D">
                    <w:rPr>
                      <w:rFonts w:eastAsia="Arial" w:cs="Arial"/>
                      <w:b/>
                      <w:bCs/>
                      <w:color w:val="000000"/>
                      <w:sz w:val="16"/>
                      <w:szCs w:val="16"/>
                      <w:lang w:val="fr-CH"/>
                    </w:rPr>
                    <w:t>Bractée : port par rapport au capitule</w:t>
                  </w:r>
                </w:p>
              </w:tc>
            </w:tr>
          </w:tbl>
          <w:p w:rsidR="00455CC0" w:rsidRPr="00297E4D"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de-DE"/>
                    </w:rPr>
                  </w:pPr>
                  <w:r w:rsidRPr="00297E4D">
                    <w:rPr>
                      <w:rFonts w:eastAsia="Arial" w:cs="Arial"/>
                      <w:b/>
                      <w:bCs/>
                      <w:color w:val="000000"/>
                      <w:sz w:val="16"/>
                      <w:szCs w:val="16"/>
                      <w:lang w:val="de-DE"/>
                    </w:rPr>
                    <w:t>Hüllblatt: Haltung im Verhältnis zum Korb</w:t>
                  </w:r>
                </w:p>
              </w:tc>
            </w:tr>
          </w:tbl>
          <w:p w:rsidR="00455CC0" w:rsidRPr="00297E4D" w:rsidRDefault="00455CC0" w:rsidP="00C9452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es-ES_tradnl"/>
                    </w:rPr>
                  </w:pPr>
                  <w:r w:rsidRPr="00297E4D">
                    <w:rPr>
                      <w:rFonts w:eastAsia="Arial" w:cs="Arial"/>
                      <w:b/>
                      <w:bCs/>
                      <w:color w:val="000000"/>
                      <w:sz w:val="16"/>
                      <w:szCs w:val="16"/>
                      <w:lang w:val="es-ES_tradnl"/>
                    </w:rPr>
                    <w:t>Bráctea: porte en relación con n el capítulo</w:t>
                  </w:r>
                </w:p>
              </w:tc>
            </w:tr>
          </w:tbl>
          <w:p w:rsidR="00455CC0" w:rsidRPr="00297E4D"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rPr>
                <w:lang w:val="es-ES_tradnl"/>
              </w:rPr>
            </w:pPr>
          </w:p>
        </w:tc>
        <w:tc>
          <w:tcPr>
            <w:tcW w:w="283" w:type="dxa"/>
            <w:tcMar>
              <w:top w:w="0" w:type="dxa"/>
              <w:left w:w="0" w:type="dxa"/>
              <w:bottom w:w="0" w:type="dxa"/>
              <w:right w:w="0" w:type="dxa"/>
            </w:tcMar>
          </w:tcPr>
          <w:p w:rsidR="00455CC0" w:rsidRPr="00297E4D"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705F6E">
            <w:pPr>
              <w:rPr>
                <w:rFonts w:eastAsia="Arial" w:cs="Arial"/>
                <w:color w:val="000000"/>
                <w:sz w:val="16"/>
                <w:szCs w:val="16"/>
              </w:rPr>
            </w:pPr>
            <w:r w:rsidRPr="00297E4D">
              <w:rPr>
                <w:rFonts w:eastAsia="Arial" w:cs="Arial"/>
                <w:color w:val="000000"/>
                <w:sz w:val="16"/>
                <w:szCs w:val="16"/>
              </w:rPr>
              <w:t xml:space="preserve">not </w:t>
            </w:r>
            <w:r w:rsidR="00705F6E" w:rsidRPr="00297E4D">
              <w:rPr>
                <w:rFonts w:eastAsia="Arial" w:cs="Arial"/>
                <w:color w:val="000000"/>
                <w:sz w:val="16"/>
                <w:szCs w:val="16"/>
              </w:rPr>
              <w:t>adpressed</w:t>
            </w:r>
            <w:r w:rsidRPr="00297E4D">
              <w:rPr>
                <w:rFonts w:eastAsia="Arial" w:cs="Arial"/>
                <w:color w:val="000000"/>
                <w:sz w:val="16"/>
                <w:szCs w:val="16"/>
              </w:rPr>
              <w:t xml:space="preserve"> or very slightly </w:t>
            </w:r>
            <w:r w:rsidR="00705F6E" w:rsidRPr="00297E4D">
              <w:rPr>
                <w:rFonts w:eastAsia="Arial" w:cs="Arial"/>
                <w:color w:val="000000"/>
                <w:sz w:val="16"/>
                <w:szCs w:val="16"/>
              </w:rPr>
              <w:t>adpressed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lang w:val="fr-CH"/>
              </w:rPr>
            </w:pPr>
            <w:r w:rsidRPr="00297E4D">
              <w:rPr>
                <w:rFonts w:eastAsia="Arial" w:cs="Arial"/>
                <w:color w:val="000000"/>
                <w:sz w:val="16"/>
                <w:szCs w:val="16"/>
                <w:lang w:val="fr-CH"/>
              </w:rPr>
              <w:t xml:space="preserve">non </w:t>
            </w:r>
            <w:r w:rsidR="00705F6E" w:rsidRPr="00297E4D">
              <w:rPr>
                <w:rFonts w:eastAsia="Arial" w:cs="Arial"/>
                <w:color w:val="000000"/>
                <w:sz w:val="16"/>
                <w:szCs w:val="16"/>
                <w:lang w:val="fr-CH"/>
              </w:rPr>
              <w:t>apprimé</w:t>
            </w:r>
            <w:r w:rsidRPr="00297E4D">
              <w:rPr>
                <w:rFonts w:eastAsia="Arial" w:cs="Arial"/>
                <w:color w:val="000000"/>
                <w:sz w:val="16"/>
                <w:szCs w:val="16"/>
                <w:lang w:val="fr-CH"/>
              </w:rPr>
              <w:t xml:space="preserve"> ou très faiblement </w:t>
            </w:r>
            <w:r w:rsidR="00705F6E" w:rsidRPr="00297E4D">
              <w:rPr>
                <w:rFonts w:eastAsia="Arial" w:cs="Arial"/>
                <w:color w:val="000000"/>
                <w:sz w:val="16"/>
                <w:szCs w:val="16"/>
                <w:lang w:val="fr-CH"/>
              </w:rPr>
              <w:t>apprimé</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705F6E">
            <w:pPr>
              <w:rPr>
                <w:rFonts w:eastAsia="Arial" w:cs="Arial"/>
                <w:color w:val="000000"/>
                <w:sz w:val="16"/>
                <w:szCs w:val="16"/>
                <w:lang w:val="de-DE"/>
              </w:rPr>
            </w:pPr>
            <w:r w:rsidRPr="00297E4D">
              <w:rPr>
                <w:rFonts w:eastAsia="Arial" w:cs="Arial"/>
                <w:color w:val="000000"/>
                <w:sz w:val="16"/>
                <w:szCs w:val="16"/>
                <w:lang w:val="de-DE"/>
              </w:rPr>
              <w:t xml:space="preserve">nicht </w:t>
            </w:r>
            <w:r w:rsidR="00705F6E" w:rsidRPr="00297E4D">
              <w:rPr>
                <w:rFonts w:eastAsia="Arial" w:cs="Arial"/>
                <w:color w:val="000000"/>
                <w:sz w:val="16"/>
                <w:szCs w:val="16"/>
                <w:lang w:val="de-DE"/>
              </w:rPr>
              <w:t>anliegend</w:t>
            </w:r>
            <w:r w:rsidRPr="00297E4D">
              <w:rPr>
                <w:rFonts w:eastAsia="Arial" w:cs="Arial"/>
                <w:color w:val="000000"/>
                <w:sz w:val="16"/>
                <w:szCs w:val="16"/>
                <w:lang w:val="de-DE"/>
              </w:rPr>
              <w:t xml:space="preserve"> oder sehr </w:t>
            </w:r>
            <w:r w:rsidR="00705F6E" w:rsidRPr="00297E4D">
              <w:rPr>
                <w:rFonts w:eastAsia="Arial" w:cs="Arial"/>
                <w:color w:val="000000"/>
                <w:sz w:val="16"/>
                <w:szCs w:val="16"/>
                <w:lang w:val="de-DE"/>
              </w:rPr>
              <w:t>leicht</w:t>
            </w:r>
            <w:r w:rsidRPr="00297E4D">
              <w:rPr>
                <w:rFonts w:eastAsia="Arial" w:cs="Arial"/>
                <w:color w:val="000000"/>
                <w:sz w:val="16"/>
                <w:szCs w:val="16"/>
                <w:lang w:val="de-DE"/>
              </w:rPr>
              <w:t xml:space="preserve"> </w:t>
            </w:r>
            <w:r w:rsidR="00705F6E" w:rsidRPr="00297E4D">
              <w:rPr>
                <w:rFonts w:eastAsia="Arial" w:cs="Arial"/>
                <w:color w:val="000000"/>
                <w:sz w:val="16"/>
                <w:szCs w:val="16"/>
                <w:lang w:val="de-DE"/>
              </w:rPr>
              <w:t>anliegend</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705F6E">
            <w:pPr>
              <w:rPr>
                <w:rFonts w:eastAsia="Arial" w:cs="Arial"/>
                <w:color w:val="000000"/>
                <w:sz w:val="16"/>
                <w:szCs w:val="16"/>
                <w:lang w:val="es-ES_tradnl"/>
              </w:rPr>
            </w:pPr>
            <w:r w:rsidRPr="00297E4D">
              <w:rPr>
                <w:rFonts w:eastAsia="Arial" w:cs="Arial"/>
                <w:color w:val="000000"/>
                <w:sz w:val="16"/>
                <w:szCs w:val="16"/>
                <w:lang w:val="es-ES_tradnl"/>
              </w:rPr>
              <w:t xml:space="preserve">no </w:t>
            </w:r>
            <w:r w:rsidR="00705F6E" w:rsidRPr="00297E4D">
              <w:rPr>
                <w:rFonts w:eastAsia="Arial" w:cs="Arial"/>
                <w:color w:val="000000"/>
                <w:sz w:val="16"/>
                <w:szCs w:val="16"/>
                <w:lang w:val="es-ES_tradnl"/>
              </w:rPr>
              <w:t>adpreso</w:t>
            </w:r>
            <w:r w:rsidRPr="00297E4D">
              <w:rPr>
                <w:rFonts w:eastAsia="Arial" w:cs="Arial"/>
                <w:color w:val="000000"/>
                <w:sz w:val="16"/>
                <w:szCs w:val="16"/>
                <w:lang w:val="es-ES_tradnl"/>
              </w:rPr>
              <w:t xml:space="preserve"> o muy ligeramente </w:t>
            </w:r>
            <w:r w:rsidR="00705F6E" w:rsidRPr="00297E4D">
              <w:rPr>
                <w:rFonts w:eastAsia="Arial" w:cs="Arial"/>
                <w:color w:val="000000"/>
                <w:sz w:val="16"/>
                <w:szCs w:val="16"/>
                <w:lang w:val="es-ES_tradnl"/>
              </w:rPr>
              <w:t>adpreso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HA89, 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705F6E">
            <w:pPr>
              <w:rPr>
                <w:rFonts w:eastAsia="Arial" w:cs="Arial"/>
                <w:color w:val="000000"/>
                <w:sz w:val="16"/>
                <w:szCs w:val="16"/>
              </w:rPr>
            </w:pPr>
            <w:r w:rsidRPr="00297E4D">
              <w:rPr>
                <w:rFonts w:eastAsia="Arial" w:cs="Arial"/>
                <w:color w:val="000000"/>
                <w:sz w:val="16"/>
                <w:szCs w:val="16"/>
              </w:rPr>
              <w:t xml:space="preserve">slightly </w:t>
            </w:r>
            <w:r w:rsidR="00705F6E" w:rsidRPr="00297E4D">
              <w:rPr>
                <w:rFonts w:eastAsia="Arial" w:cs="Arial"/>
                <w:color w:val="000000"/>
                <w:sz w:val="16"/>
                <w:szCs w:val="16"/>
              </w:rPr>
              <w:t>adpressed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 xml:space="preserve">légèrement </w:t>
            </w:r>
            <w:r w:rsidR="00705F6E" w:rsidRPr="00297E4D">
              <w:rPr>
                <w:rFonts w:eastAsia="Arial" w:cs="Arial"/>
                <w:color w:val="000000"/>
                <w:sz w:val="16"/>
                <w:szCs w:val="16"/>
                <w:lang w:val="fr-CH"/>
              </w:rPr>
              <w:t>apprimé</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705F6E" w:rsidP="00C9452F">
            <w:pPr>
              <w:rPr>
                <w:rFonts w:eastAsia="Arial" w:cs="Arial"/>
                <w:color w:val="000000"/>
                <w:sz w:val="16"/>
                <w:szCs w:val="16"/>
              </w:rPr>
            </w:pPr>
            <w:r w:rsidRPr="00297E4D">
              <w:rPr>
                <w:rFonts w:eastAsia="Arial" w:cs="Arial"/>
                <w:color w:val="000000"/>
                <w:sz w:val="16"/>
                <w:szCs w:val="16"/>
              </w:rPr>
              <w:t>leicht</w:t>
            </w:r>
            <w:r w:rsidR="00455CC0" w:rsidRPr="00297E4D">
              <w:rPr>
                <w:rFonts w:eastAsia="Arial" w:cs="Arial"/>
                <w:color w:val="000000"/>
                <w:sz w:val="16"/>
                <w:szCs w:val="16"/>
              </w:rPr>
              <w:t xml:space="preserve"> </w:t>
            </w:r>
            <w:r w:rsidRPr="00297E4D">
              <w:rPr>
                <w:rFonts w:eastAsia="Arial" w:cs="Arial"/>
                <w:color w:val="000000"/>
                <w:sz w:val="16"/>
                <w:szCs w:val="16"/>
                <w:lang w:val="de-DE"/>
              </w:rPr>
              <w:t>anliegend</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 xml:space="preserve">ligeramente </w:t>
            </w:r>
            <w:r w:rsidR="00705F6E" w:rsidRPr="00297E4D">
              <w:rPr>
                <w:rFonts w:eastAsia="Arial" w:cs="Arial"/>
                <w:color w:val="000000"/>
                <w:sz w:val="16"/>
                <w:szCs w:val="16"/>
                <w:lang w:val="es-ES_tradnl"/>
              </w:rPr>
              <w:t>adpreso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 xml:space="preserve">strongly </w:t>
            </w:r>
            <w:r w:rsidR="00705F6E" w:rsidRPr="00297E4D">
              <w:rPr>
                <w:rFonts w:eastAsia="Arial" w:cs="Arial"/>
                <w:color w:val="000000"/>
                <w:sz w:val="16"/>
                <w:szCs w:val="16"/>
              </w:rPr>
              <w:t>adpressed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 xml:space="preserve">fortement </w:t>
            </w:r>
            <w:r w:rsidR="00705F6E" w:rsidRPr="00297E4D">
              <w:rPr>
                <w:rFonts w:eastAsia="Arial" w:cs="Arial"/>
                <w:color w:val="000000"/>
                <w:sz w:val="16"/>
                <w:szCs w:val="16"/>
                <w:lang w:val="fr-CH"/>
              </w:rPr>
              <w:t>apprimé</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 xml:space="preserve">stark </w:t>
            </w:r>
            <w:r w:rsidR="00705F6E" w:rsidRPr="00297E4D">
              <w:rPr>
                <w:rFonts w:eastAsia="Arial" w:cs="Arial"/>
                <w:color w:val="000000"/>
                <w:sz w:val="16"/>
                <w:szCs w:val="16"/>
                <w:lang w:val="de-DE"/>
              </w:rPr>
              <w:t>anliegend</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 xml:space="preserve">fuertemente </w:t>
            </w:r>
            <w:r w:rsidR="00705F6E" w:rsidRPr="00297E4D">
              <w:rPr>
                <w:rFonts w:eastAsia="Arial" w:cs="Arial"/>
                <w:color w:val="000000"/>
                <w:sz w:val="16"/>
                <w:szCs w:val="16"/>
                <w:lang w:val="es-ES_tradnl"/>
              </w:rPr>
              <w:t>adpreso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bookmarkStart w:id="71" w:name="_Toc27"/>
      <w:bookmarkEnd w:id="71"/>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"27"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69-73</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u w:val="single"/>
                    </w:rPr>
                    <w:t>Only inbred lines:</w:t>
                  </w:r>
                  <w:r w:rsidRPr="00297E4D">
                    <w:rPr>
                      <w:rFonts w:eastAsia="Arial" w:cs="Arial"/>
                      <w:b/>
                      <w:bCs/>
                      <w:color w:val="000000"/>
                      <w:sz w:val="16"/>
                      <w:szCs w:val="16"/>
                    </w:rPr>
                    <w:t xml:space="preserve"> Plant: natural height</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5A4C81">
                  <w:pPr>
                    <w:spacing w:before="106" w:after="106"/>
                    <w:rPr>
                      <w:lang w:val="fr-CH"/>
                    </w:rPr>
                  </w:pPr>
                  <w:r w:rsidRPr="00297E4D">
                    <w:rPr>
                      <w:rFonts w:eastAsia="Arial" w:cs="Arial"/>
                      <w:b/>
                      <w:bCs/>
                      <w:color w:val="000000"/>
                      <w:sz w:val="16"/>
                      <w:szCs w:val="16"/>
                      <w:u w:val="single"/>
                      <w:lang w:val="fr-CH"/>
                    </w:rPr>
                    <w:t>Seulement pour les lignées :</w:t>
                  </w:r>
                  <w:r w:rsidRPr="00297E4D">
                    <w:rPr>
                      <w:rFonts w:eastAsia="Arial" w:cs="Arial"/>
                      <w:b/>
                      <w:bCs/>
                      <w:color w:val="000000"/>
                      <w:sz w:val="16"/>
                      <w:szCs w:val="16"/>
                      <w:lang w:val="fr-CH"/>
                    </w:rPr>
                    <w:t xml:space="preserve"> Plante : hauteur naturelle</w:t>
                  </w:r>
                </w:p>
              </w:tc>
            </w:tr>
          </w:tbl>
          <w:p w:rsidR="00455CC0" w:rsidRPr="00297E4D"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de-DE"/>
                    </w:rPr>
                  </w:pPr>
                  <w:r w:rsidRPr="00297E4D">
                    <w:rPr>
                      <w:rFonts w:eastAsia="Arial" w:cs="Arial"/>
                      <w:b/>
                      <w:bCs/>
                      <w:color w:val="000000"/>
                      <w:sz w:val="16"/>
                      <w:szCs w:val="16"/>
                      <w:u w:val="single"/>
                      <w:lang w:val="de-DE"/>
                    </w:rPr>
                    <w:t>Nur Inzuchtlinien:</w:t>
                  </w:r>
                  <w:r w:rsidRPr="00297E4D">
                    <w:rPr>
                      <w:rFonts w:eastAsia="Arial" w:cs="Arial"/>
                      <w:b/>
                      <w:bCs/>
                      <w:color w:val="000000"/>
                      <w:sz w:val="16"/>
                      <w:szCs w:val="16"/>
                      <w:lang w:val="de-DE"/>
                    </w:rPr>
                    <w:t xml:space="preserve"> Pflanze: natürliche Höhe</w:t>
                  </w:r>
                </w:p>
              </w:tc>
            </w:tr>
          </w:tbl>
          <w:p w:rsidR="00455CC0" w:rsidRPr="00297E4D" w:rsidRDefault="00455CC0" w:rsidP="00C9452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es-ES_tradnl"/>
                    </w:rPr>
                  </w:pPr>
                  <w:r w:rsidRPr="00297E4D">
                    <w:rPr>
                      <w:rFonts w:eastAsia="Arial" w:cs="Arial"/>
                      <w:b/>
                      <w:bCs/>
                      <w:color w:val="000000"/>
                      <w:sz w:val="16"/>
                      <w:szCs w:val="16"/>
                      <w:u w:val="single"/>
                      <w:lang w:val="es-ES_tradnl"/>
                    </w:rPr>
                    <w:t>Sólo variedades endógamas:</w:t>
                  </w:r>
                  <w:r w:rsidRPr="00297E4D">
                    <w:rPr>
                      <w:rFonts w:eastAsia="Arial" w:cs="Arial"/>
                      <w:b/>
                      <w:bCs/>
                      <w:color w:val="000000"/>
                      <w:sz w:val="16"/>
                      <w:szCs w:val="16"/>
                      <w:lang w:val="es-ES_tradnl"/>
                    </w:rPr>
                    <w:t xml:space="preserve"> Planta: altura natural</w:t>
                  </w:r>
                </w:p>
              </w:tc>
            </w:tr>
          </w:tbl>
          <w:p w:rsidR="00455CC0" w:rsidRPr="00297E4D"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rPr>
                <w:lang w:val="es-ES_tradnl"/>
              </w:rPr>
            </w:pPr>
          </w:p>
        </w:tc>
        <w:tc>
          <w:tcPr>
            <w:tcW w:w="283" w:type="dxa"/>
            <w:tcMar>
              <w:top w:w="0" w:type="dxa"/>
              <w:left w:w="0" w:type="dxa"/>
              <w:bottom w:w="0" w:type="dxa"/>
              <w:right w:w="0" w:type="dxa"/>
            </w:tcMar>
          </w:tcPr>
          <w:p w:rsidR="00455CC0" w:rsidRPr="00297E4D"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FR810RM1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4</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5</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6</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R6ST2MI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7</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8</w:t>
            </w:r>
          </w:p>
        </w:tc>
      </w:tr>
      <w:tr w:rsidR="00455CC0" w:rsidRPr="00297E4D" w:rsidTr="00C9452F">
        <w:tc>
          <w:tcPr>
            <w:tcW w:w="311" w:type="dxa"/>
            <w:tcBorders>
              <w:left w:val="single" w:sz="6" w:space="0" w:color="000000"/>
              <w:bottom w:val="single" w:sz="4" w:space="0" w:color="auto"/>
            </w:tcBorders>
            <w:tcMar>
              <w:top w:w="0" w:type="dxa"/>
              <w:left w:w="0" w:type="dxa"/>
              <w:bottom w:w="0" w:type="dxa"/>
              <w:right w:w="0" w:type="dxa"/>
            </w:tcMar>
          </w:tcPr>
          <w:p w:rsidR="00455CC0" w:rsidRPr="00297E4D" w:rsidRDefault="00455CC0" w:rsidP="00C9452F">
            <w:pPr>
              <w:spacing w:line="1" w:lineRule="auto"/>
            </w:pPr>
          </w:p>
        </w:tc>
        <w:tc>
          <w:tcPr>
            <w:tcW w:w="283" w:type="dxa"/>
            <w:tcBorders>
              <w:bottom w:val="single" w:sz="4" w:space="0" w:color="auto"/>
            </w:tcBorders>
            <w:tcMar>
              <w:top w:w="0" w:type="dxa"/>
              <w:left w:w="0" w:type="dxa"/>
              <w:bottom w:w="0" w:type="dxa"/>
              <w:right w:w="0" w:type="dxa"/>
            </w:tcMar>
          </w:tcPr>
          <w:p w:rsidR="00455CC0" w:rsidRPr="00297E4D" w:rsidRDefault="00455CC0" w:rsidP="00C9452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tall</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31G03</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9</w:t>
            </w:r>
          </w:p>
        </w:tc>
      </w:tr>
      <w:bookmarkStart w:id="72" w:name="_Toc28"/>
      <w:bookmarkEnd w:id="72"/>
      <w:tr w:rsidR="00455CC0" w:rsidRPr="00297E4D" w:rsidTr="00C9452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8F7FF5">
            <w:pPr>
              <w:keepNext/>
              <w:rPr>
                <w:vanish/>
              </w:rPr>
            </w:pPr>
            <w:r w:rsidRPr="00297E4D">
              <w:lastRenderedPageBreak/>
              <w:fldChar w:fldCharType="begin"/>
            </w:r>
            <w:r w:rsidRPr="00297E4D">
              <w:instrText xml:space="preserve"> TC "28" \f C \l "1"</w:instrText>
            </w:r>
            <w:r w:rsidRPr="00297E4D">
              <w:fldChar w:fldCharType="end"/>
            </w:r>
          </w:p>
          <w:p w:rsidR="00455CC0" w:rsidRPr="00297E4D" w:rsidRDefault="00455CC0" w:rsidP="008F7FF5">
            <w:pPr>
              <w:keepNext/>
              <w:jc w:val="center"/>
              <w:rPr>
                <w:rFonts w:eastAsia="Arial" w:cs="Arial"/>
                <w:b/>
                <w:bCs/>
                <w:color w:val="000000"/>
                <w:sz w:val="16"/>
                <w:szCs w:val="16"/>
              </w:rPr>
            </w:pPr>
            <w:r w:rsidRPr="00297E4D">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8F7FF5">
            <w:pPr>
              <w:keepNext/>
              <w:jc w:val="center"/>
              <w:rPr>
                <w:rFonts w:eastAsia="Arial" w:cs="Arial"/>
                <w:b/>
                <w:bCs/>
                <w:color w:val="000000"/>
                <w:sz w:val="16"/>
                <w:szCs w:val="16"/>
              </w:rPr>
            </w:pPr>
            <w:r w:rsidRPr="00297E4D">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5CC0" w:rsidRPr="00297E4D" w:rsidRDefault="00455CC0" w:rsidP="008F7FF5">
            <w:pPr>
              <w:keepNext/>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8F7FF5">
            <w:pPr>
              <w:keepNext/>
              <w:rPr>
                <w:rFonts w:eastAsia="Arial" w:cs="Arial"/>
                <w:b/>
                <w:bCs/>
                <w:color w:val="000000"/>
                <w:sz w:val="16"/>
                <w:szCs w:val="16"/>
              </w:rPr>
            </w:pPr>
            <w:r w:rsidRPr="00297E4D">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8F7FF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8F7FF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8F7FF5">
            <w:pPr>
              <w:keepNext/>
              <w:rPr>
                <w:rFonts w:eastAsia="Arial" w:cs="Arial"/>
                <w:b/>
                <w:bCs/>
                <w:color w:val="000000"/>
                <w:sz w:val="16"/>
                <w:szCs w:val="16"/>
              </w:rPr>
            </w:pPr>
            <w:r w:rsidRPr="00297E4D">
              <w:rPr>
                <w:rFonts w:eastAsia="Arial" w:cs="Arial"/>
                <w:b/>
                <w:bCs/>
                <w:color w:val="000000"/>
                <w:sz w:val="16"/>
                <w:szCs w:val="16"/>
              </w:rPr>
              <w:t>69-73</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8F7FF5">
            <w:pPr>
              <w:keepNext/>
              <w:spacing w:line="1" w:lineRule="auto"/>
            </w:pPr>
          </w:p>
        </w:tc>
        <w:tc>
          <w:tcPr>
            <w:tcW w:w="283" w:type="dxa"/>
            <w:tcMar>
              <w:top w:w="80" w:type="dxa"/>
              <w:left w:w="40" w:type="dxa"/>
              <w:bottom w:w="80" w:type="dxa"/>
              <w:right w:w="40" w:type="dxa"/>
            </w:tcMar>
          </w:tcPr>
          <w:p w:rsidR="00455CC0" w:rsidRPr="00297E4D" w:rsidRDefault="00455CC0" w:rsidP="008F7FF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8F7FF5">
                  <w:pPr>
                    <w:keepNext/>
                    <w:spacing w:before="106" w:after="106"/>
                  </w:pPr>
                  <w:r w:rsidRPr="00297E4D">
                    <w:rPr>
                      <w:rFonts w:eastAsia="Arial" w:cs="Arial"/>
                      <w:b/>
                      <w:bCs/>
                      <w:color w:val="000000"/>
                      <w:sz w:val="16"/>
                      <w:szCs w:val="16"/>
                      <w:u w:val="single"/>
                    </w:rPr>
                    <w:t>Only hybrids and open-pollinated varieties:</w:t>
                  </w:r>
                  <w:r w:rsidRPr="00297E4D">
                    <w:rPr>
                      <w:rFonts w:eastAsia="Arial" w:cs="Arial"/>
                      <w:b/>
                      <w:bCs/>
                      <w:color w:val="000000"/>
                      <w:sz w:val="16"/>
                      <w:szCs w:val="16"/>
                    </w:rPr>
                    <w:t xml:space="preserve"> Plant: natural height</w:t>
                  </w:r>
                </w:p>
              </w:tc>
            </w:tr>
          </w:tbl>
          <w:p w:rsidR="00455CC0" w:rsidRPr="00297E4D" w:rsidRDefault="00455CC0" w:rsidP="008F7FF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8F7FF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8F7FF5">
                  <w:pPr>
                    <w:keepNext/>
                    <w:spacing w:before="106" w:after="106"/>
                    <w:rPr>
                      <w:lang w:val="fr-CH"/>
                    </w:rPr>
                  </w:pPr>
                  <w:r w:rsidRPr="00297E4D">
                    <w:rPr>
                      <w:rFonts w:eastAsia="Arial" w:cs="Arial"/>
                      <w:b/>
                      <w:bCs/>
                      <w:color w:val="000000"/>
                      <w:sz w:val="16"/>
                      <w:szCs w:val="16"/>
                      <w:u w:val="single"/>
                      <w:lang w:val="fr-CH"/>
                    </w:rPr>
                    <w:t>Seulement pour les hybrides et les variétés à fécondation libre :</w:t>
                  </w:r>
                  <w:r w:rsidRPr="00297E4D">
                    <w:rPr>
                      <w:rFonts w:eastAsia="Arial" w:cs="Arial"/>
                      <w:b/>
                      <w:bCs/>
                      <w:color w:val="000000"/>
                      <w:sz w:val="16"/>
                      <w:szCs w:val="16"/>
                      <w:lang w:val="fr-CH"/>
                    </w:rPr>
                    <w:t xml:space="preserve"> Plante : hauteur naturelle</w:t>
                  </w:r>
                </w:p>
              </w:tc>
            </w:tr>
          </w:tbl>
          <w:p w:rsidR="00455CC0" w:rsidRPr="00297E4D" w:rsidRDefault="00455CC0" w:rsidP="008F7FF5">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8F7FF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8F7FF5">
                  <w:pPr>
                    <w:keepNext/>
                    <w:spacing w:before="106" w:after="106"/>
                    <w:rPr>
                      <w:lang w:val="de-DE"/>
                    </w:rPr>
                  </w:pPr>
                  <w:r w:rsidRPr="00297E4D">
                    <w:rPr>
                      <w:rFonts w:eastAsia="Arial" w:cs="Arial"/>
                      <w:b/>
                      <w:bCs/>
                      <w:color w:val="000000"/>
                      <w:sz w:val="16"/>
                      <w:szCs w:val="16"/>
                      <w:u w:val="single"/>
                      <w:lang w:val="de-DE"/>
                    </w:rPr>
                    <w:t>Nur Hybriden und freiabblühende Sorten:</w:t>
                  </w:r>
                  <w:r w:rsidRPr="00297E4D">
                    <w:rPr>
                      <w:rFonts w:eastAsia="Arial" w:cs="Arial"/>
                      <w:b/>
                      <w:bCs/>
                      <w:color w:val="000000"/>
                      <w:sz w:val="16"/>
                      <w:szCs w:val="16"/>
                      <w:lang w:val="de-DE"/>
                    </w:rPr>
                    <w:t xml:space="preserve"> Pflanze: natürliche Höhe</w:t>
                  </w:r>
                </w:p>
              </w:tc>
            </w:tr>
          </w:tbl>
          <w:p w:rsidR="00455CC0" w:rsidRPr="00297E4D" w:rsidRDefault="00455CC0" w:rsidP="008F7FF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8F7FF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8F7FF5">
                  <w:pPr>
                    <w:keepNext/>
                    <w:spacing w:before="106" w:after="106"/>
                    <w:rPr>
                      <w:lang w:val="es-ES_tradnl"/>
                    </w:rPr>
                  </w:pPr>
                  <w:r w:rsidRPr="00297E4D">
                    <w:rPr>
                      <w:rFonts w:eastAsia="Arial" w:cs="Arial"/>
                      <w:b/>
                      <w:bCs/>
                      <w:color w:val="000000"/>
                      <w:sz w:val="16"/>
                      <w:szCs w:val="16"/>
                      <w:u w:val="single"/>
                      <w:lang w:val="es-ES_tradnl"/>
                    </w:rPr>
                    <w:t>Sólo híbridos y variedades de polinización libre:</w:t>
                  </w:r>
                  <w:r w:rsidRPr="00297E4D">
                    <w:rPr>
                      <w:rFonts w:eastAsia="Arial" w:cs="Arial"/>
                      <w:b/>
                      <w:bCs/>
                      <w:color w:val="000000"/>
                      <w:sz w:val="16"/>
                      <w:szCs w:val="16"/>
                      <w:lang w:val="es-ES_tradnl"/>
                    </w:rPr>
                    <w:t xml:space="preserve"> Planta: altura natural</w:t>
                  </w:r>
                </w:p>
              </w:tc>
            </w:tr>
          </w:tbl>
          <w:p w:rsidR="00455CC0" w:rsidRPr="00297E4D" w:rsidRDefault="00455CC0" w:rsidP="008F7FF5">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8F7FF5">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8F7FF5">
            <w:pPr>
              <w:keepNext/>
              <w:spacing w:line="1" w:lineRule="auto"/>
              <w:rPr>
                <w:lang w:val="es-ES_tradnl"/>
              </w:rPr>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8F7FF5">
            <w:pPr>
              <w:keepNext/>
              <w:spacing w:line="1" w:lineRule="auto"/>
              <w:rPr>
                <w:lang w:val="es-ES_tradnl"/>
              </w:rPr>
            </w:pPr>
          </w:p>
        </w:tc>
        <w:tc>
          <w:tcPr>
            <w:tcW w:w="283" w:type="dxa"/>
            <w:tcMar>
              <w:top w:w="0" w:type="dxa"/>
              <w:left w:w="0" w:type="dxa"/>
              <w:bottom w:w="0" w:type="dxa"/>
              <w:right w:w="0" w:type="dxa"/>
            </w:tcMar>
          </w:tcPr>
          <w:p w:rsidR="00455CC0" w:rsidRPr="00297E4D" w:rsidRDefault="00455CC0" w:rsidP="008F7FF5">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Antonil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8F7FF5">
            <w:pPr>
              <w:keepNext/>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8F7FF5">
            <w:pPr>
              <w:keepNext/>
              <w:spacing w:line="1" w:lineRule="auto"/>
            </w:pPr>
          </w:p>
        </w:tc>
        <w:tc>
          <w:tcPr>
            <w:tcW w:w="283" w:type="dxa"/>
            <w:tcMar>
              <w:top w:w="0" w:type="dxa"/>
              <w:left w:w="0" w:type="dxa"/>
              <w:bottom w:w="0" w:type="dxa"/>
              <w:right w:w="0" w:type="dxa"/>
            </w:tcMar>
          </w:tcPr>
          <w:p w:rsidR="00455CC0" w:rsidRPr="00297E4D" w:rsidRDefault="00455CC0" w:rsidP="008F7FF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8F7FF5">
            <w:pPr>
              <w:keepNext/>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8F7FF5">
            <w:pPr>
              <w:keepNext/>
              <w:spacing w:line="1" w:lineRule="auto"/>
            </w:pPr>
          </w:p>
        </w:tc>
        <w:tc>
          <w:tcPr>
            <w:tcW w:w="283" w:type="dxa"/>
            <w:tcMar>
              <w:top w:w="0" w:type="dxa"/>
              <w:left w:w="0" w:type="dxa"/>
              <w:bottom w:w="0" w:type="dxa"/>
              <w:right w:w="0" w:type="dxa"/>
            </w:tcMar>
          </w:tcPr>
          <w:p w:rsidR="00455CC0" w:rsidRPr="00297E4D" w:rsidRDefault="00455CC0" w:rsidP="008F7FF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GK Milia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8F7FF5">
            <w:pPr>
              <w:keepNext/>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8F7FF5">
            <w:pPr>
              <w:keepNext/>
              <w:spacing w:line="1" w:lineRule="auto"/>
            </w:pPr>
          </w:p>
        </w:tc>
        <w:tc>
          <w:tcPr>
            <w:tcW w:w="283" w:type="dxa"/>
            <w:tcMar>
              <w:top w:w="0" w:type="dxa"/>
              <w:left w:w="0" w:type="dxa"/>
              <w:bottom w:w="0" w:type="dxa"/>
              <w:right w:w="0" w:type="dxa"/>
            </w:tcMar>
          </w:tcPr>
          <w:p w:rsidR="00455CC0" w:rsidRPr="00297E4D" w:rsidRDefault="00455CC0" w:rsidP="008F7FF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8F7FF5">
            <w:pPr>
              <w:keepNext/>
              <w:jc w:val="center"/>
              <w:rPr>
                <w:rFonts w:eastAsia="Arial" w:cs="Arial"/>
                <w:color w:val="000000"/>
                <w:sz w:val="16"/>
                <w:szCs w:val="16"/>
              </w:rPr>
            </w:pPr>
            <w:r w:rsidRPr="00297E4D">
              <w:rPr>
                <w:rFonts w:eastAsia="Arial" w:cs="Arial"/>
                <w:color w:val="000000"/>
                <w:sz w:val="16"/>
                <w:szCs w:val="16"/>
              </w:rPr>
              <w:t>4</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8F7FF5">
            <w:pPr>
              <w:keepNext/>
              <w:spacing w:line="1" w:lineRule="auto"/>
            </w:pPr>
          </w:p>
        </w:tc>
        <w:tc>
          <w:tcPr>
            <w:tcW w:w="283" w:type="dxa"/>
            <w:tcMar>
              <w:top w:w="0" w:type="dxa"/>
              <w:left w:w="0" w:type="dxa"/>
              <w:bottom w:w="0" w:type="dxa"/>
              <w:right w:w="0" w:type="dxa"/>
            </w:tcMar>
          </w:tcPr>
          <w:p w:rsidR="00455CC0" w:rsidRPr="00297E4D" w:rsidRDefault="00455CC0" w:rsidP="008F7FF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Sumiko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8F7FF5">
            <w:pPr>
              <w:keepNext/>
              <w:jc w:val="center"/>
              <w:rPr>
                <w:rFonts w:eastAsia="Arial" w:cs="Arial"/>
                <w:color w:val="000000"/>
                <w:sz w:val="16"/>
                <w:szCs w:val="16"/>
              </w:rPr>
            </w:pPr>
            <w:r w:rsidRPr="00297E4D">
              <w:rPr>
                <w:rFonts w:eastAsia="Arial" w:cs="Arial"/>
                <w:color w:val="000000"/>
                <w:sz w:val="16"/>
                <w:szCs w:val="16"/>
              </w:rPr>
              <w:t>5</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8F7FF5">
            <w:pPr>
              <w:keepNext/>
              <w:spacing w:line="1" w:lineRule="auto"/>
            </w:pPr>
          </w:p>
        </w:tc>
        <w:tc>
          <w:tcPr>
            <w:tcW w:w="283" w:type="dxa"/>
            <w:tcMar>
              <w:top w:w="0" w:type="dxa"/>
              <w:left w:w="0" w:type="dxa"/>
              <w:bottom w:w="0" w:type="dxa"/>
              <w:right w:w="0" w:type="dxa"/>
            </w:tcMar>
          </w:tcPr>
          <w:p w:rsidR="00455CC0" w:rsidRPr="00297E4D" w:rsidRDefault="00455CC0" w:rsidP="008F7FF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8F7FF5">
            <w:pPr>
              <w:keepNext/>
              <w:jc w:val="center"/>
              <w:rPr>
                <w:rFonts w:eastAsia="Arial" w:cs="Arial"/>
                <w:color w:val="000000"/>
                <w:sz w:val="16"/>
                <w:szCs w:val="16"/>
              </w:rPr>
            </w:pPr>
            <w:r w:rsidRPr="00297E4D">
              <w:rPr>
                <w:rFonts w:eastAsia="Arial" w:cs="Arial"/>
                <w:color w:val="000000"/>
                <w:sz w:val="16"/>
                <w:szCs w:val="16"/>
              </w:rPr>
              <w:t>6</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8F7FF5">
            <w:pPr>
              <w:keepNext/>
              <w:spacing w:line="1" w:lineRule="auto"/>
            </w:pPr>
          </w:p>
        </w:tc>
        <w:tc>
          <w:tcPr>
            <w:tcW w:w="283" w:type="dxa"/>
            <w:tcMar>
              <w:top w:w="0" w:type="dxa"/>
              <w:left w:w="0" w:type="dxa"/>
              <w:bottom w:w="0" w:type="dxa"/>
              <w:right w:w="0" w:type="dxa"/>
            </w:tcMar>
          </w:tcPr>
          <w:p w:rsidR="00455CC0" w:rsidRPr="00297E4D" w:rsidRDefault="00455CC0" w:rsidP="008F7FF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Marley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8F7FF5">
            <w:pPr>
              <w:keepNext/>
              <w:jc w:val="center"/>
              <w:rPr>
                <w:rFonts w:eastAsia="Arial" w:cs="Arial"/>
                <w:color w:val="000000"/>
                <w:sz w:val="16"/>
                <w:szCs w:val="16"/>
              </w:rPr>
            </w:pPr>
            <w:r w:rsidRPr="00297E4D">
              <w:rPr>
                <w:rFonts w:eastAsia="Arial" w:cs="Arial"/>
                <w:color w:val="000000"/>
                <w:sz w:val="16"/>
                <w:szCs w:val="16"/>
              </w:rPr>
              <w:t>7</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8F7FF5">
            <w:pPr>
              <w:keepNext/>
              <w:spacing w:line="1" w:lineRule="auto"/>
            </w:pPr>
          </w:p>
        </w:tc>
        <w:tc>
          <w:tcPr>
            <w:tcW w:w="283" w:type="dxa"/>
            <w:tcMar>
              <w:top w:w="0" w:type="dxa"/>
              <w:left w:w="0" w:type="dxa"/>
              <w:bottom w:w="0" w:type="dxa"/>
              <w:right w:w="0" w:type="dxa"/>
            </w:tcMar>
          </w:tcPr>
          <w:p w:rsidR="00455CC0" w:rsidRPr="00297E4D" w:rsidRDefault="00455CC0" w:rsidP="008F7FF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r w:rsidRPr="00297E4D">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8F7FF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8F7FF5">
            <w:pPr>
              <w:keepNext/>
              <w:jc w:val="center"/>
              <w:rPr>
                <w:rFonts w:eastAsia="Arial" w:cs="Arial"/>
                <w:color w:val="000000"/>
                <w:sz w:val="16"/>
                <w:szCs w:val="16"/>
              </w:rPr>
            </w:pPr>
            <w:r w:rsidRPr="00297E4D">
              <w:rPr>
                <w:rFonts w:eastAsia="Arial" w:cs="Arial"/>
                <w:color w:val="000000"/>
                <w:sz w:val="16"/>
                <w:szCs w:val="16"/>
              </w:rPr>
              <w:t>8</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9</w:t>
            </w:r>
          </w:p>
        </w:tc>
      </w:tr>
      <w:bookmarkStart w:id="73" w:name="_Toc29"/>
      <w:bookmarkEnd w:id="73"/>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"29"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69-89</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Plant: branching </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Plante : ramification</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Pflanze: Verzweigung</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Planta: ramificación</w:t>
                  </w:r>
                </w:p>
              </w:tc>
            </w:tr>
          </w:tbl>
          <w:p w:rsidR="00455CC0" w:rsidRPr="00297E4D"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HA89,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RHA274,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9</w:t>
            </w:r>
          </w:p>
        </w:tc>
      </w:tr>
      <w:bookmarkStart w:id="74" w:name="_Toc30"/>
      <w:bookmarkEnd w:id="74"/>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"30"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69-89</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8F7FF5">
                  <w:pPr>
                    <w:spacing w:before="106" w:after="106"/>
                  </w:pPr>
                  <w:r w:rsidRPr="00297E4D">
                    <w:rPr>
                      <w:rFonts w:eastAsia="Arial" w:cs="Arial"/>
                      <w:b/>
                      <w:bCs/>
                      <w:color w:val="000000"/>
                      <w:sz w:val="16"/>
                      <w:szCs w:val="16"/>
                      <w:u w:val="single"/>
                    </w:rPr>
                    <w:t>Only varieties with Plant: branching: present:</w:t>
                  </w:r>
                  <w:r w:rsidRPr="00297E4D">
                    <w:rPr>
                      <w:rFonts w:eastAsia="Arial" w:cs="Arial"/>
                      <w:b/>
                      <w:bCs/>
                      <w:color w:val="000000"/>
                      <w:sz w:val="16"/>
                      <w:szCs w:val="16"/>
                    </w:rPr>
                    <w:t xml:space="preserve"> Plant: </w:t>
                  </w:r>
                  <w:r w:rsidR="008F7FF5" w:rsidRPr="00297E4D">
                    <w:rPr>
                      <w:rFonts w:eastAsia="Arial" w:cs="Arial"/>
                      <w:b/>
                      <w:bCs/>
                      <w:color w:val="000000"/>
                      <w:sz w:val="16"/>
                      <w:szCs w:val="16"/>
                    </w:rPr>
                    <w:t>position</w:t>
                  </w:r>
                  <w:r w:rsidRPr="00297E4D">
                    <w:rPr>
                      <w:rFonts w:eastAsia="Arial" w:cs="Arial"/>
                      <w:b/>
                      <w:bCs/>
                      <w:color w:val="000000"/>
                      <w:sz w:val="16"/>
                      <w:szCs w:val="16"/>
                    </w:rPr>
                    <w:t xml:space="preserve"> of branching</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8F7FF5">
                  <w:pPr>
                    <w:spacing w:before="106" w:after="106"/>
                    <w:rPr>
                      <w:lang w:val="fr-CH"/>
                    </w:rPr>
                  </w:pPr>
                  <w:r w:rsidRPr="00297E4D">
                    <w:rPr>
                      <w:rFonts w:eastAsia="Arial" w:cs="Arial"/>
                      <w:b/>
                      <w:bCs/>
                      <w:color w:val="000000"/>
                      <w:sz w:val="16"/>
                      <w:szCs w:val="16"/>
                      <w:u w:val="single"/>
                      <w:lang w:val="fr-CH"/>
                    </w:rPr>
                    <w:t>Seulement les variétés avec Plante : ramification : présente :</w:t>
                  </w:r>
                  <w:r w:rsidRPr="00297E4D">
                    <w:rPr>
                      <w:rFonts w:eastAsia="Arial" w:cs="Arial"/>
                      <w:b/>
                      <w:bCs/>
                      <w:color w:val="000000"/>
                      <w:sz w:val="16"/>
                      <w:szCs w:val="16"/>
                      <w:lang w:val="fr-CH"/>
                    </w:rPr>
                    <w:t xml:space="preserve"> Plante : </w:t>
                  </w:r>
                  <w:r w:rsidR="008F7FF5" w:rsidRPr="00297E4D">
                    <w:rPr>
                      <w:rFonts w:eastAsia="Arial" w:cs="Arial"/>
                      <w:b/>
                      <w:bCs/>
                      <w:color w:val="000000"/>
                      <w:sz w:val="16"/>
                      <w:szCs w:val="16"/>
                      <w:lang w:val="fr-CH"/>
                    </w:rPr>
                    <w:t>position</w:t>
                  </w:r>
                  <w:r w:rsidRPr="00297E4D">
                    <w:rPr>
                      <w:rFonts w:eastAsia="Arial" w:cs="Arial"/>
                      <w:b/>
                      <w:bCs/>
                      <w:color w:val="000000"/>
                      <w:sz w:val="16"/>
                      <w:szCs w:val="16"/>
                      <w:lang w:val="fr-CH"/>
                    </w:rPr>
                    <w:t xml:space="preserve"> de </w:t>
                  </w:r>
                  <w:r w:rsidR="008F7FF5" w:rsidRPr="00297E4D">
                    <w:rPr>
                      <w:rFonts w:eastAsia="Arial" w:cs="Arial"/>
                      <w:b/>
                      <w:bCs/>
                      <w:color w:val="000000"/>
                      <w:sz w:val="16"/>
                      <w:szCs w:val="16"/>
                      <w:lang w:val="fr-CH"/>
                    </w:rPr>
                    <w:t xml:space="preserve">la </w:t>
                  </w:r>
                  <w:r w:rsidRPr="00297E4D">
                    <w:rPr>
                      <w:rFonts w:eastAsia="Arial" w:cs="Arial"/>
                      <w:b/>
                      <w:bCs/>
                      <w:color w:val="000000"/>
                      <w:sz w:val="16"/>
                      <w:szCs w:val="16"/>
                      <w:lang w:val="fr-CH"/>
                    </w:rPr>
                    <w:t>ramification</w:t>
                  </w:r>
                </w:p>
              </w:tc>
            </w:tr>
          </w:tbl>
          <w:p w:rsidR="00455CC0" w:rsidRPr="00297E4D"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8F7FF5">
                  <w:pPr>
                    <w:spacing w:before="106" w:after="106"/>
                    <w:rPr>
                      <w:lang w:val="de-DE"/>
                    </w:rPr>
                  </w:pPr>
                  <w:r w:rsidRPr="00297E4D">
                    <w:rPr>
                      <w:rFonts w:eastAsia="Arial" w:cs="Arial"/>
                      <w:b/>
                      <w:bCs/>
                      <w:color w:val="000000"/>
                      <w:sz w:val="16"/>
                      <w:szCs w:val="16"/>
                      <w:u w:val="single"/>
                      <w:lang w:val="de-DE"/>
                    </w:rPr>
                    <w:t>Nur Sorten mit Pflanze: Verzweigung: vorhanden:</w:t>
                  </w:r>
                  <w:r w:rsidRPr="00297E4D">
                    <w:rPr>
                      <w:rFonts w:eastAsia="Arial" w:cs="Arial"/>
                      <w:b/>
                      <w:bCs/>
                      <w:color w:val="000000"/>
                      <w:sz w:val="16"/>
                      <w:szCs w:val="16"/>
                      <w:lang w:val="de-DE"/>
                    </w:rPr>
                    <w:t xml:space="preserve"> Pflanze: </w:t>
                  </w:r>
                  <w:r w:rsidR="008F7FF5" w:rsidRPr="00297E4D">
                    <w:rPr>
                      <w:rFonts w:eastAsia="Arial" w:cs="Arial"/>
                      <w:b/>
                      <w:bCs/>
                      <w:color w:val="000000"/>
                      <w:sz w:val="16"/>
                      <w:szCs w:val="16"/>
                      <w:lang w:val="de-DE"/>
                    </w:rPr>
                    <w:t>Position</w:t>
                  </w:r>
                  <w:r w:rsidRPr="00297E4D">
                    <w:rPr>
                      <w:rFonts w:eastAsia="Arial" w:cs="Arial"/>
                      <w:b/>
                      <w:bCs/>
                      <w:color w:val="000000"/>
                      <w:sz w:val="16"/>
                      <w:szCs w:val="16"/>
                      <w:lang w:val="de-DE"/>
                    </w:rPr>
                    <w:t xml:space="preserve"> der Verzweigung</w:t>
                  </w:r>
                </w:p>
              </w:tc>
            </w:tr>
          </w:tbl>
          <w:p w:rsidR="00455CC0" w:rsidRPr="00297E4D" w:rsidRDefault="00455CC0" w:rsidP="00C9452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es-ES_tradnl"/>
                    </w:rPr>
                  </w:pPr>
                  <w:r w:rsidRPr="00297E4D">
                    <w:rPr>
                      <w:rFonts w:eastAsia="Arial" w:cs="Arial"/>
                      <w:b/>
                      <w:bCs/>
                      <w:color w:val="000000"/>
                      <w:sz w:val="16"/>
                      <w:szCs w:val="16"/>
                      <w:u w:val="single"/>
                      <w:lang w:val="es-ES_tradnl"/>
                    </w:rPr>
                    <w:t>Solo variedades con Planta: ramificación: presente:</w:t>
                  </w:r>
                  <w:r w:rsidRPr="00297E4D">
                    <w:rPr>
                      <w:rFonts w:eastAsia="Arial" w:cs="Arial"/>
                      <w:b/>
                      <w:bCs/>
                      <w:color w:val="000000"/>
                      <w:sz w:val="16"/>
                      <w:szCs w:val="16"/>
                      <w:lang w:val="es-ES_tradnl"/>
                    </w:rPr>
                    <w:t xml:space="preserve"> Planta: </w:t>
                  </w:r>
                  <w:r w:rsidR="008F7FF5" w:rsidRPr="00297E4D">
                    <w:rPr>
                      <w:rFonts w:eastAsia="Arial" w:cs="Arial"/>
                      <w:b/>
                      <w:bCs/>
                      <w:color w:val="000000"/>
                      <w:sz w:val="16"/>
                      <w:szCs w:val="16"/>
                      <w:lang w:val="es-ES_tradnl"/>
                    </w:rPr>
                    <w:t>posición</w:t>
                  </w:r>
                  <w:r w:rsidRPr="00297E4D">
                    <w:rPr>
                      <w:rFonts w:eastAsia="Arial" w:cs="Arial"/>
                      <w:b/>
                      <w:bCs/>
                      <w:color w:val="000000"/>
                      <w:sz w:val="16"/>
                      <w:szCs w:val="16"/>
                      <w:lang w:val="es-ES_tradnl"/>
                    </w:rPr>
                    <w:t xml:space="preserve"> de </w:t>
                  </w:r>
                  <w:r w:rsidR="008F7FF5" w:rsidRPr="00297E4D">
                    <w:rPr>
                      <w:rFonts w:eastAsia="Arial" w:cs="Arial"/>
                      <w:b/>
                      <w:bCs/>
                      <w:color w:val="000000"/>
                      <w:sz w:val="16"/>
                      <w:szCs w:val="16"/>
                      <w:lang w:val="es-ES_tradnl"/>
                    </w:rPr>
                    <w:t xml:space="preserve">la </w:t>
                  </w:r>
                  <w:r w:rsidRPr="00297E4D">
                    <w:rPr>
                      <w:rFonts w:eastAsia="Arial" w:cs="Arial"/>
                      <w:b/>
                      <w:bCs/>
                      <w:color w:val="000000"/>
                      <w:sz w:val="16"/>
                      <w:szCs w:val="16"/>
                      <w:lang w:val="es-ES_tradnl"/>
                    </w:rPr>
                    <w:t>ramificación</w:t>
                  </w:r>
                </w:p>
              </w:tc>
            </w:tr>
          </w:tbl>
          <w:p w:rsidR="00455CC0" w:rsidRPr="00297E4D"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rPr>
                <w:lang w:val="es-ES_tradnl"/>
              </w:rPr>
            </w:pPr>
          </w:p>
        </w:tc>
        <w:tc>
          <w:tcPr>
            <w:tcW w:w="283" w:type="dxa"/>
            <w:tcMar>
              <w:top w:w="0" w:type="dxa"/>
              <w:left w:w="0" w:type="dxa"/>
              <w:bottom w:w="0" w:type="dxa"/>
              <w:right w:w="0" w:type="dxa"/>
            </w:tcMar>
          </w:tcPr>
          <w:p w:rsidR="00455CC0" w:rsidRPr="00297E4D"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only basal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uniquement basale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nur basal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sólo basal</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predominantly basal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prédominance basale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überwiegend basal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predominantement basal</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throughout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partout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überall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total</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predominantly apical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prédominance apicale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überwiegend apikal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predominantement apical</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RHA274,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4</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only apical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uniquement apicale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nur apikal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sólo apical</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5</w:t>
            </w:r>
          </w:p>
        </w:tc>
      </w:tr>
      <w:bookmarkStart w:id="75" w:name="_Toc31"/>
      <w:bookmarkEnd w:id="75"/>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"31"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69-89</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u w:val="single"/>
                    </w:rPr>
                    <w:t>Only varieties with Plant: branching: present:</w:t>
                  </w:r>
                  <w:r w:rsidRPr="00297E4D">
                    <w:rPr>
                      <w:rFonts w:eastAsia="Arial" w:cs="Arial"/>
                      <w:b/>
                      <w:bCs/>
                      <w:color w:val="000000"/>
                      <w:sz w:val="16"/>
                      <w:szCs w:val="16"/>
                    </w:rPr>
                    <w:t xml:space="preserve"> Plant: position of highest lateral head to central head</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rPr>
                      <w:lang w:val="fr-CH"/>
                    </w:rPr>
                  </w:pPr>
                  <w:r w:rsidRPr="00297E4D">
                    <w:rPr>
                      <w:rFonts w:eastAsia="Arial" w:cs="Arial"/>
                      <w:b/>
                      <w:bCs/>
                      <w:color w:val="000000"/>
                      <w:sz w:val="16"/>
                      <w:szCs w:val="16"/>
                      <w:u w:val="single"/>
                      <w:lang w:val="fr-CH"/>
                    </w:rPr>
                    <w:t>Seulement les variétés avec Plante : ramification : présente :</w:t>
                  </w:r>
                  <w:r w:rsidRPr="00297E4D">
                    <w:rPr>
                      <w:rFonts w:eastAsia="Arial" w:cs="Arial"/>
                      <w:b/>
                      <w:bCs/>
                      <w:color w:val="000000"/>
                      <w:sz w:val="16"/>
                      <w:szCs w:val="16"/>
                      <w:lang w:val="fr-CH"/>
                    </w:rPr>
                    <w:t xml:space="preserve"> Plante : position du capitule latéral le plus haut par rapport au capitule central</w:t>
                  </w:r>
                </w:p>
              </w:tc>
            </w:tr>
          </w:tbl>
          <w:p w:rsidR="00455CC0" w:rsidRPr="00297E4D"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de-DE"/>
                    </w:rPr>
                  </w:pPr>
                  <w:r w:rsidRPr="00297E4D">
                    <w:rPr>
                      <w:rFonts w:eastAsia="Arial" w:cs="Arial"/>
                      <w:b/>
                      <w:bCs/>
                      <w:color w:val="000000"/>
                      <w:sz w:val="16"/>
                      <w:szCs w:val="16"/>
                      <w:u w:val="single"/>
                      <w:lang w:val="de-DE"/>
                    </w:rPr>
                    <w:t>Nur Sorten mit Pflanze: Verzweigung: vorhanden:</w:t>
                  </w:r>
                  <w:r w:rsidRPr="00297E4D">
                    <w:rPr>
                      <w:rFonts w:eastAsia="Arial" w:cs="Arial"/>
                      <w:b/>
                      <w:bCs/>
                      <w:color w:val="000000"/>
                      <w:sz w:val="16"/>
                      <w:szCs w:val="16"/>
                      <w:lang w:val="de-DE"/>
                    </w:rPr>
                    <w:t xml:space="preserve"> Pflanze: Position des höchsten Seitenkorbes zum Hauptkorb</w:t>
                  </w:r>
                </w:p>
              </w:tc>
            </w:tr>
          </w:tbl>
          <w:p w:rsidR="00455CC0" w:rsidRPr="00297E4D" w:rsidRDefault="00455CC0" w:rsidP="00C9452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es-ES_tradnl"/>
                    </w:rPr>
                  </w:pPr>
                  <w:r w:rsidRPr="00297E4D">
                    <w:rPr>
                      <w:rFonts w:eastAsia="Arial" w:cs="Arial"/>
                      <w:b/>
                      <w:bCs/>
                      <w:color w:val="000000"/>
                      <w:sz w:val="16"/>
                      <w:szCs w:val="16"/>
                      <w:u w:val="single"/>
                      <w:lang w:val="es-ES_tradnl"/>
                    </w:rPr>
                    <w:t>Solo variedades con Planta: ramificación: presente:</w:t>
                  </w:r>
                  <w:r w:rsidRPr="00297E4D">
                    <w:rPr>
                      <w:rFonts w:eastAsia="Arial" w:cs="Arial"/>
                      <w:b/>
                      <w:bCs/>
                      <w:color w:val="000000"/>
                      <w:sz w:val="16"/>
                      <w:szCs w:val="16"/>
                      <w:lang w:val="es-ES_tradnl"/>
                    </w:rPr>
                    <w:t xml:space="preserve"> Planta: posición natural del capítulo lateral más alto, en relación con el capítulo central</w:t>
                  </w:r>
                </w:p>
              </w:tc>
            </w:tr>
          </w:tbl>
          <w:p w:rsidR="00455CC0" w:rsidRPr="00297E4D"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rPr>
                <w:lang w:val="es-ES_tradnl"/>
              </w:rPr>
            </w:pPr>
          </w:p>
        </w:tc>
        <w:tc>
          <w:tcPr>
            <w:tcW w:w="283" w:type="dxa"/>
            <w:tcMar>
              <w:top w:w="0" w:type="dxa"/>
              <w:left w:w="0" w:type="dxa"/>
              <w:bottom w:w="0" w:type="dxa"/>
              <w:right w:w="0" w:type="dxa"/>
            </w:tcMar>
          </w:tcPr>
          <w:p w:rsidR="00455CC0" w:rsidRPr="00297E4D"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au-dessous</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unterhalb</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debajo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PH5004R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au même niveau</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gleiche Höhe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al mismo nivel</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bottom w:val="single" w:sz="4" w:space="0" w:color="auto"/>
            </w:tcBorders>
            <w:tcMar>
              <w:top w:w="0" w:type="dxa"/>
              <w:left w:w="0" w:type="dxa"/>
              <w:bottom w:w="0" w:type="dxa"/>
              <w:right w:w="0" w:type="dxa"/>
            </w:tcMar>
          </w:tcPr>
          <w:p w:rsidR="00455CC0" w:rsidRPr="00297E4D" w:rsidRDefault="00455CC0" w:rsidP="00C9452F">
            <w:pPr>
              <w:spacing w:line="1" w:lineRule="auto"/>
            </w:pPr>
          </w:p>
        </w:tc>
        <w:tc>
          <w:tcPr>
            <w:tcW w:w="283" w:type="dxa"/>
            <w:tcBorders>
              <w:bottom w:val="single" w:sz="4" w:space="0" w:color="auto"/>
            </w:tcBorders>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above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au-dessus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oberhalb</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encima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99D40R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bookmarkStart w:id="76" w:name="_Toc32"/>
      <w:bookmarkEnd w:id="76"/>
      <w:tr w:rsidR="00455CC0" w:rsidRPr="00297E4D" w:rsidTr="00C9452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keepNext/>
              <w:rPr>
                <w:vanish/>
              </w:rPr>
            </w:pPr>
            <w:r w:rsidRPr="00297E4D">
              <w:lastRenderedPageBreak/>
              <w:fldChar w:fldCharType="begin"/>
            </w:r>
            <w:r w:rsidRPr="00297E4D">
              <w:instrText xml:space="preserve"> TC "32" \f C \l "1"</w:instrText>
            </w:r>
            <w:r w:rsidRPr="00297E4D">
              <w:fldChar w:fldCharType="end"/>
            </w:r>
          </w:p>
          <w:p w:rsidR="00455CC0" w:rsidRPr="00297E4D" w:rsidRDefault="00455CC0" w:rsidP="00C9452F">
            <w:pPr>
              <w:keepNext/>
              <w:jc w:val="center"/>
              <w:rPr>
                <w:rFonts w:eastAsia="Arial" w:cs="Arial"/>
                <w:b/>
                <w:bCs/>
                <w:color w:val="000000"/>
                <w:sz w:val="16"/>
                <w:szCs w:val="16"/>
              </w:rPr>
            </w:pPr>
            <w:r w:rsidRPr="00297E4D">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keepNext/>
              <w:jc w:val="center"/>
              <w:rPr>
                <w:rFonts w:eastAsia="Arial" w:cs="Arial"/>
                <w:b/>
                <w:bCs/>
                <w:color w:val="000000"/>
                <w:sz w:val="16"/>
                <w:szCs w:val="16"/>
              </w:rPr>
            </w:pPr>
            <w:r w:rsidRPr="00297E4D">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80-89</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Stem: attitude</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Tige : port</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Stängel: Haltung</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Tallo: porte</w:t>
                  </w:r>
                </w:p>
              </w:tc>
            </w:tr>
          </w:tbl>
          <w:p w:rsidR="00455CC0" w:rsidRPr="00297E4D"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droit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recto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slightly 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légèrement arqué</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leicht gebogen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ligeramente arqueado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strongly 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fortement arqué</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stark gebogen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fuertemente arqueado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F7EW2MIA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bookmarkStart w:id="77" w:name="_Toc33"/>
      <w:bookmarkEnd w:id="77"/>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"33"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80-89</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Head: attitude</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Capitule : port</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Kopf: Haltung</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Capítulo: porte</w:t>
                  </w:r>
                </w:p>
              </w:tc>
            </w:tr>
          </w:tbl>
          <w:p w:rsidR="00455CC0" w:rsidRPr="00297E4D"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inclined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incliné</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geneigt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inclinado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vertical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vertical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vertikal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vertical</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half-turned down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demi-renversé</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halbüberhängend</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semiinvertido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4</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turned down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renversé</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überhängend</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invertido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5</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over turned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retourné</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zurückgebogen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retorcido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6</w:t>
            </w:r>
          </w:p>
        </w:tc>
      </w:tr>
      <w:bookmarkStart w:id="78" w:name="_Toc34"/>
      <w:bookmarkEnd w:id="78"/>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"34"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A5390C" w:rsidP="00C9452F">
            <w:pPr>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80-89</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B2751C">
                  <w:pPr>
                    <w:spacing w:before="106" w:after="106"/>
                  </w:pPr>
                  <w:r w:rsidRPr="00297E4D">
                    <w:rPr>
                      <w:rFonts w:eastAsia="Arial" w:cs="Arial"/>
                      <w:b/>
                      <w:bCs/>
                      <w:color w:val="000000"/>
                      <w:sz w:val="16"/>
                      <w:szCs w:val="16"/>
                    </w:rPr>
                    <w:t xml:space="preserve">Head: </w:t>
                  </w:r>
                  <w:r w:rsidR="00B2751C" w:rsidRPr="00297E4D">
                    <w:rPr>
                      <w:rFonts w:eastAsia="Arial" w:cs="Arial"/>
                      <w:b/>
                      <w:bCs/>
                      <w:color w:val="000000"/>
                      <w:sz w:val="16"/>
                      <w:szCs w:val="16"/>
                    </w:rPr>
                    <w:t>diameter</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B2751C">
                  <w:pPr>
                    <w:spacing w:before="106" w:after="106"/>
                  </w:pPr>
                  <w:r w:rsidRPr="00297E4D">
                    <w:rPr>
                      <w:rFonts w:eastAsia="Arial" w:cs="Arial"/>
                      <w:b/>
                      <w:bCs/>
                      <w:color w:val="000000"/>
                      <w:sz w:val="16"/>
                      <w:szCs w:val="16"/>
                    </w:rPr>
                    <w:t xml:space="preserve">Capitule : </w:t>
                  </w:r>
                  <w:r w:rsidR="00B2751C" w:rsidRPr="00297E4D">
                    <w:rPr>
                      <w:rFonts w:eastAsia="Arial" w:cs="Arial"/>
                      <w:b/>
                      <w:bCs/>
                      <w:color w:val="000000"/>
                      <w:sz w:val="16"/>
                      <w:szCs w:val="16"/>
                    </w:rPr>
                    <w:t>diamètre</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B2751C">
                  <w:pPr>
                    <w:spacing w:before="106" w:after="106"/>
                  </w:pPr>
                  <w:r w:rsidRPr="00297E4D">
                    <w:rPr>
                      <w:rFonts w:eastAsia="Arial" w:cs="Arial"/>
                      <w:b/>
                      <w:bCs/>
                      <w:color w:val="000000"/>
                      <w:sz w:val="16"/>
                      <w:szCs w:val="16"/>
                    </w:rPr>
                    <w:t xml:space="preserve">Korb: </w:t>
                  </w:r>
                  <w:r w:rsidR="00B2751C" w:rsidRPr="00297E4D">
                    <w:rPr>
                      <w:rFonts w:eastAsia="Arial" w:cs="Arial"/>
                      <w:b/>
                      <w:bCs/>
                      <w:color w:val="000000"/>
                      <w:sz w:val="16"/>
                      <w:szCs w:val="16"/>
                    </w:rPr>
                    <w:t>Durchmesser</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 xml:space="preserve">Capítulo: </w:t>
                  </w:r>
                  <w:r w:rsidR="00B2751C" w:rsidRPr="00297E4D">
                    <w:rPr>
                      <w:rFonts w:eastAsia="Arial" w:cs="Arial"/>
                      <w:b/>
                      <w:bCs/>
                      <w:color w:val="000000"/>
                      <w:sz w:val="16"/>
                      <w:szCs w:val="16"/>
                    </w:rPr>
                    <w:t>diámetro</w:t>
                  </w:r>
                </w:p>
              </w:tc>
            </w:tr>
          </w:tbl>
          <w:p w:rsidR="00455CC0" w:rsidRPr="00297E4D"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B2751C" w:rsidP="00C9452F">
            <w:pPr>
              <w:rPr>
                <w:rFonts w:eastAsia="Arial" w:cs="Arial"/>
                <w:color w:val="000000"/>
                <w:sz w:val="16"/>
                <w:szCs w:val="16"/>
              </w:rPr>
            </w:pPr>
            <w:r w:rsidRPr="00297E4D">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B2751C" w:rsidP="00C9452F">
            <w:pPr>
              <w:rPr>
                <w:rFonts w:eastAsia="Arial" w:cs="Arial"/>
                <w:color w:val="000000"/>
                <w:sz w:val="16"/>
                <w:szCs w:val="16"/>
              </w:rPr>
            </w:pPr>
            <w:r w:rsidRPr="00297E4D">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B2751C" w:rsidP="00C9452F">
            <w:pPr>
              <w:rPr>
                <w:rFonts w:eastAsia="Arial" w:cs="Arial"/>
                <w:color w:val="000000"/>
                <w:sz w:val="16"/>
                <w:szCs w:val="16"/>
              </w:rPr>
            </w:pPr>
            <w:r w:rsidRPr="00297E4D">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B2751C">
            <w:pPr>
              <w:rPr>
                <w:rFonts w:eastAsia="Arial" w:cs="Arial"/>
                <w:color w:val="000000"/>
                <w:sz w:val="16"/>
                <w:szCs w:val="16"/>
              </w:rPr>
            </w:pPr>
            <w:r w:rsidRPr="00297E4D">
              <w:rPr>
                <w:rFonts w:eastAsia="Arial" w:cs="Arial"/>
                <w:color w:val="000000"/>
                <w:sz w:val="16"/>
                <w:szCs w:val="16"/>
              </w:rPr>
              <w:t>petit</w:t>
            </w:r>
            <w:r w:rsidR="00B2751C" w:rsidRPr="00297E4D">
              <w:rPr>
                <w:rFonts w:eastAsia="Arial" w:cs="Arial"/>
                <w:color w:val="000000"/>
                <w:sz w:val="16"/>
                <w:szCs w:val="16"/>
              </w:rPr>
              <w:t xml:space="preserve"> à moyen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4</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B2751C" w:rsidP="00C9452F">
            <w:pPr>
              <w:rPr>
                <w:rFonts w:eastAsia="Arial" w:cs="Arial"/>
                <w:color w:val="000000"/>
                <w:sz w:val="16"/>
                <w:szCs w:val="16"/>
              </w:rPr>
            </w:pPr>
            <w:r w:rsidRPr="00297E4D">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BT0835,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5</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B2751C" w:rsidP="00C9452F">
            <w:pPr>
              <w:rPr>
                <w:rFonts w:eastAsia="Arial" w:cs="Arial"/>
                <w:color w:val="000000"/>
                <w:sz w:val="16"/>
                <w:szCs w:val="16"/>
              </w:rPr>
            </w:pPr>
            <w:r w:rsidRPr="00297E4D">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6</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B2751C" w:rsidP="00C9452F">
            <w:pPr>
              <w:rPr>
                <w:rFonts w:eastAsia="Arial" w:cs="Arial"/>
                <w:color w:val="000000"/>
                <w:sz w:val="16"/>
                <w:szCs w:val="16"/>
              </w:rPr>
            </w:pPr>
            <w:r w:rsidRPr="00297E4D">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7</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B2751C" w:rsidP="00C9452F">
            <w:pPr>
              <w:rPr>
                <w:rFonts w:eastAsia="Arial" w:cs="Arial"/>
                <w:color w:val="000000"/>
                <w:sz w:val="16"/>
                <w:szCs w:val="16"/>
              </w:rPr>
            </w:pPr>
            <w:r w:rsidRPr="00297E4D">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8</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B2751C" w:rsidP="00C9452F">
            <w:pPr>
              <w:rPr>
                <w:rFonts w:eastAsia="Arial" w:cs="Arial"/>
                <w:color w:val="000000"/>
                <w:sz w:val="16"/>
                <w:szCs w:val="16"/>
              </w:rPr>
            </w:pPr>
            <w:r w:rsidRPr="00297E4D">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9</w:t>
            </w:r>
          </w:p>
        </w:tc>
      </w:tr>
      <w:bookmarkStart w:id="79" w:name="_Toc35"/>
      <w:bookmarkEnd w:id="79"/>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"35"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85-87</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7C0F9C">
                  <w:pPr>
                    <w:spacing w:before="106" w:after="106"/>
                  </w:pPr>
                  <w:r w:rsidRPr="00297E4D">
                    <w:rPr>
                      <w:rFonts w:eastAsia="Arial" w:cs="Arial"/>
                      <w:b/>
                      <w:bCs/>
                      <w:color w:val="000000"/>
                      <w:sz w:val="16"/>
                      <w:szCs w:val="16"/>
                    </w:rPr>
                    <w:t xml:space="preserve">Head: shape of </w:t>
                  </w:r>
                  <w:r w:rsidR="007C0F9C" w:rsidRPr="00297E4D">
                    <w:rPr>
                      <w:rFonts w:eastAsia="Arial" w:cs="Arial"/>
                      <w:b/>
                      <w:bCs/>
                      <w:color w:val="000000"/>
                      <w:sz w:val="16"/>
                      <w:szCs w:val="16"/>
                    </w:rPr>
                    <w:t>seed</w:t>
                  </w:r>
                  <w:r w:rsidRPr="00297E4D">
                    <w:rPr>
                      <w:rFonts w:eastAsia="Arial" w:cs="Arial"/>
                      <w:b/>
                      <w:bCs/>
                      <w:color w:val="000000"/>
                      <w:sz w:val="16"/>
                      <w:szCs w:val="16"/>
                    </w:rPr>
                    <w:t xml:space="preserve"> side</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7787D">
                  <w:pPr>
                    <w:spacing w:before="106" w:after="106"/>
                    <w:rPr>
                      <w:lang w:val="fr-CH"/>
                    </w:rPr>
                  </w:pPr>
                  <w:r w:rsidRPr="00297E4D">
                    <w:rPr>
                      <w:rFonts w:eastAsia="Arial" w:cs="Arial"/>
                      <w:b/>
                      <w:bCs/>
                      <w:color w:val="000000"/>
                      <w:sz w:val="16"/>
                      <w:szCs w:val="16"/>
                      <w:lang w:val="fr-CH"/>
                    </w:rPr>
                    <w:t xml:space="preserve">Capitule : forme de la face portant les </w:t>
                  </w:r>
                  <w:r w:rsidR="00C7787D" w:rsidRPr="00297E4D">
                    <w:rPr>
                      <w:rFonts w:eastAsia="Arial" w:cs="Arial"/>
                      <w:b/>
                      <w:bCs/>
                      <w:color w:val="000000"/>
                      <w:sz w:val="16"/>
                      <w:szCs w:val="16"/>
                      <w:lang w:val="fr-CH"/>
                    </w:rPr>
                    <w:t>semences</w:t>
                  </w:r>
                </w:p>
              </w:tc>
            </w:tr>
          </w:tbl>
          <w:p w:rsidR="00455CC0" w:rsidRPr="00297E4D"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Korb: Form der Kornseite</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C7787D" w:rsidP="00C7787D">
                  <w:pPr>
                    <w:spacing w:before="106" w:after="106"/>
                    <w:rPr>
                      <w:lang w:val="es-ES_tradnl"/>
                    </w:rPr>
                  </w:pPr>
                  <w:r w:rsidRPr="00297E4D">
                    <w:rPr>
                      <w:rFonts w:eastAsia="Arial" w:cs="Arial"/>
                      <w:b/>
                      <w:bCs/>
                      <w:color w:val="000000"/>
                      <w:sz w:val="16"/>
                      <w:szCs w:val="16"/>
                      <w:lang w:val="es-ES_tradnl"/>
                    </w:rPr>
                    <w:t>Capítulo: forma de la parte de la semilla</w:t>
                  </w:r>
                </w:p>
              </w:tc>
            </w:tr>
          </w:tbl>
          <w:p w:rsidR="00455CC0" w:rsidRPr="00297E4D"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r>
      <w:tr w:rsidR="00E87B76" w:rsidRPr="00297E4D" w:rsidTr="00C9452F">
        <w:tc>
          <w:tcPr>
            <w:tcW w:w="311" w:type="dxa"/>
            <w:tcBorders>
              <w:left w:val="single" w:sz="6" w:space="0" w:color="000000"/>
            </w:tcBorders>
            <w:tcMar>
              <w:top w:w="0" w:type="dxa"/>
              <w:left w:w="0" w:type="dxa"/>
              <w:bottom w:w="0" w:type="dxa"/>
              <w:right w:w="0" w:type="dxa"/>
            </w:tcMar>
          </w:tcPr>
          <w:p w:rsidR="00E87B76" w:rsidRPr="00297E4D" w:rsidRDefault="00E87B76" w:rsidP="00E87B76">
            <w:pPr>
              <w:spacing w:line="1" w:lineRule="auto"/>
              <w:rPr>
                <w:lang w:val="es-ES_tradnl"/>
              </w:rPr>
            </w:pPr>
          </w:p>
        </w:tc>
        <w:tc>
          <w:tcPr>
            <w:tcW w:w="283" w:type="dxa"/>
            <w:tcMar>
              <w:top w:w="0" w:type="dxa"/>
              <w:left w:w="0" w:type="dxa"/>
              <w:bottom w:w="0" w:type="dxa"/>
              <w:right w:w="0" w:type="dxa"/>
            </w:tcMar>
          </w:tcPr>
          <w:p w:rsidR="00E87B76" w:rsidRPr="00297E4D" w:rsidRDefault="00E87B76" w:rsidP="00E87B7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fuertemente cóncava</w:t>
            </w:r>
          </w:p>
        </w:tc>
        <w:tc>
          <w:tcPr>
            <w:tcW w:w="1984" w:type="dxa"/>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87B76" w:rsidRPr="00297E4D" w:rsidRDefault="00E87B76" w:rsidP="00E87B76">
            <w:pPr>
              <w:jc w:val="center"/>
              <w:rPr>
                <w:rFonts w:eastAsia="Arial" w:cs="Arial"/>
                <w:color w:val="000000"/>
                <w:sz w:val="16"/>
                <w:szCs w:val="16"/>
              </w:rPr>
            </w:pPr>
            <w:r w:rsidRPr="00297E4D">
              <w:rPr>
                <w:rFonts w:eastAsia="Arial" w:cs="Arial"/>
                <w:color w:val="000000"/>
                <w:sz w:val="16"/>
                <w:szCs w:val="16"/>
              </w:rPr>
              <w:t>1</w:t>
            </w:r>
          </w:p>
        </w:tc>
      </w:tr>
      <w:tr w:rsidR="00E87B76" w:rsidRPr="00297E4D" w:rsidTr="00C9452F">
        <w:tc>
          <w:tcPr>
            <w:tcW w:w="311" w:type="dxa"/>
            <w:tcBorders>
              <w:left w:val="single" w:sz="6" w:space="0" w:color="000000"/>
            </w:tcBorders>
            <w:tcMar>
              <w:top w:w="0" w:type="dxa"/>
              <w:left w:w="0" w:type="dxa"/>
              <w:bottom w:w="0" w:type="dxa"/>
              <w:right w:w="0" w:type="dxa"/>
            </w:tcMar>
          </w:tcPr>
          <w:p w:rsidR="00E87B76" w:rsidRPr="00297E4D" w:rsidRDefault="00E87B76" w:rsidP="00E87B76">
            <w:pPr>
              <w:spacing w:line="1" w:lineRule="auto"/>
            </w:pPr>
          </w:p>
        </w:tc>
        <w:tc>
          <w:tcPr>
            <w:tcW w:w="283" w:type="dxa"/>
            <w:tcMar>
              <w:top w:w="0" w:type="dxa"/>
              <w:left w:w="0" w:type="dxa"/>
              <w:bottom w:w="0" w:type="dxa"/>
              <w:right w:w="0" w:type="dxa"/>
            </w:tcMar>
          </w:tcPr>
          <w:p w:rsidR="00E87B76" w:rsidRPr="00297E4D" w:rsidRDefault="00E87B76" w:rsidP="00E87B7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faiblement concave</w:t>
            </w:r>
          </w:p>
        </w:tc>
        <w:tc>
          <w:tcPr>
            <w:tcW w:w="1870" w:type="dxa"/>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schwach konkav</w:t>
            </w:r>
          </w:p>
        </w:tc>
        <w:tc>
          <w:tcPr>
            <w:tcW w:w="1870" w:type="dxa"/>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débilmente cóncava</w:t>
            </w:r>
          </w:p>
        </w:tc>
        <w:tc>
          <w:tcPr>
            <w:tcW w:w="1984" w:type="dxa"/>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R5PG6MJ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87B76" w:rsidRPr="00297E4D" w:rsidRDefault="00E87B76" w:rsidP="00E87B76">
            <w:pPr>
              <w:jc w:val="center"/>
              <w:rPr>
                <w:rFonts w:eastAsia="Arial" w:cs="Arial"/>
                <w:color w:val="000000"/>
                <w:sz w:val="16"/>
                <w:szCs w:val="16"/>
              </w:rPr>
            </w:pPr>
            <w:r w:rsidRPr="00297E4D">
              <w:rPr>
                <w:rFonts w:eastAsia="Arial" w:cs="Arial"/>
                <w:color w:val="000000"/>
                <w:sz w:val="16"/>
                <w:szCs w:val="16"/>
              </w:rPr>
              <w:t>2</w:t>
            </w:r>
          </w:p>
        </w:tc>
      </w:tr>
      <w:tr w:rsidR="00E87B76" w:rsidRPr="00297E4D" w:rsidTr="00C9452F">
        <w:tc>
          <w:tcPr>
            <w:tcW w:w="311" w:type="dxa"/>
            <w:tcBorders>
              <w:left w:val="single" w:sz="6" w:space="0" w:color="000000"/>
            </w:tcBorders>
            <w:tcMar>
              <w:top w:w="0" w:type="dxa"/>
              <w:left w:w="0" w:type="dxa"/>
              <w:bottom w:w="0" w:type="dxa"/>
              <w:right w:w="0" w:type="dxa"/>
            </w:tcMar>
          </w:tcPr>
          <w:p w:rsidR="00E87B76" w:rsidRPr="00297E4D" w:rsidRDefault="00E87B76" w:rsidP="00E87B76">
            <w:pPr>
              <w:spacing w:line="1" w:lineRule="auto"/>
            </w:pPr>
          </w:p>
        </w:tc>
        <w:tc>
          <w:tcPr>
            <w:tcW w:w="283" w:type="dxa"/>
            <w:tcMar>
              <w:top w:w="0" w:type="dxa"/>
              <w:left w:w="0" w:type="dxa"/>
              <w:bottom w:w="0" w:type="dxa"/>
              <w:right w:w="0" w:type="dxa"/>
            </w:tcMar>
          </w:tcPr>
          <w:p w:rsidR="00E87B76" w:rsidRPr="00297E4D" w:rsidRDefault="00E87B76" w:rsidP="00E87B7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87B76" w:rsidRPr="00297E4D" w:rsidRDefault="00E87B76" w:rsidP="00E87B76">
            <w:pPr>
              <w:jc w:val="center"/>
              <w:rPr>
                <w:rFonts w:eastAsia="Arial" w:cs="Arial"/>
                <w:color w:val="000000"/>
                <w:sz w:val="16"/>
                <w:szCs w:val="16"/>
              </w:rPr>
            </w:pPr>
            <w:r w:rsidRPr="00297E4D">
              <w:rPr>
                <w:rFonts w:eastAsia="Arial" w:cs="Arial"/>
                <w:color w:val="000000"/>
                <w:sz w:val="16"/>
                <w:szCs w:val="16"/>
              </w:rPr>
              <w:t>3</w:t>
            </w:r>
          </w:p>
        </w:tc>
      </w:tr>
      <w:tr w:rsidR="00E87B76" w:rsidRPr="00297E4D" w:rsidTr="00C9452F">
        <w:tc>
          <w:tcPr>
            <w:tcW w:w="311" w:type="dxa"/>
            <w:tcBorders>
              <w:left w:val="single" w:sz="6" w:space="0" w:color="000000"/>
            </w:tcBorders>
            <w:tcMar>
              <w:top w:w="0" w:type="dxa"/>
              <w:left w:w="0" w:type="dxa"/>
              <w:bottom w:w="0" w:type="dxa"/>
              <w:right w:w="0" w:type="dxa"/>
            </w:tcMar>
          </w:tcPr>
          <w:p w:rsidR="00E87B76" w:rsidRPr="00297E4D" w:rsidRDefault="00E87B76" w:rsidP="00E87B76">
            <w:pPr>
              <w:spacing w:line="1" w:lineRule="auto"/>
            </w:pPr>
          </w:p>
        </w:tc>
        <w:tc>
          <w:tcPr>
            <w:tcW w:w="283" w:type="dxa"/>
            <w:tcMar>
              <w:top w:w="0" w:type="dxa"/>
              <w:left w:w="0" w:type="dxa"/>
              <w:bottom w:w="0" w:type="dxa"/>
              <w:right w:w="0" w:type="dxa"/>
            </w:tcMar>
          </w:tcPr>
          <w:p w:rsidR="00E87B76" w:rsidRPr="00297E4D" w:rsidRDefault="00E87B76" w:rsidP="00E87B7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faiblement convexe</w:t>
            </w:r>
          </w:p>
        </w:tc>
        <w:tc>
          <w:tcPr>
            <w:tcW w:w="1870" w:type="dxa"/>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schwach konvex</w:t>
            </w:r>
          </w:p>
        </w:tc>
        <w:tc>
          <w:tcPr>
            <w:tcW w:w="1870" w:type="dxa"/>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débilmente convexa</w:t>
            </w:r>
          </w:p>
        </w:tc>
        <w:tc>
          <w:tcPr>
            <w:tcW w:w="1984" w:type="dxa"/>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HA89, R6ST2MI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87B76" w:rsidRPr="00297E4D" w:rsidRDefault="00E87B76" w:rsidP="00E87B76">
            <w:pPr>
              <w:jc w:val="center"/>
              <w:rPr>
                <w:rFonts w:eastAsia="Arial" w:cs="Arial"/>
                <w:color w:val="000000"/>
                <w:sz w:val="16"/>
                <w:szCs w:val="16"/>
              </w:rPr>
            </w:pPr>
            <w:r w:rsidRPr="00297E4D">
              <w:rPr>
                <w:rFonts w:eastAsia="Arial" w:cs="Arial"/>
                <w:color w:val="000000"/>
                <w:sz w:val="16"/>
                <w:szCs w:val="16"/>
              </w:rPr>
              <w:t>4</w:t>
            </w:r>
          </w:p>
        </w:tc>
      </w:tr>
      <w:tr w:rsidR="00E87B76" w:rsidRPr="00297E4D" w:rsidTr="00C9452F">
        <w:tc>
          <w:tcPr>
            <w:tcW w:w="311" w:type="dxa"/>
            <w:tcBorders>
              <w:left w:val="single" w:sz="6" w:space="0" w:color="000000"/>
            </w:tcBorders>
            <w:tcMar>
              <w:top w:w="0" w:type="dxa"/>
              <w:left w:w="0" w:type="dxa"/>
              <w:bottom w:w="0" w:type="dxa"/>
              <w:right w:w="0" w:type="dxa"/>
            </w:tcMar>
          </w:tcPr>
          <w:p w:rsidR="00E87B76" w:rsidRPr="00297E4D" w:rsidRDefault="00E87B76" w:rsidP="00E87B76">
            <w:pPr>
              <w:spacing w:line="1" w:lineRule="auto"/>
            </w:pPr>
          </w:p>
        </w:tc>
        <w:tc>
          <w:tcPr>
            <w:tcW w:w="283" w:type="dxa"/>
            <w:tcMar>
              <w:top w:w="0" w:type="dxa"/>
              <w:left w:w="0" w:type="dxa"/>
              <w:bottom w:w="0" w:type="dxa"/>
              <w:right w:w="0" w:type="dxa"/>
            </w:tcMar>
          </w:tcPr>
          <w:p w:rsidR="00E87B76" w:rsidRPr="00297E4D" w:rsidRDefault="00E87B76" w:rsidP="00E87B7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fortement convexe</w:t>
            </w:r>
          </w:p>
        </w:tc>
        <w:tc>
          <w:tcPr>
            <w:tcW w:w="1870" w:type="dxa"/>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stark konvex</w:t>
            </w:r>
          </w:p>
        </w:tc>
        <w:tc>
          <w:tcPr>
            <w:tcW w:w="1870" w:type="dxa"/>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fuertemente convexa</w:t>
            </w:r>
          </w:p>
        </w:tc>
        <w:tc>
          <w:tcPr>
            <w:tcW w:w="1984" w:type="dxa"/>
            <w:tcBorders>
              <w:top w:val="dotted" w:sz="6" w:space="0" w:color="000000"/>
              <w:left w:val="single" w:sz="6" w:space="0" w:color="000000"/>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T0916LG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87B76" w:rsidRPr="00297E4D" w:rsidRDefault="00E87B76" w:rsidP="00E87B76">
            <w:pPr>
              <w:jc w:val="center"/>
              <w:rPr>
                <w:rFonts w:eastAsia="Arial" w:cs="Arial"/>
                <w:color w:val="000000"/>
                <w:sz w:val="16"/>
                <w:szCs w:val="16"/>
              </w:rPr>
            </w:pPr>
            <w:r w:rsidRPr="00297E4D">
              <w:rPr>
                <w:rFonts w:eastAsia="Arial" w:cs="Arial"/>
                <w:color w:val="000000"/>
                <w:sz w:val="16"/>
                <w:szCs w:val="16"/>
              </w:rPr>
              <w:t>5</w:t>
            </w:r>
          </w:p>
        </w:tc>
      </w:tr>
      <w:tr w:rsidR="00E87B76" w:rsidRPr="00297E4D" w:rsidTr="00C9452F">
        <w:tc>
          <w:tcPr>
            <w:tcW w:w="311" w:type="dxa"/>
            <w:tcBorders>
              <w:left w:val="single" w:sz="6" w:space="0" w:color="000000"/>
              <w:bottom w:val="single" w:sz="4" w:space="0" w:color="auto"/>
            </w:tcBorders>
            <w:tcMar>
              <w:top w:w="0" w:type="dxa"/>
              <w:left w:w="0" w:type="dxa"/>
              <w:bottom w:w="0" w:type="dxa"/>
              <w:right w:w="0" w:type="dxa"/>
            </w:tcMar>
          </w:tcPr>
          <w:p w:rsidR="00E87B76" w:rsidRPr="00297E4D" w:rsidRDefault="00E87B76" w:rsidP="00E87B76">
            <w:pPr>
              <w:spacing w:line="1" w:lineRule="auto"/>
            </w:pPr>
          </w:p>
        </w:tc>
        <w:tc>
          <w:tcPr>
            <w:tcW w:w="283" w:type="dxa"/>
            <w:tcBorders>
              <w:bottom w:val="single" w:sz="4" w:space="0" w:color="auto"/>
            </w:tcBorders>
            <w:tcMar>
              <w:top w:w="0" w:type="dxa"/>
              <w:left w:w="0" w:type="dxa"/>
              <w:bottom w:w="0" w:type="dxa"/>
              <w:right w:w="0" w:type="dxa"/>
            </w:tcMar>
          </w:tcPr>
          <w:p w:rsidR="00E87B76" w:rsidRPr="00297E4D" w:rsidRDefault="00E87B76" w:rsidP="00E87B7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deformed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difforme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verformt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deformada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87B76" w:rsidRPr="00297E4D" w:rsidRDefault="00E87B76" w:rsidP="00E87B76">
            <w:pPr>
              <w:rPr>
                <w:rFonts w:eastAsia="Arial" w:cs="Arial"/>
                <w:color w:val="000000"/>
                <w:sz w:val="16"/>
                <w:szCs w:val="16"/>
              </w:rPr>
            </w:pPr>
            <w:r w:rsidRPr="00297E4D">
              <w:rPr>
                <w:rFonts w:eastAsia="Arial" w:cs="Arial"/>
                <w:color w:val="000000"/>
                <w:sz w:val="16"/>
                <w:szCs w:val="16"/>
              </w:rPr>
              <w:t>TRC3398R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87B76" w:rsidRPr="00297E4D" w:rsidRDefault="00E87B76" w:rsidP="00E87B76">
            <w:pPr>
              <w:jc w:val="center"/>
              <w:rPr>
                <w:rFonts w:eastAsia="Arial" w:cs="Arial"/>
                <w:color w:val="000000"/>
                <w:sz w:val="16"/>
                <w:szCs w:val="16"/>
              </w:rPr>
            </w:pPr>
            <w:r w:rsidRPr="00297E4D">
              <w:rPr>
                <w:rFonts w:eastAsia="Arial" w:cs="Arial"/>
                <w:color w:val="000000"/>
                <w:sz w:val="16"/>
                <w:szCs w:val="16"/>
              </w:rPr>
              <w:t>6</w:t>
            </w:r>
          </w:p>
        </w:tc>
      </w:tr>
      <w:bookmarkStart w:id="80" w:name="_Toc36"/>
      <w:bookmarkEnd w:id="80"/>
      <w:tr w:rsidR="00455CC0" w:rsidRPr="00297E4D" w:rsidTr="00C9452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keepNext/>
              <w:rPr>
                <w:vanish/>
              </w:rPr>
            </w:pPr>
            <w:r w:rsidRPr="00297E4D">
              <w:lastRenderedPageBreak/>
              <w:fldChar w:fldCharType="begin"/>
            </w:r>
            <w:r w:rsidRPr="00297E4D">
              <w:instrText xml:space="preserve"> TC "36" \f C \l "1"</w:instrText>
            </w:r>
            <w:r w:rsidRPr="00297E4D">
              <w:fldChar w:fldCharType="end"/>
            </w:r>
          </w:p>
          <w:p w:rsidR="00455CC0" w:rsidRPr="00297E4D" w:rsidRDefault="00455CC0" w:rsidP="00C9452F">
            <w:pPr>
              <w:keepNext/>
              <w:jc w:val="center"/>
              <w:rPr>
                <w:rFonts w:eastAsia="Arial" w:cs="Arial"/>
                <w:b/>
                <w:bCs/>
                <w:color w:val="000000"/>
                <w:sz w:val="16"/>
                <w:szCs w:val="16"/>
              </w:rPr>
            </w:pPr>
            <w:r w:rsidRPr="00297E4D">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keepNext/>
              <w:rPr>
                <w:rFonts w:eastAsia="Arial" w:cs="Arial"/>
                <w:b/>
                <w:bCs/>
                <w:color w:val="000000"/>
                <w:sz w:val="16"/>
                <w:szCs w:val="16"/>
              </w:rPr>
            </w:pPr>
            <w:r w:rsidRPr="00297E4D">
              <w:rPr>
                <w:rFonts w:eastAsia="Arial" w:cs="Arial"/>
                <w:b/>
                <w:bCs/>
                <w:color w:val="000000"/>
                <w:sz w:val="16"/>
                <w:szCs w:val="16"/>
              </w:rPr>
              <w:t>99</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keepNext/>
              <w:spacing w:line="1" w:lineRule="auto"/>
            </w:pPr>
          </w:p>
        </w:tc>
        <w:tc>
          <w:tcPr>
            <w:tcW w:w="283" w:type="dxa"/>
            <w:tcMar>
              <w:top w:w="80" w:type="dxa"/>
              <w:left w:w="40" w:type="dxa"/>
              <w:bottom w:w="80" w:type="dxa"/>
              <w:right w:w="40" w:type="dxa"/>
            </w:tcMar>
          </w:tcPr>
          <w:p w:rsidR="00455CC0" w:rsidRPr="00297E4D" w:rsidRDefault="00455CC0" w:rsidP="00C9452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keepNext/>
                    <w:spacing w:before="106" w:after="106"/>
                  </w:pPr>
                  <w:r w:rsidRPr="00297E4D">
                    <w:rPr>
                      <w:rFonts w:eastAsia="Arial" w:cs="Arial"/>
                      <w:b/>
                      <w:bCs/>
                      <w:color w:val="000000"/>
                      <w:sz w:val="16"/>
                      <w:szCs w:val="16"/>
                    </w:rPr>
                    <w:t>Seed: size</w:t>
                  </w:r>
                </w:p>
              </w:tc>
            </w:tr>
          </w:tbl>
          <w:p w:rsidR="00455CC0" w:rsidRPr="00297E4D" w:rsidRDefault="00455CC0" w:rsidP="00C9452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keepNext/>
                    <w:spacing w:before="106" w:after="106"/>
                  </w:pPr>
                  <w:r w:rsidRPr="00297E4D">
                    <w:rPr>
                      <w:rFonts w:eastAsia="Arial" w:cs="Arial"/>
                      <w:b/>
                      <w:bCs/>
                      <w:color w:val="000000"/>
                      <w:sz w:val="16"/>
                      <w:szCs w:val="16"/>
                    </w:rPr>
                    <w:t>Grain</w:t>
                  </w:r>
                  <w:r w:rsidR="00952A21" w:rsidRPr="00297E4D">
                    <w:rPr>
                      <w:rFonts w:eastAsia="Arial" w:cs="Arial"/>
                      <w:b/>
                      <w:bCs/>
                      <w:color w:val="000000"/>
                      <w:sz w:val="16"/>
                      <w:szCs w:val="16"/>
                    </w:rPr>
                    <w:t>e</w:t>
                  </w:r>
                  <w:r w:rsidRPr="00297E4D">
                    <w:rPr>
                      <w:rFonts w:eastAsia="Arial" w:cs="Arial"/>
                      <w:b/>
                      <w:bCs/>
                      <w:color w:val="000000"/>
                      <w:sz w:val="16"/>
                      <w:szCs w:val="16"/>
                    </w:rPr>
                    <w:t xml:space="preserve"> : taille</w:t>
                  </w:r>
                </w:p>
              </w:tc>
            </w:tr>
          </w:tbl>
          <w:p w:rsidR="00455CC0" w:rsidRPr="00297E4D" w:rsidRDefault="00455CC0" w:rsidP="00C9452F">
            <w:pPr>
              <w:keepNext/>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keepNext/>
                    <w:spacing w:before="106" w:after="106"/>
                  </w:pPr>
                  <w:r w:rsidRPr="00297E4D">
                    <w:rPr>
                      <w:rFonts w:eastAsia="Arial" w:cs="Arial"/>
                      <w:b/>
                      <w:bCs/>
                      <w:color w:val="000000"/>
                      <w:sz w:val="16"/>
                      <w:szCs w:val="16"/>
                    </w:rPr>
                    <w:t>Korn: Größe</w:t>
                  </w:r>
                </w:p>
              </w:tc>
            </w:tr>
          </w:tbl>
          <w:p w:rsidR="00455CC0" w:rsidRPr="00297E4D" w:rsidRDefault="00455CC0" w:rsidP="00C9452F">
            <w:pPr>
              <w:keepNext/>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keepNext/>
                    <w:spacing w:before="106" w:after="106"/>
                  </w:pPr>
                  <w:r w:rsidRPr="00297E4D">
                    <w:rPr>
                      <w:rFonts w:eastAsia="Arial" w:cs="Arial"/>
                      <w:b/>
                      <w:bCs/>
                      <w:color w:val="000000"/>
                      <w:sz w:val="16"/>
                      <w:szCs w:val="16"/>
                    </w:rPr>
                    <w:t>Semilla: tamaño</w:t>
                  </w:r>
                </w:p>
              </w:tc>
            </w:tr>
          </w:tbl>
          <w:p w:rsidR="00455CC0" w:rsidRPr="00297E4D" w:rsidRDefault="00455CC0" w:rsidP="00C9452F">
            <w:pPr>
              <w:keepNext/>
              <w:spacing w:line="1" w:lineRule="auto"/>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keepNext/>
              <w:spacing w:line="1" w:lineRule="auto"/>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keepNext/>
              <w:spacing w:line="1" w:lineRule="auto"/>
            </w:pPr>
          </w:p>
        </w:tc>
        <w:tc>
          <w:tcPr>
            <w:tcW w:w="283" w:type="dxa"/>
            <w:tcMar>
              <w:top w:w="0" w:type="dxa"/>
              <w:left w:w="0" w:type="dxa"/>
              <w:bottom w:w="0" w:type="dxa"/>
              <w:right w:w="0" w:type="dxa"/>
            </w:tcMar>
          </w:tcPr>
          <w:p w:rsidR="00455CC0" w:rsidRPr="00297E4D" w:rsidRDefault="00455CC0" w:rsidP="00C9452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keepNext/>
              <w:rPr>
                <w:rFonts w:eastAsia="Arial" w:cs="Arial"/>
                <w:color w:val="000000"/>
                <w:sz w:val="16"/>
                <w:szCs w:val="16"/>
              </w:rPr>
            </w:pPr>
            <w:r w:rsidRPr="00297E4D">
              <w:rPr>
                <w:rFonts w:eastAsia="Arial" w:cs="Arial"/>
                <w:color w:val="000000"/>
                <w:sz w:val="16"/>
                <w:szCs w:val="16"/>
              </w:rPr>
              <w:t>PHA283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keepNext/>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4</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HA89,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5</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6</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FT2603, 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7</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8</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grande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9</w:t>
            </w:r>
          </w:p>
        </w:tc>
      </w:tr>
      <w:bookmarkStart w:id="81" w:name="_Toc37"/>
      <w:bookmarkEnd w:id="81"/>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"37"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99</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Seed: shape</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Grain</w:t>
                  </w:r>
                  <w:r w:rsidR="00952A21" w:rsidRPr="00297E4D">
                    <w:rPr>
                      <w:rFonts w:eastAsia="Arial" w:cs="Arial"/>
                      <w:b/>
                      <w:bCs/>
                      <w:color w:val="000000"/>
                      <w:sz w:val="16"/>
                      <w:szCs w:val="16"/>
                    </w:rPr>
                    <w:t>e</w:t>
                  </w:r>
                  <w:r w:rsidRPr="00297E4D">
                    <w:rPr>
                      <w:rFonts w:eastAsia="Arial" w:cs="Arial"/>
                      <w:b/>
                      <w:bCs/>
                      <w:color w:val="000000"/>
                      <w:sz w:val="16"/>
                      <w:szCs w:val="16"/>
                    </w:rPr>
                    <w:t xml:space="preserve"> : forme</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Korn: Form</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Semilla: forma</w:t>
                  </w:r>
                </w:p>
              </w:tc>
            </w:tr>
          </w:tbl>
          <w:p w:rsidR="00455CC0" w:rsidRPr="00297E4D"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elongated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allongée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langezogen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alargada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narrow ovoid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ovoïde étroite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6C1C38">
            <w:pPr>
              <w:rPr>
                <w:rFonts w:eastAsia="Arial" w:cs="Arial"/>
                <w:color w:val="000000"/>
                <w:sz w:val="16"/>
                <w:szCs w:val="16"/>
              </w:rPr>
            </w:pPr>
            <w:r w:rsidRPr="00297E4D">
              <w:rPr>
                <w:rFonts w:eastAsia="Arial" w:cs="Arial"/>
                <w:color w:val="000000"/>
                <w:sz w:val="16"/>
                <w:szCs w:val="16"/>
              </w:rPr>
              <w:t>schmal ei</w:t>
            </w:r>
            <w:r w:rsidR="006C1C38" w:rsidRPr="00297E4D">
              <w:rPr>
                <w:rFonts w:eastAsia="Arial" w:cs="Arial"/>
                <w:color w:val="000000"/>
                <w:sz w:val="16"/>
                <w:szCs w:val="16"/>
              </w:rPr>
              <w:t>förmig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ovoide estrecha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broad ovoid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ovoïde large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6C1C38">
            <w:pPr>
              <w:rPr>
                <w:rFonts w:eastAsia="Arial" w:cs="Arial"/>
                <w:color w:val="000000"/>
                <w:sz w:val="16"/>
                <w:szCs w:val="16"/>
              </w:rPr>
            </w:pPr>
            <w:r w:rsidRPr="00297E4D">
              <w:rPr>
                <w:rFonts w:eastAsia="Arial" w:cs="Arial"/>
                <w:color w:val="000000"/>
                <w:sz w:val="16"/>
                <w:szCs w:val="16"/>
              </w:rPr>
              <w:t>breit ei</w:t>
            </w:r>
            <w:r w:rsidR="006C1C38" w:rsidRPr="00297E4D">
              <w:rPr>
                <w:rFonts w:eastAsia="Arial" w:cs="Arial"/>
                <w:color w:val="000000"/>
                <w:sz w:val="16"/>
                <w:szCs w:val="16"/>
              </w:rPr>
              <w:t>förmig</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ovoide ancha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4</w:t>
            </w:r>
          </w:p>
        </w:tc>
      </w:tr>
      <w:bookmarkStart w:id="82" w:name="_Toc38"/>
      <w:bookmarkEnd w:id="82"/>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"38"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99</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Seed: thickness relative to width</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rPr>
                      <w:lang w:val="fr-CH"/>
                    </w:rPr>
                  </w:pPr>
                  <w:r w:rsidRPr="00297E4D">
                    <w:rPr>
                      <w:rFonts w:eastAsia="Arial" w:cs="Arial"/>
                      <w:b/>
                      <w:bCs/>
                      <w:color w:val="000000"/>
                      <w:sz w:val="16"/>
                      <w:szCs w:val="16"/>
                      <w:lang w:val="fr-CH"/>
                    </w:rPr>
                    <w:t>Grain</w:t>
                  </w:r>
                  <w:r w:rsidR="00952A21" w:rsidRPr="00297E4D">
                    <w:rPr>
                      <w:rFonts w:eastAsia="Arial" w:cs="Arial"/>
                      <w:b/>
                      <w:bCs/>
                      <w:color w:val="000000"/>
                      <w:sz w:val="16"/>
                      <w:szCs w:val="16"/>
                      <w:lang w:val="fr-CH"/>
                    </w:rPr>
                    <w:t>e</w:t>
                  </w:r>
                  <w:r w:rsidRPr="00297E4D">
                    <w:rPr>
                      <w:rFonts w:eastAsia="Arial" w:cs="Arial"/>
                      <w:b/>
                      <w:bCs/>
                      <w:color w:val="000000"/>
                      <w:sz w:val="16"/>
                      <w:szCs w:val="16"/>
                      <w:lang w:val="fr-CH"/>
                    </w:rPr>
                    <w:t xml:space="preserve"> : épaisseur par rapport à la largeur</w:t>
                  </w:r>
                </w:p>
              </w:tc>
            </w:tr>
          </w:tbl>
          <w:p w:rsidR="00455CC0" w:rsidRPr="00297E4D"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de-DE"/>
                    </w:rPr>
                  </w:pPr>
                  <w:r w:rsidRPr="00297E4D">
                    <w:rPr>
                      <w:rFonts w:eastAsia="Arial" w:cs="Arial"/>
                      <w:b/>
                      <w:bCs/>
                      <w:color w:val="000000"/>
                      <w:sz w:val="16"/>
                      <w:szCs w:val="16"/>
                      <w:lang w:val="de-DE"/>
                    </w:rPr>
                    <w:t>Korn: Dicke im Verhältnis zur Breite</w:t>
                  </w:r>
                </w:p>
              </w:tc>
            </w:tr>
          </w:tbl>
          <w:p w:rsidR="00455CC0" w:rsidRPr="00297E4D" w:rsidRDefault="00455CC0" w:rsidP="00C9452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es-ES_tradnl"/>
                    </w:rPr>
                  </w:pPr>
                  <w:r w:rsidRPr="00297E4D">
                    <w:rPr>
                      <w:rFonts w:eastAsia="Arial" w:cs="Arial"/>
                      <w:b/>
                      <w:bCs/>
                      <w:color w:val="000000"/>
                      <w:sz w:val="16"/>
                      <w:szCs w:val="16"/>
                      <w:lang w:val="es-ES_tradnl"/>
                    </w:rPr>
                    <w:t>Semilla: grosor con relación a la anchura</w:t>
                  </w:r>
                </w:p>
              </w:tc>
            </w:tr>
          </w:tbl>
          <w:p w:rsidR="00455CC0" w:rsidRPr="00297E4D"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rPr>
                <w:lang w:val="es-ES_tradnl"/>
              </w:rPr>
            </w:pPr>
          </w:p>
        </w:tc>
        <w:tc>
          <w:tcPr>
            <w:tcW w:w="283" w:type="dxa"/>
            <w:tcMar>
              <w:top w:w="0" w:type="dxa"/>
              <w:left w:w="0" w:type="dxa"/>
              <w:bottom w:w="0" w:type="dxa"/>
              <w:right w:w="0" w:type="dxa"/>
            </w:tcMar>
          </w:tcPr>
          <w:p w:rsidR="00455CC0" w:rsidRPr="00297E4D"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mince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dünn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delgado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RHA801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F7AW1MOA, FR83322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85C11R, F7AX2MA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4</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very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très épaisse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sehr dick</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muy grueso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5</w:t>
            </w:r>
          </w:p>
        </w:tc>
      </w:tr>
      <w:bookmarkStart w:id="83" w:name="_Toc39"/>
      <w:bookmarkEnd w:id="83"/>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"39"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99</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Seed: color</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Grain</w:t>
                  </w:r>
                  <w:r w:rsidR="00952A21" w:rsidRPr="00297E4D">
                    <w:rPr>
                      <w:rFonts w:eastAsia="Arial" w:cs="Arial"/>
                      <w:b/>
                      <w:bCs/>
                      <w:color w:val="000000"/>
                      <w:sz w:val="16"/>
                      <w:szCs w:val="16"/>
                    </w:rPr>
                    <w:t>e</w:t>
                  </w:r>
                  <w:r w:rsidRPr="00297E4D">
                    <w:rPr>
                      <w:rFonts w:eastAsia="Arial" w:cs="Arial"/>
                      <w:b/>
                      <w:bCs/>
                      <w:color w:val="000000"/>
                      <w:sz w:val="16"/>
                      <w:szCs w:val="16"/>
                    </w:rPr>
                    <w:t xml:space="preserve"> : couleur</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Korn: Farbe</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Semilla: color</w:t>
                  </w:r>
                </w:p>
              </w:tc>
            </w:tr>
          </w:tbl>
          <w:p w:rsidR="00455CC0" w:rsidRPr="00297E4D" w:rsidRDefault="00455CC0" w:rsidP="00C9452F">
            <w:pPr>
              <w:spacing w:line="1" w:lineRule="auto"/>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Labud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purpur</w:t>
            </w:r>
            <w:r w:rsidR="006C1C38" w:rsidRPr="00297E4D">
              <w:rPr>
                <w:rFonts w:eastAsia="Arial" w:cs="Arial"/>
                <w:color w:val="000000"/>
                <w:sz w:val="16"/>
                <w:szCs w:val="16"/>
              </w:rPr>
              <w:t>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4</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B0644LM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5</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gris clair</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hellgrau</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RW666IMI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6</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medium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gris moyen</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mittelgrau</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gris medio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7</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dark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gris foncé</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dunkelgrau</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gris oscuro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8</w:t>
            </w:r>
          </w:p>
        </w:tc>
      </w:tr>
      <w:tr w:rsidR="00455CC0" w:rsidRPr="00297E4D" w:rsidTr="00C9452F">
        <w:tc>
          <w:tcPr>
            <w:tcW w:w="311" w:type="dxa"/>
            <w:tcBorders>
              <w:left w:val="single" w:sz="6" w:space="0" w:color="000000"/>
              <w:bottom w:val="single" w:sz="4" w:space="0" w:color="auto"/>
            </w:tcBorders>
            <w:tcMar>
              <w:top w:w="0" w:type="dxa"/>
              <w:left w:w="0" w:type="dxa"/>
              <w:bottom w:w="0" w:type="dxa"/>
              <w:right w:w="0" w:type="dxa"/>
            </w:tcMar>
          </w:tcPr>
          <w:p w:rsidR="00455CC0" w:rsidRPr="00297E4D" w:rsidRDefault="00455CC0" w:rsidP="00C9452F">
            <w:pPr>
              <w:spacing w:line="1" w:lineRule="auto"/>
            </w:pPr>
          </w:p>
        </w:tc>
        <w:tc>
          <w:tcPr>
            <w:tcW w:w="283" w:type="dxa"/>
            <w:tcBorders>
              <w:bottom w:val="single" w:sz="4" w:space="0" w:color="auto"/>
            </w:tcBorders>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black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HA89, T0954LM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9</w:t>
            </w:r>
          </w:p>
        </w:tc>
      </w:tr>
      <w:bookmarkStart w:id="84" w:name="_Toc40"/>
      <w:bookmarkEnd w:id="84"/>
      <w:tr w:rsidR="00455CC0" w:rsidRPr="00297E4D" w:rsidTr="00C9452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lastRenderedPageBreak/>
              <w:fldChar w:fldCharType="begin"/>
            </w:r>
            <w:r w:rsidRPr="00297E4D">
              <w:instrText xml:space="preserve"> TC "40"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99</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Seed: stripes on margin</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5A4C81">
                  <w:pPr>
                    <w:spacing w:before="106" w:after="106"/>
                    <w:rPr>
                      <w:lang w:val="fr-CH"/>
                    </w:rPr>
                  </w:pPr>
                  <w:r w:rsidRPr="00297E4D">
                    <w:rPr>
                      <w:rFonts w:eastAsia="Arial" w:cs="Arial"/>
                      <w:b/>
                      <w:bCs/>
                      <w:color w:val="000000"/>
                      <w:sz w:val="16"/>
                      <w:szCs w:val="16"/>
                      <w:lang w:val="fr-CH"/>
                    </w:rPr>
                    <w:t>Grain</w:t>
                  </w:r>
                  <w:r w:rsidR="00952A21" w:rsidRPr="00297E4D">
                    <w:rPr>
                      <w:rFonts w:eastAsia="Arial" w:cs="Arial"/>
                      <w:b/>
                      <w:bCs/>
                      <w:color w:val="000000"/>
                      <w:sz w:val="16"/>
                      <w:szCs w:val="16"/>
                      <w:lang w:val="fr-CH"/>
                    </w:rPr>
                    <w:t>e</w:t>
                  </w:r>
                  <w:r w:rsidRPr="00297E4D">
                    <w:rPr>
                      <w:rFonts w:eastAsia="Arial" w:cs="Arial"/>
                      <w:b/>
                      <w:bCs/>
                      <w:color w:val="000000"/>
                      <w:sz w:val="16"/>
                      <w:szCs w:val="16"/>
                      <w:lang w:val="fr-CH"/>
                    </w:rPr>
                    <w:t xml:space="preserve"> : </w:t>
                  </w:r>
                  <w:r w:rsidR="005A4C81" w:rsidRPr="00297E4D">
                    <w:rPr>
                      <w:rFonts w:eastAsia="Arial" w:cs="Arial"/>
                      <w:b/>
                      <w:bCs/>
                      <w:color w:val="000000"/>
                      <w:sz w:val="16"/>
                      <w:szCs w:val="16"/>
                      <w:lang w:val="fr-CH"/>
                    </w:rPr>
                    <w:t>str</w:t>
                  </w:r>
                  <w:r w:rsidRPr="00297E4D">
                    <w:rPr>
                      <w:rFonts w:eastAsia="Arial" w:cs="Arial"/>
                      <w:b/>
                      <w:bCs/>
                      <w:color w:val="000000"/>
                      <w:sz w:val="16"/>
                      <w:szCs w:val="16"/>
                      <w:lang w:val="fr-CH"/>
                    </w:rPr>
                    <w:t>ies sur le bord</w:t>
                  </w:r>
                </w:p>
              </w:tc>
            </w:tr>
          </w:tbl>
          <w:p w:rsidR="00455CC0" w:rsidRPr="00297E4D"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Korn: Streifen am Rand</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9C4DBE" w:rsidP="00C9452F">
                  <w:pPr>
                    <w:spacing w:before="106" w:after="106"/>
                    <w:rPr>
                      <w:lang w:val="es-ES_tradnl"/>
                    </w:rPr>
                  </w:pPr>
                  <w:r w:rsidRPr="00297E4D">
                    <w:rPr>
                      <w:rFonts w:eastAsia="Arial" w:cs="Arial"/>
                      <w:b/>
                      <w:bCs/>
                      <w:color w:val="000000"/>
                      <w:sz w:val="16"/>
                      <w:szCs w:val="16"/>
                      <w:lang w:val="es-ES_tradnl"/>
                    </w:rPr>
                    <w:t>Semilla</w:t>
                  </w:r>
                  <w:r w:rsidR="00455CC0" w:rsidRPr="00297E4D">
                    <w:rPr>
                      <w:rFonts w:eastAsia="Arial" w:cs="Arial"/>
                      <w:b/>
                      <w:bCs/>
                      <w:color w:val="000000"/>
                      <w:sz w:val="16"/>
                      <w:szCs w:val="16"/>
                      <w:lang w:val="es-ES_tradnl"/>
                    </w:rPr>
                    <w:t>: rayas en el borde</w:t>
                  </w:r>
                </w:p>
              </w:tc>
            </w:tr>
          </w:tbl>
          <w:p w:rsidR="00455CC0" w:rsidRPr="00297E4D"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rPr>
                <w:lang w:val="es-ES_tradnl"/>
              </w:rPr>
            </w:pPr>
          </w:p>
        </w:tc>
        <w:tc>
          <w:tcPr>
            <w:tcW w:w="283" w:type="dxa"/>
            <w:tcMar>
              <w:top w:w="0" w:type="dxa"/>
              <w:left w:w="0" w:type="dxa"/>
              <w:bottom w:w="0" w:type="dxa"/>
              <w:right w:w="0" w:type="dxa"/>
            </w:tcMar>
          </w:tcPr>
          <w:p w:rsidR="00455CC0" w:rsidRPr="00297E4D"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B548E8">
            <w:pPr>
              <w:rPr>
                <w:rFonts w:eastAsia="Arial" w:cs="Arial"/>
                <w:color w:val="000000"/>
                <w:sz w:val="16"/>
                <w:szCs w:val="16"/>
              </w:rPr>
            </w:pPr>
            <w:r w:rsidRPr="00297E4D">
              <w:rPr>
                <w:rFonts w:eastAsia="Arial" w:cs="Arial"/>
                <w:color w:val="000000"/>
                <w:sz w:val="16"/>
                <w:szCs w:val="16"/>
              </w:rPr>
              <w:t>none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B548E8">
            <w:pPr>
              <w:rPr>
                <w:rFonts w:eastAsia="Arial" w:cs="Arial"/>
                <w:color w:val="000000"/>
                <w:sz w:val="16"/>
                <w:szCs w:val="16"/>
                <w:lang w:val="fr-CH"/>
              </w:rPr>
            </w:pPr>
            <w:r w:rsidRPr="00297E4D">
              <w:rPr>
                <w:rFonts w:eastAsia="Arial" w:cs="Arial"/>
                <w:color w:val="000000"/>
                <w:sz w:val="16"/>
                <w:szCs w:val="16"/>
                <w:lang w:val="fr-CH"/>
              </w:rPr>
              <w:t>aucunes ou très faible</w:t>
            </w:r>
            <w:r w:rsidR="00F31689" w:rsidRPr="00297E4D">
              <w:rPr>
                <w:rFonts w:eastAsia="Arial" w:cs="Arial"/>
                <w:color w:val="000000"/>
                <w:sz w:val="16"/>
                <w:szCs w:val="16"/>
                <w:lang w:val="fr-CH"/>
              </w:rPr>
              <w:t>s</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F31689">
            <w:pPr>
              <w:rPr>
                <w:rFonts w:eastAsia="Arial" w:cs="Arial"/>
                <w:color w:val="000000"/>
                <w:sz w:val="16"/>
                <w:szCs w:val="16"/>
                <w:lang w:val="de-DE"/>
              </w:rPr>
            </w:pPr>
            <w:r w:rsidRPr="00297E4D">
              <w:rPr>
                <w:rFonts w:eastAsia="Arial" w:cs="Arial"/>
                <w:color w:val="000000"/>
                <w:sz w:val="16"/>
                <w:szCs w:val="16"/>
                <w:lang w:val="de-DE"/>
              </w:rPr>
              <w:t xml:space="preserve">keine oder sehr schwach </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F31689">
            <w:pPr>
              <w:rPr>
                <w:rFonts w:eastAsia="Arial" w:cs="Arial"/>
                <w:color w:val="000000"/>
                <w:sz w:val="16"/>
                <w:szCs w:val="16"/>
                <w:lang w:val="es-ES_tradnl"/>
              </w:rPr>
            </w:pPr>
            <w:r w:rsidRPr="00297E4D">
              <w:rPr>
                <w:rFonts w:eastAsia="Arial" w:cs="Arial"/>
                <w:color w:val="000000"/>
                <w:sz w:val="16"/>
                <w:szCs w:val="16"/>
                <w:lang w:val="es-ES_tradnl"/>
              </w:rPr>
              <w:t>ausentes o muy débil</w:t>
            </w:r>
            <w:r w:rsidR="00F31689" w:rsidRPr="00297E4D">
              <w:rPr>
                <w:rFonts w:eastAsia="Arial" w:cs="Arial"/>
                <w:color w:val="000000"/>
                <w:sz w:val="16"/>
                <w:szCs w:val="16"/>
                <w:lang w:val="es-ES_tradnl"/>
              </w:rPr>
              <w:t>es</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B548E8" w:rsidP="00B548E8">
            <w:pPr>
              <w:rPr>
                <w:rFonts w:eastAsia="Arial" w:cs="Arial"/>
                <w:color w:val="000000"/>
                <w:sz w:val="16"/>
                <w:szCs w:val="16"/>
              </w:rPr>
            </w:pPr>
            <w:r w:rsidRPr="00297E4D">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B548E8">
            <w:pPr>
              <w:rPr>
                <w:rFonts w:eastAsia="Arial" w:cs="Arial"/>
                <w:color w:val="000000"/>
                <w:sz w:val="16"/>
                <w:szCs w:val="16"/>
              </w:rPr>
            </w:pPr>
            <w:r w:rsidRPr="00297E4D">
              <w:rPr>
                <w:rFonts w:eastAsia="Arial" w:cs="Arial"/>
                <w:color w:val="000000"/>
                <w:sz w:val="16"/>
                <w:szCs w:val="16"/>
              </w:rPr>
              <w:t>faible</w:t>
            </w:r>
            <w:r w:rsidR="00F31689" w:rsidRPr="00297E4D">
              <w:rPr>
                <w:rFonts w:eastAsia="Arial" w:cs="Arial"/>
                <w:color w:val="000000"/>
                <w:sz w:val="16"/>
                <w:szCs w:val="16"/>
              </w:rPr>
              <w:t>s</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F31689">
            <w:pPr>
              <w:rPr>
                <w:rFonts w:eastAsia="Arial" w:cs="Arial"/>
                <w:color w:val="000000"/>
                <w:sz w:val="16"/>
                <w:szCs w:val="16"/>
              </w:rPr>
            </w:pPr>
            <w:r w:rsidRPr="00297E4D">
              <w:rPr>
                <w:rFonts w:eastAsia="Arial" w:cs="Arial"/>
                <w:color w:val="000000"/>
                <w:sz w:val="16"/>
                <w:szCs w:val="16"/>
              </w:rPr>
              <w:t xml:space="preserve">schwach </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F31689">
            <w:pPr>
              <w:rPr>
                <w:rFonts w:eastAsia="Arial" w:cs="Arial"/>
                <w:color w:val="000000"/>
                <w:sz w:val="16"/>
                <w:szCs w:val="16"/>
              </w:rPr>
            </w:pPr>
            <w:r w:rsidRPr="00297E4D">
              <w:rPr>
                <w:rFonts w:eastAsia="Arial" w:cs="Arial"/>
                <w:color w:val="000000"/>
                <w:sz w:val="16"/>
                <w:szCs w:val="16"/>
              </w:rPr>
              <w:t>débil</w:t>
            </w:r>
            <w:r w:rsidR="00F31689" w:rsidRPr="00297E4D">
              <w:rPr>
                <w:rFonts w:eastAsia="Arial" w:cs="Arial"/>
                <w:color w:val="000000"/>
                <w:sz w:val="16"/>
                <w:szCs w:val="16"/>
              </w:rPr>
              <w:t>es</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2</w:t>
            </w: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pPr>
          </w:p>
        </w:tc>
        <w:tc>
          <w:tcPr>
            <w:tcW w:w="283" w:type="dxa"/>
            <w:tcMar>
              <w:top w:w="0" w:type="dxa"/>
              <w:left w:w="0" w:type="dxa"/>
              <w:bottom w:w="0" w:type="dxa"/>
              <w:right w:w="0" w:type="dxa"/>
            </w:tcMar>
          </w:tcPr>
          <w:p w:rsidR="00455CC0" w:rsidRPr="00297E4D" w:rsidRDefault="00455CC0" w:rsidP="00C945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B548E8" w:rsidP="00B548E8">
            <w:pPr>
              <w:rPr>
                <w:rFonts w:eastAsia="Arial" w:cs="Arial"/>
                <w:color w:val="000000"/>
                <w:sz w:val="16"/>
                <w:szCs w:val="16"/>
              </w:rPr>
            </w:pPr>
            <w:r w:rsidRPr="00297E4D">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B548E8">
            <w:pPr>
              <w:rPr>
                <w:rFonts w:eastAsia="Arial" w:cs="Arial"/>
                <w:color w:val="000000"/>
                <w:sz w:val="16"/>
                <w:szCs w:val="16"/>
              </w:rPr>
            </w:pPr>
            <w:r w:rsidRPr="00297E4D">
              <w:rPr>
                <w:rFonts w:eastAsia="Arial" w:cs="Arial"/>
                <w:color w:val="000000"/>
                <w:sz w:val="16"/>
                <w:szCs w:val="16"/>
              </w:rPr>
              <w:t>forte</w:t>
            </w:r>
            <w:r w:rsidR="00F31689" w:rsidRPr="00297E4D">
              <w:rPr>
                <w:rFonts w:eastAsia="Arial" w:cs="Arial"/>
                <w:color w:val="000000"/>
                <w:sz w:val="16"/>
                <w:szCs w:val="16"/>
              </w:rPr>
              <w:t>s</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F31689">
            <w:pPr>
              <w:rPr>
                <w:rFonts w:eastAsia="Arial" w:cs="Arial"/>
                <w:color w:val="000000"/>
                <w:sz w:val="16"/>
                <w:szCs w:val="16"/>
              </w:rPr>
            </w:pPr>
            <w:r w:rsidRPr="00297E4D">
              <w:rPr>
                <w:rFonts w:eastAsia="Arial" w:cs="Arial"/>
                <w:color w:val="000000"/>
                <w:sz w:val="16"/>
                <w:szCs w:val="16"/>
              </w:rPr>
              <w:t xml:space="preserve">stark </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F31689">
            <w:pPr>
              <w:rPr>
                <w:rFonts w:eastAsia="Arial" w:cs="Arial"/>
                <w:color w:val="000000"/>
                <w:sz w:val="16"/>
                <w:szCs w:val="16"/>
              </w:rPr>
            </w:pPr>
            <w:r w:rsidRPr="00297E4D">
              <w:rPr>
                <w:rFonts w:eastAsia="Arial" w:cs="Arial"/>
                <w:color w:val="000000"/>
                <w:sz w:val="16"/>
                <w:szCs w:val="16"/>
              </w:rPr>
              <w:t>fuerte</w:t>
            </w:r>
            <w:r w:rsidR="00F31689" w:rsidRPr="00297E4D">
              <w:rPr>
                <w:rFonts w:eastAsia="Arial" w:cs="Arial"/>
                <w:color w:val="000000"/>
                <w:sz w:val="16"/>
                <w:szCs w:val="16"/>
              </w:rPr>
              <w:t>s</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HA89, 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3</w:t>
            </w:r>
          </w:p>
        </w:tc>
      </w:tr>
      <w:bookmarkStart w:id="85" w:name="_Toc41"/>
      <w:bookmarkEnd w:id="85"/>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"41"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99</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Seed: stripes between margins</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5A4C81">
                  <w:pPr>
                    <w:spacing w:before="106" w:after="106"/>
                    <w:rPr>
                      <w:lang w:val="fr-CH"/>
                    </w:rPr>
                  </w:pPr>
                  <w:r w:rsidRPr="00297E4D">
                    <w:rPr>
                      <w:rFonts w:eastAsia="Arial" w:cs="Arial"/>
                      <w:b/>
                      <w:bCs/>
                      <w:color w:val="000000"/>
                      <w:sz w:val="16"/>
                      <w:szCs w:val="16"/>
                      <w:lang w:val="fr-CH"/>
                    </w:rPr>
                    <w:t>Grain</w:t>
                  </w:r>
                  <w:r w:rsidR="00952A21" w:rsidRPr="00297E4D">
                    <w:rPr>
                      <w:rFonts w:eastAsia="Arial" w:cs="Arial"/>
                      <w:b/>
                      <w:bCs/>
                      <w:color w:val="000000"/>
                      <w:sz w:val="16"/>
                      <w:szCs w:val="16"/>
                      <w:lang w:val="fr-CH"/>
                    </w:rPr>
                    <w:t>e</w:t>
                  </w:r>
                  <w:r w:rsidRPr="00297E4D">
                    <w:rPr>
                      <w:rFonts w:eastAsia="Arial" w:cs="Arial"/>
                      <w:b/>
                      <w:bCs/>
                      <w:color w:val="000000"/>
                      <w:sz w:val="16"/>
                      <w:szCs w:val="16"/>
                      <w:lang w:val="fr-CH"/>
                    </w:rPr>
                    <w:t xml:space="preserve"> : </w:t>
                  </w:r>
                  <w:r w:rsidR="005A4C81" w:rsidRPr="00297E4D">
                    <w:rPr>
                      <w:rFonts w:eastAsia="Arial" w:cs="Arial"/>
                      <w:b/>
                      <w:bCs/>
                      <w:color w:val="000000"/>
                      <w:sz w:val="16"/>
                      <w:szCs w:val="16"/>
                      <w:lang w:val="fr-CH"/>
                    </w:rPr>
                    <w:t>str</w:t>
                  </w:r>
                  <w:r w:rsidRPr="00297E4D">
                    <w:rPr>
                      <w:rFonts w:eastAsia="Arial" w:cs="Arial"/>
                      <w:b/>
                      <w:bCs/>
                      <w:color w:val="000000"/>
                      <w:sz w:val="16"/>
                      <w:szCs w:val="16"/>
                      <w:lang w:val="fr-CH"/>
                    </w:rPr>
                    <w:t>ies entre les bords</w:t>
                  </w:r>
                </w:p>
              </w:tc>
            </w:tr>
          </w:tbl>
          <w:p w:rsidR="00455CC0" w:rsidRPr="00297E4D" w:rsidRDefault="00455CC0" w:rsidP="00C9452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de-DE"/>
                    </w:rPr>
                  </w:pPr>
                  <w:r w:rsidRPr="00297E4D">
                    <w:rPr>
                      <w:rFonts w:eastAsia="Arial" w:cs="Arial"/>
                      <w:b/>
                      <w:bCs/>
                      <w:color w:val="000000"/>
                      <w:sz w:val="16"/>
                      <w:szCs w:val="16"/>
                      <w:lang w:val="de-DE"/>
                    </w:rPr>
                    <w:t>Korn: Streifen zwischen den Rändern</w:t>
                  </w:r>
                </w:p>
              </w:tc>
            </w:tr>
          </w:tbl>
          <w:p w:rsidR="00455CC0" w:rsidRPr="00297E4D" w:rsidRDefault="00455CC0" w:rsidP="00C9452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9C4DBE" w:rsidP="00C9452F">
                  <w:pPr>
                    <w:spacing w:before="106" w:after="106"/>
                    <w:rPr>
                      <w:lang w:val="es-ES_tradnl"/>
                    </w:rPr>
                  </w:pPr>
                  <w:r w:rsidRPr="00297E4D">
                    <w:rPr>
                      <w:rFonts w:eastAsia="Arial" w:cs="Arial"/>
                      <w:b/>
                      <w:bCs/>
                      <w:color w:val="000000"/>
                      <w:sz w:val="16"/>
                      <w:szCs w:val="16"/>
                      <w:lang w:val="es-ES_tradnl"/>
                    </w:rPr>
                    <w:t>Semilla</w:t>
                  </w:r>
                  <w:r w:rsidR="00455CC0" w:rsidRPr="00297E4D">
                    <w:rPr>
                      <w:rFonts w:eastAsia="Arial" w:cs="Arial"/>
                      <w:b/>
                      <w:bCs/>
                      <w:color w:val="000000"/>
                      <w:sz w:val="16"/>
                      <w:szCs w:val="16"/>
                      <w:lang w:val="es-ES_tradnl"/>
                    </w:rPr>
                    <w:t>: rayas entre los bordes</w:t>
                  </w:r>
                </w:p>
              </w:tc>
            </w:tr>
          </w:tbl>
          <w:p w:rsidR="00455CC0" w:rsidRPr="00297E4D"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r>
      <w:tr w:rsidR="00F31689" w:rsidRPr="00297E4D" w:rsidTr="00C9452F">
        <w:tc>
          <w:tcPr>
            <w:tcW w:w="311" w:type="dxa"/>
            <w:tcBorders>
              <w:left w:val="single" w:sz="6" w:space="0" w:color="000000"/>
            </w:tcBorders>
            <w:tcMar>
              <w:top w:w="0" w:type="dxa"/>
              <w:left w:w="0" w:type="dxa"/>
              <w:bottom w:w="0" w:type="dxa"/>
              <w:right w:w="0" w:type="dxa"/>
            </w:tcMar>
          </w:tcPr>
          <w:p w:rsidR="00F31689" w:rsidRPr="00297E4D" w:rsidRDefault="00F31689" w:rsidP="00F31689">
            <w:pPr>
              <w:spacing w:line="1" w:lineRule="auto"/>
              <w:rPr>
                <w:lang w:val="es-ES_tradnl"/>
              </w:rPr>
            </w:pPr>
          </w:p>
        </w:tc>
        <w:tc>
          <w:tcPr>
            <w:tcW w:w="283" w:type="dxa"/>
            <w:tcMar>
              <w:top w:w="0" w:type="dxa"/>
              <w:left w:w="0" w:type="dxa"/>
              <w:bottom w:w="0" w:type="dxa"/>
              <w:right w:w="0" w:type="dxa"/>
            </w:tcMar>
          </w:tcPr>
          <w:p w:rsidR="00F31689" w:rsidRPr="00297E4D" w:rsidRDefault="00F31689" w:rsidP="00F31689">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31689" w:rsidRPr="00297E4D" w:rsidRDefault="00F31689" w:rsidP="00F31689">
            <w:pPr>
              <w:rPr>
                <w:rFonts w:eastAsia="Arial" w:cs="Arial"/>
                <w:color w:val="000000"/>
                <w:sz w:val="16"/>
                <w:szCs w:val="16"/>
              </w:rPr>
            </w:pPr>
            <w:r w:rsidRPr="00297E4D">
              <w:rPr>
                <w:rFonts w:eastAsia="Arial" w:cs="Arial"/>
                <w:color w:val="000000"/>
                <w:sz w:val="16"/>
                <w:szCs w:val="16"/>
              </w:rPr>
              <w:t>none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31689" w:rsidRPr="00297E4D" w:rsidRDefault="00F31689" w:rsidP="00F31689">
            <w:pPr>
              <w:rPr>
                <w:rFonts w:eastAsia="Arial" w:cs="Arial"/>
                <w:color w:val="000000"/>
                <w:sz w:val="16"/>
                <w:szCs w:val="16"/>
                <w:lang w:val="fr-CH"/>
              </w:rPr>
            </w:pPr>
            <w:r w:rsidRPr="00297E4D">
              <w:rPr>
                <w:rFonts w:eastAsia="Arial" w:cs="Arial"/>
                <w:color w:val="000000"/>
                <w:sz w:val="16"/>
                <w:szCs w:val="16"/>
                <w:lang w:val="fr-CH"/>
              </w:rPr>
              <w:t>aucunes ou très faibles</w:t>
            </w:r>
          </w:p>
        </w:tc>
        <w:tc>
          <w:tcPr>
            <w:tcW w:w="1870" w:type="dxa"/>
            <w:tcBorders>
              <w:top w:val="dotted" w:sz="6" w:space="0" w:color="000000"/>
              <w:left w:val="single" w:sz="6" w:space="0" w:color="000000"/>
            </w:tcBorders>
            <w:tcMar>
              <w:top w:w="80" w:type="dxa"/>
              <w:left w:w="60" w:type="dxa"/>
              <w:bottom w:w="80" w:type="dxa"/>
              <w:right w:w="60" w:type="dxa"/>
            </w:tcMar>
          </w:tcPr>
          <w:p w:rsidR="00F31689" w:rsidRPr="00297E4D" w:rsidRDefault="00F31689" w:rsidP="00F31689">
            <w:pPr>
              <w:rPr>
                <w:rFonts w:eastAsia="Arial" w:cs="Arial"/>
                <w:color w:val="000000"/>
                <w:sz w:val="16"/>
                <w:szCs w:val="16"/>
                <w:lang w:val="de-DE"/>
              </w:rPr>
            </w:pPr>
            <w:r w:rsidRPr="00297E4D">
              <w:rPr>
                <w:rFonts w:eastAsia="Arial" w:cs="Arial"/>
                <w:color w:val="000000"/>
                <w:sz w:val="16"/>
                <w:szCs w:val="16"/>
                <w:lang w:val="de-DE"/>
              </w:rPr>
              <w:t xml:space="preserve">keine oder sehr schwach </w:t>
            </w:r>
          </w:p>
        </w:tc>
        <w:tc>
          <w:tcPr>
            <w:tcW w:w="1870" w:type="dxa"/>
            <w:tcBorders>
              <w:top w:val="dotted" w:sz="6" w:space="0" w:color="000000"/>
              <w:left w:val="single" w:sz="6" w:space="0" w:color="000000"/>
            </w:tcBorders>
            <w:tcMar>
              <w:top w:w="80" w:type="dxa"/>
              <w:left w:w="60" w:type="dxa"/>
              <w:bottom w:w="80" w:type="dxa"/>
              <w:right w:w="60" w:type="dxa"/>
            </w:tcMar>
          </w:tcPr>
          <w:p w:rsidR="00F31689" w:rsidRPr="00297E4D" w:rsidRDefault="00F31689" w:rsidP="00F31689">
            <w:pPr>
              <w:rPr>
                <w:rFonts w:eastAsia="Arial" w:cs="Arial"/>
                <w:color w:val="000000"/>
                <w:sz w:val="16"/>
                <w:szCs w:val="16"/>
                <w:lang w:val="es-ES_tradnl"/>
              </w:rPr>
            </w:pPr>
            <w:r w:rsidRPr="00297E4D">
              <w:rPr>
                <w:rFonts w:eastAsia="Arial" w:cs="Arial"/>
                <w:color w:val="000000"/>
                <w:sz w:val="16"/>
                <w:szCs w:val="16"/>
                <w:lang w:val="es-ES_tradnl"/>
              </w:rPr>
              <w:t>ausentes o muy débiles</w:t>
            </w:r>
          </w:p>
        </w:tc>
        <w:tc>
          <w:tcPr>
            <w:tcW w:w="1984" w:type="dxa"/>
            <w:tcBorders>
              <w:top w:val="dotted" w:sz="6" w:space="0" w:color="000000"/>
              <w:left w:val="single" w:sz="6" w:space="0" w:color="000000"/>
            </w:tcBorders>
            <w:tcMar>
              <w:top w:w="80" w:type="dxa"/>
              <w:left w:w="60" w:type="dxa"/>
              <w:bottom w:w="80" w:type="dxa"/>
              <w:right w:w="60" w:type="dxa"/>
            </w:tcMar>
          </w:tcPr>
          <w:p w:rsidR="00F31689" w:rsidRPr="00297E4D" w:rsidRDefault="00F31689" w:rsidP="00F31689">
            <w:pPr>
              <w:rPr>
                <w:rFonts w:eastAsia="Arial" w:cs="Arial"/>
                <w:color w:val="000000"/>
                <w:sz w:val="16"/>
                <w:szCs w:val="16"/>
              </w:rPr>
            </w:pPr>
            <w:r w:rsidRPr="00297E4D">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31689" w:rsidRPr="00297E4D" w:rsidRDefault="00F31689" w:rsidP="00F31689">
            <w:pPr>
              <w:jc w:val="center"/>
              <w:rPr>
                <w:rFonts w:eastAsia="Arial" w:cs="Arial"/>
                <w:color w:val="000000"/>
                <w:sz w:val="16"/>
                <w:szCs w:val="16"/>
              </w:rPr>
            </w:pPr>
            <w:r w:rsidRPr="00297E4D">
              <w:rPr>
                <w:rFonts w:eastAsia="Arial" w:cs="Arial"/>
                <w:color w:val="000000"/>
                <w:sz w:val="16"/>
                <w:szCs w:val="16"/>
              </w:rPr>
              <w:t>1</w:t>
            </w:r>
          </w:p>
        </w:tc>
      </w:tr>
      <w:tr w:rsidR="00F31689" w:rsidRPr="00297E4D" w:rsidTr="00C9452F">
        <w:tc>
          <w:tcPr>
            <w:tcW w:w="311" w:type="dxa"/>
            <w:tcBorders>
              <w:left w:val="single" w:sz="6" w:space="0" w:color="000000"/>
            </w:tcBorders>
            <w:tcMar>
              <w:top w:w="0" w:type="dxa"/>
              <w:left w:w="0" w:type="dxa"/>
              <w:bottom w:w="0" w:type="dxa"/>
              <w:right w:w="0" w:type="dxa"/>
            </w:tcMar>
          </w:tcPr>
          <w:p w:rsidR="00F31689" w:rsidRPr="00297E4D" w:rsidRDefault="00F31689" w:rsidP="00F31689">
            <w:pPr>
              <w:spacing w:line="1" w:lineRule="auto"/>
            </w:pPr>
          </w:p>
        </w:tc>
        <w:tc>
          <w:tcPr>
            <w:tcW w:w="283" w:type="dxa"/>
            <w:tcMar>
              <w:top w:w="0" w:type="dxa"/>
              <w:left w:w="0" w:type="dxa"/>
              <w:bottom w:w="0" w:type="dxa"/>
              <w:right w:w="0" w:type="dxa"/>
            </w:tcMar>
          </w:tcPr>
          <w:p w:rsidR="00F31689" w:rsidRPr="00297E4D" w:rsidRDefault="00F31689" w:rsidP="00F3168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31689" w:rsidRPr="00297E4D" w:rsidRDefault="00F31689" w:rsidP="00F31689">
            <w:pPr>
              <w:rPr>
                <w:rFonts w:eastAsia="Arial" w:cs="Arial"/>
                <w:color w:val="000000"/>
                <w:sz w:val="16"/>
                <w:szCs w:val="16"/>
              </w:rPr>
            </w:pPr>
            <w:r w:rsidRPr="00297E4D">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31689" w:rsidRPr="00297E4D" w:rsidRDefault="00F31689" w:rsidP="00F31689">
            <w:pPr>
              <w:rPr>
                <w:rFonts w:eastAsia="Arial" w:cs="Arial"/>
                <w:color w:val="000000"/>
                <w:sz w:val="16"/>
                <w:szCs w:val="16"/>
              </w:rPr>
            </w:pPr>
            <w:r w:rsidRPr="00297E4D">
              <w:rPr>
                <w:rFonts w:eastAsia="Arial" w:cs="Arial"/>
                <w:color w:val="000000"/>
                <w:sz w:val="16"/>
                <w:szCs w:val="16"/>
              </w:rPr>
              <w:t>faibles</w:t>
            </w:r>
          </w:p>
        </w:tc>
        <w:tc>
          <w:tcPr>
            <w:tcW w:w="1870" w:type="dxa"/>
            <w:tcBorders>
              <w:top w:val="dotted" w:sz="6" w:space="0" w:color="000000"/>
              <w:left w:val="single" w:sz="6" w:space="0" w:color="000000"/>
            </w:tcBorders>
            <w:tcMar>
              <w:top w:w="80" w:type="dxa"/>
              <w:left w:w="60" w:type="dxa"/>
              <w:bottom w:w="80" w:type="dxa"/>
              <w:right w:w="60" w:type="dxa"/>
            </w:tcMar>
          </w:tcPr>
          <w:p w:rsidR="00F31689" w:rsidRPr="00297E4D" w:rsidRDefault="00F31689" w:rsidP="00F31689">
            <w:pPr>
              <w:rPr>
                <w:rFonts w:eastAsia="Arial" w:cs="Arial"/>
                <w:color w:val="000000"/>
                <w:sz w:val="16"/>
                <w:szCs w:val="16"/>
              </w:rPr>
            </w:pPr>
            <w:r w:rsidRPr="00297E4D">
              <w:rPr>
                <w:rFonts w:eastAsia="Arial" w:cs="Arial"/>
                <w:color w:val="000000"/>
                <w:sz w:val="16"/>
                <w:szCs w:val="16"/>
              </w:rPr>
              <w:t xml:space="preserve">schwach </w:t>
            </w:r>
          </w:p>
        </w:tc>
        <w:tc>
          <w:tcPr>
            <w:tcW w:w="1870" w:type="dxa"/>
            <w:tcBorders>
              <w:top w:val="dotted" w:sz="6" w:space="0" w:color="000000"/>
              <w:left w:val="single" w:sz="6" w:space="0" w:color="000000"/>
            </w:tcBorders>
            <w:tcMar>
              <w:top w:w="80" w:type="dxa"/>
              <w:left w:w="60" w:type="dxa"/>
              <w:bottom w:w="80" w:type="dxa"/>
              <w:right w:w="60" w:type="dxa"/>
            </w:tcMar>
          </w:tcPr>
          <w:p w:rsidR="00F31689" w:rsidRPr="00297E4D" w:rsidRDefault="00F31689" w:rsidP="00F31689">
            <w:pPr>
              <w:rPr>
                <w:rFonts w:eastAsia="Arial" w:cs="Arial"/>
                <w:color w:val="000000"/>
                <w:sz w:val="16"/>
                <w:szCs w:val="16"/>
              </w:rPr>
            </w:pPr>
            <w:r w:rsidRPr="00297E4D">
              <w:rPr>
                <w:rFonts w:eastAsia="Arial" w:cs="Arial"/>
                <w:color w:val="000000"/>
                <w:sz w:val="16"/>
                <w:szCs w:val="16"/>
              </w:rPr>
              <w:t>débiles</w:t>
            </w:r>
          </w:p>
        </w:tc>
        <w:tc>
          <w:tcPr>
            <w:tcW w:w="1984" w:type="dxa"/>
            <w:tcBorders>
              <w:top w:val="dotted" w:sz="6" w:space="0" w:color="000000"/>
              <w:left w:val="single" w:sz="6" w:space="0" w:color="000000"/>
            </w:tcBorders>
            <w:tcMar>
              <w:top w:w="80" w:type="dxa"/>
              <w:left w:w="60" w:type="dxa"/>
              <w:bottom w:w="80" w:type="dxa"/>
              <w:right w:w="60" w:type="dxa"/>
            </w:tcMar>
          </w:tcPr>
          <w:p w:rsidR="00F31689" w:rsidRPr="00297E4D" w:rsidRDefault="00F31689" w:rsidP="00F31689">
            <w:pPr>
              <w:rPr>
                <w:rFonts w:eastAsia="Arial" w:cs="Arial"/>
                <w:color w:val="000000"/>
                <w:sz w:val="16"/>
                <w:szCs w:val="16"/>
              </w:rPr>
            </w:pPr>
            <w:r w:rsidRPr="00297E4D">
              <w:rPr>
                <w:rFonts w:eastAsia="Arial" w:cs="Arial"/>
                <w:color w:val="000000"/>
                <w:sz w:val="16"/>
                <w:szCs w:val="16"/>
              </w:rPr>
              <w:t>LGR27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31689" w:rsidRPr="00297E4D" w:rsidRDefault="00F31689" w:rsidP="00F31689">
            <w:pPr>
              <w:jc w:val="center"/>
              <w:rPr>
                <w:rFonts w:eastAsia="Arial" w:cs="Arial"/>
                <w:color w:val="000000"/>
                <w:sz w:val="16"/>
                <w:szCs w:val="16"/>
              </w:rPr>
            </w:pPr>
            <w:r w:rsidRPr="00297E4D">
              <w:rPr>
                <w:rFonts w:eastAsia="Arial" w:cs="Arial"/>
                <w:color w:val="000000"/>
                <w:sz w:val="16"/>
                <w:szCs w:val="16"/>
              </w:rPr>
              <w:t>2</w:t>
            </w:r>
          </w:p>
        </w:tc>
      </w:tr>
      <w:tr w:rsidR="00F31689" w:rsidRPr="00297E4D" w:rsidTr="00C9452F">
        <w:tc>
          <w:tcPr>
            <w:tcW w:w="311" w:type="dxa"/>
            <w:tcBorders>
              <w:left w:val="single" w:sz="6" w:space="0" w:color="000000"/>
            </w:tcBorders>
            <w:tcMar>
              <w:top w:w="0" w:type="dxa"/>
              <w:left w:w="0" w:type="dxa"/>
              <w:bottom w:w="0" w:type="dxa"/>
              <w:right w:w="0" w:type="dxa"/>
            </w:tcMar>
          </w:tcPr>
          <w:p w:rsidR="00F31689" w:rsidRPr="00297E4D" w:rsidRDefault="00F31689" w:rsidP="00F31689">
            <w:pPr>
              <w:spacing w:line="1" w:lineRule="auto"/>
            </w:pPr>
          </w:p>
        </w:tc>
        <w:tc>
          <w:tcPr>
            <w:tcW w:w="283" w:type="dxa"/>
            <w:tcMar>
              <w:top w:w="0" w:type="dxa"/>
              <w:left w:w="0" w:type="dxa"/>
              <w:bottom w:w="0" w:type="dxa"/>
              <w:right w:w="0" w:type="dxa"/>
            </w:tcMar>
          </w:tcPr>
          <w:p w:rsidR="00F31689" w:rsidRPr="00297E4D" w:rsidRDefault="00F31689" w:rsidP="00F3168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31689" w:rsidRPr="00297E4D" w:rsidRDefault="00F31689" w:rsidP="00F31689">
            <w:pPr>
              <w:rPr>
                <w:rFonts w:eastAsia="Arial" w:cs="Arial"/>
                <w:color w:val="000000"/>
                <w:sz w:val="16"/>
                <w:szCs w:val="16"/>
              </w:rPr>
            </w:pPr>
            <w:r w:rsidRPr="00297E4D">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31689" w:rsidRPr="00297E4D" w:rsidRDefault="00F31689" w:rsidP="00F31689">
            <w:pPr>
              <w:rPr>
                <w:rFonts w:eastAsia="Arial" w:cs="Arial"/>
                <w:color w:val="000000"/>
                <w:sz w:val="16"/>
                <w:szCs w:val="16"/>
              </w:rPr>
            </w:pPr>
            <w:r w:rsidRPr="00297E4D">
              <w:rPr>
                <w:rFonts w:eastAsia="Arial" w:cs="Arial"/>
                <w:color w:val="000000"/>
                <w:sz w:val="16"/>
                <w:szCs w:val="16"/>
              </w:rPr>
              <w:t>fortes</w:t>
            </w:r>
          </w:p>
        </w:tc>
        <w:tc>
          <w:tcPr>
            <w:tcW w:w="1870" w:type="dxa"/>
            <w:tcBorders>
              <w:top w:val="dotted" w:sz="6" w:space="0" w:color="000000"/>
              <w:left w:val="single" w:sz="6" w:space="0" w:color="000000"/>
            </w:tcBorders>
            <w:tcMar>
              <w:top w:w="80" w:type="dxa"/>
              <w:left w:w="60" w:type="dxa"/>
              <w:bottom w:w="80" w:type="dxa"/>
              <w:right w:w="60" w:type="dxa"/>
            </w:tcMar>
          </w:tcPr>
          <w:p w:rsidR="00F31689" w:rsidRPr="00297E4D" w:rsidRDefault="00F31689" w:rsidP="00F31689">
            <w:pPr>
              <w:rPr>
                <w:rFonts w:eastAsia="Arial" w:cs="Arial"/>
                <w:color w:val="000000"/>
                <w:sz w:val="16"/>
                <w:szCs w:val="16"/>
              </w:rPr>
            </w:pPr>
            <w:r w:rsidRPr="00297E4D">
              <w:rPr>
                <w:rFonts w:eastAsia="Arial" w:cs="Arial"/>
                <w:color w:val="000000"/>
                <w:sz w:val="16"/>
                <w:szCs w:val="16"/>
              </w:rPr>
              <w:t xml:space="preserve">stark </w:t>
            </w:r>
          </w:p>
        </w:tc>
        <w:tc>
          <w:tcPr>
            <w:tcW w:w="1870" w:type="dxa"/>
            <w:tcBorders>
              <w:top w:val="dotted" w:sz="6" w:space="0" w:color="000000"/>
              <w:left w:val="single" w:sz="6" w:space="0" w:color="000000"/>
            </w:tcBorders>
            <w:tcMar>
              <w:top w:w="80" w:type="dxa"/>
              <w:left w:w="60" w:type="dxa"/>
              <w:bottom w:w="80" w:type="dxa"/>
              <w:right w:w="60" w:type="dxa"/>
            </w:tcMar>
          </w:tcPr>
          <w:p w:rsidR="00F31689" w:rsidRPr="00297E4D" w:rsidRDefault="00F31689" w:rsidP="00F31689">
            <w:pPr>
              <w:rPr>
                <w:rFonts w:eastAsia="Arial" w:cs="Arial"/>
                <w:color w:val="000000"/>
                <w:sz w:val="16"/>
                <w:szCs w:val="16"/>
              </w:rPr>
            </w:pPr>
            <w:r w:rsidRPr="00297E4D">
              <w:rPr>
                <w:rFonts w:eastAsia="Arial" w:cs="Arial"/>
                <w:color w:val="000000"/>
                <w:sz w:val="16"/>
                <w:szCs w:val="16"/>
              </w:rPr>
              <w:t>fuertes</w:t>
            </w:r>
          </w:p>
        </w:tc>
        <w:tc>
          <w:tcPr>
            <w:tcW w:w="1984" w:type="dxa"/>
            <w:tcBorders>
              <w:top w:val="dotted" w:sz="6" w:space="0" w:color="000000"/>
              <w:left w:val="single" w:sz="6" w:space="0" w:color="000000"/>
            </w:tcBorders>
            <w:tcMar>
              <w:top w:w="80" w:type="dxa"/>
              <w:left w:w="60" w:type="dxa"/>
              <w:bottom w:w="80" w:type="dxa"/>
              <w:right w:w="60" w:type="dxa"/>
            </w:tcMar>
          </w:tcPr>
          <w:p w:rsidR="00F31689" w:rsidRPr="00297E4D" w:rsidRDefault="00F31689" w:rsidP="00F31689">
            <w:pPr>
              <w:rPr>
                <w:rFonts w:eastAsia="Arial" w:cs="Arial"/>
                <w:color w:val="000000"/>
                <w:sz w:val="16"/>
                <w:szCs w:val="16"/>
              </w:rPr>
            </w:pPr>
            <w:r w:rsidRPr="00297E4D">
              <w:rPr>
                <w:rFonts w:eastAsia="Arial" w:cs="Arial"/>
                <w:color w:val="000000"/>
                <w:sz w:val="16"/>
                <w:szCs w:val="16"/>
              </w:rPr>
              <w:t>HA89, 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31689" w:rsidRPr="00297E4D" w:rsidRDefault="00F31689" w:rsidP="00F31689">
            <w:pPr>
              <w:jc w:val="center"/>
              <w:rPr>
                <w:rFonts w:eastAsia="Arial" w:cs="Arial"/>
                <w:color w:val="000000"/>
                <w:sz w:val="16"/>
                <w:szCs w:val="16"/>
              </w:rPr>
            </w:pPr>
            <w:r w:rsidRPr="00297E4D">
              <w:rPr>
                <w:rFonts w:eastAsia="Arial" w:cs="Arial"/>
                <w:color w:val="000000"/>
                <w:sz w:val="16"/>
                <w:szCs w:val="16"/>
              </w:rPr>
              <w:t>3</w:t>
            </w:r>
          </w:p>
        </w:tc>
      </w:tr>
      <w:bookmarkStart w:id="86" w:name="_Toc42"/>
      <w:bookmarkEnd w:id="86"/>
      <w:tr w:rsidR="00455CC0" w:rsidRPr="00297E4D" w:rsidTr="00C945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rPr>
                <w:vanish/>
              </w:rPr>
            </w:pPr>
            <w:r w:rsidRPr="00297E4D">
              <w:fldChar w:fldCharType="begin"/>
            </w:r>
            <w:r w:rsidRPr="00297E4D">
              <w:instrText xml:space="preserve"> TC "42" \f C \l "1"</w:instrText>
            </w:r>
            <w:r w:rsidRPr="00297E4D">
              <w:fldChar w:fldCharType="end"/>
            </w:r>
          </w:p>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5CC0" w:rsidRPr="00297E4D" w:rsidRDefault="00455CC0" w:rsidP="00C9452F">
            <w:pPr>
              <w:jc w:val="center"/>
              <w:rPr>
                <w:rFonts w:eastAsia="Arial" w:cs="Arial"/>
                <w:b/>
                <w:bCs/>
                <w:color w:val="000000"/>
                <w:sz w:val="16"/>
                <w:szCs w:val="16"/>
              </w:rPr>
            </w:pPr>
            <w:r w:rsidRPr="00297E4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5CC0" w:rsidRPr="00297E4D" w:rsidRDefault="00455CC0" w:rsidP="00C9452F">
            <w:pPr>
              <w:rPr>
                <w:rFonts w:eastAsia="Arial" w:cs="Arial"/>
                <w:b/>
                <w:bCs/>
                <w:color w:val="000000"/>
                <w:sz w:val="16"/>
                <w:szCs w:val="16"/>
              </w:rPr>
            </w:pPr>
            <w:r w:rsidRPr="00297E4D">
              <w:rPr>
                <w:rFonts w:eastAsia="Arial" w:cs="Arial"/>
                <w:b/>
                <w:bCs/>
                <w:color w:val="000000"/>
                <w:sz w:val="16"/>
                <w:szCs w:val="16"/>
              </w:rPr>
              <w:t>99</w:t>
            </w:r>
          </w:p>
        </w:tc>
      </w:tr>
      <w:tr w:rsidR="00455CC0" w:rsidRPr="00297E4D" w:rsidTr="00C9452F">
        <w:tc>
          <w:tcPr>
            <w:tcW w:w="311"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pPr>
          </w:p>
        </w:tc>
        <w:tc>
          <w:tcPr>
            <w:tcW w:w="283" w:type="dxa"/>
            <w:tcMar>
              <w:top w:w="80" w:type="dxa"/>
              <w:left w:w="40" w:type="dxa"/>
              <w:bottom w:w="80" w:type="dxa"/>
              <w:right w:w="40" w:type="dxa"/>
            </w:tcMar>
          </w:tcPr>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Seed: color of stripes</w:t>
                  </w:r>
                </w:p>
              </w:tc>
            </w:tr>
          </w:tbl>
          <w:p w:rsidR="00455CC0" w:rsidRPr="00297E4D" w:rsidRDefault="00455CC0" w:rsidP="00C945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55CC0" w:rsidRPr="00297E4D" w:rsidTr="00C9452F">
              <w:tc>
                <w:tcPr>
                  <w:tcW w:w="1749" w:type="dxa"/>
                  <w:tcMar>
                    <w:top w:w="0" w:type="dxa"/>
                    <w:left w:w="0" w:type="dxa"/>
                    <w:bottom w:w="0" w:type="dxa"/>
                    <w:right w:w="0" w:type="dxa"/>
                  </w:tcMar>
                </w:tcPr>
                <w:p w:rsidR="00455CC0" w:rsidRPr="00297E4D" w:rsidRDefault="00455CC0" w:rsidP="005A4C81">
                  <w:pPr>
                    <w:spacing w:before="106" w:after="106"/>
                  </w:pPr>
                  <w:r w:rsidRPr="00297E4D">
                    <w:rPr>
                      <w:rFonts w:eastAsia="Arial" w:cs="Arial"/>
                      <w:b/>
                      <w:bCs/>
                      <w:color w:val="000000"/>
                      <w:sz w:val="16"/>
                      <w:szCs w:val="16"/>
                    </w:rPr>
                    <w:t>Grain</w:t>
                  </w:r>
                  <w:r w:rsidR="00952A21" w:rsidRPr="00297E4D">
                    <w:rPr>
                      <w:rFonts w:eastAsia="Arial" w:cs="Arial"/>
                      <w:b/>
                      <w:bCs/>
                      <w:color w:val="000000"/>
                      <w:sz w:val="16"/>
                      <w:szCs w:val="16"/>
                    </w:rPr>
                    <w:t>e</w:t>
                  </w:r>
                  <w:r w:rsidRPr="00297E4D">
                    <w:rPr>
                      <w:rFonts w:eastAsia="Arial" w:cs="Arial"/>
                      <w:b/>
                      <w:bCs/>
                      <w:color w:val="000000"/>
                      <w:sz w:val="16"/>
                      <w:szCs w:val="16"/>
                    </w:rPr>
                    <w:t xml:space="preserve"> : couleur des </w:t>
                  </w:r>
                  <w:r w:rsidR="005A4C81" w:rsidRPr="00297E4D">
                    <w:rPr>
                      <w:rFonts w:eastAsia="Arial" w:cs="Arial"/>
                      <w:b/>
                      <w:bCs/>
                      <w:color w:val="000000"/>
                      <w:sz w:val="16"/>
                      <w:szCs w:val="16"/>
                    </w:rPr>
                    <w:t>stries</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pPr>
                  <w:r w:rsidRPr="00297E4D">
                    <w:rPr>
                      <w:rFonts w:eastAsia="Arial" w:cs="Arial"/>
                      <w:b/>
                      <w:bCs/>
                      <w:color w:val="000000"/>
                      <w:sz w:val="16"/>
                      <w:szCs w:val="16"/>
                    </w:rPr>
                    <w:t>Korn: Farbe der Streifen</w:t>
                  </w:r>
                </w:p>
              </w:tc>
            </w:tr>
          </w:tbl>
          <w:p w:rsidR="00455CC0" w:rsidRPr="00297E4D" w:rsidRDefault="00455CC0" w:rsidP="00C9452F">
            <w:pPr>
              <w:spacing w:line="1" w:lineRule="auto"/>
            </w:pPr>
          </w:p>
        </w:tc>
        <w:tc>
          <w:tcPr>
            <w:tcW w:w="1870" w:type="dxa"/>
            <w:tcBorders>
              <w:left w:val="single" w:sz="6" w:space="0" w:color="000000"/>
            </w:tcBorders>
            <w:tcMar>
              <w:top w:w="80" w:type="dxa"/>
              <w:left w:w="60" w:type="dxa"/>
              <w:bottom w:w="80" w:type="dxa"/>
              <w:right w:w="60" w:type="dxa"/>
            </w:tcMar>
          </w:tcPr>
          <w:p w:rsidR="00455CC0" w:rsidRPr="00297E4D" w:rsidRDefault="00455CC0" w:rsidP="00C945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5CC0" w:rsidRPr="00297E4D" w:rsidTr="00C9452F">
              <w:tc>
                <w:tcPr>
                  <w:tcW w:w="1750" w:type="dxa"/>
                  <w:tcMar>
                    <w:top w:w="0" w:type="dxa"/>
                    <w:left w:w="0" w:type="dxa"/>
                    <w:bottom w:w="0" w:type="dxa"/>
                    <w:right w:w="0" w:type="dxa"/>
                  </w:tcMar>
                </w:tcPr>
                <w:p w:rsidR="00455CC0" w:rsidRPr="00297E4D" w:rsidRDefault="00455CC0" w:rsidP="00C9452F">
                  <w:pPr>
                    <w:spacing w:before="106" w:after="106"/>
                    <w:rPr>
                      <w:lang w:val="es-ES_tradnl"/>
                    </w:rPr>
                  </w:pPr>
                  <w:r w:rsidRPr="00297E4D">
                    <w:rPr>
                      <w:rFonts w:eastAsia="Arial" w:cs="Arial"/>
                      <w:b/>
                      <w:bCs/>
                      <w:color w:val="000000"/>
                      <w:sz w:val="16"/>
                      <w:szCs w:val="16"/>
                      <w:lang w:val="es-ES_tradnl"/>
                    </w:rPr>
                    <w:t>Semilla: color de las rayas</w:t>
                  </w:r>
                </w:p>
              </w:tc>
            </w:tr>
          </w:tbl>
          <w:p w:rsidR="00455CC0" w:rsidRPr="00297E4D" w:rsidRDefault="00455CC0" w:rsidP="00C9452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55CC0" w:rsidRPr="00297E4D" w:rsidRDefault="00455CC0" w:rsidP="00C9452F">
            <w:pPr>
              <w:spacing w:line="1" w:lineRule="auto"/>
              <w:rPr>
                <w:lang w:val="es-ES_tradnl"/>
              </w:rPr>
            </w:pPr>
          </w:p>
        </w:tc>
      </w:tr>
      <w:tr w:rsidR="00455CC0" w:rsidRPr="00297E4D" w:rsidTr="00C9452F">
        <w:tc>
          <w:tcPr>
            <w:tcW w:w="311" w:type="dxa"/>
            <w:tcBorders>
              <w:left w:val="single" w:sz="6" w:space="0" w:color="000000"/>
            </w:tcBorders>
            <w:tcMar>
              <w:top w:w="0" w:type="dxa"/>
              <w:left w:w="0" w:type="dxa"/>
              <w:bottom w:w="0" w:type="dxa"/>
              <w:right w:w="0" w:type="dxa"/>
            </w:tcMar>
          </w:tcPr>
          <w:p w:rsidR="00455CC0" w:rsidRPr="00297E4D" w:rsidRDefault="00455CC0" w:rsidP="00C9452F">
            <w:pPr>
              <w:spacing w:line="1" w:lineRule="auto"/>
              <w:rPr>
                <w:lang w:val="es-ES_tradnl"/>
              </w:rPr>
            </w:pPr>
          </w:p>
        </w:tc>
        <w:tc>
          <w:tcPr>
            <w:tcW w:w="283" w:type="dxa"/>
            <w:tcMar>
              <w:top w:w="0" w:type="dxa"/>
              <w:left w:w="0" w:type="dxa"/>
              <w:bottom w:w="0" w:type="dxa"/>
              <w:right w:w="0" w:type="dxa"/>
            </w:tcMar>
          </w:tcPr>
          <w:p w:rsidR="00455CC0" w:rsidRPr="00297E4D" w:rsidRDefault="00455CC0" w:rsidP="00C9452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455CC0" w:rsidRPr="00297E4D" w:rsidRDefault="00455CC0" w:rsidP="00C9452F">
            <w:pPr>
              <w:rPr>
                <w:rFonts w:eastAsia="Arial" w:cs="Arial"/>
                <w:color w:val="000000"/>
                <w:sz w:val="16"/>
                <w:szCs w:val="16"/>
              </w:rPr>
            </w:pPr>
            <w:r w:rsidRPr="00297E4D">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55CC0" w:rsidRPr="00297E4D" w:rsidRDefault="00455CC0" w:rsidP="00C9452F">
            <w:pPr>
              <w:jc w:val="center"/>
              <w:rPr>
                <w:rFonts w:eastAsia="Arial" w:cs="Arial"/>
                <w:color w:val="000000"/>
                <w:sz w:val="16"/>
                <w:szCs w:val="16"/>
              </w:rPr>
            </w:pPr>
            <w:r w:rsidRPr="00297E4D">
              <w:rPr>
                <w:rFonts w:eastAsia="Arial" w:cs="Arial"/>
                <w:color w:val="000000"/>
                <w:sz w:val="16"/>
                <w:szCs w:val="16"/>
              </w:rPr>
              <w:t>1</w:t>
            </w:r>
          </w:p>
        </w:tc>
      </w:tr>
      <w:tr w:rsidR="00A1003D" w:rsidRPr="00297E4D" w:rsidTr="00C9452F">
        <w:tc>
          <w:tcPr>
            <w:tcW w:w="311" w:type="dxa"/>
            <w:tcBorders>
              <w:left w:val="single" w:sz="6" w:space="0" w:color="000000"/>
            </w:tcBorders>
            <w:tcMar>
              <w:top w:w="0" w:type="dxa"/>
              <w:left w:w="0" w:type="dxa"/>
              <w:bottom w:w="0" w:type="dxa"/>
              <w:right w:w="0" w:type="dxa"/>
            </w:tcMar>
          </w:tcPr>
          <w:p w:rsidR="00A1003D" w:rsidRPr="00297E4D" w:rsidRDefault="00A1003D" w:rsidP="00A1003D">
            <w:pPr>
              <w:spacing w:line="1" w:lineRule="auto"/>
            </w:pPr>
          </w:p>
        </w:tc>
        <w:tc>
          <w:tcPr>
            <w:tcW w:w="283" w:type="dxa"/>
            <w:tcMar>
              <w:top w:w="0" w:type="dxa"/>
              <w:left w:w="0" w:type="dxa"/>
              <w:bottom w:w="0" w:type="dxa"/>
              <w:right w:w="0" w:type="dxa"/>
            </w:tcMar>
          </w:tcPr>
          <w:p w:rsidR="00A1003D" w:rsidRPr="00297E4D" w:rsidRDefault="00A1003D" w:rsidP="00A1003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003D" w:rsidRPr="00297E4D" w:rsidRDefault="00A1003D" w:rsidP="00A1003D">
            <w:pPr>
              <w:rPr>
                <w:rFonts w:eastAsia="Arial" w:cs="Arial"/>
                <w:color w:val="000000"/>
                <w:sz w:val="16"/>
                <w:szCs w:val="16"/>
              </w:rPr>
            </w:pPr>
            <w:r w:rsidRPr="00297E4D">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003D" w:rsidRPr="00297E4D" w:rsidRDefault="00A1003D" w:rsidP="00A1003D">
            <w:pPr>
              <w:rPr>
                <w:rFonts w:eastAsia="Arial" w:cs="Arial"/>
                <w:color w:val="000000"/>
                <w:sz w:val="16"/>
                <w:szCs w:val="16"/>
              </w:rPr>
            </w:pPr>
            <w:r w:rsidRPr="00297E4D">
              <w:rPr>
                <w:rFonts w:eastAsia="Arial" w:cs="Arial"/>
                <w:color w:val="000000"/>
                <w:sz w:val="16"/>
                <w:szCs w:val="16"/>
              </w:rPr>
              <w:t>brun</w:t>
            </w:r>
          </w:p>
        </w:tc>
        <w:tc>
          <w:tcPr>
            <w:tcW w:w="1870" w:type="dxa"/>
            <w:tcBorders>
              <w:top w:val="dotted" w:sz="6" w:space="0" w:color="000000"/>
              <w:left w:val="single" w:sz="6" w:space="0" w:color="000000"/>
            </w:tcBorders>
            <w:tcMar>
              <w:top w:w="80" w:type="dxa"/>
              <w:left w:w="60" w:type="dxa"/>
              <w:bottom w:w="80" w:type="dxa"/>
              <w:right w:w="60" w:type="dxa"/>
            </w:tcMar>
          </w:tcPr>
          <w:p w:rsidR="00A1003D" w:rsidRPr="00297E4D" w:rsidRDefault="00A1003D" w:rsidP="00A1003D">
            <w:pPr>
              <w:rPr>
                <w:rFonts w:eastAsia="Arial" w:cs="Arial"/>
                <w:color w:val="000000"/>
                <w:sz w:val="16"/>
                <w:szCs w:val="16"/>
              </w:rPr>
            </w:pPr>
            <w:r w:rsidRPr="00297E4D">
              <w:rPr>
                <w:rFonts w:eastAsia="Arial" w:cs="Arial"/>
                <w:color w:val="000000"/>
                <w:sz w:val="16"/>
                <w:szCs w:val="16"/>
              </w:rPr>
              <w:t>braun</w:t>
            </w:r>
          </w:p>
        </w:tc>
        <w:tc>
          <w:tcPr>
            <w:tcW w:w="1870" w:type="dxa"/>
            <w:tcBorders>
              <w:top w:val="dotted" w:sz="6" w:space="0" w:color="000000"/>
              <w:left w:val="single" w:sz="6" w:space="0" w:color="000000"/>
            </w:tcBorders>
            <w:tcMar>
              <w:top w:w="80" w:type="dxa"/>
              <w:left w:w="60" w:type="dxa"/>
              <w:bottom w:w="80" w:type="dxa"/>
              <w:right w:w="60" w:type="dxa"/>
            </w:tcMar>
          </w:tcPr>
          <w:p w:rsidR="00A1003D" w:rsidRPr="00297E4D" w:rsidRDefault="00A1003D" w:rsidP="00A1003D">
            <w:pPr>
              <w:rPr>
                <w:rFonts w:eastAsia="Arial" w:cs="Arial"/>
                <w:color w:val="000000"/>
                <w:sz w:val="16"/>
                <w:szCs w:val="16"/>
              </w:rPr>
            </w:pPr>
            <w:r w:rsidRPr="00297E4D">
              <w:rPr>
                <w:rFonts w:eastAsia="Arial" w:cs="Arial"/>
                <w:color w:val="000000"/>
                <w:sz w:val="16"/>
                <w:szCs w:val="16"/>
              </w:rPr>
              <w:t>marrón</w:t>
            </w:r>
          </w:p>
        </w:tc>
        <w:tc>
          <w:tcPr>
            <w:tcW w:w="1984" w:type="dxa"/>
            <w:tcBorders>
              <w:top w:val="dotted" w:sz="6" w:space="0" w:color="000000"/>
              <w:left w:val="single" w:sz="6" w:space="0" w:color="000000"/>
            </w:tcBorders>
            <w:tcMar>
              <w:top w:w="80" w:type="dxa"/>
              <w:left w:w="60" w:type="dxa"/>
              <w:bottom w:w="80" w:type="dxa"/>
              <w:right w:w="60" w:type="dxa"/>
            </w:tcMar>
          </w:tcPr>
          <w:p w:rsidR="00A1003D" w:rsidRPr="00297E4D" w:rsidRDefault="00A1003D" w:rsidP="00A1003D">
            <w:pPr>
              <w:rPr>
                <w:rFonts w:eastAsia="Arial" w:cs="Arial"/>
                <w:color w:val="000000"/>
                <w:sz w:val="16"/>
                <w:szCs w:val="16"/>
              </w:rPr>
            </w:pPr>
            <w:r w:rsidRPr="00297E4D">
              <w:rPr>
                <w:rFonts w:eastAsia="Arial" w:cs="Arial"/>
                <w:color w:val="000000"/>
                <w:sz w:val="16"/>
                <w:szCs w:val="16"/>
              </w:rPr>
              <w:t>F1164LM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003D" w:rsidRPr="00297E4D" w:rsidRDefault="00A1003D" w:rsidP="00A1003D">
            <w:pPr>
              <w:jc w:val="center"/>
              <w:rPr>
                <w:rFonts w:eastAsia="Arial" w:cs="Arial"/>
                <w:color w:val="000000"/>
                <w:sz w:val="16"/>
                <w:szCs w:val="16"/>
              </w:rPr>
            </w:pPr>
            <w:r w:rsidRPr="00297E4D">
              <w:rPr>
                <w:rFonts w:eastAsia="Arial" w:cs="Arial"/>
                <w:color w:val="000000"/>
                <w:sz w:val="16"/>
                <w:szCs w:val="16"/>
              </w:rPr>
              <w:t>2</w:t>
            </w:r>
          </w:p>
        </w:tc>
      </w:tr>
      <w:tr w:rsidR="00A1003D" w:rsidRPr="00297E4D" w:rsidTr="00C9452F">
        <w:tc>
          <w:tcPr>
            <w:tcW w:w="311" w:type="dxa"/>
            <w:tcBorders>
              <w:left w:val="single" w:sz="6" w:space="0" w:color="000000"/>
            </w:tcBorders>
            <w:tcMar>
              <w:top w:w="0" w:type="dxa"/>
              <w:left w:w="0" w:type="dxa"/>
              <w:bottom w:w="0" w:type="dxa"/>
              <w:right w:w="0" w:type="dxa"/>
            </w:tcMar>
          </w:tcPr>
          <w:p w:rsidR="00A1003D" w:rsidRPr="00297E4D" w:rsidRDefault="00A1003D" w:rsidP="00A1003D">
            <w:pPr>
              <w:spacing w:line="1" w:lineRule="auto"/>
            </w:pPr>
          </w:p>
        </w:tc>
        <w:tc>
          <w:tcPr>
            <w:tcW w:w="283" w:type="dxa"/>
            <w:tcMar>
              <w:top w:w="0" w:type="dxa"/>
              <w:left w:w="0" w:type="dxa"/>
              <w:bottom w:w="0" w:type="dxa"/>
              <w:right w:w="0" w:type="dxa"/>
            </w:tcMar>
          </w:tcPr>
          <w:p w:rsidR="00A1003D" w:rsidRPr="00297E4D" w:rsidRDefault="00A1003D" w:rsidP="00A1003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003D" w:rsidRPr="00297E4D" w:rsidRDefault="00A1003D" w:rsidP="00A1003D">
            <w:pPr>
              <w:rPr>
                <w:rFonts w:eastAsia="Arial" w:cs="Arial"/>
                <w:color w:val="000000"/>
                <w:sz w:val="16"/>
                <w:szCs w:val="16"/>
              </w:rPr>
            </w:pPr>
            <w:r w:rsidRPr="00297E4D">
              <w:rPr>
                <w:rFonts w:eastAsia="Arial" w:cs="Arial"/>
                <w:color w:val="000000"/>
                <w:sz w:val="16"/>
                <w:szCs w:val="16"/>
              </w:rPr>
              <w:t>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1003D" w:rsidRPr="00297E4D" w:rsidRDefault="00A1003D" w:rsidP="00A1003D">
            <w:pPr>
              <w:rPr>
                <w:rFonts w:eastAsia="Arial" w:cs="Arial"/>
                <w:color w:val="000000"/>
                <w:sz w:val="16"/>
                <w:szCs w:val="16"/>
              </w:rPr>
            </w:pPr>
            <w:r w:rsidRPr="00297E4D">
              <w:rPr>
                <w:rFonts w:eastAsia="Arial" w:cs="Arial"/>
                <w:color w:val="000000"/>
                <w:sz w:val="16"/>
                <w:szCs w:val="16"/>
              </w:rPr>
              <w:t>gris</w:t>
            </w:r>
          </w:p>
        </w:tc>
        <w:tc>
          <w:tcPr>
            <w:tcW w:w="1870" w:type="dxa"/>
            <w:tcBorders>
              <w:top w:val="dotted" w:sz="6" w:space="0" w:color="000000"/>
              <w:left w:val="single" w:sz="6" w:space="0" w:color="000000"/>
            </w:tcBorders>
            <w:tcMar>
              <w:top w:w="80" w:type="dxa"/>
              <w:left w:w="60" w:type="dxa"/>
              <w:bottom w:w="80" w:type="dxa"/>
              <w:right w:w="60" w:type="dxa"/>
            </w:tcMar>
          </w:tcPr>
          <w:p w:rsidR="00A1003D" w:rsidRPr="00297E4D" w:rsidRDefault="00A1003D" w:rsidP="00A1003D">
            <w:pPr>
              <w:rPr>
                <w:rFonts w:eastAsia="Arial" w:cs="Arial"/>
                <w:color w:val="000000"/>
                <w:sz w:val="16"/>
                <w:szCs w:val="16"/>
              </w:rPr>
            </w:pPr>
            <w:r w:rsidRPr="00297E4D">
              <w:rPr>
                <w:rFonts w:eastAsia="Arial" w:cs="Arial"/>
                <w:color w:val="000000"/>
                <w:sz w:val="16"/>
                <w:szCs w:val="16"/>
              </w:rPr>
              <w:t>grau</w:t>
            </w:r>
          </w:p>
        </w:tc>
        <w:tc>
          <w:tcPr>
            <w:tcW w:w="1870" w:type="dxa"/>
            <w:tcBorders>
              <w:top w:val="dotted" w:sz="6" w:space="0" w:color="000000"/>
              <w:left w:val="single" w:sz="6" w:space="0" w:color="000000"/>
            </w:tcBorders>
            <w:tcMar>
              <w:top w:w="80" w:type="dxa"/>
              <w:left w:w="60" w:type="dxa"/>
              <w:bottom w:w="80" w:type="dxa"/>
              <w:right w:w="60" w:type="dxa"/>
            </w:tcMar>
          </w:tcPr>
          <w:p w:rsidR="00A1003D" w:rsidRPr="00297E4D" w:rsidRDefault="00A1003D" w:rsidP="00A1003D">
            <w:pPr>
              <w:rPr>
                <w:rFonts w:eastAsia="Arial" w:cs="Arial"/>
                <w:color w:val="000000"/>
                <w:sz w:val="16"/>
                <w:szCs w:val="16"/>
              </w:rPr>
            </w:pPr>
            <w:r w:rsidRPr="00297E4D">
              <w:rPr>
                <w:rFonts w:eastAsia="Arial" w:cs="Arial"/>
                <w:color w:val="000000"/>
                <w:sz w:val="16"/>
                <w:szCs w:val="16"/>
              </w:rPr>
              <w:t>gris</w:t>
            </w:r>
          </w:p>
        </w:tc>
        <w:tc>
          <w:tcPr>
            <w:tcW w:w="1984" w:type="dxa"/>
            <w:tcBorders>
              <w:top w:val="dotted" w:sz="6" w:space="0" w:color="000000"/>
              <w:left w:val="single" w:sz="6" w:space="0" w:color="000000"/>
            </w:tcBorders>
            <w:tcMar>
              <w:top w:w="80" w:type="dxa"/>
              <w:left w:w="60" w:type="dxa"/>
              <w:bottom w:w="80" w:type="dxa"/>
              <w:right w:w="60" w:type="dxa"/>
            </w:tcMar>
          </w:tcPr>
          <w:p w:rsidR="00A1003D" w:rsidRPr="00297E4D" w:rsidRDefault="00A1003D" w:rsidP="00A1003D">
            <w:pPr>
              <w:rPr>
                <w:rFonts w:eastAsia="Arial" w:cs="Arial"/>
                <w:color w:val="000000"/>
                <w:sz w:val="16"/>
                <w:szCs w:val="16"/>
              </w:rPr>
            </w:pPr>
            <w:r w:rsidRPr="00297E4D">
              <w:rPr>
                <w:rFonts w:eastAsia="Arial" w:cs="Arial"/>
                <w:color w:val="000000"/>
                <w:sz w:val="16"/>
                <w:szCs w:val="16"/>
              </w:rPr>
              <w:t>99D40R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1003D" w:rsidRPr="00297E4D" w:rsidRDefault="00A1003D" w:rsidP="00A1003D">
            <w:pPr>
              <w:jc w:val="center"/>
              <w:rPr>
                <w:rFonts w:eastAsia="Arial" w:cs="Arial"/>
                <w:color w:val="000000"/>
                <w:sz w:val="16"/>
                <w:szCs w:val="16"/>
              </w:rPr>
            </w:pPr>
            <w:r w:rsidRPr="00297E4D">
              <w:rPr>
                <w:rFonts w:eastAsia="Arial" w:cs="Arial"/>
                <w:color w:val="000000"/>
                <w:sz w:val="16"/>
                <w:szCs w:val="16"/>
              </w:rPr>
              <w:t>3</w:t>
            </w:r>
          </w:p>
        </w:tc>
      </w:tr>
      <w:tr w:rsidR="00A1003D" w:rsidRPr="00297E4D" w:rsidTr="00C9452F">
        <w:tc>
          <w:tcPr>
            <w:tcW w:w="311" w:type="dxa"/>
            <w:tcBorders>
              <w:left w:val="single" w:sz="6" w:space="0" w:color="000000"/>
              <w:bottom w:val="single" w:sz="4" w:space="0" w:color="auto"/>
            </w:tcBorders>
            <w:tcMar>
              <w:top w:w="0" w:type="dxa"/>
              <w:left w:w="0" w:type="dxa"/>
              <w:bottom w:w="0" w:type="dxa"/>
              <w:right w:w="0" w:type="dxa"/>
            </w:tcMar>
          </w:tcPr>
          <w:p w:rsidR="00A1003D" w:rsidRPr="00297E4D" w:rsidRDefault="00A1003D" w:rsidP="00A1003D">
            <w:pPr>
              <w:spacing w:line="1" w:lineRule="auto"/>
            </w:pPr>
          </w:p>
        </w:tc>
        <w:tc>
          <w:tcPr>
            <w:tcW w:w="283" w:type="dxa"/>
            <w:tcBorders>
              <w:bottom w:val="single" w:sz="4" w:space="0" w:color="auto"/>
            </w:tcBorders>
            <w:tcMar>
              <w:top w:w="0" w:type="dxa"/>
              <w:left w:w="0" w:type="dxa"/>
              <w:bottom w:w="0" w:type="dxa"/>
              <w:right w:w="0" w:type="dxa"/>
            </w:tcMar>
          </w:tcPr>
          <w:p w:rsidR="00A1003D" w:rsidRPr="00297E4D" w:rsidRDefault="00A1003D" w:rsidP="00A1003D">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A1003D" w:rsidRPr="00297E4D" w:rsidRDefault="00A1003D" w:rsidP="00A1003D">
            <w:pPr>
              <w:rPr>
                <w:rFonts w:eastAsia="Arial" w:cs="Arial"/>
                <w:color w:val="000000"/>
                <w:sz w:val="16"/>
                <w:szCs w:val="16"/>
              </w:rPr>
            </w:pPr>
            <w:r w:rsidRPr="00297E4D">
              <w:rPr>
                <w:rFonts w:eastAsia="Arial" w:cs="Arial"/>
                <w:color w:val="000000"/>
                <w:sz w:val="16"/>
                <w:szCs w:val="16"/>
              </w:rPr>
              <w:t>black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A1003D" w:rsidRPr="00297E4D" w:rsidRDefault="00A1003D" w:rsidP="00A1003D">
            <w:pPr>
              <w:rPr>
                <w:rFonts w:eastAsia="Arial" w:cs="Arial"/>
                <w:color w:val="000000"/>
                <w:sz w:val="16"/>
                <w:szCs w:val="16"/>
              </w:rPr>
            </w:pPr>
            <w:r w:rsidRPr="00297E4D">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1003D" w:rsidRPr="00297E4D" w:rsidRDefault="00A1003D" w:rsidP="00A1003D">
            <w:pPr>
              <w:rPr>
                <w:rFonts w:eastAsia="Arial" w:cs="Arial"/>
                <w:color w:val="000000"/>
                <w:sz w:val="16"/>
                <w:szCs w:val="16"/>
              </w:rPr>
            </w:pPr>
            <w:r w:rsidRPr="00297E4D">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1003D" w:rsidRPr="00297E4D" w:rsidRDefault="00A1003D" w:rsidP="00A1003D">
            <w:pPr>
              <w:rPr>
                <w:rFonts w:eastAsia="Arial" w:cs="Arial"/>
                <w:color w:val="000000"/>
                <w:sz w:val="16"/>
                <w:szCs w:val="16"/>
              </w:rPr>
            </w:pPr>
            <w:r w:rsidRPr="00297E4D">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A1003D" w:rsidRPr="00297E4D" w:rsidRDefault="00A1003D" w:rsidP="00A1003D">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A1003D" w:rsidRPr="00297E4D" w:rsidRDefault="00A1003D" w:rsidP="00A1003D">
            <w:pPr>
              <w:jc w:val="center"/>
              <w:rPr>
                <w:rFonts w:eastAsia="Arial" w:cs="Arial"/>
                <w:color w:val="000000"/>
                <w:sz w:val="16"/>
                <w:szCs w:val="16"/>
              </w:rPr>
            </w:pPr>
            <w:r w:rsidRPr="00297E4D">
              <w:rPr>
                <w:rFonts w:eastAsia="Arial" w:cs="Arial"/>
                <w:color w:val="000000"/>
                <w:sz w:val="16"/>
                <w:szCs w:val="16"/>
              </w:rPr>
              <w:t>4</w:t>
            </w:r>
          </w:p>
        </w:tc>
      </w:tr>
    </w:tbl>
    <w:p w:rsidR="00455CC0" w:rsidRPr="00297E4D" w:rsidRDefault="00455CC0"/>
    <w:p w:rsidR="008022A7" w:rsidRPr="00297E4D" w:rsidRDefault="008022A7">
      <w:pPr>
        <w:rPr>
          <w:vanish/>
          <w:lang w:val="fr-CH"/>
        </w:rPr>
      </w:pPr>
      <w:bookmarkStart w:id="87" w:name="__bookmark_22"/>
      <w:bookmarkEnd w:id="87"/>
    </w:p>
    <w:p w:rsidR="008022A7" w:rsidRPr="00297E4D" w:rsidRDefault="008022A7">
      <w:pPr>
        <w:rPr>
          <w:vanish/>
          <w:lang w:val="fr-CH"/>
        </w:rPr>
      </w:pPr>
    </w:p>
    <w:p w:rsidR="008022A7" w:rsidRPr="00297E4D" w:rsidRDefault="008022A7">
      <w:pPr>
        <w:rPr>
          <w:vanish/>
          <w:lang w:val="fr-CH"/>
        </w:rPr>
      </w:pPr>
    </w:p>
    <w:p w:rsidR="008022A7" w:rsidRPr="00297E4D" w:rsidRDefault="008022A7">
      <w:pPr>
        <w:rPr>
          <w:vanish/>
          <w:lang w:val="fr-CH"/>
        </w:rPr>
      </w:pPr>
    </w:p>
    <w:p w:rsidR="008022A7" w:rsidRPr="00297E4D" w:rsidRDefault="008022A7">
      <w:pPr>
        <w:rPr>
          <w:vanish/>
          <w:lang w:val="fr-CH"/>
        </w:rPr>
      </w:pPr>
    </w:p>
    <w:p w:rsidR="008022A7" w:rsidRPr="00297E4D" w:rsidRDefault="008022A7">
      <w:pPr>
        <w:sectPr w:rsidR="008022A7" w:rsidRPr="00297E4D">
          <w:headerReference w:type="default" r:id="rId14"/>
          <w:footerReference w:type="default" r:id="rId15"/>
          <w:pgSz w:w="11905" w:h="16837"/>
          <w:pgMar w:top="510" w:right="396" w:bottom="510" w:left="623" w:header="510" w:footer="510" w:gutter="0"/>
          <w:cols w:space="720"/>
        </w:sectPr>
      </w:pPr>
    </w:p>
    <w:p w:rsidR="008022A7" w:rsidRPr="00297E4D" w:rsidRDefault="008022A7">
      <w:pPr>
        <w:rPr>
          <w:vanish/>
        </w:rPr>
      </w:pPr>
      <w:bookmarkStart w:id="88" w:name="__bookmark_23"/>
      <w:bookmarkEnd w:id="88"/>
    </w:p>
    <w:tbl>
      <w:tblPr>
        <w:tblOverlap w:val="never"/>
        <w:tblW w:w="9465" w:type="dxa"/>
        <w:tblLayout w:type="fixed"/>
        <w:tblLook w:val="01E0" w:firstRow="1" w:lastRow="1" w:firstColumn="1" w:lastColumn="1" w:noHBand="0" w:noVBand="0"/>
      </w:tblPr>
      <w:tblGrid>
        <w:gridCol w:w="9465"/>
      </w:tblGrid>
      <w:tr w:rsidR="008022A7" w:rsidRPr="00297E4D">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8022A7" w:rsidRPr="00297E4D">
              <w:tc>
                <w:tcPr>
                  <w:tcW w:w="615" w:type="dxa"/>
                  <w:tcMar>
                    <w:top w:w="0" w:type="dxa"/>
                    <w:left w:w="0" w:type="dxa"/>
                    <w:bottom w:w="0" w:type="dxa"/>
                    <w:right w:w="0" w:type="dxa"/>
                  </w:tcMar>
                </w:tcPr>
                <w:p w:rsidR="008022A7" w:rsidRPr="00297E4D" w:rsidRDefault="0015085A">
                  <w:pPr>
                    <w:jc w:val="both"/>
                    <w:rPr>
                      <w:rFonts w:eastAsia="Arial" w:cs="Arial"/>
                      <w:color w:val="000000"/>
                    </w:rPr>
                  </w:pPr>
                  <w:bookmarkStart w:id="89" w:name="__bookmark_24"/>
                  <w:bookmarkEnd w:id="89"/>
                  <w:r w:rsidRPr="00297E4D">
                    <w:rPr>
                      <w:rFonts w:eastAsia="Arial" w:cs="Arial"/>
                      <w:color w:val="000000"/>
                    </w:rPr>
                    <w:t>8.</w:t>
                  </w:r>
                </w:p>
              </w:tc>
              <w:tc>
                <w:tcPr>
                  <w:tcW w:w="8684" w:type="dxa"/>
                  <w:gridSpan w:val="3"/>
                  <w:vMerge w:val="restart"/>
                  <w:tcMar>
                    <w:top w:w="0" w:type="dxa"/>
                    <w:left w:w="0" w:type="dxa"/>
                    <w:bottom w:w="0" w:type="dxa"/>
                    <w:right w:w="0" w:type="dxa"/>
                  </w:tcMar>
                </w:tcPr>
                <w:p w:rsidR="008022A7" w:rsidRPr="00297E4D" w:rsidRDefault="0015085A">
                  <w:pPr>
                    <w:rPr>
                      <w:rFonts w:eastAsia="Arial" w:cs="Arial"/>
                      <w:color w:val="000000"/>
                      <w:u w:val="single"/>
                    </w:rPr>
                  </w:pPr>
                  <w:bookmarkStart w:id="90" w:name="Section8"/>
                  <w:bookmarkEnd w:id="90"/>
                  <w:r w:rsidRPr="00297E4D">
                    <w:rPr>
                      <w:rFonts w:eastAsia="Arial" w:cs="Arial"/>
                      <w:color w:val="000000"/>
                      <w:u w:val="single"/>
                    </w:rPr>
                    <w:t>Explanations on the Table of Characteristics</w:t>
                  </w:r>
                </w:p>
              </w:tc>
            </w:tr>
            <w:tr w:rsidR="008022A7" w:rsidRPr="00297E4D">
              <w:trPr>
                <w:trHeight w:val="207"/>
              </w:trPr>
              <w:tc>
                <w:tcPr>
                  <w:tcW w:w="9299" w:type="dxa"/>
                  <w:gridSpan w:val="4"/>
                  <w:vMerge w:val="restart"/>
                  <w:tcMar>
                    <w:top w:w="0" w:type="dxa"/>
                    <w:left w:w="0" w:type="dxa"/>
                    <w:bottom w:w="0" w:type="dxa"/>
                    <w:right w:w="0" w:type="dxa"/>
                  </w:tcMar>
                </w:tcPr>
                <w:p w:rsidR="008022A7" w:rsidRPr="00297E4D" w:rsidRDefault="0015085A">
                  <w:pPr>
                    <w:jc w:val="cente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615" w:type="dxa"/>
                  <w:tcMar>
                    <w:top w:w="0" w:type="dxa"/>
                    <w:left w:w="0" w:type="dxa"/>
                    <w:bottom w:w="0" w:type="dxa"/>
                    <w:right w:w="0" w:type="dxa"/>
                  </w:tcMar>
                </w:tcPr>
                <w:p w:rsidR="008022A7" w:rsidRPr="00297E4D" w:rsidRDefault="0015085A">
                  <w:pPr>
                    <w:rPr>
                      <w:rFonts w:eastAsia="Arial" w:cs="Arial"/>
                      <w:i/>
                      <w:iCs/>
                      <w:color w:val="000000"/>
                    </w:rPr>
                  </w:pPr>
                  <w:r w:rsidRPr="00297E4D">
                    <w:rPr>
                      <w:rFonts w:eastAsia="Arial" w:cs="Arial"/>
                      <w:i/>
                      <w:iCs/>
                      <w:color w:val="000000"/>
                    </w:rPr>
                    <w:t>8.1</w:t>
                  </w:r>
                </w:p>
              </w:tc>
              <w:tc>
                <w:tcPr>
                  <w:tcW w:w="8684" w:type="dxa"/>
                  <w:gridSpan w:val="3"/>
                  <w:vMerge w:val="restart"/>
                  <w:tcMar>
                    <w:top w:w="0" w:type="dxa"/>
                    <w:left w:w="0" w:type="dxa"/>
                    <w:bottom w:w="0" w:type="dxa"/>
                    <w:right w:w="0" w:type="dxa"/>
                  </w:tcMar>
                </w:tcPr>
                <w:p w:rsidR="008022A7" w:rsidRPr="00297E4D" w:rsidRDefault="0015085A">
                  <w:pPr>
                    <w:rPr>
                      <w:rFonts w:eastAsia="Arial" w:cs="Arial"/>
                      <w:i/>
                      <w:iCs/>
                      <w:color w:val="000000"/>
                    </w:rPr>
                  </w:pPr>
                  <w:bookmarkStart w:id="91" w:name="Section8-1"/>
                  <w:bookmarkEnd w:id="91"/>
                  <w:r w:rsidRPr="00297E4D">
                    <w:rPr>
                      <w:rFonts w:eastAsia="Arial" w:cs="Arial"/>
                      <w:i/>
                      <w:iCs/>
                      <w:color w:val="000000"/>
                    </w:rPr>
                    <w:t>Explanations covering several characteristics</w:t>
                  </w:r>
                </w:p>
              </w:tc>
            </w:tr>
            <w:tr w:rsidR="008022A7" w:rsidRPr="00297E4D">
              <w:trPr>
                <w:trHeight w:val="207"/>
              </w:trPr>
              <w:tc>
                <w:tcPr>
                  <w:tcW w:w="9299" w:type="dxa"/>
                  <w:gridSpan w:val="4"/>
                  <w:vMerge w:val="restart"/>
                  <w:tcMar>
                    <w:top w:w="0" w:type="dxa"/>
                    <w:left w:w="0" w:type="dxa"/>
                    <w:bottom w:w="0" w:type="dxa"/>
                    <w:right w:w="0" w:type="dxa"/>
                  </w:tcMar>
                </w:tcPr>
                <w:p w:rsidR="008022A7" w:rsidRPr="00297E4D" w:rsidRDefault="0015085A">
                  <w:pPr>
                    <w:jc w:val="cente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615" w:type="dxa"/>
                  <w:tcMar>
                    <w:top w:w="0" w:type="dxa"/>
                    <w:left w:w="0" w:type="dxa"/>
                    <w:bottom w:w="0" w:type="dxa"/>
                    <w:right w:w="0" w:type="dxa"/>
                  </w:tcMar>
                </w:tcPr>
                <w:p w:rsidR="008022A7" w:rsidRPr="00297E4D" w:rsidRDefault="008022A7">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022A7" w:rsidRPr="00297E4D">
                    <w:tc>
                      <w:tcPr>
                        <w:tcW w:w="8684" w:type="dxa"/>
                        <w:tcMar>
                          <w:top w:w="0" w:type="dxa"/>
                          <w:left w:w="0" w:type="dxa"/>
                          <w:bottom w:w="0" w:type="dxa"/>
                          <w:right w:w="0" w:type="dxa"/>
                        </w:tcMar>
                      </w:tcPr>
                      <w:p w:rsidR="008022A7" w:rsidRPr="00297E4D" w:rsidRDefault="0015085A">
                        <w:pPr>
                          <w:jc w:val="both"/>
                        </w:pPr>
                        <w:bookmarkStart w:id="92" w:name="__bookmark_25"/>
                        <w:bookmarkEnd w:id="92"/>
                        <w:r w:rsidRPr="00297E4D">
                          <w:rPr>
                            <w:rFonts w:eastAsia="Arial" w:cs="Arial"/>
                            <w:color w:val="000000"/>
                          </w:rPr>
                          <w:t>Unless otherwise indicated, observations should be made on the main stem.</w:t>
                        </w:r>
                      </w:p>
                    </w:tc>
                  </w:tr>
                </w:tbl>
                <w:p w:rsidR="008022A7" w:rsidRPr="00297E4D" w:rsidRDefault="008022A7">
                  <w:pPr>
                    <w:spacing w:line="1" w:lineRule="auto"/>
                  </w:pPr>
                </w:p>
              </w:tc>
            </w:tr>
            <w:tr w:rsidR="008022A7" w:rsidRPr="00297E4D">
              <w:tc>
                <w:tcPr>
                  <w:tcW w:w="615" w:type="dxa"/>
                  <w:tcMar>
                    <w:top w:w="0" w:type="dxa"/>
                    <w:left w:w="0" w:type="dxa"/>
                    <w:bottom w:w="0" w:type="dxa"/>
                    <w:right w:w="0" w:type="dxa"/>
                  </w:tcMar>
                </w:tcPr>
                <w:p w:rsidR="008022A7" w:rsidRPr="00297E4D" w:rsidRDefault="008022A7">
                  <w:pPr>
                    <w:spacing w:line="1" w:lineRule="auto"/>
                    <w:jc w:val="center"/>
                  </w:pPr>
                </w:p>
              </w:tc>
              <w:tc>
                <w:tcPr>
                  <w:tcW w:w="3585" w:type="dxa"/>
                  <w:tcMar>
                    <w:top w:w="0" w:type="dxa"/>
                    <w:left w:w="0" w:type="dxa"/>
                    <w:bottom w:w="0" w:type="dxa"/>
                    <w:right w:w="0" w:type="dxa"/>
                  </w:tcMar>
                </w:tcPr>
                <w:p w:rsidR="008022A7" w:rsidRPr="00297E4D" w:rsidRDefault="0015085A">
                  <w:pPr>
                    <w:jc w:val="center"/>
                    <w:rPr>
                      <w:rFonts w:eastAsia="Arial" w:cs="Arial"/>
                      <w:color w:val="000000"/>
                    </w:rPr>
                  </w:pPr>
                  <w:r w:rsidRPr="00297E4D">
                    <w:rPr>
                      <w:rFonts w:eastAsia="Arial" w:cs="Arial"/>
                      <w:color w:val="000000"/>
                    </w:rPr>
                    <w:t xml:space="preserve"> </w:t>
                  </w:r>
                </w:p>
              </w:tc>
              <w:tc>
                <w:tcPr>
                  <w:tcW w:w="283" w:type="dxa"/>
                  <w:tcMar>
                    <w:top w:w="0" w:type="dxa"/>
                    <w:left w:w="0" w:type="dxa"/>
                    <w:bottom w:w="0" w:type="dxa"/>
                    <w:right w:w="0" w:type="dxa"/>
                  </w:tcMar>
                </w:tcPr>
                <w:p w:rsidR="008022A7" w:rsidRPr="00297E4D" w:rsidRDefault="008022A7">
                  <w:pPr>
                    <w:spacing w:line="1" w:lineRule="auto"/>
                    <w:jc w:val="center"/>
                  </w:pPr>
                </w:p>
              </w:tc>
              <w:tc>
                <w:tcPr>
                  <w:tcW w:w="4816" w:type="dxa"/>
                  <w:tcMar>
                    <w:top w:w="0" w:type="dxa"/>
                    <w:left w:w="0" w:type="dxa"/>
                    <w:bottom w:w="0" w:type="dxa"/>
                    <w:right w:w="0" w:type="dxa"/>
                  </w:tcMar>
                </w:tcPr>
                <w:p w:rsidR="008022A7" w:rsidRPr="00297E4D" w:rsidRDefault="008022A7">
                  <w:pPr>
                    <w:spacing w:line="1" w:lineRule="auto"/>
                    <w:jc w:val="center"/>
                  </w:pPr>
                </w:p>
              </w:tc>
            </w:tr>
            <w:tr w:rsidR="008022A7" w:rsidRPr="00297E4D">
              <w:tc>
                <w:tcPr>
                  <w:tcW w:w="615" w:type="dxa"/>
                  <w:tcMar>
                    <w:top w:w="0" w:type="dxa"/>
                    <w:left w:w="0" w:type="dxa"/>
                    <w:bottom w:w="0" w:type="dxa"/>
                    <w:right w:w="0" w:type="dxa"/>
                  </w:tcMar>
                </w:tcPr>
                <w:p w:rsidR="008022A7" w:rsidRPr="00297E4D" w:rsidRDefault="008022A7">
                  <w:pPr>
                    <w:spacing w:line="1" w:lineRule="auto"/>
                    <w:jc w:val="center"/>
                  </w:pPr>
                </w:p>
              </w:tc>
              <w:tc>
                <w:tcPr>
                  <w:tcW w:w="8684" w:type="dxa"/>
                  <w:gridSpan w:val="3"/>
                  <w:vMerge w:val="restart"/>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Characteristics containing the following key in the Table of Characteristics should be examined as indicated below:</w:t>
                  </w:r>
                </w:p>
              </w:tc>
            </w:tr>
            <w:tr w:rsidR="008022A7" w:rsidRPr="00297E4D">
              <w:trPr>
                <w:trHeight w:val="207"/>
              </w:trPr>
              <w:tc>
                <w:tcPr>
                  <w:tcW w:w="9299" w:type="dxa"/>
                  <w:gridSpan w:val="4"/>
                  <w:vMerge w:val="restart"/>
                  <w:tcMar>
                    <w:top w:w="0" w:type="dxa"/>
                    <w:left w:w="0" w:type="dxa"/>
                    <w:bottom w:w="0" w:type="dxa"/>
                    <w:right w:w="0" w:type="dxa"/>
                  </w:tcMar>
                </w:tcPr>
                <w:p w:rsidR="008022A7" w:rsidRPr="00297E4D" w:rsidRDefault="0015085A">
                  <w:pPr>
                    <w:jc w:val="cente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022A7" w:rsidRPr="00297E4D">
                    <w:tc>
                      <w:tcPr>
                        <w:tcW w:w="615" w:type="dxa"/>
                        <w:tcMar>
                          <w:top w:w="0" w:type="dxa"/>
                          <w:left w:w="0" w:type="dxa"/>
                          <w:bottom w:w="0" w:type="dxa"/>
                          <w:right w:w="0" w:type="dxa"/>
                        </w:tcMar>
                      </w:tcPr>
                      <w:p w:rsidR="008022A7" w:rsidRPr="00297E4D" w:rsidRDefault="0015085A">
                        <w:r w:rsidRPr="00297E4D">
                          <w:rPr>
                            <w:rFonts w:eastAsia="Arial" w:cs="Arial"/>
                            <w:color w:val="000000"/>
                          </w:rPr>
                          <w:t>(a)</w:t>
                        </w:r>
                      </w:p>
                    </w:tc>
                  </w:tr>
                </w:tbl>
                <w:p w:rsidR="008022A7" w:rsidRPr="00297E4D" w:rsidRDefault="008022A7">
                  <w:pPr>
                    <w:spacing w:line="1" w:lineRule="auto"/>
                  </w:pPr>
                </w:p>
              </w:tc>
              <w:tc>
                <w:tcPr>
                  <w:tcW w:w="8684" w:type="dxa"/>
                  <w:gridSpan w:val="3"/>
                  <w:vMerge w:val="restart"/>
                  <w:tcMar>
                    <w:top w:w="0" w:type="dxa"/>
                    <w:left w:w="0" w:type="dxa"/>
                    <w:bottom w:w="0" w:type="dxa"/>
                    <w:right w:w="0" w:type="dxa"/>
                  </w:tcMar>
                </w:tcPr>
                <w:p w:rsidR="008022A7" w:rsidRPr="00297E4D" w:rsidRDefault="008022A7">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022A7" w:rsidRPr="00297E4D">
                    <w:tc>
                      <w:tcPr>
                        <w:tcW w:w="8684" w:type="dxa"/>
                        <w:tcMar>
                          <w:top w:w="0" w:type="dxa"/>
                          <w:left w:w="0" w:type="dxa"/>
                          <w:bottom w:w="0" w:type="dxa"/>
                          <w:right w:w="0" w:type="dxa"/>
                        </w:tcMar>
                      </w:tcPr>
                      <w:p w:rsidR="008022A7" w:rsidRPr="00297E4D" w:rsidRDefault="0015085A">
                        <w:pPr>
                          <w:jc w:val="both"/>
                        </w:pPr>
                        <w:r w:rsidRPr="00297E4D">
                          <w:rPr>
                            <w:rFonts w:eastAsia="Arial" w:cs="Arial"/>
                            <w:color w:val="000000"/>
                          </w:rPr>
                          <w:t>Observations should be made on fully developed leaves on the upper third of the plant.</w:t>
                        </w:r>
                      </w:p>
                    </w:tc>
                  </w:tr>
                </w:tbl>
                <w:p w:rsidR="008022A7" w:rsidRPr="00297E4D" w:rsidRDefault="008022A7">
                  <w:pPr>
                    <w:spacing w:line="1" w:lineRule="auto"/>
                  </w:pPr>
                </w:p>
              </w:tc>
            </w:tr>
            <w:tr w:rsidR="008022A7" w:rsidRPr="00297E4D">
              <w:tc>
                <w:tcPr>
                  <w:tcW w:w="615"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 xml:space="preserve"> </w:t>
                  </w:r>
                </w:p>
              </w:tc>
              <w:tc>
                <w:tcPr>
                  <w:tcW w:w="3585" w:type="dxa"/>
                  <w:tcMar>
                    <w:top w:w="0" w:type="dxa"/>
                    <w:left w:w="0" w:type="dxa"/>
                    <w:bottom w:w="0" w:type="dxa"/>
                    <w:right w:w="0" w:type="dxa"/>
                  </w:tcMar>
                </w:tcPr>
                <w:p w:rsidR="008022A7" w:rsidRPr="00297E4D" w:rsidRDefault="008022A7">
                  <w:pPr>
                    <w:spacing w:line="1" w:lineRule="auto"/>
                  </w:pPr>
                </w:p>
              </w:tc>
              <w:tc>
                <w:tcPr>
                  <w:tcW w:w="283" w:type="dxa"/>
                  <w:tcMar>
                    <w:top w:w="0" w:type="dxa"/>
                    <w:left w:w="0" w:type="dxa"/>
                    <w:bottom w:w="0" w:type="dxa"/>
                    <w:right w:w="0" w:type="dxa"/>
                  </w:tcMar>
                </w:tcPr>
                <w:p w:rsidR="008022A7" w:rsidRPr="00297E4D" w:rsidRDefault="008022A7">
                  <w:pPr>
                    <w:spacing w:line="1" w:lineRule="auto"/>
                  </w:pPr>
                </w:p>
              </w:tc>
              <w:tc>
                <w:tcPr>
                  <w:tcW w:w="4816"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r>
      <w:tr w:rsidR="008022A7" w:rsidRPr="00297E4D">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8022A7" w:rsidRPr="00297E4D">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8022A7" w:rsidRPr="00297E4D">
                    <w:tc>
                      <w:tcPr>
                        <w:tcW w:w="566" w:type="dxa"/>
                        <w:tcMar>
                          <w:top w:w="0" w:type="dxa"/>
                          <w:left w:w="0" w:type="dxa"/>
                          <w:bottom w:w="0" w:type="dxa"/>
                          <w:right w:w="0" w:type="dxa"/>
                        </w:tcMar>
                      </w:tcPr>
                      <w:p w:rsidR="008022A7" w:rsidRPr="00297E4D" w:rsidRDefault="0015085A">
                        <w:bookmarkStart w:id="93" w:name="__bookmark_26"/>
                        <w:bookmarkEnd w:id="93"/>
                        <w:r w:rsidRPr="00297E4D">
                          <w:rPr>
                            <w:rFonts w:eastAsia="Arial" w:cs="Arial"/>
                            <w:i/>
                            <w:iCs/>
                            <w:color w:val="000000"/>
                          </w:rPr>
                          <w:t>8.2</w:t>
                        </w:r>
                      </w:p>
                    </w:tc>
                  </w:tr>
                </w:tbl>
                <w:p w:rsidR="008022A7" w:rsidRPr="00297E4D" w:rsidRDefault="008022A7">
                  <w:pPr>
                    <w:spacing w:line="1" w:lineRule="auto"/>
                  </w:pPr>
                </w:p>
              </w:tc>
              <w:tc>
                <w:tcPr>
                  <w:tcW w:w="8733" w:type="dxa"/>
                  <w:vMerge w:val="restart"/>
                  <w:tcMar>
                    <w:top w:w="0" w:type="dxa"/>
                    <w:left w:w="0" w:type="dxa"/>
                    <w:bottom w:w="0" w:type="dxa"/>
                    <w:right w:w="0" w:type="dxa"/>
                  </w:tcMar>
                </w:tcPr>
                <w:p w:rsidR="008022A7" w:rsidRPr="00297E4D" w:rsidRDefault="0015085A">
                  <w:pPr>
                    <w:rPr>
                      <w:rFonts w:eastAsia="Arial" w:cs="Arial"/>
                      <w:i/>
                      <w:iCs/>
                      <w:color w:val="000000"/>
                    </w:rPr>
                  </w:pPr>
                  <w:bookmarkStart w:id="94" w:name="Section8-2"/>
                  <w:bookmarkEnd w:id="94"/>
                  <w:r w:rsidRPr="00297E4D">
                    <w:rPr>
                      <w:rFonts w:eastAsia="Arial" w:cs="Arial"/>
                      <w:i/>
                      <w:iCs/>
                      <w:color w:val="000000"/>
                    </w:rPr>
                    <w:t>Explanations for individual characteristics</w:t>
                  </w:r>
                </w:p>
              </w:tc>
            </w:tr>
            <w:tr w:rsidR="008022A7" w:rsidRPr="00297E4D">
              <w:trPr>
                <w:trHeight w:val="207"/>
              </w:trPr>
              <w:tc>
                <w:tcPr>
                  <w:tcW w:w="9299" w:type="dxa"/>
                  <w:gridSpan w:val="2"/>
                  <w:vMerge w:val="restart"/>
                  <w:tcMar>
                    <w:top w:w="0" w:type="dxa"/>
                    <w:left w:w="0" w:type="dxa"/>
                    <w:bottom w:w="0" w:type="dxa"/>
                    <w:right w:w="0" w:type="dxa"/>
                  </w:tcMar>
                </w:tcPr>
                <w:p w:rsidR="008022A7" w:rsidRPr="00297E4D" w:rsidRDefault="0015085A">
                  <w:pPr>
                    <w:jc w:val="center"/>
                    <w:rPr>
                      <w:rFonts w:eastAsia="Arial" w:cs="Arial"/>
                      <w:color w:val="000000"/>
                      <w:sz w:val="18"/>
                      <w:szCs w:val="18"/>
                    </w:rPr>
                  </w:pPr>
                  <w:r w:rsidRPr="00297E4D">
                    <w:rPr>
                      <w:rFonts w:eastAsia="Arial" w:cs="Arial"/>
                      <w:color w:val="000000"/>
                      <w:sz w:val="18"/>
                      <w:szCs w:val="18"/>
                    </w:rPr>
                    <w:t xml:space="preserve"> </w:t>
                  </w:r>
                </w:p>
              </w:tc>
            </w:tr>
            <w:tr w:rsidR="008022A7" w:rsidRPr="00297E4D">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r w:rsidRPr="00297E4D">
                          <w:rPr>
                            <w:rFonts w:eastAsia="Arial" w:cs="Arial"/>
                            <w:color w:val="000000"/>
                            <w:u w:val="single"/>
                          </w:rPr>
                          <w:t>Ad. 4: Leaf: serration</w:t>
                        </w:r>
                      </w:p>
                      <w:p w:rsidR="008022A7" w:rsidRPr="00297E4D" w:rsidRDefault="008022A7"/>
                      <w:p w:rsidR="008022A7" w:rsidRPr="00297E4D" w:rsidRDefault="0015085A">
                        <w:r w:rsidRPr="00297E4D">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8022A7" w:rsidRPr="00297E4D">
                          <w:tc>
                            <w:tcPr>
                              <w:tcW w:w="1859"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270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5" name="AutoShape 1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4B752" id="AutoShape 125"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yyuQIAANM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q8srkCAADT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297E4D">
                                <w:rPr>
                                  <w:noProof/>
                                </w:rPr>
                                <w:drawing>
                                  <wp:inline distT="0" distB="0" distL="0" distR="0">
                                    <wp:extent cx="1028700" cy="72390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723900"/>
                                            </a:xfrm>
                                            <a:prstGeom prst="rect">
                                              <a:avLst/>
                                            </a:prstGeom>
                                            <a:noFill/>
                                            <a:ln>
                                              <a:noFill/>
                                            </a:ln>
                                          </pic:spPr>
                                        </pic:pic>
                                      </a:graphicData>
                                    </a:graphic>
                                  </wp:inline>
                                </w:drawing>
                              </w:r>
                            </w:p>
                          </w:tc>
                          <w:tc>
                            <w:tcPr>
                              <w:tcW w:w="1859"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280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4" name="AutoShape 1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7BA8E" id="AutoShape 123"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Q41uwIAANM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5HQ41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7E4D">
                                <w:rPr>
                                  <w:noProof/>
                                </w:rPr>
                                <w:drawing>
                                  <wp:inline distT="0" distB="0" distL="0" distR="0">
                                    <wp:extent cx="1035050" cy="723900"/>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5050" cy="723900"/>
                                            </a:xfrm>
                                            <a:prstGeom prst="rect">
                                              <a:avLst/>
                                            </a:prstGeom>
                                            <a:noFill/>
                                            <a:ln>
                                              <a:noFill/>
                                            </a:ln>
                                          </pic:spPr>
                                        </pic:pic>
                                      </a:graphicData>
                                    </a:graphic>
                                  </wp:inline>
                                </w:drawing>
                              </w:r>
                            </w:p>
                          </w:tc>
                          <w:tc>
                            <w:tcPr>
                              <w:tcW w:w="1859"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290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3" name="AutoShape 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7D68D" id="AutoShape 121" o:spid="_x0000_s1026"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Zz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KNkSA9iHS3tdLnRnES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jj8Wc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297E4D">
                                <w:rPr>
                                  <w:noProof/>
                                </w:rPr>
                                <w:drawing>
                                  <wp:inline distT="0" distB="0" distL="0" distR="0">
                                    <wp:extent cx="1130300" cy="723900"/>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0" cy="723900"/>
                                            </a:xfrm>
                                            <a:prstGeom prst="rect">
                                              <a:avLst/>
                                            </a:prstGeom>
                                            <a:noFill/>
                                            <a:ln>
                                              <a:noFill/>
                                            </a:ln>
                                          </pic:spPr>
                                        </pic:pic>
                                      </a:graphicData>
                                    </a:graphic>
                                  </wp:inline>
                                </w:drawing>
                              </w:r>
                            </w:p>
                          </w:tc>
                          <w:tc>
                            <w:tcPr>
                              <w:tcW w:w="1859"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300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2" name="AutoShape 1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94307" id="AutoShape 119"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Ao5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4CAo5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7E4D">
                                <w:rPr>
                                  <w:noProof/>
                                </w:rPr>
                                <w:drawing>
                                  <wp:inline distT="0" distB="0" distL="0" distR="0">
                                    <wp:extent cx="1111250" cy="723900"/>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1250" cy="723900"/>
                                            </a:xfrm>
                                            <a:prstGeom prst="rect">
                                              <a:avLst/>
                                            </a:prstGeom>
                                            <a:noFill/>
                                            <a:ln>
                                              <a:noFill/>
                                            </a:ln>
                                          </pic:spPr>
                                        </pic:pic>
                                      </a:graphicData>
                                    </a:graphic>
                                  </wp:inline>
                                </w:drawing>
                              </w:r>
                            </w:p>
                          </w:tc>
                          <w:tc>
                            <w:tcPr>
                              <w:tcW w:w="1863"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311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1" name="AutoShap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B8C48" id="AutoShape 117" o:spid="_x0000_s1026"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gF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0ocgF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7E4D">
                                <w:rPr>
                                  <w:noProof/>
                                </w:rPr>
                                <w:drawing>
                                  <wp:inline distT="0" distB="0" distL="0" distR="0">
                                    <wp:extent cx="1085850" cy="72390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a:ln>
                                              <a:noFill/>
                                            </a:ln>
                                          </pic:spPr>
                                        </pic:pic>
                                      </a:graphicData>
                                    </a:graphic>
                                  </wp:inline>
                                </w:drawing>
                              </w:r>
                            </w:p>
                          </w:tc>
                        </w:tr>
                        <w:tr w:rsidR="008022A7" w:rsidRPr="00297E4D">
                          <w:tc>
                            <w:tcPr>
                              <w:tcW w:w="1859" w:type="dxa"/>
                              <w:tcMar>
                                <w:top w:w="0" w:type="dxa"/>
                                <w:left w:w="0" w:type="dxa"/>
                                <w:bottom w:w="0" w:type="dxa"/>
                                <w:right w:w="0" w:type="dxa"/>
                              </w:tcMar>
                            </w:tcPr>
                            <w:p w:rsidR="008022A7" w:rsidRPr="00297E4D" w:rsidRDefault="0015085A">
                              <w:pPr>
                                <w:jc w:val="center"/>
                              </w:pPr>
                              <w:r w:rsidRPr="00297E4D">
                                <w:rPr>
                                  <w:rFonts w:eastAsia="Arial" w:cs="Arial"/>
                                  <w:color w:val="000000"/>
                                </w:rPr>
                                <w:t>1</w:t>
                              </w:r>
                            </w:p>
                          </w:tc>
                          <w:tc>
                            <w:tcPr>
                              <w:tcW w:w="1859" w:type="dxa"/>
                              <w:tcMar>
                                <w:top w:w="0" w:type="dxa"/>
                                <w:left w:w="0" w:type="dxa"/>
                                <w:bottom w:w="0" w:type="dxa"/>
                                <w:right w:w="0" w:type="dxa"/>
                              </w:tcMar>
                            </w:tcPr>
                            <w:p w:rsidR="008022A7" w:rsidRPr="00297E4D" w:rsidRDefault="0015085A">
                              <w:pPr>
                                <w:jc w:val="center"/>
                              </w:pPr>
                              <w:r w:rsidRPr="00297E4D">
                                <w:rPr>
                                  <w:rFonts w:eastAsia="Arial" w:cs="Arial"/>
                                  <w:color w:val="000000"/>
                                </w:rPr>
                                <w:t>3</w:t>
                              </w:r>
                            </w:p>
                          </w:tc>
                          <w:tc>
                            <w:tcPr>
                              <w:tcW w:w="1859" w:type="dxa"/>
                              <w:tcMar>
                                <w:top w:w="0" w:type="dxa"/>
                                <w:left w:w="0" w:type="dxa"/>
                                <w:bottom w:w="0" w:type="dxa"/>
                                <w:right w:w="0" w:type="dxa"/>
                              </w:tcMar>
                            </w:tcPr>
                            <w:p w:rsidR="008022A7" w:rsidRPr="00297E4D" w:rsidRDefault="0015085A">
                              <w:pPr>
                                <w:jc w:val="center"/>
                              </w:pPr>
                              <w:r w:rsidRPr="00297E4D">
                                <w:rPr>
                                  <w:rFonts w:eastAsia="Arial" w:cs="Arial"/>
                                  <w:color w:val="000000"/>
                                </w:rPr>
                                <w:t>5</w:t>
                              </w:r>
                            </w:p>
                          </w:tc>
                          <w:tc>
                            <w:tcPr>
                              <w:tcW w:w="1859" w:type="dxa"/>
                              <w:tcMar>
                                <w:top w:w="0" w:type="dxa"/>
                                <w:left w:w="0" w:type="dxa"/>
                                <w:bottom w:w="0" w:type="dxa"/>
                                <w:right w:w="0" w:type="dxa"/>
                              </w:tcMar>
                            </w:tcPr>
                            <w:p w:rsidR="008022A7" w:rsidRPr="00297E4D" w:rsidRDefault="0015085A">
                              <w:pPr>
                                <w:jc w:val="center"/>
                              </w:pPr>
                              <w:r w:rsidRPr="00297E4D">
                                <w:rPr>
                                  <w:rFonts w:eastAsia="Arial" w:cs="Arial"/>
                                  <w:color w:val="000000"/>
                                </w:rPr>
                                <w:t>7</w:t>
                              </w:r>
                            </w:p>
                          </w:tc>
                          <w:tc>
                            <w:tcPr>
                              <w:tcW w:w="1863" w:type="dxa"/>
                              <w:tcMar>
                                <w:top w:w="0" w:type="dxa"/>
                                <w:left w:w="0" w:type="dxa"/>
                                <w:bottom w:w="0" w:type="dxa"/>
                                <w:right w:w="0" w:type="dxa"/>
                              </w:tcMar>
                            </w:tcPr>
                            <w:p w:rsidR="008022A7" w:rsidRPr="00297E4D" w:rsidRDefault="0015085A">
                              <w:pPr>
                                <w:jc w:val="center"/>
                              </w:pPr>
                              <w:r w:rsidRPr="00297E4D">
                                <w:rPr>
                                  <w:rFonts w:eastAsia="Arial" w:cs="Arial"/>
                                  <w:color w:val="000000"/>
                                </w:rPr>
                                <w:t>9</w:t>
                              </w:r>
                            </w:p>
                          </w:tc>
                        </w:tr>
                        <w:tr w:rsidR="008022A7" w:rsidRPr="00297E4D">
                          <w:tc>
                            <w:tcPr>
                              <w:tcW w:w="1859" w:type="dxa"/>
                              <w:tcMar>
                                <w:top w:w="0" w:type="dxa"/>
                                <w:left w:w="0" w:type="dxa"/>
                                <w:bottom w:w="0" w:type="dxa"/>
                                <w:right w:w="0" w:type="dxa"/>
                              </w:tcMar>
                            </w:tcPr>
                            <w:p w:rsidR="008022A7" w:rsidRPr="00297E4D" w:rsidRDefault="0015085A">
                              <w:pPr>
                                <w:jc w:val="center"/>
                              </w:pPr>
                              <w:r w:rsidRPr="00297E4D">
                                <w:rPr>
                                  <w:rFonts w:eastAsia="Arial" w:cs="Arial"/>
                                  <w:color w:val="000000"/>
                                </w:rPr>
                                <w:t>isolated or very fine</w:t>
                              </w:r>
                            </w:p>
                          </w:tc>
                          <w:tc>
                            <w:tcPr>
                              <w:tcW w:w="1859" w:type="dxa"/>
                              <w:tcMar>
                                <w:top w:w="0" w:type="dxa"/>
                                <w:left w:w="0" w:type="dxa"/>
                                <w:bottom w:w="0" w:type="dxa"/>
                                <w:right w:w="0" w:type="dxa"/>
                              </w:tcMar>
                            </w:tcPr>
                            <w:p w:rsidR="008022A7" w:rsidRPr="00297E4D" w:rsidRDefault="0015085A">
                              <w:pPr>
                                <w:jc w:val="center"/>
                              </w:pPr>
                              <w:r w:rsidRPr="00297E4D">
                                <w:rPr>
                                  <w:rFonts w:eastAsia="Arial" w:cs="Arial"/>
                                  <w:color w:val="000000"/>
                                </w:rPr>
                                <w:t>fine</w:t>
                              </w:r>
                            </w:p>
                          </w:tc>
                          <w:tc>
                            <w:tcPr>
                              <w:tcW w:w="1859" w:type="dxa"/>
                              <w:tcMar>
                                <w:top w:w="0" w:type="dxa"/>
                                <w:left w:w="0" w:type="dxa"/>
                                <w:bottom w:w="0" w:type="dxa"/>
                                <w:right w:w="0" w:type="dxa"/>
                              </w:tcMar>
                            </w:tcPr>
                            <w:p w:rsidR="008022A7" w:rsidRPr="00297E4D" w:rsidRDefault="0015085A">
                              <w:pPr>
                                <w:jc w:val="center"/>
                              </w:pPr>
                              <w:r w:rsidRPr="00297E4D">
                                <w:rPr>
                                  <w:rFonts w:eastAsia="Arial" w:cs="Arial"/>
                                  <w:color w:val="000000"/>
                                </w:rPr>
                                <w:t>medium</w:t>
                              </w:r>
                            </w:p>
                          </w:tc>
                          <w:tc>
                            <w:tcPr>
                              <w:tcW w:w="1859" w:type="dxa"/>
                              <w:tcMar>
                                <w:top w:w="0" w:type="dxa"/>
                                <w:left w:w="0" w:type="dxa"/>
                                <w:bottom w:w="0" w:type="dxa"/>
                                <w:right w:w="0" w:type="dxa"/>
                              </w:tcMar>
                            </w:tcPr>
                            <w:p w:rsidR="008022A7" w:rsidRPr="00297E4D" w:rsidRDefault="0015085A">
                              <w:pPr>
                                <w:jc w:val="center"/>
                              </w:pPr>
                              <w:r w:rsidRPr="00297E4D">
                                <w:rPr>
                                  <w:rFonts w:eastAsia="Arial" w:cs="Arial"/>
                                  <w:color w:val="000000"/>
                                </w:rPr>
                                <w:t>coarse</w:t>
                              </w:r>
                            </w:p>
                          </w:tc>
                          <w:tc>
                            <w:tcPr>
                              <w:tcW w:w="1863" w:type="dxa"/>
                              <w:tcMar>
                                <w:top w:w="0" w:type="dxa"/>
                                <w:left w:w="0" w:type="dxa"/>
                                <w:bottom w:w="0" w:type="dxa"/>
                                <w:right w:w="0" w:type="dxa"/>
                              </w:tcMar>
                            </w:tcPr>
                            <w:p w:rsidR="008022A7" w:rsidRPr="00297E4D" w:rsidRDefault="0015085A">
                              <w:pPr>
                                <w:jc w:val="center"/>
                              </w:pPr>
                              <w:r w:rsidRPr="00297E4D">
                                <w:rPr>
                                  <w:rFonts w:eastAsia="Arial" w:cs="Arial"/>
                                  <w:color w:val="000000"/>
                                </w:rPr>
                                <w:t>very coarse</w:t>
                              </w:r>
                            </w:p>
                          </w:tc>
                        </w:tr>
                      </w:tbl>
                      <w:p w:rsidR="008022A7" w:rsidRPr="00297E4D" w:rsidRDefault="008022A7"/>
                      <w:p w:rsidR="008022A7" w:rsidRPr="00297E4D" w:rsidRDefault="008022A7"/>
                    </w:tc>
                  </w:tr>
                </w:tbl>
                <w:p w:rsidR="008022A7" w:rsidRPr="00297E4D" w:rsidRDefault="008022A7">
                  <w:pPr>
                    <w:spacing w:line="1" w:lineRule="auto"/>
                  </w:pPr>
                </w:p>
              </w:tc>
            </w:tr>
            <w:tr w:rsidR="008022A7" w:rsidRPr="00297E4D">
              <w:trPr>
                <w:trHeight w:val="230"/>
                <w:hidden/>
              </w:trPr>
              <w:tc>
                <w:tcPr>
                  <w:tcW w:w="9299" w:type="dxa"/>
                  <w:gridSpan w:val="2"/>
                  <w:vMerge w:val="restart"/>
                  <w:tcMar>
                    <w:top w:w="0" w:type="dxa"/>
                    <w:left w:w="0" w:type="dxa"/>
                    <w:bottom w:w="0" w:type="dxa"/>
                    <w:right w:w="0" w:type="dxa"/>
                  </w:tcMar>
                </w:tcPr>
                <w:p w:rsidR="008022A7" w:rsidRPr="00297E4D"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r w:rsidRPr="00297E4D">
                          <w:rPr>
                            <w:rFonts w:eastAsia="Arial" w:cs="Arial"/>
                            <w:color w:val="000000"/>
                            <w:u w:val="single"/>
                          </w:rPr>
                          <w:t xml:space="preserve">Ad. 5: Leaf: </w:t>
                        </w:r>
                        <w:r w:rsidR="00F91084" w:rsidRPr="00297E4D">
                          <w:rPr>
                            <w:rFonts w:eastAsia="Arial" w:cs="Arial"/>
                            <w:color w:val="000000"/>
                            <w:u w:val="single"/>
                          </w:rPr>
                          <w:t>profile</w:t>
                        </w:r>
                        <w:r w:rsidRPr="00297E4D">
                          <w:rPr>
                            <w:rFonts w:eastAsia="Arial" w:cs="Arial"/>
                            <w:color w:val="000000"/>
                            <w:u w:val="single"/>
                          </w:rPr>
                          <w:t xml:space="preserve"> in cross</w:t>
                        </w:r>
                        <w:r w:rsidR="00F91084" w:rsidRPr="00297E4D">
                          <w:rPr>
                            <w:rFonts w:eastAsia="Arial" w:cs="Arial"/>
                            <w:color w:val="000000"/>
                            <w:u w:val="single"/>
                          </w:rPr>
                          <w:t>-</w:t>
                        </w:r>
                        <w:r w:rsidRPr="00297E4D">
                          <w:rPr>
                            <w:rFonts w:eastAsia="Arial" w:cs="Arial"/>
                            <w:color w:val="000000"/>
                            <w:u w:val="single"/>
                          </w:rPr>
                          <w:t>section</w:t>
                        </w:r>
                      </w:p>
                      <w:p w:rsidR="008022A7" w:rsidRPr="00297E4D" w:rsidRDefault="008022A7"/>
                      <w:tbl>
                        <w:tblPr>
                          <w:tblOverlap w:val="never"/>
                          <w:tblW w:w="6077" w:type="dxa"/>
                          <w:tblLayout w:type="fixed"/>
                          <w:tblLook w:val="01E0" w:firstRow="1" w:lastRow="1" w:firstColumn="1" w:lastColumn="1" w:noHBand="0" w:noVBand="0"/>
                        </w:tblPr>
                        <w:tblGrid>
                          <w:gridCol w:w="2327"/>
                          <w:gridCol w:w="3750"/>
                        </w:tblGrid>
                        <w:tr w:rsidR="008022A7" w:rsidRPr="00297E4D" w:rsidTr="00441D32">
                          <w:tc>
                            <w:tcPr>
                              <w:tcW w:w="2327" w:type="dxa"/>
                              <w:tcMar>
                                <w:top w:w="15" w:type="dxa"/>
                                <w:left w:w="15" w:type="dxa"/>
                                <w:bottom w:w="15" w:type="dxa"/>
                                <w:right w:w="15" w:type="dxa"/>
                              </w:tcMar>
                            </w:tcPr>
                            <w:p w:rsidR="008022A7" w:rsidRPr="00297E4D" w:rsidRDefault="00F91084" w:rsidP="00441D32">
                              <w:r w:rsidRPr="00297E4D">
                                <w:rPr>
                                  <w:rFonts w:eastAsia="Arial" w:cs="Arial"/>
                                  <w:color w:val="000000"/>
                                </w:rPr>
                                <w:t>Cross-</w:t>
                              </w:r>
                              <w:r w:rsidR="0015085A" w:rsidRPr="00297E4D">
                                <w:rPr>
                                  <w:rFonts w:eastAsia="Arial" w:cs="Arial"/>
                                  <w:color w:val="000000"/>
                                </w:rPr>
                                <w:t>section:</w:t>
                              </w:r>
                            </w:p>
                          </w:tc>
                          <w:tc>
                            <w:tcPr>
                              <w:tcW w:w="3750" w:type="dxa"/>
                              <w:tcMar>
                                <w:top w:w="15" w:type="dxa"/>
                                <w:left w:w="15" w:type="dxa"/>
                                <w:bottom w:w="15" w:type="dxa"/>
                                <w:right w:w="15" w:type="dxa"/>
                              </w:tcMar>
                            </w:tcPr>
                            <w:p w:rsidR="008022A7" w:rsidRPr="00297E4D" w:rsidRDefault="005A219B">
                              <w:r w:rsidRPr="00297E4D">
                                <w:rPr>
                                  <w:noProof/>
                                </w:rPr>
                                <mc:AlternateContent>
                                  <mc:Choice Requires="wps">
                                    <w:drawing>
                                      <wp:anchor distT="0" distB="0" distL="114300" distR="114300" simplePos="0" relativeHeight="2516321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0" name="AutoShap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D06C1" id="AutoShape 115" o:spid="_x0000_s1026" style="position:absolute;margin-left:0;margin-top:0;width:50pt;height:50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R/tuwIAANM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5wR/t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7E4D">
                                <w:rPr>
                                  <w:noProof/>
                                </w:rPr>
                                <w:drawing>
                                  <wp:inline distT="0" distB="0" distL="0" distR="0">
                                    <wp:extent cx="2089150" cy="126365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9150" cy="1263650"/>
                                            </a:xfrm>
                                            <a:prstGeom prst="rect">
                                              <a:avLst/>
                                            </a:prstGeom>
                                            <a:noFill/>
                                            <a:ln>
                                              <a:noFill/>
                                            </a:ln>
                                          </pic:spPr>
                                        </pic:pic>
                                      </a:graphicData>
                                    </a:graphic>
                                  </wp:inline>
                                </w:drawing>
                              </w:r>
                            </w:p>
                          </w:tc>
                        </w:tr>
                      </w:tbl>
                      <w:p w:rsidR="008022A7" w:rsidRPr="00297E4D" w:rsidRDefault="008022A7">
                        <w:pPr>
                          <w:rPr>
                            <w:vanish/>
                          </w:rPr>
                        </w:pPr>
                      </w:p>
                      <w:tbl>
                        <w:tblPr>
                          <w:tblOverlap w:val="never"/>
                          <w:tblW w:w="7500" w:type="dxa"/>
                          <w:tblLayout w:type="fixed"/>
                          <w:tblLook w:val="01E0" w:firstRow="1" w:lastRow="1" w:firstColumn="1" w:lastColumn="1" w:noHBand="0" w:noVBand="0"/>
                        </w:tblPr>
                        <w:tblGrid>
                          <w:gridCol w:w="2500"/>
                          <w:gridCol w:w="2500"/>
                          <w:gridCol w:w="2500"/>
                        </w:tblGrid>
                        <w:tr w:rsidR="008022A7" w:rsidRPr="00297E4D">
                          <w:tc>
                            <w:tcPr>
                              <w:tcW w:w="2500" w:type="dxa"/>
                              <w:tcMar>
                                <w:top w:w="15" w:type="dxa"/>
                                <w:left w:w="15" w:type="dxa"/>
                                <w:bottom w:w="15" w:type="dxa"/>
                                <w:right w:w="15" w:type="dxa"/>
                              </w:tcMar>
                            </w:tcPr>
                            <w:p w:rsidR="008022A7" w:rsidRPr="00297E4D" w:rsidRDefault="005A219B">
                              <w:pPr>
                                <w:jc w:val="center"/>
                              </w:pPr>
                              <w:r w:rsidRPr="00297E4D">
                                <w:rPr>
                                  <w:noProof/>
                                </w:rPr>
                                <mc:AlternateContent>
                                  <mc:Choice Requires="wps">
                                    <w:drawing>
                                      <wp:anchor distT="0" distB="0" distL="114300" distR="114300" simplePos="0" relativeHeight="2516331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9" name="AutoShap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74509" id="AutoShape 113" o:spid="_x0000_s1026" style="position:absolute;margin-left:0;margin-top:0;width:50pt;height:50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oy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hJEgPIt1trfS5URxf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SOy6Mr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297E4D">
                                <w:rPr>
                                  <w:noProof/>
                                </w:rPr>
                                <w:drawing>
                                  <wp:inline distT="0" distB="0" distL="0" distR="0">
                                    <wp:extent cx="1066800" cy="62230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6800" cy="622300"/>
                                            </a:xfrm>
                                            <a:prstGeom prst="rect">
                                              <a:avLst/>
                                            </a:prstGeom>
                                            <a:noFill/>
                                            <a:ln>
                                              <a:noFill/>
                                            </a:ln>
                                          </pic:spPr>
                                        </pic:pic>
                                      </a:graphicData>
                                    </a:graphic>
                                  </wp:inline>
                                </w:drawing>
                              </w:r>
                            </w:p>
                          </w:tc>
                          <w:tc>
                            <w:tcPr>
                              <w:tcW w:w="2500" w:type="dxa"/>
                              <w:tcMar>
                                <w:top w:w="15" w:type="dxa"/>
                                <w:left w:w="15" w:type="dxa"/>
                                <w:bottom w:w="15" w:type="dxa"/>
                                <w:right w:w="15" w:type="dxa"/>
                              </w:tcMar>
                            </w:tcPr>
                            <w:p w:rsidR="008022A7" w:rsidRPr="00297E4D" w:rsidRDefault="005A219B">
                              <w:pPr>
                                <w:jc w:val="center"/>
                              </w:pPr>
                              <w:r w:rsidRPr="00297E4D">
                                <w:rPr>
                                  <w:noProof/>
                                </w:rPr>
                                <mc:AlternateContent>
                                  <mc:Choice Requires="wps">
                                    <w:drawing>
                                      <wp:anchor distT="0" distB="0" distL="114300" distR="114300" simplePos="0" relativeHeight="2516341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8" name="AutoShap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CF88D" id="AutoShape 111" o:spid="_x0000_s1026" style="position:absolute;margin-left:0;margin-top:0;width:50pt;height:50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FjG3a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7E4D">
                                <w:rPr>
                                  <w:noProof/>
                                </w:rPr>
                                <w:drawing>
                                  <wp:inline distT="0" distB="0" distL="0" distR="0">
                                    <wp:extent cx="1098550" cy="62230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8550" cy="622300"/>
                                            </a:xfrm>
                                            <a:prstGeom prst="rect">
                                              <a:avLst/>
                                            </a:prstGeom>
                                            <a:noFill/>
                                            <a:ln>
                                              <a:noFill/>
                                            </a:ln>
                                          </pic:spPr>
                                        </pic:pic>
                                      </a:graphicData>
                                    </a:graphic>
                                  </wp:inline>
                                </w:drawing>
                              </w:r>
                            </w:p>
                          </w:tc>
                          <w:tc>
                            <w:tcPr>
                              <w:tcW w:w="2500" w:type="dxa"/>
                              <w:tcMar>
                                <w:top w:w="15" w:type="dxa"/>
                                <w:left w:w="15" w:type="dxa"/>
                                <w:bottom w:w="15" w:type="dxa"/>
                                <w:right w:w="15" w:type="dxa"/>
                              </w:tcMar>
                            </w:tcPr>
                            <w:p w:rsidR="008022A7" w:rsidRPr="00297E4D" w:rsidRDefault="005A219B">
                              <w:pPr>
                                <w:jc w:val="center"/>
                              </w:pPr>
                              <w:r w:rsidRPr="00297E4D">
                                <w:rPr>
                                  <w:noProof/>
                                </w:rPr>
                                <mc:AlternateContent>
                                  <mc:Choice Requires="wps">
                                    <w:drawing>
                                      <wp:anchor distT="0" distB="0" distL="114300" distR="114300" simplePos="0" relativeHeight="2516352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7" name="AutoShap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A5388" id="AutoShape 109" o:spid="_x0000_s1026"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kB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8w0jSDkS621rlc6M4Sj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VlPkB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7E4D">
                                <w:rPr>
                                  <w:noProof/>
                                </w:rPr>
                                <w:drawing>
                                  <wp:inline distT="0" distB="0" distL="0" distR="0">
                                    <wp:extent cx="1162050" cy="62230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2050" cy="622300"/>
                                            </a:xfrm>
                                            <a:prstGeom prst="rect">
                                              <a:avLst/>
                                            </a:prstGeom>
                                            <a:noFill/>
                                            <a:ln>
                                              <a:noFill/>
                                            </a:ln>
                                          </pic:spPr>
                                        </pic:pic>
                                      </a:graphicData>
                                    </a:graphic>
                                  </wp:inline>
                                </w:drawing>
                              </w:r>
                            </w:p>
                          </w:tc>
                        </w:tr>
                        <w:tr w:rsidR="008022A7" w:rsidRPr="00297E4D">
                          <w:tc>
                            <w:tcPr>
                              <w:tcW w:w="2500" w:type="dxa"/>
                              <w:tcMar>
                                <w:top w:w="15" w:type="dxa"/>
                                <w:left w:w="15" w:type="dxa"/>
                                <w:bottom w:w="15" w:type="dxa"/>
                                <w:right w:w="15" w:type="dxa"/>
                              </w:tcMar>
                            </w:tcPr>
                            <w:p w:rsidR="008022A7" w:rsidRPr="00297E4D" w:rsidRDefault="0015085A">
                              <w:pPr>
                                <w:jc w:val="center"/>
                              </w:pPr>
                              <w:r w:rsidRPr="00297E4D">
                                <w:rPr>
                                  <w:rFonts w:eastAsia="Arial" w:cs="Arial"/>
                                  <w:color w:val="000000"/>
                                </w:rPr>
                                <w:t>1</w:t>
                              </w:r>
                            </w:p>
                          </w:tc>
                          <w:tc>
                            <w:tcPr>
                              <w:tcW w:w="2500" w:type="dxa"/>
                              <w:tcMar>
                                <w:top w:w="15" w:type="dxa"/>
                                <w:left w:w="15" w:type="dxa"/>
                                <w:bottom w:w="15" w:type="dxa"/>
                                <w:right w:w="15" w:type="dxa"/>
                              </w:tcMar>
                            </w:tcPr>
                            <w:p w:rsidR="008022A7" w:rsidRPr="00297E4D" w:rsidRDefault="0015085A">
                              <w:pPr>
                                <w:jc w:val="center"/>
                              </w:pPr>
                              <w:r w:rsidRPr="00297E4D">
                                <w:rPr>
                                  <w:rFonts w:eastAsia="Arial" w:cs="Arial"/>
                                  <w:color w:val="000000"/>
                                </w:rPr>
                                <w:t>3</w:t>
                              </w:r>
                            </w:p>
                          </w:tc>
                          <w:tc>
                            <w:tcPr>
                              <w:tcW w:w="2500" w:type="dxa"/>
                              <w:tcMar>
                                <w:top w:w="15" w:type="dxa"/>
                                <w:left w:w="15" w:type="dxa"/>
                                <w:bottom w:w="15" w:type="dxa"/>
                                <w:right w:w="15" w:type="dxa"/>
                              </w:tcMar>
                            </w:tcPr>
                            <w:p w:rsidR="008022A7" w:rsidRPr="00297E4D" w:rsidRDefault="0015085A">
                              <w:pPr>
                                <w:jc w:val="center"/>
                              </w:pPr>
                              <w:r w:rsidRPr="00297E4D">
                                <w:rPr>
                                  <w:rFonts w:eastAsia="Arial" w:cs="Arial"/>
                                  <w:color w:val="000000"/>
                                </w:rPr>
                                <w:t>5</w:t>
                              </w:r>
                            </w:p>
                          </w:tc>
                        </w:tr>
                        <w:tr w:rsidR="008022A7" w:rsidRPr="00297E4D">
                          <w:tc>
                            <w:tcPr>
                              <w:tcW w:w="2500" w:type="dxa"/>
                              <w:tcMar>
                                <w:top w:w="15" w:type="dxa"/>
                                <w:left w:w="15" w:type="dxa"/>
                                <w:bottom w:w="15" w:type="dxa"/>
                                <w:right w:w="15" w:type="dxa"/>
                              </w:tcMar>
                            </w:tcPr>
                            <w:p w:rsidR="008022A7" w:rsidRPr="00297E4D" w:rsidRDefault="000402A8">
                              <w:pPr>
                                <w:jc w:val="center"/>
                              </w:pPr>
                              <w:r w:rsidRPr="00297E4D">
                                <w:rPr>
                                  <w:rFonts w:eastAsia="Arial" w:cs="Arial"/>
                                  <w:color w:val="000000"/>
                                </w:rPr>
                                <w:t xml:space="preserve">strongly </w:t>
                              </w:r>
                              <w:r w:rsidR="0015085A" w:rsidRPr="00297E4D">
                                <w:rPr>
                                  <w:rFonts w:eastAsia="Arial" w:cs="Arial"/>
                                  <w:color w:val="000000"/>
                                </w:rPr>
                                <w:t>concave</w:t>
                              </w:r>
                            </w:p>
                          </w:tc>
                          <w:tc>
                            <w:tcPr>
                              <w:tcW w:w="2500" w:type="dxa"/>
                              <w:tcMar>
                                <w:top w:w="15" w:type="dxa"/>
                                <w:left w:w="15" w:type="dxa"/>
                                <w:bottom w:w="15" w:type="dxa"/>
                                <w:right w:w="15" w:type="dxa"/>
                              </w:tcMar>
                            </w:tcPr>
                            <w:p w:rsidR="008022A7" w:rsidRPr="00297E4D" w:rsidRDefault="0015085A">
                              <w:pPr>
                                <w:jc w:val="center"/>
                              </w:pPr>
                              <w:r w:rsidRPr="00297E4D">
                                <w:rPr>
                                  <w:rFonts w:eastAsia="Arial" w:cs="Arial"/>
                                  <w:color w:val="000000"/>
                                </w:rPr>
                                <w:t>flat</w:t>
                              </w:r>
                            </w:p>
                          </w:tc>
                          <w:tc>
                            <w:tcPr>
                              <w:tcW w:w="2500" w:type="dxa"/>
                              <w:tcMar>
                                <w:top w:w="15" w:type="dxa"/>
                                <w:left w:w="15" w:type="dxa"/>
                                <w:bottom w:w="15" w:type="dxa"/>
                                <w:right w:w="15" w:type="dxa"/>
                              </w:tcMar>
                            </w:tcPr>
                            <w:p w:rsidR="008022A7" w:rsidRPr="00297E4D" w:rsidRDefault="000402A8">
                              <w:pPr>
                                <w:jc w:val="center"/>
                              </w:pPr>
                              <w:r w:rsidRPr="00297E4D">
                                <w:rPr>
                                  <w:rFonts w:eastAsia="Arial" w:cs="Arial"/>
                                  <w:color w:val="000000"/>
                                </w:rPr>
                                <w:t>strongly</w:t>
                              </w:r>
                              <w:r w:rsidR="0015085A" w:rsidRPr="00297E4D">
                                <w:rPr>
                                  <w:rFonts w:eastAsia="Arial" w:cs="Arial"/>
                                  <w:color w:val="000000"/>
                                </w:rPr>
                                <w:t xml:space="preserve"> convex</w:t>
                              </w:r>
                            </w:p>
                          </w:tc>
                        </w:tr>
                      </w:tbl>
                      <w:p w:rsidR="008022A7" w:rsidRPr="00297E4D" w:rsidRDefault="008022A7"/>
                      <w:p w:rsidR="008022A7" w:rsidRPr="00297E4D" w:rsidRDefault="008022A7"/>
                      <w:p w:rsidR="0067124B" w:rsidRPr="00297E4D" w:rsidRDefault="0067124B"/>
                      <w:p w:rsidR="0067124B" w:rsidRPr="00297E4D" w:rsidRDefault="0067124B"/>
                      <w:p w:rsidR="0067124B" w:rsidRPr="00297E4D" w:rsidRDefault="0067124B"/>
                      <w:p w:rsidR="0067124B" w:rsidRPr="00297E4D" w:rsidRDefault="0067124B"/>
                      <w:p w:rsidR="0067124B" w:rsidRPr="00297E4D" w:rsidRDefault="0067124B"/>
                      <w:p w:rsidR="0067124B" w:rsidRPr="00297E4D" w:rsidRDefault="0067124B"/>
                      <w:p w:rsidR="0067124B" w:rsidRPr="00297E4D" w:rsidRDefault="0067124B"/>
                      <w:p w:rsidR="0067124B" w:rsidRPr="00297E4D" w:rsidRDefault="0067124B"/>
                      <w:p w:rsidR="0067124B" w:rsidRPr="00297E4D" w:rsidRDefault="0067124B"/>
                      <w:p w:rsidR="0067124B" w:rsidRPr="00297E4D" w:rsidRDefault="0067124B"/>
                      <w:p w:rsidR="0067124B" w:rsidRPr="00297E4D" w:rsidRDefault="0067124B"/>
                      <w:p w:rsidR="0067124B" w:rsidRPr="00297E4D" w:rsidRDefault="0067124B"/>
                      <w:p w:rsidR="0067124B" w:rsidRPr="00297E4D" w:rsidRDefault="0067124B"/>
                      <w:p w:rsidR="0067124B" w:rsidRPr="00297E4D" w:rsidRDefault="0067124B"/>
                      <w:p w:rsidR="0067124B" w:rsidRPr="00297E4D" w:rsidRDefault="0067124B"/>
                      <w:p w:rsidR="0067124B" w:rsidRPr="00297E4D" w:rsidRDefault="0067124B"/>
                      <w:p w:rsidR="0067124B" w:rsidRPr="00297E4D" w:rsidRDefault="0067124B"/>
                      <w:p w:rsidR="0067124B" w:rsidRPr="00297E4D" w:rsidRDefault="0067124B"/>
                      <w:p w:rsidR="0067124B" w:rsidRPr="00297E4D" w:rsidRDefault="0067124B"/>
                      <w:p w:rsidR="0067124B" w:rsidRPr="00297E4D" w:rsidRDefault="0067124B"/>
                      <w:p w:rsidR="0067124B" w:rsidRPr="00297E4D" w:rsidRDefault="0067124B"/>
                    </w:tc>
                  </w:tr>
                </w:tbl>
                <w:p w:rsidR="008022A7" w:rsidRPr="00297E4D" w:rsidRDefault="008022A7">
                  <w:pPr>
                    <w:spacing w:line="1" w:lineRule="auto"/>
                  </w:pPr>
                </w:p>
              </w:tc>
            </w:tr>
            <w:tr w:rsidR="008022A7" w:rsidRPr="00297E4D">
              <w:trPr>
                <w:trHeight w:val="230"/>
                <w:hidden/>
              </w:trPr>
              <w:tc>
                <w:tcPr>
                  <w:tcW w:w="9299" w:type="dxa"/>
                  <w:gridSpan w:val="2"/>
                  <w:vMerge w:val="restart"/>
                  <w:tcMar>
                    <w:top w:w="0" w:type="dxa"/>
                    <w:left w:w="0" w:type="dxa"/>
                    <w:bottom w:w="0" w:type="dxa"/>
                    <w:right w:w="0" w:type="dxa"/>
                  </w:tcMar>
                </w:tcPr>
                <w:p w:rsidR="008022A7" w:rsidRPr="00297E4D"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r w:rsidRPr="00297E4D">
                          <w:rPr>
                            <w:rFonts w:eastAsia="Arial" w:cs="Arial"/>
                            <w:color w:val="000000"/>
                            <w:u w:val="single"/>
                          </w:rPr>
                          <w:t xml:space="preserve">Ad. 6: Leaf: shape </w:t>
                        </w:r>
                      </w:p>
                      <w:p w:rsidR="008022A7" w:rsidRPr="00297E4D" w:rsidRDefault="008022A7"/>
                      <w:p w:rsidR="008022A7" w:rsidRPr="00297E4D" w:rsidRDefault="000438EF">
                        <w:pPr>
                          <w:rPr>
                            <w:rFonts w:eastAsia="Arial" w:cs="Arial"/>
                            <w:color w:val="000000"/>
                          </w:rPr>
                        </w:pPr>
                        <w:r w:rsidRPr="00297E4D">
                          <w:rPr>
                            <w:rFonts w:eastAsia="Calibri" w:cs="Arial"/>
                            <w:color w:val="000000"/>
                          </w:rPr>
                          <w:t>Observation</w:t>
                        </w:r>
                        <w:r w:rsidR="00DD2027" w:rsidRPr="00297E4D">
                          <w:rPr>
                            <w:rFonts w:eastAsia="Calibri" w:cs="Arial"/>
                            <w:color w:val="000000"/>
                          </w:rPr>
                          <w:t>s</w:t>
                        </w:r>
                        <w:r w:rsidRPr="00297E4D">
                          <w:rPr>
                            <w:rFonts w:eastAsia="Calibri" w:cs="Arial"/>
                            <w:color w:val="000000"/>
                          </w:rPr>
                          <w:t xml:space="preserve"> should be made on the distal part of the leaf</w:t>
                        </w:r>
                        <w:r w:rsidR="0015085A" w:rsidRPr="00297E4D">
                          <w:rPr>
                            <w:rFonts w:eastAsia="Calibri" w:cs="Arial"/>
                            <w:color w:val="000000"/>
                          </w:rPr>
                          <w:t>.</w:t>
                        </w:r>
                        <w:r w:rsidR="0015085A" w:rsidRPr="00297E4D">
                          <w:rPr>
                            <w:rFonts w:eastAsia="Arial" w:cs="Arial"/>
                            <w:color w:val="000000"/>
                          </w:rPr>
                          <w:t xml:space="preserve"> </w:t>
                        </w:r>
                      </w:p>
                      <w:p w:rsidR="0067124B" w:rsidRPr="00297E4D" w:rsidRDefault="0067124B">
                        <w:pPr>
                          <w:rPr>
                            <w:rFonts w:eastAsia="Arial" w:cs="Arial"/>
                            <w:color w:val="000000"/>
                          </w:rPr>
                        </w:pPr>
                      </w:p>
                      <w:tbl>
                        <w:tblPr>
                          <w:tblOverlap w:val="never"/>
                          <w:tblW w:w="8447" w:type="dxa"/>
                          <w:tblLayout w:type="fixed"/>
                          <w:tblLook w:val="01E0" w:firstRow="1" w:lastRow="1" w:firstColumn="1" w:lastColumn="1" w:noHBand="0" w:noVBand="0"/>
                        </w:tblPr>
                        <w:tblGrid>
                          <w:gridCol w:w="2261"/>
                          <w:gridCol w:w="2250"/>
                          <w:gridCol w:w="2070"/>
                          <w:gridCol w:w="1866"/>
                        </w:tblGrid>
                        <w:tr w:rsidR="0067124B" w:rsidRPr="00297E4D" w:rsidTr="00DD2027">
                          <w:tc>
                            <w:tcPr>
                              <w:tcW w:w="2261" w:type="dxa"/>
                              <w:tcMar>
                                <w:top w:w="0" w:type="dxa"/>
                                <w:left w:w="0" w:type="dxa"/>
                                <w:bottom w:w="0" w:type="dxa"/>
                                <w:right w:w="0" w:type="dxa"/>
                              </w:tcMar>
                            </w:tcPr>
                            <w:p w:rsidR="0067124B" w:rsidRPr="00297E4D" w:rsidRDefault="0067124B" w:rsidP="0067124B">
                              <w:pPr>
                                <w:jc w:val="center"/>
                              </w:pPr>
                              <w:r w:rsidRPr="00297E4D">
                                <w:rPr>
                                  <w:noProof/>
                                </w:rPr>
                                <w:drawing>
                                  <wp:inline distT="0" distB="0" distL="0" distR="0" wp14:anchorId="21317B39" wp14:editId="0250F7E7">
                                    <wp:extent cx="1180465" cy="1696085"/>
                                    <wp:effectExtent l="0" t="0" r="63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G81_Char6_State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80465" cy="1696085"/>
                                            </a:xfrm>
                                            <a:prstGeom prst="rect">
                                              <a:avLst/>
                                            </a:prstGeom>
                                          </pic:spPr>
                                        </pic:pic>
                                      </a:graphicData>
                                    </a:graphic>
                                  </wp:inline>
                                </w:drawing>
                              </w:r>
                            </w:p>
                          </w:tc>
                          <w:tc>
                            <w:tcPr>
                              <w:tcW w:w="2250" w:type="dxa"/>
                              <w:tcMar>
                                <w:top w:w="0" w:type="dxa"/>
                                <w:left w:w="0" w:type="dxa"/>
                                <w:bottom w:w="0" w:type="dxa"/>
                                <w:right w:w="0" w:type="dxa"/>
                              </w:tcMar>
                            </w:tcPr>
                            <w:p w:rsidR="0067124B" w:rsidRPr="00297E4D" w:rsidRDefault="0067124B" w:rsidP="0067124B">
                              <w:pPr>
                                <w:jc w:val="center"/>
                              </w:pPr>
                              <w:r w:rsidRPr="00297E4D">
                                <w:rPr>
                                  <w:noProof/>
                                </w:rPr>
                                <w:drawing>
                                  <wp:inline distT="0" distB="0" distL="0" distR="0" wp14:anchorId="77430340" wp14:editId="60E0A024">
                                    <wp:extent cx="1180465" cy="1781175"/>
                                    <wp:effectExtent l="0" t="0" r="63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G81_Char6_State2.png"/>
                                            <pic:cNvPicPr/>
                                          </pic:nvPicPr>
                                          <pic:blipFill rotWithShape="1">
                                            <a:blip r:embed="rId26" cstate="print">
                                              <a:extLst>
                                                <a:ext uri="{28A0092B-C50C-407E-A947-70E740481C1C}">
                                                  <a14:useLocalDpi xmlns:a14="http://schemas.microsoft.com/office/drawing/2010/main" val="0"/>
                                                </a:ext>
                                              </a:extLst>
                                            </a:blip>
                                            <a:srcRect t="15026" b="14725"/>
                                            <a:stretch/>
                                          </pic:blipFill>
                                          <pic:spPr bwMode="auto">
                                            <a:xfrm>
                                              <a:off x="0" y="0"/>
                                              <a:ext cx="1180465" cy="1781175"/>
                                            </a:xfrm>
                                            <a:prstGeom prst="rect">
                                              <a:avLst/>
                                            </a:prstGeom>
                                            <a:ln>
                                              <a:noFill/>
                                            </a:ln>
                                            <a:extLst>
                                              <a:ext uri="{53640926-AAD7-44D8-BBD7-CCE9431645EC}">
                                                <a14:shadowObscured xmlns:a14="http://schemas.microsoft.com/office/drawing/2010/main"/>
                                              </a:ext>
                                            </a:extLst>
                                          </pic:spPr>
                                        </pic:pic>
                                      </a:graphicData>
                                    </a:graphic>
                                  </wp:inline>
                                </w:drawing>
                              </w:r>
                            </w:p>
                          </w:tc>
                          <w:tc>
                            <w:tcPr>
                              <w:tcW w:w="2070" w:type="dxa"/>
                              <w:tcMar>
                                <w:top w:w="0" w:type="dxa"/>
                                <w:left w:w="0" w:type="dxa"/>
                                <w:bottom w:w="0" w:type="dxa"/>
                                <w:right w:w="0" w:type="dxa"/>
                              </w:tcMar>
                            </w:tcPr>
                            <w:p w:rsidR="0067124B" w:rsidRPr="00297E4D" w:rsidRDefault="0067124B" w:rsidP="0067124B">
                              <w:pPr>
                                <w:jc w:val="center"/>
                              </w:pPr>
                              <w:r w:rsidRPr="00297E4D">
                                <w:rPr>
                                  <w:noProof/>
                                </w:rPr>
                                <w:drawing>
                                  <wp:inline distT="0" distB="0" distL="0" distR="0" wp14:anchorId="246C7998" wp14:editId="70818100">
                                    <wp:extent cx="1180465" cy="1696085"/>
                                    <wp:effectExtent l="0" t="0" r="63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G81_Char6_State3.png"/>
                                            <pic:cNvPicPr/>
                                          </pic:nvPicPr>
                                          <pic:blipFill rotWithShape="1">
                                            <a:blip r:embed="rId27" cstate="print">
                                              <a:extLst>
                                                <a:ext uri="{28A0092B-C50C-407E-A947-70E740481C1C}">
                                                  <a14:useLocalDpi xmlns:a14="http://schemas.microsoft.com/office/drawing/2010/main" val="0"/>
                                                </a:ext>
                                              </a:extLst>
                                            </a:blip>
                                            <a:srcRect t="12772" b="20336"/>
                                            <a:stretch/>
                                          </pic:blipFill>
                                          <pic:spPr bwMode="auto">
                                            <a:xfrm>
                                              <a:off x="0" y="0"/>
                                              <a:ext cx="1180465" cy="1696085"/>
                                            </a:xfrm>
                                            <a:prstGeom prst="rect">
                                              <a:avLst/>
                                            </a:prstGeom>
                                            <a:ln>
                                              <a:noFill/>
                                            </a:ln>
                                            <a:extLst>
                                              <a:ext uri="{53640926-AAD7-44D8-BBD7-CCE9431645EC}">
                                                <a14:shadowObscured xmlns:a14="http://schemas.microsoft.com/office/drawing/2010/main"/>
                                              </a:ext>
                                            </a:extLst>
                                          </pic:spPr>
                                        </pic:pic>
                                      </a:graphicData>
                                    </a:graphic>
                                  </wp:inline>
                                </w:drawing>
                              </w:r>
                            </w:p>
                          </w:tc>
                          <w:tc>
                            <w:tcPr>
                              <w:tcW w:w="1866" w:type="dxa"/>
                            </w:tcPr>
                            <w:p w:rsidR="0067124B" w:rsidRPr="00297E4D" w:rsidRDefault="0067124B" w:rsidP="0067124B">
                              <w:pPr>
                                <w:jc w:val="center"/>
                              </w:pPr>
                              <w:r w:rsidRPr="00297E4D">
                                <w:rPr>
                                  <w:noProof/>
                                </w:rPr>
                                <w:drawing>
                                  <wp:inline distT="0" distB="0" distL="0" distR="0" wp14:anchorId="333ED376" wp14:editId="0C433674">
                                    <wp:extent cx="1043305" cy="1781175"/>
                                    <wp:effectExtent l="0" t="0" r="444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G81_Char6_State4.png"/>
                                            <pic:cNvPicPr/>
                                          </pic:nvPicPr>
                                          <pic:blipFill rotWithShape="1">
                                            <a:blip r:embed="rId28" cstate="print">
                                              <a:extLst>
                                                <a:ext uri="{28A0092B-C50C-407E-A947-70E740481C1C}">
                                                  <a14:useLocalDpi xmlns:a14="http://schemas.microsoft.com/office/drawing/2010/main" val="0"/>
                                                </a:ext>
                                              </a:extLst>
                                            </a:blip>
                                            <a:srcRect b="20515"/>
                                            <a:stretch/>
                                          </pic:blipFill>
                                          <pic:spPr bwMode="auto">
                                            <a:xfrm>
                                              <a:off x="0" y="0"/>
                                              <a:ext cx="1043305" cy="1781175"/>
                                            </a:xfrm>
                                            <a:prstGeom prst="rect">
                                              <a:avLst/>
                                            </a:prstGeom>
                                            <a:ln>
                                              <a:noFill/>
                                            </a:ln>
                                            <a:extLst>
                                              <a:ext uri="{53640926-AAD7-44D8-BBD7-CCE9431645EC}">
                                                <a14:shadowObscured xmlns:a14="http://schemas.microsoft.com/office/drawing/2010/main"/>
                                              </a:ext>
                                            </a:extLst>
                                          </pic:spPr>
                                        </pic:pic>
                                      </a:graphicData>
                                    </a:graphic>
                                  </wp:inline>
                                </w:drawing>
                              </w:r>
                            </w:p>
                          </w:tc>
                        </w:tr>
                        <w:tr w:rsidR="0067124B" w:rsidRPr="00297E4D" w:rsidTr="00DD2027">
                          <w:tc>
                            <w:tcPr>
                              <w:tcW w:w="2261" w:type="dxa"/>
                              <w:tcMar>
                                <w:top w:w="0" w:type="dxa"/>
                                <w:left w:w="0" w:type="dxa"/>
                                <w:bottom w:w="0" w:type="dxa"/>
                                <w:right w:w="0" w:type="dxa"/>
                              </w:tcMar>
                            </w:tcPr>
                            <w:p w:rsidR="0067124B" w:rsidRPr="00297E4D" w:rsidRDefault="0067124B" w:rsidP="0067124B">
                              <w:pPr>
                                <w:jc w:val="center"/>
                              </w:pPr>
                              <w:r w:rsidRPr="00297E4D">
                                <w:rPr>
                                  <w:rFonts w:eastAsia="Arial" w:cs="Arial"/>
                                  <w:color w:val="000000"/>
                                </w:rPr>
                                <w:t>1</w:t>
                              </w:r>
                            </w:p>
                          </w:tc>
                          <w:tc>
                            <w:tcPr>
                              <w:tcW w:w="2250" w:type="dxa"/>
                              <w:tcMar>
                                <w:top w:w="0" w:type="dxa"/>
                                <w:left w:w="0" w:type="dxa"/>
                                <w:bottom w:w="0" w:type="dxa"/>
                                <w:right w:w="0" w:type="dxa"/>
                              </w:tcMar>
                            </w:tcPr>
                            <w:p w:rsidR="0067124B" w:rsidRPr="00297E4D" w:rsidRDefault="0067124B" w:rsidP="0067124B">
                              <w:pPr>
                                <w:jc w:val="center"/>
                              </w:pPr>
                              <w:r w:rsidRPr="00297E4D">
                                <w:rPr>
                                  <w:rFonts w:eastAsia="Arial" w:cs="Arial"/>
                                  <w:color w:val="000000"/>
                                </w:rPr>
                                <w:t>2</w:t>
                              </w:r>
                            </w:p>
                          </w:tc>
                          <w:tc>
                            <w:tcPr>
                              <w:tcW w:w="2070" w:type="dxa"/>
                              <w:tcMar>
                                <w:top w:w="0" w:type="dxa"/>
                                <w:left w:w="0" w:type="dxa"/>
                                <w:bottom w:w="0" w:type="dxa"/>
                                <w:right w:w="0" w:type="dxa"/>
                              </w:tcMar>
                            </w:tcPr>
                            <w:p w:rsidR="0067124B" w:rsidRPr="00297E4D" w:rsidRDefault="0067124B" w:rsidP="0067124B">
                              <w:pPr>
                                <w:jc w:val="center"/>
                              </w:pPr>
                              <w:r w:rsidRPr="00297E4D">
                                <w:rPr>
                                  <w:rFonts w:eastAsia="Arial" w:cs="Arial"/>
                                  <w:color w:val="000000"/>
                                </w:rPr>
                                <w:t>3</w:t>
                              </w:r>
                            </w:p>
                          </w:tc>
                          <w:tc>
                            <w:tcPr>
                              <w:tcW w:w="1866" w:type="dxa"/>
                            </w:tcPr>
                            <w:p w:rsidR="0067124B" w:rsidRPr="00297E4D" w:rsidRDefault="0067124B" w:rsidP="0067124B">
                              <w:pPr>
                                <w:jc w:val="center"/>
                                <w:rPr>
                                  <w:rFonts w:eastAsia="Arial" w:cs="Arial"/>
                                  <w:color w:val="000000"/>
                                </w:rPr>
                              </w:pPr>
                              <w:r w:rsidRPr="00297E4D">
                                <w:rPr>
                                  <w:rFonts w:eastAsia="Arial" w:cs="Arial"/>
                                  <w:color w:val="000000"/>
                                </w:rPr>
                                <w:t>4</w:t>
                              </w:r>
                            </w:p>
                          </w:tc>
                        </w:tr>
                        <w:tr w:rsidR="0067124B" w:rsidRPr="00297E4D" w:rsidTr="00DD2027">
                          <w:tc>
                            <w:tcPr>
                              <w:tcW w:w="2261" w:type="dxa"/>
                              <w:tcMar>
                                <w:top w:w="0" w:type="dxa"/>
                                <w:left w:w="0" w:type="dxa"/>
                                <w:bottom w:w="0" w:type="dxa"/>
                                <w:right w:w="0" w:type="dxa"/>
                              </w:tcMar>
                            </w:tcPr>
                            <w:p w:rsidR="0067124B" w:rsidRPr="00297E4D" w:rsidRDefault="0067124B" w:rsidP="0067124B">
                              <w:pPr>
                                <w:jc w:val="center"/>
                              </w:pPr>
                              <w:r w:rsidRPr="00297E4D">
                                <w:rPr>
                                  <w:rFonts w:eastAsia="Arial" w:cs="Arial"/>
                                  <w:color w:val="000000"/>
                                </w:rPr>
                                <w:t>elliptic</w:t>
                              </w:r>
                            </w:p>
                          </w:tc>
                          <w:tc>
                            <w:tcPr>
                              <w:tcW w:w="2250" w:type="dxa"/>
                              <w:tcMar>
                                <w:top w:w="0" w:type="dxa"/>
                                <w:left w:w="0" w:type="dxa"/>
                                <w:bottom w:w="0" w:type="dxa"/>
                                <w:right w:w="0" w:type="dxa"/>
                              </w:tcMar>
                            </w:tcPr>
                            <w:p w:rsidR="0067124B" w:rsidRPr="00297E4D" w:rsidRDefault="0067124B" w:rsidP="0067124B">
                              <w:pPr>
                                <w:jc w:val="center"/>
                              </w:pPr>
                              <w:r w:rsidRPr="00297E4D">
                                <w:t>very narrow triangular</w:t>
                              </w:r>
                            </w:p>
                          </w:tc>
                          <w:tc>
                            <w:tcPr>
                              <w:tcW w:w="2070" w:type="dxa"/>
                              <w:tcMar>
                                <w:top w:w="0" w:type="dxa"/>
                                <w:left w:w="0" w:type="dxa"/>
                                <w:bottom w:w="0" w:type="dxa"/>
                                <w:right w:w="0" w:type="dxa"/>
                              </w:tcMar>
                            </w:tcPr>
                            <w:p w:rsidR="0067124B" w:rsidRPr="00297E4D" w:rsidRDefault="0067124B" w:rsidP="0067124B">
                              <w:pPr>
                                <w:jc w:val="center"/>
                              </w:pPr>
                              <w:r w:rsidRPr="00297E4D">
                                <w:rPr>
                                  <w:rFonts w:eastAsia="Arial" w:cs="Arial"/>
                                  <w:color w:val="000000"/>
                                </w:rPr>
                                <w:t>narrow triangular</w:t>
                              </w:r>
                            </w:p>
                          </w:tc>
                          <w:tc>
                            <w:tcPr>
                              <w:tcW w:w="1866" w:type="dxa"/>
                            </w:tcPr>
                            <w:p w:rsidR="0067124B" w:rsidRPr="00297E4D" w:rsidRDefault="0067124B" w:rsidP="0067124B">
                              <w:pPr>
                                <w:jc w:val="center"/>
                                <w:rPr>
                                  <w:rFonts w:eastAsia="Arial" w:cs="Arial"/>
                                  <w:color w:val="000000"/>
                                </w:rPr>
                              </w:pPr>
                              <w:r w:rsidRPr="00297E4D">
                                <w:rPr>
                                  <w:rFonts w:eastAsia="Arial" w:cs="Arial"/>
                                  <w:color w:val="000000"/>
                                </w:rPr>
                                <w:t>medium triangular</w:t>
                              </w:r>
                            </w:p>
                          </w:tc>
                        </w:tr>
                      </w:tbl>
                      <w:p w:rsidR="0067124B" w:rsidRPr="00297E4D" w:rsidRDefault="0067124B" w:rsidP="0067124B"/>
                      <w:tbl>
                        <w:tblPr>
                          <w:tblOverlap w:val="never"/>
                          <w:tblW w:w="8435" w:type="dxa"/>
                          <w:tblLayout w:type="fixed"/>
                          <w:tblLook w:val="01E0" w:firstRow="1" w:lastRow="1" w:firstColumn="1" w:lastColumn="1" w:noHBand="0" w:noVBand="0"/>
                        </w:tblPr>
                        <w:tblGrid>
                          <w:gridCol w:w="2611"/>
                          <w:gridCol w:w="2340"/>
                          <w:gridCol w:w="3484"/>
                        </w:tblGrid>
                        <w:tr w:rsidR="0067124B" w:rsidRPr="00297E4D" w:rsidTr="00F91084">
                          <w:tc>
                            <w:tcPr>
                              <w:tcW w:w="2611" w:type="dxa"/>
                              <w:tcMar>
                                <w:top w:w="0" w:type="dxa"/>
                                <w:left w:w="0" w:type="dxa"/>
                                <w:bottom w:w="0" w:type="dxa"/>
                                <w:right w:w="0" w:type="dxa"/>
                              </w:tcMar>
                            </w:tcPr>
                            <w:p w:rsidR="0067124B" w:rsidRPr="00297E4D" w:rsidRDefault="0067124B" w:rsidP="0067124B">
                              <w:pPr>
                                <w:jc w:val="center"/>
                              </w:pPr>
                              <w:r w:rsidRPr="00297E4D">
                                <w:rPr>
                                  <w:noProof/>
                                </w:rPr>
                                <w:drawing>
                                  <wp:inline distT="0" distB="0" distL="0" distR="0" wp14:anchorId="098CB8CA" wp14:editId="7699DD25">
                                    <wp:extent cx="1180465" cy="1494790"/>
                                    <wp:effectExtent l="0" t="0" r="63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G81_Char6_State5.png"/>
                                            <pic:cNvPicPr/>
                                          </pic:nvPicPr>
                                          <pic:blipFill rotWithShape="1">
                                            <a:blip r:embed="rId29" cstate="print">
                                              <a:extLst>
                                                <a:ext uri="{28A0092B-C50C-407E-A947-70E740481C1C}">
                                                  <a14:useLocalDpi xmlns:a14="http://schemas.microsoft.com/office/drawing/2010/main" val="0"/>
                                                </a:ext>
                                              </a:extLst>
                                            </a:blip>
                                            <a:srcRect t="18407" b="22640"/>
                                            <a:stretch/>
                                          </pic:blipFill>
                                          <pic:spPr bwMode="auto">
                                            <a:xfrm>
                                              <a:off x="0" y="0"/>
                                              <a:ext cx="1180465" cy="1494790"/>
                                            </a:xfrm>
                                            <a:prstGeom prst="rect">
                                              <a:avLst/>
                                            </a:prstGeom>
                                            <a:ln>
                                              <a:noFill/>
                                            </a:ln>
                                            <a:extLst>
                                              <a:ext uri="{53640926-AAD7-44D8-BBD7-CCE9431645EC}">
                                                <a14:shadowObscured xmlns:a14="http://schemas.microsoft.com/office/drawing/2010/main"/>
                                              </a:ext>
                                            </a:extLst>
                                          </pic:spPr>
                                        </pic:pic>
                                      </a:graphicData>
                                    </a:graphic>
                                  </wp:inline>
                                </w:drawing>
                              </w:r>
                            </w:p>
                          </w:tc>
                          <w:tc>
                            <w:tcPr>
                              <w:tcW w:w="2340" w:type="dxa"/>
                              <w:tcMar>
                                <w:top w:w="0" w:type="dxa"/>
                                <w:left w:w="0" w:type="dxa"/>
                                <w:bottom w:w="0" w:type="dxa"/>
                                <w:right w:w="0" w:type="dxa"/>
                              </w:tcMar>
                            </w:tcPr>
                            <w:p w:rsidR="0067124B" w:rsidRPr="00297E4D" w:rsidRDefault="0067124B" w:rsidP="0067124B">
                              <w:pPr>
                                <w:jc w:val="center"/>
                              </w:pPr>
                              <w:r w:rsidRPr="00297E4D">
                                <w:rPr>
                                  <w:noProof/>
                                </w:rPr>
                                <w:drawing>
                                  <wp:inline distT="0" distB="0" distL="0" distR="0" wp14:anchorId="07C5C463" wp14:editId="490BCBD4">
                                    <wp:extent cx="1180465" cy="1590675"/>
                                    <wp:effectExtent l="0" t="0" r="63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G81_Char6_State6.png"/>
                                            <pic:cNvPicPr/>
                                          </pic:nvPicPr>
                                          <pic:blipFill rotWithShape="1">
                                            <a:blip r:embed="rId30" cstate="print">
                                              <a:extLst>
                                                <a:ext uri="{28A0092B-C50C-407E-A947-70E740481C1C}">
                                                  <a14:useLocalDpi xmlns:a14="http://schemas.microsoft.com/office/drawing/2010/main" val="0"/>
                                                </a:ext>
                                              </a:extLst>
                                            </a:blip>
                                            <a:srcRect t="18784" b="18481"/>
                                            <a:stretch/>
                                          </pic:blipFill>
                                          <pic:spPr bwMode="auto">
                                            <a:xfrm>
                                              <a:off x="0" y="0"/>
                                              <a:ext cx="1180465" cy="1590675"/>
                                            </a:xfrm>
                                            <a:prstGeom prst="rect">
                                              <a:avLst/>
                                            </a:prstGeom>
                                            <a:ln>
                                              <a:noFill/>
                                            </a:ln>
                                            <a:extLst>
                                              <a:ext uri="{53640926-AAD7-44D8-BBD7-CCE9431645EC}">
                                                <a14:shadowObscured xmlns:a14="http://schemas.microsoft.com/office/drawing/2010/main"/>
                                              </a:ext>
                                            </a:extLst>
                                          </pic:spPr>
                                        </pic:pic>
                                      </a:graphicData>
                                    </a:graphic>
                                  </wp:inline>
                                </w:drawing>
                              </w:r>
                            </w:p>
                          </w:tc>
                          <w:tc>
                            <w:tcPr>
                              <w:tcW w:w="3484" w:type="dxa"/>
                              <w:tcMar>
                                <w:top w:w="0" w:type="dxa"/>
                                <w:left w:w="0" w:type="dxa"/>
                                <w:bottom w:w="0" w:type="dxa"/>
                                <w:right w:w="0" w:type="dxa"/>
                              </w:tcMar>
                            </w:tcPr>
                            <w:p w:rsidR="0067124B" w:rsidRPr="00297E4D" w:rsidRDefault="0067124B" w:rsidP="0067124B">
                              <w:pPr>
                                <w:jc w:val="center"/>
                              </w:pPr>
                              <w:r w:rsidRPr="00297E4D">
                                <w:rPr>
                                  <w:noProof/>
                                </w:rPr>
                                <w:drawing>
                                  <wp:inline distT="0" distB="0" distL="0" distR="0" wp14:anchorId="649750E4" wp14:editId="1C07229B">
                                    <wp:extent cx="1485900" cy="149479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G81_Char6_State7.png"/>
                                            <pic:cNvPicPr/>
                                          </pic:nvPicPr>
                                          <pic:blipFill rotWithShape="1">
                                            <a:blip r:embed="rId31" cstate="print">
                                              <a:extLst>
                                                <a:ext uri="{28A0092B-C50C-407E-A947-70E740481C1C}">
                                                  <a14:useLocalDpi xmlns:a14="http://schemas.microsoft.com/office/drawing/2010/main" val="0"/>
                                                </a:ext>
                                              </a:extLst>
                                            </a:blip>
                                            <a:srcRect l="13070" t="29782" r="16596" b="37277"/>
                                            <a:stretch/>
                                          </pic:blipFill>
                                          <pic:spPr bwMode="auto">
                                            <a:xfrm>
                                              <a:off x="0" y="0"/>
                                              <a:ext cx="1490773" cy="1499692"/>
                                            </a:xfrm>
                                            <a:prstGeom prst="rect">
                                              <a:avLst/>
                                            </a:prstGeom>
                                            <a:ln>
                                              <a:noFill/>
                                            </a:ln>
                                            <a:extLst>
                                              <a:ext uri="{53640926-AAD7-44D8-BBD7-CCE9431645EC}">
                                                <a14:shadowObscured xmlns:a14="http://schemas.microsoft.com/office/drawing/2010/main"/>
                                              </a:ext>
                                            </a:extLst>
                                          </pic:spPr>
                                        </pic:pic>
                                      </a:graphicData>
                                    </a:graphic>
                                  </wp:inline>
                                </w:drawing>
                              </w:r>
                            </w:p>
                          </w:tc>
                        </w:tr>
                        <w:tr w:rsidR="0067124B" w:rsidRPr="00297E4D" w:rsidTr="00F91084">
                          <w:tc>
                            <w:tcPr>
                              <w:tcW w:w="2611" w:type="dxa"/>
                              <w:tcMar>
                                <w:top w:w="0" w:type="dxa"/>
                                <w:left w:w="0" w:type="dxa"/>
                                <w:bottom w:w="0" w:type="dxa"/>
                                <w:right w:w="0" w:type="dxa"/>
                              </w:tcMar>
                            </w:tcPr>
                            <w:p w:rsidR="0067124B" w:rsidRPr="00297E4D" w:rsidRDefault="0067124B" w:rsidP="0067124B">
                              <w:pPr>
                                <w:jc w:val="center"/>
                              </w:pPr>
                              <w:r w:rsidRPr="00297E4D">
                                <w:rPr>
                                  <w:rFonts w:eastAsia="Arial" w:cs="Arial"/>
                                  <w:color w:val="000000"/>
                                </w:rPr>
                                <w:t>5</w:t>
                              </w:r>
                            </w:p>
                          </w:tc>
                          <w:tc>
                            <w:tcPr>
                              <w:tcW w:w="2340" w:type="dxa"/>
                              <w:tcMar>
                                <w:top w:w="0" w:type="dxa"/>
                                <w:left w:w="0" w:type="dxa"/>
                                <w:bottom w:w="0" w:type="dxa"/>
                                <w:right w:w="0" w:type="dxa"/>
                              </w:tcMar>
                            </w:tcPr>
                            <w:p w:rsidR="0067124B" w:rsidRPr="00297E4D" w:rsidRDefault="0067124B" w:rsidP="0067124B">
                              <w:pPr>
                                <w:jc w:val="center"/>
                              </w:pPr>
                              <w:r w:rsidRPr="00297E4D">
                                <w:rPr>
                                  <w:rFonts w:eastAsia="Arial" w:cs="Arial"/>
                                  <w:color w:val="000000"/>
                                </w:rPr>
                                <w:t>6</w:t>
                              </w:r>
                            </w:p>
                          </w:tc>
                          <w:tc>
                            <w:tcPr>
                              <w:tcW w:w="3484" w:type="dxa"/>
                              <w:tcMar>
                                <w:top w:w="0" w:type="dxa"/>
                                <w:left w:w="0" w:type="dxa"/>
                                <w:bottom w:w="0" w:type="dxa"/>
                                <w:right w:w="0" w:type="dxa"/>
                              </w:tcMar>
                            </w:tcPr>
                            <w:p w:rsidR="0067124B" w:rsidRPr="00297E4D" w:rsidRDefault="0067124B" w:rsidP="0067124B">
                              <w:pPr>
                                <w:jc w:val="center"/>
                              </w:pPr>
                              <w:r w:rsidRPr="00297E4D">
                                <w:rPr>
                                  <w:rFonts w:eastAsia="Arial" w:cs="Arial"/>
                                  <w:color w:val="000000"/>
                                </w:rPr>
                                <w:t>7</w:t>
                              </w:r>
                            </w:p>
                          </w:tc>
                        </w:tr>
                        <w:tr w:rsidR="0067124B" w:rsidRPr="00297E4D" w:rsidTr="00F91084">
                          <w:tc>
                            <w:tcPr>
                              <w:tcW w:w="2611" w:type="dxa"/>
                              <w:tcMar>
                                <w:top w:w="0" w:type="dxa"/>
                                <w:left w:w="0" w:type="dxa"/>
                                <w:bottom w:w="0" w:type="dxa"/>
                                <w:right w:w="0" w:type="dxa"/>
                              </w:tcMar>
                            </w:tcPr>
                            <w:p w:rsidR="0067124B" w:rsidRPr="00297E4D" w:rsidRDefault="0067124B" w:rsidP="0067124B">
                              <w:pPr>
                                <w:jc w:val="center"/>
                              </w:pPr>
                              <w:r w:rsidRPr="00297E4D">
                                <w:rPr>
                                  <w:rFonts w:eastAsia="Arial" w:cs="Arial"/>
                                  <w:color w:val="000000"/>
                                </w:rPr>
                                <w:t>broad triangular</w:t>
                              </w:r>
                            </w:p>
                          </w:tc>
                          <w:tc>
                            <w:tcPr>
                              <w:tcW w:w="2340" w:type="dxa"/>
                              <w:tcMar>
                                <w:top w:w="0" w:type="dxa"/>
                                <w:left w:w="0" w:type="dxa"/>
                                <w:bottom w:w="0" w:type="dxa"/>
                                <w:right w:w="0" w:type="dxa"/>
                              </w:tcMar>
                            </w:tcPr>
                            <w:p w:rsidR="0067124B" w:rsidRPr="00297E4D" w:rsidRDefault="0067124B" w:rsidP="0067124B">
                              <w:pPr>
                                <w:jc w:val="center"/>
                              </w:pPr>
                              <w:r w:rsidRPr="00297E4D">
                                <w:t>triangular to rounded</w:t>
                              </w:r>
                            </w:p>
                          </w:tc>
                          <w:tc>
                            <w:tcPr>
                              <w:tcW w:w="3484" w:type="dxa"/>
                              <w:tcMar>
                                <w:top w:w="0" w:type="dxa"/>
                                <w:left w:w="0" w:type="dxa"/>
                                <w:bottom w:w="0" w:type="dxa"/>
                                <w:right w:w="0" w:type="dxa"/>
                              </w:tcMar>
                            </w:tcPr>
                            <w:p w:rsidR="0067124B" w:rsidRPr="00297E4D" w:rsidRDefault="0067124B" w:rsidP="0067124B">
                              <w:pPr>
                                <w:jc w:val="center"/>
                                <w:rPr>
                                  <w:b/>
                                </w:rPr>
                              </w:pPr>
                              <w:r w:rsidRPr="00297E4D">
                                <w:rPr>
                                  <w:rFonts w:eastAsia="Arial" w:cs="Arial"/>
                                  <w:color w:val="000000"/>
                                </w:rPr>
                                <w:t>rounded</w:t>
                              </w:r>
                            </w:p>
                          </w:tc>
                        </w:tr>
                      </w:tbl>
                      <w:p w:rsidR="0067124B" w:rsidRPr="00297E4D" w:rsidRDefault="0067124B">
                        <w:pPr>
                          <w:rPr>
                            <w:rFonts w:cs="Arial"/>
                          </w:rPr>
                        </w:pPr>
                      </w:p>
                      <w:p w:rsidR="008022A7" w:rsidRPr="00297E4D" w:rsidRDefault="0015085A" w:rsidP="00441D32">
                        <w:pPr>
                          <w:spacing w:before="133" w:after="133"/>
                        </w:pPr>
                        <w:r w:rsidRPr="00297E4D">
                          <w:rPr>
                            <w:rFonts w:eastAsia="Arial" w:cs="Arial"/>
                            <w:color w:val="000000"/>
                          </w:rPr>
                          <w:t> </w:t>
                        </w:r>
                      </w:p>
                    </w:tc>
                  </w:tr>
                </w:tbl>
                <w:p w:rsidR="008022A7" w:rsidRPr="00297E4D" w:rsidRDefault="008022A7">
                  <w:pPr>
                    <w:spacing w:line="1" w:lineRule="auto"/>
                  </w:pPr>
                </w:p>
              </w:tc>
            </w:tr>
          </w:tbl>
          <w:p w:rsidR="008022A7" w:rsidRPr="00297E4D" w:rsidRDefault="008022A7">
            <w:pPr>
              <w:spacing w:line="1" w:lineRule="auto"/>
            </w:pPr>
          </w:p>
        </w:tc>
      </w:tr>
      <w:tr w:rsidR="008022A7" w:rsidRPr="00297E4D">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022A7" w:rsidRPr="00297E4D">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r w:rsidRPr="00297E4D">
                          <w:rPr>
                            <w:rFonts w:eastAsia="Arial" w:cs="Arial"/>
                            <w:color w:val="000000"/>
                            <w:u w:val="single"/>
                          </w:rPr>
                          <w:lastRenderedPageBreak/>
                          <w:t xml:space="preserve">Ad. 7: Leaf: </w:t>
                        </w:r>
                        <w:r w:rsidR="00F91084" w:rsidRPr="00297E4D">
                          <w:rPr>
                            <w:rFonts w:eastAsia="Arial" w:cs="Arial"/>
                            <w:color w:val="000000"/>
                            <w:u w:val="single"/>
                          </w:rPr>
                          <w:t>lobes</w:t>
                        </w:r>
                      </w:p>
                      <w:p w:rsidR="008022A7" w:rsidRPr="00297E4D" w:rsidRDefault="008022A7"/>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8022A7" w:rsidRPr="00297E4D">
                          <w:tc>
                            <w:tcPr>
                              <w:tcW w:w="1859"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362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6" name="AutoShap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B3835" id="AutoShape 107" o:spid="_x0000_s1026"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Y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zFSJAeRLrbWulzozia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D/yBW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297E4D">
                                <w:rPr>
                                  <w:noProof/>
                                </w:rPr>
                                <w:drawing>
                                  <wp:inline distT="0" distB="0" distL="0" distR="0">
                                    <wp:extent cx="1073150" cy="1441450"/>
                                    <wp:effectExtent l="0" t="0" r="0" b="635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flipH="1" flipV="1">
                                              <a:off x="0" y="0"/>
                                              <a:ext cx="1073150" cy="1441450"/>
                                            </a:xfrm>
                                            <a:prstGeom prst="rect">
                                              <a:avLst/>
                                            </a:prstGeom>
                                            <a:noFill/>
                                            <a:ln>
                                              <a:noFill/>
                                            </a:ln>
                                          </pic:spPr>
                                        </pic:pic>
                                      </a:graphicData>
                                    </a:graphic>
                                  </wp:inline>
                                </w:drawing>
                              </w:r>
                            </w:p>
                          </w:tc>
                          <w:tc>
                            <w:tcPr>
                              <w:tcW w:w="1859"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372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5" name="AutoShap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F1A13" id="AutoShape 105"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zVuwIAANM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UXezV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7E4D">
                                <w:rPr>
                                  <w:noProof/>
                                </w:rPr>
                                <w:drawing>
                                  <wp:inline distT="0" distB="0" distL="0" distR="0">
                                    <wp:extent cx="1047750" cy="142875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flipV="1">
                                              <a:off x="0" y="0"/>
                                              <a:ext cx="1047750" cy="1428750"/>
                                            </a:xfrm>
                                            <a:prstGeom prst="rect">
                                              <a:avLst/>
                                            </a:prstGeom>
                                            <a:noFill/>
                                            <a:ln>
                                              <a:noFill/>
                                            </a:ln>
                                          </pic:spPr>
                                        </pic:pic>
                                      </a:graphicData>
                                    </a:graphic>
                                  </wp:inline>
                                </w:drawing>
                              </w:r>
                            </w:p>
                          </w:tc>
                          <w:tc>
                            <w:tcPr>
                              <w:tcW w:w="1859"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382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4" name="AutoShap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E1261" id="AutoShape 103"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5S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1MMJK0A5Hutlb53CiOrj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UOl5S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7E4D">
                                <w:rPr>
                                  <w:noProof/>
                                </w:rPr>
                                <w:drawing>
                                  <wp:inline distT="0" distB="0" distL="0" distR="0">
                                    <wp:extent cx="990600" cy="1441450"/>
                                    <wp:effectExtent l="0" t="0" r="0" b="635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flipV="1">
                                              <a:off x="0" y="0"/>
                                              <a:ext cx="990600" cy="1441450"/>
                                            </a:xfrm>
                                            <a:prstGeom prst="rect">
                                              <a:avLst/>
                                            </a:prstGeom>
                                            <a:noFill/>
                                            <a:ln>
                                              <a:noFill/>
                                            </a:ln>
                                          </pic:spPr>
                                        </pic:pic>
                                      </a:graphicData>
                                    </a:graphic>
                                  </wp:inline>
                                </w:drawing>
                              </w:r>
                            </w:p>
                          </w:tc>
                          <w:tc>
                            <w:tcPr>
                              <w:tcW w:w="1859"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392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3" name="AutoShap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A8EB6" id="AutoShape 101"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YU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yNkSA9iHS3tdLnRnEU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4xhGF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297E4D">
                                <w:rPr>
                                  <w:noProof/>
                                </w:rPr>
                                <w:drawing>
                                  <wp:inline distT="0" distB="0" distL="0" distR="0">
                                    <wp:extent cx="1130300" cy="1428750"/>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flipV="1">
                                              <a:off x="0" y="0"/>
                                              <a:ext cx="1130300" cy="1428750"/>
                                            </a:xfrm>
                                            <a:prstGeom prst="rect">
                                              <a:avLst/>
                                            </a:prstGeom>
                                            <a:noFill/>
                                            <a:ln>
                                              <a:noFill/>
                                            </a:ln>
                                          </pic:spPr>
                                        </pic:pic>
                                      </a:graphicData>
                                    </a:graphic>
                                  </wp:inline>
                                </w:drawing>
                              </w:r>
                            </w:p>
                          </w:tc>
                          <w:tc>
                            <w:tcPr>
                              <w:tcW w:w="1863"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403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2" name="AutoShap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0C44E" id="AutoShape 99"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3B/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Cn3B/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7E4D">
                                <w:rPr>
                                  <w:noProof/>
                                </w:rPr>
                                <w:drawing>
                                  <wp:inline distT="0" distB="0" distL="0" distR="0">
                                    <wp:extent cx="1035050" cy="1441450"/>
                                    <wp:effectExtent l="0" t="0" r="0" b="635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flipV="1">
                                              <a:off x="0" y="0"/>
                                              <a:ext cx="1035050" cy="1441450"/>
                                            </a:xfrm>
                                            <a:prstGeom prst="rect">
                                              <a:avLst/>
                                            </a:prstGeom>
                                            <a:noFill/>
                                            <a:ln>
                                              <a:noFill/>
                                            </a:ln>
                                          </pic:spPr>
                                        </pic:pic>
                                      </a:graphicData>
                                    </a:graphic>
                                  </wp:inline>
                                </w:drawing>
                              </w:r>
                            </w:p>
                          </w:tc>
                        </w:tr>
                        <w:tr w:rsidR="008022A7" w:rsidRPr="00297E4D">
                          <w:tc>
                            <w:tcPr>
                              <w:tcW w:w="1859" w:type="dxa"/>
                              <w:tcMar>
                                <w:top w:w="0" w:type="dxa"/>
                                <w:left w:w="0" w:type="dxa"/>
                                <w:bottom w:w="0" w:type="dxa"/>
                                <w:right w:w="0" w:type="dxa"/>
                              </w:tcMar>
                            </w:tcPr>
                            <w:p w:rsidR="008022A7" w:rsidRPr="00297E4D" w:rsidRDefault="0015085A">
                              <w:pPr>
                                <w:jc w:val="center"/>
                              </w:pPr>
                              <w:r w:rsidRPr="00297E4D">
                                <w:rPr>
                                  <w:rFonts w:eastAsia="Arial" w:cs="Arial"/>
                                  <w:color w:val="000000"/>
                                </w:rPr>
                                <w:t>1</w:t>
                              </w:r>
                            </w:p>
                          </w:tc>
                          <w:tc>
                            <w:tcPr>
                              <w:tcW w:w="1859" w:type="dxa"/>
                              <w:tcMar>
                                <w:top w:w="0" w:type="dxa"/>
                                <w:left w:w="0" w:type="dxa"/>
                                <w:bottom w:w="0" w:type="dxa"/>
                                <w:right w:w="0" w:type="dxa"/>
                              </w:tcMar>
                            </w:tcPr>
                            <w:p w:rsidR="008022A7" w:rsidRPr="00297E4D" w:rsidRDefault="0015085A">
                              <w:pPr>
                                <w:jc w:val="center"/>
                              </w:pPr>
                              <w:r w:rsidRPr="00297E4D">
                                <w:rPr>
                                  <w:rFonts w:eastAsia="Arial" w:cs="Arial"/>
                                  <w:color w:val="000000"/>
                                </w:rPr>
                                <w:t>3</w:t>
                              </w:r>
                            </w:p>
                          </w:tc>
                          <w:tc>
                            <w:tcPr>
                              <w:tcW w:w="1859" w:type="dxa"/>
                              <w:tcMar>
                                <w:top w:w="0" w:type="dxa"/>
                                <w:left w:w="0" w:type="dxa"/>
                                <w:bottom w:w="0" w:type="dxa"/>
                                <w:right w:w="0" w:type="dxa"/>
                              </w:tcMar>
                            </w:tcPr>
                            <w:p w:rsidR="008022A7" w:rsidRPr="00297E4D" w:rsidRDefault="0015085A">
                              <w:pPr>
                                <w:jc w:val="center"/>
                              </w:pPr>
                              <w:r w:rsidRPr="00297E4D">
                                <w:rPr>
                                  <w:rFonts w:eastAsia="Arial" w:cs="Arial"/>
                                  <w:color w:val="000000"/>
                                </w:rPr>
                                <w:t>5</w:t>
                              </w:r>
                            </w:p>
                          </w:tc>
                          <w:tc>
                            <w:tcPr>
                              <w:tcW w:w="1859" w:type="dxa"/>
                              <w:tcMar>
                                <w:top w:w="0" w:type="dxa"/>
                                <w:left w:w="0" w:type="dxa"/>
                                <w:bottom w:w="0" w:type="dxa"/>
                                <w:right w:w="0" w:type="dxa"/>
                              </w:tcMar>
                            </w:tcPr>
                            <w:p w:rsidR="008022A7" w:rsidRPr="00297E4D" w:rsidRDefault="0015085A">
                              <w:pPr>
                                <w:jc w:val="center"/>
                              </w:pPr>
                              <w:r w:rsidRPr="00297E4D">
                                <w:rPr>
                                  <w:rFonts w:eastAsia="Arial" w:cs="Arial"/>
                                  <w:color w:val="000000"/>
                                </w:rPr>
                                <w:t>7</w:t>
                              </w:r>
                            </w:p>
                          </w:tc>
                          <w:tc>
                            <w:tcPr>
                              <w:tcW w:w="1863" w:type="dxa"/>
                              <w:tcMar>
                                <w:top w:w="0" w:type="dxa"/>
                                <w:left w:w="0" w:type="dxa"/>
                                <w:bottom w:w="0" w:type="dxa"/>
                                <w:right w:w="0" w:type="dxa"/>
                              </w:tcMar>
                            </w:tcPr>
                            <w:p w:rsidR="008022A7" w:rsidRPr="00297E4D" w:rsidRDefault="0015085A">
                              <w:pPr>
                                <w:jc w:val="center"/>
                              </w:pPr>
                              <w:r w:rsidRPr="00297E4D">
                                <w:rPr>
                                  <w:rFonts w:eastAsia="Arial" w:cs="Arial"/>
                                  <w:color w:val="000000"/>
                                </w:rPr>
                                <w:t>9</w:t>
                              </w:r>
                            </w:p>
                          </w:tc>
                        </w:tr>
                        <w:tr w:rsidR="008022A7" w:rsidRPr="00297E4D">
                          <w:tc>
                            <w:tcPr>
                              <w:tcW w:w="1859" w:type="dxa"/>
                              <w:tcMar>
                                <w:top w:w="0" w:type="dxa"/>
                                <w:left w:w="0" w:type="dxa"/>
                                <w:bottom w:w="0" w:type="dxa"/>
                                <w:right w:w="0" w:type="dxa"/>
                              </w:tcMar>
                            </w:tcPr>
                            <w:p w:rsidR="008022A7" w:rsidRPr="00297E4D" w:rsidRDefault="0015085A">
                              <w:pPr>
                                <w:jc w:val="center"/>
                              </w:pPr>
                              <w:r w:rsidRPr="00297E4D">
                                <w:rPr>
                                  <w:rFonts w:eastAsia="Arial" w:cs="Arial"/>
                                  <w:color w:val="000000"/>
                                </w:rPr>
                                <w:t>absent or very small</w:t>
                              </w:r>
                            </w:p>
                          </w:tc>
                          <w:tc>
                            <w:tcPr>
                              <w:tcW w:w="1859" w:type="dxa"/>
                              <w:tcMar>
                                <w:top w:w="0" w:type="dxa"/>
                                <w:left w:w="0" w:type="dxa"/>
                                <w:bottom w:w="0" w:type="dxa"/>
                                <w:right w:w="0" w:type="dxa"/>
                              </w:tcMar>
                            </w:tcPr>
                            <w:p w:rsidR="008022A7" w:rsidRPr="00297E4D" w:rsidRDefault="0015085A">
                              <w:pPr>
                                <w:jc w:val="center"/>
                              </w:pPr>
                              <w:r w:rsidRPr="00297E4D">
                                <w:rPr>
                                  <w:rFonts w:eastAsia="Arial" w:cs="Arial"/>
                                  <w:color w:val="000000"/>
                                </w:rPr>
                                <w:t>small</w:t>
                              </w:r>
                            </w:p>
                          </w:tc>
                          <w:tc>
                            <w:tcPr>
                              <w:tcW w:w="1859" w:type="dxa"/>
                              <w:tcMar>
                                <w:top w:w="0" w:type="dxa"/>
                                <w:left w:w="0" w:type="dxa"/>
                                <w:bottom w:w="0" w:type="dxa"/>
                                <w:right w:w="0" w:type="dxa"/>
                              </w:tcMar>
                            </w:tcPr>
                            <w:p w:rsidR="008022A7" w:rsidRPr="00297E4D" w:rsidRDefault="0015085A">
                              <w:pPr>
                                <w:jc w:val="center"/>
                              </w:pPr>
                              <w:r w:rsidRPr="00297E4D">
                                <w:rPr>
                                  <w:rFonts w:eastAsia="Arial" w:cs="Arial"/>
                                  <w:color w:val="000000"/>
                                </w:rPr>
                                <w:t>medium</w:t>
                              </w:r>
                            </w:p>
                          </w:tc>
                          <w:tc>
                            <w:tcPr>
                              <w:tcW w:w="1859" w:type="dxa"/>
                              <w:tcMar>
                                <w:top w:w="0" w:type="dxa"/>
                                <w:left w:w="0" w:type="dxa"/>
                                <w:bottom w:w="0" w:type="dxa"/>
                                <w:right w:w="0" w:type="dxa"/>
                              </w:tcMar>
                            </w:tcPr>
                            <w:p w:rsidR="008022A7" w:rsidRPr="00297E4D" w:rsidRDefault="0015085A">
                              <w:pPr>
                                <w:jc w:val="center"/>
                              </w:pPr>
                              <w:r w:rsidRPr="00297E4D">
                                <w:rPr>
                                  <w:rFonts w:eastAsia="Arial" w:cs="Arial"/>
                                  <w:color w:val="000000"/>
                                </w:rPr>
                                <w:t>large</w:t>
                              </w:r>
                            </w:p>
                          </w:tc>
                          <w:tc>
                            <w:tcPr>
                              <w:tcW w:w="1863" w:type="dxa"/>
                              <w:tcMar>
                                <w:top w:w="0" w:type="dxa"/>
                                <w:left w:w="0" w:type="dxa"/>
                                <w:bottom w:w="0" w:type="dxa"/>
                                <w:right w:w="0" w:type="dxa"/>
                              </w:tcMar>
                            </w:tcPr>
                            <w:p w:rsidR="008022A7" w:rsidRPr="00297E4D" w:rsidRDefault="0015085A">
                              <w:pPr>
                                <w:jc w:val="center"/>
                              </w:pPr>
                              <w:r w:rsidRPr="00297E4D">
                                <w:rPr>
                                  <w:rFonts w:eastAsia="Arial" w:cs="Arial"/>
                                  <w:color w:val="000000"/>
                                </w:rPr>
                                <w:t>very large</w:t>
                              </w:r>
                            </w:p>
                          </w:tc>
                        </w:tr>
                      </w:tbl>
                      <w:p w:rsidR="008022A7" w:rsidRPr="00297E4D" w:rsidRDefault="008022A7"/>
                      <w:p w:rsidR="008022A7" w:rsidRPr="00297E4D" w:rsidRDefault="008022A7"/>
                      <w:p w:rsidR="00F154E2" w:rsidRPr="00297E4D" w:rsidRDefault="00F154E2"/>
                      <w:p w:rsidR="00F154E2" w:rsidRPr="00297E4D" w:rsidRDefault="00F154E2"/>
                      <w:p w:rsidR="00F154E2" w:rsidRPr="00297E4D" w:rsidRDefault="00F154E2"/>
                      <w:p w:rsidR="00F154E2" w:rsidRPr="00297E4D" w:rsidRDefault="00F154E2"/>
                      <w:p w:rsidR="00F154E2" w:rsidRPr="00297E4D" w:rsidRDefault="00F154E2"/>
                      <w:p w:rsidR="00F154E2" w:rsidRPr="00297E4D" w:rsidRDefault="00F154E2"/>
                      <w:p w:rsidR="00F154E2" w:rsidRPr="00297E4D" w:rsidRDefault="00F154E2"/>
                      <w:p w:rsidR="00F154E2" w:rsidRPr="00297E4D" w:rsidRDefault="00F154E2"/>
                      <w:p w:rsidR="00F154E2" w:rsidRPr="00297E4D" w:rsidRDefault="00F154E2"/>
                      <w:p w:rsidR="00DD2027" w:rsidRPr="00297E4D" w:rsidRDefault="00DD2027"/>
                      <w:p w:rsidR="00F154E2" w:rsidRPr="00297E4D" w:rsidRDefault="00F154E2"/>
                      <w:p w:rsidR="00F154E2" w:rsidRPr="00297E4D" w:rsidRDefault="00F154E2"/>
                      <w:p w:rsidR="00F154E2" w:rsidRPr="00297E4D" w:rsidRDefault="00F154E2"/>
                    </w:tc>
                  </w:tr>
                </w:tbl>
                <w:p w:rsidR="008022A7" w:rsidRPr="00297E4D" w:rsidRDefault="008022A7">
                  <w:pPr>
                    <w:spacing w:line="1" w:lineRule="auto"/>
                  </w:pPr>
                </w:p>
              </w:tc>
            </w:tr>
            <w:tr w:rsidR="008022A7" w:rsidRPr="00297E4D">
              <w:trPr>
                <w:trHeight w:val="230"/>
                <w:hidden/>
              </w:trPr>
              <w:tc>
                <w:tcPr>
                  <w:tcW w:w="9299" w:type="dxa"/>
                  <w:vMerge w:val="restart"/>
                  <w:tcMar>
                    <w:top w:w="0" w:type="dxa"/>
                    <w:left w:w="0" w:type="dxa"/>
                    <w:bottom w:w="0" w:type="dxa"/>
                    <w:right w:w="0" w:type="dxa"/>
                  </w:tcMar>
                </w:tcPr>
                <w:p w:rsidR="008022A7" w:rsidRPr="00297E4D"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pPr>
                          <w:rPr>
                            <w:rFonts w:eastAsia="Arial" w:cs="Arial"/>
                            <w:color w:val="000000"/>
                            <w:u w:val="single"/>
                          </w:rPr>
                        </w:pPr>
                        <w:r w:rsidRPr="00297E4D">
                          <w:rPr>
                            <w:rFonts w:eastAsia="Arial" w:cs="Arial"/>
                            <w:color w:val="000000"/>
                            <w:u w:val="single"/>
                          </w:rPr>
                          <w:t>Ad. 8: </w:t>
                        </w:r>
                        <w:r w:rsidR="00F91084" w:rsidRPr="00297E4D">
                          <w:rPr>
                            <w:rFonts w:eastAsia="Arial" w:cs="Arial"/>
                            <w:color w:val="000000"/>
                            <w:u w:val="single"/>
                          </w:rPr>
                          <w:t>Leaf: parenchyma at base of lateral veins</w:t>
                        </w:r>
                      </w:p>
                      <w:p w:rsidR="00F154E2" w:rsidRPr="00297E4D" w:rsidRDefault="00F154E2"/>
                      <w:p w:rsidR="008022A7" w:rsidRPr="00297E4D" w:rsidRDefault="008022A7">
                        <w:pPr>
                          <w:rPr>
                            <w:vanish/>
                          </w:rPr>
                        </w:pPr>
                      </w:p>
                      <w:tbl>
                        <w:tblPr>
                          <w:tblOverlap w:val="never"/>
                          <w:tblW w:w="9299" w:type="dxa"/>
                          <w:tblLayout w:type="fixed"/>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tbl>
                              <w:tblPr>
                                <w:tblOverlap w:val="never"/>
                                <w:tblW w:w="9299" w:type="dxa"/>
                                <w:jc w:val="center"/>
                                <w:tblLayout w:type="fixed"/>
                                <w:tblLook w:val="01E0" w:firstRow="1" w:lastRow="1" w:firstColumn="1" w:lastColumn="1" w:noHBand="0" w:noVBand="0"/>
                              </w:tblPr>
                              <w:tblGrid>
                                <w:gridCol w:w="3099"/>
                                <w:gridCol w:w="3099"/>
                                <w:gridCol w:w="3101"/>
                              </w:tblGrid>
                              <w:tr w:rsidR="008022A7" w:rsidRPr="00297E4D" w:rsidTr="00441D32">
                                <w:trPr>
                                  <w:jc w:val="center"/>
                                </w:trPr>
                                <w:tc>
                                  <w:tcPr>
                                    <w:tcW w:w="3099"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413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1" name="AutoShap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7C15B" id="AutoShape 97"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8Eb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n78Eb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7E4D">
                                      <w:rPr>
                                        <w:noProof/>
                                      </w:rPr>
                                      <w:drawing>
                                        <wp:inline distT="0" distB="0" distL="0" distR="0">
                                          <wp:extent cx="1555750" cy="1130300"/>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55750" cy="1130300"/>
                                                  </a:xfrm>
                                                  <a:prstGeom prst="rect">
                                                    <a:avLst/>
                                                  </a:prstGeom>
                                                  <a:noFill/>
                                                  <a:ln>
                                                    <a:noFill/>
                                                  </a:ln>
                                                </pic:spPr>
                                              </pic:pic>
                                            </a:graphicData>
                                          </a:graphic>
                                        </wp:inline>
                                      </w:drawing>
                                    </w:r>
                                  </w:p>
                                </w:tc>
                                <w:tc>
                                  <w:tcPr>
                                    <w:tcW w:w="3099"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423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0" name="AutoShap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FBA09" id="AutoShape 95"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fEug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3Hx8S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extent cx="1524000" cy="1130300"/>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0" cy="1130300"/>
                                                  </a:xfrm>
                                                  <a:prstGeom prst="rect">
                                                    <a:avLst/>
                                                  </a:prstGeom>
                                                  <a:noFill/>
                                                  <a:ln>
                                                    <a:noFill/>
                                                  </a:ln>
                                                </pic:spPr>
                                              </pic:pic>
                                            </a:graphicData>
                                          </a:graphic>
                                        </wp:inline>
                                      </w:drawing>
                                    </w:r>
                                  </w:p>
                                </w:tc>
                                <w:tc>
                                  <w:tcPr>
                                    <w:tcW w:w="3101"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9" name="AutoShap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82CDE" id="AutoShape 93"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hu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ByRh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7E4D">
                                      <w:rPr>
                                        <w:noProof/>
                                      </w:rPr>
                                      <w:drawing>
                                        <wp:inline distT="0" distB="0" distL="0" distR="0">
                                          <wp:extent cx="1612900" cy="1130300"/>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2900" cy="1130300"/>
                                                  </a:xfrm>
                                                  <a:prstGeom prst="rect">
                                                    <a:avLst/>
                                                  </a:prstGeom>
                                                  <a:noFill/>
                                                  <a:ln>
                                                    <a:noFill/>
                                                  </a:ln>
                                                </pic:spPr>
                                              </pic:pic>
                                            </a:graphicData>
                                          </a:graphic>
                                        </wp:inline>
                                      </w:drawing>
                                    </w:r>
                                  </w:p>
                                </w:tc>
                              </w:tr>
                              <w:tr w:rsidR="008022A7" w:rsidRPr="00297E4D" w:rsidTr="00441D32">
                                <w:trPr>
                                  <w:jc w:val="center"/>
                                </w:trPr>
                                <w:tc>
                                  <w:tcPr>
                                    <w:tcW w:w="3099" w:type="dxa"/>
                                    <w:tcMar>
                                      <w:top w:w="0" w:type="dxa"/>
                                      <w:left w:w="0" w:type="dxa"/>
                                      <w:bottom w:w="0" w:type="dxa"/>
                                      <w:right w:w="0" w:type="dxa"/>
                                    </w:tcMar>
                                  </w:tcPr>
                                  <w:p w:rsidR="008022A7" w:rsidRPr="00297E4D" w:rsidRDefault="0015085A">
                                    <w:pPr>
                                      <w:jc w:val="center"/>
                                    </w:pPr>
                                    <w:r w:rsidRPr="00297E4D">
                                      <w:rPr>
                                        <w:rFonts w:eastAsia="Arial" w:cs="Arial"/>
                                        <w:color w:val="000000"/>
                                      </w:rPr>
                                      <w:t>1</w:t>
                                    </w:r>
                                  </w:p>
                                </w:tc>
                                <w:tc>
                                  <w:tcPr>
                                    <w:tcW w:w="3099" w:type="dxa"/>
                                    <w:tcMar>
                                      <w:top w:w="0" w:type="dxa"/>
                                      <w:left w:w="0" w:type="dxa"/>
                                      <w:bottom w:w="0" w:type="dxa"/>
                                      <w:right w:w="0" w:type="dxa"/>
                                    </w:tcMar>
                                  </w:tcPr>
                                  <w:p w:rsidR="008022A7" w:rsidRPr="00297E4D" w:rsidRDefault="0015085A">
                                    <w:pPr>
                                      <w:jc w:val="center"/>
                                    </w:pPr>
                                    <w:r w:rsidRPr="00297E4D">
                                      <w:rPr>
                                        <w:rFonts w:eastAsia="Arial" w:cs="Arial"/>
                                        <w:color w:val="000000"/>
                                      </w:rPr>
                                      <w:t>2</w:t>
                                    </w:r>
                                  </w:p>
                                </w:tc>
                                <w:tc>
                                  <w:tcPr>
                                    <w:tcW w:w="3101" w:type="dxa"/>
                                    <w:tcMar>
                                      <w:top w:w="0" w:type="dxa"/>
                                      <w:left w:w="0" w:type="dxa"/>
                                      <w:bottom w:w="0" w:type="dxa"/>
                                      <w:right w:w="0" w:type="dxa"/>
                                    </w:tcMar>
                                  </w:tcPr>
                                  <w:p w:rsidR="008022A7" w:rsidRPr="00297E4D" w:rsidRDefault="0015085A">
                                    <w:pPr>
                                      <w:jc w:val="center"/>
                                    </w:pPr>
                                    <w:r w:rsidRPr="00297E4D">
                                      <w:rPr>
                                        <w:rFonts w:eastAsia="Arial" w:cs="Arial"/>
                                        <w:color w:val="000000"/>
                                      </w:rPr>
                                      <w:t>3</w:t>
                                    </w:r>
                                  </w:p>
                                </w:tc>
                              </w:tr>
                              <w:tr w:rsidR="008022A7" w:rsidRPr="00297E4D" w:rsidTr="00441D32">
                                <w:trPr>
                                  <w:jc w:val="center"/>
                                </w:trPr>
                                <w:tc>
                                  <w:tcPr>
                                    <w:tcW w:w="3099" w:type="dxa"/>
                                    <w:tcMar>
                                      <w:top w:w="0" w:type="dxa"/>
                                      <w:left w:w="0" w:type="dxa"/>
                                      <w:bottom w:w="0" w:type="dxa"/>
                                      <w:right w:w="0" w:type="dxa"/>
                                    </w:tcMar>
                                  </w:tcPr>
                                  <w:p w:rsidR="008022A7" w:rsidRPr="00297E4D" w:rsidRDefault="0015085A" w:rsidP="00F91084">
                                    <w:pPr>
                                      <w:jc w:val="center"/>
                                    </w:pPr>
                                    <w:r w:rsidRPr="00297E4D">
                                      <w:rPr>
                                        <w:rFonts w:eastAsia="Arial" w:cs="Arial"/>
                                        <w:color w:val="000000"/>
                                      </w:rPr>
                                      <w:t>none or very weak</w:t>
                                    </w:r>
                                  </w:p>
                                </w:tc>
                                <w:tc>
                                  <w:tcPr>
                                    <w:tcW w:w="3099" w:type="dxa"/>
                                    <w:tcMar>
                                      <w:top w:w="0" w:type="dxa"/>
                                      <w:left w:w="0" w:type="dxa"/>
                                      <w:bottom w:w="0" w:type="dxa"/>
                                      <w:right w:w="0" w:type="dxa"/>
                                    </w:tcMar>
                                  </w:tcPr>
                                  <w:p w:rsidR="008022A7" w:rsidRPr="00297E4D" w:rsidRDefault="0015085A" w:rsidP="00F91084">
                                    <w:pPr>
                                      <w:jc w:val="center"/>
                                    </w:pPr>
                                    <w:r w:rsidRPr="00297E4D">
                                      <w:rPr>
                                        <w:rFonts w:eastAsia="Arial" w:cs="Arial"/>
                                        <w:color w:val="000000"/>
                                      </w:rPr>
                                      <w:t>weak</w:t>
                                    </w:r>
                                  </w:p>
                                </w:tc>
                                <w:tc>
                                  <w:tcPr>
                                    <w:tcW w:w="3101" w:type="dxa"/>
                                    <w:tcMar>
                                      <w:top w:w="0" w:type="dxa"/>
                                      <w:left w:w="0" w:type="dxa"/>
                                      <w:bottom w:w="0" w:type="dxa"/>
                                      <w:right w:w="0" w:type="dxa"/>
                                    </w:tcMar>
                                  </w:tcPr>
                                  <w:p w:rsidR="008022A7" w:rsidRPr="00297E4D" w:rsidRDefault="0015085A" w:rsidP="00F91084">
                                    <w:pPr>
                                      <w:jc w:val="center"/>
                                    </w:pPr>
                                    <w:r w:rsidRPr="00297E4D">
                                      <w:rPr>
                                        <w:rFonts w:eastAsia="Arial" w:cs="Arial"/>
                                        <w:color w:val="000000"/>
                                      </w:rPr>
                                      <w:t>strong</w:t>
                                    </w:r>
                                  </w:p>
                                </w:tc>
                              </w:tr>
                            </w:tbl>
                            <w:p w:rsidR="008022A7" w:rsidRPr="00297E4D" w:rsidRDefault="008022A7">
                              <w:pPr>
                                <w:jc w:val="center"/>
                              </w:pPr>
                            </w:p>
                            <w:p w:rsidR="008022A7" w:rsidRPr="00297E4D" w:rsidRDefault="008022A7">
                              <w:pPr>
                                <w:jc w:val="center"/>
                              </w:pPr>
                            </w:p>
                          </w:tc>
                        </w:tr>
                      </w:tbl>
                      <w:p w:rsidR="008022A7" w:rsidRPr="00297E4D" w:rsidRDefault="008022A7">
                        <w:pPr>
                          <w:spacing w:line="1" w:lineRule="auto"/>
                        </w:pPr>
                      </w:p>
                    </w:tc>
                  </w:tr>
                </w:tbl>
                <w:p w:rsidR="008022A7" w:rsidRPr="00297E4D" w:rsidRDefault="008022A7">
                  <w:pPr>
                    <w:spacing w:line="1" w:lineRule="auto"/>
                  </w:pPr>
                </w:p>
              </w:tc>
            </w:tr>
            <w:tr w:rsidR="008022A7" w:rsidRPr="00297E4D">
              <w:trPr>
                <w:trHeight w:val="230"/>
                <w:hidden/>
              </w:trPr>
              <w:tc>
                <w:tcPr>
                  <w:tcW w:w="9299" w:type="dxa"/>
                  <w:vMerge w:val="restart"/>
                  <w:tcMar>
                    <w:top w:w="0" w:type="dxa"/>
                    <w:left w:w="0" w:type="dxa"/>
                    <w:bottom w:w="0" w:type="dxa"/>
                    <w:right w:w="0" w:type="dxa"/>
                  </w:tcMar>
                </w:tcPr>
                <w:p w:rsidR="008022A7" w:rsidRPr="00297E4D"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r w:rsidRPr="00297E4D">
                          <w:rPr>
                            <w:rFonts w:eastAsia="Arial" w:cs="Arial"/>
                            <w:color w:val="000000"/>
                            <w:u w:val="single"/>
                          </w:rPr>
                          <w:t>Ad. 9: Leaf: angle of lowest lateral veins</w:t>
                        </w:r>
                      </w:p>
                      <w:p w:rsidR="008022A7" w:rsidRPr="00297E4D" w:rsidRDefault="0015085A">
                        <w:r w:rsidRPr="00297E4D">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8022A7" w:rsidRPr="00297E4D">
                          <w:tc>
                            <w:tcPr>
                              <w:tcW w:w="3099"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8" name="AutoShap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A6ABA" id="AutoShape 91"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6xug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vhHrG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extent cx="1365250" cy="2108200"/>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65250" cy="2108200"/>
                                            </a:xfrm>
                                            <a:prstGeom prst="rect">
                                              <a:avLst/>
                                            </a:prstGeom>
                                            <a:noFill/>
                                            <a:ln>
                                              <a:noFill/>
                                            </a:ln>
                                          </pic:spPr>
                                        </pic:pic>
                                      </a:graphicData>
                                    </a:graphic>
                                  </wp:inline>
                                </w:drawing>
                              </w:r>
                            </w:p>
                          </w:tc>
                          <w:tc>
                            <w:tcPr>
                              <w:tcW w:w="3099"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7" name="AutoShap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9286B" id="AutoShape 89"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eI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3QkeI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7E4D">
                                <w:rPr>
                                  <w:noProof/>
                                </w:rPr>
                                <w:drawing>
                                  <wp:inline distT="0" distB="0" distL="0" distR="0">
                                    <wp:extent cx="1689100" cy="2114550"/>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89100" cy="2114550"/>
                                            </a:xfrm>
                                            <a:prstGeom prst="rect">
                                              <a:avLst/>
                                            </a:prstGeom>
                                            <a:noFill/>
                                            <a:ln>
                                              <a:noFill/>
                                            </a:ln>
                                          </pic:spPr>
                                        </pic:pic>
                                      </a:graphicData>
                                    </a:graphic>
                                  </wp:inline>
                                </w:drawing>
                              </w:r>
                            </w:p>
                          </w:tc>
                          <w:tc>
                            <w:tcPr>
                              <w:tcW w:w="3101"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6" name="AutoShap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B78DB" id="AutoShape 87"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KYu7m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7E4D">
                                <w:rPr>
                                  <w:noProof/>
                                </w:rPr>
                                <w:drawing>
                                  <wp:inline distT="0" distB="0" distL="0" distR="0">
                                    <wp:extent cx="1555750" cy="2108200"/>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55750" cy="2108200"/>
                                            </a:xfrm>
                                            <a:prstGeom prst="rect">
                                              <a:avLst/>
                                            </a:prstGeom>
                                            <a:noFill/>
                                            <a:ln>
                                              <a:noFill/>
                                            </a:ln>
                                          </pic:spPr>
                                        </pic:pic>
                                      </a:graphicData>
                                    </a:graphic>
                                  </wp:inline>
                                </w:drawing>
                              </w:r>
                            </w:p>
                          </w:tc>
                        </w:tr>
                        <w:tr w:rsidR="008022A7" w:rsidRPr="00297E4D">
                          <w:tc>
                            <w:tcPr>
                              <w:tcW w:w="3099" w:type="dxa"/>
                              <w:tcMar>
                                <w:top w:w="0" w:type="dxa"/>
                                <w:left w:w="0" w:type="dxa"/>
                                <w:bottom w:w="0" w:type="dxa"/>
                                <w:right w:w="0" w:type="dxa"/>
                              </w:tcMar>
                            </w:tcPr>
                            <w:p w:rsidR="008022A7" w:rsidRPr="00297E4D" w:rsidRDefault="0015085A">
                              <w:pPr>
                                <w:jc w:val="center"/>
                              </w:pPr>
                              <w:r w:rsidRPr="00297E4D">
                                <w:rPr>
                                  <w:rFonts w:eastAsia="Arial" w:cs="Arial"/>
                                  <w:color w:val="000000"/>
                                </w:rPr>
                                <w:t>1</w:t>
                              </w:r>
                            </w:p>
                          </w:tc>
                          <w:tc>
                            <w:tcPr>
                              <w:tcW w:w="3099" w:type="dxa"/>
                              <w:tcMar>
                                <w:top w:w="0" w:type="dxa"/>
                                <w:left w:w="0" w:type="dxa"/>
                                <w:bottom w:w="0" w:type="dxa"/>
                                <w:right w:w="0" w:type="dxa"/>
                              </w:tcMar>
                            </w:tcPr>
                            <w:p w:rsidR="008022A7" w:rsidRPr="00297E4D" w:rsidRDefault="0015085A">
                              <w:pPr>
                                <w:jc w:val="center"/>
                              </w:pPr>
                              <w:r w:rsidRPr="00297E4D">
                                <w:rPr>
                                  <w:rFonts w:eastAsia="Arial" w:cs="Arial"/>
                                  <w:color w:val="000000"/>
                                </w:rPr>
                                <w:t>2</w:t>
                              </w:r>
                            </w:p>
                          </w:tc>
                          <w:tc>
                            <w:tcPr>
                              <w:tcW w:w="3101" w:type="dxa"/>
                              <w:tcMar>
                                <w:top w:w="0" w:type="dxa"/>
                                <w:left w:w="0" w:type="dxa"/>
                                <w:bottom w:w="0" w:type="dxa"/>
                                <w:right w:w="0" w:type="dxa"/>
                              </w:tcMar>
                            </w:tcPr>
                            <w:p w:rsidR="008022A7" w:rsidRPr="00297E4D" w:rsidRDefault="0015085A">
                              <w:pPr>
                                <w:jc w:val="center"/>
                              </w:pPr>
                              <w:r w:rsidRPr="00297E4D">
                                <w:rPr>
                                  <w:rFonts w:eastAsia="Arial" w:cs="Arial"/>
                                  <w:color w:val="000000"/>
                                </w:rPr>
                                <w:t>3</w:t>
                              </w:r>
                            </w:p>
                          </w:tc>
                        </w:tr>
                        <w:tr w:rsidR="008022A7" w:rsidRPr="00297E4D">
                          <w:tc>
                            <w:tcPr>
                              <w:tcW w:w="3099" w:type="dxa"/>
                              <w:tcMar>
                                <w:top w:w="0" w:type="dxa"/>
                                <w:left w:w="0" w:type="dxa"/>
                                <w:bottom w:w="0" w:type="dxa"/>
                                <w:right w:w="0" w:type="dxa"/>
                              </w:tcMar>
                            </w:tcPr>
                            <w:p w:rsidR="008022A7" w:rsidRPr="00297E4D" w:rsidRDefault="0015085A">
                              <w:pPr>
                                <w:jc w:val="center"/>
                              </w:pPr>
                              <w:r w:rsidRPr="00297E4D">
                                <w:rPr>
                                  <w:rFonts w:eastAsia="Arial" w:cs="Arial"/>
                                  <w:color w:val="000000"/>
                                </w:rPr>
                                <w:t>acute</w:t>
                              </w:r>
                            </w:p>
                          </w:tc>
                          <w:tc>
                            <w:tcPr>
                              <w:tcW w:w="3099" w:type="dxa"/>
                              <w:tcMar>
                                <w:top w:w="0" w:type="dxa"/>
                                <w:left w:w="0" w:type="dxa"/>
                                <w:bottom w:w="0" w:type="dxa"/>
                                <w:right w:w="0" w:type="dxa"/>
                              </w:tcMar>
                            </w:tcPr>
                            <w:p w:rsidR="008022A7" w:rsidRPr="00297E4D" w:rsidRDefault="0015085A">
                              <w:pPr>
                                <w:jc w:val="center"/>
                              </w:pPr>
                              <w:r w:rsidRPr="00297E4D">
                                <w:rPr>
                                  <w:rFonts w:eastAsia="Arial" w:cs="Arial"/>
                                  <w:color w:val="000000"/>
                                </w:rPr>
                                <w:t>right angle or nearly right angle</w:t>
                              </w:r>
                            </w:p>
                          </w:tc>
                          <w:tc>
                            <w:tcPr>
                              <w:tcW w:w="3101" w:type="dxa"/>
                              <w:tcMar>
                                <w:top w:w="0" w:type="dxa"/>
                                <w:left w:w="0" w:type="dxa"/>
                                <w:bottom w:w="0" w:type="dxa"/>
                                <w:right w:w="0" w:type="dxa"/>
                              </w:tcMar>
                            </w:tcPr>
                            <w:p w:rsidR="008022A7" w:rsidRPr="00297E4D" w:rsidRDefault="0015085A">
                              <w:pPr>
                                <w:jc w:val="center"/>
                              </w:pPr>
                              <w:r w:rsidRPr="00297E4D">
                                <w:rPr>
                                  <w:rFonts w:eastAsia="Arial" w:cs="Arial"/>
                                  <w:color w:val="000000"/>
                                </w:rPr>
                                <w:t>obtuse</w:t>
                              </w:r>
                            </w:p>
                          </w:tc>
                        </w:tr>
                      </w:tbl>
                      <w:p w:rsidR="008022A7" w:rsidRPr="00297E4D" w:rsidRDefault="008022A7"/>
                      <w:p w:rsidR="008022A7" w:rsidRPr="00297E4D" w:rsidRDefault="008022A7"/>
                    </w:tc>
                  </w:tr>
                </w:tbl>
                <w:p w:rsidR="008022A7" w:rsidRPr="00297E4D" w:rsidRDefault="008022A7">
                  <w:pPr>
                    <w:spacing w:line="1" w:lineRule="auto"/>
                  </w:pPr>
                </w:p>
              </w:tc>
            </w:tr>
          </w:tbl>
          <w:p w:rsidR="008022A7" w:rsidRPr="00297E4D" w:rsidRDefault="008022A7">
            <w:pPr>
              <w:spacing w:line="1" w:lineRule="auto"/>
            </w:pPr>
          </w:p>
        </w:tc>
      </w:tr>
      <w:tr w:rsidR="008022A7" w:rsidRPr="00297E4D">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022A7" w:rsidRPr="00297E4D">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r w:rsidRPr="00297E4D">
                          <w:rPr>
                            <w:rFonts w:eastAsia="Arial" w:cs="Arial"/>
                            <w:color w:val="000000"/>
                            <w:u w:val="single"/>
                          </w:rPr>
                          <w:lastRenderedPageBreak/>
                          <w:t>Ad. 11: Time of beginning of flowering</w:t>
                        </w:r>
                      </w:p>
                      <w:p w:rsidR="008022A7" w:rsidRPr="00297E4D" w:rsidRDefault="008022A7"/>
                      <w:p w:rsidR="008022A7" w:rsidRPr="00297E4D" w:rsidRDefault="0015085A">
                        <w:r w:rsidRPr="00297E4D">
                          <w:rPr>
                            <w:rFonts w:eastAsia="Arial" w:cs="Arial"/>
                            <w:color w:val="000000"/>
                          </w:rPr>
                          <w:t>Time of flowering is reached when 50% of the plants have at least one extended ray floret.</w:t>
                        </w:r>
                      </w:p>
                      <w:p w:rsidR="008022A7" w:rsidRPr="00297E4D" w:rsidRDefault="008022A7"/>
                      <w:p w:rsidR="00441D32" w:rsidRPr="00297E4D" w:rsidRDefault="00441D32"/>
                    </w:tc>
                  </w:tr>
                </w:tbl>
                <w:p w:rsidR="008022A7" w:rsidRPr="00297E4D" w:rsidRDefault="008022A7">
                  <w:pPr>
                    <w:spacing w:line="1" w:lineRule="auto"/>
                  </w:pPr>
                </w:p>
              </w:tc>
            </w:tr>
            <w:tr w:rsidR="008022A7" w:rsidRPr="00297E4D">
              <w:trPr>
                <w:trHeight w:val="230"/>
                <w:hidden/>
              </w:trPr>
              <w:tc>
                <w:tcPr>
                  <w:tcW w:w="9299" w:type="dxa"/>
                  <w:vMerge w:val="restart"/>
                  <w:tcMar>
                    <w:top w:w="0" w:type="dxa"/>
                    <w:left w:w="0" w:type="dxa"/>
                    <w:bottom w:w="0" w:type="dxa"/>
                    <w:right w:w="0" w:type="dxa"/>
                  </w:tcMar>
                </w:tcPr>
                <w:p w:rsidR="008022A7" w:rsidRPr="00297E4D"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r w:rsidRPr="00297E4D">
                          <w:rPr>
                            <w:rFonts w:eastAsia="Arial" w:cs="Arial"/>
                            <w:color w:val="000000"/>
                            <w:u w:val="single"/>
                          </w:rPr>
                          <w:t>Ad. 12: Ray floret: attitude of base in relation to head</w:t>
                        </w:r>
                      </w:p>
                      <w:p w:rsidR="008022A7" w:rsidRPr="00297E4D" w:rsidRDefault="0015085A">
                        <w:r w:rsidRPr="00297E4D">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4649"/>
                          <w:gridCol w:w="4650"/>
                        </w:tblGrid>
                        <w:tr w:rsidR="008022A7" w:rsidRPr="00297E4D">
                          <w:tc>
                            <w:tcPr>
                              <w:tcW w:w="4649"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5"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70431" id="AutoShape 85"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ga8DO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extent cx="1822450" cy="1689100"/>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22450" cy="1689100"/>
                                            </a:xfrm>
                                            <a:prstGeom prst="rect">
                                              <a:avLst/>
                                            </a:prstGeom>
                                            <a:noFill/>
                                            <a:ln>
                                              <a:noFill/>
                                            </a:ln>
                                          </pic:spPr>
                                        </pic:pic>
                                      </a:graphicData>
                                    </a:graphic>
                                  </wp:inline>
                                </w:drawing>
                              </w:r>
                            </w:p>
                          </w:tc>
                          <w:tc>
                            <w:tcPr>
                              <w:tcW w:w="4650"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4"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99892" id="AutoShape 83"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fNZOD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7E4D">
                                <w:rPr>
                                  <w:noProof/>
                                </w:rPr>
                                <w:drawing>
                                  <wp:inline distT="0" distB="0" distL="0" distR="0">
                                    <wp:extent cx="1616433" cy="1654377"/>
                                    <wp:effectExtent l="0" t="0" r="3175" b="3175"/>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23566" cy="1661677"/>
                                            </a:xfrm>
                                            <a:prstGeom prst="rect">
                                              <a:avLst/>
                                            </a:prstGeom>
                                            <a:noFill/>
                                            <a:ln>
                                              <a:noFill/>
                                            </a:ln>
                                          </pic:spPr>
                                        </pic:pic>
                                      </a:graphicData>
                                    </a:graphic>
                                  </wp:inline>
                                </w:drawing>
                              </w:r>
                            </w:p>
                          </w:tc>
                        </w:tr>
                        <w:tr w:rsidR="008022A7" w:rsidRPr="00297E4D">
                          <w:tc>
                            <w:tcPr>
                              <w:tcW w:w="4649" w:type="dxa"/>
                              <w:tcMar>
                                <w:top w:w="0" w:type="dxa"/>
                                <w:left w:w="0" w:type="dxa"/>
                                <w:bottom w:w="0" w:type="dxa"/>
                                <w:right w:w="0" w:type="dxa"/>
                              </w:tcMar>
                            </w:tcPr>
                            <w:p w:rsidR="008022A7" w:rsidRPr="00297E4D" w:rsidRDefault="0015085A">
                              <w:pPr>
                                <w:jc w:val="center"/>
                              </w:pPr>
                              <w:r w:rsidRPr="00297E4D">
                                <w:rPr>
                                  <w:rFonts w:eastAsia="Arial" w:cs="Arial"/>
                                  <w:color w:val="000000"/>
                                </w:rPr>
                                <w:t>1</w:t>
                              </w:r>
                            </w:p>
                          </w:tc>
                          <w:tc>
                            <w:tcPr>
                              <w:tcW w:w="4650" w:type="dxa"/>
                              <w:tcMar>
                                <w:top w:w="0" w:type="dxa"/>
                                <w:left w:w="0" w:type="dxa"/>
                                <w:bottom w:w="0" w:type="dxa"/>
                                <w:right w:w="0" w:type="dxa"/>
                              </w:tcMar>
                            </w:tcPr>
                            <w:p w:rsidR="008022A7" w:rsidRPr="00297E4D" w:rsidRDefault="0015085A">
                              <w:pPr>
                                <w:jc w:val="center"/>
                              </w:pPr>
                              <w:r w:rsidRPr="00297E4D">
                                <w:rPr>
                                  <w:rFonts w:eastAsia="Arial" w:cs="Arial"/>
                                  <w:color w:val="000000"/>
                                </w:rPr>
                                <w:t>3</w:t>
                              </w:r>
                            </w:p>
                          </w:tc>
                        </w:tr>
                        <w:tr w:rsidR="008022A7" w:rsidRPr="00297E4D">
                          <w:tc>
                            <w:tcPr>
                              <w:tcW w:w="4649" w:type="dxa"/>
                              <w:tcMar>
                                <w:top w:w="0" w:type="dxa"/>
                                <w:left w:w="0" w:type="dxa"/>
                                <w:bottom w:w="0" w:type="dxa"/>
                                <w:right w:w="0" w:type="dxa"/>
                              </w:tcMar>
                            </w:tcPr>
                            <w:p w:rsidR="008022A7" w:rsidRPr="00297E4D" w:rsidRDefault="00F91084">
                              <w:pPr>
                                <w:jc w:val="center"/>
                              </w:pPr>
                              <w:r w:rsidRPr="00297E4D">
                                <w:rPr>
                                  <w:rFonts w:eastAsia="Arial" w:cs="Arial"/>
                                  <w:color w:val="000000"/>
                                </w:rPr>
                                <w:t>erect</w:t>
                              </w:r>
                            </w:p>
                          </w:tc>
                          <w:tc>
                            <w:tcPr>
                              <w:tcW w:w="4650" w:type="dxa"/>
                              <w:tcMar>
                                <w:top w:w="0" w:type="dxa"/>
                                <w:left w:w="0" w:type="dxa"/>
                                <w:bottom w:w="0" w:type="dxa"/>
                                <w:right w:w="0" w:type="dxa"/>
                              </w:tcMar>
                            </w:tcPr>
                            <w:p w:rsidR="008022A7" w:rsidRPr="00297E4D" w:rsidRDefault="0015085A">
                              <w:pPr>
                                <w:jc w:val="center"/>
                              </w:pPr>
                              <w:r w:rsidRPr="00297E4D">
                                <w:rPr>
                                  <w:rFonts w:eastAsia="Arial" w:cs="Arial"/>
                                  <w:color w:val="000000"/>
                                </w:rPr>
                                <w:t>horizontal</w:t>
                              </w:r>
                            </w:p>
                          </w:tc>
                        </w:tr>
                      </w:tbl>
                      <w:p w:rsidR="008022A7" w:rsidRPr="00297E4D" w:rsidRDefault="008022A7"/>
                      <w:p w:rsidR="008022A7" w:rsidRPr="00297E4D" w:rsidRDefault="008022A7"/>
                      <w:p w:rsidR="00F154E2" w:rsidRPr="00297E4D" w:rsidRDefault="00F154E2"/>
                      <w:p w:rsidR="00F154E2" w:rsidRPr="00297E4D" w:rsidRDefault="00F154E2"/>
                      <w:p w:rsidR="00F154E2" w:rsidRPr="00297E4D" w:rsidRDefault="00F154E2"/>
                      <w:p w:rsidR="00F154E2" w:rsidRPr="00297E4D" w:rsidRDefault="00F154E2"/>
                      <w:p w:rsidR="00F154E2" w:rsidRPr="00297E4D" w:rsidRDefault="00F154E2"/>
                      <w:p w:rsidR="00F154E2" w:rsidRPr="00297E4D" w:rsidRDefault="00F154E2"/>
                      <w:p w:rsidR="00F154E2" w:rsidRPr="00297E4D" w:rsidRDefault="00F154E2"/>
                      <w:p w:rsidR="00F154E2" w:rsidRPr="00297E4D" w:rsidRDefault="00F154E2"/>
                    </w:tc>
                  </w:tr>
                </w:tbl>
                <w:p w:rsidR="008022A7" w:rsidRPr="00297E4D" w:rsidRDefault="008022A7">
                  <w:pPr>
                    <w:spacing w:line="1" w:lineRule="auto"/>
                  </w:pPr>
                </w:p>
              </w:tc>
            </w:tr>
            <w:tr w:rsidR="008022A7" w:rsidRPr="00297E4D">
              <w:trPr>
                <w:trHeight w:val="230"/>
                <w:hidden/>
              </w:trPr>
              <w:tc>
                <w:tcPr>
                  <w:tcW w:w="9299" w:type="dxa"/>
                  <w:vMerge w:val="restart"/>
                  <w:tcMar>
                    <w:top w:w="0" w:type="dxa"/>
                    <w:left w:w="0" w:type="dxa"/>
                    <w:bottom w:w="0" w:type="dxa"/>
                    <w:right w:w="0" w:type="dxa"/>
                  </w:tcMar>
                </w:tcPr>
                <w:p w:rsidR="008022A7" w:rsidRPr="00297E4D"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r w:rsidRPr="00297E4D">
                          <w:rPr>
                            <w:rFonts w:eastAsia="Arial" w:cs="Arial"/>
                            <w:color w:val="000000"/>
                            <w:u w:val="single"/>
                          </w:rPr>
                          <w:t xml:space="preserve">Ad. 13: Ray floret: </w:t>
                        </w:r>
                        <w:r w:rsidR="00F91084" w:rsidRPr="00297E4D">
                          <w:rPr>
                            <w:rFonts w:eastAsia="Arial" w:cs="Arial"/>
                            <w:color w:val="000000"/>
                            <w:u w:val="single"/>
                          </w:rPr>
                          <w:t>profile</w:t>
                        </w:r>
                      </w:p>
                      <w:p w:rsidR="008022A7" w:rsidRPr="00297E4D" w:rsidRDefault="0015085A">
                        <w:r w:rsidRPr="00297E4D">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8022A7" w:rsidRPr="00297E4D">
                          <w:tc>
                            <w:tcPr>
                              <w:tcW w:w="2324"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3"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9EEEA" id="AutoShape 81"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1C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d7b1C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7E4D">
                                <w:rPr>
                                  <w:noProof/>
                                </w:rPr>
                                <w:drawing>
                                  <wp:inline distT="0" distB="0" distL="0" distR="0">
                                    <wp:extent cx="1485900" cy="1555750"/>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85900" cy="1555750"/>
                                            </a:xfrm>
                                            <a:prstGeom prst="rect">
                                              <a:avLst/>
                                            </a:prstGeom>
                                            <a:noFill/>
                                            <a:ln>
                                              <a:noFill/>
                                            </a:ln>
                                          </pic:spPr>
                                        </pic:pic>
                                      </a:graphicData>
                                    </a:graphic>
                                  </wp:inline>
                                </w:drawing>
                              </w:r>
                            </w:p>
                          </w:tc>
                          <w:tc>
                            <w:tcPr>
                              <w:tcW w:w="2324"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2"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CEAE2" id="AutoShape 79"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K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T+c7K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7E4D">
                                <w:rPr>
                                  <w:noProof/>
                                </w:rPr>
                                <w:drawing>
                                  <wp:inline distT="0" distB="0" distL="0" distR="0">
                                    <wp:extent cx="1752600" cy="1371600"/>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52600" cy="1371600"/>
                                            </a:xfrm>
                                            <a:prstGeom prst="rect">
                                              <a:avLst/>
                                            </a:prstGeom>
                                            <a:noFill/>
                                            <a:ln>
                                              <a:noFill/>
                                            </a:ln>
                                          </pic:spPr>
                                        </pic:pic>
                                      </a:graphicData>
                                    </a:graphic>
                                  </wp:inline>
                                </w:drawing>
                              </w:r>
                            </w:p>
                          </w:tc>
                          <w:tc>
                            <w:tcPr>
                              <w:tcW w:w="2324"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1"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920BC" id="AutoShape 77"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u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2iX+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7E4D">
                                <w:rPr>
                                  <w:noProof/>
                                </w:rPr>
                                <w:drawing>
                                  <wp:inline distT="0" distB="0" distL="0" distR="0">
                                    <wp:extent cx="1428750" cy="140970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0" cy="1409700"/>
                                            </a:xfrm>
                                            <a:prstGeom prst="rect">
                                              <a:avLst/>
                                            </a:prstGeom>
                                            <a:noFill/>
                                            <a:ln>
                                              <a:noFill/>
                                            </a:ln>
                                          </pic:spPr>
                                        </pic:pic>
                                      </a:graphicData>
                                    </a:graphic>
                                  </wp:inline>
                                </w:drawing>
                              </w:r>
                            </w:p>
                          </w:tc>
                          <w:tc>
                            <w:tcPr>
                              <w:tcW w:w="2327"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0"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CAF30" id="AutoShape 75"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lxug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yheXG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extent cx="1289050" cy="1333500"/>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89050" cy="1333500"/>
                                            </a:xfrm>
                                            <a:prstGeom prst="rect">
                                              <a:avLst/>
                                            </a:prstGeom>
                                            <a:noFill/>
                                            <a:ln>
                                              <a:noFill/>
                                            </a:ln>
                                          </pic:spPr>
                                        </pic:pic>
                                      </a:graphicData>
                                    </a:graphic>
                                  </wp:inline>
                                </w:drawing>
                              </w:r>
                            </w:p>
                          </w:tc>
                        </w:tr>
                        <w:tr w:rsidR="008022A7" w:rsidRPr="00297E4D">
                          <w:tc>
                            <w:tcPr>
                              <w:tcW w:w="2324" w:type="dxa"/>
                              <w:tcMar>
                                <w:top w:w="0" w:type="dxa"/>
                                <w:left w:w="0" w:type="dxa"/>
                                <w:bottom w:w="0" w:type="dxa"/>
                                <w:right w:w="0" w:type="dxa"/>
                              </w:tcMar>
                            </w:tcPr>
                            <w:p w:rsidR="008022A7" w:rsidRPr="00297E4D" w:rsidRDefault="0015085A">
                              <w:pPr>
                                <w:jc w:val="center"/>
                              </w:pPr>
                              <w:r w:rsidRPr="00297E4D">
                                <w:rPr>
                                  <w:rFonts w:eastAsia="Arial" w:cs="Arial"/>
                                  <w:color w:val="000000"/>
                                </w:rPr>
                                <w:t>1</w:t>
                              </w:r>
                            </w:p>
                          </w:tc>
                          <w:tc>
                            <w:tcPr>
                              <w:tcW w:w="2324" w:type="dxa"/>
                              <w:tcMar>
                                <w:top w:w="0" w:type="dxa"/>
                                <w:left w:w="0" w:type="dxa"/>
                                <w:bottom w:w="0" w:type="dxa"/>
                                <w:right w:w="0" w:type="dxa"/>
                              </w:tcMar>
                            </w:tcPr>
                            <w:p w:rsidR="008022A7" w:rsidRPr="00297E4D" w:rsidRDefault="0015085A">
                              <w:pPr>
                                <w:jc w:val="center"/>
                              </w:pPr>
                              <w:r w:rsidRPr="00297E4D">
                                <w:rPr>
                                  <w:rFonts w:eastAsia="Arial" w:cs="Arial"/>
                                  <w:color w:val="000000"/>
                                </w:rPr>
                                <w:t>2</w:t>
                              </w:r>
                            </w:p>
                          </w:tc>
                          <w:tc>
                            <w:tcPr>
                              <w:tcW w:w="2324" w:type="dxa"/>
                              <w:tcMar>
                                <w:top w:w="0" w:type="dxa"/>
                                <w:left w:w="0" w:type="dxa"/>
                                <w:bottom w:w="0" w:type="dxa"/>
                                <w:right w:w="0" w:type="dxa"/>
                              </w:tcMar>
                            </w:tcPr>
                            <w:p w:rsidR="008022A7" w:rsidRPr="00297E4D" w:rsidRDefault="0015085A">
                              <w:pPr>
                                <w:jc w:val="center"/>
                              </w:pPr>
                              <w:r w:rsidRPr="00297E4D">
                                <w:rPr>
                                  <w:rFonts w:eastAsia="Arial" w:cs="Arial"/>
                                  <w:color w:val="000000"/>
                                </w:rPr>
                                <w:t>3</w:t>
                              </w:r>
                            </w:p>
                          </w:tc>
                          <w:tc>
                            <w:tcPr>
                              <w:tcW w:w="2327" w:type="dxa"/>
                              <w:tcMar>
                                <w:top w:w="0" w:type="dxa"/>
                                <w:left w:w="0" w:type="dxa"/>
                                <w:bottom w:w="0" w:type="dxa"/>
                                <w:right w:w="0" w:type="dxa"/>
                              </w:tcMar>
                            </w:tcPr>
                            <w:p w:rsidR="008022A7" w:rsidRPr="00297E4D" w:rsidRDefault="0015085A">
                              <w:pPr>
                                <w:jc w:val="center"/>
                              </w:pPr>
                              <w:r w:rsidRPr="00297E4D">
                                <w:rPr>
                                  <w:rFonts w:eastAsia="Arial" w:cs="Arial"/>
                                  <w:color w:val="000000"/>
                                </w:rPr>
                                <w:t>4</w:t>
                              </w:r>
                            </w:p>
                          </w:tc>
                        </w:tr>
                        <w:tr w:rsidR="008022A7" w:rsidRPr="00297E4D">
                          <w:tc>
                            <w:tcPr>
                              <w:tcW w:w="2324" w:type="dxa"/>
                              <w:tcMar>
                                <w:top w:w="0" w:type="dxa"/>
                                <w:left w:w="0" w:type="dxa"/>
                                <w:bottom w:w="0" w:type="dxa"/>
                                <w:right w:w="0" w:type="dxa"/>
                              </w:tcMar>
                            </w:tcPr>
                            <w:p w:rsidR="008022A7" w:rsidRPr="00297E4D" w:rsidRDefault="0015085A">
                              <w:pPr>
                                <w:jc w:val="center"/>
                              </w:pPr>
                              <w:r w:rsidRPr="00297E4D">
                                <w:rPr>
                                  <w:rFonts w:eastAsia="Arial" w:cs="Arial"/>
                                  <w:color w:val="000000"/>
                                </w:rPr>
                                <w:t>flat</w:t>
                              </w:r>
                            </w:p>
                          </w:tc>
                          <w:tc>
                            <w:tcPr>
                              <w:tcW w:w="2324" w:type="dxa"/>
                              <w:tcMar>
                                <w:top w:w="0" w:type="dxa"/>
                                <w:left w:w="0" w:type="dxa"/>
                                <w:bottom w:w="0" w:type="dxa"/>
                                <w:right w:w="0" w:type="dxa"/>
                              </w:tcMar>
                            </w:tcPr>
                            <w:p w:rsidR="008022A7" w:rsidRPr="00297E4D" w:rsidRDefault="00F91084">
                              <w:pPr>
                                <w:jc w:val="center"/>
                              </w:pPr>
                              <w:r w:rsidRPr="00297E4D">
                                <w:rPr>
                                  <w:rFonts w:eastAsia="Arial" w:cs="Arial"/>
                                  <w:color w:val="000000"/>
                                </w:rPr>
                                <w:t>rolled</w:t>
                              </w:r>
                            </w:p>
                          </w:tc>
                          <w:tc>
                            <w:tcPr>
                              <w:tcW w:w="2324" w:type="dxa"/>
                              <w:tcMar>
                                <w:top w:w="0" w:type="dxa"/>
                                <w:left w:w="0" w:type="dxa"/>
                                <w:bottom w:w="0" w:type="dxa"/>
                                <w:right w:w="0" w:type="dxa"/>
                              </w:tcMar>
                            </w:tcPr>
                            <w:p w:rsidR="008022A7" w:rsidRPr="00297E4D" w:rsidRDefault="00F91084">
                              <w:pPr>
                                <w:jc w:val="center"/>
                              </w:pPr>
                              <w:r w:rsidRPr="00297E4D">
                                <w:rPr>
                                  <w:rFonts w:eastAsia="Arial" w:cs="Arial"/>
                                  <w:color w:val="000000"/>
                                </w:rPr>
                                <w:t>twisted</w:t>
                              </w:r>
                            </w:p>
                          </w:tc>
                          <w:tc>
                            <w:tcPr>
                              <w:tcW w:w="2327" w:type="dxa"/>
                              <w:tcMar>
                                <w:top w:w="0" w:type="dxa"/>
                                <w:left w:w="0" w:type="dxa"/>
                                <w:bottom w:w="0" w:type="dxa"/>
                                <w:right w:w="0" w:type="dxa"/>
                              </w:tcMar>
                            </w:tcPr>
                            <w:p w:rsidR="008022A7" w:rsidRPr="00297E4D" w:rsidRDefault="0015085A" w:rsidP="00F91084">
                              <w:pPr>
                                <w:jc w:val="center"/>
                              </w:pPr>
                              <w:r w:rsidRPr="00297E4D">
                                <w:rPr>
                                  <w:rFonts w:eastAsia="Arial" w:cs="Arial"/>
                                  <w:color w:val="000000"/>
                                </w:rPr>
                                <w:t xml:space="preserve">strongly recurved </w:t>
                              </w:r>
                            </w:p>
                          </w:tc>
                        </w:tr>
                      </w:tbl>
                      <w:p w:rsidR="008022A7" w:rsidRPr="00297E4D" w:rsidRDefault="008022A7"/>
                      <w:p w:rsidR="008022A7" w:rsidRPr="00297E4D" w:rsidRDefault="008022A7"/>
                    </w:tc>
                  </w:tr>
                </w:tbl>
                <w:p w:rsidR="008022A7" w:rsidRPr="00297E4D" w:rsidRDefault="008022A7">
                  <w:pPr>
                    <w:spacing w:line="1" w:lineRule="auto"/>
                  </w:pPr>
                </w:p>
              </w:tc>
            </w:tr>
            <w:tr w:rsidR="008022A7" w:rsidRPr="00297E4D">
              <w:trPr>
                <w:trHeight w:val="230"/>
                <w:hidden/>
              </w:trPr>
              <w:tc>
                <w:tcPr>
                  <w:tcW w:w="9299" w:type="dxa"/>
                  <w:vMerge w:val="restart"/>
                  <w:tcMar>
                    <w:top w:w="0" w:type="dxa"/>
                    <w:left w:w="0" w:type="dxa"/>
                    <w:bottom w:w="0" w:type="dxa"/>
                    <w:right w:w="0" w:type="dxa"/>
                  </w:tcMar>
                </w:tcPr>
                <w:p w:rsidR="008022A7" w:rsidRPr="00297E4D"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r w:rsidRPr="00297E4D">
                          <w:rPr>
                            <w:rFonts w:eastAsia="Arial" w:cs="Arial"/>
                            <w:color w:val="000000"/>
                            <w:u w:val="single"/>
                          </w:rPr>
                          <w:t>Ad. 16: Ray floret: width in relation to length</w:t>
                        </w:r>
                      </w:p>
                      <w:p w:rsidR="008022A7" w:rsidRPr="00297E4D" w:rsidRDefault="0015085A">
                        <w:r w:rsidRPr="00297E4D">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8022A7" w:rsidRPr="00297E4D">
                          <w:tc>
                            <w:tcPr>
                              <w:tcW w:w="2324"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9"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6F1CA" id="AutoShape 73"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5M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jKMBOmhR3dbK31qNLv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BRnk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extent cx="717550" cy="1276350"/>
                                    <wp:effectExtent l="0" t="0" r="0" b="0"/>
                                    <wp:docPr id="28" name="Picture 2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2.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17550" cy="1276350"/>
                                            </a:xfrm>
                                            <a:prstGeom prst="rect">
                                              <a:avLst/>
                                            </a:prstGeom>
                                            <a:noFill/>
                                            <a:ln>
                                              <a:noFill/>
                                            </a:ln>
                                          </pic:spPr>
                                        </pic:pic>
                                      </a:graphicData>
                                    </a:graphic>
                                  </wp:inline>
                                </w:drawing>
                              </w:r>
                            </w:p>
                          </w:tc>
                          <w:tc>
                            <w:tcPr>
                              <w:tcW w:w="2324"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8"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1BA30" id="AutoShape 71"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iT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p5mJ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extent cx="666750" cy="1289050"/>
                                    <wp:effectExtent l="0" t="0" r="0" b="0"/>
                                    <wp:docPr id="29" name="Picture 29"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dml://103.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6750" cy="1289050"/>
                                            </a:xfrm>
                                            <a:prstGeom prst="rect">
                                              <a:avLst/>
                                            </a:prstGeom>
                                            <a:noFill/>
                                            <a:ln>
                                              <a:noFill/>
                                            </a:ln>
                                          </pic:spPr>
                                        </pic:pic>
                                      </a:graphicData>
                                    </a:graphic>
                                  </wp:inline>
                                </w:drawing>
                              </w:r>
                            </w:p>
                          </w:tc>
                          <w:tc>
                            <w:tcPr>
                              <w:tcW w:w="2324"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7"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714A4" id="AutoShape 69"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Gq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mYYCdJDj+62VvrUaJph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ACynCQT&#10;36Uz0C+4Qddd419xI3nPLEwXzvoCz0+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bawa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extent cx="819150" cy="1276350"/>
                                    <wp:effectExtent l="0" t="0" r="0" b="0"/>
                                    <wp:docPr id="30" name="Picture 30"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ordml://104.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19150" cy="1276350"/>
                                            </a:xfrm>
                                            <a:prstGeom prst="rect">
                                              <a:avLst/>
                                            </a:prstGeom>
                                            <a:noFill/>
                                            <a:ln>
                                              <a:noFill/>
                                            </a:ln>
                                          </pic:spPr>
                                        </pic:pic>
                                      </a:graphicData>
                                    </a:graphic>
                                  </wp:inline>
                                </w:drawing>
                              </w:r>
                            </w:p>
                          </w:tc>
                          <w:tc>
                            <w:tcPr>
                              <w:tcW w:w="2327"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6"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5E081" id="AutoShape 6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v6aM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extent cx="920750" cy="1289050"/>
                                    <wp:effectExtent l="0" t="0" r="0" b="0"/>
                                    <wp:docPr id="31" name="Picture 31"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5.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20750" cy="1289050"/>
                                            </a:xfrm>
                                            <a:prstGeom prst="rect">
                                              <a:avLst/>
                                            </a:prstGeom>
                                            <a:noFill/>
                                            <a:ln>
                                              <a:noFill/>
                                            </a:ln>
                                          </pic:spPr>
                                        </pic:pic>
                                      </a:graphicData>
                                    </a:graphic>
                                  </wp:inline>
                                </w:drawing>
                              </w:r>
                            </w:p>
                          </w:tc>
                        </w:tr>
                        <w:tr w:rsidR="008022A7" w:rsidRPr="00297E4D">
                          <w:tc>
                            <w:tcPr>
                              <w:tcW w:w="2324" w:type="dxa"/>
                              <w:tcMar>
                                <w:top w:w="0" w:type="dxa"/>
                                <w:left w:w="0" w:type="dxa"/>
                                <w:bottom w:w="0" w:type="dxa"/>
                                <w:right w:w="0" w:type="dxa"/>
                              </w:tcMar>
                            </w:tcPr>
                            <w:p w:rsidR="008022A7" w:rsidRPr="00297E4D" w:rsidRDefault="0015085A">
                              <w:pPr>
                                <w:jc w:val="center"/>
                              </w:pPr>
                              <w:r w:rsidRPr="00297E4D">
                                <w:rPr>
                                  <w:rFonts w:eastAsia="Arial" w:cs="Arial"/>
                                  <w:color w:val="000000"/>
                                </w:rPr>
                                <w:t>1</w:t>
                              </w:r>
                            </w:p>
                          </w:tc>
                          <w:tc>
                            <w:tcPr>
                              <w:tcW w:w="2324" w:type="dxa"/>
                              <w:tcMar>
                                <w:top w:w="0" w:type="dxa"/>
                                <w:left w:w="0" w:type="dxa"/>
                                <w:bottom w:w="0" w:type="dxa"/>
                                <w:right w:w="0" w:type="dxa"/>
                              </w:tcMar>
                            </w:tcPr>
                            <w:p w:rsidR="008022A7" w:rsidRPr="00297E4D" w:rsidRDefault="0015085A">
                              <w:pPr>
                                <w:jc w:val="center"/>
                              </w:pPr>
                              <w:r w:rsidRPr="00297E4D">
                                <w:rPr>
                                  <w:rFonts w:eastAsia="Arial" w:cs="Arial"/>
                                  <w:color w:val="000000"/>
                                </w:rPr>
                                <w:t>2</w:t>
                              </w:r>
                            </w:p>
                          </w:tc>
                          <w:tc>
                            <w:tcPr>
                              <w:tcW w:w="2324" w:type="dxa"/>
                              <w:tcMar>
                                <w:top w:w="0" w:type="dxa"/>
                                <w:left w:w="0" w:type="dxa"/>
                                <w:bottom w:w="0" w:type="dxa"/>
                                <w:right w:w="0" w:type="dxa"/>
                              </w:tcMar>
                            </w:tcPr>
                            <w:p w:rsidR="008022A7" w:rsidRPr="00297E4D" w:rsidRDefault="0015085A">
                              <w:pPr>
                                <w:jc w:val="center"/>
                              </w:pPr>
                              <w:r w:rsidRPr="00297E4D">
                                <w:rPr>
                                  <w:rFonts w:eastAsia="Arial" w:cs="Arial"/>
                                  <w:color w:val="000000"/>
                                </w:rPr>
                                <w:t>3</w:t>
                              </w:r>
                            </w:p>
                          </w:tc>
                          <w:tc>
                            <w:tcPr>
                              <w:tcW w:w="2327" w:type="dxa"/>
                              <w:tcMar>
                                <w:top w:w="0" w:type="dxa"/>
                                <w:left w:w="0" w:type="dxa"/>
                                <w:bottom w:w="0" w:type="dxa"/>
                                <w:right w:w="0" w:type="dxa"/>
                              </w:tcMar>
                            </w:tcPr>
                            <w:p w:rsidR="008022A7" w:rsidRPr="00297E4D" w:rsidRDefault="0015085A">
                              <w:pPr>
                                <w:jc w:val="center"/>
                              </w:pPr>
                              <w:r w:rsidRPr="00297E4D">
                                <w:rPr>
                                  <w:rFonts w:eastAsia="Arial" w:cs="Arial"/>
                                  <w:color w:val="000000"/>
                                </w:rPr>
                                <w:t>4</w:t>
                              </w:r>
                            </w:p>
                          </w:tc>
                        </w:tr>
                        <w:tr w:rsidR="008022A7" w:rsidRPr="00297E4D">
                          <w:tc>
                            <w:tcPr>
                              <w:tcW w:w="2324" w:type="dxa"/>
                              <w:tcMar>
                                <w:top w:w="0" w:type="dxa"/>
                                <w:left w:w="0" w:type="dxa"/>
                                <w:bottom w:w="0" w:type="dxa"/>
                                <w:right w:w="0" w:type="dxa"/>
                              </w:tcMar>
                            </w:tcPr>
                            <w:p w:rsidR="008022A7" w:rsidRPr="00297E4D" w:rsidRDefault="0015085A">
                              <w:pPr>
                                <w:jc w:val="center"/>
                              </w:pPr>
                              <w:r w:rsidRPr="00297E4D">
                                <w:rPr>
                                  <w:rFonts w:eastAsia="Arial" w:cs="Arial"/>
                                  <w:color w:val="000000"/>
                                </w:rPr>
                                <w:t>very narrow</w:t>
                              </w:r>
                            </w:p>
                          </w:tc>
                          <w:tc>
                            <w:tcPr>
                              <w:tcW w:w="2324" w:type="dxa"/>
                              <w:tcMar>
                                <w:top w:w="0" w:type="dxa"/>
                                <w:left w:w="0" w:type="dxa"/>
                                <w:bottom w:w="0" w:type="dxa"/>
                                <w:right w:w="0" w:type="dxa"/>
                              </w:tcMar>
                            </w:tcPr>
                            <w:p w:rsidR="008022A7" w:rsidRPr="00297E4D" w:rsidRDefault="0015085A">
                              <w:pPr>
                                <w:jc w:val="center"/>
                              </w:pPr>
                              <w:r w:rsidRPr="00297E4D">
                                <w:rPr>
                                  <w:rFonts w:eastAsia="Arial" w:cs="Arial"/>
                                  <w:color w:val="000000"/>
                                </w:rPr>
                                <w:t>narrow</w:t>
                              </w:r>
                            </w:p>
                          </w:tc>
                          <w:tc>
                            <w:tcPr>
                              <w:tcW w:w="2324" w:type="dxa"/>
                              <w:tcMar>
                                <w:top w:w="0" w:type="dxa"/>
                                <w:left w:w="0" w:type="dxa"/>
                                <w:bottom w:w="0" w:type="dxa"/>
                                <w:right w:w="0" w:type="dxa"/>
                              </w:tcMar>
                            </w:tcPr>
                            <w:p w:rsidR="008022A7" w:rsidRPr="00297E4D" w:rsidRDefault="0015085A">
                              <w:pPr>
                                <w:jc w:val="center"/>
                              </w:pPr>
                              <w:r w:rsidRPr="00297E4D">
                                <w:rPr>
                                  <w:rFonts w:eastAsia="Arial" w:cs="Arial"/>
                                  <w:color w:val="000000"/>
                                </w:rPr>
                                <w:t>broad</w:t>
                              </w:r>
                            </w:p>
                          </w:tc>
                          <w:tc>
                            <w:tcPr>
                              <w:tcW w:w="2327" w:type="dxa"/>
                              <w:tcMar>
                                <w:top w:w="0" w:type="dxa"/>
                                <w:left w:w="0" w:type="dxa"/>
                                <w:bottom w:w="0" w:type="dxa"/>
                                <w:right w:w="0" w:type="dxa"/>
                              </w:tcMar>
                            </w:tcPr>
                            <w:p w:rsidR="008022A7" w:rsidRPr="00297E4D" w:rsidRDefault="0015085A">
                              <w:pPr>
                                <w:jc w:val="center"/>
                              </w:pPr>
                              <w:r w:rsidRPr="00297E4D">
                                <w:rPr>
                                  <w:rFonts w:eastAsia="Arial" w:cs="Arial"/>
                                  <w:color w:val="000000"/>
                                </w:rPr>
                                <w:t>very broad</w:t>
                              </w:r>
                            </w:p>
                          </w:tc>
                        </w:tr>
                      </w:tbl>
                      <w:p w:rsidR="008022A7" w:rsidRPr="00297E4D" w:rsidRDefault="008022A7"/>
                      <w:p w:rsidR="008022A7" w:rsidRPr="00297E4D" w:rsidRDefault="008022A7"/>
                    </w:tc>
                  </w:tr>
                </w:tbl>
                <w:p w:rsidR="008022A7" w:rsidRPr="00297E4D" w:rsidRDefault="008022A7">
                  <w:pPr>
                    <w:spacing w:line="1" w:lineRule="auto"/>
                  </w:pPr>
                </w:p>
              </w:tc>
            </w:tr>
            <w:tr w:rsidR="008022A7" w:rsidRPr="00297E4D">
              <w:trPr>
                <w:trHeight w:val="230"/>
                <w:hidden/>
              </w:trPr>
              <w:tc>
                <w:tcPr>
                  <w:tcW w:w="9299" w:type="dxa"/>
                  <w:vMerge w:val="restart"/>
                  <w:tcMar>
                    <w:top w:w="0" w:type="dxa"/>
                    <w:left w:w="0" w:type="dxa"/>
                    <w:bottom w:w="0" w:type="dxa"/>
                    <w:right w:w="0" w:type="dxa"/>
                  </w:tcMar>
                </w:tcPr>
                <w:p w:rsidR="008022A7" w:rsidRPr="00297E4D"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r w:rsidRPr="00297E4D">
                          <w:rPr>
                            <w:rFonts w:eastAsia="Arial" w:cs="Arial"/>
                            <w:color w:val="000000"/>
                            <w:u w:val="single"/>
                          </w:rPr>
                          <w:t>Ad. 17: Ray floret: color</w:t>
                        </w:r>
                      </w:p>
                      <w:p w:rsidR="008022A7" w:rsidRPr="00297E4D" w:rsidRDefault="008022A7"/>
                      <w:p w:rsidR="008022A7" w:rsidRPr="00297E4D" w:rsidRDefault="00F154E2" w:rsidP="0026535C">
                        <w:pPr>
                          <w:jc w:val="both"/>
                        </w:pPr>
                        <w:r w:rsidRPr="00297E4D">
                          <w:rPr>
                            <w:rFonts w:cs="Arial"/>
                          </w:rPr>
                          <w:t>The ray floret color is the color with the largest surface area. In cases where the areas of the color are too similar to reliably decide which color has the largest area, the darker color is to be observed.</w:t>
                        </w:r>
                      </w:p>
                      <w:p w:rsidR="008022A7" w:rsidRPr="00297E4D" w:rsidRDefault="008022A7"/>
                      <w:p w:rsidR="008022A7" w:rsidRPr="00297E4D" w:rsidRDefault="008022A7"/>
                    </w:tc>
                  </w:tr>
                </w:tbl>
                <w:p w:rsidR="008022A7" w:rsidRPr="00297E4D" w:rsidRDefault="008022A7">
                  <w:pPr>
                    <w:spacing w:line="1" w:lineRule="auto"/>
                  </w:pPr>
                </w:p>
              </w:tc>
            </w:tr>
          </w:tbl>
          <w:p w:rsidR="008022A7" w:rsidRPr="00297E4D" w:rsidRDefault="008022A7">
            <w:pPr>
              <w:spacing w:line="1" w:lineRule="auto"/>
            </w:pPr>
          </w:p>
        </w:tc>
      </w:tr>
    </w:tbl>
    <w:p w:rsidR="008022A7" w:rsidRPr="00297E4D" w:rsidRDefault="008022A7">
      <w:pPr>
        <w:rPr>
          <w:vanish/>
        </w:rPr>
      </w:pPr>
    </w:p>
    <w:tbl>
      <w:tblPr>
        <w:tblOverlap w:val="never"/>
        <w:tblW w:w="9465" w:type="dxa"/>
        <w:tblLayout w:type="fixed"/>
        <w:tblLook w:val="01E0" w:firstRow="1" w:lastRow="1" w:firstColumn="1" w:lastColumn="1" w:noHBand="0" w:noVBand="0"/>
      </w:tblPr>
      <w:tblGrid>
        <w:gridCol w:w="9465"/>
      </w:tblGrid>
      <w:tr w:rsidR="008022A7" w:rsidRPr="00297E4D">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022A7" w:rsidRPr="00297E4D">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r w:rsidRPr="00297E4D">
                          <w:rPr>
                            <w:rFonts w:eastAsia="Arial" w:cs="Arial"/>
                            <w:color w:val="000000"/>
                            <w:u w:val="single"/>
                          </w:rPr>
                          <w:t>Ad. 18: </w:t>
                        </w:r>
                        <w:r w:rsidR="002B5C52" w:rsidRPr="00297E4D">
                          <w:rPr>
                            <w:rFonts w:eastAsia="Arial" w:cs="Arial"/>
                            <w:color w:val="000000"/>
                            <w:u w:val="single"/>
                          </w:rPr>
                          <w:t>Disc</w:t>
                        </w:r>
                        <w:r w:rsidRPr="00297E4D">
                          <w:rPr>
                            <w:rFonts w:eastAsia="Arial" w:cs="Arial"/>
                            <w:color w:val="000000"/>
                            <w:u w:val="single"/>
                          </w:rPr>
                          <w:t xml:space="preserve"> floret: anthocyanin coloration of pappus</w:t>
                        </w:r>
                      </w:p>
                      <w:p w:rsidR="008022A7" w:rsidRPr="00297E4D" w:rsidRDefault="008022A7"/>
                      <w:p w:rsidR="00441D32" w:rsidRPr="00297E4D" w:rsidRDefault="0015085A" w:rsidP="00441D32">
                        <w:r w:rsidRPr="00297E4D">
                          <w:rPr>
                            <w:rFonts w:eastAsia="Arial" w:cs="Arial"/>
                            <w:color w:val="000000"/>
                          </w:rPr>
                          <w:t xml:space="preserve">Observations should be made on the inner third of the </w:t>
                        </w:r>
                        <w:r w:rsidR="00F154E2" w:rsidRPr="00297E4D">
                          <w:rPr>
                            <w:rFonts w:eastAsia="Arial" w:cs="Arial"/>
                            <w:color w:val="000000"/>
                          </w:rPr>
                          <w:t>disc</w:t>
                        </w:r>
                        <w:r w:rsidRPr="00297E4D">
                          <w:rPr>
                            <w:rFonts w:eastAsia="Arial" w:cs="Arial"/>
                            <w:color w:val="000000"/>
                          </w:rPr>
                          <w:t>.</w:t>
                        </w:r>
                      </w:p>
                      <w:p w:rsidR="008022A7" w:rsidRPr="00297E4D" w:rsidRDefault="00441D32" w:rsidP="00441D32">
                        <w:r w:rsidRPr="00297E4D">
                          <w:rPr>
                            <w:rFonts w:cs="Arial"/>
                            <w:noProof/>
                          </w:rPr>
                          <mc:AlternateContent>
                            <mc:Choice Requires="wps">
                              <w:drawing>
                                <wp:anchor distT="0" distB="0" distL="114300" distR="114300" simplePos="0" relativeHeight="251692544" behindDoc="0" locked="0" layoutInCell="1" allowOverlap="1" wp14:anchorId="31FF4904" wp14:editId="29A0E364">
                                  <wp:simplePos x="0" y="0"/>
                                  <wp:positionH relativeFrom="column">
                                    <wp:posOffset>1682419</wp:posOffset>
                                  </wp:positionH>
                                  <wp:positionV relativeFrom="paragraph">
                                    <wp:posOffset>1310806</wp:posOffset>
                                  </wp:positionV>
                                  <wp:extent cx="751398" cy="285420"/>
                                  <wp:effectExtent l="0" t="0" r="0" b="635"/>
                                  <wp:wrapNone/>
                                  <wp:docPr id="127" name="Text Box 127"/>
                                  <wp:cNvGraphicFramePr/>
                                  <a:graphic xmlns:a="http://schemas.openxmlformats.org/drawingml/2006/main">
                                    <a:graphicData uri="http://schemas.microsoft.com/office/word/2010/wordprocessingShape">
                                      <wps:wsp>
                                        <wps:cNvSpPr txBox="1"/>
                                        <wps:spPr>
                                          <a:xfrm>
                                            <a:off x="0" y="0"/>
                                            <a:ext cx="751398" cy="285420"/>
                                          </a:xfrm>
                                          <a:prstGeom prst="rect">
                                            <a:avLst/>
                                          </a:prstGeom>
                                          <a:solidFill>
                                            <a:schemeClr val="lt1"/>
                                          </a:solidFill>
                                          <a:ln w="6350">
                                            <a:noFill/>
                                          </a:ln>
                                        </wps:spPr>
                                        <wps:txbx>
                                          <w:txbxContent>
                                            <w:p w:rsidR="008358BA" w:rsidRPr="00E37F21" w:rsidRDefault="008358BA" w:rsidP="00441D32">
                                              <w:pPr>
                                                <w:rPr>
                                                  <w:lang w:val="fr-CH"/>
                                                </w:rPr>
                                              </w:pPr>
                                              <w:r>
                                                <w:rPr>
                                                  <w:lang w:val="fr-CH"/>
                                                </w:rPr>
                                                <w:t xml:space="preserve">Pappus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FF4904" id="_x0000_t202" coordsize="21600,21600" o:spt="202" path="m,l,21600r21600,l21600,xe">
                                  <v:stroke joinstyle="miter"/>
                                  <v:path gradientshapeok="t" o:connecttype="rect"/>
                                </v:shapetype>
                                <v:shape id="Text Box 127" o:spid="_x0000_s1026" type="#_x0000_t202" style="position:absolute;margin-left:132.45pt;margin-top:103.2pt;width:59.15pt;height:22.45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" fillcolor="white [3201]" stroked="f" strokeweight=".5pt">
                                  <v:textbox>
                                    <w:txbxContent>
                                      <w:p w:rsidR="008358BA" w:rsidRPr="00E37F21" w:rsidRDefault="008358BA" w:rsidP="00441D32">
                                        <w:pPr>
                                          <w:rPr>
                                            <w:lang w:val="fr-CH"/>
                                          </w:rPr>
                                        </w:pPr>
                                        <w:r>
                                          <w:rPr>
                                            <w:lang w:val="fr-CH"/>
                                          </w:rPr>
                                          <w:t xml:space="preserve">Pappus </w:t>
                                        </w:r>
                                      </w:p>
                                    </w:txbxContent>
                                  </v:textbox>
                                </v:shape>
                              </w:pict>
                            </mc:Fallback>
                          </mc:AlternateContent>
                        </w:r>
                        <w:r w:rsidRPr="00297E4D">
                          <w:rPr>
                            <w:rFonts w:cs="Arial"/>
                            <w:noProof/>
                          </w:rPr>
                          <mc:AlternateContent>
                            <mc:Choice Requires="wps">
                              <w:drawing>
                                <wp:anchor distT="0" distB="0" distL="114300" distR="114300" simplePos="0" relativeHeight="251691520" behindDoc="0" locked="0" layoutInCell="1" allowOverlap="1" wp14:anchorId="1C402B01" wp14:editId="64BE7743">
                                  <wp:simplePos x="0" y="0"/>
                                  <wp:positionH relativeFrom="column">
                                    <wp:posOffset>1009567</wp:posOffset>
                                  </wp:positionH>
                                  <wp:positionV relativeFrom="paragraph">
                                    <wp:posOffset>1396365</wp:posOffset>
                                  </wp:positionV>
                                  <wp:extent cx="671826" cy="45719"/>
                                  <wp:effectExtent l="0" t="57150" r="14605" b="50165"/>
                                  <wp:wrapNone/>
                                  <wp:docPr id="128" name="Straight Arrow Connector 128"/>
                                  <wp:cNvGraphicFramePr/>
                                  <a:graphic xmlns:a="http://schemas.openxmlformats.org/drawingml/2006/main">
                                    <a:graphicData uri="http://schemas.microsoft.com/office/word/2010/wordprocessingShape">
                                      <wps:wsp>
                                        <wps:cNvCnPr/>
                                        <wps:spPr>
                                          <a:xfrm flipH="1" flipV="1">
                                            <a:off x="0" y="0"/>
                                            <a:ext cx="671826"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7CA7B3" id="_x0000_t32" coordsize="21600,21600" o:spt="32" o:oned="t" path="m,l21600,21600e" filled="f">
                                  <v:path arrowok="t" fillok="f" o:connecttype="none"/>
                                  <o:lock v:ext="edit" shapetype="t"/>
                                </v:shapetype>
                                <v:shape id="Straight Arrow Connector 128" o:spid="_x0000_s1026" type="#_x0000_t32" style="position:absolute;margin-left:79.5pt;margin-top:109.95pt;width:52.9pt;height:3.6pt;flip:x 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" strokecolor="black [3200]" strokeweight=".5pt">
                                  <v:stroke endarrow="block" joinstyle="miter"/>
                                </v:shape>
                              </w:pict>
                            </mc:Fallback>
                          </mc:AlternateContent>
                        </w:r>
                        <w:r w:rsidRPr="00297E4D">
                          <w:rPr>
                            <w:rFonts w:cs="Arial"/>
                            <w:noProof/>
                          </w:rPr>
                          <w:drawing>
                            <wp:inline distT="0" distB="0" distL="0" distR="0" wp14:anchorId="79F2447D" wp14:editId="5E3A78FA">
                              <wp:extent cx="1449824" cy="2108835"/>
                              <wp:effectExtent l="0" t="0" r="0" b="571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flower_pappi.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458898" cy="2122033"/>
                                      </a:xfrm>
                                      <a:prstGeom prst="rect">
                                        <a:avLst/>
                                      </a:prstGeom>
                                    </pic:spPr>
                                  </pic:pic>
                                </a:graphicData>
                              </a:graphic>
                            </wp:inline>
                          </w:drawing>
                        </w:r>
                      </w:p>
                      <w:p w:rsidR="00441D32" w:rsidRPr="00297E4D" w:rsidRDefault="00441D32" w:rsidP="00441D32"/>
                      <w:p w:rsidR="000A6A36" w:rsidRPr="00297E4D" w:rsidRDefault="000A6A36" w:rsidP="00441D32">
                        <w:pPr>
                          <w:rPr>
                            <w:u w:val="single"/>
                          </w:rPr>
                        </w:pPr>
                      </w:p>
                      <w:p w:rsidR="000A6A36" w:rsidRPr="00297E4D" w:rsidRDefault="000A6A36" w:rsidP="00441D32">
                        <w:pPr>
                          <w:rPr>
                            <w:u w:val="single"/>
                          </w:rPr>
                        </w:pPr>
                      </w:p>
                      <w:p w:rsidR="000A6A36" w:rsidRPr="00297E4D" w:rsidRDefault="000A6A36" w:rsidP="00441D32">
                        <w:pPr>
                          <w:rPr>
                            <w:u w:val="single"/>
                          </w:rPr>
                        </w:pPr>
                      </w:p>
                      <w:p w:rsidR="000A6A36" w:rsidRPr="00297E4D" w:rsidRDefault="000A6A36" w:rsidP="00441D32">
                        <w:pPr>
                          <w:rPr>
                            <w:u w:val="single"/>
                          </w:rPr>
                        </w:pPr>
                      </w:p>
                      <w:p w:rsidR="000A6A36" w:rsidRPr="00297E4D" w:rsidRDefault="000A6A36" w:rsidP="00441D32">
                        <w:pPr>
                          <w:rPr>
                            <w:u w:val="single"/>
                          </w:rPr>
                        </w:pPr>
                      </w:p>
                      <w:p w:rsidR="000A6A36" w:rsidRPr="00297E4D" w:rsidRDefault="000A6A36" w:rsidP="00441D32">
                        <w:pPr>
                          <w:rPr>
                            <w:u w:val="single"/>
                          </w:rPr>
                        </w:pPr>
                      </w:p>
                      <w:p w:rsidR="000A6A36" w:rsidRPr="00297E4D" w:rsidRDefault="000A6A36" w:rsidP="00441D32">
                        <w:pPr>
                          <w:rPr>
                            <w:u w:val="single"/>
                          </w:rPr>
                        </w:pPr>
                      </w:p>
                      <w:p w:rsidR="000A6A36" w:rsidRPr="00297E4D" w:rsidRDefault="000A6A36" w:rsidP="00441D32">
                        <w:pPr>
                          <w:rPr>
                            <w:u w:val="single"/>
                          </w:rPr>
                        </w:pPr>
                      </w:p>
                      <w:p w:rsidR="000A6A36" w:rsidRPr="00297E4D" w:rsidRDefault="000A6A36" w:rsidP="00441D32">
                        <w:pPr>
                          <w:rPr>
                            <w:u w:val="single"/>
                          </w:rPr>
                        </w:pPr>
                      </w:p>
                      <w:p w:rsidR="00441D32" w:rsidRPr="00297E4D" w:rsidRDefault="002460B8" w:rsidP="00441D32">
                        <w:pPr>
                          <w:rPr>
                            <w:u w:val="single"/>
                          </w:rPr>
                        </w:pPr>
                        <w:r w:rsidRPr="00297E4D">
                          <w:rPr>
                            <w:u w:val="single"/>
                          </w:rPr>
                          <w:lastRenderedPageBreak/>
                          <w:t>Ad. 20: Disc floret: anthocyanin coloration of anthers</w:t>
                        </w:r>
                      </w:p>
                      <w:p w:rsidR="002460B8" w:rsidRPr="00297E4D" w:rsidRDefault="002460B8" w:rsidP="00441D32"/>
                      <w:p w:rsidR="002460B8" w:rsidRPr="00297E4D" w:rsidRDefault="002460B8" w:rsidP="002460B8">
                        <w:r w:rsidRPr="00297E4D">
                          <w:rPr>
                            <w:rFonts w:eastAsia="Arial" w:cs="Arial"/>
                            <w:color w:val="000000"/>
                          </w:rPr>
                          <w:t>Observation should be made on the stigma just after the pollen appears at the top of the anthers. </w:t>
                        </w:r>
                      </w:p>
                      <w:p w:rsidR="002460B8" w:rsidRPr="00297E4D" w:rsidRDefault="002460B8" w:rsidP="00441D32"/>
                      <w:p w:rsidR="002460B8" w:rsidRPr="00297E4D" w:rsidRDefault="002460B8" w:rsidP="00441D32"/>
                    </w:tc>
                  </w:tr>
                </w:tbl>
                <w:p w:rsidR="008022A7" w:rsidRPr="00297E4D" w:rsidRDefault="008022A7">
                  <w:pPr>
                    <w:spacing w:line="1" w:lineRule="auto"/>
                  </w:pPr>
                </w:p>
              </w:tc>
            </w:tr>
            <w:tr w:rsidR="008022A7" w:rsidRPr="00297E4D">
              <w:trPr>
                <w:trHeight w:val="230"/>
                <w:hidden/>
              </w:trPr>
              <w:tc>
                <w:tcPr>
                  <w:tcW w:w="9299" w:type="dxa"/>
                  <w:vMerge w:val="restart"/>
                  <w:tcMar>
                    <w:top w:w="0" w:type="dxa"/>
                    <w:left w:w="0" w:type="dxa"/>
                    <w:bottom w:w="0" w:type="dxa"/>
                    <w:right w:w="0" w:type="dxa"/>
                  </w:tcMar>
                </w:tcPr>
                <w:p w:rsidR="008022A7" w:rsidRPr="00297E4D"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r w:rsidRPr="00297E4D">
                          <w:rPr>
                            <w:rFonts w:eastAsia="Arial" w:cs="Arial"/>
                            <w:color w:val="000000"/>
                            <w:u w:val="single"/>
                          </w:rPr>
                          <w:t>Ad. 21: </w:t>
                        </w:r>
                        <w:r w:rsidR="002B5C52" w:rsidRPr="00297E4D">
                          <w:rPr>
                            <w:rFonts w:eastAsia="Arial" w:cs="Arial"/>
                            <w:color w:val="000000"/>
                            <w:u w:val="single"/>
                          </w:rPr>
                          <w:t>Disc</w:t>
                        </w:r>
                        <w:r w:rsidRPr="00297E4D">
                          <w:rPr>
                            <w:rFonts w:eastAsia="Arial" w:cs="Arial"/>
                            <w:color w:val="000000"/>
                            <w:u w:val="single"/>
                          </w:rPr>
                          <w:t xml:space="preserve"> floret: anthocyanin coloration of stigma</w:t>
                        </w:r>
                      </w:p>
                      <w:p w:rsidR="008022A7" w:rsidRPr="00297E4D" w:rsidRDefault="008022A7"/>
                      <w:p w:rsidR="008022A7" w:rsidRPr="00297E4D" w:rsidRDefault="002460B8">
                        <w:r w:rsidRPr="00297E4D">
                          <w:t>See Ad. 20</w:t>
                        </w:r>
                      </w:p>
                      <w:p w:rsidR="002460B8" w:rsidRPr="00297E4D" w:rsidRDefault="002460B8"/>
                      <w:p w:rsidR="008022A7" w:rsidRPr="00297E4D" w:rsidRDefault="008022A7"/>
                    </w:tc>
                  </w:tr>
                </w:tbl>
                <w:p w:rsidR="008022A7" w:rsidRPr="00297E4D" w:rsidRDefault="008022A7">
                  <w:pPr>
                    <w:spacing w:line="1" w:lineRule="auto"/>
                  </w:pPr>
                </w:p>
              </w:tc>
            </w:tr>
            <w:tr w:rsidR="008022A7" w:rsidRPr="00297E4D">
              <w:trPr>
                <w:trHeight w:val="230"/>
                <w:hidden/>
              </w:trPr>
              <w:tc>
                <w:tcPr>
                  <w:tcW w:w="9299" w:type="dxa"/>
                  <w:vMerge w:val="restart"/>
                  <w:tcMar>
                    <w:top w:w="0" w:type="dxa"/>
                    <w:left w:w="0" w:type="dxa"/>
                    <w:bottom w:w="0" w:type="dxa"/>
                    <w:right w:w="0" w:type="dxa"/>
                  </w:tcMar>
                </w:tcPr>
                <w:p w:rsidR="008022A7" w:rsidRPr="00297E4D"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r w:rsidRPr="00297E4D">
                          <w:rPr>
                            <w:rFonts w:eastAsia="Arial" w:cs="Arial"/>
                            <w:color w:val="000000"/>
                            <w:u w:val="single"/>
                          </w:rPr>
                          <w:t>Ad. 23: Bract: shape</w:t>
                        </w:r>
                      </w:p>
                      <w:p w:rsidR="008022A7" w:rsidRPr="00297E4D" w:rsidRDefault="008022A7"/>
                      <w:p w:rsidR="0015085A" w:rsidRPr="00297E4D" w:rsidRDefault="0015085A" w:rsidP="0015085A">
                        <w:r w:rsidRPr="00297E4D">
                          <w:t>To be observed excluding</w:t>
                        </w:r>
                        <w:r w:rsidR="00F154E2" w:rsidRPr="00297E4D">
                          <w:t xml:space="preserve"> the</w:t>
                        </w:r>
                        <w:r w:rsidRPr="00297E4D">
                          <w:t xml:space="preserve"> differentiated tip.</w:t>
                        </w:r>
                      </w:p>
                      <w:p w:rsidR="008022A7" w:rsidRPr="00297E4D" w:rsidRDefault="0015085A">
                        <w:r w:rsidRPr="00297E4D">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8022A7" w:rsidRPr="00297E4D">
                          <w:tc>
                            <w:tcPr>
                              <w:tcW w:w="3099"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5"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71477" id="AutoShape 65"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YRuQ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YJ2E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297E4D">
                                <w:rPr>
                                  <w:noProof/>
                                </w:rPr>
                                <w:drawing>
                                  <wp:inline distT="0" distB="0" distL="0" distR="0">
                                    <wp:extent cx="876300" cy="2108200"/>
                                    <wp:effectExtent l="0" t="0" r="0" b="0"/>
                                    <wp:docPr id="32" name="Picture 32" descr="wordml://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6.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76300" cy="2108200"/>
                                            </a:xfrm>
                                            <a:prstGeom prst="rect">
                                              <a:avLst/>
                                            </a:prstGeom>
                                            <a:noFill/>
                                            <a:ln>
                                              <a:noFill/>
                                            </a:ln>
                                          </pic:spPr>
                                        </pic:pic>
                                      </a:graphicData>
                                    </a:graphic>
                                  </wp:inline>
                                </w:drawing>
                              </w:r>
                            </w:p>
                          </w:tc>
                          <w:tc>
                            <w:tcPr>
                              <w:tcW w:w="3099"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4"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2DC6B" id="AutoShape 6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6tFa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extent cx="1181100" cy="2108200"/>
                                    <wp:effectExtent l="0" t="0" r="0" b="0"/>
                                    <wp:docPr id="33" name="Picture 33"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ordml://107.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81100" cy="2108200"/>
                                            </a:xfrm>
                                            <a:prstGeom prst="rect">
                                              <a:avLst/>
                                            </a:prstGeom>
                                            <a:noFill/>
                                            <a:ln>
                                              <a:noFill/>
                                            </a:ln>
                                          </pic:spPr>
                                        </pic:pic>
                                      </a:graphicData>
                                    </a:graphic>
                                  </wp:inline>
                                </w:drawing>
                              </w:r>
                            </w:p>
                          </w:tc>
                          <w:tc>
                            <w:tcPr>
                              <w:tcW w:w="3101"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3"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6A347" id="AutoShape 61"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tg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4xEqSHHt1trfSp0TT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x1O2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extent cx="1466850" cy="2108200"/>
                                    <wp:effectExtent l="0" t="0" r="0" b="0"/>
                                    <wp:docPr id="34" name="Picture 34"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ordml://108.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66850" cy="2108200"/>
                                            </a:xfrm>
                                            <a:prstGeom prst="rect">
                                              <a:avLst/>
                                            </a:prstGeom>
                                            <a:noFill/>
                                            <a:ln>
                                              <a:noFill/>
                                            </a:ln>
                                          </pic:spPr>
                                        </pic:pic>
                                      </a:graphicData>
                                    </a:graphic>
                                  </wp:inline>
                                </w:drawing>
                              </w:r>
                            </w:p>
                          </w:tc>
                        </w:tr>
                        <w:tr w:rsidR="008022A7" w:rsidRPr="00297E4D">
                          <w:tc>
                            <w:tcPr>
                              <w:tcW w:w="3099" w:type="dxa"/>
                              <w:tcMar>
                                <w:top w:w="0" w:type="dxa"/>
                                <w:left w:w="0" w:type="dxa"/>
                                <w:bottom w:w="0" w:type="dxa"/>
                                <w:right w:w="0" w:type="dxa"/>
                              </w:tcMar>
                            </w:tcPr>
                            <w:p w:rsidR="008022A7" w:rsidRPr="00297E4D" w:rsidRDefault="0015085A">
                              <w:pPr>
                                <w:jc w:val="center"/>
                              </w:pPr>
                              <w:r w:rsidRPr="00297E4D">
                                <w:rPr>
                                  <w:rFonts w:eastAsia="Arial" w:cs="Arial"/>
                                  <w:color w:val="000000"/>
                                </w:rPr>
                                <w:t>1</w:t>
                              </w:r>
                            </w:p>
                          </w:tc>
                          <w:tc>
                            <w:tcPr>
                              <w:tcW w:w="3099" w:type="dxa"/>
                              <w:tcMar>
                                <w:top w:w="0" w:type="dxa"/>
                                <w:left w:w="0" w:type="dxa"/>
                                <w:bottom w:w="0" w:type="dxa"/>
                                <w:right w:w="0" w:type="dxa"/>
                              </w:tcMar>
                            </w:tcPr>
                            <w:p w:rsidR="008022A7" w:rsidRPr="00297E4D" w:rsidRDefault="0015085A">
                              <w:pPr>
                                <w:jc w:val="center"/>
                              </w:pPr>
                              <w:r w:rsidRPr="00297E4D">
                                <w:rPr>
                                  <w:rFonts w:eastAsia="Arial" w:cs="Arial"/>
                                  <w:color w:val="000000"/>
                                </w:rPr>
                                <w:t>2</w:t>
                              </w:r>
                            </w:p>
                          </w:tc>
                          <w:tc>
                            <w:tcPr>
                              <w:tcW w:w="3101" w:type="dxa"/>
                              <w:tcMar>
                                <w:top w:w="0" w:type="dxa"/>
                                <w:left w:w="0" w:type="dxa"/>
                                <w:bottom w:w="0" w:type="dxa"/>
                                <w:right w:w="0" w:type="dxa"/>
                              </w:tcMar>
                            </w:tcPr>
                            <w:p w:rsidR="008022A7" w:rsidRPr="00297E4D" w:rsidRDefault="0015085A">
                              <w:pPr>
                                <w:jc w:val="center"/>
                              </w:pPr>
                              <w:r w:rsidRPr="00297E4D">
                                <w:rPr>
                                  <w:rFonts w:eastAsia="Arial" w:cs="Arial"/>
                                  <w:color w:val="000000"/>
                                </w:rPr>
                                <w:t>3</w:t>
                              </w:r>
                            </w:p>
                          </w:tc>
                        </w:tr>
                        <w:tr w:rsidR="008022A7" w:rsidRPr="00297E4D">
                          <w:tc>
                            <w:tcPr>
                              <w:tcW w:w="3099" w:type="dxa"/>
                              <w:tcMar>
                                <w:top w:w="0" w:type="dxa"/>
                                <w:left w:w="0" w:type="dxa"/>
                                <w:bottom w:w="0" w:type="dxa"/>
                                <w:right w:w="0" w:type="dxa"/>
                              </w:tcMar>
                            </w:tcPr>
                            <w:p w:rsidR="008022A7" w:rsidRPr="00297E4D" w:rsidRDefault="0015085A">
                              <w:pPr>
                                <w:jc w:val="center"/>
                              </w:pPr>
                              <w:r w:rsidRPr="00297E4D">
                                <w:rPr>
                                  <w:rFonts w:eastAsia="Arial" w:cs="Arial"/>
                                  <w:color w:val="000000"/>
                                </w:rPr>
                                <w:t>narrow acute</w:t>
                              </w:r>
                            </w:p>
                          </w:tc>
                          <w:tc>
                            <w:tcPr>
                              <w:tcW w:w="3099" w:type="dxa"/>
                              <w:tcMar>
                                <w:top w:w="0" w:type="dxa"/>
                                <w:left w:w="0" w:type="dxa"/>
                                <w:bottom w:w="0" w:type="dxa"/>
                                <w:right w:w="0" w:type="dxa"/>
                              </w:tcMar>
                            </w:tcPr>
                            <w:p w:rsidR="008022A7" w:rsidRPr="00297E4D" w:rsidRDefault="0015085A">
                              <w:pPr>
                                <w:jc w:val="center"/>
                              </w:pPr>
                              <w:r w:rsidRPr="00297E4D">
                                <w:rPr>
                                  <w:rFonts w:eastAsia="Arial" w:cs="Arial"/>
                                  <w:color w:val="000000"/>
                                </w:rPr>
                                <w:t>broad acute</w:t>
                              </w:r>
                            </w:p>
                          </w:tc>
                          <w:tc>
                            <w:tcPr>
                              <w:tcW w:w="3101" w:type="dxa"/>
                              <w:tcMar>
                                <w:top w:w="0" w:type="dxa"/>
                                <w:left w:w="0" w:type="dxa"/>
                                <w:bottom w:w="0" w:type="dxa"/>
                                <w:right w:w="0" w:type="dxa"/>
                              </w:tcMar>
                            </w:tcPr>
                            <w:p w:rsidR="008022A7" w:rsidRPr="00297E4D" w:rsidRDefault="0015085A">
                              <w:pPr>
                                <w:jc w:val="center"/>
                              </w:pPr>
                              <w:r w:rsidRPr="00297E4D">
                                <w:rPr>
                                  <w:rFonts w:eastAsia="Arial" w:cs="Arial"/>
                                  <w:color w:val="000000"/>
                                </w:rPr>
                                <w:t>rounded</w:t>
                              </w:r>
                            </w:p>
                          </w:tc>
                        </w:tr>
                      </w:tbl>
                      <w:p w:rsidR="008022A7" w:rsidRPr="00297E4D" w:rsidRDefault="008022A7"/>
                      <w:p w:rsidR="00B27B0A" w:rsidRPr="00297E4D" w:rsidRDefault="00B27B0A"/>
                    </w:tc>
                  </w:tr>
                </w:tbl>
                <w:p w:rsidR="008022A7" w:rsidRPr="00297E4D" w:rsidRDefault="008022A7">
                  <w:pPr>
                    <w:spacing w:line="1" w:lineRule="auto"/>
                  </w:pPr>
                </w:p>
              </w:tc>
            </w:tr>
            <w:tr w:rsidR="008022A7" w:rsidRPr="00297E4D">
              <w:trPr>
                <w:trHeight w:val="230"/>
                <w:hidden/>
              </w:trPr>
              <w:tc>
                <w:tcPr>
                  <w:tcW w:w="9299" w:type="dxa"/>
                  <w:vMerge w:val="restart"/>
                  <w:tcMar>
                    <w:top w:w="0" w:type="dxa"/>
                    <w:left w:w="0" w:type="dxa"/>
                    <w:bottom w:w="0" w:type="dxa"/>
                    <w:right w:w="0" w:type="dxa"/>
                  </w:tcMar>
                </w:tcPr>
                <w:p w:rsidR="008022A7" w:rsidRPr="00297E4D"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r w:rsidRPr="00297E4D">
                          <w:rPr>
                            <w:rFonts w:eastAsia="Arial" w:cs="Arial"/>
                            <w:color w:val="000000"/>
                            <w:u w:val="single"/>
                          </w:rPr>
                          <w:t>Ad. 24: Bract: length of tip</w:t>
                        </w:r>
                      </w:p>
                      <w:p w:rsidR="008022A7" w:rsidRPr="00297E4D" w:rsidRDefault="008022A7"/>
                      <w:p w:rsidR="00441D32" w:rsidRPr="00297E4D" w:rsidRDefault="00441D32">
                        <w:pPr>
                          <w:rPr>
                            <w:rFonts w:eastAsia="Arial" w:cs="Arial"/>
                            <w:color w:val="000000"/>
                          </w:rPr>
                        </w:pPr>
                        <w:r w:rsidRPr="00297E4D">
                          <w:rPr>
                            <w:rFonts w:eastAsia="Arial" w:cs="Arial"/>
                            <w:color w:val="000000"/>
                          </w:rPr>
                          <w:t>Tip begins where the direction of curving changes.</w:t>
                        </w:r>
                      </w:p>
                      <w:p w:rsidR="00B5442D" w:rsidRPr="00297E4D" w:rsidRDefault="00B5442D"/>
                      <w:tbl>
                        <w:tblPr>
                          <w:tblOverlap w:val="never"/>
                          <w:tblW w:w="7500" w:type="dxa"/>
                          <w:tblLayout w:type="fixed"/>
                          <w:tblLook w:val="01E0" w:firstRow="1" w:lastRow="1" w:firstColumn="1" w:lastColumn="1" w:noHBand="0" w:noVBand="0"/>
                        </w:tblPr>
                        <w:tblGrid>
                          <w:gridCol w:w="3750"/>
                          <w:gridCol w:w="3750"/>
                        </w:tblGrid>
                        <w:tr w:rsidR="008022A7" w:rsidRPr="00297E4D">
                          <w:tc>
                            <w:tcPr>
                              <w:tcW w:w="3750" w:type="dxa"/>
                              <w:tcMar>
                                <w:top w:w="15" w:type="dxa"/>
                                <w:left w:w="15" w:type="dxa"/>
                                <w:bottom w:w="15" w:type="dxa"/>
                                <w:right w:w="15" w:type="dxa"/>
                              </w:tcMar>
                            </w:tcPr>
                            <w:p w:rsidR="008022A7" w:rsidRPr="00297E4D" w:rsidRDefault="006B7C94" w:rsidP="00F154E2">
                              <w:r w:rsidRPr="00297E4D">
                                <w:rPr>
                                  <w:noProof/>
                                </w:rPr>
                                <mc:AlternateContent>
                                  <mc:Choice Requires="wps">
                                    <w:drawing>
                                      <wp:anchor distT="0" distB="0" distL="114300" distR="114300" simplePos="0" relativeHeight="251708928" behindDoc="0" locked="0" layoutInCell="1" allowOverlap="1">
                                        <wp:simplePos x="0" y="0"/>
                                        <wp:positionH relativeFrom="column">
                                          <wp:posOffset>580266</wp:posOffset>
                                        </wp:positionH>
                                        <wp:positionV relativeFrom="paragraph">
                                          <wp:posOffset>109513</wp:posOffset>
                                        </wp:positionV>
                                        <wp:extent cx="808603" cy="419238"/>
                                        <wp:effectExtent l="0" t="0" r="0" b="0"/>
                                        <wp:wrapNone/>
                                        <wp:docPr id="68" name="Text Box 68"/>
                                        <wp:cNvGraphicFramePr/>
                                        <a:graphic xmlns:a="http://schemas.openxmlformats.org/drawingml/2006/main">
                                          <a:graphicData uri="http://schemas.microsoft.com/office/word/2010/wordprocessingShape">
                                            <wps:wsp>
                                              <wps:cNvSpPr txBox="1"/>
                                              <wps:spPr>
                                                <a:xfrm>
                                                  <a:off x="0" y="0"/>
                                                  <a:ext cx="808603" cy="419238"/>
                                                </a:xfrm>
                                                <a:prstGeom prst="rect">
                                                  <a:avLst/>
                                                </a:prstGeom>
                                                <a:solidFill>
                                                  <a:schemeClr val="lt1"/>
                                                </a:solidFill>
                                                <a:ln w="6350">
                                                  <a:noFill/>
                                                </a:ln>
                                              </wps:spPr>
                                              <wps:txbx>
                                                <w:txbxContent>
                                                  <w:p w:rsidR="008358BA" w:rsidRDefault="008358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8" o:spid="_x0000_s1027" type="#_x0000_t202" style="position:absolute;margin-left:45.7pt;margin-top:8.6pt;width:63.65pt;height:33pt;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" fillcolor="white [3201]" stroked="f" strokeweight=".5pt">
                                        <v:textbox>
                                          <w:txbxContent>
                                            <w:p w:rsidR="008358BA" w:rsidRDefault="008358BA"/>
                                          </w:txbxContent>
                                        </v:textbox>
                                      </v:shape>
                                    </w:pict>
                                  </mc:Fallback>
                                </mc:AlternateContent>
                              </w:r>
                              <w:r w:rsidR="005A219B" w:rsidRPr="00297E4D">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2"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06562" id="AutoShape 59"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Yd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0K9h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B5442D" w:rsidRPr="00297E4D">
                                <w:rPr>
                                  <w:noProof/>
                                </w:rPr>
                                <w:drawing>
                                  <wp:inline distT="0" distB="0" distL="0" distR="0">
                                    <wp:extent cx="1493033" cy="1327140"/>
                                    <wp:effectExtent l="0" t="0" r="0" b="698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24_sunflower.png"/>
                                            <pic:cNvPicPr/>
                                          </pic:nvPicPr>
                                          <pic:blipFill>
                                            <a:blip r:embed="rId57">
                                              <a:extLst>
                                                <a:ext uri="{28A0092B-C50C-407E-A947-70E740481C1C}">
                                                  <a14:useLocalDpi xmlns:a14="http://schemas.microsoft.com/office/drawing/2010/main" val="0"/>
                                                </a:ext>
                                              </a:extLst>
                                            </a:blip>
                                            <a:stretch>
                                              <a:fillRect/>
                                            </a:stretch>
                                          </pic:blipFill>
                                          <pic:spPr>
                                            <a:xfrm>
                                              <a:off x="0" y="0"/>
                                              <a:ext cx="1517606" cy="1348982"/>
                                            </a:xfrm>
                                            <a:prstGeom prst="rect">
                                              <a:avLst/>
                                            </a:prstGeom>
                                          </pic:spPr>
                                        </pic:pic>
                                      </a:graphicData>
                                    </a:graphic>
                                  </wp:inline>
                                </w:drawing>
                              </w:r>
                            </w:p>
                          </w:tc>
                          <w:tc>
                            <w:tcPr>
                              <w:tcW w:w="3750" w:type="dxa"/>
                              <w:tcMar>
                                <w:top w:w="15" w:type="dxa"/>
                                <w:left w:w="15" w:type="dxa"/>
                                <w:bottom w:w="15" w:type="dxa"/>
                                <w:right w:w="15" w:type="dxa"/>
                              </w:tcMar>
                            </w:tcPr>
                            <w:p w:rsidR="008022A7" w:rsidRPr="00297E4D" w:rsidRDefault="008022A7"/>
                          </w:tc>
                        </w:tr>
                      </w:tbl>
                      <w:p w:rsidR="008022A7" w:rsidRPr="00297E4D" w:rsidRDefault="008022A7" w:rsidP="00441D32"/>
                    </w:tc>
                  </w:tr>
                </w:tbl>
                <w:p w:rsidR="008022A7" w:rsidRPr="00297E4D" w:rsidRDefault="008022A7">
                  <w:pPr>
                    <w:spacing w:line="1" w:lineRule="auto"/>
                  </w:pPr>
                </w:p>
              </w:tc>
            </w:tr>
          </w:tbl>
          <w:p w:rsidR="008022A7" w:rsidRPr="00297E4D" w:rsidRDefault="008022A7">
            <w:pPr>
              <w:spacing w:line="1" w:lineRule="auto"/>
            </w:pPr>
          </w:p>
        </w:tc>
      </w:tr>
    </w:tbl>
    <w:p w:rsidR="008022A7" w:rsidRPr="00297E4D" w:rsidRDefault="008022A7">
      <w:pPr>
        <w:rPr>
          <w:vanish/>
        </w:rPr>
      </w:pPr>
    </w:p>
    <w:tbl>
      <w:tblPr>
        <w:tblOverlap w:val="never"/>
        <w:tblW w:w="9465" w:type="dxa"/>
        <w:tblLayout w:type="fixed"/>
        <w:tblLook w:val="01E0" w:firstRow="1" w:lastRow="1" w:firstColumn="1" w:lastColumn="1" w:noHBand="0" w:noVBand="0"/>
      </w:tblPr>
      <w:tblGrid>
        <w:gridCol w:w="9465"/>
      </w:tblGrid>
      <w:tr w:rsidR="008022A7" w:rsidRPr="00297E4D">
        <w:trPr>
          <w:trHeight w:val="230"/>
        </w:trPr>
        <w:tc>
          <w:tcPr>
            <w:tcW w:w="9465" w:type="dxa"/>
            <w:tcMar>
              <w:top w:w="0" w:type="dxa"/>
              <w:left w:w="80" w:type="dxa"/>
              <w:bottom w:w="0" w:type="dxa"/>
              <w:right w:w="0" w:type="dxa"/>
            </w:tcMar>
          </w:tcPr>
          <w:p w:rsidR="00B27B0A" w:rsidRPr="00297E4D" w:rsidRDefault="00B27B0A"/>
          <w:p w:rsidR="000A6A36" w:rsidRPr="00297E4D" w:rsidRDefault="000A6A36"/>
          <w:p w:rsidR="000A6A36" w:rsidRPr="00297E4D" w:rsidRDefault="000A6A36"/>
          <w:p w:rsidR="000A6A36" w:rsidRPr="00297E4D" w:rsidRDefault="000A6A36"/>
          <w:p w:rsidR="000A6A36" w:rsidRPr="00297E4D" w:rsidRDefault="000A6A36"/>
          <w:p w:rsidR="000A6A36" w:rsidRPr="00297E4D" w:rsidRDefault="000A6A36"/>
          <w:p w:rsidR="000A6A36" w:rsidRPr="00297E4D" w:rsidRDefault="000A6A36"/>
          <w:p w:rsidR="000A6A36" w:rsidRPr="00297E4D" w:rsidRDefault="000A6A36"/>
          <w:p w:rsidR="000A6A36" w:rsidRPr="00297E4D" w:rsidRDefault="000A6A36"/>
          <w:p w:rsidR="000A6A36" w:rsidRPr="00297E4D" w:rsidRDefault="000A6A36"/>
          <w:p w:rsidR="000A6A36" w:rsidRPr="00297E4D" w:rsidRDefault="000A6A36"/>
          <w:p w:rsidR="000A6A36" w:rsidRPr="00297E4D" w:rsidRDefault="000A6A36"/>
          <w:p w:rsidR="000A6A36" w:rsidRPr="00297E4D" w:rsidRDefault="000A6A36"/>
          <w:p w:rsidR="000A6A36" w:rsidRPr="00297E4D" w:rsidRDefault="000A6A36"/>
          <w:p w:rsidR="000A6A36" w:rsidRPr="00297E4D" w:rsidRDefault="000A6A36"/>
          <w:p w:rsidR="000A6A36" w:rsidRPr="00297E4D" w:rsidRDefault="000A6A36"/>
          <w:p w:rsidR="000A6A36" w:rsidRPr="00297E4D" w:rsidRDefault="000A6A36"/>
          <w:p w:rsidR="000A6A36" w:rsidRPr="00297E4D" w:rsidRDefault="000A6A36"/>
          <w:tbl>
            <w:tblPr>
              <w:tblOverlap w:val="never"/>
              <w:tblW w:w="9299" w:type="dxa"/>
              <w:tblLayout w:type="fixed"/>
              <w:tblLook w:val="01E0" w:firstRow="1" w:lastRow="1" w:firstColumn="1" w:lastColumn="1" w:noHBand="0" w:noVBand="0"/>
            </w:tblPr>
            <w:tblGrid>
              <w:gridCol w:w="9299"/>
            </w:tblGrid>
            <w:tr w:rsidR="008022A7" w:rsidRPr="00297E4D">
              <w:trPr>
                <w:trHeight w:val="230"/>
              </w:trPr>
              <w:tc>
                <w:tcPr>
                  <w:tcW w:w="9299" w:type="dxa"/>
                  <w:vMerge w:val="restart"/>
                  <w:tcMar>
                    <w:top w:w="0" w:type="dxa"/>
                    <w:left w:w="0" w:type="dxa"/>
                    <w:bottom w:w="0" w:type="dxa"/>
                    <w:right w:w="0" w:type="dxa"/>
                  </w:tcMar>
                </w:tcPr>
                <w:p w:rsidR="00B27B0A" w:rsidRPr="00297E4D" w:rsidRDefault="00B27B0A"/>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r w:rsidRPr="00297E4D">
                          <w:rPr>
                            <w:rFonts w:eastAsia="Arial" w:cs="Arial"/>
                            <w:color w:val="000000"/>
                            <w:u w:val="single"/>
                          </w:rPr>
                          <w:lastRenderedPageBreak/>
                          <w:t xml:space="preserve">Ad. 30: Only varieties with Plant: branching: present: Plant: </w:t>
                        </w:r>
                        <w:r w:rsidR="00F91084" w:rsidRPr="00297E4D">
                          <w:rPr>
                            <w:rFonts w:eastAsia="Arial" w:cs="Arial"/>
                            <w:color w:val="000000"/>
                            <w:u w:val="single"/>
                          </w:rPr>
                          <w:t>position</w:t>
                        </w:r>
                        <w:r w:rsidRPr="00297E4D">
                          <w:rPr>
                            <w:rFonts w:eastAsia="Arial" w:cs="Arial"/>
                            <w:color w:val="000000"/>
                            <w:u w:val="single"/>
                          </w:rPr>
                          <w:t xml:space="preserve"> of branching</w:t>
                        </w:r>
                      </w:p>
                      <w:p w:rsidR="008022A7" w:rsidRPr="00297E4D" w:rsidRDefault="0015085A">
                        <w:r w:rsidRPr="00297E4D">
                          <w:rPr>
                            <w:rFonts w:eastAsia="Arial" w:cs="Arial"/>
                            <w:color w:val="000000"/>
                          </w:rPr>
                          <w:t xml:space="preserve">  </w:t>
                        </w:r>
                      </w:p>
                      <w:tbl>
                        <w:tblPr>
                          <w:tblOverlap w:val="never"/>
                          <w:tblW w:w="9273" w:type="dxa"/>
                          <w:tblLayout w:type="fixed"/>
                          <w:tblLook w:val="01E0" w:firstRow="1" w:lastRow="1" w:firstColumn="1" w:lastColumn="1" w:noHBand="0" w:noVBand="0"/>
                        </w:tblPr>
                        <w:tblGrid>
                          <w:gridCol w:w="1618"/>
                          <w:gridCol w:w="1560"/>
                          <w:gridCol w:w="2126"/>
                          <w:gridCol w:w="1859"/>
                          <w:gridCol w:w="2110"/>
                        </w:tblGrid>
                        <w:tr w:rsidR="00441D32" w:rsidRPr="00297E4D" w:rsidTr="00C9452F">
                          <w:tc>
                            <w:tcPr>
                              <w:tcW w:w="1618" w:type="dxa"/>
                              <w:tcMar>
                                <w:top w:w="0" w:type="dxa"/>
                                <w:left w:w="0" w:type="dxa"/>
                                <w:bottom w:w="0" w:type="dxa"/>
                                <w:right w:w="0" w:type="dxa"/>
                              </w:tcMar>
                            </w:tcPr>
                            <w:p w:rsidR="00441D32" w:rsidRPr="00297E4D" w:rsidRDefault="00441D32" w:rsidP="00441D32">
                              <w:pPr>
                                <w:jc w:val="center"/>
                              </w:pPr>
                              <w:r w:rsidRPr="00297E4D">
                                <w:rPr>
                                  <w:noProof/>
                                </w:rPr>
                                <mc:AlternateContent>
                                  <mc:Choice Requires="wps">
                                    <w:drawing>
                                      <wp:anchor distT="0" distB="0" distL="114300" distR="114300" simplePos="0" relativeHeight="251694592" behindDoc="0" locked="0" layoutInCell="1" allowOverlap="1" wp14:anchorId="759CC4C4" wp14:editId="1A357E94">
                                        <wp:simplePos x="0" y="0"/>
                                        <wp:positionH relativeFrom="column">
                                          <wp:posOffset>0</wp:posOffset>
                                        </wp:positionH>
                                        <wp:positionV relativeFrom="paragraph">
                                          <wp:posOffset>0</wp:posOffset>
                                        </wp:positionV>
                                        <wp:extent cx="635000" cy="635000"/>
                                        <wp:effectExtent l="0" t="0" r="3175" b="3175"/>
                                        <wp:wrapNone/>
                                        <wp:docPr id="91"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E25B6" id="AutoShape 57" o:spid="_x0000_s1026" style="position:absolute;margin-left:0;margin-top:0;width:50pt;height:5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d5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5jjCTtoEd3W6t8ajSZYd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gPIcpJM&#10;fJfOQL/gBl13jX/FjWYdtzBdBO9yPD8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h6R3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14:anchorId="1145B27C" wp14:editId="39DCF3CC">
                                    <wp:extent cx="1067318" cy="2238375"/>
                                    <wp:effectExtent l="0" t="0" r="0" b="0"/>
                                    <wp:docPr id="36" name="Picture 36" descr="wordml://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ordml://110.png"/>
                                            <pic:cNvPicPr>
                                              <a:picLocks noChangeAspect="1" noChangeArrowheads="1"/>
                                            </pic:cNvPicPr>
                                          </pic:nvPicPr>
                                          <pic:blipFill rotWithShape="1">
                                            <a:blip r:embed="rId58">
                                              <a:extLst>
                                                <a:ext uri="{28A0092B-C50C-407E-A947-70E740481C1C}">
                                                  <a14:useLocalDpi xmlns:a14="http://schemas.microsoft.com/office/drawing/2010/main" val="0"/>
                                                </a:ext>
                                              </a:extLst>
                                            </a:blip>
                                            <a:srcRect l="7444"/>
                                            <a:stretch/>
                                          </pic:blipFill>
                                          <pic:spPr bwMode="auto">
                                            <a:xfrm>
                                              <a:off x="0" y="0"/>
                                              <a:ext cx="1067318"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60" w:type="dxa"/>
                              <w:tcMar>
                                <w:top w:w="0" w:type="dxa"/>
                                <w:left w:w="0" w:type="dxa"/>
                                <w:bottom w:w="0" w:type="dxa"/>
                                <w:right w:w="0" w:type="dxa"/>
                              </w:tcMar>
                            </w:tcPr>
                            <w:p w:rsidR="00441D32" w:rsidRPr="00297E4D" w:rsidRDefault="00441D32" w:rsidP="00441D32">
                              <w:pPr>
                                <w:jc w:val="center"/>
                              </w:pPr>
                              <w:r w:rsidRPr="00297E4D">
                                <w:rPr>
                                  <w:noProof/>
                                </w:rPr>
                                <mc:AlternateContent>
                                  <mc:Choice Requires="wps">
                                    <w:drawing>
                                      <wp:anchor distT="0" distB="0" distL="114300" distR="114300" simplePos="0" relativeHeight="251695616" behindDoc="0" locked="0" layoutInCell="1" allowOverlap="1" wp14:anchorId="6C81AE27" wp14:editId="4602EE3A">
                                        <wp:simplePos x="0" y="0"/>
                                        <wp:positionH relativeFrom="column">
                                          <wp:posOffset>0</wp:posOffset>
                                        </wp:positionH>
                                        <wp:positionV relativeFrom="paragraph">
                                          <wp:posOffset>0</wp:posOffset>
                                        </wp:positionV>
                                        <wp:extent cx="635000" cy="635000"/>
                                        <wp:effectExtent l="0" t="0" r="3175" b="3175"/>
                                        <wp:wrapNone/>
                                        <wp:docPr id="90"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FF247" id="AutoShape 55" o:spid="_x0000_s1026" style="position:absolute;margin-left:0;margin-top:0;width:50pt;height:50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lJBp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297E4D">
                                <w:rPr>
                                  <w:noProof/>
                                </w:rPr>
                                <w:drawing>
                                  <wp:inline distT="0" distB="0" distL="0" distR="0" wp14:anchorId="7979FBD0" wp14:editId="57BE451C">
                                    <wp:extent cx="1017879" cy="2238375"/>
                                    <wp:effectExtent l="0" t="0" r="0" b="0"/>
                                    <wp:docPr id="37" name="Picture 37" descr="wordml://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ordml://111.png"/>
                                            <pic:cNvPicPr>
                                              <a:picLocks noChangeAspect="1" noChangeArrowheads="1"/>
                                            </pic:cNvPicPr>
                                          </pic:nvPicPr>
                                          <pic:blipFill rotWithShape="1">
                                            <a:blip r:embed="rId59">
                                              <a:extLst>
                                                <a:ext uri="{28A0092B-C50C-407E-A947-70E740481C1C}">
                                                  <a14:useLocalDpi xmlns:a14="http://schemas.microsoft.com/office/drawing/2010/main" val="0"/>
                                                </a:ext>
                                              </a:extLst>
                                            </a:blip>
                                            <a:srcRect l="5541" r="1"/>
                                            <a:stretch/>
                                          </pic:blipFill>
                                          <pic:spPr bwMode="auto">
                                            <a:xfrm>
                                              <a:off x="0" y="0"/>
                                              <a:ext cx="1017879"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Mar>
                                <w:top w:w="0" w:type="dxa"/>
                                <w:left w:w="0" w:type="dxa"/>
                                <w:bottom w:w="0" w:type="dxa"/>
                                <w:right w:w="0" w:type="dxa"/>
                              </w:tcMar>
                            </w:tcPr>
                            <w:p w:rsidR="00441D32" w:rsidRPr="00297E4D" w:rsidRDefault="00441D32" w:rsidP="00441D32">
                              <w:pPr>
                                <w:jc w:val="center"/>
                              </w:pPr>
                              <w:r w:rsidRPr="00297E4D">
                                <w:rPr>
                                  <w:noProof/>
                                </w:rPr>
                                <mc:AlternateContent>
                                  <mc:Choice Requires="wps">
                                    <w:drawing>
                                      <wp:anchor distT="0" distB="0" distL="114300" distR="114300" simplePos="0" relativeHeight="251696640" behindDoc="0" locked="0" layoutInCell="1" allowOverlap="1" wp14:anchorId="396E2867" wp14:editId="5210BA1A">
                                        <wp:simplePos x="0" y="0"/>
                                        <wp:positionH relativeFrom="column">
                                          <wp:posOffset>0</wp:posOffset>
                                        </wp:positionH>
                                        <wp:positionV relativeFrom="paragraph">
                                          <wp:posOffset>0</wp:posOffset>
                                        </wp:positionV>
                                        <wp:extent cx="635000" cy="635000"/>
                                        <wp:effectExtent l="0" t="0" r="3175" b="3175"/>
                                        <wp:wrapNone/>
                                        <wp:docPr id="89"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501C" id="AutoShape 53" o:spid="_x0000_s1026" style="position:absolute;margin-left:0;margin-top:0;width:50pt;height:50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M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mcYCdJDj+62VvrUaHKN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5cng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14:anchorId="66C06A9C" wp14:editId="7EC6C37A">
                                    <wp:extent cx="1240841" cy="2238375"/>
                                    <wp:effectExtent l="0" t="0" r="0" b="0"/>
                                    <wp:docPr id="38" name="Picture 38" descr="wordml://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112.png"/>
                                            <pic:cNvPicPr>
                                              <a:picLocks noChangeAspect="1" noChangeArrowheads="1"/>
                                            </pic:cNvPicPr>
                                          </pic:nvPicPr>
                                          <pic:blipFill rotWithShape="1">
                                            <a:blip r:embed="rId60">
                                              <a:extLst>
                                                <a:ext uri="{28A0092B-C50C-407E-A947-70E740481C1C}">
                                                  <a14:useLocalDpi xmlns:a14="http://schemas.microsoft.com/office/drawing/2010/main" val="0"/>
                                                </a:ext>
                                              </a:extLst>
                                            </a:blip>
                                            <a:srcRect l="4865"/>
                                            <a:stretch/>
                                          </pic:blipFill>
                                          <pic:spPr bwMode="auto">
                                            <a:xfrm>
                                              <a:off x="0" y="0"/>
                                              <a:ext cx="1240841"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59" w:type="dxa"/>
                              <w:tcMar>
                                <w:top w:w="0" w:type="dxa"/>
                                <w:left w:w="0" w:type="dxa"/>
                                <w:bottom w:w="0" w:type="dxa"/>
                                <w:right w:w="0" w:type="dxa"/>
                              </w:tcMar>
                            </w:tcPr>
                            <w:p w:rsidR="00441D32" w:rsidRPr="00297E4D" w:rsidRDefault="00441D32" w:rsidP="00441D32">
                              <w:pPr>
                                <w:jc w:val="center"/>
                              </w:pPr>
                              <w:r w:rsidRPr="00297E4D">
                                <w:rPr>
                                  <w:noProof/>
                                </w:rPr>
                                <mc:AlternateContent>
                                  <mc:Choice Requires="wps">
                                    <w:drawing>
                                      <wp:anchor distT="0" distB="0" distL="114300" distR="114300" simplePos="0" relativeHeight="251697664" behindDoc="0" locked="0" layoutInCell="1" allowOverlap="1" wp14:anchorId="2A46133C" wp14:editId="5D5CBEA2">
                                        <wp:simplePos x="0" y="0"/>
                                        <wp:positionH relativeFrom="column">
                                          <wp:posOffset>0</wp:posOffset>
                                        </wp:positionH>
                                        <wp:positionV relativeFrom="paragraph">
                                          <wp:posOffset>0</wp:posOffset>
                                        </wp:positionV>
                                        <wp:extent cx="635000" cy="635000"/>
                                        <wp:effectExtent l="0" t="0" r="3175" b="3175"/>
                                        <wp:wrapNone/>
                                        <wp:docPr id="88"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983C8" id="AutoShape 51" o:spid="_x0000_s1026" style="position:absolute;margin-left:0;margin-top:0;width:50pt;height:50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jT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R0mN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14:anchorId="4A0A44E3" wp14:editId="070191DC">
                                    <wp:extent cx="1132840" cy="2238375"/>
                                    <wp:effectExtent l="0" t="0" r="0" b="0"/>
                                    <wp:docPr id="39" name="Picture 39" descr="wordml://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dml://113.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32840" cy="2238375"/>
                                            </a:xfrm>
                                            <a:prstGeom prst="rect">
                                              <a:avLst/>
                                            </a:prstGeom>
                                            <a:noFill/>
                                            <a:ln>
                                              <a:noFill/>
                                            </a:ln>
                                          </pic:spPr>
                                        </pic:pic>
                                      </a:graphicData>
                                    </a:graphic>
                                  </wp:inline>
                                </w:drawing>
                              </w:r>
                            </w:p>
                          </w:tc>
                          <w:tc>
                            <w:tcPr>
                              <w:tcW w:w="2110" w:type="dxa"/>
                              <w:tcMar>
                                <w:top w:w="0" w:type="dxa"/>
                                <w:left w:w="0" w:type="dxa"/>
                                <w:bottom w:w="0" w:type="dxa"/>
                                <w:right w:w="0" w:type="dxa"/>
                              </w:tcMar>
                            </w:tcPr>
                            <w:p w:rsidR="00441D32" w:rsidRPr="00297E4D" w:rsidRDefault="00441D32" w:rsidP="00441D32">
                              <w:pPr>
                                <w:jc w:val="center"/>
                              </w:pPr>
                              <w:r w:rsidRPr="00297E4D">
                                <w:rPr>
                                  <w:noProof/>
                                </w:rPr>
                                <mc:AlternateContent>
                                  <mc:Choice Requires="wps">
                                    <w:drawing>
                                      <wp:anchor distT="0" distB="0" distL="114300" distR="114300" simplePos="0" relativeHeight="251698688" behindDoc="0" locked="0" layoutInCell="1" allowOverlap="1" wp14:anchorId="62454CC8" wp14:editId="179F86C6">
                                        <wp:simplePos x="0" y="0"/>
                                        <wp:positionH relativeFrom="column">
                                          <wp:posOffset>0</wp:posOffset>
                                        </wp:positionH>
                                        <wp:positionV relativeFrom="paragraph">
                                          <wp:posOffset>0</wp:posOffset>
                                        </wp:positionV>
                                        <wp:extent cx="635000" cy="635000"/>
                                        <wp:effectExtent l="0" t="0" r="3175" b="3175"/>
                                        <wp:wrapNone/>
                                        <wp:docPr id="87"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5415A" id="AutoShape 49" o:spid="_x0000_s1026" style="position:absolute;margin-left:0;margin-top:0;width:50pt;height:50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8Hq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PMJK0gx7dba3yqRFJMW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SHH6SSZ&#10;+C6dgX7BDbruGv+KG806bmG6CN6BvE+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jXwe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14:anchorId="5E0225E8" wp14:editId="1375162B">
                                    <wp:extent cx="1371600" cy="2230120"/>
                                    <wp:effectExtent l="0" t="0" r="0" b="0"/>
                                    <wp:docPr id="40" name="Picture 40" descr="wordml://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dml://114.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71600" cy="2230120"/>
                                            </a:xfrm>
                                            <a:prstGeom prst="rect">
                                              <a:avLst/>
                                            </a:prstGeom>
                                            <a:noFill/>
                                            <a:ln>
                                              <a:noFill/>
                                            </a:ln>
                                          </pic:spPr>
                                        </pic:pic>
                                      </a:graphicData>
                                    </a:graphic>
                                  </wp:inline>
                                </w:drawing>
                              </w:r>
                            </w:p>
                          </w:tc>
                        </w:tr>
                        <w:tr w:rsidR="00441D32" w:rsidRPr="00297E4D" w:rsidTr="00C9452F">
                          <w:tc>
                            <w:tcPr>
                              <w:tcW w:w="1618" w:type="dxa"/>
                              <w:tcMar>
                                <w:top w:w="0" w:type="dxa"/>
                                <w:left w:w="0" w:type="dxa"/>
                                <w:bottom w:w="0" w:type="dxa"/>
                                <w:right w:w="0" w:type="dxa"/>
                              </w:tcMar>
                            </w:tcPr>
                            <w:p w:rsidR="00441D32" w:rsidRPr="00297E4D" w:rsidRDefault="00441D32" w:rsidP="00441D32">
                              <w:pPr>
                                <w:jc w:val="center"/>
                              </w:pPr>
                              <w:r w:rsidRPr="00297E4D">
                                <w:rPr>
                                  <w:rFonts w:eastAsia="Arial" w:cs="Arial"/>
                                  <w:color w:val="000000"/>
                                </w:rPr>
                                <w:t>1</w:t>
                              </w:r>
                            </w:p>
                          </w:tc>
                          <w:tc>
                            <w:tcPr>
                              <w:tcW w:w="1560" w:type="dxa"/>
                              <w:tcMar>
                                <w:top w:w="0" w:type="dxa"/>
                                <w:left w:w="0" w:type="dxa"/>
                                <w:bottom w:w="0" w:type="dxa"/>
                                <w:right w:w="0" w:type="dxa"/>
                              </w:tcMar>
                            </w:tcPr>
                            <w:p w:rsidR="00441D32" w:rsidRPr="00297E4D" w:rsidRDefault="00441D32" w:rsidP="00441D32">
                              <w:pPr>
                                <w:jc w:val="center"/>
                              </w:pPr>
                              <w:r w:rsidRPr="00297E4D">
                                <w:rPr>
                                  <w:rFonts w:eastAsia="Arial" w:cs="Arial"/>
                                  <w:color w:val="000000"/>
                                </w:rPr>
                                <w:t>2</w:t>
                              </w:r>
                            </w:p>
                          </w:tc>
                          <w:tc>
                            <w:tcPr>
                              <w:tcW w:w="2126" w:type="dxa"/>
                              <w:tcMar>
                                <w:top w:w="0" w:type="dxa"/>
                                <w:left w:w="0" w:type="dxa"/>
                                <w:bottom w:w="0" w:type="dxa"/>
                                <w:right w:w="0" w:type="dxa"/>
                              </w:tcMar>
                            </w:tcPr>
                            <w:p w:rsidR="00441D32" w:rsidRPr="00297E4D" w:rsidRDefault="00441D32" w:rsidP="00441D32">
                              <w:pPr>
                                <w:jc w:val="center"/>
                              </w:pPr>
                              <w:r w:rsidRPr="00297E4D">
                                <w:rPr>
                                  <w:rFonts w:eastAsia="Arial" w:cs="Arial"/>
                                  <w:color w:val="000000"/>
                                </w:rPr>
                                <w:t>3</w:t>
                              </w:r>
                            </w:p>
                          </w:tc>
                          <w:tc>
                            <w:tcPr>
                              <w:tcW w:w="1859" w:type="dxa"/>
                              <w:tcMar>
                                <w:top w:w="0" w:type="dxa"/>
                                <w:left w:w="0" w:type="dxa"/>
                                <w:bottom w:w="0" w:type="dxa"/>
                                <w:right w:w="0" w:type="dxa"/>
                              </w:tcMar>
                            </w:tcPr>
                            <w:p w:rsidR="00441D32" w:rsidRPr="00297E4D" w:rsidRDefault="00441D32" w:rsidP="00441D32">
                              <w:pPr>
                                <w:jc w:val="center"/>
                              </w:pPr>
                              <w:r w:rsidRPr="00297E4D">
                                <w:rPr>
                                  <w:rFonts w:eastAsia="Arial" w:cs="Arial"/>
                                  <w:color w:val="000000"/>
                                </w:rPr>
                                <w:t>4</w:t>
                              </w:r>
                            </w:p>
                          </w:tc>
                          <w:tc>
                            <w:tcPr>
                              <w:tcW w:w="2110" w:type="dxa"/>
                              <w:tcMar>
                                <w:top w:w="0" w:type="dxa"/>
                                <w:left w:w="0" w:type="dxa"/>
                                <w:bottom w:w="0" w:type="dxa"/>
                                <w:right w:w="0" w:type="dxa"/>
                              </w:tcMar>
                            </w:tcPr>
                            <w:p w:rsidR="00441D32" w:rsidRPr="00297E4D" w:rsidRDefault="00441D32" w:rsidP="00441D32">
                              <w:pPr>
                                <w:jc w:val="center"/>
                              </w:pPr>
                              <w:r w:rsidRPr="00297E4D">
                                <w:rPr>
                                  <w:rFonts w:eastAsia="Arial" w:cs="Arial"/>
                                  <w:color w:val="000000"/>
                                </w:rPr>
                                <w:t>5</w:t>
                              </w:r>
                            </w:p>
                          </w:tc>
                        </w:tr>
                        <w:tr w:rsidR="00441D32" w:rsidRPr="00297E4D" w:rsidTr="00C9452F">
                          <w:tc>
                            <w:tcPr>
                              <w:tcW w:w="1618" w:type="dxa"/>
                              <w:tcMar>
                                <w:top w:w="0" w:type="dxa"/>
                                <w:left w:w="0" w:type="dxa"/>
                                <w:bottom w:w="0" w:type="dxa"/>
                                <w:right w:w="0" w:type="dxa"/>
                              </w:tcMar>
                            </w:tcPr>
                            <w:p w:rsidR="00441D32" w:rsidRPr="00297E4D" w:rsidRDefault="00441D32" w:rsidP="00441D32">
                              <w:pPr>
                                <w:jc w:val="center"/>
                              </w:pPr>
                              <w:r w:rsidRPr="00297E4D">
                                <w:rPr>
                                  <w:rFonts w:eastAsia="Arial" w:cs="Arial"/>
                                  <w:color w:val="000000"/>
                                </w:rPr>
                                <w:t>only basal</w:t>
                              </w:r>
                            </w:p>
                          </w:tc>
                          <w:tc>
                            <w:tcPr>
                              <w:tcW w:w="1560" w:type="dxa"/>
                              <w:tcMar>
                                <w:top w:w="0" w:type="dxa"/>
                                <w:left w:w="0" w:type="dxa"/>
                                <w:bottom w:w="0" w:type="dxa"/>
                                <w:right w:w="0" w:type="dxa"/>
                              </w:tcMar>
                            </w:tcPr>
                            <w:p w:rsidR="00441D32" w:rsidRPr="00297E4D" w:rsidRDefault="00441D32" w:rsidP="00441D32">
                              <w:pPr>
                                <w:jc w:val="center"/>
                              </w:pPr>
                              <w:r w:rsidRPr="00297E4D">
                                <w:rPr>
                                  <w:rFonts w:eastAsia="Arial" w:cs="Arial"/>
                                  <w:color w:val="000000"/>
                                </w:rPr>
                                <w:t>predominantly basal</w:t>
                              </w:r>
                            </w:p>
                          </w:tc>
                          <w:tc>
                            <w:tcPr>
                              <w:tcW w:w="2126" w:type="dxa"/>
                              <w:tcMar>
                                <w:top w:w="0" w:type="dxa"/>
                                <w:left w:w="0" w:type="dxa"/>
                                <w:bottom w:w="0" w:type="dxa"/>
                                <w:right w:w="0" w:type="dxa"/>
                              </w:tcMar>
                            </w:tcPr>
                            <w:p w:rsidR="00441D32" w:rsidRPr="00297E4D" w:rsidRDefault="0081660C" w:rsidP="00441D32">
                              <w:pPr>
                                <w:jc w:val="center"/>
                              </w:pPr>
                              <w:r w:rsidRPr="00297E4D">
                                <w:rPr>
                                  <w:rFonts w:eastAsia="Arial" w:cs="Arial"/>
                                  <w:color w:val="000000"/>
                                </w:rPr>
                                <w:t>throughout</w:t>
                              </w:r>
                            </w:p>
                          </w:tc>
                          <w:tc>
                            <w:tcPr>
                              <w:tcW w:w="1859" w:type="dxa"/>
                              <w:tcMar>
                                <w:top w:w="0" w:type="dxa"/>
                                <w:left w:w="0" w:type="dxa"/>
                                <w:bottom w:w="0" w:type="dxa"/>
                                <w:right w:w="0" w:type="dxa"/>
                              </w:tcMar>
                            </w:tcPr>
                            <w:p w:rsidR="00441D32" w:rsidRPr="00297E4D" w:rsidRDefault="00441D32" w:rsidP="00441D32">
                              <w:pPr>
                                <w:jc w:val="center"/>
                              </w:pPr>
                              <w:r w:rsidRPr="00297E4D">
                                <w:rPr>
                                  <w:rFonts w:eastAsia="Arial" w:cs="Arial"/>
                                  <w:color w:val="000000"/>
                                </w:rPr>
                                <w:t>predominantly apical</w:t>
                              </w:r>
                            </w:p>
                          </w:tc>
                          <w:tc>
                            <w:tcPr>
                              <w:tcW w:w="2110" w:type="dxa"/>
                              <w:tcMar>
                                <w:top w:w="0" w:type="dxa"/>
                                <w:left w:w="0" w:type="dxa"/>
                                <w:bottom w:w="0" w:type="dxa"/>
                                <w:right w:w="0" w:type="dxa"/>
                              </w:tcMar>
                            </w:tcPr>
                            <w:p w:rsidR="00441D32" w:rsidRPr="00297E4D" w:rsidRDefault="00441D32" w:rsidP="00441D32">
                              <w:pPr>
                                <w:jc w:val="center"/>
                              </w:pPr>
                              <w:r w:rsidRPr="00297E4D">
                                <w:rPr>
                                  <w:rFonts w:eastAsia="Arial" w:cs="Arial"/>
                                  <w:color w:val="000000"/>
                                </w:rPr>
                                <w:t>only apical</w:t>
                              </w:r>
                            </w:p>
                          </w:tc>
                        </w:tr>
                      </w:tbl>
                      <w:p w:rsidR="008022A7" w:rsidRPr="00297E4D" w:rsidRDefault="008022A7"/>
                      <w:p w:rsidR="008022A7" w:rsidRPr="00297E4D" w:rsidRDefault="008022A7"/>
                    </w:tc>
                  </w:tr>
                </w:tbl>
                <w:p w:rsidR="008022A7" w:rsidRPr="00297E4D" w:rsidRDefault="008022A7">
                  <w:pPr>
                    <w:spacing w:line="1" w:lineRule="auto"/>
                  </w:pPr>
                </w:p>
              </w:tc>
            </w:tr>
            <w:tr w:rsidR="008022A7" w:rsidRPr="00297E4D">
              <w:trPr>
                <w:trHeight w:val="230"/>
                <w:hidden/>
              </w:trPr>
              <w:tc>
                <w:tcPr>
                  <w:tcW w:w="9299" w:type="dxa"/>
                  <w:vMerge w:val="restart"/>
                  <w:tcMar>
                    <w:top w:w="0" w:type="dxa"/>
                    <w:left w:w="0" w:type="dxa"/>
                    <w:bottom w:w="0" w:type="dxa"/>
                    <w:right w:w="0" w:type="dxa"/>
                  </w:tcMar>
                </w:tcPr>
                <w:p w:rsidR="008022A7" w:rsidRPr="00297E4D"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r w:rsidRPr="00297E4D">
                          <w:rPr>
                            <w:rFonts w:eastAsia="Arial" w:cs="Arial"/>
                            <w:color w:val="000000"/>
                            <w:u w:val="single"/>
                          </w:rPr>
                          <w:t>Ad. 32: Stem: attitude</w:t>
                        </w:r>
                      </w:p>
                      <w:p w:rsidR="008022A7" w:rsidRPr="00297E4D" w:rsidRDefault="008022A7"/>
                      <w:p w:rsidR="008022A7" w:rsidRPr="00297E4D" w:rsidRDefault="0015085A">
                        <w:r w:rsidRPr="00297E4D">
                          <w:rPr>
                            <w:rFonts w:eastAsia="Arial" w:cs="Arial"/>
                            <w:color w:val="000000"/>
                          </w:rPr>
                          <w:t>Observations should be made on the upper third of the stem below the head.</w:t>
                        </w:r>
                      </w:p>
                      <w:p w:rsidR="008022A7" w:rsidRPr="00297E4D" w:rsidRDefault="008022A7"/>
                      <w:p w:rsidR="008022A7" w:rsidRPr="00297E4D" w:rsidRDefault="008022A7"/>
                    </w:tc>
                  </w:tr>
                </w:tbl>
                <w:p w:rsidR="008022A7" w:rsidRPr="00297E4D" w:rsidRDefault="008022A7">
                  <w:pPr>
                    <w:spacing w:line="1" w:lineRule="auto"/>
                  </w:pPr>
                </w:p>
              </w:tc>
            </w:tr>
            <w:tr w:rsidR="008022A7" w:rsidRPr="00297E4D">
              <w:trPr>
                <w:trHeight w:val="230"/>
                <w:hidden/>
              </w:trPr>
              <w:tc>
                <w:tcPr>
                  <w:tcW w:w="9299" w:type="dxa"/>
                  <w:vMerge w:val="restart"/>
                  <w:tcMar>
                    <w:top w:w="0" w:type="dxa"/>
                    <w:left w:w="0" w:type="dxa"/>
                    <w:bottom w:w="0" w:type="dxa"/>
                    <w:right w:w="0" w:type="dxa"/>
                  </w:tcMar>
                </w:tcPr>
                <w:p w:rsidR="008022A7" w:rsidRPr="00297E4D"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r w:rsidRPr="00297E4D">
                          <w:rPr>
                            <w:rFonts w:eastAsia="Arial" w:cs="Arial"/>
                            <w:color w:val="000000"/>
                            <w:u w:val="single"/>
                          </w:rPr>
                          <w:t>Ad. 33: Head: attitude</w:t>
                        </w:r>
                      </w:p>
                      <w:p w:rsidR="008022A7" w:rsidRPr="00297E4D" w:rsidRDefault="008022A7"/>
                      <w:tbl>
                        <w:tblPr>
                          <w:tblOverlap w:val="never"/>
                          <w:tblW w:w="9299" w:type="dxa"/>
                          <w:tblLayout w:type="fixed"/>
                          <w:tblLook w:val="01E0" w:firstRow="1" w:lastRow="1" w:firstColumn="1" w:lastColumn="1" w:noHBand="0" w:noVBand="0"/>
                        </w:tblPr>
                        <w:tblGrid>
                          <w:gridCol w:w="1549"/>
                          <w:gridCol w:w="1549"/>
                          <w:gridCol w:w="1549"/>
                          <w:gridCol w:w="1549"/>
                          <w:gridCol w:w="1549"/>
                          <w:gridCol w:w="1554"/>
                        </w:tblGrid>
                        <w:tr w:rsidR="00441D32" w:rsidRPr="00297E4D" w:rsidTr="00C9452F">
                          <w:tc>
                            <w:tcPr>
                              <w:tcW w:w="1549" w:type="dxa"/>
                              <w:tcMar>
                                <w:top w:w="0" w:type="dxa"/>
                                <w:left w:w="0" w:type="dxa"/>
                                <w:bottom w:w="0" w:type="dxa"/>
                                <w:right w:w="0" w:type="dxa"/>
                              </w:tcMar>
                            </w:tcPr>
                            <w:p w:rsidR="00441D32" w:rsidRPr="00297E4D" w:rsidRDefault="00441D32" w:rsidP="00441D32">
                              <w:pPr>
                                <w:jc w:val="center"/>
                              </w:pPr>
                            </w:p>
                            <w:p w:rsidR="00441D32" w:rsidRPr="00297E4D" w:rsidRDefault="00441D32" w:rsidP="00441D32">
                              <w:pPr>
                                <w:jc w:val="center"/>
                              </w:pPr>
                            </w:p>
                            <w:p w:rsidR="00441D32" w:rsidRPr="00297E4D" w:rsidRDefault="00441D32" w:rsidP="00441D32">
                              <w:pPr>
                                <w:jc w:val="center"/>
                              </w:pPr>
                              <w:r w:rsidRPr="00297E4D">
                                <w:rPr>
                                  <w:noProof/>
                                </w:rPr>
                                <mc:AlternateContent>
                                  <mc:Choice Requires="wps">
                                    <w:drawing>
                                      <wp:anchor distT="0" distB="0" distL="114300" distR="114300" simplePos="0" relativeHeight="251700736" behindDoc="0" locked="0" layoutInCell="1" allowOverlap="1" wp14:anchorId="642A3301" wp14:editId="41F3A7DF">
                                        <wp:simplePos x="0" y="0"/>
                                        <wp:positionH relativeFrom="column">
                                          <wp:posOffset>0</wp:posOffset>
                                        </wp:positionH>
                                        <wp:positionV relativeFrom="paragraph">
                                          <wp:posOffset>0</wp:posOffset>
                                        </wp:positionV>
                                        <wp:extent cx="635000" cy="635000"/>
                                        <wp:effectExtent l="0" t="0" r="3175" b="3175"/>
                                        <wp:wrapNone/>
                                        <wp:docPr id="86"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D2E07" id="AutoShape 47" o:spid="_x0000_s1026" style="position:absolute;margin-left:0;margin-top:0;width:50pt;height:50pt;z-index:2517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2iE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PMZK0gx7dba3yqRGZYd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kOO00ky&#10;8V06A/2CG3TdNf4VN5p13MJ0EbwDeZ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X3aI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14:anchorId="3B7BEF2D" wp14:editId="1C937109">
                                    <wp:extent cx="1100169" cy="695960"/>
                                    <wp:effectExtent l="0" t="0" r="5080" b="8890"/>
                                    <wp:docPr id="41" name="Picture 41" descr="wordml://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ordml://115.png"/>
                                            <pic:cNvPicPr>
                                              <a:picLocks noChangeAspect="1" noChangeArrowheads="1"/>
                                            </pic:cNvPicPr>
                                          </pic:nvPicPr>
                                          <pic:blipFill rotWithShape="1">
                                            <a:blip r:embed="rId63">
                                              <a:extLst>
                                                <a:ext uri="{28A0092B-C50C-407E-A947-70E740481C1C}">
                                                  <a14:useLocalDpi xmlns:a14="http://schemas.microsoft.com/office/drawing/2010/main" val="0"/>
                                                </a:ext>
                                              </a:extLst>
                                            </a:blip>
                                            <a:srcRect l="8957"/>
                                            <a:stretch/>
                                          </pic:blipFill>
                                          <pic:spPr bwMode="auto">
                                            <a:xfrm>
                                              <a:off x="0" y="0"/>
                                              <a:ext cx="1100169" cy="6959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49" w:type="dxa"/>
                              <w:tcMar>
                                <w:top w:w="0" w:type="dxa"/>
                                <w:left w:w="0" w:type="dxa"/>
                                <w:bottom w:w="0" w:type="dxa"/>
                                <w:right w:w="0" w:type="dxa"/>
                              </w:tcMar>
                            </w:tcPr>
                            <w:p w:rsidR="00441D32" w:rsidRPr="00297E4D" w:rsidRDefault="00441D32" w:rsidP="00441D32">
                              <w:pPr>
                                <w:jc w:val="center"/>
                              </w:pPr>
                              <w:r w:rsidRPr="00297E4D">
                                <w:rPr>
                                  <w:noProof/>
                                </w:rPr>
                                <mc:AlternateContent>
                                  <mc:Choice Requires="wps">
                                    <w:drawing>
                                      <wp:anchor distT="0" distB="0" distL="114300" distR="114300" simplePos="0" relativeHeight="251701760" behindDoc="0" locked="0" layoutInCell="1" allowOverlap="1" wp14:anchorId="5F641805" wp14:editId="1DFA6909">
                                        <wp:simplePos x="0" y="0"/>
                                        <wp:positionH relativeFrom="column">
                                          <wp:posOffset>0</wp:posOffset>
                                        </wp:positionH>
                                        <wp:positionV relativeFrom="paragraph">
                                          <wp:posOffset>0</wp:posOffset>
                                        </wp:positionV>
                                        <wp:extent cx="635000" cy="635000"/>
                                        <wp:effectExtent l="0" t="0" r="3175" b="3175"/>
                                        <wp:wrapNone/>
                                        <wp:docPr id="85"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B4AFA" id="AutoShape 45" o:spid="_x0000_s1026" style="position:absolute;margin-left:0;margin-top:0;width:50pt;height:50pt;z-index:25170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ZRuQ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492U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297E4D">
                                <w:rPr>
                                  <w:noProof/>
                                </w:rPr>
                                <w:drawing>
                                  <wp:inline distT="0" distB="0" distL="0" distR="0" wp14:anchorId="2A9C435B" wp14:editId="47D0BFAB">
                                    <wp:extent cx="970280" cy="1065530"/>
                                    <wp:effectExtent l="0" t="0" r="0" b="0"/>
                                    <wp:docPr id="42" name="Picture 42" descr="wordml://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ordml://116.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70280" cy="1065530"/>
                                            </a:xfrm>
                                            <a:prstGeom prst="rect">
                                              <a:avLst/>
                                            </a:prstGeom>
                                            <a:noFill/>
                                            <a:ln>
                                              <a:noFill/>
                                            </a:ln>
                                          </pic:spPr>
                                        </pic:pic>
                                      </a:graphicData>
                                    </a:graphic>
                                  </wp:inline>
                                </w:drawing>
                              </w:r>
                            </w:p>
                          </w:tc>
                          <w:tc>
                            <w:tcPr>
                              <w:tcW w:w="1549" w:type="dxa"/>
                              <w:tcMar>
                                <w:top w:w="0" w:type="dxa"/>
                                <w:left w:w="0" w:type="dxa"/>
                                <w:bottom w:w="0" w:type="dxa"/>
                                <w:right w:w="0" w:type="dxa"/>
                              </w:tcMar>
                            </w:tcPr>
                            <w:p w:rsidR="00441D32" w:rsidRPr="00297E4D" w:rsidRDefault="00441D32" w:rsidP="00441D32">
                              <w:pPr>
                                <w:jc w:val="center"/>
                              </w:pPr>
                              <w:r w:rsidRPr="00297E4D">
                                <w:rPr>
                                  <w:noProof/>
                                </w:rPr>
                                <mc:AlternateContent>
                                  <mc:Choice Requires="wps">
                                    <w:drawing>
                                      <wp:anchor distT="0" distB="0" distL="114300" distR="114300" simplePos="0" relativeHeight="251702784" behindDoc="0" locked="0" layoutInCell="1" allowOverlap="1" wp14:anchorId="2E55D325" wp14:editId="2D920BFB">
                                        <wp:simplePos x="0" y="0"/>
                                        <wp:positionH relativeFrom="column">
                                          <wp:posOffset>0</wp:posOffset>
                                        </wp:positionH>
                                        <wp:positionV relativeFrom="paragraph">
                                          <wp:posOffset>0</wp:posOffset>
                                        </wp:positionV>
                                        <wp:extent cx="635000" cy="635000"/>
                                        <wp:effectExtent l="0" t="0" r="3175" b="3175"/>
                                        <wp:wrapNone/>
                                        <wp:docPr id="84"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EAFF4" id="AutoShape 43" o:spid="_x0000_s1026" style="position:absolute;margin-left:0;margin-top:0;width:50pt;height:50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Xh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4TjCTtoEd3W6t8akSuMW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SHH6SSZ&#10;+C6dgX7BDbruGv+KG806bmG6CN6BvE+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CgFe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14:anchorId="56E27858" wp14:editId="492FB1D8">
                                    <wp:extent cx="970280" cy="981710"/>
                                    <wp:effectExtent l="0" t="0" r="0" b="0"/>
                                    <wp:docPr id="43" name="Picture 43" descr="wordml://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dml://117.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70280" cy="981710"/>
                                            </a:xfrm>
                                            <a:prstGeom prst="rect">
                                              <a:avLst/>
                                            </a:prstGeom>
                                            <a:noFill/>
                                            <a:ln>
                                              <a:noFill/>
                                            </a:ln>
                                          </pic:spPr>
                                        </pic:pic>
                                      </a:graphicData>
                                    </a:graphic>
                                  </wp:inline>
                                </w:drawing>
                              </w:r>
                            </w:p>
                          </w:tc>
                          <w:tc>
                            <w:tcPr>
                              <w:tcW w:w="1549" w:type="dxa"/>
                              <w:tcMar>
                                <w:top w:w="0" w:type="dxa"/>
                                <w:left w:w="0" w:type="dxa"/>
                                <w:bottom w:w="0" w:type="dxa"/>
                                <w:right w:w="0" w:type="dxa"/>
                              </w:tcMar>
                            </w:tcPr>
                            <w:p w:rsidR="00441D32" w:rsidRPr="00297E4D" w:rsidRDefault="00441D32" w:rsidP="00441D32">
                              <w:pPr>
                                <w:jc w:val="center"/>
                              </w:pPr>
                              <w:r w:rsidRPr="00297E4D">
                                <w:rPr>
                                  <w:noProof/>
                                </w:rPr>
                                <mc:AlternateContent>
                                  <mc:Choice Requires="wps">
                                    <w:drawing>
                                      <wp:anchor distT="0" distB="0" distL="114300" distR="114300" simplePos="0" relativeHeight="251703808" behindDoc="0" locked="0" layoutInCell="1" allowOverlap="1" wp14:anchorId="45C67832" wp14:editId="69FDF000">
                                        <wp:simplePos x="0" y="0"/>
                                        <wp:positionH relativeFrom="column">
                                          <wp:posOffset>0</wp:posOffset>
                                        </wp:positionH>
                                        <wp:positionV relativeFrom="paragraph">
                                          <wp:posOffset>0</wp:posOffset>
                                        </wp:positionV>
                                        <wp:extent cx="635000" cy="635000"/>
                                        <wp:effectExtent l="0" t="0" r="3175" b="3175"/>
                                        <wp:wrapNone/>
                                        <wp:docPr id="83"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FD430" id="AutoShape 41" o:spid="_x0000_s1026" style="position:absolute;margin-left:0;margin-top:0;width:50pt;height:50pt;z-index:251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sg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fYyRpBz2621rlUyMSY9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kOO00ky&#10;8V06A/2CG3TdNf4VN5p13MJ0EbwDeZ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J4Oy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14:anchorId="4DED2809" wp14:editId="1E25BAA9">
                                    <wp:extent cx="1057275" cy="914400"/>
                                    <wp:effectExtent l="0" t="0" r="0" b="0"/>
                                    <wp:docPr id="44" name="Picture 44" descr="wordml://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ordml://118.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inline>
                                </w:drawing>
                              </w:r>
                            </w:p>
                          </w:tc>
                          <w:tc>
                            <w:tcPr>
                              <w:tcW w:w="1549" w:type="dxa"/>
                              <w:tcMar>
                                <w:top w:w="0" w:type="dxa"/>
                                <w:left w:w="0" w:type="dxa"/>
                                <w:bottom w:w="0" w:type="dxa"/>
                                <w:right w:w="0" w:type="dxa"/>
                              </w:tcMar>
                            </w:tcPr>
                            <w:p w:rsidR="00441D32" w:rsidRPr="00297E4D" w:rsidRDefault="00441D32" w:rsidP="00441D32">
                              <w:pPr>
                                <w:jc w:val="center"/>
                              </w:pPr>
                            </w:p>
                            <w:p w:rsidR="00441D32" w:rsidRPr="00297E4D" w:rsidRDefault="00441D32" w:rsidP="00441D32">
                              <w:pPr>
                                <w:jc w:val="center"/>
                              </w:pPr>
                            </w:p>
                            <w:p w:rsidR="00441D32" w:rsidRPr="00297E4D" w:rsidRDefault="00441D32" w:rsidP="00441D32">
                              <w:pPr>
                                <w:jc w:val="center"/>
                              </w:pPr>
                              <w:r w:rsidRPr="00297E4D">
                                <w:rPr>
                                  <w:noProof/>
                                </w:rPr>
                                <mc:AlternateContent>
                                  <mc:Choice Requires="wps">
                                    <w:drawing>
                                      <wp:anchor distT="0" distB="0" distL="114300" distR="114300" simplePos="0" relativeHeight="251704832" behindDoc="0" locked="0" layoutInCell="1" allowOverlap="1" wp14:anchorId="2876B39F" wp14:editId="6CD5A683">
                                        <wp:simplePos x="0" y="0"/>
                                        <wp:positionH relativeFrom="column">
                                          <wp:posOffset>0</wp:posOffset>
                                        </wp:positionH>
                                        <wp:positionV relativeFrom="paragraph">
                                          <wp:posOffset>0</wp:posOffset>
                                        </wp:positionV>
                                        <wp:extent cx="635000" cy="635000"/>
                                        <wp:effectExtent l="0" t="0" r="3175" b="3175"/>
                                        <wp:wrapNone/>
                                        <wp:docPr id="82"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EFFCD" id="AutoShape 39" o:spid="_x0000_s1026" style="position:absolute;margin-left:0;margin-top:0;width:50pt;height:50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Ey4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icYCdJDj+62VvrU6DrD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aHA2SSZ&#10;+C6dgX7BDbruGv+KG8l7ZmG6cNaDvE+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ncTL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14:anchorId="5B61E1EE" wp14:editId="5525487E">
                                    <wp:extent cx="874395" cy="703580"/>
                                    <wp:effectExtent l="0" t="0" r="0" b="0"/>
                                    <wp:docPr id="45" name="Picture 45" descr="wordml://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ordml://119.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74395" cy="703580"/>
                                            </a:xfrm>
                                            <a:prstGeom prst="rect">
                                              <a:avLst/>
                                            </a:prstGeom>
                                            <a:noFill/>
                                            <a:ln>
                                              <a:noFill/>
                                            </a:ln>
                                          </pic:spPr>
                                        </pic:pic>
                                      </a:graphicData>
                                    </a:graphic>
                                  </wp:inline>
                                </w:drawing>
                              </w:r>
                            </w:p>
                          </w:tc>
                          <w:tc>
                            <w:tcPr>
                              <w:tcW w:w="1554" w:type="dxa"/>
                              <w:tcMar>
                                <w:top w:w="0" w:type="dxa"/>
                                <w:left w:w="0" w:type="dxa"/>
                                <w:bottom w:w="0" w:type="dxa"/>
                                <w:right w:w="0" w:type="dxa"/>
                              </w:tcMar>
                            </w:tcPr>
                            <w:p w:rsidR="00441D32" w:rsidRPr="00297E4D" w:rsidRDefault="00441D32" w:rsidP="00441D32">
                              <w:pPr>
                                <w:jc w:val="center"/>
                              </w:pPr>
                              <w:r w:rsidRPr="00297E4D">
                                <w:rPr>
                                  <w:noProof/>
                                </w:rPr>
                                <mc:AlternateContent>
                                  <mc:Choice Requires="wps">
                                    <w:drawing>
                                      <wp:anchor distT="0" distB="0" distL="114300" distR="114300" simplePos="0" relativeHeight="251705856" behindDoc="0" locked="0" layoutInCell="1" allowOverlap="1" wp14:anchorId="125AEC3B" wp14:editId="452560D6">
                                        <wp:simplePos x="0" y="0"/>
                                        <wp:positionH relativeFrom="column">
                                          <wp:posOffset>0</wp:posOffset>
                                        </wp:positionH>
                                        <wp:positionV relativeFrom="paragraph">
                                          <wp:posOffset>0</wp:posOffset>
                                        </wp:positionV>
                                        <wp:extent cx="635000" cy="635000"/>
                                        <wp:effectExtent l="0" t="0" r="3175" b="3175"/>
                                        <wp:wrapNone/>
                                        <wp:docPr id="81"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9E4D9" id="AutoShape 37" o:spid="_x0000_s1026" style="position:absolute;margin-left:0;margin-top:0;width:50pt;height:50pt;z-index:25170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3c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scYCdJDj+62VvrU6HqG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ys/d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14:anchorId="4600BD92" wp14:editId="25755CFD">
                                    <wp:extent cx="1083271" cy="1144905"/>
                                    <wp:effectExtent l="0" t="0" r="3175" b="0"/>
                                    <wp:docPr id="46" name="Picture 46" descr="wordml://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ordml://120.png"/>
                                            <pic:cNvPicPr>
                                              <a:picLocks noChangeAspect="1" noChangeArrowheads="1"/>
                                            </pic:cNvPicPr>
                                          </pic:nvPicPr>
                                          <pic:blipFill rotWithShape="1">
                                            <a:blip r:embed="rId68">
                                              <a:extLst>
                                                <a:ext uri="{28A0092B-C50C-407E-A947-70E740481C1C}">
                                                  <a14:useLocalDpi xmlns:a14="http://schemas.microsoft.com/office/drawing/2010/main" val="0"/>
                                                </a:ext>
                                              </a:extLst>
                                            </a:blip>
                                            <a:srcRect l="7638"/>
                                            <a:stretch/>
                                          </pic:blipFill>
                                          <pic:spPr bwMode="auto">
                                            <a:xfrm>
                                              <a:off x="0" y="0"/>
                                              <a:ext cx="1083271" cy="114490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41D32" w:rsidRPr="00297E4D" w:rsidTr="00C9452F">
                          <w:tc>
                            <w:tcPr>
                              <w:tcW w:w="1549" w:type="dxa"/>
                              <w:tcMar>
                                <w:top w:w="0" w:type="dxa"/>
                                <w:left w:w="0" w:type="dxa"/>
                                <w:bottom w:w="0" w:type="dxa"/>
                                <w:right w:w="0" w:type="dxa"/>
                              </w:tcMar>
                            </w:tcPr>
                            <w:p w:rsidR="00441D32" w:rsidRPr="00297E4D" w:rsidRDefault="00441D32" w:rsidP="00441D32">
                              <w:pPr>
                                <w:jc w:val="center"/>
                              </w:pPr>
                              <w:r w:rsidRPr="00297E4D">
                                <w:rPr>
                                  <w:rFonts w:eastAsia="Arial" w:cs="Arial"/>
                                  <w:color w:val="000000"/>
                                </w:rPr>
                                <w:t>1</w:t>
                              </w:r>
                            </w:p>
                          </w:tc>
                          <w:tc>
                            <w:tcPr>
                              <w:tcW w:w="1549" w:type="dxa"/>
                              <w:tcMar>
                                <w:top w:w="0" w:type="dxa"/>
                                <w:left w:w="0" w:type="dxa"/>
                                <w:bottom w:w="0" w:type="dxa"/>
                                <w:right w:w="0" w:type="dxa"/>
                              </w:tcMar>
                            </w:tcPr>
                            <w:p w:rsidR="00441D32" w:rsidRPr="00297E4D" w:rsidRDefault="00441D32" w:rsidP="00441D32">
                              <w:pPr>
                                <w:jc w:val="center"/>
                              </w:pPr>
                              <w:r w:rsidRPr="00297E4D">
                                <w:rPr>
                                  <w:rFonts w:eastAsia="Arial" w:cs="Arial"/>
                                  <w:color w:val="000000"/>
                                </w:rPr>
                                <w:t>2</w:t>
                              </w:r>
                            </w:p>
                          </w:tc>
                          <w:tc>
                            <w:tcPr>
                              <w:tcW w:w="1549" w:type="dxa"/>
                              <w:tcMar>
                                <w:top w:w="0" w:type="dxa"/>
                                <w:left w:w="0" w:type="dxa"/>
                                <w:bottom w:w="0" w:type="dxa"/>
                                <w:right w:w="0" w:type="dxa"/>
                              </w:tcMar>
                            </w:tcPr>
                            <w:p w:rsidR="00441D32" w:rsidRPr="00297E4D" w:rsidRDefault="00441D32" w:rsidP="00441D32">
                              <w:pPr>
                                <w:jc w:val="center"/>
                              </w:pPr>
                              <w:r w:rsidRPr="00297E4D">
                                <w:rPr>
                                  <w:rFonts w:eastAsia="Arial" w:cs="Arial"/>
                                  <w:color w:val="000000"/>
                                </w:rPr>
                                <w:t>3</w:t>
                              </w:r>
                            </w:p>
                          </w:tc>
                          <w:tc>
                            <w:tcPr>
                              <w:tcW w:w="1549" w:type="dxa"/>
                              <w:tcMar>
                                <w:top w:w="0" w:type="dxa"/>
                                <w:left w:w="0" w:type="dxa"/>
                                <w:bottom w:w="0" w:type="dxa"/>
                                <w:right w:w="0" w:type="dxa"/>
                              </w:tcMar>
                            </w:tcPr>
                            <w:p w:rsidR="00441D32" w:rsidRPr="00297E4D" w:rsidRDefault="00441D32" w:rsidP="00441D32">
                              <w:pPr>
                                <w:jc w:val="center"/>
                              </w:pPr>
                              <w:r w:rsidRPr="00297E4D">
                                <w:rPr>
                                  <w:rFonts w:eastAsia="Arial" w:cs="Arial"/>
                                  <w:color w:val="000000"/>
                                </w:rPr>
                                <w:t>4</w:t>
                              </w:r>
                            </w:p>
                          </w:tc>
                          <w:tc>
                            <w:tcPr>
                              <w:tcW w:w="1549" w:type="dxa"/>
                              <w:tcMar>
                                <w:top w:w="0" w:type="dxa"/>
                                <w:left w:w="0" w:type="dxa"/>
                                <w:bottom w:w="0" w:type="dxa"/>
                                <w:right w:w="0" w:type="dxa"/>
                              </w:tcMar>
                            </w:tcPr>
                            <w:p w:rsidR="00441D32" w:rsidRPr="00297E4D" w:rsidRDefault="00441D32" w:rsidP="00441D32">
                              <w:pPr>
                                <w:jc w:val="center"/>
                              </w:pPr>
                              <w:r w:rsidRPr="00297E4D">
                                <w:rPr>
                                  <w:rFonts w:eastAsia="Arial" w:cs="Arial"/>
                                  <w:color w:val="000000"/>
                                </w:rPr>
                                <w:t>5</w:t>
                              </w:r>
                            </w:p>
                          </w:tc>
                          <w:tc>
                            <w:tcPr>
                              <w:tcW w:w="1554" w:type="dxa"/>
                              <w:tcMar>
                                <w:top w:w="0" w:type="dxa"/>
                                <w:left w:w="0" w:type="dxa"/>
                                <w:bottom w:w="0" w:type="dxa"/>
                                <w:right w:w="0" w:type="dxa"/>
                              </w:tcMar>
                            </w:tcPr>
                            <w:p w:rsidR="00441D32" w:rsidRPr="00297E4D" w:rsidRDefault="00441D32" w:rsidP="00441D32">
                              <w:pPr>
                                <w:jc w:val="center"/>
                              </w:pPr>
                              <w:r w:rsidRPr="00297E4D">
                                <w:rPr>
                                  <w:rFonts w:eastAsia="Arial" w:cs="Arial"/>
                                  <w:color w:val="000000"/>
                                </w:rPr>
                                <w:t>6</w:t>
                              </w:r>
                            </w:p>
                          </w:tc>
                        </w:tr>
                        <w:tr w:rsidR="00441D32" w:rsidRPr="00297E4D" w:rsidTr="00C9452F">
                          <w:tc>
                            <w:tcPr>
                              <w:tcW w:w="1549" w:type="dxa"/>
                              <w:tcMar>
                                <w:top w:w="0" w:type="dxa"/>
                                <w:left w:w="0" w:type="dxa"/>
                                <w:bottom w:w="0" w:type="dxa"/>
                                <w:right w:w="0" w:type="dxa"/>
                              </w:tcMar>
                            </w:tcPr>
                            <w:p w:rsidR="00441D32" w:rsidRPr="00297E4D" w:rsidRDefault="00441D32" w:rsidP="00441D32">
                              <w:pPr>
                                <w:jc w:val="center"/>
                              </w:pPr>
                              <w:r w:rsidRPr="00297E4D">
                                <w:rPr>
                                  <w:rFonts w:eastAsia="Arial" w:cs="Arial"/>
                                  <w:color w:val="000000"/>
                                </w:rPr>
                                <w:t>horizontal</w:t>
                              </w:r>
                            </w:p>
                          </w:tc>
                          <w:tc>
                            <w:tcPr>
                              <w:tcW w:w="1549" w:type="dxa"/>
                              <w:tcMar>
                                <w:top w:w="0" w:type="dxa"/>
                                <w:left w:w="0" w:type="dxa"/>
                                <w:bottom w:w="0" w:type="dxa"/>
                                <w:right w:w="0" w:type="dxa"/>
                              </w:tcMar>
                            </w:tcPr>
                            <w:p w:rsidR="00441D32" w:rsidRPr="00297E4D" w:rsidRDefault="00441D32" w:rsidP="00441D32">
                              <w:pPr>
                                <w:jc w:val="center"/>
                              </w:pPr>
                              <w:r w:rsidRPr="00297E4D">
                                <w:rPr>
                                  <w:rFonts w:eastAsia="Arial" w:cs="Arial"/>
                                  <w:color w:val="000000"/>
                                </w:rPr>
                                <w:t>inclined</w:t>
                              </w:r>
                            </w:p>
                          </w:tc>
                          <w:tc>
                            <w:tcPr>
                              <w:tcW w:w="1549" w:type="dxa"/>
                              <w:tcMar>
                                <w:top w:w="0" w:type="dxa"/>
                                <w:left w:w="0" w:type="dxa"/>
                                <w:bottom w:w="0" w:type="dxa"/>
                                <w:right w:w="0" w:type="dxa"/>
                              </w:tcMar>
                            </w:tcPr>
                            <w:p w:rsidR="00441D32" w:rsidRPr="00297E4D" w:rsidRDefault="00441D32" w:rsidP="00441D32">
                              <w:pPr>
                                <w:jc w:val="center"/>
                              </w:pPr>
                              <w:r w:rsidRPr="00297E4D">
                                <w:rPr>
                                  <w:rFonts w:eastAsia="Arial" w:cs="Arial"/>
                                  <w:color w:val="000000"/>
                                </w:rPr>
                                <w:t>vertical</w:t>
                              </w:r>
                            </w:p>
                          </w:tc>
                          <w:tc>
                            <w:tcPr>
                              <w:tcW w:w="1549" w:type="dxa"/>
                              <w:tcMar>
                                <w:top w:w="0" w:type="dxa"/>
                                <w:left w:w="0" w:type="dxa"/>
                                <w:bottom w:w="0" w:type="dxa"/>
                                <w:right w:w="0" w:type="dxa"/>
                              </w:tcMar>
                            </w:tcPr>
                            <w:p w:rsidR="00441D32" w:rsidRPr="00297E4D" w:rsidRDefault="00441D32" w:rsidP="00441D32">
                              <w:pPr>
                                <w:jc w:val="center"/>
                              </w:pPr>
                              <w:r w:rsidRPr="00297E4D">
                                <w:rPr>
                                  <w:rFonts w:eastAsia="Arial" w:cs="Arial"/>
                                  <w:color w:val="000000"/>
                                </w:rPr>
                                <w:t>half-turned down</w:t>
                              </w:r>
                            </w:p>
                          </w:tc>
                          <w:tc>
                            <w:tcPr>
                              <w:tcW w:w="1549" w:type="dxa"/>
                              <w:tcMar>
                                <w:top w:w="0" w:type="dxa"/>
                                <w:left w:w="0" w:type="dxa"/>
                                <w:bottom w:w="0" w:type="dxa"/>
                                <w:right w:w="0" w:type="dxa"/>
                              </w:tcMar>
                            </w:tcPr>
                            <w:p w:rsidR="00441D32" w:rsidRPr="00297E4D" w:rsidRDefault="00441D32" w:rsidP="00441D32">
                              <w:pPr>
                                <w:jc w:val="center"/>
                              </w:pPr>
                              <w:r w:rsidRPr="00297E4D">
                                <w:rPr>
                                  <w:rFonts w:eastAsia="Arial" w:cs="Arial"/>
                                  <w:color w:val="000000"/>
                                </w:rPr>
                                <w:t>turned down</w:t>
                              </w:r>
                            </w:p>
                          </w:tc>
                          <w:tc>
                            <w:tcPr>
                              <w:tcW w:w="1554" w:type="dxa"/>
                              <w:tcMar>
                                <w:top w:w="0" w:type="dxa"/>
                                <w:left w:w="0" w:type="dxa"/>
                                <w:bottom w:w="0" w:type="dxa"/>
                                <w:right w:w="0" w:type="dxa"/>
                              </w:tcMar>
                            </w:tcPr>
                            <w:p w:rsidR="00441D32" w:rsidRPr="00297E4D" w:rsidRDefault="00441D32" w:rsidP="00441D32">
                              <w:pPr>
                                <w:jc w:val="center"/>
                              </w:pPr>
                              <w:r w:rsidRPr="00297E4D">
                                <w:rPr>
                                  <w:rFonts w:eastAsia="Arial" w:cs="Arial"/>
                                  <w:color w:val="000000"/>
                                </w:rPr>
                                <w:t>over turned</w:t>
                              </w:r>
                            </w:p>
                          </w:tc>
                        </w:tr>
                      </w:tbl>
                      <w:p w:rsidR="008022A7" w:rsidRPr="00297E4D" w:rsidRDefault="0015085A">
                        <w:pPr>
                          <w:rPr>
                            <w:rFonts w:eastAsia="Arial" w:cs="Arial"/>
                            <w:color w:val="000000"/>
                          </w:rPr>
                        </w:pPr>
                        <w:r w:rsidRPr="00297E4D">
                          <w:rPr>
                            <w:rFonts w:eastAsia="Arial" w:cs="Arial"/>
                            <w:color w:val="000000"/>
                          </w:rPr>
                          <w:t> </w:t>
                        </w:r>
                      </w:p>
                      <w:p w:rsidR="00A5390C" w:rsidRPr="00297E4D" w:rsidRDefault="00A5390C"/>
                      <w:p w:rsidR="008022A7" w:rsidRPr="00297E4D" w:rsidRDefault="00A5390C">
                        <w:pPr>
                          <w:rPr>
                            <w:u w:val="single"/>
                          </w:rPr>
                        </w:pPr>
                        <w:r w:rsidRPr="00297E4D">
                          <w:rPr>
                            <w:u w:val="single"/>
                          </w:rPr>
                          <w:t>Ad. 34: Head: diameter</w:t>
                        </w:r>
                      </w:p>
                      <w:p w:rsidR="00A5390C" w:rsidRPr="00297E4D" w:rsidRDefault="00A5390C"/>
                      <w:p w:rsidR="00A5390C" w:rsidRPr="00297E4D" w:rsidRDefault="00A5390C">
                        <w:r w:rsidRPr="00297E4D">
                          <w:t>In the case of branching varieties, observations should be made on the central head.</w:t>
                        </w:r>
                      </w:p>
                      <w:p w:rsidR="00A5390C" w:rsidRPr="00297E4D" w:rsidRDefault="00A5390C"/>
                      <w:p w:rsidR="00B27B0A" w:rsidRPr="00297E4D" w:rsidRDefault="00B27B0A"/>
                    </w:tc>
                  </w:tr>
                </w:tbl>
                <w:p w:rsidR="008022A7" w:rsidRPr="00297E4D" w:rsidRDefault="008022A7">
                  <w:pPr>
                    <w:spacing w:line="1" w:lineRule="auto"/>
                  </w:pPr>
                </w:p>
              </w:tc>
            </w:tr>
            <w:tr w:rsidR="008022A7" w:rsidRPr="00297E4D">
              <w:trPr>
                <w:trHeight w:val="230"/>
                <w:hidden/>
              </w:trPr>
              <w:tc>
                <w:tcPr>
                  <w:tcW w:w="9299" w:type="dxa"/>
                  <w:vMerge w:val="restart"/>
                  <w:tcMar>
                    <w:top w:w="0" w:type="dxa"/>
                    <w:left w:w="0" w:type="dxa"/>
                    <w:bottom w:w="0" w:type="dxa"/>
                    <w:right w:w="0" w:type="dxa"/>
                  </w:tcMar>
                </w:tcPr>
                <w:p w:rsidR="008022A7" w:rsidRPr="00297E4D"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r w:rsidRPr="00297E4D">
                          <w:rPr>
                            <w:rFonts w:eastAsia="Arial" w:cs="Arial"/>
                            <w:color w:val="000000"/>
                            <w:u w:val="single"/>
                          </w:rPr>
                          <w:t xml:space="preserve">Ad. 35: Head: shape of </w:t>
                        </w:r>
                        <w:r w:rsidR="007C0F9C" w:rsidRPr="00297E4D">
                          <w:rPr>
                            <w:rFonts w:eastAsia="Arial" w:cs="Arial"/>
                            <w:color w:val="000000"/>
                            <w:u w:val="single"/>
                          </w:rPr>
                          <w:t>seed</w:t>
                        </w:r>
                        <w:r w:rsidRPr="00297E4D">
                          <w:rPr>
                            <w:rFonts w:eastAsia="Arial" w:cs="Arial"/>
                            <w:color w:val="000000"/>
                            <w:u w:val="single"/>
                          </w:rPr>
                          <w:t xml:space="preserve"> side</w:t>
                        </w:r>
                      </w:p>
                      <w:p w:rsidR="008022A7" w:rsidRPr="00297E4D" w:rsidRDefault="0015085A">
                        <w:r w:rsidRPr="00297E4D">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1549"/>
                          <w:gridCol w:w="1549"/>
                          <w:gridCol w:w="1549"/>
                          <w:gridCol w:w="1549"/>
                          <w:gridCol w:w="1549"/>
                          <w:gridCol w:w="1554"/>
                        </w:tblGrid>
                        <w:tr w:rsidR="008022A7" w:rsidRPr="00297E4D">
                          <w:tc>
                            <w:tcPr>
                              <w:tcW w:w="1549"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7CE49" id="AutoShape 35"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sD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aE+w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extent cx="876300" cy="666750"/>
                                    <wp:effectExtent l="0" t="0" r="0" b="0"/>
                                    <wp:docPr id="47" name="Picture 47" descr="wordml://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ordml://121.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76300" cy="666750"/>
                                            </a:xfrm>
                                            <a:prstGeom prst="rect">
                                              <a:avLst/>
                                            </a:prstGeom>
                                            <a:noFill/>
                                            <a:ln>
                                              <a:noFill/>
                                            </a:ln>
                                          </pic:spPr>
                                        </pic:pic>
                                      </a:graphicData>
                                    </a:graphic>
                                  </wp:inline>
                                </w:drawing>
                              </w:r>
                            </w:p>
                          </w:tc>
                          <w:tc>
                            <w:tcPr>
                              <w:tcW w:w="1549"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9"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6B4E2" id="AutoShape 33"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FK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ZyHFK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7E4D">
                                <w:rPr>
                                  <w:noProof/>
                                </w:rPr>
                                <w:drawing>
                                  <wp:inline distT="0" distB="0" distL="0" distR="0">
                                    <wp:extent cx="876300" cy="666750"/>
                                    <wp:effectExtent l="0" t="0" r="0" b="0"/>
                                    <wp:docPr id="48" name="Picture 48" descr="wordml://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ordml://122.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76300" cy="666750"/>
                                            </a:xfrm>
                                            <a:prstGeom prst="rect">
                                              <a:avLst/>
                                            </a:prstGeom>
                                            <a:noFill/>
                                            <a:ln>
                                              <a:noFill/>
                                            </a:ln>
                                          </pic:spPr>
                                        </pic:pic>
                                      </a:graphicData>
                                    </a:graphic>
                                  </wp:inline>
                                </w:drawing>
                              </w:r>
                            </w:p>
                          </w:tc>
                          <w:tc>
                            <w:tcPr>
                              <w:tcW w:w="1549"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8"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9B3D2" id="AutoShape 31"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eV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FSgvSg0d3WSp8aXccY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Pgd5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extent cx="838200" cy="666750"/>
                                    <wp:effectExtent l="0" t="0" r="0" b="0"/>
                                    <wp:docPr id="49" name="Picture 49" descr="wordml://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ordml://123.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38200" cy="666750"/>
                                            </a:xfrm>
                                            <a:prstGeom prst="rect">
                                              <a:avLst/>
                                            </a:prstGeom>
                                            <a:noFill/>
                                            <a:ln>
                                              <a:noFill/>
                                            </a:ln>
                                          </pic:spPr>
                                        </pic:pic>
                                      </a:graphicData>
                                    </a:graphic>
                                  </wp:inline>
                                </w:drawing>
                              </w:r>
                            </w:p>
                          </w:tc>
                          <w:tc>
                            <w:tcPr>
                              <w:tcW w:w="1549"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761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7"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7FC84" id="AutoShape 29"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6s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NIkB5qdLe10odGSY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9DLq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extent cx="971550" cy="666750"/>
                                    <wp:effectExtent l="0" t="0" r="0" b="0"/>
                                    <wp:docPr id="50" name="Picture 50" descr="wordml://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ordml://124.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71550" cy="666750"/>
                                            </a:xfrm>
                                            <a:prstGeom prst="rect">
                                              <a:avLst/>
                                            </a:prstGeom>
                                            <a:noFill/>
                                            <a:ln>
                                              <a:noFill/>
                                            </a:ln>
                                          </pic:spPr>
                                        </pic:pic>
                                      </a:graphicData>
                                    </a:graphic>
                                  </wp:inline>
                                </w:drawing>
                              </w:r>
                            </w:p>
                          </w:tc>
                          <w:tc>
                            <w:tcPr>
                              <w:tcW w:w="1549"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771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6"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59177" id="AutoShape 27"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fC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VIkB5qdLe10odGyQ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SY4fC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7E4D">
                                <w:rPr>
                                  <w:noProof/>
                                </w:rPr>
                                <w:drawing>
                                  <wp:inline distT="0" distB="0" distL="0" distR="0">
                                    <wp:extent cx="914400" cy="666750"/>
                                    <wp:effectExtent l="0" t="0" r="0" b="0"/>
                                    <wp:docPr id="51" name="Picture 51" descr="wordml://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ordml://125.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14400" cy="666750"/>
                                            </a:xfrm>
                                            <a:prstGeom prst="rect">
                                              <a:avLst/>
                                            </a:prstGeom>
                                            <a:noFill/>
                                            <a:ln>
                                              <a:noFill/>
                                            </a:ln>
                                          </pic:spPr>
                                        </pic:pic>
                                      </a:graphicData>
                                    </a:graphic>
                                  </wp:inline>
                                </w:drawing>
                              </w:r>
                            </w:p>
                          </w:tc>
                          <w:tc>
                            <w:tcPr>
                              <w:tcW w:w="1554"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782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5"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92952" id="AutoShape 25"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BuZF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297E4D">
                                <w:rPr>
                                  <w:noProof/>
                                </w:rPr>
                                <w:drawing>
                                  <wp:inline distT="0" distB="0" distL="0" distR="0">
                                    <wp:extent cx="895350" cy="666750"/>
                                    <wp:effectExtent l="0" t="0" r="0" b="0"/>
                                    <wp:docPr id="52" name="Picture 52" descr="wordml://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rdml://126.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95350" cy="666750"/>
                                            </a:xfrm>
                                            <a:prstGeom prst="rect">
                                              <a:avLst/>
                                            </a:prstGeom>
                                            <a:noFill/>
                                            <a:ln>
                                              <a:noFill/>
                                            </a:ln>
                                          </pic:spPr>
                                        </pic:pic>
                                      </a:graphicData>
                                    </a:graphic>
                                  </wp:inline>
                                </w:drawing>
                              </w:r>
                            </w:p>
                          </w:tc>
                        </w:tr>
                        <w:tr w:rsidR="008022A7" w:rsidRPr="00297E4D">
                          <w:tc>
                            <w:tcPr>
                              <w:tcW w:w="1549" w:type="dxa"/>
                              <w:tcMar>
                                <w:top w:w="0" w:type="dxa"/>
                                <w:left w:w="0" w:type="dxa"/>
                                <w:bottom w:w="0" w:type="dxa"/>
                                <w:right w:w="0" w:type="dxa"/>
                              </w:tcMar>
                            </w:tcPr>
                            <w:p w:rsidR="008022A7" w:rsidRPr="00297E4D" w:rsidRDefault="0015085A">
                              <w:pPr>
                                <w:jc w:val="center"/>
                              </w:pPr>
                              <w:r w:rsidRPr="00297E4D">
                                <w:rPr>
                                  <w:rFonts w:eastAsia="Arial" w:cs="Arial"/>
                                  <w:color w:val="000000"/>
                                </w:rPr>
                                <w:t>1</w:t>
                              </w:r>
                            </w:p>
                          </w:tc>
                          <w:tc>
                            <w:tcPr>
                              <w:tcW w:w="1549" w:type="dxa"/>
                              <w:tcMar>
                                <w:top w:w="0" w:type="dxa"/>
                                <w:left w:w="0" w:type="dxa"/>
                                <w:bottom w:w="0" w:type="dxa"/>
                                <w:right w:w="0" w:type="dxa"/>
                              </w:tcMar>
                            </w:tcPr>
                            <w:p w:rsidR="008022A7" w:rsidRPr="00297E4D" w:rsidRDefault="0015085A">
                              <w:pPr>
                                <w:jc w:val="center"/>
                              </w:pPr>
                              <w:r w:rsidRPr="00297E4D">
                                <w:rPr>
                                  <w:rFonts w:eastAsia="Arial" w:cs="Arial"/>
                                  <w:color w:val="000000"/>
                                </w:rPr>
                                <w:t>2</w:t>
                              </w:r>
                            </w:p>
                          </w:tc>
                          <w:tc>
                            <w:tcPr>
                              <w:tcW w:w="1549" w:type="dxa"/>
                              <w:tcMar>
                                <w:top w:w="0" w:type="dxa"/>
                                <w:left w:w="0" w:type="dxa"/>
                                <w:bottom w:w="0" w:type="dxa"/>
                                <w:right w:w="0" w:type="dxa"/>
                              </w:tcMar>
                            </w:tcPr>
                            <w:p w:rsidR="008022A7" w:rsidRPr="00297E4D" w:rsidRDefault="0015085A">
                              <w:pPr>
                                <w:jc w:val="center"/>
                              </w:pPr>
                              <w:r w:rsidRPr="00297E4D">
                                <w:rPr>
                                  <w:rFonts w:eastAsia="Arial" w:cs="Arial"/>
                                  <w:color w:val="000000"/>
                                </w:rPr>
                                <w:t>3</w:t>
                              </w:r>
                            </w:p>
                          </w:tc>
                          <w:tc>
                            <w:tcPr>
                              <w:tcW w:w="1549" w:type="dxa"/>
                              <w:tcMar>
                                <w:top w:w="0" w:type="dxa"/>
                                <w:left w:w="0" w:type="dxa"/>
                                <w:bottom w:w="0" w:type="dxa"/>
                                <w:right w:w="0" w:type="dxa"/>
                              </w:tcMar>
                            </w:tcPr>
                            <w:p w:rsidR="008022A7" w:rsidRPr="00297E4D" w:rsidRDefault="0015085A">
                              <w:pPr>
                                <w:jc w:val="center"/>
                              </w:pPr>
                              <w:r w:rsidRPr="00297E4D">
                                <w:rPr>
                                  <w:rFonts w:eastAsia="Arial" w:cs="Arial"/>
                                  <w:color w:val="000000"/>
                                </w:rPr>
                                <w:t>4</w:t>
                              </w:r>
                            </w:p>
                          </w:tc>
                          <w:tc>
                            <w:tcPr>
                              <w:tcW w:w="1549" w:type="dxa"/>
                              <w:tcMar>
                                <w:top w:w="0" w:type="dxa"/>
                                <w:left w:w="0" w:type="dxa"/>
                                <w:bottom w:w="0" w:type="dxa"/>
                                <w:right w:w="0" w:type="dxa"/>
                              </w:tcMar>
                            </w:tcPr>
                            <w:p w:rsidR="008022A7" w:rsidRPr="00297E4D" w:rsidRDefault="0015085A">
                              <w:pPr>
                                <w:jc w:val="center"/>
                              </w:pPr>
                              <w:r w:rsidRPr="00297E4D">
                                <w:rPr>
                                  <w:rFonts w:eastAsia="Arial" w:cs="Arial"/>
                                  <w:color w:val="000000"/>
                                </w:rPr>
                                <w:t>5</w:t>
                              </w:r>
                            </w:p>
                          </w:tc>
                          <w:tc>
                            <w:tcPr>
                              <w:tcW w:w="1554" w:type="dxa"/>
                              <w:tcMar>
                                <w:top w:w="0" w:type="dxa"/>
                                <w:left w:w="0" w:type="dxa"/>
                                <w:bottom w:w="0" w:type="dxa"/>
                                <w:right w:w="0" w:type="dxa"/>
                              </w:tcMar>
                            </w:tcPr>
                            <w:p w:rsidR="008022A7" w:rsidRPr="00297E4D" w:rsidRDefault="0015085A">
                              <w:pPr>
                                <w:jc w:val="center"/>
                              </w:pPr>
                              <w:r w:rsidRPr="00297E4D">
                                <w:rPr>
                                  <w:rFonts w:eastAsia="Arial" w:cs="Arial"/>
                                  <w:color w:val="000000"/>
                                </w:rPr>
                                <w:t>6</w:t>
                              </w:r>
                            </w:p>
                          </w:tc>
                        </w:tr>
                        <w:tr w:rsidR="008022A7" w:rsidRPr="00297E4D">
                          <w:tc>
                            <w:tcPr>
                              <w:tcW w:w="1549" w:type="dxa"/>
                              <w:tcMar>
                                <w:top w:w="0" w:type="dxa"/>
                                <w:left w:w="0" w:type="dxa"/>
                                <w:bottom w:w="0" w:type="dxa"/>
                                <w:right w:w="0" w:type="dxa"/>
                              </w:tcMar>
                            </w:tcPr>
                            <w:p w:rsidR="008022A7" w:rsidRPr="00297E4D" w:rsidRDefault="0015085A">
                              <w:pPr>
                                <w:jc w:val="center"/>
                              </w:pPr>
                              <w:r w:rsidRPr="00297E4D">
                                <w:rPr>
                                  <w:rFonts w:eastAsia="Arial" w:cs="Arial"/>
                                  <w:color w:val="000000"/>
                                </w:rPr>
                                <w:t>strongly concave</w:t>
                              </w:r>
                            </w:p>
                          </w:tc>
                          <w:tc>
                            <w:tcPr>
                              <w:tcW w:w="1549" w:type="dxa"/>
                              <w:tcMar>
                                <w:top w:w="0" w:type="dxa"/>
                                <w:left w:w="0" w:type="dxa"/>
                                <w:bottom w:w="0" w:type="dxa"/>
                                <w:right w:w="0" w:type="dxa"/>
                              </w:tcMar>
                            </w:tcPr>
                            <w:p w:rsidR="008022A7" w:rsidRPr="00297E4D" w:rsidRDefault="0015085A">
                              <w:pPr>
                                <w:jc w:val="center"/>
                              </w:pPr>
                              <w:r w:rsidRPr="00297E4D">
                                <w:rPr>
                                  <w:rFonts w:eastAsia="Arial" w:cs="Arial"/>
                                  <w:color w:val="000000"/>
                                </w:rPr>
                                <w:t>weakly concave</w:t>
                              </w:r>
                            </w:p>
                          </w:tc>
                          <w:tc>
                            <w:tcPr>
                              <w:tcW w:w="1549" w:type="dxa"/>
                              <w:tcMar>
                                <w:top w:w="0" w:type="dxa"/>
                                <w:left w:w="0" w:type="dxa"/>
                                <w:bottom w:w="0" w:type="dxa"/>
                                <w:right w:w="0" w:type="dxa"/>
                              </w:tcMar>
                            </w:tcPr>
                            <w:p w:rsidR="008022A7" w:rsidRPr="00297E4D" w:rsidRDefault="0015085A">
                              <w:pPr>
                                <w:jc w:val="center"/>
                              </w:pPr>
                              <w:r w:rsidRPr="00297E4D">
                                <w:rPr>
                                  <w:rFonts w:eastAsia="Arial" w:cs="Arial"/>
                                  <w:color w:val="000000"/>
                                </w:rPr>
                                <w:t>flat</w:t>
                              </w:r>
                            </w:p>
                          </w:tc>
                          <w:tc>
                            <w:tcPr>
                              <w:tcW w:w="1549" w:type="dxa"/>
                              <w:tcMar>
                                <w:top w:w="0" w:type="dxa"/>
                                <w:left w:w="0" w:type="dxa"/>
                                <w:bottom w:w="0" w:type="dxa"/>
                                <w:right w:w="0" w:type="dxa"/>
                              </w:tcMar>
                            </w:tcPr>
                            <w:p w:rsidR="008022A7" w:rsidRPr="00297E4D" w:rsidRDefault="0015085A">
                              <w:pPr>
                                <w:jc w:val="center"/>
                              </w:pPr>
                              <w:r w:rsidRPr="00297E4D">
                                <w:rPr>
                                  <w:rFonts w:eastAsia="Arial" w:cs="Arial"/>
                                  <w:color w:val="000000"/>
                                </w:rPr>
                                <w:t>weakly convex</w:t>
                              </w:r>
                            </w:p>
                          </w:tc>
                          <w:tc>
                            <w:tcPr>
                              <w:tcW w:w="1549" w:type="dxa"/>
                              <w:tcMar>
                                <w:top w:w="0" w:type="dxa"/>
                                <w:left w:w="0" w:type="dxa"/>
                                <w:bottom w:w="0" w:type="dxa"/>
                                <w:right w:w="0" w:type="dxa"/>
                              </w:tcMar>
                            </w:tcPr>
                            <w:p w:rsidR="008022A7" w:rsidRPr="00297E4D" w:rsidRDefault="0015085A">
                              <w:pPr>
                                <w:jc w:val="center"/>
                              </w:pPr>
                              <w:r w:rsidRPr="00297E4D">
                                <w:rPr>
                                  <w:rFonts w:eastAsia="Arial" w:cs="Arial"/>
                                  <w:color w:val="000000"/>
                                </w:rPr>
                                <w:t>strongly convex</w:t>
                              </w:r>
                            </w:p>
                          </w:tc>
                          <w:tc>
                            <w:tcPr>
                              <w:tcW w:w="1554" w:type="dxa"/>
                              <w:tcMar>
                                <w:top w:w="0" w:type="dxa"/>
                                <w:left w:w="0" w:type="dxa"/>
                                <w:bottom w:w="0" w:type="dxa"/>
                                <w:right w:w="0" w:type="dxa"/>
                              </w:tcMar>
                            </w:tcPr>
                            <w:p w:rsidR="008022A7" w:rsidRPr="00297E4D" w:rsidRDefault="0015085A">
                              <w:pPr>
                                <w:jc w:val="center"/>
                              </w:pPr>
                              <w:r w:rsidRPr="00297E4D">
                                <w:rPr>
                                  <w:rFonts w:eastAsia="Arial" w:cs="Arial"/>
                                  <w:color w:val="000000"/>
                                </w:rPr>
                                <w:t>deformed</w:t>
                              </w:r>
                            </w:p>
                          </w:tc>
                        </w:tr>
                      </w:tbl>
                      <w:p w:rsidR="008022A7" w:rsidRPr="00297E4D" w:rsidRDefault="008022A7"/>
                      <w:p w:rsidR="008022A7" w:rsidRPr="00297E4D" w:rsidRDefault="008022A7"/>
                      <w:p w:rsidR="000A6A36" w:rsidRPr="00297E4D" w:rsidRDefault="000A6A36"/>
                      <w:p w:rsidR="000A6A36" w:rsidRPr="00297E4D" w:rsidRDefault="000A6A36"/>
                      <w:p w:rsidR="000A6A36" w:rsidRPr="00297E4D" w:rsidRDefault="000A6A36"/>
                      <w:p w:rsidR="000A6A36" w:rsidRPr="00297E4D" w:rsidRDefault="000A6A36"/>
                      <w:p w:rsidR="000A6A36" w:rsidRPr="00297E4D" w:rsidRDefault="000A6A36"/>
                      <w:p w:rsidR="000A6A36" w:rsidRPr="00297E4D" w:rsidRDefault="000A6A36"/>
                      <w:p w:rsidR="000A6A36" w:rsidRPr="00297E4D" w:rsidRDefault="000A6A36"/>
                      <w:p w:rsidR="000A6A36" w:rsidRPr="00297E4D" w:rsidRDefault="000A6A36"/>
                    </w:tc>
                  </w:tr>
                </w:tbl>
                <w:p w:rsidR="008022A7" w:rsidRPr="00297E4D" w:rsidRDefault="008022A7">
                  <w:pPr>
                    <w:spacing w:line="1" w:lineRule="auto"/>
                  </w:pPr>
                </w:p>
              </w:tc>
            </w:tr>
          </w:tbl>
          <w:p w:rsidR="008022A7" w:rsidRPr="00297E4D" w:rsidRDefault="008022A7">
            <w:pPr>
              <w:spacing w:line="1" w:lineRule="auto"/>
            </w:pPr>
          </w:p>
        </w:tc>
      </w:tr>
    </w:tbl>
    <w:p w:rsidR="008022A7" w:rsidRPr="00297E4D" w:rsidRDefault="008022A7">
      <w:pPr>
        <w:rPr>
          <w:vanish/>
        </w:rPr>
      </w:pPr>
    </w:p>
    <w:tbl>
      <w:tblPr>
        <w:tblOverlap w:val="never"/>
        <w:tblW w:w="9465" w:type="dxa"/>
        <w:tblLayout w:type="fixed"/>
        <w:tblLook w:val="01E0" w:firstRow="1" w:lastRow="1" w:firstColumn="1" w:lastColumn="1" w:noHBand="0" w:noVBand="0"/>
      </w:tblPr>
      <w:tblGrid>
        <w:gridCol w:w="9465"/>
      </w:tblGrid>
      <w:tr w:rsidR="008022A7" w:rsidRPr="00297E4D">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022A7" w:rsidRPr="00297E4D">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r w:rsidRPr="00297E4D">
                          <w:rPr>
                            <w:rFonts w:eastAsia="Arial" w:cs="Arial"/>
                            <w:color w:val="000000"/>
                            <w:u w:val="single"/>
                          </w:rPr>
                          <w:lastRenderedPageBreak/>
                          <w:t>Ad. 37: Seed: shape</w:t>
                        </w:r>
                      </w:p>
                      <w:p w:rsidR="008022A7" w:rsidRPr="00297E4D" w:rsidRDefault="0015085A">
                        <w:r w:rsidRPr="00297E4D">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8022A7" w:rsidRPr="00297E4D">
                          <w:tc>
                            <w:tcPr>
                              <w:tcW w:w="2324"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792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9D143" id="AutoShape 23"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qn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YwkrSDGt1trfKhUXKN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c0+q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extent cx="622300" cy="1409700"/>
                                    <wp:effectExtent l="0" t="0" r="0" b="0"/>
                                    <wp:docPr id="53" name="Picture 53" descr="wordml://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ordml://12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22300" cy="1409700"/>
                                            </a:xfrm>
                                            <a:prstGeom prst="rect">
                                              <a:avLst/>
                                            </a:prstGeom>
                                            <a:noFill/>
                                            <a:ln>
                                              <a:noFill/>
                                            </a:ln>
                                          </pic:spPr>
                                        </pic:pic>
                                      </a:graphicData>
                                    </a:graphic>
                                  </wp:inline>
                                </w:drawing>
                              </w:r>
                            </w:p>
                          </w:tc>
                          <w:tc>
                            <w:tcPr>
                              <w:tcW w:w="2324"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802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AB01F" id="AutoShape 21"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Rm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do2RID3U6G5rpQ+Nk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F7NRm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7E4D">
                                <w:rPr>
                                  <w:noProof/>
                                </w:rPr>
                                <w:drawing>
                                  <wp:inline distT="0" distB="0" distL="0" distR="0">
                                    <wp:extent cx="895350" cy="1422400"/>
                                    <wp:effectExtent l="0" t="0" r="0" b="0"/>
                                    <wp:docPr id="54" name="Picture 54" descr="wordml://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ordml://128.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95350" cy="1422400"/>
                                            </a:xfrm>
                                            <a:prstGeom prst="rect">
                                              <a:avLst/>
                                            </a:prstGeom>
                                            <a:noFill/>
                                            <a:ln>
                                              <a:noFill/>
                                            </a:ln>
                                          </pic:spPr>
                                        </pic:pic>
                                      </a:graphicData>
                                    </a:graphic>
                                  </wp:inline>
                                </w:drawing>
                              </w:r>
                            </w:p>
                          </w:tc>
                          <w:tc>
                            <w:tcPr>
                              <w:tcW w:w="2324"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812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66720" id="AutoShape 19"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kb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AkSA81utta6UOjOMO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STGR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extent cx="1009650" cy="1409700"/>
                                    <wp:effectExtent l="0" t="0" r="0" b="0"/>
                                    <wp:docPr id="55"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09650" cy="1409700"/>
                                            </a:xfrm>
                                            <a:prstGeom prst="rect">
                                              <a:avLst/>
                                            </a:prstGeom>
                                            <a:noFill/>
                                            <a:ln>
                                              <a:noFill/>
                                            </a:ln>
                                          </pic:spPr>
                                        </pic:pic>
                                      </a:graphicData>
                                    </a:graphic>
                                  </wp:inline>
                                </w:drawing>
                              </w:r>
                            </w:p>
                          </w:tc>
                          <w:tc>
                            <w:tcPr>
                              <w:tcW w:w="2327" w:type="dxa"/>
                              <w:tcMar>
                                <w:top w:w="0" w:type="dxa"/>
                                <w:left w:w="0" w:type="dxa"/>
                                <w:bottom w:w="0" w:type="dxa"/>
                                <w:right w:w="0" w:type="dxa"/>
                              </w:tcMar>
                            </w:tcPr>
                            <w:p w:rsidR="008022A7" w:rsidRPr="00297E4D" w:rsidRDefault="005A219B">
                              <w:pPr>
                                <w:jc w:val="center"/>
                              </w:pPr>
                              <w:r w:rsidRPr="00297E4D">
                                <w:rPr>
                                  <w:noProof/>
                                </w:rPr>
                                <mc:AlternateContent>
                                  <mc:Choice Requires="wps">
                                    <w:drawing>
                                      <wp:anchor distT="0" distB="0" distL="114300" distR="114300" simplePos="0" relativeHeight="2516823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EECC8" id="AutoShape 17"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6h/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ZjJGkHNbrbWuVDo3iG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HjqH+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extent cx="1047750" cy="1422400"/>
                                    <wp:effectExtent l="0" t="0" r="0" b="0"/>
                                    <wp:docPr id="56"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47750" cy="1422400"/>
                                            </a:xfrm>
                                            <a:prstGeom prst="rect">
                                              <a:avLst/>
                                            </a:prstGeom>
                                            <a:noFill/>
                                            <a:ln>
                                              <a:noFill/>
                                            </a:ln>
                                          </pic:spPr>
                                        </pic:pic>
                                      </a:graphicData>
                                    </a:graphic>
                                  </wp:inline>
                                </w:drawing>
                              </w:r>
                            </w:p>
                          </w:tc>
                        </w:tr>
                        <w:tr w:rsidR="008022A7" w:rsidRPr="00297E4D">
                          <w:tc>
                            <w:tcPr>
                              <w:tcW w:w="2324" w:type="dxa"/>
                              <w:tcMar>
                                <w:top w:w="0" w:type="dxa"/>
                                <w:left w:w="0" w:type="dxa"/>
                                <w:bottom w:w="0" w:type="dxa"/>
                                <w:right w:w="0" w:type="dxa"/>
                              </w:tcMar>
                            </w:tcPr>
                            <w:p w:rsidR="008022A7" w:rsidRPr="00297E4D" w:rsidRDefault="0015085A">
                              <w:pPr>
                                <w:jc w:val="center"/>
                              </w:pPr>
                              <w:r w:rsidRPr="00297E4D">
                                <w:rPr>
                                  <w:rFonts w:eastAsia="Arial" w:cs="Arial"/>
                                  <w:color w:val="000000"/>
                                </w:rPr>
                                <w:t>1</w:t>
                              </w:r>
                            </w:p>
                          </w:tc>
                          <w:tc>
                            <w:tcPr>
                              <w:tcW w:w="2324" w:type="dxa"/>
                              <w:tcMar>
                                <w:top w:w="0" w:type="dxa"/>
                                <w:left w:w="0" w:type="dxa"/>
                                <w:bottom w:w="0" w:type="dxa"/>
                                <w:right w:w="0" w:type="dxa"/>
                              </w:tcMar>
                            </w:tcPr>
                            <w:p w:rsidR="008022A7" w:rsidRPr="00297E4D" w:rsidRDefault="0015085A">
                              <w:pPr>
                                <w:jc w:val="center"/>
                              </w:pPr>
                              <w:r w:rsidRPr="00297E4D">
                                <w:rPr>
                                  <w:rFonts w:eastAsia="Arial" w:cs="Arial"/>
                                  <w:color w:val="000000"/>
                                </w:rPr>
                                <w:t>2</w:t>
                              </w:r>
                            </w:p>
                          </w:tc>
                          <w:tc>
                            <w:tcPr>
                              <w:tcW w:w="2324" w:type="dxa"/>
                              <w:tcMar>
                                <w:top w:w="0" w:type="dxa"/>
                                <w:left w:w="0" w:type="dxa"/>
                                <w:bottom w:w="0" w:type="dxa"/>
                                <w:right w:w="0" w:type="dxa"/>
                              </w:tcMar>
                            </w:tcPr>
                            <w:p w:rsidR="008022A7" w:rsidRPr="00297E4D" w:rsidRDefault="0015085A">
                              <w:pPr>
                                <w:jc w:val="center"/>
                              </w:pPr>
                              <w:r w:rsidRPr="00297E4D">
                                <w:rPr>
                                  <w:rFonts w:eastAsia="Arial" w:cs="Arial"/>
                                  <w:color w:val="000000"/>
                                </w:rPr>
                                <w:t>3</w:t>
                              </w:r>
                            </w:p>
                          </w:tc>
                          <w:tc>
                            <w:tcPr>
                              <w:tcW w:w="2327" w:type="dxa"/>
                              <w:tcMar>
                                <w:top w:w="0" w:type="dxa"/>
                                <w:left w:w="0" w:type="dxa"/>
                                <w:bottom w:w="0" w:type="dxa"/>
                                <w:right w:w="0" w:type="dxa"/>
                              </w:tcMar>
                            </w:tcPr>
                            <w:p w:rsidR="008022A7" w:rsidRPr="00297E4D" w:rsidRDefault="0015085A">
                              <w:pPr>
                                <w:jc w:val="center"/>
                              </w:pPr>
                              <w:r w:rsidRPr="00297E4D">
                                <w:rPr>
                                  <w:rFonts w:eastAsia="Arial" w:cs="Arial"/>
                                  <w:color w:val="000000"/>
                                </w:rPr>
                                <w:t>4</w:t>
                              </w:r>
                            </w:p>
                          </w:tc>
                        </w:tr>
                        <w:tr w:rsidR="008022A7" w:rsidRPr="00297E4D">
                          <w:tc>
                            <w:tcPr>
                              <w:tcW w:w="2324" w:type="dxa"/>
                              <w:tcMar>
                                <w:top w:w="0" w:type="dxa"/>
                                <w:left w:w="0" w:type="dxa"/>
                                <w:bottom w:w="0" w:type="dxa"/>
                                <w:right w:w="0" w:type="dxa"/>
                              </w:tcMar>
                            </w:tcPr>
                            <w:p w:rsidR="008022A7" w:rsidRPr="00297E4D" w:rsidRDefault="0015085A">
                              <w:pPr>
                                <w:jc w:val="center"/>
                              </w:pPr>
                              <w:r w:rsidRPr="00297E4D">
                                <w:rPr>
                                  <w:rFonts w:eastAsia="Arial" w:cs="Arial"/>
                                  <w:color w:val="000000"/>
                                </w:rPr>
                                <w:t>elongated</w:t>
                              </w:r>
                            </w:p>
                          </w:tc>
                          <w:tc>
                            <w:tcPr>
                              <w:tcW w:w="2324" w:type="dxa"/>
                              <w:tcMar>
                                <w:top w:w="0" w:type="dxa"/>
                                <w:left w:w="0" w:type="dxa"/>
                                <w:bottom w:w="0" w:type="dxa"/>
                                <w:right w:w="0" w:type="dxa"/>
                              </w:tcMar>
                            </w:tcPr>
                            <w:p w:rsidR="008022A7" w:rsidRPr="00297E4D" w:rsidRDefault="0015085A">
                              <w:pPr>
                                <w:jc w:val="center"/>
                              </w:pPr>
                              <w:r w:rsidRPr="00297E4D">
                                <w:rPr>
                                  <w:rFonts w:eastAsia="Arial" w:cs="Arial"/>
                                  <w:color w:val="000000"/>
                                </w:rPr>
                                <w:t>narrow ovoid</w:t>
                              </w:r>
                            </w:p>
                          </w:tc>
                          <w:tc>
                            <w:tcPr>
                              <w:tcW w:w="2324" w:type="dxa"/>
                              <w:tcMar>
                                <w:top w:w="0" w:type="dxa"/>
                                <w:left w:w="0" w:type="dxa"/>
                                <w:bottom w:w="0" w:type="dxa"/>
                                <w:right w:w="0" w:type="dxa"/>
                              </w:tcMar>
                            </w:tcPr>
                            <w:p w:rsidR="008022A7" w:rsidRPr="00297E4D" w:rsidRDefault="0015085A">
                              <w:pPr>
                                <w:jc w:val="center"/>
                              </w:pPr>
                              <w:r w:rsidRPr="00297E4D">
                                <w:rPr>
                                  <w:rFonts w:eastAsia="Arial" w:cs="Arial"/>
                                  <w:color w:val="000000"/>
                                </w:rPr>
                                <w:t>broad ovoid</w:t>
                              </w:r>
                            </w:p>
                          </w:tc>
                          <w:tc>
                            <w:tcPr>
                              <w:tcW w:w="2327" w:type="dxa"/>
                              <w:tcMar>
                                <w:top w:w="0" w:type="dxa"/>
                                <w:left w:w="0" w:type="dxa"/>
                                <w:bottom w:w="0" w:type="dxa"/>
                                <w:right w:w="0" w:type="dxa"/>
                              </w:tcMar>
                            </w:tcPr>
                            <w:p w:rsidR="008022A7" w:rsidRPr="00297E4D" w:rsidRDefault="0015085A">
                              <w:pPr>
                                <w:jc w:val="center"/>
                              </w:pPr>
                              <w:r w:rsidRPr="00297E4D">
                                <w:rPr>
                                  <w:rFonts w:eastAsia="Arial" w:cs="Arial"/>
                                  <w:color w:val="000000"/>
                                </w:rPr>
                                <w:t>rounded</w:t>
                              </w:r>
                            </w:p>
                          </w:tc>
                        </w:tr>
                      </w:tbl>
                      <w:p w:rsidR="008022A7" w:rsidRPr="00297E4D" w:rsidRDefault="008022A7"/>
                      <w:p w:rsidR="008022A7" w:rsidRPr="00297E4D" w:rsidRDefault="008022A7"/>
                    </w:tc>
                  </w:tr>
                </w:tbl>
                <w:p w:rsidR="008022A7" w:rsidRPr="00297E4D" w:rsidRDefault="008022A7">
                  <w:pPr>
                    <w:spacing w:line="1" w:lineRule="auto"/>
                  </w:pPr>
                </w:p>
              </w:tc>
            </w:tr>
            <w:tr w:rsidR="008022A7" w:rsidRPr="00297E4D">
              <w:trPr>
                <w:trHeight w:val="230"/>
                <w:hidden/>
              </w:trPr>
              <w:tc>
                <w:tcPr>
                  <w:tcW w:w="9299" w:type="dxa"/>
                  <w:vMerge w:val="restart"/>
                  <w:tcMar>
                    <w:top w:w="0" w:type="dxa"/>
                    <w:left w:w="0" w:type="dxa"/>
                    <w:bottom w:w="0" w:type="dxa"/>
                    <w:right w:w="0" w:type="dxa"/>
                  </w:tcMar>
                </w:tcPr>
                <w:p w:rsidR="008022A7" w:rsidRPr="00297E4D"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r w:rsidRPr="00297E4D">
                          <w:rPr>
                            <w:rFonts w:eastAsia="Arial" w:cs="Arial"/>
                            <w:color w:val="000000"/>
                            <w:u w:val="single"/>
                          </w:rPr>
                          <w:t>Ad. 39: Seed: color</w:t>
                        </w:r>
                      </w:p>
                      <w:p w:rsidR="008022A7" w:rsidRPr="00297E4D" w:rsidRDefault="008022A7"/>
                      <w:p w:rsidR="008022A7" w:rsidRPr="00297E4D" w:rsidRDefault="0015085A">
                        <w:r w:rsidRPr="00297E4D">
                          <w:rPr>
                            <w:rFonts w:eastAsia="Arial" w:cs="Arial"/>
                            <w:color w:val="000000"/>
                          </w:rPr>
                          <w:t>The color with the largest surface area should be observed. In cases where the areas of the colors are too similar to reliably decide which color has the largest area, the darker color is to be observed.</w:t>
                        </w:r>
                      </w:p>
                      <w:p w:rsidR="008022A7" w:rsidRPr="00297E4D" w:rsidRDefault="008022A7"/>
                      <w:p w:rsidR="008022A7" w:rsidRPr="00297E4D" w:rsidRDefault="008022A7"/>
                    </w:tc>
                  </w:tr>
                </w:tbl>
                <w:p w:rsidR="008022A7" w:rsidRPr="00297E4D" w:rsidRDefault="008022A7">
                  <w:pPr>
                    <w:spacing w:line="1" w:lineRule="auto"/>
                  </w:pPr>
                </w:p>
              </w:tc>
            </w:tr>
            <w:tr w:rsidR="008022A7" w:rsidRPr="00297E4D">
              <w:trPr>
                <w:trHeight w:val="230"/>
                <w:hidden/>
              </w:trPr>
              <w:tc>
                <w:tcPr>
                  <w:tcW w:w="9299" w:type="dxa"/>
                  <w:vMerge w:val="restart"/>
                  <w:tcMar>
                    <w:top w:w="0" w:type="dxa"/>
                    <w:left w:w="0" w:type="dxa"/>
                    <w:bottom w:w="0" w:type="dxa"/>
                    <w:right w:w="0" w:type="dxa"/>
                  </w:tcMar>
                </w:tcPr>
                <w:p w:rsidR="008022A7" w:rsidRPr="00297E4D"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r w:rsidRPr="00297E4D">
                          <w:rPr>
                            <w:rFonts w:eastAsia="Arial" w:cs="Arial"/>
                            <w:color w:val="000000"/>
                            <w:u w:val="single"/>
                          </w:rPr>
                          <w:t>Ad. 40: Seed: stripes on margin</w:t>
                        </w:r>
                      </w:p>
                      <w:p w:rsidR="008022A7" w:rsidRPr="00297E4D" w:rsidRDefault="008022A7"/>
                      <w:p w:rsidR="008022A7" w:rsidRPr="00297E4D" w:rsidRDefault="005A219B">
                        <w:r w:rsidRPr="00297E4D">
                          <w:rPr>
                            <w:noProof/>
                          </w:rPr>
                          <mc:AlternateContent>
                            <mc:Choice Requires="wps">
                              <w:drawing>
                                <wp:anchor distT="0" distB="0" distL="114300" distR="114300" simplePos="0" relativeHeight="2516833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A7CDD" id="AutoShape 15" o:spid="_x0000_s1026"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6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bpkbSDGt1trfKhUTzBqOV1zVxtXa6G3mRw5bF/0E6t6e9V9c0gqR6ZgFy7U2AsWyo37M70r7a0&#10;VkPLaA0KPF54AegMA9BoPXxUNTChwMSndd/ozgWEhKG9r97TqXpsb1EFm9PrSRSBiA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vLrq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97E4D">
                          <w:rPr>
                            <w:noProof/>
                          </w:rPr>
                          <w:drawing>
                            <wp:inline distT="0" distB="0" distL="0" distR="0">
                              <wp:extent cx="1028700" cy="1771650"/>
                              <wp:effectExtent l="0" t="0" r="0" b="0"/>
                              <wp:docPr id="57" name="Picture 57" descr="wordml://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ordml://131.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28700" cy="1771650"/>
                                      </a:xfrm>
                                      <a:prstGeom prst="rect">
                                        <a:avLst/>
                                      </a:prstGeom>
                                      <a:noFill/>
                                      <a:ln>
                                        <a:noFill/>
                                      </a:ln>
                                    </pic:spPr>
                                  </pic:pic>
                                </a:graphicData>
                              </a:graphic>
                            </wp:inline>
                          </w:drawing>
                        </w:r>
                      </w:p>
                      <w:p w:rsidR="008022A7" w:rsidRPr="00297E4D" w:rsidRDefault="008022A7"/>
                    </w:tc>
                  </w:tr>
                </w:tbl>
                <w:p w:rsidR="008022A7" w:rsidRPr="00297E4D" w:rsidRDefault="008022A7">
                  <w:pPr>
                    <w:spacing w:line="1" w:lineRule="auto"/>
                  </w:pPr>
                </w:p>
              </w:tc>
            </w:tr>
            <w:tr w:rsidR="008022A7" w:rsidRPr="00297E4D">
              <w:trPr>
                <w:trHeight w:val="230"/>
                <w:hidden/>
              </w:trPr>
              <w:tc>
                <w:tcPr>
                  <w:tcW w:w="9299" w:type="dxa"/>
                  <w:vMerge w:val="restart"/>
                  <w:tcMar>
                    <w:top w:w="0" w:type="dxa"/>
                    <w:left w:w="0" w:type="dxa"/>
                    <w:bottom w:w="0" w:type="dxa"/>
                    <w:right w:w="0" w:type="dxa"/>
                  </w:tcMar>
                </w:tcPr>
                <w:p w:rsidR="008022A7" w:rsidRPr="00297E4D" w:rsidRDefault="008022A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22A7" w:rsidRPr="00297E4D">
                    <w:tc>
                      <w:tcPr>
                        <w:tcW w:w="9299" w:type="dxa"/>
                        <w:tcMar>
                          <w:top w:w="0" w:type="dxa"/>
                          <w:left w:w="0" w:type="dxa"/>
                          <w:bottom w:w="0" w:type="dxa"/>
                          <w:right w:w="0" w:type="dxa"/>
                        </w:tcMar>
                      </w:tcPr>
                      <w:p w:rsidR="008022A7" w:rsidRPr="00297E4D" w:rsidRDefault="0015085A">
                        <w:r w:rsidRPr="00297E4D">
                          <w:rPr>
                            <w:rFonts w:eastAsia="Arial" w:cs="Arial"/>
                            <w:color w:val="000000"/>
                            <w:u w:val="single"/>
                          </w:rPr>
                          <w:t>Ad. 41: Seed: stripes between margins</w:t>
                        </w:r>
                      </w:p>
                      <w:p w:rsidR="008022A7" w:rsidRPr="00297E4D" w:rsidRDefault="008022A7"/>
                      <w:p w:rsidR="008022A7" w:rsidRPr="00297E4D" w:rsidRDefault="005A219B">
                        <w:r w:rsidRPr="00297E4D">
                          <w:rPr>
                            <w:noProof/>
                          </w:rPr>
                          <mc:AlternateContent>
                            <mc:Choice Requires="wps">
                              <w:drawing>
                                <wp:anchor distT="0" distB="0" distL="114300" distR="114300" simplePos="0" relativeHeight="2516843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9"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0E4CA" id="AutoShape 13" o:spid="_x0000_s1026"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EK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EkSA81utta6UOj+Bq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XxXEK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97E4D">
                          <w:rPr>
                            <w:noProof/>
                          </w:rPr>
                          <w:drawing>
                            <wp:inline distT="0" distB="0" distL="0" distR="0">
                              <wp:extent cx="1022350" cy="1784350"/>
                              <wp:effectExtent l="0" t="0" r="0" b="0"/>
                              <wp:docPr id="58" name="Picture 58" descr="wordml://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ordml://132.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22350" cy="1784350"/>
                                      </a:xfrm>
                                      <a:prstGeom prst="rect">
                                        <a:avLst/>
                                      </a:prstGeom>
                                      <a:noFill/>
                                      <a:ln>
                                        <a:noFill/>
                                      </a:ln>
                                    </pic:spPr>
                                  </pic:pic>
                                </a:graphicData>
                              </a:graphic>
                            </wp:inline>
                          </w:drawing>
                        </w:r>
                      </w:p>
                      <w:p w:rsidR="008022A7" w:rsidRPr="00297E4D" w:rsidRDefault="008022A7"/>
                      <w:p w:rsidR="008022A7" w:rsidRPr="00297E4D" w:rsidRDefault="008022A7"/>
                    </w:tc>
                  </w:tr>
                </w:tbl>
                <w:p w:rsidR="008022A7" w:rsidRPr="00297E4D" w:rsidRDefault="008022A7">
                  <w:pPr>
                    <w:spacing w:line="1" w:lineRule="auto"/>
                  </w:pPr>
                </w:p>
              </w:tc>
            </w:tr>
          </w:tbl>
          <w:p w:rsidR="008022A7" w:rsidRPr="00297E4D" w:rsidRDefault="008022A7">
            <w:pPr>
              <w:spacing w:line="1" w:lineRule="auto"/>
            </w:pPr>
          </w:p>
        </w:tc>
      </w:tr>
    </w:tbl>
    <w:p w:rsidR="008022A7" w:rsidRPr="00297E4D" w:rsidRDefault="008022A7">
      <w:pPr>
        <w:sectPr w:rsidR="008022A7" w:rsidRPr="00297E4D">
          <w:footerReference w:type="default" r:id="rId81"/>
          <w:pgSz w:w="11905" w:h="16837"/>
          <w:pgMar w:top="510" w:right="1133" w:bottom="510" w:left="1133" w:header="510" w:footer="510" w:gutter="0"/>
          <w:cols w:space="720"/>
        </w:sectPr>
      </w:pPr>
    </w:p>
    <w:p w:rsidR="008022A7" w:rsidRPr="00297E4D" w:rsidRDefault="008022A7">
      <w:pPr>
        <w:rPr>
          <w:vanish/>
        </w:rPr>
      </w:pPr>
    </w:p>
    <w:tbl>
      <w:tblPr>
        <w:tblOverlap w:val="never"/>
        <w:tblW w:w="9465" w:type="dxa"/>
        <w:tblLayout w:type="fixed"/>
        <w:tblLook w:val="01E0" w:firstRow="1" w:lastRow="1" w:firstColumn="1" w:lastColumn="1" w:noHBand="0" w:noVBand="0"/>
      </w:tblPr>
      <w:tblGrid>
        <w:gridCol w:w="9465"/>
      </w:tblGrid>
      <w:tr w:rsidR="008022A7" w:rsidRPr="00297E4D">
        <w:trPr>
          <w:trHeight w:val="230"/>
        </w:trPr>
        <w:tc>
          <w:tcPr>
            <w:tcW w:w="9465" w:type="dxa"/>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567"/>
              <w:gridCol w:w="8898"/>
            </w:tblGrid>
            <w:tr w:rsidR="008022A7" w:rsidRPr="00297E4D">
              <w:trPr>
                <w:trHeight w:val="207"/>
              </w:trPr>
              <w:tc>
                <w:tcPr>
                  <w:tcW w:w="9465" w:type="dxa"/>
                  <w:gridSpan w:val="2"/>
                  <w:vMerge w:val="restart"/>
                  <w:tcMar>
                    <w:top w:w="0" w:type="dxa"/>
                    <w:left w:w="0" w:type="dxa"/>
                    <w:bottom w:w="0" w:type="dxa"/>
                    <w:right w:w="0" w:type="dxa"/>
                  </w:tcMar>
                </w:tcPr>
                <w:p w:rsidR="008022A7" w:rsidRPr="00297E4D" w:rsidRDefault="0015085A">
                  <w:pPr>
                    <w:jc w:val="center"/>
                    <w:rPr>
                      <w:rFonts w:eastAsia="Arial" w:cs="Arial"/>
                      <w:color w:val="000000"/>
                      <w:sz w:val="18"/>
                      <w:szCs w:val="18"/>
                    </w:rPr>
                  </w:pPr>
                  <w:bookmarkStart w:id="95" w:name="__bookmark_27"/>
                  <w:bookmarkEnd w:id="95"/>
                  <w:r w:rsidRPr="00297E4D">
                    <w:rPr>
                      <w:rFonts w:eastAsia="Arial" w:cs="Arial"/>
                      <w:color w:val="000000"/>
                      <w:sz w:val="18"/>
                      <w:szCs w:val="18"/>
                    </w:rPr>
                    <w:t xml:space="preserve"> </w:t>
                  </w:r>
                </w:p>
              </w:tc>
            </w:tr>
            <w:tr w:rsidR="008022A7" w:rsidRPr="00297E4D" w:rsidTr="009043F5">
              <w:tc>
                <w:tcPr>
                  <w:tcW w:w="567"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8022A7" w:rsidRPr="00297E4D">
                    <w:tc>
                      <w:tcPr>
                        <w:tcW w:w="566" w:type="dxa"/>
                        <w:tcMar>
                          <w:top w:w="0" w:type="dxa"/>
                          <w:left w:w="0" w:type="dxa"/>
                          <w:bottom w:w="0" w:type="dxa"/>
                          <w:right w:w="0" w:type="dxa"/>
                        </w:tcMar>
                      </w:tcPr>
                      <w:p w:rsidR="008022A7" w:rsidRPr="00297E4D" w:rsidRDefault="0015085A">
                        <w:pPr>
                          <w:rPr>
                            <w:i/>
                          </w:rPr>
                        </w:pPr>
                        <w:r w:rsidRPr="00297E4D">
                          <w:rPr>
                            <w:rFonts w:eastAsia="Arial" w:cs="Arial"/>
                            <w:i/>
                            <w:color w:val="000000"/>
                          </w:rPr>
                          <w:t>8.3</w:t>
                        </w:r>
                      </w:p>
                    </w:tc>
                  </w:tr>
                </w:tbl>
                <w:p w:rsidR="008022A7" w:rsidRPr="00297E4D" w:rsidRDefault="008022A7">
                  <w:pPr>
                    <w:spacing w:line="1" w:lineRule="auto"/>
                  </w:pPr>
                </w:p>
              </w:tc>
              <w:tc>
                <w:tcPr>
                  <w:tcW w:w="8898" w:type="dxa"/>
                  <w:tcMar>
                    <w:top w:w="0" w:type="dxa"/>
                    <w:left w:w="0" w:type="dxa"/>
                    <w:bottom w:w="0" w:type="dxa"/>
                    <w:right w:w="0" w:type="dxa"/>
                  </w:tcMar>
                </w:tcPr>
                <w:p w:rsidR="008022A7" w:rsidRPr="00297E4D" w:rsidRDefault="008022A7">
                  <w:pPr>
                    <w:rPr>
                      <w:vanish/>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8022A7" w:rsidRPr="00297E4D">
                    <w:tc>
                      <w:tcPr>
                        <w:tcW w:w="8899" w:type="dxa"/>
                        <w:tcMar>
                          <w:top w:w="0" w:type="dxa"/>
                          <w:left w:w="0" w:type="dxa"/>
                          <w:bottom w:w="0" w:type="dxa"/>
                          <w:right w:w="0" w:type="dxa"/>
                        </w:tcMar>
                      </w:tcPr>
                      <w:p w:rsidR="008022A7" w:rsidRPr="00297E4D" w:rsidRDefault="0015085A">
                        <w:pPr>
                          <w:jc w:val="both"/>
                          <w:rPr>
                            <w:i/>
                          </w:rPr>
                        </w:pPr>
                        <w:r w:rsidRPr="00297E4D">
                          <w:rPr>
                            <w:rFonts w:eastAsia="Arial" w:cs="Arial"/>
                            <w:i/>
                            <w:color w:val="000000"/>
                          </w:rPr>
                          <w:t>Growth stage of Helianthus annuus L. adopted to the BBCH (Meier U., 1997) scale applicable to individual plant</w:t>
                        </w:r>
                      </w:p>
                      <w:p w:rsidR="008022A7" w:rsidRPr="00297E4D" w:rsidRDefault="008022A7">
                        <w:pPr>
                          <w:jc w:val="both"/>
                        </w:pPr>
                      </w:p>
                      <w:p w:rsidR="008022A7" w:rsidRPr="00297E4D" w:rsidRDefault="0015085A">
                        <w:pPr>
                          <w:jc w:val="both"/>
                        </w:pPr>
                        <w:r w:rsidRPr="00297E4D">
                          <w:rPr>
                            <w:rFonts w:eastAsia="Arial" w:cs="Arial"/>
                            <w:color w:val="000000"/>
                          </w:rPr>
                          <w:t>Code    Description</w:t>
                        </w:r>
                      </w:p>
                      <w:p w:rsidR="008022A7" w:rsidRPr="00297E4D" w:rsidRDefault="008022A7">
                        <w:pPr>
                          <w:jc w:val="both"/>
                        </w:pPr>
                      </w:p>
                      <w:p w:rsidR="008022A7" w:rsidRPr="00297E4D" w:rsidRDefault="0015085A" w:rsidP="00441D32">
                        <w:pPr>
                          <w:ind w:left="1"/>
                          <w:jc w:val="both"/>
                        </w:pPr>
                        <w:r w:rsidRPr="00297E4D">
                          <w:rPr>
                            <w:rFonts w:eastAsia="Arial" w:cs="Arial"/>
                            <w:b/>
                            <w:bCs/>
                            <w:color w:val="000000"/>
                          </w:rPr>
                          <w:t>Principal growth stage 0: Germination</w:t>
                        </w:r>
                      </w:p>
                      <w:p w:rsidR="008022A7" w:rsidRPr="00297E4D" w:rsidRDefault="0015085A" w:rsidP="00441D32">
                        <w:pPr>
                          <w:ind w:left="1"/>
                          <w:jc w:val="both"/>
                        </w:pPr>
                        <w:r w:rsidRPr="00297E4D">
                          <w:rPr>
                            <w:rFonts w:eastAsia="Arial" w:cs="Arial"/>
                            <w:color w:val="000000"/>
                          </w:rPr>
                          <w:t>00        Dry seed (achene)</w:t>
                        </w:r>
                      </w:p>
                      <w:p w:rsidR="008022A7" w:rsidRPr="00297E4D" w:rsidRDefault="0015085A" w:rsidP="00441D32">
                        <w:pPr>
                          <w:ind w:left="1"/>
                          <w:jc w:val="both"/>
                        </w:pPr>
                        <w:r w:rsidRPr="00297E4D">
                          <w:rPr>
                            <w:rFonts w:eastAsia="Arial" w:cs="Arial"/>
                            <w:color w:val="000000"/>
                          </w:rPr>
                          <w:t>01        Beginning of seed imbibition</w:t>
                        </w:r>
                      </w:p>
                      <w:p w:rsidR="008022A7" w:rsidRPr="00297E4D" w:rsidRDefault="0015085A" w:rsidP="00441D32">
                        <w:pPr>
                          <w:ind w:left="1"/>
                          <w:jc w:val="both"/>
                        </w:pPr>
                        <w:r w:rsidRPr="00297E4D">
                          <w:rPr>
                            <w:rFonts w:eastAsia="Arial" w:cs="Arial"/>
                            <w:color w:val="000000"/>
                          </w:rPr>
                          <w:t>03        Seed imbibition complete</w:t>
                        </w:r>
                      </w:p>
                      <w:p w:rsidR="008022A7" w:rsidRPr="00297E4D" w:rsidRDefault="0015085A" w:rsidP="00441D32">
                        <w:pPr>
                          <w:ind w:left="1"/>
                          <w:jc w:val="both"/>
                        </w:pPr>
                        <w:r w:rsidRPr="00297E4D">
                          <w:rPr>
                            <w:rFonts w:eastAsia="Arial" w:cs="Arial"/>
                            <w:color w:val="000000"/>
                          </w:rPr>
                          <w:t>05        Radicle emerged from seed</w:t>
                        </w:r>
                      </w:p>
                      <w:p w:rsidR="008022A7" w:rsidRPr="00297E4D" w:rsidRDefault="0015085A" w:rsidP="00441D32">
                        <w:pPr>
                          <w:ind w:left="1"/>
                          <w:jc w:val="both"/>
                        </w:pPr>
                        <w:r w:rsidRPr="00297E4D">
                          <w:rPr>
                            <w:rFonts w:eastAsia="Arial" w:cs="Arial"/>
                            <w:color w:val="000000"/>
                          </w:rPr>
                          <w:t>06        Radicle elongated, root hairs developing</w:t>
                        </w:r>
                      </w:p>
                      <w:p w:rsidR="008022A7" w:rsidRPr="00297E4D" w:rsidRDefault="0015085A" w:rsidP="00441D32">
                        <w:pPr>
                          <w:ind w:left="1"/>
                          <w:jc w:val="both"/>
                        </w:pPr>
                        <w:r w:rsidRPr="00297E4D">
                          <w:rPr>
                            <w:rFonts w:eastAsia="Arial" w:cs="Arial"/>
                            <w:color w:val="000000"/>
                          </w:rPr>
                          <w:t>07        Hypocotyl with cotyledons emerged from seed</w:t>
                        </w:r>
                      </w:p>
                      <w:p w:rsidR="008022A7" w:rsidRPr="00297E4D" w:rsidRDefault="0015085A" w:rsidP="00441D32">
                        <w:pPr>
                          <w:ind w:left="1"/>
                          <w:jc w:val="both"/>
                        </w:pPr>
                        <w:r w:rsidRPr="00297E4D">
                          <w:rPr>
                            <w:rFonts w:eastAsia="Arial" w:cs="Arial"/>
                            <w:color w:val="000000"/>
                          </w:rPr>
                          <w:t>08        Hypocotyl with cotyledons growing towards soil surface</w:t>
                        </w:r>
                      </w:p>
                      <w:p w:rsidR="008022A7" w:rsidRPr="00297E4D" w:rsidRDefault="0015085A" w:rsidP="00441D32">
                        <w:pPr>
                          <w:ind w:left="1"/>
                          <w:jc w:val="both"/>
                        </w:pPr>
                        <w:r w:rsidRPr="00297E4D">
                          <w:rPr>
                            <w:rFonts w:eastAsia="Arial" w:cs="Arial"/>
                            <w:color w:val="000000"/>
                          </w:rPr>
                          <w:t>09        Emergence: cotyledons emerge through soil surface</w:t>
                        </w:r>
                      </w:p>
                      <w:p w:rsidR="008022A7" w:rsidRPr="00297E4D" w:rsidRDefault="0015085A" w:rsidP="00441D32">
                        <w:pPr>
                          <w:ind w:left="1"/>
                          <w:jc w:val="both"/>
                        </w:pPr>
                        <w:r w:rsidRPr="00297E4D">
                          <w:rPr>
                            <w:rFonts w:eastAsia="Arial" w:cs="Arial"/>
                            <w:b/>
                            <w:bCs/>
                            <w:color w:val="000000"/>
                          </w:rPr>
                          <w:t>Principal growth stage 1: Leaf development</w:t>
                        </w:r>
                        <w:r w:rsidRPr="00297E4D">
                          <w:rPr>
                            <w:rFonts w:eastAsia="Arial" w:cs="Arial"/>
                            <w:bCs/>
                            <w:color w:val="000000"/>
                            <w:vertAlign w:val="superscript"/>
                          </w:rPr>
                          <w:t>1</w:t>
                        </w:r>
                      </w:p>
                      <w:p w:rsidR="008022A7" w:rsidRPr="00297E4D" w:rsidRDefault="0015085A" w:rsidP="00441D32">
                        <w:pPr>
                          <w:ind w:left="1"/>
                          <w:jc w:val="both"/>
                        </w:pPr>
                        <w:r w:rsidRPr="00297E4D">
                          <w:rPr>
                            <w:rFonts w:eastAsia="Arial" w:cs="Arial"/>
                            <w:color w:val="000000"/>
                          </w:rPr>
                          <w:t>10        Cotyledons completely unfolded</w:t>
                        </w:r>
                      </w:p>
                      <w:p w:rsidR="008022A7" w:rsidRPr="00297E4D" w:rsidRDefault="0015085A" w:rsidP="00441D32">
                        <w:pPr>
                          <w:ind w:left="1"/>
                          <w:jc w:val="both"/>
                        </w:pPr>
                        <w:r w:rsidRPr="00297E4D">
                          <w:rPr>
                            <w:rFonts w:eastAsia="Arial" w:cs="Arial"/>
                            <w:color w:val="000000"/>
                          </w:rPr>
                          <w:t>12        2 leaves (first pair) unfolded</w:t>
                        </w:r>
                      </w:p>
                      <w:p w:rsidR="008022A7" w:rsidRPr="00297E4D" w:rsidRDefault="0015085A" w:rsidP="00441D32">
                        <w:pPr>
                          <w:ind w:left="1"/>
                          <w:jc w:val="both"/>
                        </w:pPr>
                        <w:r w:rsidRPr="00297E4D">
                          <w:rPr>
                            <w:rFonts w:eastAsia="Arial" w:cs="Arial"/>
                            <w:color w:val="000000"/>
                          </w:rPr>
                          <w:t>14        4 leaves (second pair) unfolded</w:t>
                        </w:r>
                      </w:p>
                      <w:p w:rsidR="008022A7" w:rsidRPr="00297E4D" w:rsidRDefault="0015085A" w:rsidP="00441D32">
                        <w:pPr>
                          <w:ind w:left="1"/>
                          <w:jc w:val="both"/>
                        </w:pPr>
                        <w:r w:rsidRPr="00297E4D">
                          <w:rPr>
                            <w:rFonts w:eastAsia="Arial" w:cs="Arial"/>
                            <w:color w:val="000000"/>
                          </w:rPr>
                          <w:t>15        5 leaves unfolded</w:t>
                        </w:r>
                      </w:p>
                      <w:p w:rsidR="008022A7" w:rsidRPr="00297E4D" w:rsidRDefault="0015085A" w:rsidP="00441D32">
                        <w:pPr>
                          <w:ind w:left="1"/>
                          <w:jc w:val="both"/>
                        </w:pPr>
                        <w:r w:rsidRPr="00297E4D">
                          <w:rPr>
                            <w:rFonts w:eastAsia="Arial" w:cs="Arial"/>
                            <w:color w:val="000000"/>
                          </w:rPr>
                          <w:t>16        6 leaves unfolded</w:t>
                        </w:r>
                      </w:p>
                      <w:p w:rsidR="008022A7" w:rsidRPr="00297E4D" w:rsidRDefault="0015085A" w:rsidP="00441D32">
                        <w:pPr>
                          <w:ind w:left="1"/>
                          <w:jc w:val="both"/>
                        </w:pPr>
                        <w:r w:rsidRPr="00297E4D">
                          <w:rPr>
                            <w:rFonts w:eastAsia="Arial" w:cs="Arial"/>
                            <w:color w:val="000000"/>
                          </w:rPr>
                          <w:t>17        7 leaves unfolded</w:t>
                        </w:r>
                      </w:p>
                      <w:p w:rsidR="008022A7" w:rsidRPr="00297E4D" w:rsidRDefault="0015085A" w:rsidP="00441D32">
                        <w:pPr>
                          <w:ind w:left="1"/>
                          <w:jc w:val="both"/>
                        </w:pPr>
                        <w:r w:rsidRPr="00297E4D">
                          <w:rPr>
                            <w:rFonts w:eastAsia="Arial" w:cs="Arial"/>
                            <w:color w:val="000000"/>
                          </w:rPr>
                          <w:t>18        8 leaves unfolded</w:t>
                        </w:r>
                      </w:p>
                      <w:p w:rsidR="008022A7" w:rsidRPr="00297E4D" w:rsidRDefault="0015085A" w:rsidP="00441D32">
                        <w:pPr>
                          <w:ind w:left="1"/>
                          <w:jc w:val="both"/>
                        </w:pPr>
                        <w:r w:rsidRPr="00297E4D">
                          <w:rPr>
                            <w:rFonts w:eastAsia="Arial" w:cs="Arial"/>
                            <w:color w:val="000000"/>
                          </w:rPr>
                          <w:t>19        9 or more leaves unfolded</w:t>
                        </w:r>
                      </w:p>
                      <w:p w:rsidR="008022A7" w:rsidRPr="00297E4D" w:rsidRDefault="00C9452F" w:rsidP="00441D32">
                        <w:pPr>
                          <w:ind w:left="1"/>
                          <w:jc w:val="both"/>
                        </w:pPr>
                        <w:r w:rsidRPr="00297E4D">
                          <w:rPr>
                            <w:rFonts w:eastAsia="Arial" w:cs="Arial"/>
                            <w:bCs/>
                            <w:color w:val="000000"/>
                            <w:vertAlign w:val="superscript"/>
                          </w:rPr>
                          <w:t>1</w:t>
                        </w:r>
                        <w:r w:rsidRPr="00297E4D">
                          <w:rPr>
                            <w:rFonts w:eastAsia="Arial" w:cs="Arial"/>
                            <w:color w:val="000000"/>
                            <w:sz w:val="15"/>
                            <w:szCs w:val="15"/>
                          </w:rPr>
                          <w:t xml:space="preserve"> </w:t>
                        </w:r>
                        <w:r w:rsidR="0015085A" w:rsidRPr="00297E4D">
                          <w:rPr>
                            <w:rFonts w:eastAsia="Arial" w:cs="Arial"/>
                            <w:color w:val="000000"/>
                            <w:sz w:val="15"/>
                            <w:szCs w:val="15"/>
                          </w:rPr>
                          <w:t>(Stem elongation may occur earlier than stage 19; in this case continue with the principal stage 3)</w:t>
                        </w:r>
                      </w:p>
                      <w:p w:rsidR="008022A7" w:rsidRPr="00297E4D" w:rsidRDefault="0015085A" w:rsidP="00441D32">
                        <w:pPr>
                          <w:ind w:left="1"/>
                          <w:jc w:val="both"/>
                        </w:pPr>
                        <w:r w:rsidRPr="00297E4D">
                          <w:rPr>
                            <w:rFonts w:eastAsia="Arial" w:cs="Arial"/>
                            <w:b/>
                            <w:bCs/>
                            <w:color w:val="000000"/>
                          </w:rPr>
                          <w:t>Principal growth stage 3: Stem elongation</w:t>
                        </w:r>
                      </w:p>
                      <w:p w:rsidR="008022A7" w:rsidRPr="00297E4D" w:rsidRDefault="0015085A" w:rsidP="00441D32">
                        <w:pPr>
                          <w:ind w:left="1"/>
                          <w:jc w:val="both"/>
                        </w:pPr>
                        <w:r w:rsidRPr="00297E4D">
                          <w:rPr>
                            <w:rFonts w:eastAsia="Arial" w:cs="Arial"/>
                            <w:color w:val="000000"/>
                          </w:rPr>
                          <w:t>30        Beginning of stem elongation</w:t>
                        </w:r>
                      </w:p>
                      <w:p w:rsidR="008022A7" w:rsidRPr="00297E4D" w:rsidRDefault="0015085A" w:rsidP="00441D32">
                        <w:pPr>
                          <w:ind w:left="1"/>
                          <w:jc w:val="both"/>
                        </w:pPr>
                        <w:r w:rsidRPr="00297E4D">
                          <w:rPr>
                            <w:rFonts w:eastAsia="Arial" w:cs="Arial"/>
                            <w:color w:val="000000"/>
                          </w:rPr>
                          <w:t>31        1 visibly extended internode</w:t>
                        </w:r>
                      </w:p>
                      <w:p w:rsidR="008022A7" w:rsidRPr="00297E4D" w:rsidRDefault="0015085A" w:rsidP="00441D32">
                        <w:pPr>
                          <w:ind w:left="1"/>
                          <w:jc w:val="both"/>
                        </w:pPr>
                        <w:r w:rsidRPr="00297E4D">
                          <w:rPr>
                            <w:rFonts w:eastAsia="Arial" w:cs="Arial"/>
                            <w:color w:val="000000"/>
                          </w:rPr>
                          <w:t>32        2 visibly extended internodes</w:t>
                        </w:r>
                      </w:p>
                      <w:p w:rsidR="008022A7" w:rsidRPr="00297E4D" w:rsidRDefault="0015085A" w:rsidP="00441D32">
                        <w:pPr>
                          <w:ind w:left="1"/>
                          <w:jc w:val="both"/>
                        </w:pPr>
                        <w:r w:rsidRPr="00297E4D">
                          <w:rPr>
                            <w:rFonts w:eastAsia="Arial" w:cs="Arial"/>
                            <w:color w:val="000000"/>
                          </w:rPr>
                          <w:t>33        3 visibly extended internodes</w:t>
                        </w:r>
                      </w:p>
                      <w:p w:rsidR="008022A7" w:rsidRPr="00297E4D" w:rsidRDefault="0015085A" w:rsidP="00441D32">
                        <w:pPr>
                          <w:ind w:left="1"/>
                          <w:jc w:val="both"/>
                        </w:pPr>
                        <w:r w:rsidRPr="00297E4D">
                          <w:rPr>
                            <w:rFonts w:eastAsia="Arial" w:cs="Arial"/>
                            <w:color w:val="000000"/>
                          </w:rPr>
                          <w:t>3 .        Stages continuous till . . .</w:t>
                        </w:r>
                      </w:p>
                      <w:p w:rsidR="008022A7" w:rsidRPr="00297E4D" w:rsidRDefault="0015085A" w:rsidP="00441D32">
                        <w:pPr>
                          <w:ind w:left="1"/>
                          <w:jc w:val="both"/>
                        </w:pPr>
                        <w:r w:rsidRPr="00297E4D">
                          <w:rPr>
                            <w:rFonts w:eastAsia="Arial" w:cs="Arial"/>
                            <w:color w:val="000000"/>
                          </w:rPr>
                          <w:t>39        9 or more visibly extended internodes</w:t>
                        </w:r>
                      </w:p>
                      <w:p w:rsidR="008022A7" w:rsidRPr="00297E4D" w:rsidRDefault="0015085A" w:rsidP="00441D32">
                        <w:pPr>
                          <w:ind w:left="1"/>
                          <w:jc w:val="both"/>
                        </w:pPr>
                        <w:r w:rsidRPr="00297E4D">
                          <w:rPr>
                            <w:rFonts w:eastAsia="Arial" w:cs="Arial"/>
                            <w:b/>
                            <w:bCs/>
                            <w:color w:val="000000"/>
                          </w:rPr>
                          <w:t>Principal growth stage 5: Inflorescence emergence</w:t>
                        </w:r>
                      </w:p>
                      <w:p w:rsidR="008022A7" w:rsidRPr="00297E4D" w:rsidRDefault="0015085A" w:rsidP="00441D32">
                        <w:pPr>
                          <w:ind w:left="1"/>
                          <w:jc w:val="both"/>
                        </w:pPr>
                        <w:r w:rsidRPr="00297E4D">
                          <w:rPr>
                            <w:rFonts w:eastAsia="Arial" w:cs="Arial"/>
                            <w:color w:val="000000"/>
                          </w:rPr>
                          <w:t>51        Inflorescence just visible between youngest leaves</w:t>
                        </w:r>
                      </w:p>
                      <w:p w:rsidR="008022A7" w:rsidRPr="00297E4D" w:rsidRDefault="0015085A" w:rsidP="00441D32">
                        <w:pPr>
                          <w:ind w:left="1"/>
                          <w:jc w:val="both"/>
                        </w:pPr>
                        <w:r w:rsidRPr="00297E4D">
                          <w:rPr>
                            <w:rFonts w:eastAsia="Arial" w:cs="Arial"/>
                            <w:color w:val="000000"/>
                          </w:rPr>
                          <w:t>53        Inflorescence separating from youngest leaves, bracts distinguishable from foliage leaves</w:t>
                        </w:r>
                      </w:p>
                      <w:p w:rsidR="008022A7" w:rsidRPr="00297E4D" w:rsidRDefault="0015085A" w:rsidP="00441D32">
                        <w:pPr>
                          <w:ind w:left="1"/>
                          <w:jc w:val="both"/>
                        </w:pPr>
                        <w:r w:rsidRPr="00297E4D">
                          <w:rPr>
                            <w:rFonts w:eastAsia="Arial" w:cs="Arial"/>
                            <w:color w:val="000000"/>
                          </w:rPr>
                          <w:t>55        Inflorescence separated from youngest foliage leaf</w:t>
                        </w:r>
                      </w:p>
                      <w:p w:rsidR="008022A7" w:rsidRPr="00297E4D" w:rsidRDefault="0015085A" w:rsidP="00441D32">
                        <w:pPr>
                          <w:ind w:left="1"/>
                          <w:jc w:val="both"/>
                        </w:pPr>
                        <w:r w:rsidRPr="00297E4D">
                          <w:rPr>
                            <w:rFonts w:eastAsia="Arial" w:cs="Arial"/>
                            <w:color w:val="000000"/>
                          </w:rPr>
                          <w:t>57        Inflorescence clearly separated from foliage leaves</w:t>
                        </w:r>
                      </w:p>
                      <w:p w:rsidR="008022A7" w:rsidRPr="00297E4D" w:rsidRDefault="0015085A" w:rsidP="00441D32">
                        <w:pPr>
                          <w:ind w:left="1"/>
                          <w:jc w:val="both"/>
                        </w:pPr>
                        <w:r w:rsidRPr="00297E4D">
                          <w:rPr>
                            <w:rFonts w:eastAsia="Arial" w:cs="Arial"/>
                            <w:color w:val="000000"/>
                          </w:rPr>
                          <w:t>59        Ray florets visible between the bracts; inflorescence still closed</w:t>
                        </w:r>
                      </w:p>
                      <w:p w:rsidR="008022A7" w:rsidRPr="00297E4D" w:rsidRDefault="0015085A" w:rsidP="00441D32">
                        <w:pPr>
                          <w:ind w:left="1"/>
                          <w:jc w:val="both"/>
                        </w:pPr>
                        <w:r w:rsidRPr="00297E4D">
                          <w:rPr>
                            <w:rFonts w:eastAsia="Arial" w:cs="Arial"/>
                            <w:b/>
                            <w:bCs/>
                            <w:color w:val="000000"/>
                          </w:rPr>
                          <w:t>Principal growth stage 6: Flowering</w:t>
                        </w:r>
                      </w:p>
                      <w:p w:rsidR="008022A7" w:rsidRPr="00297E4D" w:rsidRDefault="0015085A" w:rsidP="00441D32">
                        <w:pPr>
                          <w:ind w:left="1"/>
                          <w:jc w:val="both"/>
                        </w:pPr>
                        <w:r w:rsidRPr="00297E4D">
                          <w:rPr>
                            <w:rFonts w:eastAsia="Arial" w:cs="Arial"/>
                            <w:color w:val="000000"/>
                          </w:rPr>
                          <w:t>61        Beginning of flowering: ray florets extended, disc florets visible in outer third of inflorescence</w:t>
                        </w:r>
                      </w:p>
                      <w:p w:rsidR="008022A7" w:rsidRPr="00297E4D" w:rsidRDefault="0015085A" w:rsidP="00441D32">
                        <w:pPr>
                          <w:ind w:left="1"/>
                          <w:jc w:val="both"/>
                        </w:pPr>
                        <w:r w:rsidRPr="00297E4D">
                          <w:rPr>
                            <w:rFonts w:eastAsia="Arial" w:cs="Arial"/>
                            <w:color w:val="000000"/>
                          </w:rPr>
                          <w:t>63        Disc florets in outer third of inflorescence in bloom (stamens and stigma visible)</w:t>
                        </w:r>
                      </w:p>
                      <w:p w:rsidR="008022A7" w:rsidRPr="00297E4D" w:rsidRDefault="0015085A" w:rsidP="00441D32">
                        <w:pPr>
                          <w:ind w:left="1"/>
                          <w:jc w:val="both"/>
                        </w:pPr>
                        <w:r w:rsidRPr="00297E4D">
                          <w:rPr>
                            <w:rFonts w:eastAsia="Arial" w:cs="Arial"/>
                            <w:color w:val="000000"/>
                          </w:rPr>
                          <w:t>65        Full flowering: disc florets in middle third of inflorescence in bloom (stamens and stigma visible)</w:t>
                        </w:r>
                      </w:p>
                      <w:p w:rsidR="008022A7" w:rsidRPr="00297E4D" w:rsidRDefault="0015085A" w:rsidP="00441D32">
                        <w:pPr>
                          <w:ind w:left="1"/>
                          <w:jc w:val="both"/>
                        </w:pPr>
                        <w:r w:rsidRPr="00297E4D">
                          <w:rPr>
                            <w:rFonts w:eastAsia="Arial" w:cs="Arial"/>
                            <w:color w:val="000000"/>
                          </w:rPr>
                          <w:t xml:space="preserve">67        Flowering declining: disc florets in inner third of inflorescence in bloom (stamens and stigma </w:t>
                        </w:r>
                        <w:r w:rsidR="00C9452F" w:rsidRPr="00297E4D">
                          <w:rPr>
                            <w:rFonts w:eastAsia="Arial" w:cs="Arial"/>
                            <w:color w:val="000000"/>
                          </w:rPr>
                          <w:tab/>
                        </w:r>
                        <w:r w:rsidRPr="00297E4D">
                          <w:rPr>
                            <w:rFonts w:eastAsia="Arial" w:cs="Arial"/>
                            <w:color w:val="000000"/>
                          </w:rPr>
                          <w:t>visible)</w:t>
                        </w:r>
                      </w:p>
                      <w:p w:rsidR="008022A7" w:rsidRPr="00297E4D" w:rsidRDefault="0015085A" w:rsidP="00441D32">
                        <w:pPr>
                          <w:ind w:left="1"/>
                          <w:jc w:val="both"/>
                        </w:pPr>
                        <w:r w:rsidRPr="00297E4D">
                          <w:rPr>
                            <w:rFonts w:eastAsia="Arial" w:cs="Arial"/>
                            <w:color w:val="000000"/>
                          </w:rPr>
                          <w:t>69        End of flowering: most disc florets have finished flowering, ray florets dry or fallen</w:t>
                        </w:r>
                      </w:p>
                      <w:p w:rsidR="008022A7" w:rsidRPr="00297E4D" w:rsidRDefault="0015085A" w:rsidP="00441D32">
                        <w:pPr>
                          <w:ind w:left="1"/>
                          <w:jc w:val="both"/>
                        </w:pPr>
                        <w:r w:rsidRPr="00297E4D">
                          <w:rPr>
                            <w:rFonts w:eastAsia="Arial" w:cs="Arial"/>
                            <w:b/>
                            <w:bCs/>
                            <w:color w:val="000000"/>
                          </w:rPr>
                          <w:t>Principal growth stage 7: Development of fruit</w:t>
                        </w:r>
                      </w:p>
                      <w:p w:rsidR="008022A7" w:rsidRPr="00297E4D" w:rsidRDefault="0015085A" w:rsidP="00441D32">
                        <w:pPr>
                          <w:ind w:left="1"/>
                          <w:jc w:val="both"/>
                        </w:pPr>
                        <w:r w:rsidRPr="00297E4D">
                          <w:rPr>
                            <w:rFonts w:eastAsia="Arial" w:cs="Arial"/>
                            <w:color w:val="000000"/>
                          </w:rPr>
                          <w:t>71        Seeds on outer edge of the inflorescence are grey and have reached final size</w:t>
                        </w:r>
                      </w:p>
                      <w:p w:rsidR="008022A7" w:rsidRPr="00297E4D" w:rsidRDefault="0015085A" w:rsidP="00441D32">
                        <w:pPr>
                          <w:ind w:left="1"/>
                          <w:jc w:val="both"/>
                        </w:pPr>
                        <w:r w:rsidRPr="00297E4D">
                          <w:rPr>
                            <w:rFonts w:eastAsia="Arial" w:cs="Arial"/>
                            <w:color w:val="000000"/>
                          </w:rPr>
                          <w:t>73        Seeds on outer third of the inflorescence are grey and have reached final size</w:t>
                        </w:r>
                      </w:p>
                      <w:p w:rsidR="008022A7" w:rsidRPr="00297E4D" w:rsidRDefault="0015085A" w:rsidP="00441D32">
                        <w:pPr>
                          <w:ind w:left="1"/>
                          <w:jc w:val="both"/>
                        </w:pPr>
                        <w:r w:rsidRPr="00297E4D">
                          <w:rPr>
                            <w:rFonts w:eastAsia="Arial" w:cs="Arial"/>
                            <w:color w:val="000000"/>
                          </w:rPr>
                          <w:t>75        Seeds on middle third of the inflorescence are grey and have reached final size</w:t>
                        </w:r>
                      </w:p>
                      <w:p w:rsidR="008022A7" w:rsidRPr="00297E4D" w:rsidRDefault="0015085A" w:rsidP="00441D32">
                        <w:pPr>
                          <w:ind w:left="1"/>
                          <w:jc w:val="both"/>
                        </w:pPr>
                        <w:r w:rsidRPr="00297E4D">
                          <w:rPr>
                            <w:rFonts w:eastAsia="Arial" w:cs="Arial"/>
                            <w:color w:val="000000"/>
                          </w:rPr>
                          <w:t>79        Seeds on inner third of the inflorescence are grey and have reached final size</w:t>
                        </w:r>
                      </w:p>
                      <w:p w:rsidR="008022A7" w:rsidRPr="00297E4D" w:rsidRDefault="0015085A" w:rsidP="00441D32">
                        <w:pPr>
                          <w:ind w:left="1"/>
                          <w:jc w:val="both"/>
                        </w:pPr>
                        <w:r w:rsidRPr="00297E4D">
                          <w:rPr>
                            <w:rFonts w:eastAsia="Arial" w:cs="Arial"/>
                            <w:b/>
                            <w:bCs/>
                            <w:color w:val="000000"/>
                          </w:rPr>
                          <w:t>Principal growth stage 8: Ripening</w:t>
                        </w:r>
                      </w:p>
                      <w:p w:rsidR="008022A7" w:rsidRPr="00297E4D" w:rsidRDefault="0015085A" w:rsidP="00441D32">
                        <w:pPr>
                          <w:ind w:left="1"/>
                          <w:jc w:val="both"/>
                        </w:pPr>
                        <w:r w:rsidRPr="00297E4D">
                          <w:rPr>
                            <w:rFonts w:eastAsia="Arial" w:cs="Arial"/>
                            <w:color w:val="000000"/>
                          </w:rPr>
                          <w:t xml:space="preserve">80        Beginning of ripening: seeds on outer third of anthocarp black and hard. Back of anthocarp </w:t>
                        </w:r>
                        <w:r w:rsidR="00C9452F" w:rsidRPr="00297E4D">
                          <w:rPr>
                            <w:rFonts w:eastAsia="Arial" w:cs="Arial"/>
                            <w:color w:val="000000"/>
                          </w:rPr>
                          <w:tab/>
                        </w:r>
                        <w:r w:rsidRPr="00297E4D">
                          <w:rPr>
                            <w:rFonts w:eastAsia="Arial" w:cs="Arial"/>
                            <w:color w:val="000000"/>
                          </w:rPr>
                          <w:t>still green</w:t>
                        </w:r>
                      </w:p>
                      <w:p w:rsidR="008022A7" w:rsidRPr="00297E4D" w:rsidRDefault="0015085A" w:rsidP="00441D32">
                        <w:pPr>
                          <w:ind w:left="1"/>
                          <w:jc w:val="both"/>
                        </w:pPr>
                        <w:r w:rsidRPr="00297E4D">
                          <w:rPr>
                            <w:rFonts w:eastAsia="Arial" w:cs="Arial"/>
                            <w:color w:val="000000"/>
                          </w:rPr>
                          <w:t>81        Seeds on outer third of anthocarp dark and hard. Back ofanthocarp still green</w:t>
                        </w:r>
                      </w:p>
                      <w:p w:rsidR="008022A7" w:rsidRPr="00297E4D" w:rsidRDefault="0015085A" w:rsidP="00441D32">
                        <w:pPr>
                          <w:ind w:left="1"/>
                          <w:jc w:val="both"/>
                        </w:pPr>
                        <w:r w:rsidRPr="00297E4D">
                          <w:rPr>
                            <w:rFonts w:eastAsia="Arial" w:cs="Arial"/>
                            <w:color w:val="000000"/>
                          </w:rPr>
                          <w:t>83        Dark of anthocarp yellowish-green, bracts still green. Seeds about 50% dry matter</w:t>
                        </w:r>
                      </w:p>
                      <w:p w:rsidR="008022A7" w:rsidRPr="00297E4D" w:rsidRDefault="0015085A" w:rsidP="00441D32">
                        <w:pPr>
                          <w:ind w:left="1"/>
                          <w:jc w:val="both"/>
                        </w:pPr>
                        <w:r w:rsidRPr="00297E4D">
                          <w:rPr>
                            <w:rFonts w:eastAsia="Arial" w:cs="Arial"/>
                            <w:color w:val="000000"/>
                          </w:rPr>
                          <w:t xml:space="preserve">85        Seeds on middle third of anthocarp dark and hard. Back of anthocarp yellow, bracts brown </w:t>
                        </w:r>
                        <w:r w:rsidR="00C9452F" w:rsidRPr="00297E4D">
                          <w:rPr>
                            <w:rFonts w:eastAsia="Arial" w:cs="Arial"/>
                            <w:color w:val="000000"/>
                          </w:rPr>
                          <w:tab/>
                        </w:r>
                        <w:r w:rsidRPr="00297E4D">
                          <w:rPr>
                            <w:rFonts w:eastAsia="Arial" w:cs="Arial"/>
                            <w:color w:val="000000"/>
                          </w:rPr>
                          <w:t>edged. Seeds about 60% dry matter</w:t>
                        </w:r>
                      </w:p>
                      <w:p w:rsidR="008022A7" w:rsidRPr="00297E4D" w:rsidRDefault="0015085A" w:rsidP="00441D32">
                        <w:pPr>
                          <w:ind w:left="1"/>
                          <w:jc w:val="both"/>
                        </w:pPr>
                        <w:r w:rsidRPr="00297E4D">
                          <w:rPr>
                            <w:rFonts w:eastAsia="Arial" w:cs="Arial"/>
                            <w:color w:val="000000"/>
                          </w:rPr>
                          <w:t>87        Physiological ripeness: back of the anthocarp yellow. Bracts marbled brown. Seeds about 75–</w:t>
                        </w:r>
                        <w:r w:rsidR="00C9452F" w:rsidRPr="00297E4D">
                          <w:rPr>
                            <w:rFonts w:eastAsia="Arial" w:cs="Arial"/>
                            <w:color w:val="000000"/>
                          </w:rPr>
                          <w:tab/>
                        </w:r>
                        <w:r w:rsidRPr="00297E4D">
                          <w:rPr>
                            <w:rFonts w:eastAsia="Arial" w:cs="Arial"/>
                            <w:color w:val="000000"/>
                          </w:rPr>
                          <w:t>80% dry matter</w:t>
                        </w:r>
                      </w:p>
                      <w:p w:rsidR="008022A7" w:rsidRPr="00297E4D" w:rsidRDefault="0015085A" w:rsidP="00441D32">
                        <w:pPr>
                          <w:ind w:left="1"/>
                          <w:jc w:val="both"/>
                        </w:pPr>
                        <w:r w:rsidRPr="00297E4D">
                          <w:rPr>
                            <w:rFonts w:eastAsia="Arial" w:cs="Arial"/>
                            <w:color w:val="000000"/>
                          </w:rPr>
                          <w:t xml:space="preserve">89        Fully ripe: seeds on inner third of anthocarp dark and hard. Back of anthocarp brown. Bracts </w:t>
                        </w:r>
                        <w:r w:rsidR="00C9452F" w:rsidRPr="00297E4D">
                          <w:rPr>
                            <w:rFonts w:eastAsia="Arial" w:cs="Arial"/>
                            <w:color w:val="000000"/>
                          </w:rPr>
                          <w:tab/>
                        </w:r>
                        <w:r w:rsidRPr="00297E4D">
                          <w:rPr>
                            <w:rFonts w:eastAsia="Arial" w:cs="Arial"/>
                            <w:color w:val="000000"/>
                          </w:rPr>
                          <w:t>brown. Seeds about 85% dry matter</w:t>
                        </w:r>
                      </w:p>
                      <w:p w:rsidR="008022A7" w:rsidRPr="00297E4D" w:rsidRDefault="0015085A" w:rsidP="00441D32">
                        <w:pPr>
                          <w:ind w:left="1"/>
                          <w:jc w:val="both"/>
                        </w:pPr>
                        <w:r w:rsidRPr="00297E4D">
                          <w:rPr>
                            <w:rFonts w:eastAsia="Arial" w:cs="Arial"/>
                            <w:b/>
                            <w:bCs/>
                            <w:color w:val="000000"/>
                          </w:rPr>
                          <w:t>Principal growth stage 9:</w:t>
                        </w:r>
                      </w:p>
                      <w:p w:rsidR="008022A7" w:rsidRPr="00297E4D" w:rsidRDefault="0015085A" w:rsidP="00441D32">
                        <w:pPr>
                          <w:ind w:left="1"/>
                          <w:jc w:val="both"/>
                        </w:pPr>
                        <w:r w:rsidRPr="00297E4D">
                          <w:rPr>
                            <w:rFonts w:eastAsia="Arial" w:cs="Arial"/>
                            <w:color w:val="000000"/>
                          </w:rPr>
                          <w:t>92        Over ripe, seeds over 90% dry matter</w:t>
                        </w:r>
                      </w:p>
                      <w:p w:rsidR="008022A7" w:rsidRPr="00297E4D" w:rsidRDefault="0015085A" w:rsidP="00441D32">
                        <w:pPr>
                          <w:ind w:left="1"/>
                          <w:jc w:val="both"/>
                        </w:pPr>
                        <w:r w:rsidRPr="00297E4D">
                          <w:rPr>
                            <w:rFonts w:eastAsia="Arial" w:cs="Arial"/>
                            <w:color w:val="000000"/>
                          </w:rPr>
                          <w:t>97        Plant dead and dry</w:t>
                        </w:r>
                      </w:p>
                      <w:p w:rsidR="008022A7" w:rsidRPr="00297E4D" w:rsidRDefault="0015085A" w:rsidP="00441D32">
                        <w:pPr>
                          <w:ind w:left="1"/>
                          <w:jc w:val="both"/>
                        </w:pPr>
                        <w:r w:rsidRPr="00297E4D">
                          <w:rPr>
                            <w:rFonts w:eastAsia="Arial" w:cs="Arial"/>
                            <w:color w:val="000000"/>
                          </w:rPr>
                          <w:t>99        Harvested product </w:t>
                        </w:r>
                      </w:p>
                    </w:tc>
                  </w:tr>
                </w:tbl>
                <w:p w:rsidR="008022A7" w:rsidRPr="00297E4D" w:rsidRDefault="008022A7">
                  <w:pPr>
                    <w:spacing w:line="1" w:lineRule="auto"/>
                  </w:pPr>
                </w:p>
              </w:tc>
            </w:tr>
          </w:tbl>
          <w:p w:rsidR="008022A7" w:rsidRPr="00297E4D" w:rsidRDefault="008022A7">
            <w:pPr>
              <w:spacing w:line="1" w:lineRule="auto"/>
            </w:pPr>
          </w:p>
        </w:tc>
      </w:tr>
    </w:tbl>
    <w:p w:rsidR="008022A7" w:rsidRPr="00297E4D" w:rsidRDefault="008022A7">
      <w:pPr>
        <w:sectPr w:rsidR="008022A7" w:rsidRPr="00297E4D">
          <w:footerReference w:type="default" r:id="rId82"/>
          <w:pgSz w:w="11905" w:h="16837"/>
          <w:pgMar w:top="510" w:right="1133" w:bottom="510" w:left="1133" w:header="510" w:footer="510" w:gutter="0"/>
          <w:cols w:space="720"/>
        </w:sectPr>
      </w:pPr>
    </w:p>
    <w:p w:rsidR="008022A7" w:rsidRPr="00297E4D" w:rsidRDefault="008022A7">
      <w:pPr>
        <w:rPr>
          <w:vanish/>
        </w:rPr>
      </w:pPr>
    </w:p>
    <w:tbl>
      <w:tblPr>
        <w:tblOverlap w:val="never"/>
        <w:tblW w:w="9765" w:type="dxa"/>
        <w:tblLayout w:type="fixed"/>
        <w:tblLook w:val="01E0" w:firstRow="1" w:lastRow="1" w:firstColumn="1" w:lastColumn="1" w:noHBand="0" w:noVBand="0"/>
      </w:tblPr>
      <w:tblGrid>
        <w:gridCol w:w="9765"/>
      </w:tblGrid>
      <w:tr w:rsidR="008022A7" w:rsidRPr="00297E4D">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8022A7" w:rsidRPr="00297E4D">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8022A7" w:rsidRPr="00297E4D">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8022A7" w:rsidRPr="00297E4D">
                          <w:tc>
                            <w:tcPr>
                              <w:tcW w:w="708" w:type="dxa"/>
                              <w:tcMar>
                                <w:top w:w="0" w:type="dxa"/>
                                <w:left w:w="0" w:type="dxa"/>
                                <w:bottom w:w="0" w:type="dxa"/>
                                <w:right w:w="0" w:type="dxa"/>
                              </w:tcMar>
                            </w:tcPr>
                            <w:p w:rsidR="008022A7" w:rsidRPr="00297E4D" w:rsidRDefault="0015085A">
                              <w:pPr>
                                <w:jc w:val="both"/>
                                <w:rPr>
                                  <w:rFonts w:eastAsia="Arial" w:cs="Arial"/>
                                  <w:color w:val="000000"/>
                                </w:rPr>
                              </w:pPr>
                              <w:bookmarkStart w:id="96" w:name="__bookmark_28"/>
                              <w:bookmarkEnd w:id="96"/>
                              <w:r w:rsidRPr="00297E4D">
                                <w:rPr>
                                  <w:rFonts w:eastAsia="Arial" w:cs="Arial"/>
                                  <w:color w:val="000000"/>
                                </w:rPr>
                                <w:t>9.</w:t>
                              </w:r>
                            </w:p>
                          </w:tc>
                          <w:tc>
                            <w:tcPr>
                              <w:tcW w:w="9057" w:type="dxa"/>
                              <w:tcMar>
                                <w:top w:w="0" w:type="dxa"/>
                                <w:left w:w="0" w:type="dxa"/>
                                <w:bottom w:w="0" w:type="dxa"/>
                                <w:right w:w="0" w:type="dxa"/>
                              </w:tcMar>
                            </w:tcPr>
                            <w:p w:rsidR="008022A7" w:rsidRPr="00297E4D" w:rsidRDefault="0015085A">
                              <w:pPr>
                                <w:rPr>
                                  <w:rFonts w:eastAsia="Arial" w:cs="Arial"/>
                                  <w:color w:val="000000"/>
                                  <w:u w:val="single"/>
                                </w:rPr>
                              </w:pPr>
                              <w:bookmarkStart w:id="97" w:name="Section9"/>
                              <w:bookmarkEnd w:id="97"/>
                              <w:r w:rsidRPr="00297E4D">
                                <w:rPr>
                                  <w:rFonts w:eastAsia="Arial" w:cs="Arial"/>
                                  <w:color w:val="000000"/>
                                  <w:u w:val="single"/>
                                </w:rPr>
                                <w:t>Literature</w:t>
                              </w:r>
                            </w:p>
                          </w:tc>
                        </w:tr>
                      </w:tbl>
                      <w:p w:rsidR="008022A7" w:rsidRPr="00297E4D" w:rsidRDefault="008022A7">
                        <w:pPr>
                          <w:spacing w:line="1" w:lineRule="auto"/>
                        </w:pPr>
                      </w:p>
                    </w:tc>
                  </w:tr>
                  <w:tr w:rsidR="008022A7" w:rsidRPr="00297E4D">
                    <w:tc>
                      <w:tcPr>
                        <w:tcW w:w="976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bl>
                <w:p w:rsidR="008022A7" w:rsidRPr="00297E4D" w:rsidRDefault="008022A7">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8022A7" w:rsidRPr="00297E4D">
                    <w:tc>
                      <w:tcPr>
                        <w:tcW w:w="9765" w:type="dxa"/>
                        <w:tcMar>
                          <w:top w:w="0" w:type="dxa"/>
                          <w:left w:w="0" w:type="dxa"/>
                          <w:bottom w:w="0" w:type="dxa"/>
                          <w:right w:w="0" w:type="dxa"/>
                        </w:tcMar>
                      </w:tcPr>
                      <w:p w:rsidR="008022A7" w:rsidRPr="00297E4D" w:rsidRDefault="0015085A">
                        <w:r w:rsidRPr="00297E4D">
                          <w:rPr>
                            <w:rFonts w:eastAsia="Arial" w:cs="Arial"/>
                            <w:color w:val="000000"/>
                            <w:lang w:val="fr-CH"/>
                          </w:rPr>
                          <w:t>ASFIS, GEVES, GNIS</w:t>
                        </w:r>
                        <w:r w:rsidR="0081660C" w:rsidRPr="00297E4D">
                          <w:rPr>
                            <w:rFonts w:eastAsia="Arial" w:cs="Arial"/>
                            <w:color w:val="000000"/>
                            <w:lang w:val="fr-CH"/>
                          </w:rPr>
                          <w:t>, 2000</w:t>
                        </w:r>
                        <w:r w:rsidRPr="00297E4D">
                          <w:rPr>
                            <w:rFonts w:eastAsia="Arial" w:cs="Arial"/>
                            <w:color w:val="000000"/>
                            <w:lang w:val="fr-CH"/>
                          </w:rPr>
                          <w:t xml:space="preserve">:  Description des géniteurs et variétés de tournesol. </w:t>
                        </w:r>
                        <w:r w:rsidRPr="00297E4D">
                          <w:rPr>
                            <w:rFonts w:eastAsia="Arial" w:cs="Arial"/>
                            <w:color w:val="000000"/>
                          </w:rPr>
                          <w:t>(English, French, Spanish) ASFIS, Paris, FR</w:t>
                        </w:r>
                      </w:p>
                      <w:p w:rsidR="008022A7" w:rsidRPr="00297E4D" w:rsidRDefault="008022A7"/>
                      <w:p w:rsidR="008022A7" w:rsidRPr="00297E4D" w:rsidRDefault="0015085A">
                        <w:r w:rsidRPr="00297E4D">
                          <w:rPr>
                            <w:rFonts w:eastAsia="Arial" w:cs="Arial"/>
                            <w:color w:val="000000"/>
                          </w:rPr>
                          <w:t>Meier, U., 1997: Growth stages of mono- and dicotyledonous plants: BBCH-Monograph. Wien Federal Biological Research Center for Agriculture and Forestry, Blackwell Wissenschafts-Verlag, Berlin, DE.</w:t>
                        </w:r>
                      </w:p>
                      <w:p w:rsidR="008022A7" w:rsidRPr="00297E4D" w:rsidRDefault="008022A7"/>
                      <w:p w:rsidR="008022A7" w:rsidRPr="00297E4D" w:rsidRDefault="0015085A" w:rsidP="0081660C">
                        <w:r w:rsidRPr="00297E4D">
                          <w:rPr>
                            <w:rFonts w:eastAsia="Arial" w:cs="Arial"/>
                            <w:color w:val="000000"/>
                          </w:rPr>
                          <w:t>Miller, J.F.:  Update on Inheritance of Sunflower Characteristics. USDA - ARS, Northern Crop Science Laboratory, Fargo, North Dak</w:t>
                        </w:r>
                        <w:r w:rsidR="0081660C" w:rsidRPr="00297E4D">
                          <w:rPr>
                            <w:rFonts w:eastAsia="Arial" w:cs="Arial"/>
                            <w:color w:val="000000"/>
                          </w:rPr>
                          <w:t>ota, US</w:t>
                        </w:r>
                      </w:p>
                    </w:tc>
                  </w:tr>
                </w:tbl>
                <w:p w:rsidR="008022A7" w:rsidRPr="00297E4D" w:rsidRDefault="008022A7">
                  <w:pPr>
                    <w:spacing w:line="1" w:lineRule="auto"/>
                  </w:pPr>
                </w:p>
              </w:tc>
            </w:tr>
          </w:tbl>
          <w:p w:rsidR="008022A7" w:rsidRPr="00297E4D" w:rsidRDefault="008022A7">
            <w:pPr>
              <w:spacing w:line="1" w:lineRule="auto"/>
            </w:pPr>
          </w:p>
        </w:tc>
      </w:tr>
    </w:tbl>
    <w:p w:rsidR="008022A7" w:rsidRPr="00297E4D" w:rsidRDefault="008022A7">
      <w:pPr>
        <w:sectPr w:rsidR="008022A7" w:rsidRPr="00297E4D">
          <w:footerReference w:type="default" r:id="rId83"/>
          <w:pgSz w:w="11905" w:h="16837"/>
          <w:pgMar w:top="510" w:right="1133" w:bottom="510" w:left="1133" w:header="510" w:footer="510" w:gutter="0"/>
          <w:cols w:space="720"/>
        </w:sectPr>
      </w:pPr>
    </w:p>
    <w:p w:rsidR="008022A7" w:rsidRPr="00297E4D" w:rsidRDefault="008022A7">
      <w:pPr>
        <w:rPr>
          <w:vanish/>
        </w:rPr>
      </w:pPr>
    </w:p>
    <w:tbl>
      <w:tblPr>
        <w:tblOverlap w:val="never"/>
        <w:tblW w:w="9765" w:type="dxa"/>
        <w:tblLayout w:type="fixed"/>
        <w:tblLook w:val="01E0" w:firstRow="1" w:lastRow="1" w:firstColumn="1" w:lastColumn="1" w:noHBand="0" w:noVBand="0"/>
      </w:tblPr>
      <w:tblGrid>
        <w:gridCol w:w="9765"/>
      </w:tblGrid>
      <w:tr w:rsidR="008022A7" w:rsidRPr="00297E4D">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8022A7" w:rsidRPr="00297E4D">
              <w:tc>
                <w:tcPr>
                  <w:tcW w:w="708" w:type="dxa"/>
                  <w:tcMar>
                    <w:top w:w="0" w:type="dxa"/>
                    <w:left w:w="0" w:type="dxa"/>
                    <w:bottom w:w="0" w:type="dxa"/>
                    <w:right w:w="0" w:type="dxa"/>
                  </w:tcMar>
                </w:tcPr>
                <w:p w:rsidR="008022A7" w:rsidRPr="00297E4D" w:rsidRDefault="0015085A">
                  <w:pPr>
                    <w:jc w:val="both"/>
                    <w:rPr>
                      <w:rFonts w:eastAsia="Arial" w:cs="Arial"/>
                      <w:color w:val="000000"/>
                    </w:rPr>
                  </w:pPr>
                  <w:r w:rsidRPr="00297E4D">
                    <w:rPr>
                      <w:rFonts w:eastAsia="Arial" w:cs="Arial"/>
                      <w:color w:val="000000"/>
                    </w:rPr>
                    <w:t>10.</w:t>
                  </w:r>
                </w:p>
              </w:tc>
              <w:tc>
                <w:tcPr>
                  <w:tcW w:w="9057" w:type="dxa"/>
                  <w:tcMar>
                    <w:top w:w="0" w:type="dxa"/>
                    <w:left w:w="0" w:type="dxa"/>
                    <w:bottom w:w="0" w:type="dxa"/>
                    <w:right w:w="0" w:type="dxa"/>
                  </w:tcMar>
                </w:tcPr>
                <w:p w:rsidR="008022A7" w:rsidRPr="00297E4D" w:rsidRDefault="0015085A">
                  <w:pPr>
                    <w:rPr>
                      <w:rFonts w:eastAsia="Arial" w:cs="Arial"/>
                      <w:color w:val="000000"/>
                      <w:u w:val="single"/>
                    </w:rPr>
                  </w:pPr>
                  <w:bookmarkStart w:id="98" w:name="Section10"/>
                  <w:bookmarkEnd w:id="98"/>
                  <w:r w:rsidRPr="00297E4D">
                    <w:rPr>
                      <w:rFonts w:eastAsia="Arial" w:cs="Arial"/>
                      <w:color w:val="000000"/>
                      <w:u w:val="single"/>
                    </w:rPr>
                    <w:t>Technical Questionnaire</w:t>
                  </w:r>
                </w:p>
              </w:tc>
            </w:tr>
          </w:tbl>
          <w:p w:rsidR="008022A7" w:rsidRPr="00297E4D" w:rsidRDefault="008022A7">
            <w:pPr>
              <w:spacing w:line="1" w:lineRule="auto"/>
            </w:pPr>
          </w:p>
        </w:tc>
      </w:tr>
      <w:tr w:rsidR="008022A7" w:rsidRPr="00297E4D">
        <w:tc>
          <w:tcPr>
            <w:tcW w:w="976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8022A7" w:rsidRPr="00297E4D">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Reference Number:</w:t>
                  </w:r>
                </w:p>
              </w:tc>
            </w:tr>
          </w:tbl>
          <w:p w:rsidR="008022A7" w:rsidRPr="00297E4D" w:rsidRDefault="008022A7">
            <w:pPr>
              <w:spacing w:line="1" w:lineRule="auto"/>
            </w:pPr>
          </w:p>
        </w:tc>
      </w:tr>
      <w:tr w:rsidR="008022A7" w:rsidRPr="00297E4D">
        <w:tc>
          <w:tcPr>
            <w:tcW w:w="976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8022A7" w:rsidRPr="00297E4D">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8022A7">
                  <w:pPr>
                    <w:spacing w:line="1" w:lineRule="auto"/>
                  </w:pPr>
                  <w:bookmarkStart w:id="99" w:name="__bookmark_29"/>
                  <w:bookmarkEnd w:id="99"/>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Application date:</w:t>
                  </w:r>
                  <w:r w:rsidRPr="00297E4D">
                    <w:rPr>
                      <w:rFonts w:eastAsia="Arial" w:cs="Arial"/>
                      <w:color w:val="000000"/>
                    </w:rPr>
                    <w:br/>
                    <w:t>(not to be filled in by the applicant)</w:t>
                  </w:r>
                </w:p>
              </w:tc>
            </w:tr>
            <w:tr w:rsidR="008022A7" w:rsidRPr="00297E4D">
              <w:trPr>
                <w:trHeight w:val="207"/>
              </w:trPr>
              <w:tc>
                <w:tcPr>
                  <w:tcW w:w="9255" w:type="dxa"/>
                  <w:gridSpan w:val="2"/>
                  <w:vMerge w:val="restart"/>
                  <w:tcMar>
                    <w:top w:w="0" w:type="dxa"/>
                    <w:left w:w="0" w:type="dxa"/>
                    <w:bottom w:w="0" w:type="dxa"/>
                    <w:right w:w="0" w:type="dxa"/>
                  </w:tcMar>
                </w:tcPr>
                <w:p w:rsidR="008022A7" w:rsidRPr="00297E4D" w:rsidRDefault="0015085A">
                  <w:pPr>
                    <w:jc w:val="center"/>
                    <w:rPr>
                      <w:rFonts w:eastAsia="Arial" w:cs="Arial"/>
                      <w:color w:val="000000"/>
                      <w:sz w:val="18"/>
                      <w:szCs w:val="18"/>
                    </w:rPr>
                  </w:pPr>
                  <w:r w:rsidRPr="00297E4D">
                    <w:rPr>
                      <w:rFonts w:eastAsia="Arial" w:cs="Arial"/>
                      <w:color w:val="000000"/>
                      <w:sz w:val="18"/>
                      <w:szCs w:val="18"/>
                    </w:rPr>
                    <w:br/>
                    <w:t>TECHNICAL QUESTIONNAIRE</w:t>
                  </w:r>
                  <w:r w:rsidRPr="00297E4D">
                    <w:rPr>
                      <w:rFonts w:eastAsia="Arial" w:cs="Arial"/>
                      <w:color w:val="000000"/>
                      <w:sz w:val="18"/>
                      <w:szCs w:val="18"/>
                    </w:rPr>
                    <w:br/>
                    <w:t>to be completed in connection with an application for plant breeders' rights</w:t>
                  </w:r>
                </w:p>
              </w:tc>
            </w:tr>
            <w:tr w:rsidR="008022A7" w:rsidRPr="00297E4D">
              <w:trPr>
                <w:trHeight w:val="207"/>
              </w:trPr>
              <w:tc>
                <w:tcPr>
                  <w:tcW w:w="9255" w:type="dxa"/>
                  <w:gridSpan w:val="2"/>
                  <w:vMerge w:val="restart"/>
                  <w:tcMar>
                    <w:top w:w="0" w:type="dxa"/>
                    <w:left w:w="0" w:type="dxa"/>
                    <w:bottom w:w="0" w:type="dxa"/>
                    <w:right w:w="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br/>
                    <w:t>In the case of hybrid varieties which are the subject of an application for plant breeders' rights, and where the parent lines are to be submitted as a part of the examination of the hybrid variety, this Technical Questionnaire should be completed for each of the parent lines, in addition to being completed for the hybrid variety.</w:t>
                  </w:r>
                </w:p>
              </w:tc>
            </w:tr>
          </w:tbl>
          <w:p w:rsidR="008022A7" w:rsidRPr="00297E4D" w:rsidRDefault="008022A7">
            <w:pPr>
              <w:spacing w:line="1" w:lineRule="auto"/>
            </w:pPr>
          </w:p>
        </w:tc>
      </w:tr>
      <w:tr w:rsidR="008022A7" w:rsidRPr="00297E4D">
        <w:trPr>
          <w:hidden/>
        </w:trPr>
        <w:tc>
          <w:tcPr>
            <w:tcW w:w="9765" w:type="dxa"/>
            <w:tcMar>
              <w:top w:w="0" w:type="dxa"/>
              <w:left w:w="0" w:type="dxa"/>
              <w:bottom w:w="0" w:type="dxa"/>
              <w:right w:w="0" w:type="dxa"/>
            </w:tcMar>
          </w:tcPr>
          <w:p w:rsidR="008022A7" w:rsidRPr="00297E4D" w:rsidRDefault="008022A7">
            <w:pPr>
              <w:rPr>
                <w:vanish/>
              </w:rPr>
            </w:pPr>
            <w:bookmarkStart w:id="100" w:name="__bookmark_30"/>
            <w:bookmarkEnd w:id="100"/>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8022A7" w:rsidRPr="00297E4D">
              <w:tc>
                <w:tcPr>
                  <w:tcW w:w="737" w:type="dxa"/>
                  <w:tcBorders>
                    <w:top w:val="single" w:sz="6" w:space="0" w:color="000000"/>
                    <w:left w:val="single" w:sz="6" w:space="0" w:color="000000"/>
                  </w:tcBorders>
                  <w:tcMar>
                    <w:top w:w="0" w:type="dxa"/>
                    <w:left w:w="0" w:type="dxa"/>
                    <w:bottom w:w="0" w:type="dxa"/>
                    <w:right w:w="0" w:type="dxa"/>
                  </w:tcMar>
                </w:tcPr>
                <w:p w:rsidR="008022A7" w:rsidRPr="00297E4D" w:rsidRDefault="008022A7">
                  <w:pPr>
                    <w:spacing w:line="1" w:lineRule="auto"/>
                    <w:jc w:val="center"/>
                  </w:pPr>
                </w:p>
              </w:tc>
              <w:tc>
                <w:tcPr>
                  <w:tcW w:w="737" w:type="dxa"/>
                  <w:tcBorders>
                    <w:top w:val="single" w:sz="6" w:space="0" w:color="000000"/>
                  </w:tcBorders>
                  <w:tcMar>
                    <w:top w:w="0" w:type="dxa"/>
                    <w:left w:w="0" w:type="dxa"/>
                    <w:bottom w:w="0" w:type="dxa"/>
                    <w:right w:w="0" w:type="dxa"/>
                  </w:tcMar>
                </w:tcPr>
                <w:p w:rsidR="008022A7" w:rsidRPr="00297E4D" w:rsidRDefault="008022A7">
                  <w:pPr>
                    <w:spacing w:line="1" w:lineRule="auto"/>
                    <w:jc w:val="center"/>
                  </w:pPr>
                </w:p>
              </w:tc>
              <w:tc>
                <w:tcPr>
                  <w:tcW w:w="1927" w:type="dxa"/>
                  <w:tcBorders>
                    <w:top w:val="single" w:sz="6" w:space="0" w:color="000000"/>
                  </w:tcBorders>
                  <w:tcMar>
                    <w:top w:w="0" w:type="dxa"/>
                    <w:left w:w="0" w:type="dxa"/>
                    <w:bottom w:w="0" w:type="dxa"/>
                    <w:right w:w="0" w:type="dxa"/>
                  </w:tcMar>
                </w:tcPr>
                <w:p w:rsidR="008022A7" w:rsidRPr="00297E4D" w:rsidRDefault="0015085A">
                  <w:pPr>
                    <w:jc w:val="center"/>
                    <w:rPr>
                      <w:rFonts w:eastAsia="Arial" w:cs="Arial"/>
                      <w:color w:val="000000"/>
                      <w:sz w:val="18"/>
                      <w:szCs w:val="18"/>
                    </w:rPr>
                  </w:pPr>
                  <w:r w:rsidRPr="00297E4D">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8022A7" w:rsidRPr="00297E4D" w:rsidRDefault="008022A7">
                  <w:pPr>
                    <w:spacing w:line="1" w:lineRule="auto"/>
                    <w:jc w:val="center"/>
                  </w:pPr>
                </w:p>
              </w:tc>
              <w:tc>
                <w:tcPr>
                  <w:tcW w:w="780" w:type="dxa"/>
                  <w:tcBorders>
                    <w:top w:val="single" w:sz="6" w:space="0" w:color="000000"/>
                  </w:tcBorders>
                  <w:tcMar>
                    <w:top w:w="0" w:type="dxa"/>
                    <w:left w:w="0" w:type="dxa"/>
                    <w:bottom w:w="0" w:type="dxa"/>
                    <w:right w:w="0" w:type="dxa"/>
                  </w:tcMar>
                </w:tcPr>
                <w:p w:rsidR="008022A7" w:rsidRPr="00297E4D" w:rsidRDefault="008022A7">
                  <w:pPr>
                    <w:spacing w:line="1" w:lineRule="auto"/>
                    <w:jc w:val="center"/>
                  </w:pPr>
                </w:p>
              </w:tc>
            </w:tr>
            <w:tr w:rsidR="008022A7" w:rsidRPr="00297E4D">
              <w:tc>
                <w:tcPr>
                  <w:tcW w:w="737" w:type="dxa"/>
                  <w:tcMar>
                    <w:top w:w="0" w:type="dxa"/>
                    <w:left w:w="8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1.</w:t>
                  </w:r>
                </w:p>
              </w:tc>
              <w:tc>
                <w:tcPr>
                  <w:tcW w:w="8528" w:type="dxa"/>
                  <w:gridSpan w:val="4"/>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Subject of the Technical Questionnaire</w:t>
                  </w: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737" w:type="dxa"/>
                  <w:tcMar>
                    <w:top w:w="0" w:type="dxa"/>
                    <w:left w:w="0" w:type="dxa"/>
                    <w:bottom w:w="0" w:type="dxa"/>
                    <w:right w:w="0" w:type="dxa"/>
                  </w:tcMar>
                </w:tcPr>
                <w:p w:rsidR="008022A7" w:rsidRPr="00297E4D" w:rsidRDefault="008022A7">
                  <w:pPr>
                    <w:spacing w:line="1" w:lineRule="auto"/>
                  </w:pPr>
                </w:p>
              </w:tc>
              <w:tc>
                <w:tcPr>
                  <w:tcW w:w="1927" w:type="dxa"/>
                  <w:tcMar>
                    <w:top w:w="0" w:type="dxa"/>
                    <w:left w:w="0" w:type="dxa"/>
                    <w:bottom w:w="0" w:type="dxa"/>
                    <w:right w:w="0" w:type="dxa"/>
                  </w:tcMar>
                </w:tcPr>
                <w:p w:rsidR="008022A7" w:rsidRPr="00297E4D" w:rsidRDefault="008022A7">
                  <w:pPr>
                    <w:spacing w:line="1" w:lineRule="auto"/>
                  </w:pPr>
                </w:p>
              </w:tc>
              <w:tc>
                <w:tcPr>
                  <w:tcW w:w="5084"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780" w:type="dxa"/>
                  <w:tcMar>
                    <w:top w:w="0" w:type="dxa"/>
                    <w:left w:w="0" w:type="dxa"/>
                    <w:bottom w:w="0" w:type="dxa"/>
                    <w:right w:w="0" w:type="dxa"/>
                  </w:tcMar>
                </w:tcPr>
                <w:p w:rsidR="008022A7" w:rsidRPr="00297E4D" w:rsidRDefault="008022A7">
                  <w:pPr>
                    <w:spacing w:line="1" w:lineRule="auto"/>
                  </w:pPr>
                </w:p>
              </w:tc>
            </w:tr>
            <w:tr w:rsidR="008022A7" w:rsidRPr="00297E4D" w:rsidTr="00441D32">
              <w:tc>
                <w:tcPr>
                  <w:tcW w:w="737" w:type="dxa"/>
                  <w:tcMar>
                    <w:top w:w="0" w:type="dxa"/>
                    <w:left w:w="0" w:type="dxa"/>
                    <w:bottom w:w="0" w:type="dxa"/>
                    <w:right w:w="0" w:type="dxa"/>
                  </w:tcMar>
                </w:tcPr>
                <w:p w:rsidR="008022A7" w:rsidRPr="00297E4D" w:rsidRDefault="008022A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8022A7" w:rsidRPr="00297E4D">
                    <w:tc>
                      <w:tcPr>
                        <w:tcW w:w="737" w:type="dxa"/>
                        <w:tcMar>
                          <w:top w:w="0" w:type="dxa"/>
                          <w:left w:w="0" w:type="dxa"/>
                          <w:bottom w:w="0" w:type="dxa"/>
                          <w:right w:w="0" w:type="dxa"/>
                        </w:tcMar>
                      </w:tcPr>
                      <w:p w:rsidR="008022A7" w:rsidRPr="00297E4D" w:rsidRDefault="0015085A" w:rsidP="00441D32">
                        <w:r w:rsidRPr="00297E4D">
                          <w:rPr>
                            <w:rFonts w:eastAsia="Arial" w:cs="Arial"/>
                            <w:color w:val="000000"/>
                            <w:sz w:val="18"/>
                            <w:szCs w:val="18"/>
                          </w:rPr>
                          <w:t>1.1</w:t>
                        </w:r>
                      </w:p>
                    </w:tc>
                  </w:tr>
                </w:tbl>
                <w:p w:rsidR="008022A7" w:rsidRPr="00297E4D" w:rsidRDefault="008022A7" w:rsidP="00441D32">
                  <w:pPr>
                    <w:spacing w:line="1" w:lineRule="auto"/>
                  </w:pPr>
                </w:p>
              </w:tc>
              <w:tc>
                <w:tcPr>
                  <w:tcW w:w="1927" w:type="dxa"/>
                  <w:tcMar>
                    <w:top w:w="0" w:type="dxa"/>
                    <w:left w:w="0" w:type="dxa"/>
                    <w:bottom w:w="0" w:type="dxa"/>
                    <w:right w:w="0" w:type="dxa"/>
                  </w:tcMar>
                  <w:vAlign w:val="center"/>
                </w:tcPr>
                <w:p w:rsidR="008022A7" w:rsidRPr="00297E4D" w:rsidRDefault="0015085A" w:rsidP="00441D32">
                  <w:pPr>
                    <w:rPr>
                      <w:rFonts w:eastAsia="Arial" w:cs="Arial"/>
                      <w:color w:val="000000"/>
                      <w:sz w:val="18"/>
                      <w:szCs w:val="18"/>
                    </w:rPr>
                  </w:pPr>
                  <w:r w:rsidRPr="00297E4D">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8022A7" w:rsidRPr="00297E4D">
                    <w:tc>
                      <w:tcPr>
                        <w:tcW w:w="5004" w:type="dxa"/>
                        <w:tcMar>
                          <w:top w:w="0" w:type="dxa"/>
                          <w:left w:w="0" w:type="dxa"/>
                          <w:bottom w:w="0" w:type="dxa"/>
                          <w:right w:w="0" w:type="dxa"/>
                        </w:tcMar>
                      </w:tcPr>
                      <w:p w:rsidR="008022A7" w:rsidRPr="00297E4D" w:rsidRDefault="0015085A" w:rsidP="00441D32">
                        <w:pPr>
                          <w:spacing w:before="119" w:after="119"/>
                        </w:pPr>
                        <w:r w:rsidRPr="00297E4D">
                          <w:rPr>
                            <w:rFonts w:eastAsia="Arial" w:cs="Arial"/>
                            <w:i/>
                            <w:iCs/>
                            <w:color w:val="000000"/>
                            <w:sz w:val="18"/>
                            <w:szCs w:val="18"/>
                          </w:rPr>
                          <w:t>Helianthus annuus</w:t>
                        </w:r>
                        <w:r w:rsidRPr="00297E4D">
                          <w:rPr>
                            <w:rFonts w:eastAsia="Arial" w:cs="Arial"/>
                            <w:color w:val="000000"/>
                            <w:sz w:val="18"/>
                            <w:szCs w:val="18"/>
                          </w:rPr>
                          <w:t xml:space="preserve"> L.</w:t>
                        </w:r>
                      </w:p>
                    </w:tc>
                  </w:tr>
                </w:tbl>
                <w:p w:rsidR="008022A7" w:rsidRPr="00297E4D" w:rsidRDefault="008022A7" w:rsidP="00441D32">
                  <w:pPr>
                    <w:spacing w:line="1" w:lineRule="auto"/>
                  </w:pPr>
                </w:p>
              </w:tc>
              <w:tc>
                <w:tcPr>
                  <w:tcW w:w="780" w:type="dxa"/>
                  <w:tcMar>
                    <w:top w:w="0" w:type="dxa"/>
                    <w:left w:w="0" w:type="dxa"/>
                    <w:bottom w:w="0" w:type="dxa"/>
                    <w:right w:w="0" w:type="dxa"/>
                  </w:tcMar>
                </w:tcPr>
                <w:p w:rsidR="008022A7" w:rsidRPr="00297E4D" w:rsidRDefault="008022A7">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8022A7" w:rsidRPr="00297E4D">
                    <w:trPr>
                      <w:jc w:val="center"/>
                    </w:trPr>
                    <w:tc>
                      <w:tcPr>
                        <w:tcW w:w="780" w:type="dxa"/>
                        <w:tcMar>
                          <w:top w:w="0" w:type="dxa"/>
                          <w:left w:w="0" w:type="dxa"/>
                          <w:bottom w:w="0" w:type="dxa"/>
                          <w:right w:w="0" w:type="dxa"/>
                        </w:tcMar>
                      </w:tcPr>
                      <w:p w:rsidR="008022A7" w:rsidRPr="00297E4D" w:rsidRDefault="008022A7">
                        <w:pPr>
                          <w:spacing w:line="1" w:lineRule="auto"/>
                          <w:jc w:val="center"/>
                        </w:pPr>
                      </w:p>
                    </w:tc>
                  </w:tr>
                </w:tbl>
                <w:p w:rsidR="008022A7" w:rsidRPr="00297E4D" w:rsidRDefault="008022A7">
                  <w:pPr>
                    <w:spacing w:line="1" w:lineRule="auto"/>
                  </w:pPr>
                </w:p>
              </w:tc>
            </w:tr>
            <w:tr w:rsidR="008022A7" w:rsidRPr="00297E4D" w:rsidTr="00441D32">
              <w:tc>
                <w:tcPr>
                  <w:tcW w:w="737" w:type="dxa"/>
                  <w:tcMar>
                    <w:top w:w="0" w:type="dxa"/>
                    <w:left w:w="0" w:type="dxa"/>
                    <w:bottom w:w="0" w:type="dxa"/>
                    <w:right w:w="0" w:type="dxa"/>
                  </w:tcMar>
                </w:tcPr>
                <w:p w:rsidR="008022A7" w:rsidRPr="00297E4D" w:rsidRDefault="008022A7">
                  <w:pPr>
                    <w:spacing w:line="1" w:lineRule="auto"/>
                  </w:pPr>
                </w:p>
              </w:tc>
              <w:tc>
                <w:tcPr>
                  <w:tcW w:w="737" w:type="dxa"/>
                  <w:tcMar>
                    <w:top w:w="0" w:type="dxa"/>
                    <w:left w:w="0" w:type="dxa"/>
                    <w:bottom w:w="0" w:type="dxa"/>
                    <w:right w:w="0" w:type="dxa"/>
                  </w:tcMar>
                  <w:vAlign w:val="center"/>
                </w:tcPr>
                <w:p w:rsidR="008022A7" w:rsidRPr="00297E4D" w:rsidRDefault="0015085A" w:rsidP="00441D32">
                  <w:pPr>
                    <w:rPr>
                      <w:rFonts w:eastAsia="Arial" w:cs="Arial"/>
                      <w:color w:val="000000"/>
                      <w:sz w:val="18"/>
                      <w:szCs w:val="18"/>
                    </w:rPr>
                  </w:pPr>
                  <w:r w:rsidRPr="00297E4D">
                    <w:rPr>
                      <w:rFonts w:eastAsia="Arial" w:cs="Arial"/>
                      <w:color w:val="000000"/>
                      <w:sz w:val="18"/>
                      <w:szCs w:val="18"/>
                    </w:rPr>
                    <w:t xml:space="preserve">  </w:t>
                  </w:r>
                </w:p>
              </w:tc>
              <w:tc>
                <w:tcPr>
                  <w:tcW w:w="1927" w:type="dxa"/>
                  <w:tcMar>
                    <w:top w:w="0" w:type="dxa"/>
                    <w:left w:w="0" w:type="dxa"/>
                    <w:bottom w:w="0" w:type="dxa"/>
                    <w:right w:w="0" w:type="dxa"/>
                  </w:tcMar>
                  <w:vAlign w:val="center"/>
                </w:tcPr>
                <w:p w:rsidR="008022A7" w:rsidRPr="00297E4D" w:rsidRDefault="008022A7" w:rsidP="00441D32">
                  <w:pPr>
                    <w:spacing w:line="1" w:lineRule="auto"/>
                  </w:pPr>
                </w:p>
              </w:tc>
              <w:tc>
                <w:tcPr>
                  <w:tcW w:w="5084" w:type="dxa"/>
                  <w:tcMar>
                    <w:top w:w="0" w:type="dxa"/>
                    <w:left w:w="0" w:type="dxa"/>
                    <w:bottom w:w="0" w:type="dxa"/>
                    <w:right w:w="0" w:type="dxa"/>
                  </w:tcMar>
                  <w:vAlign w:val="center"/>
                </w:tcPr>
                <w:p w:rsidR="008022A7" w:rsidRPr="00297E4D" w:rsidRDefault="0015085A" w:rsidP="00441D32">
                  <w:pPr>
                    <w:rPr>
                      <w:rFonts w:eastAsia="Arial" w:cs="Arial"/>
                      <w:color w:val="000000"/>
                      <w:sz w:val="18"/>
                      <w:szCs w:val="18"/>
                    </w:rPr>
                  </w:pPr>
                  <w:r w:rsidRPr="00297E4D">
                    <w:rPr>
                      <w:rFonts w:eastAsia="Arial" w:cs="Arial"/>
                      <w:color w:val="000000"/>
                      <w:sz w:val="18"/>
                      <w:szCs w:val="18"/>
                    </w:rPr>
                    <w:t xml:space="preserve">    </w:t>
                  </w:r>
                </w:p>
              </w:tc>
              <w:tc>
                <w:tcPr>
                  <w:tcW w:w="780" w:type="dxa"/>
                  <w:tcMar>
                    <w:top w:w="0" w:type="dxa"/>
                    <w:left w:w="0" w:type="dxa"/>
                    <w:bottom w:w="0" w:type="dxa"/>
                    <w:right w:w="0" w:type="dxa"/>
                  </w:tcMar>
                </w:tcPr>
                <w:p w:rsidR="008022A7" w:rsidRPr="00297E4D" w:rsidRDefault="008022A7">
                  <w:pPr>
                    <w:spacing w:line="1" w:lineRule="auto"/>
                  </w:pPr>
                </w:p>
              </w:tc>
            </w:tr>
            <w:tr w:rsidR="008022A7" w:rsidRPr="00297E4D" w:rsidTr="00441D32">
              <w:tc>
                <w:tcPr>
                  <w:tcW w:w="737" w:type="dxa"/>
                  <w:tcMar>
                    <w:top w:w="0" w:type="dxa"/>
                    <w:left w:w="0" w:type="dxa"/>
                    <w:bottom w:w="0" w:type="dxa"/>
                    <w:right w:w="0" w:type="dxa"/>
                  </w:tcMar>
                </w:tcPr>
                <w:p w:rsidR="008022A7" w:rsidRPr="00297E4D" w:rsidRDefault="008022A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8022A7" w:rsidRPr="00297E4D">
                    <w:tc>
                      <w:tcPr>
                        <w:tcW w:w="737" w:type="dxa"/>
                        <w:tcMar>
                          <w:top w:w="0" w:type="dxa"/>
                          <w:left w:w="0" w:type="dxa"/>
                          <w:bottom w:w="0" w:type="dxa"/>
                          <w:right w:w="0" w:type="dxa"/>
                        </w:tcMar>
                      </w:tcPr>
                      <w:p w:rsidR="008022A7" w:rsidRPr="00297E4D" w:rsidRDefault="0015085A" w:rsidP="00441D32">
                        <w:r w:rsidRPr="00297E4D">
                          <w:rPr>
                            <w:rFonts w:eastAsia="Arial" w:cs="Arial"/>
                            <w:color w:val="000000"/>
                            <w:sz w:val="18"/>
                            <w:szCs w:val="18"/>
                          </w:rPr>
                          <w:t>1.2</w:t>
                        </w:r>
                      </w:p>
                    </w:tc>
                  </w:tr>
                </w:tbl>
                <w:p w:rsidR="008022A7" w:rsidRPr="00297E4D" w:rsidRDefault="008022A7" w:rsidP="00441D32">
                  <w:pPr>
                    <w:spacing w:line="1" w:lineRule="auto"/>
                  </w:pPr>
                </w:p>
              </w:tc>
              <w:tc>
                <w:tcPr>
                  <w:tcW w:w="1927" w:type="dxa"/>
                  <w:tcMar>
                    <w:top w:w="0" w:type="dxa"/>
                    <w:left w:w="0" w:type="dxa"/>
                    <w:bottom w:w="0" w:type="dxa"/>
                    <w:right w:w="0" w:type="dxa"/>
                  </w:tcMar>
                  <w:vAlign w:val="center"/>
                </w:tcPr>
                <w:p w:rsidR="008022A7" w:rsidRPr="00297E4D" w:rsidRDefault="0015085A" w:rsidP="00441D32">
                  <w:pPr>
                    <w:rPr>
                      <w:rFonts w:eastAsia="Arial" w:cs="Arial"/>
                      <w:color w:val="000000"/>
                      <w:sz w:val="18"/>
                      <w:szCs w:val="18"/>
                    </w:rPr>
                  </w:pPr>
                  <w:r w:rsidRPr="00297E4D">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8022A7" w:rsidRPr="00297E4D">
                    <w:tc>
                      <w:tcPr>
                        <w:tcW w:w="5004" w:type="dxa"/>
                        <w:tcMar>
                          <w:top w:w="20" w:type="dxa"/>
                          <w:left w:w="20" w:type="dxa"/>
                          <w:bottom w:w="20" w:type="dxa"/>
                          <w:right w:w="20" w:type="dxa"/>
                        </w:tcMar>
                      </w:tcPr>
                      <w:p w:rsidR="008022A7" w:rsidRPr="00297E4D" w:rsidRDefault="0015085A" w:rsidP="00441D32">
                        <w:pPr>
                          <w:spacing w:before="119" w:after="119"/>
                        </w:pPr>
                        <w:r w:rsidRPr="00297E4D">
                          <w:rPr>
                            <w:rFonts w:eastAsia="Arial" w:cs="Arial"/>
                            <w:color w:val="000000"/>
                            <w:sz w:val="18"/>
                            <w:szCs w:val="18"/>
                          </w:rPr>
                          <w:t>Sunflower</w:t>
                        </w:r>
                      </w:p>
                    </w:tc>
                  </w:tr>
                </w:tbl>
                <w:p w:rsidR="008022A7" w:rsidRPr="00297E4D" w:rsidRDefault="008022A7" w:rsidP="00441D32">
                  <w:pPr>
                    <w:spacing w:line="1" w:lineRule="auto"/>
                  </w:pPr>
                </w:p>
              </w:tc>
              <w:tc>
                <w:tcPr>
                  <w:tcW w:w="780" w:type="dxa"/>
                  <w:tcMar>
                    <w:top w:w="0" w:type="dxa"/>
                    <w:left w:w="0" w:type="dxa"/>
                    <w:bottom w:w="0" w:type="dxa"/>
                    <w:right w:w="0" w:type="dxa"/>
                  </w:tcMar>
                </w:tcPr>
                <w:p w:rsidR="008022A7" w:rsidRPr="00297E4D" w:rsidRDefault="008022A7">
                  <w:pPr>
                    <w:spacing w:line="1" w:lineRule="auto"/>
                  </w:pP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737"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1927"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8022A7" w:rsidRPr="00297E4D">
                    <w:tc>
                      <w:tcPr>
                        <w:tcW w:w="5084"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780" w:type="dxa"/>
                  <w:tcMar>
                    <w:top w:w="0" w:type="dxa"/>
                    <w:left w:w="0" w:type="dxa"/>
                    <w:bottom w:w="0" w:type="dxa"/>
                    <w:right w:w="0" w:type="dxa"/>
                  </w:tcMar>
                </w:tcPr>
                <w:p w:rsidR="008022A7" w:rsidRPr="00297E4D" w:rsidRDefault="008022A7">
                  <w:pPr>
                    <w:spacing w:line="1" w:lineRule="auto"/>
                  </w:pP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737"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 xml:space="preserve"> </w:t>
                  </w:r>
                </w:p>
              </w:tc>
              <w:tc>
                <w:tcPr>
                  <w:tcW w:w="1927" w:type="dxa"/>
                  <w:tcMar>
                    <w:top w:w="0" w:type="dxa"/>
                    <w:left w:w="0" w:type="dxa"/>
                    <w:bottom w:w="0" w:type="dxa"/>
                    <w:right w:w="0" w:type="dxa"/>
                  </w:tcMar>
                </w:tcPr>
                <w:p w:rsidR="008022A7" w:rsidRPr="00297E4D" w:rsidRDefault="008022A7">
                  <w:pPr>
                    <w:spacing w:line="1" w:lineRule="auto"/>
                  </w:pPr>
                </w:p>
              </w:tc>
              <w:tc>
                <w:tcPr>
                  <w:tcW w:w="5084"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780"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r>
      <w:tr w:rsidR="008022A7" w:rsidRPr="00297E4D">
        <w:trPr>
          <w:hidden/>
        </w:trPr>
        <w:tc>
          <w:tcPr>
            <w:tcW w:w="9765" w:type="dxa"/>
            <w:tcMar>
              <w:top w:w="0" w:type="dxa"/>
              <w:left w:w="0" w:type="dxa"/>
              <w:bottom w:w="0" w:type="dxa"/>
              <w:right w:w="0" w:type="dxa"/>
            </w:tcMar>
          </w:tcPr>
          <w:p w:rsidR="008022A7" w:rsidRPr="00297E4D" w:rsidRDefault="008022A7">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8022A7" w:rsidRPr="00297E4D">
              <w:tc>
                <w:tcPr>
                  <w:tcW w:w="738" w:type="dxa"/>
                  <w:tcMar>
                    <w:top w:w="0" w:type="dxa"/>
                    <w:left w:w="0" w:type="dxa"/>
                    <w:bottom w:w="0" w:type="dxa"/>
                    <w:right w:w="0" w:type="dxa"/>
                  </w:tcMar>
                </w:tcPr>
                <w:p w:rsidR="008022A7" w:rsidRPr="00297E4D" w:rsidRDefault="008022A7">
                  <w:pPr>
                    <w:spacing w:line="1" w:lineRule="auto"/>
                  </w:pPr>
                </w:p>
              </w:tc>
              <w:tc>
                <w:tcPr>
                  <w:tcW w:w="738" w:type="dxa"/>
                  <w:tcMar>
                    <w:top w:w="0" w:type="dxa"/>
                    <w:left w:w="0" w:type="dxa"/>
                    <w:bottom w:w="0" w:type="dxa"/>
                    <w:right w:w="0" w:type="dxa"/>
                  </w:tcMar>
                </w:tcPr>
                <w:p w:rsidR="008022A7" w:rsidRPr="00297E4D" w:rsidRDefault="008022A7">
                  <w:pPr>
                    <w:spacing w:line="1" w:lineRule="auto"/>
                  </w:pPr>
                </w:p>
              </w:tc>
              <w:tc>
                <w:tcPr>
                  <w:tcW w:w="1928"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 xml:space="preserve"> </w:t>
                  </w:r>
                </w:p>
              </w:tc>
              <w:tc>
                <w:tcPr>
                  <w:tcW w:w="5085" w:type="dxa"/>
                  <w:tcMar>
                    <w:top w:w="0" w:type="dxa"/>
                    <w:left w:w="0" w:type="dxa"/>
                    <w:bottom w:w="0" w:type="dxa"/>
                    <w:right w:w="0" w:type="dxa"/>
                  </w:tcMar>
                </w:tcPr>
                <w:p w:rsidR="008022A7" w:rsidRPr="00297E4D" w:rsidRDefault="008022A7">
                  <w:pPr>
                    <w:spacing w:line="1" w:lineRule="auto"/>
                  </w:pPr>
                </w:p>
              </w:tc>
              <w:tc>
                <w:tcPr>
                  <w:tcW w:w="766" w:type="dxa"/>
                  <w:tcMar>
                    <w:top w:w="0" w:type="dxa"/>
                    <w:left w:w="0" w:type="dxa"/>
                    <w:bottom w:w="0" w:type="dxa"/>
                    <w:right w:w="0" w:type="dxa"/>
                  </w:tcMar>
                </w:tcPr>
                <w:p w:rsidR="008022A7" w:rsidRPr="00297E4D" w:rsidRDefault="008022A7">
                  <w:pPr>
                    <w:spacing w:line="1" w:lineRule="auto"/>
                  </w:pPr>
                </w:p>
              </w:tc>
            </w:tr>
            <w:tr w:rsidR="008022A7" w:rsidRPr="00297E4D">
              <w:tc>
                <w:tcPr>
                  <w:tcW w:w="738" w:type="dxa"/>
                  <w:tcMar>
                    <w:top w:w="0" w:type="dxa"/>
                    <w:left w:w="8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2.</w:t>
                  </w:r>
                </w:p>
              </w:tc>
              <w:tc>
                <w:tcPr>
                  <w:tcW w:w="8517" w:type="dxa"/>
                  <w:gridSpan w:val="4"/>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Applicant</w:t>
                  </w:r>
                </w:p>
              </w:tc>
            </w:tr>
            <w:tr w:rsidR="008022A7" w:rsidRPr="00297E4D">
              <w:tc>
                <w:tcPr>
                  <w:tcW w:w="738" w:type="dxa"/>
                  <w:tcMar>
                    <w:top w:w="0" w:type="dxa"/>
                    <w:left w:w="0" w:type="dxa"/>
                    <w:bottom w:w="0" w:type="dxa"/>
                    <w:right w:w="0" w:type="dxa"/>
                  </w:tcMar>
                </w:tcPr>
                <w:p w:rsidR="008022A7" w:rsidRPr="00297E4D" w:rsidRDefault="008022A7">
                  <w:pPr>
                    <w:spacing w:line="1" w:lineRule="auto"/>
                  </w:pPr>
                </w:p>
              </w:tc>
              <w:tc>
                <w:tcPr>
                  <w:tcW w:w="738" w:type="dxa"/>
                  <w:tcMar>
                    <w:top w:w="0" w:type="dxa"/>
                    <w:left w:w="0" w:type="dxa"/>
                    <w:bottom w:w="0" w:type="dxa"/>
                    <w:right w:w="0" w:type="dxa"/>
                  </w:tcMar>
                </w:tcPr>
                <w:p w:rsidR="008022A7" w:rsidRPr="00297E4D" w:rsidRDefault="008022A7">
                  <w:pPr>
                    <w:spacing w:line="1" w:lineRule="auto"/>
                  </w:pPr>
                </w:p>
              </w:tc>
              <w:tc>
                <w:tcPr>
                  <w:tcW w:w="1928" w:type="dxa"/>
                  <w:tcMar>
                    <w:top w:w="0" w:type="dxa"/>
                    <w:left w:w="0" w:type="dxa"/>
                    <w:bottom w:w="0" w:type="dxa"/>
                    <w:right w:w="0" w:type="dxa"/>
                  </w:tcMar>
                </w:tcPr>
                <w:p w:rsidR="008022A7" w:rsidRPr="00297E4D" w:rsidRDefault="008022A7">
                  <w:pPr>
                    <w:spacing w:line="1" w:lineRule="auto"/>
                  </w:pPr>
                </w:p>
              </w:tc>
              <w:tc>
                <w:tcPr>
                  <w:tcW w:w="50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766" w:type="dxa"/>
                  <w:tcMar>
                    <w:top w:w="0" w:type="dxa"/>
                    <w:left w:w="0" w:type="dxa"/>
                    <w:bottom w:w="0" w:type="dxa"/>
                    <w:right w:w="0" w:type="dxa"/>
                  </w:tcMar>
                </w:tcPr>
                <w:p w:rsidR="008022A7" w:rsidRPr="00297E4D" w:rsidRDefault="008022A7">
                  <w:pPr>
                    <w:spacing w:line="1" w:lineRule="auto"/>
                  </w:pPr>
                </w:p>
              </w:tc>
            </w:tr>
            <w:tr w:rsidR="008022A7" w:rsidRPr="00297E4D">
              <w:tc>
                <w:tcPr>
                  <w:tcW w:w="738" w:type="dxa"/>
                  <w:tcMar>
                    <w:top w:w="0" w:type="dxa"/>
                    <w:left w:w="0" w:type="dxa"/>
                    <w:bottom w:w="0" w:type="dxa"/>
                    <w:right w:w="0" w:type="dxa"/>
                  </w:tcMar>
                </w:tcPr>
                <w:p w:rsidR="008022A7" w:rsidRPr="00297E4D" w:rsidRDefault="008022A7">
                  <w:pPr>
                    <w:spacing w:line="1" w:lineRule="auto"/>
                  </w:pPr>
                </w:p>
              </w:tc>
              <w:tc>
                <w:tcPr>
                  <w:tcW w:w="2666" w:type="dxa"/>
                  <w:gridSpan w:val="2"/>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8022A7">
                  <w:pPr>
                    <w:rPr>
                      <w:rFonts w:eastAsia="Arial" w:cs="Arial"/>
                      <w:color w:val="000000"/>
                    </w:rPr>
                  </w:pPr>
                </w:p>
              </w:tc>
              <w:tc>
                <w:tcPr>
                  <w:tcW w:w="766" w:type="dxa"/>
                  <w:tcMar>
                    <w:top w:w="0" w:type="dxa"/>
                    <w:left w:w="0" w:type="dxa"/>
                    <w:bottom w:w="0" w:type="dxa"/>
                    <w:right w:w="0" w:type="dxa"/>
                  </w:tcMar>
                </w:tcPr>
                <w:p w:rsidR="008022A7" w:rsidRPr="00297E4D" w:rsidRDefault="008022A7">
                  <w:pPr>
                    <w:spacing w:line="1" w:lineRule="auto"/>
                  </w:pPr>
                </w:p>
              </w:tc>
            </w:tr>
            <w:tr w:rsidR="008022A7" w:rsidRPr="00297E4D">
              <w:tc>
                <w:tcPr>
                  <w:tcW w:w="738" w:type="dxa"/>
                  <w:tcMar>
                    <w:top w:w="0" w:type="dxa"/>
                    <w:left w:w="0" w:type="dxa"/>
                    <w:bottom w:w="0" w:type="dxa"/>
                    <w:right w:w="0" w:type="dxa"/>
                  </w:tcMar>
                </w:tcPr>
                <w:p w:rsidR="008022A7" w:rsidRPr="00297E4D" w:rsidRDefault="008022A7">
                  <w:pPr>
                    <w:spacing w:line="1" w:lineRule="auto"/>
                  </w:pPr>
                </w:p>
              </w:tc>
              <w:tc>
                <w:tcPr>
                  <w:tcW w:w="738" w:type="dxa"/>
                  <w:tcMar>
                    <w:top w:w="0" w:type="dxa"/>
                    <w:left w:w="0" w:type="dxa"/>
                    <w:bottom w:w="0" w:type="dxa"/>
                    <w:right w:w="0" w:type="dxa"/>
                  </w:tcMar>
                </w:tcPr>
                <w:p w:rsidR="008022A7" w:rsidRPr="00297E4D" w:rsidRDefault="008022A7">
                  <w:pPr>
                    <w:spacing w:line="1" w:lineRule="auto"/>
                  </w:pPr>
                </w:p>
              </w:tc>
              <w:tc>
                <w:tcPr>
                  <w:tcW w:w="1928" w:type="dxa"/>
                  <w:tcMar>
                    <w:top w:w="0" w:type="dxa"/>
                    <w:left w:w="0" w:type="dxa"/>
                    <w:bottom w:w="0" w:type="dxa"/>
                    <w:right w:w="0" w:type="dxa"/>
                  </w:tcMar>
                </w:tcPr>
                <w:p w:rsidR="008022A7" w:rsidRPr="00297E4D" w:rsidRDefault="008022A7">
                  <w:pPr>
                    <w:spacing w:line="1" w:lineRule="auto"/>
                  </w:pPr>
                </w:p>
              </w:tc>
              <w:tc>
                <w:tcPr>
                  <w:tcW w:w="50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766" w:type="dxa"/>
                  <w:tcMar>
                    <w:top w:w="0" w:type="dxa"/>
                    <w:left w:w="0" w:type="dxa"/>
                    <w:bottom w:w="0" w:type="dxa"/>
                    <w:right w:w="0" w:type="dxa"/>
                  </w:tcMar>
                </w:tcPr>
                <w:p w:rsidR="008022A7" w:rsidRPr="00297E4D" w:rsidRDefault="008022A7">
                  <w:pPr>
                    <w:spacing w:line="1" w:lineRule="auto"/>
                  </w:pPr>
                </w:p>
              </w:tc>
            </w:tr>
            <w:tr w:rsidR="008022A7" w:rsidRPr="00297E4D">
              <w:tc>
                <w:tcPr>
                  <w:tcW w:w="738" w:type="dxa"/>
                  <w:tcMar>
                    <w:top w:w="0" w:type="dxa"/>
                    <w:left w:w="0" w:type="dxa"/>
                    <w:bottom w:w="0" w:type="dxa"/>
                    <w:right w:w="0" w:type="dxa"/>
                  </w:tcMar>
                </w:tcPr>
                <w:p w:rsidR="008022A7" w:rsidRPr="00297E4D" w:rsidRDefault="008022A7">
                  <w:pPr>
                    <w:spacing w:line="1" w:lineRule="auto"/>
                  </w:pPr>
                </w:p>
              </w:tc>
              <w:tc>
                <w:tcPr>
                  <w:tcW w:w="2666" w:type="dxa"/>
                  <w:gridSpan w:val="2"/>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8022A7">
                  <w:pPr>
                    <w:rPr>
                      <w:rFonts w:eastAsia="Arial" w:cs="Arial"/>
                      <w:color w:val="000000"/>
                    </w:rPr>
                  </w:pPr>
                </w:p>
                <w:p w:rsidR="008022A7" w:rsidRPr="00297E4D" w:rsidRDefault="008022A7"/>
              </w:tc>
              <w:tc>
                <w:tcPr>
                  <w:tcW w:w="766" w:type="dxa"/>
                  <w:tcMar>
                    <w:top w:w="0" w:type="dxa"/>
                    <w:left w:w="0" w:type="dxa"/>
                    <w:bottom w:w="0" w:type="dxa"/>
                    <w:right w:w="0" w:type="dxa"/>
                  </w:tcMar>
                </w:tcPr>
                <w:p w:rsidR="008022A7" w:rsidRPr="00297E4D" w:rsidRDefault="008022A7">
                  <w:pPr>
                    <w:spacing w:line="1" w:lineRule="auto"/>
                  </w:pPr>
                </w:p>
              </w:tc>
            </w:tr>
            <w:tr w:rsidR="008022A7" w:rsidRPr="00297E4D">
              <w:tc>
                <w:tcPr>
                  <w:tcW w:w="738" w:type="dxa"/>
                  <w:tcMar>
                    <w:top w:w="0" w:type="dxa"/>
                    <w:left w:w="0" w:type="dxa"/>
                    <w:bottom w:w="0" w:type="dxa"/>
                    <w:right w:w="0" w:type="dxa"/>
                  </w:tcMar>
                </w:tcPr>
                <w:p w:rsidR="008022A7" w:rsidRPr="00297E4D" w:rsidRDefault="008022A7">
                  <w:pPr>
                    <w:spacing w:line="1" w:lineRule="auto"/>
                  </w:pPr>
                </w:p>
              </w:tc>
              <w:tc>
                <w:tcPr>
                  <w:tcW w:w="738" w:type="dxa"/>
                  <w:tcMar>
                    <w:top w:w="0" w:type="dxa"/>
                    <w:left w:w="0" w:type="dxa"/>
                    <w:bottom w:w="0" w:type="dxa"/>
                    <w:right w:w="0" w:type="dxa"/>
                  </w:tcMar>
                </w:tcPr>
                <w:p w:rsidR="008022A7" w:rsidRPr="00297E4D" w:rsidRDefault="008022A7">
                  <w:pPr>
                    <w:spacing w:line="1" w:lineRule="auto"/>
                  </w:pPr>
                </w:p>
              </w:tc>
              <w:tc>
                <w:tcPr>
                  <w:tcW w:w="1928" w:type="dxa"/>
                  <w:tcMar>
                    <w:top w:w="0" w:type="dxa"/>
                    <w:left w:w="0" w:type="dxa"/>
                    <w:bottom w:w="0" w:type="dxa"/>
                    <w:right w:w="0" w:type="dxa"/>
                  </w:tcMar>
                </w:tcPr>
                <w:p w:rsidR="008022A7" w:rsidRPr="00297E4D" w:rsidRDefault="008022A7">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8022A7">
                  <w:pPr>
                    <w:spacing w:line="1" w:lineRule="auto"/>
                  </w:pPr>
                </w:p>
              </w:tc>
              <w:tc>
                <w:tcPr>
                  <w:tcW w:w="766" w:type="dxa"/>
                  <w:tcMar>
                    <w:top w:w="0" w:type="dxa"/>
                    <w:left w:w="0" w:type="dxa"/>
                    <w:bottom w:w="0" w:type="dxa"/>
                    <w:right w:w="0" w:type="dxa"/>
                  </w:tcMar>
                </w:tcPr>
                <w:p w:rsidR="008022A7" w:rsidRPr="00297E4D" w:rsidRDefault="008022A7">
                  <w:pPr>
                    <w:spacing w:line="1" w:lineRule="auto"/>
                  </w:pPr>
                </w:p>
              </w:tc>
            </w:tr>
            <w:tr w:rsidR="008022A7" w:rsidRPr="00297E4D">
              <w:tc>
                <w:tcPr>
                  <w:tcW w:w="738" w:type="dxa"/>
                  <w:tcMar>
                    <w:top w:w="0" w:type="dxa"/>
                    <w:left w:w="0" w:type="dxa"/>
                    <w:bottom w:w="0" w:type="dxa"/>
                    <w:right w:w="0" w:type="dxa"/>
                  </w:tcMar>
                </w:tcPr>
                <w:p w:rsidR="008022A7" w:rsidRPr="00297E4D" w:rsidRDefault="008022A7">
                  <w:pPr>
                    <w:spacing w:line="1" w:lineRule="auto"/>
                  </w:pPr>
                </w:p>
              </w:tc>
              <w:tc>
                <w:tcPr>
                  <w:tcW w:w="738" w:type="dxa"/>
                  <w:tcMar>
                    <w:top w:w="0" w:type="dxa"/>
                    <w:left w:w="0" w:type="dxa"/>
                    <w:bottom w:w="0" w:type="dxa"/>
                    <w:right w:w="0" w:type="dxa"/>
                  </w:tcMar>
                </w:tcPr>
                <w:p w:rsidR="008022A7" w:rsidRPr="00297E4D" w:rsidRDefault="008022A7">
                  <w:pPr>
                    <w:spacing w:line="1" w:lineRule="auto"/>
                  </w:pPr>
                </w:p>
              </w:tc>
              <w:tc>
                <w:tcPr>
                  <w:tcW w:w="1928" w:type="dxa"/>
                  <w:tcMar>
                    <w:top w:w="0" w:type="dxa"/>
                    <w:left w:w="0" w:type="dxa"/>
                    <w:bottom w:w="0" w:type="dxa"/>
                    <w:right w:w="0" w:type="dxa"/>
                  </w:tcMar>
                </w:tcPr>
                <w:p w:rsidR="008022A7" w:rsidRPr="00297E4D" w:rsidRDefault="008022A7">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8022A7">
                  <w:pPr>
                    <w:spacing w:line="1" w:lineRule="auto"/>
                  </w:pPr>
                </w:p>
              </w:tc>
              <w:tc>
                <w:tcPr>
                  <w:tcW w:w="766" w:type="dxa"/>
                  <w:tcMar>
                    <w:top w:w="0" w:type="dxa"/>
                    <w:left w:w="0" w:type="dxa"/>
                    <w:bottom w:w="0" w:type="dxa"/>
                    <w:right w:w="0" w:type="dxa"/>
                  </w:tcMar>
                </w:tcPr>
                <w:p w:rsidR="008022A7" w:rsidRPr="00297E4D" w:rsidRDefault="008022A7">
                  <w:pPr>
                    <w:spacing w:line="1" w:lineRule="auto"/>
                  </w:pPr>
                </w:p>
              </w:tc>
            </w:tr>
            <w:tr w:rsidR="008022A7" w:rsidRPr="00297E4D">
              <w:tc>
                <w:tcPr>
                  <w:tcW w:w="738" w:type="dxa"/>
                  <w:tcMar>
                    <w:top w:w="0" w:type="dxa"/>
                    <w:left w:w="0" w:type="dxa"/>
                    <w:bottom w:w="0" w:type="dxa"/>
                    <w:right w:w="0" w:type="dxa"/>
                  </w:tcMar>
                </w:tcPr>
                <w:p w:rsidR="008022A7" w:rsidRPr="00297E4D" w:rsidRDefault="008022A7">
                  <w:pPr>
                    <w:spacing w:line="1" w:lineRule="auto"/>
                  </w:pPr>
                </w:p>
              </w:tc>
              <w:tc>
                <w:tcPr>
                  <w:tcW w:w="738" w:type="dxa"/>
                  <w:tcMar>
                    <w:top w:w="0" w:type="dxa"/>
                    <w:left w:w="0" w:type="dxa"/>
                    <w:bottom w:w="0" w:type="dxa"/>
                    <w:right w:w="0" w:type="dxa"/>
                  </w:tcMar>
                </w:tcPr>
                <w:p w:rsidR="008022A7" w:rsidRPr="00297E4D" w:rsidRDefault="008022A7">
                  <w:pPr>
                    <w:spacing w:line="1" w:lineRule="auto"/>
                  </w:pPr>
                </w:p>
              </w:tc>
              <w:tc>
                <w:tcPr>
                  <w:tcW w:w="1928" w:type="dxa"/>
                  <w:tcMar>
                    <w:top w:w="0" w:type="dxa"/>
                    <w:left w:w="0" w:type="dxa"/>
                    <w:bottom w:w="0" w:type="dxa"/>
                    <w:right w:w="0" w:type="dxa"/>
                  </w:tcMar>
                </w:tcPr>
                <w:p w:rsidR="008022A7" w:rsidRPr="00297E4D" w:rsidRDefault="008022A7">
                  <w:pPr>
                    <w:spacing w:line="1" w:lineRule="auto"/>
                  </w:pPr>
                </w:p>
              </w:tc>
              <w:tc>
                <w:tcPr>
                  <w:tcW w:w="50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766" w:type="dxa"/>
                  <w:tcMar>
                    <w:top w:w="0" w:type="dxa"/>
                    <w:left w:w="0" w:type="dxa"/>
                    <w:bottom w:w="0" w:type="dxa"/>
                    <w:right w:w="0" w:type="dxa"/>
                  </w:tcMar>
                </w:tcPr>
                <w:p w:rsidR="008022A7" w:rsidRPr="00297E4D" w:rsidRDefault="008022A7">
                  <w:pPr>
                    <w:spacing w:line="1" w:lineRule="auto"/>
                  </w:pPr>
                </w:p>
              </w:tc>
            </w:tr>
            <w:tr w:rsidR="008022A7" w:rsidRPr="00297E4D">
              <w:tc>
                <w:tcPr>
                  <w:tcW w:w="738" w:type="dxa"/>
                  <w:tcMar>
                    <w:top w:w="0" w:type="dxa"/>
                    <w:left w:w="0" w:type="dxa"/>
                    <w:bottom w:w="0" w:type="dxa"/>
                    <w:right w:w="0" w:type="dxa"/>
                  </w:tcMar>
                </w:tcPr>
                <w:p w:rsidR="008022A7" w:rsidRPr="00297E4D" w:rsidRDefault="008022A7">
                  <w:pPr>
                    <w:spacing w:line="1" w:lineRule="auto"/>
                  </w:pPr>
                </w:p>
              </w:tc>
              <w:tc>
                <w:tcPr>
                  <w:tcW w:w="2666" w:type="dxa"/>
                  <w:gridSpan w:val="2"/>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8022A7">
                  <w:pPr>
                    <w:rPr>
                      <w:rFonts w:eastAsia="Arial" w:cs="Arial"/>
                      <w:color w:val="000000"/>
                    </w:rPr>
                  </w:pPr>
                </w:p>
              </w:tc>
              <w:tc>
                <w:tcPr>
                  <w:tcW w:w="766" w:type="dxa"/>
                  <w:tcMar>
                    <w:top w:w="0" w:type="dxa"/>
                    <w:left w:w="0" w:type="dxa"/>
                    <w:bottom w:w="0" w:type="dxa"/>
                    <w:right w:w="0" w:type="dxa"/>
                  </w:tcMar>
                </w:tcPr>
                <w:p w:rsidR="008022A7" w:rsidRPr="00297E4D" w:rsidRDefault="008022A7">
                  <w:pPr>
                    <w:spacing w:line="1" w:lineRule="auto"/>
                  </w:pPr>
                </w:p>
              </w:tc>
            </w:tr>
            <w:tr w:rsidR="008022A7" w:rsidRPr="00297E4D">
              <w:tc>
                <w:tcPr>
                  <w:tcW w:w="738" w:type="dxa"/>
                  <w:tcMar>
                    <w:top w:w="0" w:type="dxa"/>
                    <w:left w:w="0" w:type="dxa"/>
                    <w:bottom w:w="0" w:type="dxa"/>
                    <w:right w:w="0" w:type="dxa"/>
                  </w:tcMar>
                </w:tcPr>
                <w:p w:rsidR="008022A7" w:rsidRPr="00297E4D" w:rsidRDefault="008022A7">
                  <w:pPr>
                    <w:spacing w:line="1" w:lineRule="auto"/>
                  </w:pPr>
                </w:p>
              </w:tc>
              <w:tc>
                <w:tcPr>
                  <w:tcW w:w="738" w:type="dxa"/>
                  <w:tcMar>
                    <w:top w:w="0" w:type="dxa"/>
                    <w:left w:w="0" w:type="dxa"/>
                    <w:bottom w:w="0" w:type="dxa"/>
                    <w:right w:w="0" w:type="dxa"/>
                  </w:tcMar>
                </w:tcPr>
                <w:p w:rsidR="008022A7" w:rsidRPr="00297E4D" w:rsidRDefault="008022A7">
                  <w:pPr>
                    <w:spacing w:line="1" w:lineRule="auto"/>
                  </w:pPr>
                </w:p>
              </w:tc>
              <w:tc>
                <w:tcPr>
                  <w:tcW w:w="1928" w:type="dxa"/>
                  <w:tcMar>
                    <w:top w:w="0" w:type="dxa"/>
                    <w:left w:w="0" w:type="dxa"/>
                    <w:bottom w:w="0" w:type="dxa"/>
                    <w:right w:w="0" w:type="dxa"/>
                  </w:tcMar>
                </w:tcPr>
                <w:p w:rsidR="008022A7" w:rsidRPr="00297E4D" w:rsidRDefault="008022A7">
                  <w:pPr>
                    <w:spacing w:line="1" w:lineRule="auto"/>
                  </w:pPr>
                </w:p>
              </w:tc>
              <w:tc>
                <w:tcPr>
                  <w:tcW w:w="50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766" w:type="dxa"/>
                  <w:tcMar>
                    <w:top w:w="0" w:type="dxa"/>
                    <w:left w:w="0" w:type="dxa"/>
                    <w:bottom w:w="0" w:type="dxa"/>
                    <w:right w:w="0" w:type="dxa"/>
                  </w:tcMar>
                </w:tcPr>
                <w:p w:rsidR="008022A7" w:rsidRPr="00297E4D" w:rsidRDefault="008022A7">
                  <w:pPr>
                    <w:spacing w:line="1" w:lineRule="auto"/>
                  </w:pPr>
                </w:p>
              </w:tc>
            </w:tr>
            <w:tr w:rsidR="008022A7" w:rsidRPr="00297E4D">
              <w:tc>
                <w:tcPr>
                  <w:tcW w:w="738" w:type="dxa"/>
                  <w:tcMar>
                    <w:top w:w="0" w:type="dxa"/>
                    <w:left w:w="0" w:type="dxa"/>
                    <w:bottom w:w="0" w:type="dxa"/>
                    <w:right w:w="0" w:type="dxa"/>
                  </w:tcMar>
                </w:tcPr>
                <w:p w:rsidR="008022A7" w:rsidRPr="00297E4D" w:rsidRDefault="008022A7">
                  <w:pPr>
                    <w:spacing w:line="1" w:lineRule="auto"/>
                  </w:pPr>
                </w:p>
              </w:tc>
              <w:tc>
                <w:tcPr>
                  <w:tcW w:w="2666" w:type="dxa"/>
                  <w:gridSpan w:val="2"/>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8022A7">
                  <w:pPr>
                    <w:rPr>
                      <w:rFonts w:eastAsia="Arial" w:cs="Arial"/>
                      <w:color w:val="000000"/>
                    </w:rPr>
                  </w:pPr>
                </w:p>
              </w:tc>
              <w:tc>
                <w:tcPr>
                  <w:tcW w:w="766" w:type="dxa"/>
                  <w:tcMar>
                    <w:top w:w="0" w:type="dxa"/>
                    <w:left w:w="0" w:type="dxa"/>
                    <w:bottom w:w="0" w:type="dxa"/>
                    <w:right w:w="0" w:type="dxa"/>
                  </w:tcMar>
                </w:tcPr>
                <w:p w:rsidR="008022A7" w:rsidRPr="00297E4D" w:rsidRDefault="008022A7">
                  <w:pPr>
                    <w:spacing w:line="1" w:lineRule="auto"/>
                  </w:pPr>
                </w:p>
              </w:tc>
            </w:tr>
            <w:tr w:rsidR="008022A7" w:rsidRPr="00297E4D">
              <w:tc>
                <w:tcPr>
                  <w:tcW w:w="738" w:type="dxa"/>
                  <w:tcMar>
                    <w:top w:w="0" w:type="dxa"/>
                    <w:left w:w="0" w:type="dxa"/>
                    <w:bottom w:w="0" w:type="dxa"/>
                    <w:right w:w="0" w:type="dxa"/>
                  </w:tcMar>
                </w:tcPr>
                <w:p w:rsidR="008022A7" w:rsidRPr="00297E4D" w:rsidRDefault="008022A7">
                  <w:pPr>
                    <w:spacing w:line="1" w:lineRule="auto"/>
                  </w:pPr>
                </w:p>
              </w:tc>
              <w:tc>
                <w:tcPr>
                  <w:tcW w:w="738" w:type="dxa"/>
                  <w:tcMar>
                    <w:top w:w="0" w:type="dxa"/>
                    <w:left w:w="0" w:type="dxa"/>
                    <w:bottom w:w="0" w:type="dxa"/>
                    <w:right w:w="0" w:type="dxa"/>
                  </w:tcMar>
                </w:tcPr>
                <w:p w:rsidR="008022A7" w:rsidRPr="00297E4D" w:rsidRDefault="008022A7">
                  <w:pPr>
                    <w:spacing w:line="1" w:lineRule="auto"/>
                  </w:pPr>
                </w:p>
              </w:tc>
              <w:tc>
                <w:tcPr>
                  <w:tcW w:w="1928" w:type="dxa"/>
                  <w:tcMar>
                    <w:top w:w="0" w:type="dxa"/>
                    <w:left w:w="0" w:type="dxa"/>
                    <w:bottom w:w="0" w:type="dxa"/>
                    <w:right w:w="0" w:type="dxa"/>
                  </w:tcMar>
                </w:tcPr>
                <w:p w:rsidR="008022A7" w:rsidRPr="00297E4D" w:rsidRDefault="008022A7">
                  <w:pPr>
                    <w:spacing w:line="1" w:lineRule="auto"/>
                  </w:pPr>
                </w:p>
              </w:tc>
              <w:tc>
                <w:tcPr>
                  <w:tcW w:w="50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766" w:type="dxa"/>
                  <w:tcMar>
                    <w:top w:w="0" w:type="dxa"/>
                    <w:left w:w="0" w:type="dxa"/>
                    <w:bottom w:w="0" w:type="dxa"/>
                    <w:right w:w="0" w:type="dxa"/>
                  </w:tcMar>
                </w:tcPr>
                <w:p w:rsidR="008022A7" w:rsidRPr="00297E4D" w:rsidRDefault="008022A7">
                  <w:pPr>
                    <w:spacing w:line="1" w:lineRule="auto"/>
                  </w:pPr>
                </w:p>
              </w:tc>
            </w:tr>
            <w:tr w:rsidR="008022A7" w:rsidRPr="00297E4D">
              <w:tc>
                <w:tcPr>
                  <w:tcW w:w="738" w:type="dxa"/>
                  <w:tcMar>
                    <w:top w:w="0" w:type="dxa"/>
                    <w:left w:w="0" w:type="dxa"/>
                    <w:bottom w:w="0" w:type="dxa"/>
                    <w:right w:w="0" w:type="dxa"/>
                  </w:tcMar>
                </w:tcPr>
                <w:p w:rsidR="008022A7" w:rsidRPr="00297E4D" w:rsidRDefault="008022A7">
                  <w:pPr>
                    <w:spacing w:line="1" w:lineRule="auto"/>
                  </w:pPr>
                </w:p>
              </w:tc>
              <w:tc>
                <w:tcPr>
                  <w:tcW w:w="2666" w:type="dxa"/>
                  <w:gridSpan w:val="2"/>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8022A7">
                  <w:pPr>
                    <w:rPr>
                      <w:rFonts w:eastAsia="Arial" w:cs="Arial"/>
                      <w:color w:val="000000"/>
                    </w:rPr>
                  </w:pPr>
                </w:p>
              </w:tc>
              <w:tc>
                <w:tcPr>
                  <w:tcW w:w="766" w:type="dxa"/>
                  <w:tcMar>
                    <w:top w:w="0" w:type="dxa"/>
                    <w:left w:w="0" w:type="dxa"/>
                    <w:bottom w:w="0" w:type="dxa"/>
                    <w:right w:w="0" w:type="dxa"/>
                  </w:tcMar>
                </w:tcPr>
                <w:p w:rsidR="008022A7" w:rsidRPr="00297E4D" w:rsidRDefault="008022A7">
                  <w:pPr>
                    <w:spacing w:line="1" w:lineRule="auto"/>
                  </w:pPr>
                </w:p>
              </w:tc>
            </w:tr>
            <w:tr w:rsidR="008022A7" w:rsidRPr="00297E4D">
              <w:tc>
                <w:tcPr>
                  <w:tcW w:w="738" w:type="dxa"/>
                  <w:tcMar>
                    <w:top w:w="0" w:type="dxa"/>
                    <w:left w:w="0" w:type="dxa"/>
                    <w:bottom w:w="0" w:type="dxa"/>
                    <w:right w:w="0" w:type="dxa"/>
                  </w:tcMar>
                </w:tcPr>
                <w:p w:rsidR="008022A7" w:rsidRPr="00297E4D" w:rsidRDefault="008022A7">
                  <w:pPr>
                    <w:spacing w:line="1" w:lineRule="auto"/>
                  </w:pPr>
                </w:p>
              </w:tc>
              <w:tc>
                <w:tcPr>
                  <w:tcW w:w="738" w:type="dxa"/>
                  <w:tcMar>
                    <w:top w:w="0" w:type="dxa"/>
                    <w:left w:w="0" w:type="dxa"/>
                    <w:bottom w:w="0" w:type="dxa"/>
                    <w:right w:w="0" w:type="dxa"/>
                  </w:tcMar>
                </w:tcPr>
                <w:p w:rsidR="008022A7" w:rsidRPr="00297E4D" w:rsidRDefault="008022A7">
                  <w:pPr>
                    <w:spacing w:line="1" w:lineRule="auto"/>
                  </w:pPr>
                </w:p>
              </w:tc>
              <w:tc>
                <w:tcPr>
                  <w:tcW w:w="1928" w:type="dxa"/>
                  <w:tcMar>
                    <w:top w:w="0" w:type="dxa"/>
                    <w:left w:w="0" w:type="dxa"/>
                    <w:bottom w:w="0" w:type="dxa"/>
                    <w:right w:w="0" w:type="dxa"/>
                  </w:tcMar>
                </w:tcPr>
                <w:p w:rsidR="008022A7" w:rsidRPr="00297E4D" w:rsidRDefault="008022A7">
                  <w:pPr>
                    <w:spacing w:line="1" w:lineRule="auto"/>
                  </w:pPr>
                </w:p>
              </w:tc>
              <w:tc>
                <w:tcPr>
                  <w:tcW w:w="50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766" w:type="dxa"/>
                  <w:tcMar>
                    <w:top w:w="0" w:type="dxa"/>
                    <w:left w:w="0" w:type="dxa"/>
                    <w:bottom w:w="0" w:type="dxa"/>
                    <w:right w:w="0" w:type="dxa"/>
                  </w:tcMar>
                </w:tcPr>
                <w:p w:rsidR="008022A7" w:rsidRPr="00297E4D" w:rsidRDefault="008022A7">
                  <w:pPr>
                    <w:spacing w:line="1" w:lineRule="auto"/>
                  </w:pPr>
                </w:p>
              </w:tc>
            </w:tr>
            <w:tr w:rsidR="008022A7" w:rsidRPr="00297E4D">
              <w:tc>
                <w:tcPr>
                  <w:tcW w:w="738" w:type="dxa"/>
                  <w:tcMar>
                    <w:top w:w="0" w:type="dxa"/>
                    <w:left w:w="0" w:type="dxa"/>
                    <w:bottom w:w="0" w:type="dxa"/>
                    <w:right w:w="0" w:type="dxa"/>
                  </w:tcMar>
                </w:tcPr>
                <w:p w:rsidR="008022A7" w:rsidRPr="00297E4D" w:rsidRDefault="008022A7">
                  <w:pPr>
                    <w:spacing w:line="1" w:lineRule="auto"/>
                  </w:pPr>
                </w:p>
              </w:tc>
              <w:tc>
                <w:tcPr>
                  <w:tcW w:w="2666" w:type="dxa"/>
                  <w:gridSpan w:val="2"/>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8022A7">
                  <w:pPr>
                    <w:rPr>
                      <w:rFonts w:eastAsia="Arial" w:cs="Arial"/>
                      <w:color w:val="000000"/>
                    </w:rPr>
                  </w:pPr>
                </w:p>
              </w:tc>
              <w:tc>
                <w:tcPr>
                  <w:tcW w:w="766" w:type="dxa"/>
                  <w:tcMar>
                    <w:top w:w="0" w:type="dxa"/>
                    <w:left w:w="0" w:type="dxa"/>
                    <w:bottom w:w="0" w:type="dxa"/>
                    <w:right w:w="0" w:type="dxa"/>
                  </w:tcMar>
                </w:tcPr>
                <w:p w:rsidR="008022A7" w:rsidRPr="00297E4D" w:rsidRDefault="008022A7">
                  <w:pPr>
                    <w:spacing w:line="1" w:lineRule="auto"/>
                  </w:pPr>
                </w:p>
              </w:tc>
            </w:tr>
            <w:tr w:rsidR="008022A7" w:rsidRPr="00297E4D">
              <w:tc>
                <w:tcPr>
                  <w:tcW w:w="738" w:type="dxa"/>
                  <w:tcMar>
                    <w:top w:w="0" w:type="dxa"/>
                    <w:left w:w="0" w:type="dxa"/>
                    <w:bottom w:w="0" w:type="dxa"/>
                    <w:right w:w="0" w:type="dxa"/>
                  </w:tcMar>
                </w:tcPr>
                <w:p w:rsidR="008022A7" w:rsidRPr="00297E4D" w:rsidRDefault="008022A7">
                  <w:pPr>
                    <w:spacing w:line="1" w:lineRule="auto"/>
                  </w:pPr>
                </w:p>
              </w:tc>
              <w:tc>
                <w:tcPr>
                  <w:tcW w:w="2666" w:type="dxa"/>
                  <w:gridSpan w:val="2"/>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applicant)</w:t>
                  </w:r>
                </w:p>
              </w:tc>
              <w:tc>
                <w:tcPr>
                  <w:tcW w:w="5085" w:type="dxa"/>
                  <w:tcMar>
                    <w:top w:w="0" w:type="dxa"/>
                    <w:left w:w="0" w:type="dxa"/>
                    <w:bottom w:w="0" w:type="dxa"/>
                    <w:right w:w="0" w:type="dxa"/>
                  </w:tcMar>
                </w:tcPr>
                <w:p w:rsidR="008022A7" w:rsidRPr="00297E4D" w:rsidRDefault="008022A7">
                  <w:pPr>
                    <w:spacing w:line="1" w:lineRule="auto"/>
                  </w:pPr>
                </w:p>
              </w:tc>
              <w:tc>
                <w:tcPr>
                  <w:tcW w:w="766" w:type="dxa"/>
                  <w:tcMar>
                    <w:top w:w="0" w:type="dxa"/>
                    <w:left w:w="0" w:type="dxa"/>
                    <w:bottom w:w="0" w:type="dxa"/>
                    <w:right w:w="0" w:type="dxa"/>
                  </w:tcMar>
                </w:tcPr>
                <w:p w:rsidR="008022A7" w:rsidRPr="00297E4D" w:rsidRDefault="008022A7">
                  <w:pPr>
                    <w:spacing w:line="1" w:lineRule="auto"/>
                  </w:pPr>
                </w:p>
              </w:tc>
            </w:tr>
            <w:tr w:rsidR="008022A7" w:rsidRPr="00297E4D">
              <w:tc>
                <w:tcPr>
                  <w:tcW w:w="738" w:type="dxa"/>
                  <w:tcMar>
                    <w:top w:w="0" w:type="dxa"/>
                    <w:left w:w="0" w:type="dxa"/>
                    <w:bottom w:w="0" w:type="dxa"/>
                    <w:right w:w="0" w:type="dxa"/>
                  </w:tcMar>
                </w:tcPr>
                <w:p w:rsidR="008022A7" w:rsidRPr="00297E4D" w:rsidRDefault="008022A7">
                  <w:pPr>
                    <w:spacing w:line="1" w:lineRule="auto"/>
                  </w:pPr>
                </w:p>
              </w:tc>
              <w:tc>
                <w:tcPr>
                  <w:tcW w:w="738" w:type="dxa"/>
                  <w:tcMar>
                    <w:top w:w="0" w:type="dxa"/>
                    <w:left w:w="0" w:type="dxa"/>
                    <w:bottom w:w="0" w:type="dxa"/>
                    <w:right w:w="0" w:type="dxa"/>
                  </w:tcMar>
                </w:tcPr>
                <w:p w:rsidR="008022A7" w:rsidRPr="00297E4D" w:rsidRDefault="008022A7">
                  <w:pPr>
                    <w:spacing w:line="1" w:lineRule="auto"/>
                  </w:pPr>
                </w:p>
              </w:tc>
              <w:tc>
                <w:tcPr>
                  <w:tcW w:w="1928" w:type="dxa"/>
                  <w:tcMar>
                    <w:top w:w="0" w:type="dxa"/>
                    <w:left w:w="0" w:type="dxa"/>
                    <w:bottom w:w="0" w:type="dxa"/>
                    <w:right w:w="0" w:type="dxa"/>
                  </w:tcMar>
                </w:tcPr>
                <w:p w:rsidR="008022A7" w:rsidRPr="00297E4D" w:rsidRDefault="008022A7">
                  <w:pPr>
                    <w:spacing w:line="1" w:lineRule="auto"/>
                  </w:pPr>
                </w:p>
              </w:tc>
              <w:tc>
                <w:tcPr>
                  <w:tcW w:w="50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766"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r>
      <w:tr w:rsidR="008022A7" w:rsidRPr="00297E4D">
        <w:trPr>
          <w:hidden/>
        </w:trPr>
        <w:tc>
          <w:tcPr>
            <w:tcW w:w="9765" w:type="dxa"/>
            <w:tcMar>
              <w:top w:w="0" w:type="dxa"/>
              <w:left w:w="0" w:type="dxa"/>
              <w:bottom w:w="0" w:type="dxa"/>
              <w:right w:w="0" w:type="dxa"/>
            </w:tcMar>
          </w:tcPr>
          <w:p w:rsidR="008022A7" w:rsidRPr="00297E4D" w:rsidRDefault="008022A7">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737" w:type="dxa"/>
                  <w:tcMar>
                    <w:top w:w="0" w:type="dxa"/>
                    <w:left w:w="0" w:type="dxa"/>
                    <w:bottom w:w="0" w:type="dxa"/>
                    <w:right w:w="0" w:type="dxa"/>
                  </w:tcMar>
                </w:tcPr>
                <w:p w:rsidR="008022A7" w:rsidRPr="00297E4D" w:rsidRDefault="008022A7">
                  <w:pPr>
                    <w:spacing w:line="1" w:lineRule="auto"/>
                  </w:pPr>
                </w:p>
              </w:tc>
              <w:tc>
                <w:tcPr>
                  <w:tcW w:w="1927" w:type="dxa"/>
                  <w:tcMar>
                    <w:top w:w="0" w:type="dxa"/>
                    <w:left w:w="0" w:type="dxa"/>
                    <w:bottom w:w="0" w:type="dxa"/>
                    <w:right w:w="0" w:type="dxa"/>
                  </w:tcMar>
                </w:tcPr>
                <w:p w:rsidR="008022A7" w:rsidRPr="00297E4D" w:rsidRDefault="008022A7">
                  <w:pPr>
                    <w:spacing w:line="1" w:lineRule="auto"/>
                  </w:pPr>
                </w:p>
              </w:tc>
              <w:tc>
                <w:tcPr>
                  <w:tcW w:w="505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810" w:type="dxa"/>
                  <w:tcMar>
                    <w:top w:w="0" w:type="dxa"/>
                    <w:left w:w="0" w:type="dxa"/>
                    <w:bottom w:w="0" w:type="dxa"/>
                    <w:right w:w="0" w:type="dxa"/>
                  </w:tcMar>
                </w:tcPr>
                <w:p w:rsidR="008022A7" w:rsidRPr="00297E4D" w:rsidRDefault="008022A7">
                  <w:pPr>
                    <w:spacing w:line="1" w:lineRule="auto"/>
                  </w:pPr>
                </w:p>
              </w:tc>
            </w:tr>
            <w:tr w:rsidR="008022A7" w:rsidRPr="00297E4D">
              <w:tc>
                <w:tcPr>
                  <w:tcW w:w="737" w:type="dxa"/>
                  <w:tcMar>
                    <w:top w:w="0" w:type="dxa"/>
                    <w:left w:w="8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3.</w:t>
                  </w:r>
                </w:p>
              </w:tc>
              <w:tc>
                <w:tcPr>
                  <w:tcW w:w="8529" w:type="dxa"/>
                  <w:gridSpan w:val="4"/>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Proposed denomination and breeder's reference</w:t>
                  </w: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737" w:type="dxa"/>
                  <w:tcMar>
                    <w:top w:w="0" w:type="dxa"/>
                    <w:left w:w="0" w:type="dxa"/>
                    <w:bottom w:w="0" w:type="dxa"/>
                    <w:right w:w="0" w:type="dxa"/>
                  </w:tcMar>
                </w:tcPr>
                <w:p w:rsidR="008022A7" w:rsidRPr="00297E4D" w:rsidRDefault="008022A7">
                  <w:pPr>
                    <w:spacing w:line="1" w:lineRule="auto"/>
                  </w:pPr>
                </w:p>
              </w:tc>
              <w:tc>
                <w:tcPr>
                  <w:tcW w:w="1927" w:type="dxa"/>
                  <w:tcMar>
                    <w:top w:w="0" w:type="dxa"/>
                    <w:left w:w="0" w:type="dxa"/>
                    <w:bottom w:w="0" w:type="dxa"/>
                    <w:right w:w="0" w:type="dxa"/>
                  </w:tcMar>
                </w:tcPr>
                <w:p w:rsidR="008022A7" w:rsidRPr="00297E4D" w:rsidRDefault="008022A7">
                  <w:pPr>
                    <w:spacing w:line="1" w:lineRule="auto"/>
                  </w:pPr>
                </w:p>
              </w:tc>
              <w:tc>
                <w:tcPr>
                  <w:tcW w:w="505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810" w:type="dxa"/>
                  <w:tcMar>
                    <w:top w:w="0" w:type="dxa"/>
                    <w:left w:w="0" w:type="dxa"/>
                    <w:bottom w:w="0" w:type="dxa"/>
                    <w:right w:w="0" w:type="dxa"/>
                  </w:tcMar>
                </w:tcPr>
                <w:p w:rsidR="008022A7" w:rsidRPr="00297E4D" w:rsidRDefault="008022A7">
                  <w:pPr>
                    <w:spacing w:line="1" w:lineRule="auto"/>
                  </w:pP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2664" w:type="dxa"/>
                  <w:gridSpan w:val="2"/>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8022A7">
                  <w:pPr>
                    <w:rPr>
                      <w:rFonts w:eastAsia="Arial" w:cs="Arial"/>
                      <w:color w:val="000000"/>
                    </w:rPr>
                  </w:pPr>
                </w:p>
              </w:tc>
              <w:tc>
                <w:tcPr>
                  <w:tcW w:w="810" w:type="dxa"/>
                  <w:tcMar>
                    <w:top w:w="0" w:type="dxa"/>
                    <w:left w:w="0" w:type="dxa"/>
                    <w:bottom w:w="0" w:type="dxa"/>
                    <w:right w:w="0" w:type="dxa"/>
                  </w:tcMar>
                </w:tcPr>
                <w:p w:rsidR="008022A7" w:rsidRPr="00297E4D" w:rsidRDefault="008022A7">
                  <w:pPr>
                    <w:spacing w:line="1" w:lineRule="auto"/>
                  </w:pP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2664" w:type="dxa"/>
                  <w:gridSpan w:val="2"/>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(if available)</w:t>
                  </w:r>
                </w:p>
              </w:tc>
              <w:tc>
                <w:tcPr>
                  <w:tcW w:w="5055" w:type="dxa"/>
                  <w:tcMar>
                    <w:top w:w="0" w:type="dxa"/>
                    <w:left w:w="0" w:type="dxa"/>
                    <w:bottom w:w="0" w:type="dxa"/>
                    <w:right w:w="0" w:type="dxa"/>
                  </w:tcMar>
                </w:tcPr>
                <w:p w:rsidR="008022A7" w:rsidRPr="00297E4D" w:rsidRDefault="008022A7">
                  <w:pPr>
                    <w:spacing w:line="1" w:lineRule="auto"/>
                  </w:pPr>
                </w:p>
              </w:tc>
              <w:tc>
                <w:tcPr>
                  <w:tcW w:w="810" w:type="dxa"/>
                  <w:tcMar>
                    <w:top w:w="0" w:type="dxa"/>
                    <w:left w:w="0" w:type="dxa"/>
                    <w:bottom w:w="0" w:type="dxa"/>
                    <w:right w:w="0" w:type="dxa"/>
                  </w:tcMar>
                </w:tcPr>
                <w:p w:rsidR="008022A7" w:rsidRPr="00297E4D" w:rsidRDefault="008022A7">
                  <w:pPr>
                    <w:spacing w:line="1" w:lineRule="auto"/>
                  </w:pP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737" w:type="dxa"/>
                  <w:tcMar>
                    <w:top w:w="0" w:type="dxa"/>
                    <w:left w:w="0" w:type="dxa"/>
                    <w:bottom w:w="0" w:type="dxa"/>
                    <w:right w:w="0" w:type="dxa"/>
                  </w:tcMar>
                </w:tcPr>
                <w:p w:rsidR="008022A7" w:rsidRPr="00297E4D" w:rsidRDefault="008022A7">
                  <w:pPr>
                    <w:spacing w:line="1" w:lineRule="auto"/>
                  </w:pPr>
                </w:p>
              </w:tc>
              <w:tc>
                <w:tcPr>
                  <w:tcW w:w="1927" w:type="dxa"/>
                  <w:tcMar>
                    <w:top w:w="0" w:type="dxa"/>
                    <w:left w:w="0" w:type="dxa"/>
                    <w:bottom w:w="0" w:type="dxa"/>
                    <w:right w:w="0" w:type="dxa"/>
                  </w:tcMar>
                </w:tcPr>
                <w:p w:rsidR="008022A7" w:rsidRPr="00297E4D" w:rsidRDefault="008022A7">
                  <w:pPr>
                    <w:spacing w:line="1" w:lineRule="auto"/>
                  </w:pPr>
                </w:p>
              </w:tc>
              <w:tc>
                <w:tcPr>
                  <w:tcW w:w="505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810" w:type="dxa"/>
                  <w:tcMar>
                    <w:top w:w="0" w:type="dxa"/>
                    <w:left w:w="0" w:type="dxa"/>
                    <w:bottom w:w="0" w:type="dxa"/>
                    <w:right w:w="0" w:type="dxa"/>
                  </w:tcMar>
                </w:tcPr>
                <w:p w:rsidR="008022A7" w:rsidRPr="00297E4D" w:rsidRDefault="008022A7">
                  <w:pPr>
                    <w:spacing w:line="1" w:lineRule="auto"/>
                  </w:pP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2664" w:type="dxa"/>
                  <w:gridSpan w:val="2"/>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8022A7">
                  <w:pPr>
                    <w:rPr>
                      <w:rFonts w:eastAsia="Arial" w:cs="Arial"/>
                      <w:color w:val="000000"/>
                    </w:rPr>
                  </w:pPr>
                </w:p>
              </w:tc>
              <w:tc>
                <w:tcPr>
                  <w:tcW w:w="810" w:type="dxa"/>
                  <w:tcMar>
                    <w:top w:w="0" w:type="dxa"/>
                    <w:left w:w="0" w:type="dxa"/>
                    <w:bottom w:w="0" w:type="dxa"/>
                    <w:right w:w="0" w:type="dxa"/>
                  </w:tcMar>
                </w:tcPr>
                <w:p w:rsidR="008022A7" w:rsidRPr="00297E4D" w:rsidRDefault="008022A7">
                  <w:pPr>
                    <w:spacing w:line="1" w:lineRule="auto"/>
                  </w:pP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737" w:type="dxa"/>
                  <w:tcMar>
                    <w:top w:w="0" w:type="dxa"/>
                    <w:left w:w="0" w:type="dxa"/>
                    <w:bottom w:w="0" w:type="dxa"/>
                    <w:right w:w="0" w:type="dxa"/>
                  </w:tcMar>
                </w:tcPr>
                <w:p w:rsidR="008022A7" w:rsidRPr="00297E4D" w:rsidRDefault="008022A7">
                  <w:pPr>
                    <w:spacing w:line="1" w:lineRule="auto"/>
                  </w:pPr>
                </w:p>
              </w:tc>
              <w:tc>
                <w:tcPr>
                  <w:tcW w:w="1927" w:type="dxa"/>
                  <w:tcMar>
                    <w:top w:w="0" w:type="dxa"/>
                    <w:left w:w="0" w:type="dxa"/>
                    <w:bottom w:w="0" w:type="dxa"/>
                    <w:right w:w="0" w:type="dxa"/>
                  </w:tcMar>
                </w:tcPr>
                <w:p w:rsidR="008022A7" w:rsidRPr="00297E4D" w:rsidRDefault="008022A7">
                  <w:pPr>
                    <w:spacing w:line="1" w:lineRule="auto"/>
                  </w:pPr>
                </w:p>
              </w:tc>
              <w:tc>
                <w:tcPr>
                  <w:tcW w:w="505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810"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r>
    </w:tbl>
    <w:p w:rsidR="008022A7" w:rsidRPr="00297E4D" w:rsidRDefault="008022A7">
      <w:pPr>
        <w:sectPr w:rsidR="008022A7" w:rsidRPr="00297E4D">
          <w:footerReference w:type="default" r:id="rId84"/>
          <w:pgSz w:w="11905" w:h="16837"/>
          <w:pgMar w:top="510" w:right="1133" w:bottom="510" w:left="1133" w:header="510" w:footer="510" w:gutter="0"/>
          <w:cols w:space="720"/>
        </w:sectPr>
      </w:pPr>
    </w:p>
    <w:p w:rsidR="008022A7" w:rsidRPr="00297E4D" w:rsidRDefault="008022A7">
      <w:pPr>
        <w:rPr>
          <w:vanish/>
        </w:rPr>
      </w:pPr>
    </w:p>
    <w:tbl>
      <w:tblPr>
        <w:tblOverlap w:val="never"/>
        <w:tblW w:w="9765" w:type="dxa"/>
        <w:tblLayout w:type="fixed"/>
        <w:tblLook w:val="01E0" w:firstRow="1" w:lastRow="1" w:firstColumn="1" w:lastColumn="1" w:noHBand="0" w:noVBand="0"/>
      </w:tblPr>
      <w:tblGrid>
        <w:gridCol w:w="9765"/>
      </w:tblGrid>
      <w:tr w:rsidR="008022A7" w:rsidRPr="00297E4D">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8022A7" w:rsidRPr="00297E4D">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8022A7" w:rsidRPr="00297E4D" w:rsidRDefault="0015085A">
                  <w:pPr>
                    <w:rPr>
                      <w:rFonts w:eastAsia="Arial" w:cs="Arial"/>
                      <w:color w:val="000000"/>
                    </w:rPr>
                  </w:pPr>
                  <w:bookmarkStart w:id="101" w:name="__bookmark_31"/>
                  <w:bookmarkEnd w:id="101"/>
                  <w:r w:rsidRPr="00297E4D">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Reference Number:</w:t>
                  </w:r>
                </w:p>
              </w:tc>
            </w:tr>
            <w:tr w:rsidR="008022A7" w:rsidRPr="00297E4D">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8022A7" w:rsidRPr="00297E4D" w:rsidRDefault="0015085A">
                  <w:pPr>
                    <w:jc w:val="cente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8022A7" w:rsidRPr="00297E4D">
                    <w:tc>
                      <w:tcPr>
                        <w:tcW w:w="657" w:type="dxa"/>
                        <w:tcMar>
                          <w:top w:w="0" w:type="dxa"/>
                          <w:left w:w="0" w:type="dxa"/>
                          <w:bottom w:w="0" w:type="dxa"/>
                          <w:right w:w="0" w:type="dxa"/>
                        </w:tcMar>
                      </w:tcPr>
                      <w:p w:rsidR="008022A7" w:rsidRPr="00297E4D" w:rsidRDefault="0015085A">
                        <w:r w:rsidRPr="00297E4D">
                          <w:rPr>
                            <w:rFonts w:eastAsia="Arial" w:cs="Arial"/>
                            <w:color w:val="000000"/>
                            <w:position w:val="4"/>
                            <w:sz w:val="14"/>
                            <w:szCs w:val="14"/>
                          </w:rPr>
                          <w:t>#</w:t>
                        </w:r>
                        <w:r w:rsidRPr="00297E4D">
                          <w:rPr>
                            <w:rFonts w:eastAsia="Arial" w:cs="Arial"/>
                            <w:color w:val="000000"/>
                            <w:sz w:val="18"/>
                            <w:szCs w:val="18"/>
                          </w:rPr>
                          <w:t>4.</w:t>
                        </w:r>
                      </w:p>
                    </w:tc>
                  </w:tr>
                </w:tbl>
                <w:p w:rsidR="008022A7" w:rsidRPr="00297E4D" w:rsidRDefault="008022A7">
                  <w:pPr>
                    <w:spacing w:line="1" w:lineRule="auto"/>
                  </w:pPr>
                </w:p>
              </w:tc>
              <w:tc>
                <w:tcPr>
                  <w:tcW w:w="8588" w:type="dxa"/>
                  <w:gridSpan w:val="4"/>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Information on the breeding scheme and propagation of the variety</w:t>
                  </w: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737" w:type="dxa"/>
                  <w:tcMar>
                    <w:top w:w="0" w:type="dxa"/>
                    <w:left w:w="0" w:type="dxa"/>
                    <w:bottom w:w="0" w:type="dxa"/>
                    <w:right w:w="0" w:type="dxa"/>
                  </w:tcMar>
                </w:tcPr>
                <w:p w:rsidR="008022A7" w:rsidRPr="00297E4D" w:rsidRDefault="008022A7">
                  <w:pPr>
                    <w:spacing w:line="1" w:lineRule="auto"/>
                  </w:pPr>
                </w:p>
              </w:tc>
              <w:tc>
                <w:tcPr>
                  <w:tcW w:w="7851" w:type="dxa"/>
                  <w:gridSpan w:val="3"/>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737"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4.1</w:t>
                  </w:r>
                </w:p>
              </w:tc>
              <w:tc>
                <w:tcPr>
                  <w:tcW w:w="7851" w:type="dxa"/>
                  <w:gridSpan w:val="3"/>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Breeding scheme</w:t>
                  </w: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8588" w:type="dxa"/>
                  <w:gridSpan w:val="4"/>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 xml:space="preserve">Variety resulting from: </w:t>
                  </w:r>
                  <w:r w:rsidRPr="00297E4D">
                    <w:rPr>
                      <w:rFonts w:eastAsia="Arial" w:cs="Arial"/>
                      <w:color w:val="000000"/>
                      <w:sz w:val="18"/>
                      <w:szCs w:val="18"/>
                    </w:rPr>
                    <w:br/>
                  </w: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8022A7" w:rsidRPr="00297E4D">
                    <w:tc>
                      <w:tcPr>
                        <w:tcW w:w="704" w:type="dxa"/>
                        <w:tcMar>
                          <w:top w:w="0" w:type="dxa"/>
                          <w:left w:w="0" w:type="dxa"/>
                          <w:bottom w:w="0" w:type="dxa"/>
                          <w:right w:w="0" w:type="dxa"/>
                        </w:tcMar>
                      </w:tcPr>
                      <w:bookmarkStart w:id="102" w:name="__bookmark_32"/>
                      <w:bookmarkStart w:id="103" w:name="_TocCROSS"/>
                      <w:bookmarkEnd w:id="102"/>
                      <w:bookmarkEnd w:id="103"/>
                      <w:p w:rsidR="008022A7" w:rsidRPr="00297E4D" w:rsidRDefault="008022A7">
                        <w:pPr>
                          <w:rPr>
                            <w:vanish/>
                          </w:rPr>
                        </w:pPr>
                        <w:r w:rsidRPr="00297E4D">
                          <w:fldChar w:fldCharType="begin"/>
                        </w:r>
                        <w:r w:rsidR="0015085A" w:rsidRPr="00297E4D">
                          <w:instrText xml:space="preserve"> TC "CROSS" \f C \l "1"</w:instrText>
                        </w:r>
                        <w:r w:rsidRPr="00297E4D">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022A7" w:rsidRPr="00297E4D">
                          <w:trPr>
                            <w:jc w:val="center"/>
                          </w:trPr>
                          <w:tc>
                            <w:tcPr>
                              <w:tcW w:w="704" w:type="dxa"/>
                              <w:tcMar>
                                <w:top w:w="0" w:type="dxa"/>
                                <w:left w:w="0" w:type="dxa"/>
                                <w:bottom w:w="0" w:type="dxa"/>
                                <w:right w:w="0" w:type="dxa"/>
                              </w:tcMar>
                            </w:tcPr>
                            <w:p w:rsidR="008022A7" w:rsidRPr="00297E4D" w:rsidRDefault="0015085A">
                              <w:pPr>
                                <w:jc w:val="center"/>
                              </w:pPr>
                              <w:r w:rsidRPr="00297E4D">
                                <w:rPr>
                                  <w:rFonts w:eastAsia="Arial" w:cs="Arial"/>
                                  <w:color w:val="000000"/>
                                  <w:sz w:val="18"/>
                                  <w:szCs w:val="18"/>
                                </w:rPr>
                                <w:t>4.1.1</w:t>
                              </w:r>
                            </w:p>
                          </w:tc>
                        </w:tr>
                      </w:tbl>
                      <w:p w:rsidR="008022A7" w:rsidRPr="00297E4D" w:rsidRDefault="008022A7">
                        <w:pPr>
                          <w:spacing w:line="1" w:lineRule="auto"/>
                        </w:pPr>
                      </w:p>
                    </w:tc>
                    <w:tc>
                      <w:tcPr>
                        <w:tcW w:w="6090" w:type="dxa"/>
                        <w:tcMar>
                          <w:top w:w="0" w:type="dxa"/>
                          <w:left w:w="0" w:type="dxa"/>
                          <w:bottom w:w="0" w:type="dxa"/>
                          <w:right w:w="0" w:type="dxa"/>
                        </w:tcMar>
                      </w:tcPr>
                      <w:p w:rsidR="008022A7" w:rsidRPr="00297E4D" w:rsidRDefault="008022A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022A7" w:rsidRPr="00297E4D">
                          <w:tc>
                            <w:tcPr>
                              <w:tcW w:w="6090" w:type="dxa"/>
                              <w:tcMar>
                                <w:top w:w="0" w:type="dxa"/>
                                <w:left w:w="0" w:type="dxa"/>
                                <w:bottom w:w="0" w:type="dxa"/>
                                <w:right w:w="0" w:type="dxa"/>
                              </w:tcMar>
                            </w:tcPr>
                            <w:p w:rsidR="008022A7" w:rsidRPr="00297E4D" w:rsidRDefault="0015085A">
                              <w:r w:rsidRPr="00297E4D">
                                <w:rPr>
                                  <w:rFonts w:eastAsia="Arial" w:cs="Arial"/>
                                  <w:color w:val="000000"/>
                                  <w:sz w:val="18"/>
                                  <w:szCs w:val="18"/>
                                </w:rPr>
                                <w:t xml:space="preserve">Crossing </w:t>
                              </w:r>
                            </w:p>
                            <w:p w:rsidR="008022A7" w:rsidRPr="00297E4D" w:rsidRDefault="008022A7"/>
                            <w:p w:rsidR="008022A7" w:rsidRPr="00297E4D" w:rsidRDefault="008022A7"/>
                          </w:tc>
                        </w:tr>
                      </w:tbl>
                      <w:p w:rsidR="008022A7" w:rsidRPr="00297E4D" w:rsidRDefault="008022A7">
                        <w:pPr>
                          <w:spacing w:line="1" w:lineRule="auto"/>
                        </w:pPr>
                      </w:p>
                    </w:tc>
                    <w:tc>
                      <w:tcPr>
                        <w:tcW w:w="1695" w:type="dxa"/>
                        <w:tcMar>
                          <w:top w:w="0" w:type="dxa"/>
                          <w:left w:w="0" w:type="dxa"/>
                          <w:bottom w:w="0" w:type="dxa"/>
                          <w:right w:w="0" w:type="dxa"/>
                        </w:tcMar>
                      </w:tcPr>
                      <w:p w:rsidR="008022A7" w:rsidRPr="00297E4D" w:rsidRDefault="008022A7">
                        <w:pPr>
                          <w:rPr>
                            <w:rFonts w:eastAsia="Arial" w:cs="Arial"/>
                            <w:color w:val="000000"/>
                            <w:sz w:val="18"/>
                            <w:szCs w:val="18"/>
                          </w:rPr>
                        </w:pPr>
                      </w:p>
                    </w:tc>
                  </w:tr>
                  <w:tr w:rsidR="008022A7" w:rsidRPr="00297E4D">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022A7" w:rsidRPr="00297E4D">
                          <w:trPr>
                            <w:jc w:val="center"/>
                          </w:trPr>
                          <w:tc>
                            <w:tcPr>
                              <w:tcW w:w="704" w:type="dxa"/>
                              <w:tcMar>
                                <w:top w:w="0" w:type="dxa"/>
                                <w:left w:w="0" w:type="dxa"/>
                                <w:bottom w:w="0" w:type="dxa"/>
                                <w:right w:w="0" w:type="dxa"/>
                              </w:tcMar>
                            </w:tcPr>
                            <w:p w:rsidR="008022A7" w:rsidRPr="00297E4D" w:rsidRDefault="0015085A">
                              <w:pPr>
                                <w:jc w:val="center"/>
                              </w:pPr>
                              <w:r w:rsidRPr="00297E4D">
                                <w:rPr>
                                  <w:rFonts w:eastAsia="Arial" w:cs="Arial"/>
                                  <w:color w:val="000000"/>
                                  <w:sz w:val="18"/>
                                  <w:szCs w:val="18"/>
                                </w:rPr>
                                <w:t>(a)</w:t>
                              </w:r>
                            </w:p>
                          </w:tc>
                        </w:tr>
                      </w:tbl>
                      <w:p w:rsidR="008022A7" w:rsidRPr="00297E4D" w:rsidRDefault="008022A7">
                        <w:pPr>
                          <w:spacing w:line="1" w:lineRule="auto"/>
                        </w:pPr>
                      </w:p>
                    </w:tc>
                    <w:tc>
                      <w:tcPr>
                        <w:tcW w:w="6090" w:type="dxa"/>
                        <w:tcMar>
                          <w:top w:w="0" w:type="dxa"/>
                          <w:left w:w="0" w:type="dxa"/>
                          <w:bottom w:w="0" w:type="dxa"/>
                          <w:right w:w="0" w:type="dxa"/>
                        </w:tcMar>
                      </w:tcPr>
                      <w:p w:rsidR="008022A7" w:rsidRPr="00297E4D" w:rsidRDefault="008022A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022A7" w:rsidRPr="00297E4D">
                          <w:tc>
                            <w:tcPr>
                              <w:tcW w:w="6090" w:type="dxa"/>
                              <w:tcMar>
                                <w:top w:w="0" w:type="dxa"/>
                                <w:left w:w="0" w:type="dxa"/>
                                <w:bottom w:w="0" w:type="dxa"/>
                                <w:right w:w="0" w:type="dxa"/>
                              </w:tcMar>
                            </w:tcPr>
                            <w:p w:rsidR="008022A7" w:rsidRPr="00297E4D" w:rsidRDefault="0015085A">
                              <w:r w:rsidRPr="00297E4D">
                                <w:rPr>
                                  <w:rFonts w:eastAsia="Arial" w:cs="Arial"/>
                                  <w:color w:val="000000"/>
                                  <w:sz w:val="18"/>
                                  <w:szCs w:val="18"/>
                                </w:rPr>
                                <w:t xml:space="preserve">controlled cross </w:t>
                              </w:r>
                            </w:p>
                            <w:p w:rsidR="008022A7" w:rsidRPr="00297E4D" w:rsidRDefault="008022A7"/>
                          </w:tc>
                        </w:tr>
                      </w:tbl>
                      <w:p w:rsidR="008022A7" w:rsidRPr="00297E4D" w:rsidRDefault="008022A7">
                        <w:pPr>
                          <w:spacing w:line="1" w:lineRule="auto"/>
                        </w:pPr>
                      </w:p>
                    </w:tc>
                    <w:tc>
                      <w:tcPr>
                        <w:tcW w:w="169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w:t>
                        </w:r>
                      </w:p>
                    </w:tc>
                  </w:tr>
                  <w:tr w:rsidR="008022A7" w:rsidRPr="00297E4D">
                    <w:tc>
                      <w:tcPr>
                        <w:tcW w:w="704" w:type="dxa"/>
                        <w:tcMar>
                          <w:top w:w="0" w:type="dxa"/>
                          <w:left w:w="0" w:type="dxa"/>
                          <w:bottom w:w="0" w:type="dxa"/>
                          <w:right w:w="0" w:type="dxa"/>
                        </w:tcMar>
                      </w:tcPr>
                      <w:p w:rsidR="008022A7" w:rsidRPr="00297E4D" w:rsidRDefault="008022A7">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8022A7" w:rsidRPr="00297E4D">
                          <w:tc>
                            <w:tcPr>
                              <w:tcW w:w="7785" w:type="dxa"/>
                              <w:tcMar>
                                <w:top w:w="0" w:type="dxa"/>
                                <w:left w:w="0" w:type="dxa"/>
                                <w:bottom w:w="0" w:type="dxa"/>
                                <w:right w:w="0" w:type="dxa"/>
                              </w:tcMar>
                            </w:tcPr>
                            <w:p w:rsidR="008022A7" w:rsidRPr="00297E4D" w:rsidRDefault="0015085A">
                              <w:r w:rsidRPr="00297E4D">
                                <w:rPr>
                                  <w:rFonts w:eastAsia="Arial" w:cs="Arial"/>
                                  <w:color w:val="000000"/>
                                  <w:sz w:val="18"/>
                                  <w:szCs w:val="18"/>
                                </w:rPr>
                                <w:t>(please state parent variety)</w:t>
                              </w:r>
                            </w:p>
                            <w:p w:rsidR="008022A7" w:rsidRPr="00297E4D" w:rsidRDefault="008022A7"/>
                            <w:p w:rsidR="008022A7" w:rsidRPr="00297E4D" w:rsidRDefault="0015085A">
                              <w:r w:rsidRPr="00297E4D">
                                <w:rPr>
                                  <w:rFonts w:eastAsia="Arial" w:cs="Arial"/>
                                  <w:color w:val="000000"/>
                                  <w:sz w:val="18"/>
                                  <w:szCs w:val="18"/>
                                </w:rPr>
                                <w:t>(…………………..……………..…)                          x        (……………..…………………..…)</w:t>
                              </w:r>
                            </w:p>
                            <w:p w:rsidR="008022A7" w:rsidRPr="00297E4D" w:rsidRDefault="008022A7"/>
                            <w:p w:rsidR="008022A7" w:rsidRPr="00297E4D" w:rsidRDefault="0015085A">
                              <w:r w:rsidRPr="00297E4D">
                                <w:rPr>
                                  <w:rFonts w:eastAsia="Arial" w:cs="Arial"/>
                                  <w:color w:val="000000"/>
                                  <w:sz w:val="18"/>
                                  <w:szCs w:val="18"/>
                                </w:rPr>
                                <w:t>female parent                                                                     male parent</w:t>
                              </w:r>
                            </w:p>
                            <w:p w:rsidR="008022A7" w:rsidRPr="00297E4D" w:rsidRDefault="008022A7"/>
                            <w:p w:rsidR="008022A7" w:rsidRPr="00297E4D" w:rsidRDefault="008022A7"/>
                          </w:tc>
                        </w:tr>
                      </w:tbl>
                      <w:p w:rsidR="008022A7" w:rsidRPr="00297E4D" w:rsidRDefault="008022A7">
                        <w:pPr>
                          <w:spacing w:line="1" w:lineRule="auto"/>
                        </w:pPr>
                      </w:p>
                    </w:tc>
                  </w:tr>
                  <w:tr w:rsidR="008022A7" w:rsidRPr="00297E4D">
                    <w:trPr>
                      <w:hidden/>
                    </w:trPr>
                    <w:tc>
                      <w:tcPr>
                        <w:tcW w:w="704" w:type="dxa"/>
                        <w:tcMar>
                          <w:top w:w="0" w:type="dxa"/>
                          <w:left w:w="0" w:type="dxa"/>
                          <w:bottom w:w="0" w:type="dxa"/>
                          <w:right w:w="0" w:type="dxa"/>
                        </w:tcMar>
                      </w:tcPr>
                      <w:p w:rsidR="008022A7" w:rsidRPr="00297E4D" w:rsidRDefault="008022A7">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022A7" w:rsidRPr="00297E4D">
                          <w:trPr>
                            <w:jc w:val="center"/>
                          </w:trPr>
                          <w:tc>
                            <w:tcPr>
                              <w:tcW w:w="704" w:type="dxa"/>
                              <w:tcMar>
                                <w:top w:w="0" w:type="dxa"/>
                                <w:left w:w="0" w:type="dxa"/>
                                <w:bottom w:w="0" w:type="dxa"/>
                                <w:right w:w="0" w:type="dxa"/>
                              </w:tcMar>
                            </w:tcPr>
                            <w:p w:rsidR="008022A7" w:rsidRPr="00297E4D" w:rsidRDefault="0015085A">
                              <w:pPr>
                                <w:jc w:val="center"/>
                              </w:pPr>
                              <w:r w:rsidRPr="00297E4D">
                                <w:rPr>
                                  <w:rFonts w:eastAsia="Arial" w:cs="Arial"/>
                                  <w:color w:val="000000"/>
                                  <w:sz w:val="18"/>
                                  <w:szCs w:val="18"/>
                                </w:rPr>
                                <w:t>(b)</w:t>
                              </w:r>
                            </w:p>
                          </w:tc>
                        </w:tr>
                      </w:tbl>
                      <w:p w:rsidR="008022A7" w:rsidRPr="00297E4D" w:rsidRDefault="008022A7">
                        <w:pPr>
                          <w:spacing w:line="1" w:lineRule="auto"/>
                        </w:pPr>
                      </w:p>
                    </w:tc>
                    <w:tc>
                      <w:tcPr>
                        <w:tcW w:w="6090" w:type="dxa"/>
                        <w:tcMar>
                          <w:top w:w="0" w:type="dxa"/>
                          <w:left w:w="0" w:type="dxa"/>
                          <w:bottom w:w="0" w:type="dxa"/>
                          <w:right w:w="0" w:type="dxa"/>
                        </w:tcMar>
                      </w:tcPr>
                      <w:p w:rsidR="008022A7" w:rsidRPr="00297E4D" w:rsidRDefault="008022A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022A7" w:rsidRPr="00297E4D">
                          <w:tc>
                            <w:tcPr>
                              <w:tcW w:w="6090" w:type="dxa"/>
                              <w:tcMar>
                                <w:top w:w="0" w:type="dxa"/>
                                <w:left w:w="0" w:type="dxa"/>
                                <w:bottom w:w="0" w:type="dxa"/>
                                <w:right w:w="0" w:type="dxa"/>
                              </w:tcMar>
                            </w:tcPr>
                            <w:p w:rsidR="008022A7" w:rsidRPr="00297E4D" w:rsidRDefault="0015085A">
                              <w:r w:rsidRPr="00297E4D">
                                <w:rPr>
                                  <w:rFonts w:eastAsia="Arial" w:cs="Arial"/>
                                  <w:color w:val="000000"/>
                                  <w:sz w:val="18"/>
                                  <w:szCs w:val="18"/>
                                </w:rPr>
                                <w:t xml:space="preserve">partially known cross </w:t>
                              </w:r>
                            </w:p>
                            <w:p w:rsidR="008022A7" w:rsidRPr="00297E4D" w:rsidRDefault="008022A7"/>
                          </w:tc>
                        </w:tr>
                      </w:tbl>
                      <w:p w:rsidR="008022A7" w:rsidRPr="00297E4D" w:rsidRDefault="008022A7">
                        <w:pPr>
                          <w:spacing w:line="1" w:lineRule="auto"/>
                        </w:pPr>
                      </w:p>
                    </w:tc>
                    <w:tc>
                      <w:tcPr>
                        <w:tcW w:w="169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w:t>
                        </w:r>
                      </w:p>
                    </w:tc>
                  </w:tr>
                  <w:tr w:rsidR="008022A7" w:rsidRPr="00297E4D">
                    <w:tc>
                      <w:tcPr>
                        <w:tcW w:w="704" w:type="dxa"/>
                        <w:tcMar>
                          <w:top w:w="0" w:type="dxa"/>
                          <w:left w:w="0" w:type="dxa"/>
                          <w:bottom w:w="0" w:type="dxa"/>
                          <w:right w:w="0" w:type="dxa"/>
                        </w:tcMar>
                      </w:tcPr>
                      <w:p w:rsidR="008022A7" w:rsidRPr="00297E4D" w:rsidRDefault="008022A7">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8022A7" w:rsidRPr="00297E4D">
                          <w:tc>
                            <w:tcPr>
                              <w:tcW w:w="7785" w:type="dxa"/>
                              <w:tcMar>
                                <w:top w:w="0" w:type="dxa"/>
                                <w:left w:w="0" w:type="dxa"/>
                                <w:bottom w:w="0" w:type="dxa"/>
                                <w:right w:w="0" w:type="dxa"/>
                              </w:tcMar>
                            </w:tcPr>
                            <w:p w:rsidR="008022A7" w:rsidRPr="00297E4D" w:rsidRDefault="0015085A">
                              <w:r w:rsidRPr="00297E4D">
                                <w:rPr>
                                  <w:rFonts w:eastAsia="Arial" w:cs="Arial"/>
                                  <w:color w:val="000000"/>
                                  <w:sz w:val="18"/>
                                  <w:szCs w:val="18"/>
                                </w:rPr>
                                <w:t>(please state known parent variety(ies))</w:t>
                              </w:r>
                            </w:p>
                            <w:p w:rsidR="008022A7" w:rsidRPr="00297E4D" w:rsidRDefault="008022A7"/>
                            <w:p w:rsidR="008022A7" w:rsidRPr="00297E4D" w:rsidRDefault="0015085A">
                              <w:r w:rsidRPr="00297E4D">
                                <w:rPr>
                                  <w:rFonts w:eastAsia="Arial" w:cs="Arial"/>
                                  <w:color w:val="000000"/>
                                  <w:sz w:val="18"/>
                                  <w:szCs w:val="18"/>
                                </w:rPr>
                                <w:t>(…………………..……………..…)                          x        (……………..…………………..…)</w:t>
                              </w:r>
                            </w:p>
                            <w:p w:rsidR="008022A7" w:rsidRPr="00297E4D" w:rsidRDefault="008022A7"/>
                            <w:p w:rsidR="008022A7" w:rsidRPr="00297E4D" w:rsidRDefault="0015085A">
                              <w:r w:rsidRPr="00297E4D">
                                <w:rPr>
                                  <w:rFonts w:eastAsia="Arial" w:cs="Arial"/>
                                  <w:color w:val="000000"/>
                                  <w:sz w:val="18"/>
                                  <w:szCs w:val="18"/>
                                </w:rPr>
                                <w:t>female parent                                                                     male parent</w:t>
                              </w:r>
                            </w:p>
                            <w:p w:rsidR="008022A7" w:rsidRPr="00297E4D" w:rsidRDefault="008022A7"/>
                            <w:p w:rsidR="008022A7" w:rsidRPr="00297E4D" w:rsidRDefault="008022A7"/>
                          </w:tc>
                        </w:tr>
                      </w:tbl>
                      <w:p w:rsidR="008022A7" w:rsidRPr="00297E4D" w:rsidRDefault="008022A7">
                        <w:pPr>
                          <w:spacing w:line="1" w:lineRule="auto"/>
                        </w:pPr>
                      </w:p>
                    </w:tc>
                  </w:tr>
                  <w:tr w:rsidR="008022A7" w:rsidRPr="00297E4D">
                    <w:trPr>
                      <w:hidden/>
                    </w:trPr>
                    <w:tc>
                      <w:tcPr>
                        <w:tcW w:w="704" w:type="dxa"/>
                        <w:tcMar>
                          <w:top w:w="0" w:type="dxa"/>
                          <w:left w:w="0" w:type="dxa"/>
                          <w:bottom w:w="0" w:type="dxa"/>
                          <w:right w:w="0" w:type="dxa"/>
                        </w:tcMar>
                      </w:tcPr>
                      <w:p w:rsidR="008022A7" w:rsidRPr="00297E4D" w:rsidRDefault="008022A7">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022A7" w:rsidRPr="00297E4D">
                          <w:trPr>
                            <w:jc w:val="center"/>
                          </w:trPr>
                          <w:tc>
                            <w:tcPr>
                              <w:tcW w:w="704" w:type="dxa"/>
                              <w:tcMar>
                                <w:top w:w="0" w:type="dxa"/>
                                <w:left w:w="0" w:type="dxa"/>
                                <w:bottom w:w="0" w:type="dxa"/>
                                <w:right w:w="0" w:type="dxa"/>
                              </w:tcMar>
                            </w:tcPr>
                            <w:p w:rsidR="008022A7" w:rsidRPr="00297E4D" w:rsidRDefault="0015085A">
                              <w:pPr>
                                <w:jc w:val="center"/>
                              </w:pPr>
                              <w:r w:rsidRPr="00297E4D">
                                <w:rPr>
                                  <w:rFonts w:eastAsia="Arial" w:cs="Arial"/>
                                  <w:color w:val="000000"/>
                                  <w:sz w:val="18"/>
                                  <w:szCs w:val="18"/>
                                </w:rPr>
                                <w:t>(c)</w:t>
                              </w:r>
                            </w:p>
                          </w:tc>
                        </w:tr>
                      </w:tbl>
                      <w:p w:rsidR="008022A7" w:rsidRPr="00297E4D" w:rsidRDefault="008022A7">
                        <w:pPr>
                          <w:spacing w:line="1" w:lineRule="auto"/>
                        </w:pPr>
                      </w:p>
                    </w:tc>
                    <w:tc>
                      <w:tcPr>
                        <w:tcW w:w="6090" w:type="dxa"/>
                        <w:tcMar>
                          <w:top w:w="0" w:type="dxa"/>
                          <w:left w:w="0" w:type="dxa"/>
                          <w:bottom w:w="0" w:type="dxa"/>
                          <w:right w:w="0" w:type="dxa"/>
                        </w:tcMar>
                      </w:tcPr>
                      <w:p w:rsidR="008022A7" w:rsidRPr="00297E4D" w:rsidRDefault="008022A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022A7" w:rsidRPr="00297E4D">
                          <w:tc>
                            <w:tcPr>
                              <w:tcW w:w="6090" w:type="dxa"/>
                              <w:tcMar>
                                <w:top w:w="0" w:type="dxa"/>
                                <w:left w:w="0" w:type="dxa"/>
                                <w:bottom w:w="0" w:type="dxa"/>
                                <w:right w:w="0" w:type="dxa"/>
                              </w:tcMar>
                            </w:tcPr>
                            <w:p w:rsidR="008022A7" w:rsidRPr="00297E4D" w:rsidRDefault="0015085A">
                              <w:r w:rsidRPr="00297E4D">
                                <w:rPr>
                                  <w:rFonts w:eastAsia="Arial" w:cs="Arial"/>
                                  <w:color w:val="000000"/>
                                  <w:sz w:val="18"/>
                                  <w:szCs w:val="18"/>
                                </w:rPr>
                                <w:t xml:space="preserve">unknown cross </w:t>
                              </w:r>
                            </w:p>
                            <w:p w:rsidR="008022A7" w:rsidRPr="00297E4D" w:rsidRDefault="008022A7"/>
                            <w:p w:rsidR="008022A7" w:rsidRPr="00297E4D" w:rsidRDefault="008022A7"/>
                          </w:tc>
                        </w:tr>
                      </w:tbl>
                      <w:p w:rsidR="008022A7" w:rsidRPr="00297E4D" w:rsidRDefault="008022A7">
                        <w:pPr>
                          <w:spacing w:line="1" w:lineRule="auto"/>
                        </w:pPr>
                      </w:p>
                    </w:tc>
                    <w:tc>
                      <w:tcPr>
                        <w:tcW w:w="169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w:t>
                        </w:r>
                      </w:p>
                    </w:tc>
                  </w:tr>
                  <w:tr w:rsidR="008022A7" w:rsidRPr="00297E4D">
                    <w:tc>
                      <w:tcPr>
                        <w:tcW w:w="704" w:type="dxa"/>
                        <w:tcMar>
                          <w:top w:w="0" w:type="dxa"/>
                          <w:left w:w="0" w:type="dxa"/>
                          <w:bottom w:w="0" w:type="dxa"/>
                          <w:right w:w="0" w:type="dxa"/>
                        </w:tcMar>
                      </w:tcPr>
                      <w:p w:rsidR="008022A7" w:rsidRPr="00297E4D" w:rsidRDefault="008022A7">
                        <w:pPr>
                          <w:spacing w:line="1" w:lineRule="auto"/>
                        </w:pPr>
                      </w:p>
                    </w:tc>
                    <w:tc>
                      <w:tcPr>
                        <w:tcW w:w="7785" w:type="dxa"/>
                        <w:gridSpan w:val="2"/>
                        <w:vMerge w:val="restart"/>
                        <w:tcMar>
                          <w:top w:w="0" w:type="dxa"/>
                          <w:left w:w="0" w:type="dxa"/>
                          <w:bottom w:w="0" w:type="dxa"/>
                          <w:right w:w="0" w:type="dxa"/>
                        </w:tcMar>
                      </w:tcPr>
                      <w:p w:rsidR="008022A7" w:rsidRPr="00297E4D" w:rsidRDefault="008022A7">
                        <w:pPr>
                          <w:rPr>
                            <w:rFonts w:eastAsia="Arial" w:cs="Arial"/>
                            <w:color w:val="000000"/>
                            <w:sz w:val="18"/>
                            <w:szCs w:val="18"/>
                          </w:rPr>
                        </w:pPr>
                      </w:p>
                    </w:tc>
                  </w:tr>
                  <w:bookmarkStart w:id="104" w:name="_TocMUT"/>
                  <w:bookmarkEnd w:id="104"/>
                  <w:tr w:rsidR="008022A7" w:rsidRPr="00297E4D">
                    <w:tc>
                      <w:tcPr>
                        <w:tcW w:w="704" w:type="dxa"/>
                        <w:tcMar>
                          <w:top w:w="0" w:type="dxa"/>
                          <w:left w:w="0" w:type="dxa"/>
                          <w:bottom w:w="0" w:type="dxa"/>
                          <w:right w:w="0" w:type="dxa"/>
                        </w:tcMar>
                      </w:tcPr>
                      <w:p w:rsidR="008022A7" w:rsidRPr="00297E4D" w:rsidRDefault="008022A7">
                        <w:pPr>
                          <w:rPr>
                            <w:vanish/>
                          </w:rPr>
                        </w:pPr>
                        <w:r w:rsidRPr="00297E4D">
                          <w:fldChar w:fldCharType="begin"/>
                        </w:r>
                        <w:r w:rsidR="0015085A" w:rsidRPr="00297E4D">
                          <w:instrText xml:space="preserve"> TC "MUT" \f C \l "1"</w:instrText>
                        </w:r>
                        <w:r w:rsidRPr="00297E4D">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022A7" w:rsidRPr="00297E4D">
                          <w:tc>
                            <w:tcPr>
                              <w:tcW w:w="704" w:type="dxa"/>
                              <w:tcMar>
                                <w:top w:w="0" w:type="dxa"/>
                                <w:left w:w="0" w:type="dxa"/>
                                <w:bottom w:w="0" w:type="dxa"/>
                                <w:right w:w="0" w:type="dxa"/>
                              </w:tcMar>
                            </w:tcPr>
                            <w:p w:rsidR="008022A7" w:rsidRPr="00297E4D" w:rsidRDefault="0015085A">
                              <w:r w:rsidRPr="00297E4D">
                                <w:rPr>
                                  <w:rFonts w:eastAsia="Arial" w:cs="Arial"/>
                                  <w:color w:val="000000"/>
                                  <w:sz w:val="18"/>
                                  <w:szCs w:val="18"/>
                                </w:rPr>
                                <w:t>4.1.2</w:t>
                              </w:r>
                            </w:p>
                          </w:tc>
                        </w:tr>
                      </w:tbl>
                      <w:p w:rsidR="008022A7" w:rsidRPr="00297E4D" w:rsidRDefault="008022A7">
                        <w:pPr>
                          <w:spacing w:line="1" w:lineRule="auto"/>
                        </w:pPr>
                      </w:p>
                    </w:tc>
                    <w:tc>
                      <w:tcPr>
                        <w:tcW w:w="6090" w:type="dxa"/>
                        <w:tcMar>
                          <w:top w:w="0" w:type="dxa"/>
                          <w:left w:w="0" w:type="dxa"/>
                          <w:bottom w:w="0" w:type="dxa"/>
                          <w:right w:w="0" w:type="dxa"/>
                        </w:tcMar>
                      </w:tcPr>
                      <w:p w:rsidR="008022A7" w:rsidRPr="00297E4D" w:rsidRDefault="008022A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022A7" w:rsidRPr="00297E4D">
                          <w:tc>
                            <w:tcPr>
                              <w:tcW w:w="6090" w:type="dxa"/>
                              <w:tcMar>
                                <w:top w:w="0" w:type="dxa"/>
                                <w:left w:w="0" w:type="dxa"/>
                                <w:bottom w:w="0" w:type="dxa"/>
                                <w:right w:w="0" w:type="dxa"/>
                              </w:tcMar>
                            </w:tcPr>
                            <w:p w:rsidR="008022A7" w:rsidRPr="00297E4D" w:rsidRDefault="0015085A">
                              <w:r w:rsidRPr="00297E4D">
                                <w:rPr>
                                  <w:rFonts w:eastAsia="Arial" w:cs="Arial"/>
                                  <w:color w:val="000000"/>
                                  <w:sz w:val="18"/>
                                  <w:szCs w:val="18"/>
                                </w:rPr>
                                <w:t xml:space="preserve">Mutation </w:t>
                              </w:r>
                            </w:p>
                            <w:p w:rsidR="008022A7" w:rsidRPr="00297E4D" w:rsidRDefault="0015085A">
                              <w:r w:rsidRPr="00297E4D">
                                <w:rPr>
                                  <w:rFonts w:eastAsia="Arial" w:cs="Arial"/>
                                  <w:color w:val="000000"/>
                                  <w:sz w:val="18"/>
                                  <w:szCs w:val="18"/>
                                </w:rPr>
                                <w:t>(please state parent variety)</w:t>
                              </w:r>
                            </w:p>
                            <w:p w:rsidR="008022A7" w:rsidRPr="00297E4D" w:rsidRDefault="008022A7"/>
                          </w:tc>
                        </w:tr>
                      </w:tbl>
                      <w:p w:rsidR="008022A7" w:rsidRPr="00297E4D" w:rsidRDefault="008022A7">
                        <w:pPr>
                          <w:spacing w:line="1" w:lineRule="auto"/>
                        </w:pPr>
                      </w:p>
                    </w:tc>
                    <w:tc>
                      <w:tcPr>
                        <w:tcW w:w="169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w:t>
                        </w:r>
                      </w:p>
                    </w:tc>
                  </w:tr>
                  <w:tr w:rsidR="008022A7" w:rsidRPr="00297E4D">
                    <w:tc>
                      <w:tcPr>
                        <w:tcW w:w="704" w:type="dxa"/>
                        <w:tcMar>
                          <w:top w:w="0" w:type="dxa"/>
                          <w:left w:w="0" w:type="dxa"/>
                          <w:bottom w:w="0" w:type="dxa"/>
                          <w:right w:w="0" w:type="dxa"/>
                        </w:tcMar>
                      </w:tcPr>
                      <w:p w:rsidR="008022A7" w:rsidRPr="00297E4D" w:rsidRDefault="008022A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 xml:space="preserve"> </w:t>
                        </w:r>
                        <w:r w:rsidRPr="00297E4D">
                          <w:rPr>
                            <w:rFonts w:eastAsia="Arial" w:cs="Arial"/>
                            <w:color w:val="000000"/>
                          </w:rPr>
                          <w:br/>
                          <w:t xml:space="preserve"> </w:t>
                        </w:r>
                        <w:r w:rsidRPr="00297E4D">
                          <w:rPr>
                            <w:rFonts w:eastAsia="Arial" w:cs="Arial"/>
                            <w:color w:val="000000"/>
                          </w:rPr>
                          <w:br/>
                          <w:t xml:space="preserve"> </w:t>
                        </w:r>
                        <w:r w:rsidRPr="00297E4D">
                          <w:rPr>
                            <w:rFonts w:eastAsia="Arial" w:cs="Arial"/>
                            <w:color w:val="000000"/>
                          </w:rPr>
                          <w:br/>
                          <w:t xml:space="preserve"> </w:t>
                        </w:r>
                      </w:p>
                    </w:tc>
                  </w:tr>
                  <w:tr w:rsidR="008022A7" w:rsidRPr="00297E4D">
                    <w:tc>
                      <w:tcPr>
                        <w:tcW w:w="704" w:type="dxa"/>
                        <w:tcMar>
                          <w:top w:w="0" w:type="dxa"/>
                          <w:left w:w="0" w:type="dxa"/>
                          <w:bottom w:w="0" w:type="dxa"/>
                          <w:right w:w="0" w:type="dxa"/>
                        </w:tcMar>
                      </w:tcPr>
                      <w:p w:rsidR="008022A7" w:rsidRPr="00297E4D" w:rsidRDefault="008022A7">
                        <w:pPr>
                          <w:spacing w:line="1" w:lineRule="auto"/>
                        </w:pPr>
                      </w:p>
                    </w:tc>
                    <w:tc>
                      <w:tcPr>
                        <w:tcW w:w="7785" w:type="dxa"/>
                        <w:gridSpan w:val="2"/>
                        <w:vMerge w:val="restart"/>
                        <w:tcMar>
                          <w:top w:w="0" w:type="dxa"/>
                          <w:left w:w="0" w:type="dxa"/>
                          <w:bottom w:w="0" w:type="dxa"/>
                          <w:right w:w="0" w:type="dxa"/>
                        </w:tcMar>
                      </w:tcPr>
                      <w:p w:rsidR="008022A7" w:rsidRPr="00297E4D" w:rsidRDefault="008022A7">
                        <w:pPr>
                          <w:rPr>
                            <w:rFonts w:eastAsia="Arial" w:cs="Arial"/>
                            <w:color w:val="000000"/>
                            <w:sz w:val="18"/>
                            <w:szCs w:val="18"/>
                          </w:rPr>
                        </w:pPr>
                      </w:p>
                    </w:tc>
                  </w:tr>
                  <w:bookmarkStart w:id="105" w:name="_TocDISC"/>
                  <w:bookmarkEnd w:id="105"/>
                  <w:tr w:rsidR="008022A7" w:rsidRPr="00297E4D">
                    <w:tc>
                      <w:tcPr>
                        <w:tcW w:w="704" w:type="dxa"/>
                        <w:tcMar>
                          <w:top w:w="0" w:type="dxa"/>
                          <w:left w:w="0" w:type="dxa"/>
                          <w:bottom w:w="0" w:type="dxa"/>
                          <w:right w:w="0" w:type="dxa"/>
                        </w:tcMar>
                      </w:tcPr>
                      <w:p w:rsidR="008022A7" w:rsidRPr="00297E4D" w:rsidRDefault="008022A7">
                        <w:pPr>
                          <w:rPr>
                            <w:vanish/>
                          </w:rPr>
                        </w:pPr>
                        <w:r w:rsidRPr="00297E4D">
                          <w:fldChar w:fldCharType="begin"/>
                        </w:r>
                        <w:r w:rsidR="0015085A" w:rsidRPr="00297E4D">
                          <w:instrText xml:space="preserve"> TC "DISC" \f C \l "1"</w:instrText>
                        </w:r>
                        <w:r w:rsidRPr="00297E4D">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022A7" w:rsidRPr="00297E4D">
                          <w:tc>
                            <w:tcPr>
                              <w:tcW w:w="704" w:type="dxa"/>
                              <w:tcMar>
                                <w:top w:w="0" w:type="dxa"/>
                                <w:left w:w="0" w:type="dxa"/>
                                <w:bottom w:w="0" w:type="dxa"/>
                                <w:right w:w="0" w:type="dxa"/>
                              </w:tcMar>
                            </w:tcPr>
                            <w:p w:rsidR="008022A7" w:rsidRPr="00297E4D" w:rsidRDefault="0015085A">
                              <w:r w:rsidRPr="00297E4D">
                                <w:rPr>
                                  <w:rFonts w:eastAsia="Arial" w:cs="Arial"/>
                                  <w:color w:val="000000"/>
                                  <w:sz w:val="18"/>
                                  <w:szCs w:val="18"/>
                                </w:rPr>
                                <w:t>4.1.3</w:t>
                              </w:r>
                            </w:p>
                          </w:tc>
                        </w:tr>
                      </w:tbl>
                      <w:p w:rsidR="008022A7" w:rsidRPr="00297E4D" w:rsidRDefault="008022A7">
                        <w:pPr>
                          <w:spacing w:line="1" w:lineRule="auto"/>
                        </w:pPr>
                      </w:p>
                    </w:tc>
                    <w:tc>
                      <w:tcPr>
                        <w:tcW w:w="6090" w:type="dxa"/>
                        <w:tcMar>
                          <w:top w:w="0" w:type="dxa"/>
                          <w:left w:w="0" w:type="dxa"/>
                          <w:bottom w:w="0" w:type="dxa"/>
                          <w:right w:w="0" w:type="dxa"/>
                        </w:tcMar>
                      </w:tcPr>
                      <w:p w:rsidR="008022A7" w:rsidRPr="00297E4D" w:rsidRDefault="008022A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022A7" w:rsidRPr="00297E4D">
                          <w:tc>
                            <w:tcPr>
                              <w:tcW w:w="6090" w:type="dxa"/>
                              <w:tcMar>
                                <w:top w:w="0" w:type="dxa"/>
                                <w:left w:w="0" w:type="dxa"/>
                                <w:bottom w:w="0" w:type="dxa"/>
                                <w:right w:w="0" w:type="dxa"/>
                              </w:tcMar>
                            </w:tcPr>
                            <w:p w:rsidR="008022A7" w:rsidRPr="00297E4D" w:rsidRDefault="0015085A">
                              <w:r w:rsidRPr="00297E4D">
                                <w:rPr>
                                  <w:rFonts w:eastAsia="Arial" w:cs="Arial"/>
                                  <w:color w:val="000000"/>
                                  <w:sz w:val="18"/>
                                  <w:szCs w:val="18"/>
                                </w:rPr>
                                <w:t xml:space="preserve">Discovery and development </w:t>
                              </w:r>
                            </w:p>
                            <w:p w:rsidR="008022A7" w:rsidRPr="00297E4D" w:rsidRDefault="0015085A">
                              <w:r w:rsidRPr="00297E4D">
                                <w:rPr>
                                  <w:rFonts w:eastAsia="Arial" w:cs="Arial"/>
                                  <w:color w:val="000000"/>
                                  <w:sz w:val="18"/>
                                  <w:szCs w:val="18"/>
                                </w:rPr>
                                <w:t>(please state where and when discovered and how developed)</w:t>
                              </w:r>
                            </w:p>
                            <w:p w:rsidR="008022A7" w:rsidRPr="00297E4D" w:rsidRDefault="008022A7"/>
                          </w:tc>
                        </w:tr>
                      </w:tbl>
                      <w:p w:rsidR="008022A7" w:rsidRPr="00297E4D" w:rsidRDefault="008022A7">
                        <w:pPr>
                          <w:spacing w:line="1" w:lineRule="auto"/>
                        </w:pPr>
                      </w:p>
                    </w:tc>
                    <w:tc>
                      <w:tcPr>
                        <w:tcW w:w="169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w:t>
                        </w:r>
                      </w:p>
                    </w:tc>
                  </w:tr>
                  <w:tr w:rsidR="008022A7" w:rsidRPr="00297E4D">
                    <w:tc>
                      <w:tcPr>
                        <w:tcW w:w="704" w:type="dxa"/>
                        <w:tcMar>
                          <w:top w:w="0" w:type="dxa"/>
                          <w:left w:w="0" w:type="dxa"/>
                          <w:bottom w:w="0" w:type="dxa"/>
                          <w:right w:w="0" w:type="dxa"/>
                        </w:tcMar>
                      </w:tcPr>
                      <w:p w:rsidR="008022A7" w:rsidRPr="00297E4D" w:rsidRDefault="008022A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 xml:space="preserve"> </w:t>
                        </w:r>
                        <w:r w:rsidRPr="00297E4D">
                          <w:rPr>
                            <w:rFonts w:eastAsia="Arial" w:cs="Arial"/>
                            <w:color w:val="000000"/>
                          </w:rPr>
                          <w:br/>
                          <w:t xml:space="preserve"> </w:t>
                        </w:r>
                        <w:r w:rsidRPr="00297E4D">
                          <w:rPr>
                            <w:rFonts w:eastAsia="Arial" w:cs="Arial"/>
                            <w:color w:val="000000"/>
                          </w:rPr>
                          <w:br/>
                          <w:t xml:space="preserve"> </w:t>
                        </w:r>
                        <w:r w:rsidRPr="00297E4D">
                          <w:rPr>
                            <w:rFonts w:eastAsia="Arial" w:cs="Arial"/>
                            <w:color w:val="000000"/>
                          </w:rPr>
                          <w:br/>
                          <w:t xml:space="preserve"> </w:t>
                        </w:r>
                      </w:p>
                    </w:tc>
                  </w:tr>
                  <w:tr w:rsidR="008022A7" w:rsidRPr="00297E4D">
                    <w:tc>
                      <w:tcPr>
                        <w:tcW w:w="704" w:type="dxa"/>
                        <w:tcMar>
                          <w:top w:w="0" w:type="dxa"/>
                          <w:left w:w="0" w:type="dxa"/>
                          <w:bottom w:w="0" w:type="dxa"/>
                          <w:right w:w="0" w:type="dxa"/>
                        </w:tcMar>
                      </w:tcPr>
                      <w:p w:rsidR="008022A7" w:rsidRPr="00297E4D" w:rsidRDefault="008022A7">
                        <w:pPr>
                          <w:spacing w:line="1" w:lineRule="auto"/>
                        </w:pPr>
                      </w:p>
                    </w:tc>
                    <w:tc>
                      <w:tcPr>
                        <w:tcW w:w="7785" w:type="dxa"/>
                        <w:gridSpan w:val="2"/>
                        <w:vMerge w:val="restart"/>
                        <w:tcMar>
                          <w:top w:w="0" w:type="dxa"/>
                          <w:left w:w="0" w:type="dxa"/>
                          <w:bottom w:w="0" w:type="dxa"/>
                          <w:right w:w="0" w:type="dxa"/>
                        </w:tcMar>
                      </w:tcPr>
                      <w:p w:rsidR="008022A7" w:rsidRPr="00297E4D" w:rsidRDefault="008022A7">
                        <w:pPr>
                          <w:rPr>
                            <w:rFonts w:eastAsia="Arial" w:cs="Arial"/>
                            <w:color w:val="000000"/>
                            <w:sz w:val="18"/>
                            <w:szCs w:val="18"/>
                          </w:rPr>
                        </w:pPr>
                      </w:p>
                    </w:tc>
                  </w:tr>
                  <w:tr w:rsidR="008022A7" w:rsidRPr="00297E4D">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022A7" w:rsidRPr="00297E4D">
                          <w:tc>
                            <w:tcPr>
                              <w:tcW w:w="704" w:type="dxa"/>
                              <w:tcMar>
                                <w:top w:w="0" w:type="dxa"/>
                                <w:left w:w="0" w:type="dxa"/>
                                <w:bottom w:w="0" w:type="dxa"/>
                                <w:right w:w="0" w:type="dxa"/>
                              </w:tcMar>
                            </w:tcPr>
                            <w:p w:rsidR="008022A7" w:rsidRPr="00297E4D" w:rsidRDefault="0015085A">
                              <w:r w:rsidRPr="00297E4D">
                                <w:rPr>
                                  <w:rFonts w:eastAsia="Arial" w:cs="Arial"/>
                                  <w:color w:val="000000"/>
                                  <w:sz w:val="18"/>
                                  <w:szCs w:val="18"/>
                                </w:rPr>
                                <w:t>4.1.4</w:t>
                              </w:r>
                            </w:p>
                          </w:tc>
                        </w:tr>
                      </w:tbl>
                      <w:p w:rsidR="008022A7" w:rsidRPr="00297E4D" w:rsidRDefault="008022A7">
                        <w:pPr>
                          <w:spacing w:line="1" w:lineRule="auto"/>
                        </w:pPr>
                      </w:p>
                    </w:tc>
                    <w:tc>
                      <w:tcPr>
                        <w:tcW w:w="609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Other</w:t>
                        </w:r>
                        <w:r w:rsidRPr="00297E4D">
                          <w:rPr>
                            <w:rFonts w:eastAsia="Arial" w:cs="Arial"/>
                            <w:color w:val="000000"/>
                            <w:sz w:val="18"/>
                            <w:szCs w:val="18"/>
                          </w:rPr>
                          <w:br/>
                          <w:t>(Please provide details)</w:t>
                        </w:r>
                        <w:r w:rsidRPr="00297E4D">
                          <w:rPr>
                            <w:rFonts w:eastAsia="Arial" w:cs="Arial"/>
                            <w:color w:val="000000"/>
                            <w:sz w:val="18"/>
                            <w:szCs w:val="18"/>
                          </w:rPr>
                          <w:br/>
                        </w:r>
                      </w:p>
                    </w:tc>
                    <w:tc>
                      <w:tcPr>
                        <w:tcW w:w="169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w:t>
                        </w:r>
                      </w:p>
                    </w:tc>
                  </w:tr>
                  <w:tr w:rsidR="008022A7" w:rsidRPr="00297E4D">
                    <w:tc>
                      <w:tcPr>
                        <w:tcW w:w="704" w:type="dxa"/>
                        <w:tcMar>
                          <w:top w:w="0" w:type="dxa"/>
                          <w:left w:w="0" w:type="dxa"/>
                          <w:bottom w:w="0" w:type="dxa"/>
                          <w:right w:w="0" w:type="dxa"/>
                        </w:tcMar>
                      </w:tcPr>
                      <w:p w:rsidR="008022A7" w:rsidRPr="00297E4D" w:rsidRDefault="008022A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 xml:space="preserve"> </w:t>
                        </w:r>
                        <w:r w:rsidRPr="00297E4D">
                          <w:rPr>
                            <w:rFonts w:eastAsia="Arial" w:cs="Arial"/>
                            <w:color w:val="000000"/>
                          </w:rPr>
                          <w:br/>
                          <w:t xml:space="preserve"> </w:t>
                        </w:r>
                        <w:r w:rsidRPr="00297E4D">
                          <w:rPr>
                            <w:rFonts w:eastAsia="Arial" w:cs="Arial"/>
                            <w:color w:val="000000"/>
                          </w:rPr>
                          <w:br/>
                          <w:t xml:space="preserve"> </w:t>
                        </w:r>
                        <w:r w:rsidRPr="00297E4D">
                          <w:rPr>
                            <w:rFonts w:eastAsia="Arial" w:cs="Arial"/>
                            <w:color w:val="000000"/>
                          </w:rPr>
                          <w:br/>
                          <w:t xml:space="preserve"> </w:t>
                        </w:r>
                      </w:p>
                    </w:tc>
                  </w:tr>
                  <w:tr w:rsidR="008022A7" w:rsidRPr="00297E4D">
                    <w:tc>
                      <w:tcPr>
                        <w:tcW w:w="704" w:type="dxa"/>
                        <w:tcMar>
                          <w:top w:w="0" w:type="dxa"/>
                          <w:left w:w="0" w:type="dxa"/>
                          <w:bottom w:w="0" w:type="dxa"/>
                          <w:right w:w="0" w:type="dxa"/>
                        </w:tcMar>
                      </w:tcPr>
                      <w:p w:rsidR="008022A7" w:rsidRPr="00297E4D" w:rsidRDefault="008022A7">
                        <w:pPr>
                          <w:spacing w:line="1" w:lineRule="auto"/>
                        </w:pPr>
                      </w:p>
                    </w:tc>
                    <w:tc>
                      <w:tcPr>
                        <w:tcW w:w="7785" w:type="dxa"/>
                        <w:gridSpan w:val="2"/>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bl>
                <w:p w:rsidR="008022A7" w:rsidRPr="00297E4D" w:rsidRDefault="008022A7">
                  <w:pPr>
                    <w:spacing w:line="1" w:lineRule="auto"/>
                  </w:pPr>
                </w:p>
              </w:tc>
            </w:tr>
          </w:tbl>
          <w:p w:rsidR="008022A7" w:rsidRPr="00297E4D" w:rsidRDefault="008022A7">
            <w:pPr>
              <w:spacing w:line="1" w:lineRule="auto"/>
            </w:pPr>
          </w:p>
        </w:tc>
      </w:tr>
    </w:tbl>
    <w:p w:rsidR="008022A7" w:rsidRPr="00297E4D" w:rsidRDefault="008022A7">
      <w:pPr>
        <w:sectPr w:rsidR="008022A7" w:rsidRPr="00297E4D">
          <w:footerReference w:type="default" r:id="rId85"/>
          <w:pgSz w:w="11905" w:h="16837"/>
          <w:pgMar w:top="510" w:right="396" w:bottom="510" w:left="1133" w:header="510" w:footer="510" w:gutter="0"/>
          <w:cols w:space="720"/>
        </w:sectPr>
      </w:pPr>
    </w:p>
    <w:p w:rsidR="008022A7" w:rsidRPr="00297E4D" w:rsidRDefault="008022A7">
      <w:pPr>
        <w:rPr>
          <w:vanish/>
        </w:rPr>
      </w:pPr>
    </w:p>
    <w:tbl>
      <w:tblPr>
        <w:tblOverlap w:val="never"/>
        <w:tblW w:w="9765" w:type="dxa"/>
        <w:tblLayout w:type="fixed"/>
        <w:tblLook w:val="01E0" w:firstRow="1" w:lastRow="1" w:firstColumn="1" w:lastColumn="1" w:noHBand="0" w:noVBand="0"/>
      </w:tblPr>
      <w:tblGrid>
        <w:gridCol w:w="9765"/>
      </w:tblGrid>
      <w:tr w:rsidR="008022A7" w:rsidRPr="00297E4D">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8022A7" w:rsidRPr="00297E4D">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Reference Number:</w:t>
                  </w:r>
                </w:p>
              </w:tc>
            </w:tr>
          </w:tbl>
          <w:p w:rsidR="008022A7" w:rsidRPr="00297E4D" w:rsidRDefault="008022A7">
            <w:pPr>
              <w:spacing w:line="1" w:lineRule="auto"/>
            </w:pPr>
          </w:p>
        </w:tc>
      </w:tr>
      <w:tr w:rsidR="008022A7" w:rsidRPr="00297E4D">
        <w:tc>
          <w:tcPr>
            <w:tcW w:w="9765" w:type="dxa"/>
            <w:tcMar>
              <w:top w:w="0" w:type="dxa"/>
              <w:left w:w="0" w:type="dxa"/>
              <w:bottom w:w="0" w:type="dxa"/>
              <w:right w:w="0" w:type="dxa"/>
            </w:tcMar>
          </w:tcPr>
          <w:p w:rsidR="008022A7" w:rsidRPr="00297E4D" w:rsidRDefault="008022A7">
            <w:pPr>
              <w:rPr>
                <w:rFonts w:eastAsia="Arial" w:cs="Arial"/>
                <w:color w:val="000000"/>
                <w:sz w:val="18"/>
                <w:szCs w:val="18"/>
              </w:rPr>
            </w:pPr>
          </w:p>
        </w:tc>
      </w:tr>
      <w:tr w:rsidR="008022A7" w:rsidRPr="00297E4D">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737" w:type="dxa"/>
                  <w:tcMar>
                    <w:top w:w="0" w:type="dxa"/>
                    <w:left w:w="0" w:type="dxa"/>
                    <w:bottom w:w="0" w:type="dxa"/>
                    <w:right w:w="0" w:type="dxa"/>
                  </w:tcMar>
                </w:tcPr>
                <w:p w:rsidR="008022A7" w:rsidRPr="00297E4D" w:rsidRDefault="008022A7">
                  <w:pPr>
                    <w:spacing w:line="1" w:lineRule="auto"/>
                  </w:pPr>
                </w:p>
              </w:tc>
              <w:tc>
                <w:tcPr>
                  <w:tcW w:w="787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737"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4.2</w:t>
                  </w:r>
                </w:p>
              </w:tc>
              <w:tc>
                <w:tcPr>
                  <w:tcW w:w="787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Method of propagating the variety</w:t>
                  </w: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8022A7" w:rsidRPr="00297E4D">
                    <w:trPr>
                      <w:tblHeader/>
                    </w:trPr>
                    <w:tc>
                      <w:tcPr>
                        <w:tcW w:w="720" w:type="dxa"/>
                        <w:tcMar>
                          <w:top w:w="0" w:type="dxa"/>
                          <w:left w:w="0" w:type="dxa"/>
                          <w:bottom w:w="0" w:type="dxa"/>
                          <w:right w:w="0" w:type="dxa"/>
                        </w:tcMar>
                      </w:tcPr>
                      <w:p w:rsidR="008022A7" w:rsidRPr="00297E4D" w:rsidRDefault="008022A7">
                        <w:pPr>
                          <w:spacing w:line="1" w:lineRule="auto"/>
                          <w:jc w:val="center"/>
                        </w:pPr>
                        <w:bookmarkStart w:id="106" w:name="__bookmark_33"/>
                        <w:bookmarkEnd w:id="106"/>
                      </w:p>
                    </w:tc>
                    <w:tc>
                      <w:tcPr>
                        <w:tcW w:w="5985" w:type="dxa"/>
                        <w:tcMar>
                          <w:top w:w="0" w:type="dxa"/>
                          <w:left w:w="0" w:type="dxa"/>
                          <w:bottom w:w="0" w:type="dxa"/>
                          <w:right w:w="0" w:type="dxa"/>
                        </w:tcMar>
                      </w:tcPr>
                      <w:p w:rsidR="008022A7" w:rsidRPr="00297E4D" w:rsidRDefault="008022A7">
                        <w:pPr>
                          <w:spacing w:line="1" w:lineRule="auto"/>
                          <w:jc w:val="center"/>
                        </w:pPr>
                      </w:p>
                    </w:tc>
                    <w:tc>
                      <w:tcPr>
                        <w:tcW w:w="1950" w:type="dxa"/>
                        <w:tcMar>
                          <w:top w:w="0" w:type="dxa"/>
                          <w:left w:w="0" w:type="dxa"/>
                          <w:bottom w:w="0" w:type="dxa"/>
                          <w:right w:w="0" w:type="dxa"/>
                        </w:tcMar>
                      </w:tcPr>
                      <w:p w:rsidR="008022A7" w:rsidRPr="00297E4D" w:rsidRDefault="008022A7">
                        <w:pPr>
                          <w:spacing w:line="1" w:lineRule="auto"/>
                          <w:jc w:val="center"/>
                        </w:pPr>
                      </w:p>
                    </w:tc>
                  </w:tr>
                  <w:bookmarkStart w:id="107" w:name="_TocSeed-propagated_varieties"/>
                  <w:bookmarkEnd w:id="107"/>
                  <w:tr w:rsidR="008022A7" w:rsidRPr="00297E4D">
                    <w:tc>
                      <w:tcPr>
                        <w:tcW w:w="720" w:type="dxa"/>
                        <w:tcMar>
                          <w:top w:w="80" w:type="dxa"/>
                          <w:left w:w="0" w:type="dxa"/>
                          <w:bottom w:w="160" w:type="dxa"/>
                          <w:right w:w="0" w:type="dxa"/>
                        </w:tcMar>
                      </w:tcPr>
                      <w:p w:rsidR="008022A7" w:rsidRPr="00297E4D" w:rsidRDefault="008022A7">
                        <w:pPr>
                          <w:rPr>
                            <w:vanish/>
                          </w:rPr>
                        </w:pPr>
                        <w:r w:rsidRPr="00297E4D">
                          <w:fldChar w:fldCharType="begin"/>
                        </w:r>
                        <w:r w:rsidR="0015085A" w:rsidRPr="00297E4D">
                          <w:instrText xml:space="preserve"> TC "Seed-propagated varieties" \f C \l "1"</w:instrText>
                        </w:r>
                        <w:r w:rsidRPr="00297E4D">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8022A7" w:rsidRPr="00297E4D">
                          <w:tc>
                            <w:tcPr>
                              <w:tcW w:w="720" w:type="dxa"/>
                              <w:tcMar>
                                <w:top w:w="0" w:type="dxa"/>
                                <w:left w:w="0" w:type="dxa"/>
                                <w:bottom w:w="0" w:type="dxa"/>
                                <w:right w:w="0" w:type="dxa"/>
                              </w:tcMar>
                            </w:tcPr>
                            <w:p w:rsidR="008022A7" w:rsidRPr="00297E4D" w:rsidRDefault="0015085A">
                              <w:r w:rsidRPr="00297E4D">
                                <w:rPr>
                                  <w:rFonts w:eastAsia="Arial" w:cs="Arial"/>
                                  <w:color w:val="000000"/>
                                  <w:sz w:val="18"/>
                                  <w:szCs w:val="18"/>
                                </w:rPr>
                                <w:t>4.2.1</w:t>
                              </w:r>
                            </w:p>
                          </w:tc>
                        </w:tr>
                      </w:tbl>
                      <w:p w:rsidR="008022A7" w:rsidRPr="00297E4D" w:rsidRDefault="008022A7">
                        <w:pPr>
                          <w:spacing w:line="1" w:lineRule="auto"/>
                        </w:pPr>
                      </w:p>
                    </w:tc>
                    <w:tc>
                      <w:tcPr>
                        <w:tcW w:w="5985" w:type="dxa"/>
                        <w:tcMar>
                          <w:top w:w="80" w:type="dxa"/>
                          <w:left w:w="0" w:type="dxa"/>
                          <w:bottom w:w="160" w:type="dxa"/>
                          <w:right w:w="0" w:type="dxa"/>
                        </w:tcMar>
                      </w:tcPr>
                      <w:p w:rsidR="008022A7" w:rsidRPr="00297E4D" w:rsidRDefault="008022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022A7" w:rsidRPr="00297E4D">
                          <w:tc>
                            <w:tcPr>
                              <w:tcW w:w="5985" w:type="dxa"/>
                              <w:tcMar>
                                <w:top w:w="0" w:type="dxa"/>
                                <w:left w:w="0" w:type="dxa"/>
                                <w:bottom w:w="0" w:type="dxa"/>
                                <w:right w:w="0" w:type="dxa"/>
                              </w:tcMar>
                            </w:tcPr>
                            <w:p w:rsidR="008022A7" w:rsidRPr="00297E4D" w:rsidRDefault="0015085A">
                              <w:r w:rsidRPr="00297E4D">
                                <w:rPr>
                                  <w:rFonts w:eastAsia="Arial" w:cs="Arial"/>
                                  <w:color w:val="000000"/>
                                  <w:sz w:val="18"/>
                                  <w:szCs w:val="18"/>
                                </w:rPr>
                                <w:t>Seed-propagated varieties</w:t>
                              </w:r>
                            </w:p>
                          </w:tc>
                        </w:tr>
                      </w:tbl>
                      <w:p w:rsidR="008022A7" w:rsidRPr="00297E4D" w:rsidRDefault="008022A7">
                        <w:pPr>
                          <w:spacing w:line="1" w:lineRule="auto"/>
                        </w:pPr>
                      </w:p>
                    </w:tc>
                    <w:tc>
                      <w:tcPr>
                        <w:tcW w:w="1950" w:type="dxa"/>
                        <w:tcMar>
                          <w:top w:w="0" w:type="dxa"/>
                          <w:left w:w="0" w:type="dxa"/>
                          <w:bottom w:w="0" w:type="dxa"/>
                          <w:right w:w="0" w:type="dxa"/>
                        </w:tcMar>
                      </w:tcPr>
                      <w:p w:rsidR="008022A7" w:rsidRPr="00297E4D" w:rsidRDefault="008022A7">
                        <w:pPr>
                          <w:rPr>
                            <w:rFonts w:eastAsia="Arial" w:cs="Arial"/>
                            <w:color w:val="000000"/>
                            <w:sz w:val="18"/>
                            <w:szCs w:val="18"/>
                          </w:rPr>
                        </w:pPr>
                      </w:p>
                    </w:tc>
                  </w:tr>
                  <w:tr w:rsidR="002F6718" w:rsidRPr="00297E4D">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F6718" w:rsidRPr="00297E4D">
                          <w:trPr>
                            <w:jc w:val="center"/>
                          </w:trPr>
                          <w:tc>
                            <w:tcPr>
                              <w:tcW w:w="720" w:type="dxa"/>
                              <w:tcMar>
                                <w:top w:w="0" w:type="dxa"/>
                                <w:left w:w="0" w:type="dxa"/>
                                <w:bottom w:w="0" w:type="dxa"/>
                                <w:right w:w="0" w:type="dxa"/>
                              </w:tcMar>
                            </w:tcPr>
                            <w:p w:rsidR="002F6718" w:rsidRPr="00297E4D" w:rsidRDefault="002F6718" w:rsidP="002F6718">
                              <w:pPr>
                                <w:jc w:val="center"/>
                              </w:pPr>
                              <w:r w:rsidRPr="00297E4D">
                                <w:rPr>
                                  <w:rFonts w:eastAsia="Arial" w:cs="Arial"/>
                                  <w:color w:val="000000"/>
                                  <w:sz w:val="18"/>
                                  <w:szCs w:val="18"/>
                                </w:rPr>
                                <w:t>(a)</w:t>
                              </w:r>
                            </w:p>
                          </w:tc>
                        </w:tr>
                      </w:tbl>
                      <w:p w:rsidR="002F6718" w:rsidRPr="00297E4D" w:rsidRDefault="002F6718" w:rsidP="002F6718">
                        <w:pPr>
                          <w:spacing w:line="1" w:lineRule="auto"/>
                        </w:pPr>
                      </w:p>
                    </w:tc>
                    <w:tc>
                      <w:tcPr>
                        <w:tcW w:w="5985" w:type="dxa"/>
                        <w:tcMar>
                          <w:top w:w="0" w:type="dxa"/>
                          <w:left w:w="0" w:type="dxa"/>
                          <w:bottom w:w="0" w:type="dxa"/>
                          <w:right w:w="0" w:type="dxa"/>
                        </w:tcMar>
                      </w:tcPr>
                      <w:p w:rsidR="002F6718" w:rsidRPr="00297E4D" w:rsidRDefault="002F6718" w:rsidP="002F6718">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F6718" w:rsidRPr="00297E4D" w:rsidTr="00A14DC9">
                          <w:tc>
                            <w:tcPr>
                              <w:tcW w:w="5985" w:type="dxa"/>
                              <w:tcMar>
                                <w:top w:w="0" w:type="dxa"/>
                                <w:left w:w="0" w:type="dxa"/>
                                <w:bottom w:w="0" w:type="dxa"/>
                                <w:right w:w="0" w:type="dxa"/>
                              </w:tcMar>
                            </w:tcPr>
                            <w:p w:rsidR="002F6718" w:rsidRPr="00297E4D" w:rsidRDefault="002F6718" w:rsidP="002F6718">
                              <w:r w:rsidRPr="00297E4D">
                                <w:rPr>
                                  <w:rFonts w:eastAsia="Arial" w:cs="Arial"/>
                                  <w:color w:val="000000"/>
                                  <w:sz w:val="18"/>
                                  <w:szCs w:val="18"/>
                                </w:rPr>
                                <w:t>Inbred line</w:t>
                              </w:r>
                            </w:p>
                          </w:tc>
                        </w:tr>
                      </w:tbl>
                      <w:p w:rsidR="002F6718" w:rsidRPr="00297E4D" w:rsidRDefault="002F6718" w:rsidP="002F6718">
                        <w:pPr>
                          <w:spacing w:line="1" w:lineRule="auto"/>
                        </w:pPr>
                      </w:p>
                    </w:tc>
                    <w:tc>
                      <w:tcPr>
                        <w:tcW w:w="1950" w:type="dxa"/>
                        <w:tcMar>
                          <w:top w:w="0" w:type="dxa"/>
                          <w:left w:w="0" w:type="dxa"/>
                          <w:bottom w:w="0" w:type="dxa"/>
                          <w:right w:w="0" w:type="dxa"/>
                        </w:tcMar>
                      </w:tcPr>
                      <w:p w:rsidR="002F6718" w:rsidRPr="00297E4D" w:rsidRDefault="002F6718" w:rsidP="002F6718">
                        <w:pPr>
                          <w:rPr>
                            <w:rFonts w:eastAsia="Arial" w:cs="Arial"/>
                            <w:color w:val="000000"/>
                            <w:sz w:val="18"/>
                            <w:szCs w:val="18"/>
                          </w:rPr>
                        </w:pPr>
                        <w:r w:rsidRPr="00297E4D">
                          <w:rPr>
                            <w:rFonts w:eastAsia="Arial" w:cs="Arial"/>
                            <w:color w:val="000000"/>
                            <w:sz w:val="18"/>
                            <w:szCs w:val="18"/>
                          </w:rPr>
                          <w:t>[  ]</w:t>
                        </w:r>
                      </w:p>
                    </w:tc>
                  </w:tr>
                  <w:tr w:rsidR="002F6718" w:rsidRPr="00297E4D">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F6718" w:rsidRPr="00297E4D">
                          <w:trPr>
                            <w:jc w:val="center"/>
                          </w:trPr>
                          <w:tc>
                            <w:tcPr>
                              <w:tcW w:w="720" w:type="dxa"/>
                              <w:tcMar>
                                <w:top w:w="0" w:type="dxa"/>
                                <w:left w:w="0" w:type="dxa"/>
                                <w:bottom w:w="0" w:type="dxa"/>
                                <w:right w:w="0" w:type="dxa"/>
                              </w:tcMar>
                            </w:tcPr>
                            <w:p w:rsidR="002F6718" w:rsidRPr="00297E4D" w:rsidRDefault="002F6718" w:rsidP="002F6718">
                              <w:pPr>
                                <w:jc w:val="center"/>
                              </w:pPr>
                              <w:r w:rsidRPr="00297E4D">
                                <w:rPr>
                                  <w:rFonts w:eastAsia="Arial" w:cs="Arial"/>
                                  <w:color w:val="000000"/>
                                  <w:sz w:val="18"/>
                                  <w:szCs w:val="18"/>
                                </w:rPr>
                                <w:t>        (i)</w:t>
                              </w:r>
                            </w:p>
                          </w:tc>
                        </w:tr>
                      </w:tbl>
                      <w:p w:rsidR="002F6718" w:rsidRPr="00297E4D" w:rsidRDefault="002F6718" w:rsidP="002F6718">
                        <w:pPr>
                          <w:spacing w:line="1" w:lineRule="auto"/>
                        </w:pPr>
                      </w:p>
                    </w:tc>
                    <w:tc>
                      <w:tcPr>
                        <w:tcW w:w="5985" w:type="dxa"/>
                        <w:tcMar>
                          <w:top w:w="0" w:type="dxa"/>
                          <w:left w:w="0" w:type="dxa"/>
                          <w:bottom w:w="0" w:type="dxa"/>
                          <w:right w:w="0" w:type="dxa"/>
                        </w:tcMar>
                      </w:tcPr>
                      <w:p w:rsidR="002F6718" w:rsidRPr="00297E4D" w:rsidRDefault="002F6718" w:rsidP="002F6718">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F6718" w:rsidRPr="00297E4D" w:rsidTr="00A14DC9">
                          <w:tc>
                            <w:tcPr>
                              <w:tcW w:w="5985" w:type="dxa"/>
                              <w:tcMar>
                                <w:top w:w="0" w:type="dxa"/>
                                <w:left w:w="0" w:type="dxa"/>
                                <w:bottom w:w="0" w:type="dxa"/>
                                <w:right w:w="0" w:type="dxa"/>
                              </w:tcMar>
                            </w:tcPr>
                            <w:p w:rsidR="002F6718" w:rsidRPr="00297E4D" w:rsidRDefault="002F6718" w:rsidP="002F6718">
                              <w:r w:rsidRPr="00297E4D">
                                <w:rPr>
                                  <w:rFonts w:eastAsia="Arial" w:cs="Arial"/>
                                  <w:color w:val="000000"/>
                                  <w:sz w:val="18"/>
                                  <w:szCs w:val="18"/>
                                </w:rPr>
                                <w:t>Male sterile line</w:t>
                              </w:r>
                            </w:p>
                          </w:tc>
                        </w:tr>
                      </w:tbl>
                      <w:p w:rsidR="002F6718" w:rsidRPr="00297E4D" w:rsidRDefault="002F6718" w:rsidP="002F6718">
                        <w:pPr>
                          <w:spacing w:line="1" w:lineRule="auto"/>
                        </w:pPr>
                      </w:p>
                    </w:tc>
                    <w:tc>
                      <w:tcPr>
                        <w:tcW w:w="1950" w:type="dxa"/>
                        <w:tcMar>
                          <w:top w:w="0" w:type="dxa"/>
                          <w:left w:w="0" w:type="dxa"/>
                          <w:bottom w:w="0" w:type="dxa"/>
                          <w:right w:w="0" w:type="dxa"/>
                        </w:tcMar>
                      </w:tcPr>
                      <w:p w:rsidR="002F6718" w:rsidRPr="00297E4D" w:rsidRDefault="002F6718" w:rsidP="002F6718">
                        <w:pPr>
                          <w:rPr>
                            <w:rFonts w:eastAsia="Arial" w:cs="Arial"/>
                            <w:color w:val="000000"/>
                            <w:sz w:val="18"/>
                            <w:szCs w:val="18"/>
                          </w:rPr>
                        </w:pPr>
                        <w:r w:rsidRPr="00297E4D">
                          <w:rPr>
                            <w:rFonts w:eastAsia="Arial" w:cs="Arial"/>
                            <w:color w:val="000000"/>
                            <w:sz w:val="18"/>
                            <w:szCs w:val="18"/>
                          </w:rPr>
                          <w:t>[  ]</w:t>
                        </w:r>
                      </w:p>
                    </w:tc>
                  </w:tr>
                  <w:tr w:rsidR="002F6718" w:rsidRPr="00297E4D">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F6718" w:rsidRPr="00297E4D">
                          <w:trPr>
                            <w:jc w:val="center"/>
                          </w:trPr>
                          <w:tc>
                            <w:tcPr>
                              <w:tcW w:w="720" w:type="dxa"/>
                              <w:tcMar>
                                <w:top w:w="0" w:type="dxa"/>
                                <w:left w:w="0" w:type="dxa"/>
                                <w:bottom w:w="0" w:type="dxa"/>
                                <w:right w:w="0" w:type="dxa"/>
                              </w:tcMar>
                            </w:tcPr>
                            <w:p w:rsidR="002F6718" w:rsidRPr="00297E4D" w:rsidRDefault="002F6718" w:rsidP="002F6718">
                              <w:pPr>
                                <w:jc w:val="center"/>
                              </w:pPr>
                              <w:r w:rsidRPr="00297E4D">
                                <w:rPr>
                                  <w:rFonts w:eastAsia="Arial" w:cs="Arial"/>
                                  <w:color w:val="000000"/>
                                  <w:sz w:val="18"/>
                                  <w:szCs w:val="18"/>
                                </w:rPr>
                                <w:t>        (ii)</w:t>
                              </w:r>
                            </w:p>
                          </w:tc>
                        </w:tr>
                      </w:tbl>
                      <w:p w:rsidR="002F6718" w:rsidRPr="00297E4D" w:rsidRDefault="002F6718" w:rsidP="002F6718">
                        <w:pPr>
                          <w:spacing w:line="1" w:lineRule="auto"/>
                        </w:pPr>
                      </w:p>
                    </w:tc>
                    <w:tc>
                      <w:tcPr>
                        <w:tcW w:w="5985" w:type="dxa"/>
                        <w:tcMar>
                          <w:top w:w="0" w:type="dxa"/>
                          <w:left w:w="0" w:type="dxa"/>
                          <w:bottom w:w="0" w:type="dxa"/>
                          <w:right w:w="0" w:type="dxa"/>
                        </w:tcMar>
                      </w:tcPr>
                      <w:p w:rsidR="002F6718" w:rsidRPr="00297E4D" w:rsidRDefault="002F6718" w:rsidP="002F6718">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F6718" w:rsidRPr="00297E4D" w:rsidTr="00A14DC9">
                          <w:tc>
                            <w:tcPr>
                              <w:tcW w:w="5985" w:type="dxa"/>
                              <w:tcMar>
                                <w:top w:w="0" w:type="dxa"/>
                                <w:left w:w="0" w:type="dxa"/>
                                <w:bottom w:w="0" w:type="dxa"/>
                                <w:right w:w="0" w:type="dxa"/>
                              </w:tcMar>
                            </w:tcPr>
                            <w:p w:rsidR="002F6718" w:rsidRPr="00297E4D" w:rsidRDefault="002F6718" w:rsidP="002F6718">
                              <w:r w:rsidRPr="00297E4D">
                                <w:rPr>
                                  <w:rFonts w:eastAsia="Arial" w:cs="Arial"/>
                                  <w:color w:val="000000"/>
                                  <w:sz w:val="18"/>
                                  <w:szCs w:val="18"/>
                                </w:rPr>
                                <w:t>Male fertile line</w:t>
                              </w:r>
                            </w:p>
                          </w:tc>
                        </w:tr>
                      </w:tbl>
                      <w:p w:rsidR="002F6718" w:rsidRPr="00297E4D" w:rsidRDefault="002F6718" w:rsidP="002F6718">
                        <w:pPr>
                          <w:spacing w:line="1" w:lineRule="auto"/>
                        </w:pPr>
                      </w:p>
                    </w:tc>
                    <w:tc>
                      <w:tcPr>
                        <w:tcW w:w="1950" w:type="dxa"/>
                        <w:tcMar>
                          <w:top w:w="0" w:type="dxa"/>
                          <w:left w:w="0" w:type="dxa"/>
                          <w:bottom w:w="0" w:type="dxa"/>
                          <w:right w:w="0" w:type="dxa"/>
                        </w:tcMar>
                      </w:tcPr>
                      <w:p w:rsidR="002F6718" w:rsidRPr="00297E4D" w:rsidRDefault="002F6718" w:rsidP="002F6718">
                        <w:pPr>
                          <w:rPr>
                            <w:rFonts w:eastAsia="Arial" w:cs="Arial"/>
                            <w:color w:val="000000"/>
                            <w:sz w:val="18"/>
                            <w:szCs w:val="18"/>
                          </w:rPr>
                        </w:pPr>
                        <w:r w:rsidRPr="00297E4D">
                          <w:rPr>
                            <w:rFonts w:eastAsia="Arial" w:cs="Arial"/>
                            <w:color w:val="000000"/>
                            <w:sz w:val="18"/>
                            <w:szCs w:val="18"/>
                          </w:rPr>
                          <w:t>[  ]</w:t>
                        </w:r>
                      </w:p>
                    </w:tc>
                  </w:tr>
                  <w:tr w:rsidR="008022A7" w:rsidRPr="00297E4D">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022A7" w:rsidRPr="00297E4D">
                          <w:trPr>
                            <w:jc w:val="center"/>
                          </w:trPr>
                          <w:tc>
                            <w:tcPr>
                              <w:tcW w:w="720" w:type="dxa"/>
                              <w:tcMar>
                                <w:top w:w="0" w:type="dxa"/>
                                <w:left w:w="0" w:type="dxa"/>
                                <w:bottom w:w="0" w:type="dxa"/>
                                <w:right w:w="0" w:type="dxa"/>
                              </w:tcMar>
                            </w:tcPr>
                            <w:p w:rsidR="008022A7" w:rsidRPr="00297E4D" w:rsidRDefault="0015085A">
                              <w:pPr>
                                <w:jc w:val="center"/>
                              </w:pPr>
                              <w:r w:rsidRPr="00297E4D">
                                <w:rPr>
                                  <w:rFonts w:eastAsia="Arial" w:cs="Arial"/>
                                  <w:color w:val="000000"/>
                                  <w:sz w:val="18"/>
                                  <w:szCs w:val="18"/>
                                </w:rPr>
                                <w:t>(b)</w:t>
                              </w:r>
                            </w:p>
                          </w:tc>
                        </w:tr>
                      </w:tbl>
                      <w:p w:rsidR="008022A7" w:rsidRPr="00297E4D" w:rsidRDefault="008022A7">
                        <w:pPr>
                          <w:spacing w:line="1" w:lineRule="auto"/>
                        </w:pPr>
                      </w:p>
                    </w:tc>
                    <w:tc>
                      <w:tcPr>
                        <w:tcW w:w="5985" w:type="dxa"/>
                        <w:tcMar>
                          <w:top w:w="0" w:type="dxa"/>
                          <w:left w:w="0" w:type="dxa"/>
                          <w:bottom w:w="0" w:type="dxa"/>
                          <w:right w:w="0" w:type="dxa"/>
                        </w:tcMar>
                      </w:tcPr>
                      <w:p w:rsidR="008022A7" w:rsidRPr="00297E4D" w:rsidRDefault="008022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022A7" w:rsidRPr="00297E4D">
                          <w:tc>
                            <w:tcPr>
                              <w:tcW w:w="5985" w:type="dxa"/>
                              <w:tcMar>
                                <w:top w:w="0" w:type="dxa"/>
                                <w:left w:w="0" w:type="dxa"/>
                                <w:bottom w:w="0" w:type="dxa"/>
                                <w:right w:w="0" w:type="dxa"/>
                              </w:tcMar>
                            </w:tcPr>
                            <w:p w:rsidR="008022A7" w:rsidRPr="00297E4D" w:rsidRDefault="0015085A">
                              <w:r w:rsidRPr="00297E4D">
                                <w:rPr>
                                  <w:rFonts w:eastAsia="Arial" w:cs="Arial"/>
                                  <w:color w:val="000000"/>
                                  <w:sz w:val="18"/>
                                  <w:szCs w:val="18"/>
                                </w:rPr>
                                <w:t>Hybrid</w:t>
                              </w:r>
                            </w:p>
                          </w:tc>
                        </w:tr>
                      </w:tbl>
                      <w:p w:rsidR="008022A7" w:rsidRPr="00297E4D" w:rsidRDefault="008022A7">
                        <w:pPr>
                          <w:spacing w:line="1" w:lineRule="auto"/>
                        </w:pPr>
                      </w:p>
                    </w:tc>
                    <w:tc>
                      <w:tcPr>
                        <w:tcW w:w="195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w:t>
                        </w:r>
                      </w:p>
                    </w:tc>
                  </w:tr>
                  <w:tr w:rsidR="008022A7" w:rsidRPr="00297E4D">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022A7" w:rsidRPr="00297E4D">
                          <w:trPr>
                            <w:jc w:val="center"/>
                          </w:trPr>
                          <w:tc>
                            <w:tcPr>
                              <w:tcW w:w="720" w:type="dxa"/>
                              <w:tcMar>
                                <w:top w:w="0" w:type="dxa"/>
                                <w:left w:w="0" w:type="dxa"/>
                                <w:bottom w:w="0" w:type="dxa"/>
                                <w:right w:w="0" w:type="dxa"/>
                              </w:tcMar>
                            </w:tcPr>
                            <w:p w:rsidR="008022A7" w:rsidRPr="00297E4D" w:rsidRDefault="0015085A" w:rsidP="00AB17A3">
                              <w:pPr>
                                <w:jc w:val="center"/>
                              </w:pPr>
                              <w:r w:rsidRPr="00297E4D">
                                <w:rPr>
                                  <w:rFonts w:eastAsia="Arial" w:cs="Arial"/>
                                  <w:color w:val="000000"/>
                                  <w:sz w:val="18"/>
                                  <w:szCs w:val="18"/>
                                </w:rPr>
                                <w:t>        (i)</w:t>
                              </w:r>
                            </w:p>
                          </w:tc>
                        </w:tr>
                      </w:tbl>
                      <w:p w:rsidR="008022A7" w:rsidRPr="00297E4D" w:rsidRDefault="008022A7">
                        <w:pPr>
                          <w:spacing w:line="1" w:lineRule="auto"/>
                        </w:pPr>
                      </w:p>
                    </w:tc>
                    <w:tc>
                      <w:tcPr>
                        <w:tcW w:w="5985" w:type="dxa"/>
                        <w:tcMar>
                          <w:top w:w="0" w:type="dxa"/>
                          <w:left w:w="0" w:type="dxa"/>
                          <w:bottom w:w="0" w:type="dxa"/>
                          <w:right w:w="0" w:type="dxa"/>
                        </w:tcMar>
                      </w:tcPr>
                      <w:p w:rsidR="008022A7" w:rsidRPr="00297E4D" w:rsidRDefault="008022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022A7" w:rsidRPr="00297E4D">
                          <w:tc>
                            <w:tcPr>
                              <w:tcW w:w="5985" w:type="dxa"/>
                              <w:tcMar>
                                <w:top w:w="0" w:type="dxa"/>
                                <w:left w:w="0" w:type="dxa"/>
                                <w:bottom w:w="0" w:type="dxa"/>
                                <w:right w:w="0" w:type="dxa"/>
                              </w:tcMar>
                            </w:tcPr>
                            <w:p w:rsidR="008022A7" w:rsidRPr="00297E4D" w:rsidRDefault="002F6718">
                              <w:r w:rsidRPr="00297E4D">
                                <w:rPr>
                                  <w:rFonts w:eastAsia="Arial" w:cs="Arial"/>
                                  <w:color w:val="000000"/>
                                  <w:sz w:val="18"/>
                                  <w:szCs w:val="18"/>
                                </w:rPr>
                                <w:t>Male sterile hybrid</w:t>
                              </w:r>
                            </w:p>
                          </w:tc>
                        </w:tr>
                      </w:tbl>
                      <w:p w:rsidR="008022A7" w:rsidRPr="00297E4D" w:rsidRDefault="008022A7">
                        <w:pPr>
                          <w:spacing w:line="1" w:lineRule="auto"/>
                        </w:pPr>
                      </w:p>
                    </w:tc>
                    <w:tc>
                      <w:tcPr>
                        <w:tcW w:w="195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w:t>
                        </w:r>
                      </w:p>
                    </w:tc>
                  </w:tr>
                  <w:tr w:rsidR="008022A7" w:rsidRPr="00297E4D">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022A7" w:rsidRPr="00297E4D">
                          <w:trPr>
                            <w:jc w:val="center"/>
                          </w:trPr>
                          <w:tc>
                            <w:tcPr>
                              <w:tcW w:w="720" w:type="dxa"/>
                              <w:tcMar>
                                <w:top w:w="0" w:type="dxa"/>
                                <w:left w:w="0" w:type="dxa"/>
                                <w:bottom w:w="0" w:type="dxa"/>
                                <w:right w:w="0" w:type="dxa"/>
                              </w:tcMar>
                            </w:tcPr>
                            <w:p w:rsidR="008022A7" w:rsidRPr="00297E4D" w:rsidRDefault="0015085A" w:rsidP="00AB17A3">
                              <w:pPr>
                                <w:jc w:val="center"/>
                              </w:pPr>
                              <w:r w:rsidRPr="00297E4D">
                                <w:rPr>
                                  <w:rFonts w:eastAsia="Arial" w:cs="Arial"/>
                                  <w:color w:val="000000"/>
                                  <w:sz w:val="18"/>
                                  <w:szCs w:val="18"/>
                                </w:rPr>
                                <w:t>        (ii)</w:t>
                              </w:r>
                            </w:p>
                          </w:tc>
                        </w:tr>
                      </w:tbl>
                      <w:p w:rsidR="008022A7" w:rsidRPr="00297E4D" w:rsidRDefault="008022A7">
                        <w:pPr>
                          <w:spacing w:line="1" w:lineRule="auto"/>
                        </w:pPr>
                      </w:p>
                    </w:tc>
                    <w:tc>
                      <w:tcPr>
                        <w:tcW w:w="5985" w:type="dxa"/>
                        <w:tcMar>
                          <w:top w:w="0" w:type="dxa"/>
                          <w:left w:w="0" w:type="dxa"/>
                          <w:bottom w:w="0" w:type="dxa"/>
                          <w:right w:w="0" w:type="dxa"/>
                        </w:tcMar>
                      </w:tcPr>
                      <w:p w:rsidR="008022A7" w:rsidRPr="00297E4D" w:rsidRDefault="008022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022A7" w:rsidRPr="00297E4D">
                          <w:tc>
                            <w:tcPr>
                              <w:tcW w:w="5985" w:type="dxa"/>
                              <w:tcMar>
                                <w:top w:w="0" w:type="dxa"/>
                                <w:left w:w="0" w:type="dxa"/>
                                <w:bottom w:w="0" w:type="dxa"/>
                                <w:right w:w="0" w:type="dxa"/>
                              </w:tcMar>
                            </w:tcPr>
                            <w:p w:rsidR="008022A7" w:rsidRPr="00297E4D" w:rsidRDefault="002F6718">
                              <w:r w:rsidRPr="00297E4D">
                                <w:rPr>
                                  <w:rFonts w:eastAsia="Arial" w:cs="Arial"/>
                                  <w:color w:val="000000"/>
                                  <w:sz w:val="18"/>
                                  <w:szCs w:val="18"/>
                                </w:rPr>
                                <w:t>Male fertile single hybrid</w:t>
                              </w:r>
                            </w:p>
                          </w:tc>
                        </w:tr>
                      </w:tbl>
                      <w:p w:rsidR="008022A7" w:rsidRPr="00297E4D" w:rsidRDefault="008022A7">
                        <w:pPr>
                          <w:spacing w:line="1" w:lineRule="auto"/>
                        </w:pPr>
                      </w:p>
                    </w:tc>
                    <w:tc>
                      <w:tcPr>
                        <w:tcW w:w="195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w:t>
                        </w:r>
                      </w:p>
                    </w:tc>
                  </w:tr>
                  <w:tr w:rsidR="008022A7" w:rsidRPr="00297E4D">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022A7" w:rsidRPr="00297E4D">
                          <w:trPr>
                            <w:jc w:val="center"/>
                          </w:trPr>
                          <w:tc>
                            <w:tcPr>
                              <w:tcW w:w="720" w:type="dxa"/>
                              <w:tcMar>
                                <w:top w:w="0" w:type="dxa"/>
                                <w:left w:w="0" w:type="dxa"/>
                                <w:bottom w:w="0" w:type="dxa"/>
                                <w:right w:w="0" w:type="dxa"/>
                              </w:tcMar>
                            </w:tcPr>
                            <w:p w:rsidR="008022A7" w:rsidRPr="00297E4D" w:rsidRDefault="0015085A" w:rsidP="00AB17A3">
                              <w:pPr>
                                <w:jc w:val="center"/>
                              </w:pPr>
                              <w:r w:rsidRPr="00297E4D">
                                <w:rPr>
                                  <w:rFonts w:eastAsia="Arial" w:cs="Arial"/>
                                  <w:color w:val="000000"/>
                                  <w:sz w:val="18"/>
                                  <w:szCs w:val="18"/>
                                </w:rPr>
                                <w:t>        (i</w:t>
                              </w:r>
                              <w:r w:rsidR="00AB17A3" w:rsidRPr="00297E4D">
                                <w:rPr>
                                  <w:rFonts w:eastAsia="Arial" w:cs="Arial"/>
                                  <w:color w:val="000000"/>
                                  <w:sz w:val="18"/>
                                  <w:szCs w:val="18"/>
                                </w:rPr>
                                <w:t>ii</w:t>
                              </w:r>
                              <w:r w:rsidRPr="00297E4D">
                                <w:rPr>
                                  <w:rFonts w:eastAsia="Arial" w:cs="Arial"/>
                                  <w:color w:val="000000"/>
                                  <w:sz w:val="18"/>
                                  <w:szCs w:val="18"/>
                                </w:rPr>
                                <w:t>)</w:t>
                              </w:r>
                            </w:p>
                          </w:tc>
                        </w:tr>
                      </w:tbl>
                      <w:p w:rsidR="008022A7" w:rsidRPr="00297E4D" w:rsidRDefault="008022A7">
                        <w:pPr>
                          <w:spacing w:line="1" w:lineRule="auto"/>
                        </w:pPr>
                      </w:p>
                    </w:tc>
                    <w:tc>
                      <w:tcPr>
                        <w:tcW w:w="5985" w:type="dxa"/>
                        <w:tcMar>
                          <w:top w:w="0" w:type="dxa"/>
                          <w:left w:w="0" w:type="dxa"/>
                          <w:bottom w:w="0" w:type="dxa"/>
                          <w:right w:w="0" w:type="dxa"/>
                        </w:tcMar>
                      </w:tcPr>
                      <w:p w:rsidR="008022A7" w:rsidRPr="00297E4D" w:rsidRDefault="008022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022A7" w:rsidRPr="00297E4D">
                          <w:tc>
                            <w:tcPr>
                              <w:tcW w:w="5985" w:type="dxa"/>
                              <w:tcMar>
                                <w:top w:w="0" w:type="dxa"/>
                                <w:left w:w="0" w:type="dxa"/>
                                <w:bottom w:w="0" w:type="dxa"/>
                                <w:right w:w="0" w:type="dxa"/>
                              </w:tcMar>
                            </w:tcPr>
                            <w:p w:rsidR="008022A7" w:rsidRPr="00297E4D" w:rsidRDefault="002F6718">
                              <w:r w:rsidRPr="00297E4D">
                                <w:rPr>
                                  <w:rFonts w:eastAsia="Arial" w:cs="Arial"/>
                                  <w:color w:val="000000"/>
                                  <w:sz w:val="18"/>
                                  <w:szCs w:val="18"/>
                                </w:rPr>
                                <w:t>Three-way hybrid</w:t>
                              </w:r>
                            </w:p>
                          </w:tc>
                        </w:tr>
                      </w:tbl>
                      <w:p w:rsidR="008022A7" w:rsidRPr="00297E4D" w:rsidRDefault="008022A7">
                        <w:pPr>
                          <w:spacing w:line="1" w:lineRule="auto"/>
                        </w:pPr>
                      </w:p>
                    </w:tc>
                    <w:tc>
                      <w:tcPr>
                        <w:tcW w:w="195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w:t>
                        </w:r>
                      </w:p>
                    </w:tc>
                  </w:tr>
                  <w:tr w:rsidR="008022A7" w:rsidRPr="00297E4D">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022A7" w:rsidRPr="00297E4D">
                          <w:trPr>
                            <w:jc w:val="center"/>
                          </w:trPr>
                          <w:tc>
                            <w:tcPr>
                              <w:tcW w:w="720" w:type="dxa"/>
                              <w:tcMar>
                                <w:top w:w="0" w:type="dxa"/>
                                <w:left w:w="0" w:type="dxa"/>
                                <w:bottom w:w="0" w:type="dxa"/>
                                <w:right w:w="0" w:type="dxa"/>
                              </w:tcMar>
                            </w:tcPr>
                            <w:p w:rsidR="008022A7" w:rsidRPr="00297E4D" w:rsidRDefault="0015085A">
                              <w:pPr>
                                <w:jc w:val="center"/>
                                <w:rPr>
                                  <w:sz w:val="18"/>
                                  <w:szCs w:val="18"/>
                                </w:rPr>
                              </w:pPr>
                              <w:r w:rsidRPr="00297E4D">
                                <w:rPr>
                                  <w:rFonts w:eastAsia="Arial" w:cs="Arial"/>
                                  <w:color w:val="000000"/>
                                  <w:sz w:val="18"/>
                                  <w:szCs w:val="18"/>
                                </w:rPr>
                                <w:t>(c)</w:t>
                              </w:r>
                            </w:p>
                          </w:tc>
                        </w:tr>
                      </w:tbl>
                      <w:p w:rsidR="008022A7" w:rsidRPr="00297E4D" w:rsidRDefault="008022A7">
                        <w:pPr>
                          <w:spacing w:line="1" w:lineRule="auto"/>
                          <w:rPr>
                            <w:sz w:val="18"/>
                            <w:szCs w:val="18"/>
                          </w:rPr>
                        </w:pPr>
                      </w:p>
                    </w:tc>
                    <w:tc>
                      <w:tcPr>
                        <w:tcW w:w="5985" w:type="dxa"/>
                        <w:tcMar>
                          <w:top w:w="0" w:type="dxa"/>
                          <w:left w:w="0" w:type="dxa"/>
                          <w:bottom w:w="0" w:type="dxa"/>
                          <w:right w:w="0" w:type="dxa"/>
                        </w:tcMar>
                      </w:tcPr>
                      <w:p w:rsidR="008022A7" w:rsidRPr="00297E4D" w:rsidRDefault="002F6718" w:rsidP="002F6718">
                        <w:pPr>
                          <w:rPr>
                            <w:sz w:val="18"/>
                            <w:szCs w:val="18"/>
                          </w:rPr>
                        </w:pPr>
                        <w:r w:rsidRPr="00297E4D">
                          <w:rPr>
                            <w:sz w:val="18"/>
                            <w:szCs w:val="18"/>
                          </w:rPr>
                          <w:t>Cross-pollination</w:t>
                        </w:r>
                      </w:p>
                    </w:tc>
                    <w:tc>
                      <w:tcPr>
                        <w:tcW w:w="195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w:t>
                        </w:r>
                      </w:p>
                    </w:tc>
                  </w:tr>
                  <w:tr w:rsidR="008022A7" w:rsidRPr="00297E4D">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022A7" w:rsidRPr="00297E4D">
                          <w:trPr>
                            <w:jc w:val="center"/>
                          </w:trPr>
                          <w:tc>
                            <w:tcPr>
                              <w:tcW w:w="720" w:type="dxa"/>
                              <w:tcMar>
                                <w:top w:w="0" w:type="dxa"/>
                                <w:left w:w="0" w:type="dxa"/>
                                <w:bottom w:w="0" w:type="dxa"/>
                                <w:right w:w="0" w:type="dxa"/>
                              </w:tcMar>
                            </w:tcPr>
                            <w:p w:rsidR="008022A7" w:rsidRPr="00297E4D" w:rsidRDefault="0015085A">
                              <w:pPr>
                                <w:jc w:val="center"/>
                              </w:pPr>
                              <w:r w:rsidRPr="00297E4D">
                                <w:rPr>
                                  <w:rFonts w:eastAsia="Arial" w:cs="Arial"/>
                                  <w:color w:val="000000"/>
                                  <w:sz w:val="18"/>
                                  <w:szCs w:val="18"/>
                                </w:rPr>
                                <w:t>(d)</w:t>
                              </w:r>
                            </w:p>
                          </w:tc>
                        </w:tr>
                      </w:tbl>
                      <w:p w:rsidR="008022A7" w:rsidRPr="00297E4D" w:rsidRDefault="008022A7">
                        <w:pPr>
                          <w:spacing w:line="1" w:lineRule="auto"/>
                        </w:pPr>
                      </w:p>
                    </w:tc>
                    <w:tc>
                      <w:tcPr>
                        <w:tcW w:w="5985" w:type="dxa"/>
                        <w:tcMar>
                          <w:top w:w="0" w:type="dxa"/>
                          <w:left w:w="0" w:type="dxa"/>
                          <w:bottom w:w="0" w:type="dxa"/>
                          <w:right w:w="0" w:type="dxa"/>
                        </w:tcMar>
                      </w:tcPr>
                      <w:p w:rsidR="008022A7" w:rsidRPr="00297E4D" w:rsidRDefault="008022A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022A7" w:rsidRPr="00297E4D">
                          <w:tc>
                            <w:tcPr>
                              <w:tcW w:w="5985" w:type="dxa"/>
                              <w:tcMar>
                                <w:top w:w="0" w:type="dxa"/>
                                <w:left w:w="0" w:type="dxa"/>
                                <w:bottom w:w="0" w:type="dxa"/>
                                <w:right w:w="0" w:type="dxa"/>
                              </w:tcMar>
                            </w:tcPr>
                            <w:p w:rsidR="008022A7" w:rsidRPr="00297E4D" w:rsidRDefault="0015085A">
                              <w:r w:rsidRPr="00297E4D">
                                <w:rPr>
                                  <w:rFonts w:eastAsia="Arial" w:cs="Arial"/>
                                  <w:color w:val="000000"/>
                                  <w:sz w:val="18"/>
                                  <w:szCs w:val="18"/>
                                </w:rPr>
                                <w:t>Other (please provide details)</w:t>
                              </w:r>
                            </w:p>
                          </w:tc>
                        </w:tr>
                      </w:tbl>
                      <w:p w:rsidR="008022A7" w:rsidRPr="00297E4D" w:rsidRDefault="008022A7">
                        <w:pPr>
                          <w:spacing w:line="1" w:lineRule="auto"/>
                        </w:pPr>
                      </w:p>
                    </w:tc>
                    <w:tc>
                      <w:tcPr>
                        <w:tcW w:w="195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w:t>
                        </w:r>
                      </w:p>
                    </w:tc>
                  </w:tr>
                  <w:tr w:rsidR="008022A7" w:rsidRPr="00297E4D">
                    <w:tc>
                      <w:tcPr>
                        <w:tcW w:w="720" w:type="dxa"/>
                        <w:tcMar>
                          <w:top w:w="0" w:type="dxa"/>
                          <w:left w:w="0" w:type="dxa"/>
                          <w:bottom w:w="0" w:type="dxa"/>
                          <w:right w:w="0" w:type="dxa"/>
                        </w:tcMar>
                      </w:tcPr>
                      <w:p w:rsidR="008022A7" w:rsidRPr="00297E4D" w:rsidRDefault="008022A7">
                        <w:pPr>
                          <w:spacing w:line="1" w:lineRule="auto"/>
                        </w:pPr>
                      </w:p>
                    </w:tc>
                    <w:tc>
                      <w:tcPr>
                        <w:tcW w:w="5985"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 xml:space="preserve"> </w:t>
                        </w:r>
                      </w:p>
                    </w:tc>
                    <w:tc>
                      <w:tcPr>
                        <w:tcW w:w="1950" w:type="dxa"/>
                        <w:tcMar>
                          <w:top w:w="0" w:type="dxa"/>
                          <w:left w:w="0" w:type="dxa"/>
                          <w:bottom w:w="0" w:type="dxa"/>
                          <w:right w:w="0" w:type="dxa"/>
                        </w:tcMar>
                      </w:tcPr>
                      <w:p w:rsidR="008022A7" w:rsidRPr="00297E4D" w:rsidRDefault="008022A7">
                        <w:pPr>
                          <w:spacing w:line="1" w:lineRule="auto"/>
                        </w:pPr>
                      </w:p>
                    </w:tc>
                  </w:tr>
                  <w:tr w:rsidR="008022A7" w:rsidRPr="00297E4D">
                    <w:tc>
                      <w:tcPr>
                        <w:tcW w:w="720" w:type="dxa"/>
                        <w:tcMar>
                          <w:top w:w="0" w:type="dxa"/>
                          <w:left w:w="0" w:type="dxa"/>
                          <w:bottom w:w="0" w:type="dxa"/>
                          <w:right w:w="0" w:type="dxa"/>
                        </w:tcMar>
                      </w:tcPr>
                      <w:p w:rsidR="008022A7" w:rsidRPr="00297E4D" w:rsidRDefault="008022A7">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8022A7">
                        <w:pPr>
                          <w:rPr>
                            <w:rFonts w:eastAsia="Arial" w:cs="Arial"/>
                            <w:color w:val="000000"/>
                          </w:rPr>
                        </w:pPr>
                      </w:p>
                      <w:p w:rsidR="008022A7" w:rsidRPr="00297E4D" w:rsidRDefault="008022A7"/>
                    </w:tc>
                    <w:tc>
                      <w:tcPr>
                        <w:tcW w:w="1950" w:type="dxa"/>
                        <w:tcMar>
                          <w:top w:w="0" w:type="dxa"/>
                          <w:left w:w="0" w:type="dxa"/>
                          <w:bottom w:w="0" w:type="dxa"/>
                          <w:right w:w="0" w:type="dxa"/>
                        </w:tcMar>
                      </w:tcPr>
                      <w:p w:rsidR="008022A7" w:rsidRPr="00297E4D" w:rsidRDefault="008022A7">
                        <w:pPr>
                          <w:spacing w:line="1" w:lineRule="auto"/>
                        </w:pPr>
                      </w:p>
                    </w:tc>
                  </w:tr>
                  <w:tr w:rsidR="008022A7" w:rsidRPr="00297E4D">
                    <w:tc>
                      <w:tcPr>
                        <w:tcW w:w="720" w:type="dxa"/>
                        <w:tcMar>
                          <w:top w:w="0" w:type="dxa"/>
                          <w:left w:w="0" w:type="dxa"/>
                          <w:bottom w:w="0" w:type="dxa"/>
                          <w:right w:w="0" w:type="dxa"/>
                        </w:tcMar>
                      </w:tcPr>
                      <w:p w:rsidR="008022A7" w:rsidRPr="00297E4D" w:rsidRDefault="008022A7">
                        <w:pPr>
                          <w:spacing w:line="1" w:lineRule="auto"/>
                        </w:pPr>
                      </w:p>
                    </w:tc>
                    <w:tc>
                      <w:tcPr>
                        <w:tcW w:w="5985"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 xml:space="preserve"> </w:t>
                        </w:r>
                      </w:p>
                    </w:tc>
                    <w:tc>
                      <w:tcPr>
                        <w:tcW w:w="1950" w:type="dxa"/>
                        <w:tcMar>
                          <w:top w:w="0" w:type="dxa"/>
                          <w:left w:w="0" w:type="dxa"/>
                          <w:bottom w:w="0" w:type="dxa"/>
                          <w:right w:w="0" w:type="dxa"/>
                        </w:tcMar>
                      </w:tcPr>
                      <w:p w:rsidR="008022A7" w:rsidRPr="00297E4D" w:rsidRDefault="008022A7">
                        <w:pPr>
                          <w:spacing w:line="1" w:lineRule="auto"/>
                        </w:pPr>
                      </w:p>
                    </w:tc>
                  </w:tr>
                  <w:tr w:rsidR="008022A7" w:rsidRPr="00297E4D">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8022A7" w:rsidRPr="00297E4D">
                          <w:tc>
                            <w:tcPr>
                              <w:tcW w:w="720" w:type="dxa"/>
                              <w:tcMar>
                                <w:top w:w="0" w:type="dxa"/>
                                <w:left w:w="0" w:type="dxa"/>
                                <w:bottom w:w="0" w:type="dxa"/>
                                <w:right w:w="0" w:type="dxa"/>
                              </w:tcMar>
                            </w:tcPr>
                            <w:p w:rsidR="008022A7" w:rsidRPr="00297E4D" w:rsidRDefault="0015085A">
                              <w:r w:rsidRPr="00297E4D">
                                <w:rPr>
                                  <w:rFonts w:eastAsia="Arial" w:cs="Arial"/>
                                  <w:color w:val="000000"/>
                                  <w:sz w:val="18"/>
                                  <w:szCs w:val="18"/>
                                </w:rPr>
                                <w:t>4.2.2</w:t>
                              </w:r>
                            </w:p>
                          </w:tc>
                        </w:tr>
                      </w:tbl>
                      <w:p w:rsidR="008022A7" w:rsidRPr="00297E4D" w:rsidRDefault="008022A7">
                        <w:pPr>
                          <w:spacing w:line="1" w:lineRule="auto"/>
                        </w:pPr>
                      </w:p>
                    </w:tc>
                    <w:tc>
                      <w:tcPr>
                        <w:tcW w:w="59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Other</w:t>
                        </w:r>
                        <w:r w:rsidRPr="00297E4D">
                          <w:rPr>
                            <w:rFonts w:eastAsia="Arial" w:cs="Arial"/>
                            <w:color w:val="000000"/>
                            <w:sz w:val="18"/>
                            <w:szCs w:val="18"/>
                          </w:rPr>
                          <w:br/>
                          <w:t>(Please provide details)</w:t>
                        </w:r>
                      </w:p>
                    </w:tc>
                    <w:tc>
                      <w:tcPr>
                        <w:tcW w:w="195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w:t>
                        </w:r>
                      </w:p>
                    </w:tc>
                  </w:tr>
                  <w:tr w:rsidR="008022A7" w:rsidRPr="00297E4D">
                    <w:tc>
                      <w:tcPr>
                        <w:tcW w:w="720" w:type="dxa"/>
                        <w:tcMar>
                          <w:top w:w="0" w:type="dxa"/>
                          <w:left w:w="0" w:type="dxa"/>
                          <w:bottom w:w="0" w:type="dxa"/>
                          <w:right w:w="0" w:type="dxa"/>
                        </w:tcMar>
                      </w:tcPr>
                      <w:p w:rsidR="008022A7" w:rsidRPr="00297E4D" w:rsidRDefault="008022A7">
                        <w:pPr>
                          <w:spacing w:line="1" w:lineRule="auto"/>
                        </w:pPr>
                      </w:p>
                    </w:tc>
                    <w:tc>
                      <w:tcPr>
                        <w:tcW w:w="5985"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 xml:space="preserve"> </w:t>
                        </w:r>
                      </w:p>
                    </w:tc>
                    <w:tc>
                      <w:tcPr>
                        <w:tcW w:w="1950" w:type="dxa"/>
                        <w:tcMar>
                          <w:top w:w="0" w:type="dxa"/>
                          <w:left w:w="0" w:type="dxa"/>
                          <w:bottom w:w="0" w:type="dxa"/>
                          <w:right w:w="0" w:type="dxa"/>
                        </w:tcMar>
                      </w:tcPr>
                      <w:p w:rsidR="008022A7" w:rsidRPr="00297E4D" w:rsidRDefault="008022A7">
                        <w:pPr>
                          <w:spacing w:line="1" w:lineRule="auto"/>
                        </w:pPr>
                      </w:p>
                    </w:tc>
                  </w:tr>
                  <w:tr w:rsidR="008022A7" w:rsidRPr="00297E4D">
                    <w:tc>
                      <w:tcPr>
                        <w:tcW w:w="720" w:type="dxa"/>
                        <w:tcMar>
                          <w:top w:w="0" w:type="dxa"/>
                          <w:left w:w="0" w:type="dxa"/>
                          <w:bottom w:w="0" w:type="dxa"/>
                          <w:right w:w="0" w:type="dxa"/>
                        </w:tcMar>
                      </w:tcPr>
                      <w:p w:rsidR="008022A7" w:rsidRPr="00297E4D" w:rsidRDefault="008022A7">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8022A7">
                        <w:pPr>
                          <w:rPr>
                            <w:rFonts w:eastAsia="Arial" w:cs="Arial"/>
                            <w:color w:val="000000"/>
                          </w:rPr>
                        </w:pPr>
                      </w:p>
                      <w:p w:rsidR="008022A7" w:rsidRPr="00297E4D" w:rsidRDefault="008022A7"/>
                    </w:tc>
                    <w:tc>
                      <w:tcPr>
                        <w:tcW w:w="1950" w:type="dxa"/>
                        <w:tcMar>
                          <w:top w:w="0" w:type="dxa"/>
                          <w:left w:w="0" w:type="dxa"/>
                          <w:bottom w:w="0" w:type="dxa"/>
                          <w:right w:w="0" w:type="dxa"/>
                        </w:tcMar>
                      </w:tcPr>
                      <w:p w:rsidR="008022A7" w:rsidRPr="00297E4D" w:rsidRDefault="008022A7">
                        <w:pPr>
                          <w:spacing w:line="1" w:lineRule="auto"/>
                        </w:pPr>
                      </w:p>
                    </w:tc>
                  </w:tr>
                  <w:tr w:rsidR="008022A7" w:rsidRPr="00297E4D">
                    <w:tc>
                      <w:tcPr>
                        <w:tcW w:w="720" w:type="dxa"/>
                        <w:tcMar>
                          <w:top w:w="0" w:type="dxa"/>
                          <w:left w:w="0" w:type="dxa"/>
                          <w:bottom w:w="0" w:type="dxa"/>
                          <w:right w:w="0" w:type="dxa"/>
                        </w:tcMar>
                      </w:tcPr>
                      <w:p w:rsidR="008022A7" w:rsidRPr="00297E4D" w:rsidRDefault="008022A7">
                        <w:pPr>
                          <w:spacing w:line="1" w:lineRule="auto"/>
                        </w:pPr>
                      </w:p>
                    </w:tc>
                    <w:tc>
                      <w:tcPr>
                        <w:tcW w:w="5985"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 xml:space="preserve"> </w:t>
                        </w:r>
                      </w:p>
                    </w:tc>
                    <w:tc>
                      <w:tcPr>
                        <w:tcW w:w="1950" w:type="dxa"/>
                        <w:tcMar>
                          <w:top w:w="0" w:type="dxa"/>
                          <w:left w:w="0" w:type="dxa"/>
                          <w:bottom w:w="0" w:type="dxa"/>
                          <w:right w:w="0" w:type="dxa"/>
                        </w:tcMar>
                      </w:tcPr>
                      <w:p w:rsidR="008022A7" w:rsidRPr="00297E4D" w:rsidRDefault="008022A7">
                        <w:pPr>
                          <w:spacing w:line="1" w:lineRule="auto"/>
                        </w:pPr>
                      </w:p>
                    </w:tc>
                  </w:tr>
                </w:tbl>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bl>
          <w:p w:rsidR="008022A7" w:rsidRPr="00297E4D" w:rsidRDefault="008022A7">
            <w:pPr>
              <w:spacing w:line="1" w:lineRule="auto"/>
            </w:pPr>
          </w:p>
        </w:tc>
      </w:tr>
    </w:tbl>
    <w:p w:rsidR="008022A7" w:rsidRPr="00297E4D" w:rsidRDefault="008022A7">
      <w:pPr>
        <w:rPr>
          <w:vanish/>
        </w:rPr>
      </w:pPr>
    </w:p>
    <w:tbl>
      <w:tblPr>
        <w:tblOverlap w:val="never"/>
        <w:tblW w:w="9765" w:type="dxa"/>
        <w:tblLayout w:type="fixed"/>
        <w:tblLook w:val="01E0" w:firstRow="1" w:lastRow="1" w:firstColumn="1" w:lastColumn="1" w:noHBand="0" w:noVBand="0"/>
      </w:tblPr>
      <w:tblGrid>
        <w:gridCol w:w="9765"/>
      </w:tblGrid>
      <w:tr w:rsidR="008022A7" w:rsidRPr="00297E4D">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612"/>
            </w:tblGrid>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8612" w:type="dxa"/>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8022A7" w:rsidRPr="00297E4D">
                    <w:tc>
                      <w:tcPr>
                        <w:tcW w:w="8612" w:type="dxa"/>
                        <w:tcMar>
                          <w:top w:w="0" w:type="dxa"/>
                          <w:left w:w="0" w:type="dxa"/>
                          <w:bottom w:w="0" w:type="dxa"/>
                          <w:right w:w="0" w:type="dxa"/>
                        </w:tcMar>
                      </w:tcPr>
                      <w:p w:rsidR="008C5D28" w:rsidRPr="00297E4D" w:rsidRDefault="008C5D28"/>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8022A7" w:rsidRPr="00297E4D">
                          <w:tc>
                            <w:tcPr>
                              <w:tcW w:w="8612" w:type="dxa"/>
                              <w:tcMar>
                                <w:top w:w="0" w:type="dxa"/>
                                <w:left w:w="0" w:type="dxa"/>
                                <w:bottom w:w="0" w:type="dxa"/>
                                <w:right w:w="0" w:type="dxa"/>
                              </w:tcMar>
                            </w:tcPr>
                            <w:p w:rsidR="00441D32" w:rsidRPr="00297E4D" w:rsidRDefault="00441D32" w:rsidP="00441D32">
                              <w:pPr>
                                <w:jc w:val="both"/>
                                <w:rPr>
                                  <w:sz w:val="18"/>
                                  <w:szCs w:val="18"/>
                                </w:rPr>
                              </w:pPr>
                              <w:bookmarkStart w:id="108" w:name="__bookmark_34"/>
                              <w:bookmarkEnd w:id="108"/>
                              <w:r w:rsidRPr="00297E4D">
                                <w:rPr>
                                  <w:sz w:val="18"/>
                                  <w:szCs w:val="18"/>
                                </w:rPr>
                                <w:t>In the case of hybrid varieties the production scheme for the hybrid should be provided on a separate sheet.  This should provide details of all the parent lines required for propagating the hybrid e.g.</w:t>
                              </w:r>
                            </w:p>
                            <w:p w:rsidR="00441D32" w:rsidRPr="00297E4D" w:rsidRDefault="00441D32" w:rsidP="00441D32">
                              <w:pPr>
                                <w:tabs>
                                  <w:tab w:val="left" w:pos="567"/>
                                  <w:tab w:val="left" w:pos="1056"/>
                                  <w:tab w:val="left" w:pos="1673"/>
                                  <w:tab w:val="left" w:pos="5856"/>
                                  <w:tab w:val="left" w:pos="7296"/>
                                  <w:tab w:val="left" w:pos="7910"/>
                                </w:tabs>
                                <w:ind w:left="567" w:right="-2"/>
                                <w:rPr>
                                  <w:sz w:val="18"/>
                                  <w:szCs w:val="18"/>
                                </w:rPr>
                              </w:pPr>
                            </w:p>
                            <w:p w:rsidR="00441D32" w:rsidRPr="00297E4D" w:rsidRDefault="00441D32" w:rsidP="00441D32">
                              <w:pPr>
                                <w:keepNext/>
                                <w:ind w:left="567" w:right="-2"/>
                                <w:outlineLvl w:val="0"/>
                                <w:rPr>
                                  <w:i/>
                                  <w:sz w:val="18"/>
                                  <w:szCs w:val="18"/>
                                </w:rPr>
                              </w:pPr>
                              <w:r w:rsidRPr="00297E4D">
                                <w:rPr>
                                  <w:i/>
                                  <w:sz w:val="18"/>
                                  <w:szCs w:val="18"/>
                                </w:rPr>
                                <w:t>Single Hybrid</w:t>
                              </w:r>
                            </w:p>
                            <w:p w:rsidR="00441D32" w:rsidRPr="00297E4D" w:rsidRDefault="00441D32" w:rsidP="00441D32">
                              <w:pPr>
                                <w:keepNext/>
                                <w:tabs>
                                  <w:tab w:val="left" w:pos="567"/>
                                  <w:tab w:val="left" w:pos="1056"/>
                                  <w:tab w:val="left" w:pos="1673"/>
                                  <w:tab w:val="left" w:pos="5856"/>
                                  <w:tab w:val="left" w:pos="7296"/>
                                  <w:tab w:val="left" w:pos="7910"/>
                                </w:tabs>
                                <w:ind w:left="1056" w:right="-2"/>
                                <w:rPr>
                                  <w:sz w:val="18"/>
                                  <w:szCs w:val="18"/>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390"/>
                              </w:tblGrid>
                              <w:tr w:rsidR="00441D32" w:rsidRPr="00297E4D" w:rsidTr="00441D32">
                                <w:tc>
                                  <w:tcPr>
                                    <w:tcW w:w="3827" w:type="dxa"/>
                                    <w:shd w:val="clear" w:color="auto" w:fill="auto"/>
                                  </w:tcPr>
                                  <w:p w:rsidR="00441D32" w:rsidRPr="00297E4D" w:rsidRDefault="00441D32" w:rsidP="00441D32">
                                    <w:pPr>
                                      <w:tabs>
                                        <w:tab w:val="left" w:pos="567"/>
                                        <w:tab w:val="left" w:pos="1056"/>
                                        <w:tab w:val="left" w:pos="1673"/>
                                        <w:tab w:val="left" w:pos="5856"/>
                                        <w:tab w:val="left" w:pos="7296"/>
                                        <w:tab w:val="left" w:pos="7910"/>
                                      </w:tabs>
                                      <w:ind w:right="-2"/>
                                      <w:jc w:val="center"/>
                                      <w:rPr>
                                        <w:sz w:val="18"/>
                                        <w:szCs w:val="18"/>
                                      </w:rPr>
                                    </w:pPr>
                                    <w:r w:rsidRPr="00297E4D">
                                      <w:rPr>
                                        <w:sz w:val="18"/>
                                        <w:szCs w:val="18"/>
                                      </w:rPr>
                                      <w:t xml:space="preserve"> (…………………..……………..…)</w:t>
                                    </w:r>
                                  </w:p>
                                </w:tc>
                                <w:tc>
                                  <w:tcPr>
                                    <w:tcW w:w="426" w:type="dxa"/>
                                    <w:shd w:val="clear" w:color="auto" w:fill="auto"/>
                                  </w:tcPr>
                                  <w:p w:rsidR="00441D32" w:rsidRPr="00297E4D" w:rsidRDefault="00441D32" w:rsidP="00441D32">
                                    <w:pPr>
                                      <w:tabs>
                                        <w:tab w:val="left" w:pos="567"/>
                                        <w:tab w:val="left" w:pos="1056"/>
                                        <w:tab w:val="left" w:pos="1673"/>
                                        <w:tab w:val="left" w:pos="5856"/>
                                        <w:tab w:val="left" w:pos="7296"/>
                                        <w:tab w:val="left" w:pos="7910"/>
                                      </w:tabs>
                                      <w:ind w:right="-2"/>
                                      <w:jc w:val="center"/>
                                      <w:rPr>
                                        <w:sz w:val="18"/>
                                        <w:szCs w:val="18"/>
                                      </w:rPr>
                                    </w:pPr>
                                    <w:r w:rsidRPr="00297E4D">
                                      <w:rPr>
                                        <w:sz w:val="18"/>
                                        <w:szCs w:val="18"/>
                                      </w:rPr>
                                      <w:t>x</w:t>
                                    </w:r>
                                  </w:p>
                                </w:tc>
                                <w:tc>
                                  <w:tcPr>
                                    <w:tcW w:w="3390" w:type="dxa"/>
                                    <w:shd w:val="clear" w:color="auto" w:fill="auto"/>
                                  </w:tcPr>
                                  <w:p w:rsidR="00441D32" w:rsidRPr="00297E4D" w:rsidRDefault="00441D32" w:rsidP="00441D32">
                                    <w:pPr>
                                      <w:tabs>
                                        <w:tab w:val="left" w:pos="567"/>
                                        <w:tab w:val="left" w:pos="1056"/>
                                        <w:tab w:val="left" w:pos="1673"/>
                                        <w:tab w:val="left" w:pos="5856"/>
                                        <w:tab w:val="left" w:pos="7296"/>
                                        <w:tab w:val="left" w:pos="7910"/>
                                      </w:tabs>
                                      <w:ind w:right="-2"/>
                                      <w:jc w:val="center"/>
                                      <w:rPr>
                                        <w:sz w:val="18"/>
                                        <w:szCs w:val="18"/>
                                      </w:rPr>
                                    </w:pPr>
                                    <w:r w:rsidRPr="00297E4D">
                                      <w:rPr>
                                        <w:sz w:val="18"/>
                                        <w:szCs w:val="18"/>
                                      </w:rPr>
                                      <w:t>(……………..…………………..…)</w:t>
                                    </w:r>
                                  </w:p>
                                </w:tc>
                              </w:tr>
                              <w:tr w:rsidR="00441D32" w:rsidRPr="00297E4D" w:rsidTr="00441D32">
                                <w:tc>
                                  <w:tcPr>
                                    <w:tcW w:w="3827" w:type="dxa"/>
                                    <w:shd w:val="clear" w:color="auto" w:fill="auto"/>
                                  </w:tcPr>
                                  <w:p w:rsidR="00441D32" w:rsidRPr="00297E4D" w:rsidRDefault="00441D32" w:rsidP="00441D32">
                                    <w:pPr>
                                      <w:tabs>
                                        <w:tab w:val="left" w:pos="567"/>
                                        <w:tab w:val="left" w:pos="1056"/>
                                        <w:tab w:val="left" w:pos="1673"/>
                                        <w:tab w:val="left" w:pos="5856"/>
                                        <w:tab w:val="left" w:pos="7296"/>
                                        <w:tab w:val="left" w:pos="7910"/>
                                      </w:tabs>
                                      <w:ind w:right="-2"/>
                                      <w:jc w:val="center"/>
                                      <w:rPr>
                                        <w:sz w:val="18"/>
                                        <w:szCs w:val="18"/>
                                      </w:rPr>
                                    </w:pPr>
                                    <w:r w:rsidRPr="00297E4D">
                                      <w:rPr>
                                        <w:sz w:val="18"/>
                                        <w:szCs w:val="18"/>
                                      </w:rPr>
                                      <w:t>female parent</w:t>
                                    </w:r>
                                  </w:p>
                                </w:tc>
                                <w:tc>
                                  <w:tcPr>
                                    <w:tcW w:w="426" w:type="dxa"/>
                                    <w:shd w:val="clear" w:color="auto" w:fill="auto"/>
                                  </w:tcPr>
                                  <w:p w:rsidR="00441D32" w:rsidRPr="00297E4D" w:rsidRDefault="00441D32" w:rsidP="00441D32">
                                    <w:pPr>
                                      <w:tabs>
                                        <w:tab w:val="left" w:pos="567"/>
                                        <w:tab w:val="left" w:pos="1056"/>
                                        <w:tab w:val="left" w:pos="1673"/>
                                        <w:tab w:val="left" w:pos="5856"/>
                                        <w:tab w:val="left" w:pos="7296"/>
                                        <w:tab w:val="left" w:pos="7910"/>
                                      </w:tabs>
                                      <w:ind w:right="-2"/>
                                      <w:jc w:val="center"/>
                                      <w:rPr>
                                        <w:sz w:val="18"/>
                                        <w:szCs w:val="18"/>
                                      </w:rPr>
                                    </w:pPr>
                                  </w:p>
                                </w:tc>
                                <w:tc>
                                  <w:tcPr>
                                    <w:tcW w:w="3390" w:type="dxa"/>
                                    <w:shd w:val="clear" w:color="auto" w:fill="auto"/>
                                  </w:tcPr>
                                  <w:p w:rsidR="00441D32" w:rsidRPr="00297E4D" w:rsidRDefault="00441D32" w:rsidP="00441D32">
                                    <w:pPr>
                                      <w:tabs>
                                        <w:tab w:val="left" w:pos="567"/>
                                        <w:tab w:val="left" w:pos="1056"/>
                                        <w:tab w:val="left" w:pos="1673"/>
                                        <w:tab w:val="left" w:pos="5856"/>
                                        <w:tab w:val="left" w:pos="7296"/>
                                        <w:tab w:val="left" w:pos="7910"/>
                                      </w:tabs>
                                      <w:ind w:right="-2"/>
                                      <w:jc w:val="center"/>
                                      <w:rPr>
                                        <w:sz w:val="18"/>
                                        <w:szCs w:val="18"/>
                                      </w:rPr>
                                    </w:pPr>
                                    <w:r w:rsidRPr="00297E4D">
                                      <w:rPr>
                                        <w:sz w:val="18"/>
                                        <w:szCs w:val="18"/>
                                      </w:rPr>
                                      <w:t>male parent</w:t>
                                    </w:r>
                                  </w:p>
                                </w:tc>
                              </w:tr>
                            </w:tbl>
                            <w:p w:rsidR="00441D32" w:rsidRPr="00297E4D" w:rsidRDefault="00441D32" w:rsidP="00441D32">
                              <w:pPr>
                                <w:tabs>
                                  <w:tab w:val="left" w:pos="567"/>
                                  <w:tab w:val="left" w:pos="1056"/>
                                  <w:tab w:val="left" w:pos="1673"/>
                                  <w:tab w:val="left" w:pos="5856"/>
                                  <w:tab w:val="left" w:pos="7296"/>
                                  <w:tab w:val="left" w:pos="7910"/>
                                </w:tabs>
                                <w:ind w:left="1056" w:right="-2"/>
                                <w:rPr>
                                  <w:sz w:val="18"/>
                                  <w:szCs w:val="18"/>
                                </w:rPr>
                              </w:pPr>
                            </w:p>
                            <w:p w:rsidR="00441D32" w:rsidRPr="00297E4D" w:rsidRDefault="00441D32" w:rsidP="00441D32">
                              <w:pPr>
                                <w:tabs>
                                  <w:tab w:val="left" w:pos="567"/>
                                  <w:tab w:val="left" w:pos="1056"/>
                                  <w:tab w:val="left" w:pos="1673"/>
                                  <w:tab w:val="left" w:pos="5856"/>
                                  <w:tab w:val="left" w:pos="7296"/>
                                  <w:tab w:val="left" w:pos="7910"/>
                                </w:tabs>
                                <w:ind w:left="1056" w:right="-2"/>
                                <w:rPr>
                                  <w:sz w:val="18"/>
                                  <w:szCs w:val="18"/>
                                </w:rPr>
                              </w:pPr>
                            </w:p>
                            <w:p w:rsidR="00441D32" w:rsidRPr="00297E4D" w:rsidRDefault="00441D32" w:rsidP="00441D32">
                              <w:pPr>
                                <w:keepNext/>
                                <w:tabs>
                                  <w:tab w:val="left" w:pos="567"/>
                                  <w:tab w:val="left" w:pos="1056"/>
                                  <w:tab w:val="left" w:pos="1673"/>
                                  <w:tab w:val="left" w:pos="5856"/>
                                  <w:tab w:val="left" w:pos="7296"/>
                                  <w:tab w:val="left" w:pos="7910"/>
                                </w:tabs>
                                <w:ind w:left="567" w:right="-2"/>
                                <w:outlineLvl w:val="0"/>
                                <w:rPr>
                                  <w:i/>
                                  <w:sz w:val="18"/>
                                  <w:szCs w:val="18"/>
                                </w:rPr>
                              </w:pPr>
                              <w:r w:rsidRPr="00297E4D">
                                <w:rPr>
                                  <w:i/>
                                  <w:sz w:val="18"/>
                                  <w:szCs w:val="18"/>
                                </w:rPr>
                                <w:t>Three-Way Hybrid</w:t>
                              </w:r>
                            </w:p>
                            <w:p w:rsidR="00441D32" w:rsidRPr="00297E4D" w:rsidRDefault="00441D32" w:rsidP="00441D32">
                              <w:pPr>
                                <w:keepNext/>
                                <w:tabs>
                                  <w:tab w:val="left" w:pos="567"/>
                                  <w:tab w:val="left" w:pos="1056"/>
                                  <w:tab w:val="left" w:pos="1673"/>
                                  <w:tab w:val="left" w:pos="5856"/>
                                  <w:tab w:val="left" w:pos="7296"/>
                                  <w:tab w:val="left" w:pos="7910"/>
                                </w:tabs>
                                <w:ind w:left="1056" w:right="-2"/>
                                <w:rPr>
                                  <w:sz w:val="18"/>
                                  <w:szCs w:val="18"/>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390"/>
                              </w:tblGrid>
                              <w:tr w:rsidR="00441D32" w:rsidRPr="00297E4D" w:rsidTr="00441D32">
                                <w:tc>
                                  <w:tcPr>
                                    <w:tcW w:w="3827" w:type="dxa"/>
                                    <w:shd w:val="clear" w:color="auto" w:fill="auto"/>
                                  </w:tcPr>
                                  <w:p w:rsidR="00441D32" w:rsidRPr="00297E4D" w:rsidRDefault="00441D32" w:rsidP="00441D32">
                                    <w:pPr>
                                      <w:tabs>
                                        <w:tab w:val="left" w:pos="567"/>
                                        <w:tab w:val="left" w:pos="1056"/>
                                        <w:tab w:val="left" w:pos="1673"/>
                                        <w:tab w:val="left" w:pos="5856"/>
                                        <w:tab w:val="left" w:pos="7296"/>
                                        <w:tab w:val="left" w:pos="7910"/>
                                      </w:tabs>
                                      <w:ind w:right="-2"/>
                                      <w:jc w:val="center"/>
                                      <w:rPr>
                                        <w:sz w:val="18"/>
                                        <w:szCs w:val="18"/>
                                      </w:rPr>
                                    </w:pPr>
                                    <w:r w:rsidRPr="00297E4D">
                                      <w:rPr>
                                        <w:sz w:val="18"/>
                                        <w:szCs w:val="18"/>
                                      </w:rPr>
                                      <w:t>(…………………..……………..…)</w:t>
                                    </w:r>
                                  </w:p>
                                </w:tc>
                                <w:tc>
                                  <w:tcPr>
                                    <w:tcW w:w="426" w:type="dxa"/>
                                    <w:shd w:val="clear" w:color="auto" w:fill="auto"/>
                                  </w:tcPr>
                                  <w:p w:rsidR="00441D32" w:rsidRPr="00297E4D" w:rsidRDefault="00441D32" w:rsidP="00441D32">
                                    <w:pPr>
                                      <w:tabs>
                                        <w:tab w:val="left" w:pos="567"/>
                                        <w:tab w:val="left" w:pos="1056"/>
                                        <w:tab w:val="left" w:pos="1673"/>
                                        <w:tab w:val="left" w:pos="5856"/>
                                        <w:tab w:val="left" w:pos="7296"/>
                                        <w:tab w:val="left" w:pos="7910"/>
                                      </w:tabs>
                                      <w:ind w:right="-2"/>
                                      <w:jc w:val="center"/>
                                      <w:rPr>
                                        <w:sz w:val="18"/>
                                        <w:szCs w:val="18"/>
                                      </w:rPr>
                                    </w:pPr>
                                    <w:r w:rsidRPr="00297E4D">
                                      <w:rPr>
                                        <w:sz w:val="18"/>
                                        <w:szCs w:val="18"/>
                                      </w:rPr>
                                      <w:t>x</w:t>
                                    </w:r>
                                  </w:p>
                                </w:tc>
                                <w:tc>
                                  <w:tcPr>
                                    <w:tcW w:w="3390" w:type="dxa"/>
                                    <w:shd w:val="clear" w:color="auto" w:fill="auto"/>
                                  </w:tcPr>
                                  <w:p w:rsidR="00441D32" w:rsidRPr="00297E4D" w:rsidRDefault="00441D32" w:rsidP="00441D32">
                                    <w:pPr>
                                      <w:tabs>
                                        <w:tab w:val="left" w:pos="567"/>
                                        <w:tab w:val="left" w:pos="1056"/>
                                        <w:tab w:val="left" w:pos="1673"/>
                                        <w:tab w:val="left" w:pos="5856"/>
                                        <w:tab w:val="left" w:pos="7296"/>
                                        <w:tab w:val="left" w:pos="7910"/>
                                      </w:tabs>
                                      <w:ind w:right="-2"/>
                                      <w:jc w:val="center"/>
                                      <w:rPr>
                                        <w:sz w:val="18"/>
                                        <w:szCs w:val="18"/>
                                      </w:rPr>
                                    </w:pPr>
                                    <w:r w:rsidRPr="00297E4D">
                                      <w:rPr>
                                        <w:sz w:val="18"/>
                                        <w:szCs w:val="18"/>
                                      </w:rPr>
                                      <w:t>(……………..…………………..…)</w:t>
                                    </w:r>
                                  </w:p>
                                </w:tc>
                              </w:tr>
                              <w:tr w:rsidR="00441D32" w:rsidRPr="00297E4D" w:rsidTr="00441D32">
                                <w:tc>
                                  <w:tcPr>
                                    <w:tcW w:w="3827" w:type="dxa"/>
                                    <w:shd w:val="clear" w:color="auto" w:fill="auto"/>
                                  </w:tcPr>
                                  <w:p w:rsidR="00441D32" w:rsidRPr="00297E4D" w:rsidRDefault="00441D32" w:rsidP="00441D32">
                                    <w:pPr>
                                      <w:tabs>
                                        <w:tab w:val="left" w:pos="567"/>
                                        <w:tab w:val="left" w:pos="1056"/>
                                        <w:tab w:val="left" w:pos="1673"/>
                                        <w:tab w:val="left" w:pos="5856"/>
                                        <w:tab w:val="left" w:pos="7296"/>
                                        <w:tab w:val="left" w:pos="7910"/>
                                      </w:tabs>
                                      <w:ind w:right="-2"/>
                                      <w:jc w:val="center"/>
                                      <w:rPr>
                                        <w:sz w:val="18"/>
                                        <w:szCs w:val="18"/>
                                      </w:rPr>
                                    </w:pPr>
                                    <w:r w:rsidRPr="00297E4D">
                                      <w:rPr>
                                        <w:sz w:val="18"/>
                                        <w:szCs w:val="18"/>
                                      </w:rPr>
                                      <w:t>female line</w:t>
                                    </w:r>
                                  </w:p>
                                </w:tc>
                                <w:tc>
                                  <w:tcPr>
                                    <w:tcW w:w="426" w:type="dxa"/>
                                    <w:shd w:val="clear" w:color="auto" w:fill="auto"/>
                                  </w:tcPr>
                                  <w:p w:rsidR="00441D32" w:rsidRPr="00297E4D" w:rsidRDefault="00441D32" w:rsidP="00441D32">
                                    <w:pPr>
                                      <w:tabs>
                                        <w:tab w:val="left" w:pos="567"/>
                                        <w:tab w:val="left" w:pos="1056"/>
                                        <w:tab w:val="left" w:pos="1673"/>
                                        <w:tab w:val="left" w:pos="5856"/>
                                        <w:tab w:val="left" w:pos="7296"/>
                                        <w:tab w:val="left" w:pos="7910"/>
                                      </w:tabs>
                                      <w:ind w:right="-2"/>
                                      <w:jc w:val="center"/>
                                      <w:rPr>
                                        <w:sz w:val="18"/>
                                        <w:szCs w:val="18"/>
                                      </w:rPr>
                                    </w:pPr>
                                  </w:p>
                                </w:tc>
                                <w:tc>
                                  <w:tcPr>
                                    <w:tcW w:w="3390" w:type="dxa"/>
                                    <w:shd w:val="clear" w:color="auto" w:fill="auto"/>
                                  </w:tcPr>
                                  <w:p w:rsidR="00441D32" w:rsidRPr="00297E4D" w:rsidRDefault="00441D32" w:rsidP="00441D32">
                                    <w:pPr>
                                      <w:tabs>
                                        <w:tab w:val="left" w:pos="567"/>
                                        <w:tab w:val="left" w:pos="1056"/>
                                        <w:tab w:val="left" w:pos="1673"/>
                                        <w:tab w:val="left" w:pos="5856"/>
                                        <w:tab w:val="left" w:pos="7296"/>
                                        <w:tab w:val="left" w:pos="7910"/>
                                      </w:tabs>
                                      <w:ind w:right="-2"/>
                                      <w:jc w:val="center"/>
                                      <w:rPr>
                                        <w:sz w:val="18"/>
                                        <w:szCs w:val="18"/>
                                      </w:rPr>
                                    </w:pPr>
                                    <w:r w:rsidRPr="00297E4D">
                                      <w:rPr>
                                        <w:sz w:val="18"/>
                                        <w:szCs w:val="18"/>
                                      </w:rPr>
                                      <w:t>male line</w:t>
                                    </w:r>
                                  </w:p>
                                </w:tc>
                              </w:tr>
                            </w:tbl>
                            <w:p w:rsidR="00441D32" w:rsidRPr="00297E4D" w:rsidRDefault="00441D32" w:rsidP="00441D32">
                              <w:pPr>
                                <w:keepNext/>
                                <w:tabs>
                                  <w:tab w:val="left" w:pos="567"/>
                                  <w:tab w:val="left" w:pos="1056"/>
                                  <w:tab w:val="left" w:pos="1673"/>
                                  <w:tab w:val="left" w:pos="5856"/>
                                  <w:tab w:val="left" w:pos="7296"/>
                                  <w:tab w:val="left" w:pos="7910"/>
                                </w:tabs>
                                <w:ind w:left="1056" w:right="-2"/>
                                <w:rPr>
                                  <w:sz w:val="18"/>
                                  <w:szCs w:val="18"/>
                                </w:rPr>
                              </w:pPr>
                              <w:r w:rsidRPr="00297E4D">
                                <w:rPr>
                                  <w:sz w:val="18"/>
                                  <w:szCs w:val="18"/>
                                </w:rPr>
                                <w:t xml:space="preserve"> </w:t>
                              </w:r>
                              <w:r w:rsidRPr="00297E4D">
                                <w:rPr>
                                  <w:noProof/>
                                  <w:sz w:val="18"/>
                                  <w:szCs w:val="18"/>
                                </w:rPr>
                                <mc:AlternateContent>
                                  <mc:Choice Requires="wpc">
                                    <w:drawing>
                                      <wp:anchor distT="0" distB="0" distL="114300" distR="114300" simplePos="0" relativeHeight="251707904" behindDoc="0" locked="0" layoutInCell="1" allowOverlap="1" wp14:anchorId="661591CB" wp14:editId="6486FCEC">
                                        <wp:simplePos x="0" y="0"/>
                                        <wp:positionH relativeFrom="character">
                                          <wp:posOffset>0</wp:posOffset>
                                        </wp:positionH>
                                        <wp:positionV relativeFrom="line">
                                          <wp:posOffset>0</wp:posOffset>
                                        </wp:positionV>
                                        <wp:extent cx="4000500" cy="457200"/>
                                        <wp:effectExtent l="18415" t="3810" r="635" b="0"/>
                                        <wp:wrapNone/>
                                        <wp:docPr id="136" name="Canvas 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 name="AutoShape 28"/>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966B720" id="Canvas 136" o:spid="_x0000_s1026" editas="canvas" style="position:absolute;margin-left:0;margin-top:0;width:315pt;height:36pt;z-index:251707904;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8RyQIAAPs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" adj="1200" strokeweight="1.5pt"/>
                                        <w10:wrap anchory="line"/>
                                      </v:group>
                                    </w:pict>
                                  </mc:Fallback>
                                </mc:AlternateContent>
                              </w:r>
                              <w:r w:rsidRPr="00297E4D">
                                <w:rPr>
                                  <w:noProof/>
                                  <w:sz w:val="18"/>
                                  <w:szCs w:val="18"/>
                                </w:rPr>
                                <mc:AlternateContent>
                                  <mc:Choice Requires="wps">
                                    <w:drawing>
                                      <wp:inline distT="0" distB="0" distL="0" distR="0" wp14:anchorId="29A1E452" wp14:editId="42C0D78F">
                                        <wp:extent cx="4000500" cy="457200"/>
                                        <wp:effectExtent l="0" t="0" r="0" b="0"/>
                                        <wp:docPr id="135" name="Rectangle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421CC4" id="Rectangle 135"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390"/>
                              </w:tblGrid>
                              <w:tr w:rsidR="00441D32" w:rsidRPr="00297E4D" w:rsidTr="00441D32">
                                <w:tc>
                                  <w:tcPr>
                                    <w:tcW w:w="3827" w:type="dxa"/>
                                    <w:shd w:val="clear" w:color="auto" w:fill="auto"/>
                                  </w:tcPr>
                                  <w:p w:rsidR="00441D32" w:rsidRPr="00297E4D" w:rsidRDefault="00441D32" w:rsidP="007464DD">
                                    <w:pPr>
                                      <w:ind w:right="-2"/>
                                      <w:jc w:val="center"/>
                                      <w:rPr>
                                        <w:sz w:val="18"/>
                                        <w:szCs w:val="18"/>
                                      </w:rPr>
                                    </w:pPr>
                                    <w:r w:rsidRPr="00297E4D">
                                      <w:rPr>
                                        <w:sz w:val="18"/>
                                        <w:szCs w:val="18"/>
                                      </w:rPr>
                                      <w:t xml:space="preserve">(……………..…………………..…) </w:t>
                                    </w:r>
                                    <w:r w:rsidRPr="00297E4D">
                                      <w:rPr>
                                        <w:sz w:val="18"/>
                                        <w:szCs w:val="18"/>
                                      </w:rPr>
                                      <w:tab/>
                                    </w:r>
                                  </w:p>
                                </w:tc>
                                <w:tc>
                                  <w:tcPr>
                                    <w:tcW w:w="426" w:type="dxa"/>
                                    <w:shd w:val="clear" w:color="auto" w:fill="auto"/>
                                  </w:tcPr>
                                  <w:p w:rsidR="00441D32" w:rsidRPr="00297E4D" w:rsidRDefault="00441D32" w:rsidP="00441D32">
                                    <w:pPr>
                                      <w:tabs>
                                        <w:tab w:val="left" w:pos="567"/>
                                        <w:tab w:val="left" w:pos="1056"/>
                                        <w:tab w:val="left" w:pos="1673"/>
                                        <w:tab w:val="left" w:pos="5856"/>
                                        <w:tab w:val="left" w:pos="7296"/>
                                        <w:tab w:val="left" w:pos="7910"/>
                                      </w:tabs>
                                      <w:ind w:right="-2"/>
                                      <w:jc w:val="center"/>
                                      <w:rPr>
                                        <w:sz w:val="18"/>
                                        <w:szCs w:val="18"/>
                                      </w:rPr>
                                    </w:pPr>
                                    <w:r w:rsidRPr="00297E4D">
                                      <w:rPr>
                                        <w:sz w:val="18"/>
                                        <w:szCs w:val="18"/>
                                      </w:rPr>
                                      <w:t>x</w:t>
                                    </w:r>
                                  </w:p>
                                </w:tc>
                                <w:tc>
                                  <w:tcPr>
                                    <w:tcW w:w="3390" w:type="dxa"/>
                                    <w:shd w:val="clear" w:color="auto" w:fill="auto"/>
                                  </w:tcPr>
                                  <w:p w:rsidR="00441D32" w:rsidRPr="00297E4D" w:rsidRDefault="00441D32" w:rsidP="00441D32">
                                    <w:pPr>
                                      <w:tabs>
                                        <w:tab w:val="left" w:pos="567"/>
                                        <w:tab w:val="left" w:pos="1056"/>
                                        <w:tab w:val="left" w:pos="1673"/>
                                        <w:tab w:val="left" w:pos="5856"/>
                                        <w:tab w:val="left" w:pos="7296"/>
                                        <w:tab w:val="left" w:pos="7910"/>
                                      </w:tabs>
                                      <w:ind w:right="-2"/>
                                      <w:jc w:val="center"/>
                                      <w:rPr>
                                        <w:sz w:val="18"/>
                                        <w:szCs w:val="18"/>
                                      </w:rPr>
                                    </w:pPr>
                                    <w:r w:rsidRPr="00297E4D">
                                      <w:rPr>
                                        <w:sz w:val="18"/>
                                        <w:szCs w:val="18"/>
                                      </w:rPr>
                                      <w:t>(……………..…………………..…)</w:t>
                                    </w:r>
                                  </w:p>
                                </w:tc>
                              </w:tr>
                              <w:tr w:rsidR="00441D32" w:rsidRPr="00297E4D" w:rsidTr="00441D32">
                                <w:tc>
                                  <w:tcPr>
                                    <w:tcW w:w="3827" w:type="dxa"/>
                                    <w:shd w:val="clear" w:color="auto" w:fill="auto"/>
                                  </w:tcPr>
                                  <w:p w:rsidR="00441D32" w:rsidRPr="00297E4D" w:rsidRDefault="00441D32" w:rsidP="00441D32">
                                    <w:pPr>
                                      <w:tabs>
                                        <w:tab w:val="left" w:pos="567"/>
                                        <w:tab w:val="left" w:pos="1056"/>
                                        <w:tab w:val="left" w:pos="1673"/>
                                        <w:tab w:val="left" w:pos="5856"/>
                                        <w:tab w:val="left" w:pos="7296"/>
                                        <w:tab w:val="left" w:pos="7910"/>
                                      </w:tabs>
                                      <w:ind w:right="-2"/>
                                      <w:jc w:val="center"/>
                                      <w:rPr>
                                        <w:sz w:val="18"/>
                                        <w:szCs w:val="18"/>
                                      </w:rPr>
                                    </w:pPr>
                                    <w:r w:rsidRPr="00297E4D">
                                      <w:rPr>
                                        <w:sz w:val="18"/>
                                        <w:szCs w:val="18"/>
                                      </w:rPr>
                                      <w:t>single hybrid used as female parent</w:t>
                                    </w:r>
                                  </w:p>
                                </w:tc>
                                <w:tc>
                                  <w:tcPr>
                                    <w:tcW w:w="426" w:type="dxa"/>
                                    <w:shd w:val="clear" w:color="auto" w:fill="auto"/>
                                  </w:tcPr>
                                  <w:p w:rsidR="00441D32" w:rsidRPr="00297E4D" w:rsidRDefault="00441D32" w:rsidP="00441D32">
                                    <w:pPr>
                                      <w:tabs>
                                        <w:tab w:val="left" w:pos="567"/>
                                        <w:tab w:val="left" w:pos="1056"/>
                                        <w:tab w:val="left" w:pos="1673"/>
                                        <w:tab w:val="left" w:pos="5856"/>
                                        <w:tab w:val="left" w:pos="7296"/>
                                        <w:tab w:val="left" w:pos="7910"/>
                                      </w:tabs>
                                      <w:ind w:right="-2"/>
                                      <w:jc w:val="center"/>
                                      <w:rPr>
                                        <w:sz w:val="18"/>
                                        <w:szCs w:val="18"/>
                                      </w:rPr>
                                    </w:pPr>
                                  </w:p>
                                </w:tc>
                                <w:tc>
                                  <w:tcPr>
                                    <w:tcW w:w="3390" w:type="dxa"/>
                                    <w:shd w:val="clear" w:color="auto" w:fill="auto"/>
                                  </w:tcPr>
                                  <w:p w:rsidR="00441D32" w:rsidRPr="00297E4D" w:rsidRDefault="00441D32" w:rsidP="00441D32">
                                    <w:pPr>
                                      <w:tabs>
                                        <w:tab w:val="left" w:pos="567"/>
                                        <w:tab w:val="left" w:pos="1056"/>
                                        <w:tab w:val="left" w:pos="1673"/>
                                        <w:tab w:val="left" w:pos="5856"/>
                                        <w:tab w:val="left" w:pos="7296"/>
                                        <w:tab w:val="left" w:pos="7910"/>
                                      </w:tabs>
                                      <w:ind w:right="-2"/>
                                      <w:jc w:val="center"/>
                                      <w:rPr>
                                        <w:sz w:val="18"/>
                                        <w:szCs w:val="18"/>
                                      </w:rPr>
                                    </w:pPr>
                                    <w:r w:rsidRPr="00297E4D">
                                      <w:rPr>
                                        <w:sz w:val="18"/>
                                        <w:szCs w:val="18"/>
                                      </w:rPr>
                                      <w:t>male parent</w:t>
                                    </w:r>
                                  </w:p>
                                </w:tc>
                              </w:tr>
                            </w:tbl>
                            <w:p w:rsidR="00441D32" w:rsidRPr="00297E4D" w:rsidRDefault="00441D32" w:rsidP="00441D32">
                              <w:pPr>
                                <w:tabs>
                                  <w:tab w:val="left" w:pos="567"/>
                                  <w:tab w:val="left" w:pos="1056"/>
                                  <w:tab w:val="left" w:pos="1673"/>
                                  <w:tab w:val="left" w:pos="5856"/>
                                  <w:tab w:val="left" w:pos="7296"/>
                                  <w:tab w:val="left" w:pos="7910"/>
                                </w:tabs>
                                <w:ind w:left="567" w:right="-2"/>
                                <w:rPr>
                                  <w:sz w:val="18"/>
                                  <w:szCs w:val="18"/>
                                </w:rPr>
                              </w:pPr>
                            </w:p>
                            <w:p w:rsidR="00441D32" w:rsidRPr="00297E4D" w:rsidRDefault="00441D32" w:rsidP="00441D32">
                              <w:pPr>
                                <w:keepNext/>
                                <w:tabs>
                                  <w:tab w:val="left" w:pos="567"/>
                                  <w:tab w:val="left" w:pos="1056"/>
                                  <w:tab w:val="left" w:pos="1673"/>
                                  <w:tab w:val="left" w:pos="5856"/>
                                  <w:tab w:val="left" w:pos="7296"/>
                                  <w:tab w:val="left" w:pos="7910"/>
                                </w:tabs>
                                <w:ind w:right="-2"/>
                                <w:rPr>
                                  <w:sz w:val="18"/>
                                  <w:szCs w:val="18"/>
                                </w:rPr>
                              </w:pPr>
                              <w:r w:rsidRPr="00297E4D">
                                <w:rPr>
                                  <w:sz w:val="18"/>
                                  <w:szCs w:val="18"/>
                                </w:rPr>
                                <w:t>and should identify in particular:</w:t>
                              </w:r>
                            </w:p>
                            <w:p w:rsidR="00441D32" w:rsidRPr="00297E4D" w:rsidRDefault="00441D32" w:rsidP="00441D32">
                              <w:pPr>
                                <w:keepNext/>
                                <w:tabs>
                                  <w:tab w:val="left" w:pos="567"/>
                                  <w:tab w:val="left" w:pos="1056"/>
                                  <w:tab w:val="left" w:pos="1673"/>
                                  <w:tab w:val="left" w:pos="5856"/>
                                  <w:tab w:val="left" w:pos="7296"/>
                                  <w:tab w:val="left" w:pos="7910"/>
                                </w:tabs>
                                <w:ind w:left="567" w:right="-2"/>
                                <w:rPr>
                                  <w:sz w:val="18"/>
                                  <w:szCs w:val="18"/>
                                </w:rPr>
                              </w:pPr>
                            </w:p>
                            <w:p w:rsidR="00441D32" w:rsidRPr="00297E4D" w:rsidRDefault="00AB17A3" w:rsidP="00441D32">
                              <w:pPr>
                                <w:keepNext/>
                                <w:tabs>
                                  <w:tab w:val="left" w:pos="749"/>
                                </w:tabs>
                                <w:ind w:right="-2"/>
                                <w:rPr>
                                  <w:sz w:val="18"/>
                                  <w:szCs w:val="18"/>
                                </w:rPr>
                              </w:pPr>
                              <w:r w:rsidRPr="00297E4D">
                                <w:rPr>
                                  <w:sz w:val="18"/>
                                  <w:szCs w:val="18"/>
                                </w:rPr>
                                <w:tab/>
                              </w:r>
                              <w:r w:rsidR="00441D32" w:rsidRPr="00297E4D">
                                <w:rPr>
                                  <w:sz w:val="18"/>
                                  <w:szCs w:val="18"/>
                                </w:rPr>
                                <w:t>(a)</w:t>
                              </w:r>
                              <w:r w:rsidR="00441D32" w:rsidRPr="00297E4D">
                                <w:rPr>
                                  <w:sz w:val="18"/>
                                  <w:szCs w:val="18"/>
                                </w:rPr>
                                <w:tab/>
                                <w:t>any male sterile lines</w:t>
                              </w:r>
                            </w:p>
                            <w:p w:rsidR="00441D32" w:rsidRPr="00297E4D" w:rsidRDefault="00441D32" w:rsidP="00441D32">
                              <w:pPr>
                                <w:keepNext/>
                                <w:tabs>
                                  <w:tab w:val="left" w:pos="749"/>
                                </w:tabs>
                                <w:ind w:right="-2"/>
                                <w:rPr>
                                  <w:sz w:val="18"/>
                                  <w:szCs w:val="18"/>
                                </w:rPr>
                              </w:pPr>
                            </w:p>
                            <w:p w:rsidR="00441D32" w:rsidRPr="00297E4D" w:rsidRDefault="00441D32" w:rsidP="00441D32">
                              <w:pPr>
                                <w:keepNext/>
                                <w:tabs>
                                  <w:tab w:val="left" w:pos="749"/>
                                </w:tabs>
                                <w:ind w:right="-2"/>
                                <w:rPr>
                                  <w:sz w:val="18"/>
                                  <w:szCs w:val="18"/>
                                </w:rPr>
                              </w:pPr>
                            </w:p>
                            <w:p w:rsidR="008022A7" w:rsidRPr="00297E4D" w:rsidRDefault="00AB17A3" w:rsidP="00441D32">
                              <w:pPr>
                                <w:spacing w:before="119" w:after="119"/>
                                <w:rPr>
                                  <w:sz w:val="18"/>
                                  <w:szCs w:val="18"/>
                                </w:rPr>
                              </w:pPr>
                              <w:r w:rsidRPr="00297E4D">
                                <w:rPr>
                                  <w:sz w:val="18"/>
                                  <w:szCs w:val="18"/>
                                </w:rPr>
                                <w:tab/>
                              </w:r>
                              <w:r w:rsidR="00441D32" w:rsidRPr="00297E4D">
                                <w:rPr>
                                  <w:sz w:val="18"/>
                                  <w:szCs w:val="18"/>
                                </w:rPr>
                                <w:t>(b)</w:t>
                              </w:r>
                              <w:r w:rsidR="00441D32" w:rsidRPr="00297E4D">
                                <w:rPr>
                                  <w:sz w:val="18"/>
                                  <w:szCs w:val="18"/>
                                </w:rPr>
                                <w:tab/>
                                <w:t>maintenance system of male sterile lines.</w:t>
                              </w:r>
                            </w:p>
                            <w:p w:rsidR="00441D32" w:rsidRPr="00297E4D" w:rsidRDefault="00441D32" w:rsidP="00441D32">
                              <w:pPr>
                                <w:spacing w:before="119" w:after="119"/>
                              </w:pPr>
                            </w:p>
                            <w:p w:rsidR="00441D32" w:rsidRPr="00297E4D" w:rsidRDefault="00441D32" w:rsidP="00441D32">
                              <w:pPr>
                                <w:spacing w:before="119" w:after="119"/>
                              </w:pPr>
                            </w:p>
                          </w:tc>
                        </w:tr>
                      </w:tbl>
                      <w:p w:rsidR="008022A7" w:rsidRPr="00297E4D" w:rsidRDefault="008022A7">
                        <w:pPr>
                          <w:spacing w:line="1" w:lineRule="auto"/>
                        </w:pPr>
                      </w:p>
                    </w:tc>
                  </w:tr>
                </w:tbl>
                <w:p w:rsidR="008022A7" w:rsidRPr="00297E4D" w:rsidRDefault="008022A7">
                  <w:pPr>
                    <w:spacing w:line="1" w:lineRule="auto"/>
                  </w:pPr>
                </w:p>
              </w:tc>
            </w:tr>
          </w:tbl>
          <w:p w:rsidR="008022A7" w:rsidRPr="00297E4D" w:rsidRDefault="008022A7">
            <w:pPr>
              <w:spacing w:line="1" w:lineRule="auto"/>
            </w:pPr>
          </w:p>
        </w:tc>
      </w:tr>
    </w:tbl>
    <w:p w:rsidR="008022A7" w:rsidRPr="00297E4D" w:rsidRDefault="008022A7">
      <w:pPr>
        <w:sectPr w:rsidR="008022A7" w:rsidRPr="00297E4D">
          <w:footerReference w:type="default" r:id="rId86"/>
          <w:pgSz w:w="11905" w:h="16837"/>
          <w:pgMar w:top="510" w:right="1133" w:bottom="510" w:left="1133" w:header="510" w:footer="510" w:gutter="0"/>
          <w:cols w:space="720"/>
        </w:sectPr>
      </w:pPr>
    </w:p>
    <w:p w:rsidR="008022A7" w:rsidRPr="00297E4D" w:rsidRDefault="008022A7">
      <w:pPr>
        <w:rPr>
          <w:vanish/>
        </w:rPr>
      </w:pPr>
    </w:p>
    <w:tbl>
      <w:tblPr>
        <w:tblOverlap w:val="never"/>
        <w:tblW w:w="9765" w:type="dxa"/>
        <w:tblLayout w:type="fixed"/>
        <w:tblLook w:val="01E0" w:firstRow="1" w:lastRow="1" w:firstColumn="1" w:lastColumn="1" w:noHBand="0" w:noVBand="0"/>
      </w:tblPr>
      <w:tblGrid>
        <w:gridCol w:w="9765"/>
      </w:tblGrid>
      <w:tr w:rsidR="008022A7" w:rsidRPr="00297E4D">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8022A7" w:rsidRPr="00297E4D">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Reference Number:</w:t>
                  </w:r>
                </w:p>
              </w:tc>
            </w:tr>
          </w:tbl>
          <w:p w:rsidR="008022A7" w:rsidRPr="00297E4D" w:rsidRDefault="008022A7">
            <w:pPr>
              <w:spacing w:line="1" w:lineRule="auto"/>
            </w:pPr>
          </w:p>
        </w:tc>
      </w:tr>
      <w:tr w:rsidR="008022A7" w:rsidRPr="00297E4D">
        <w:tc>
          <w:tcPr>
            <w:tcW w:w="976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8022A7" w:rsidRPr="00297E4D">
              <w:tc>
                <w:tcPr>
                  <w:tcW w:w="566" w:type="dxa"/>
                  <w:tcMar>
                    <w:top w:w="0" w:type="dxa"/>
                    <w:left w:w="8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Characteristics of the variety to be indicated (the number in brackets refers to the corresponding characteristic in Test Guidelines;  please mark the note which best corresponds).</w:t>
                  </w:r>
                </w:p>
              </w:tc>
            </w:tr>
            <w:tr w:rsidR="008022A7" w:rsidRPr="00297E4D">
              <w:tc>
                <w:tcPr>
                  <w:tcW w:w="566" w:type="dxa"/>
                  <w:tcMar>
                    <w:top w:w="0" w:type="dxa"/>
                    <w:left w:w="0" w:type="dxa"/>
                    <w:bottom w:w="0" w:type="dxa"/>
                    <w:right w:w="0" w:type="dxa"/>
                  </w:tcMar>
                </w:tcPr>
                <w:p w:rsidR="008022A7" w:rsidRPr="00297E4D" w:rsidRDefault="008022A7">
                  <w:pPr>
                    <w:spacing w:line="1" w:lineRule="auto"/>
                  </w:pPr>
                </w:p>
              </w:tc>
              <w:tc>
                <w:tcPr>
                  <w:tcW w:w="6236"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1984" w:type="dxa"/>
                  <w:tcMar>
                    <w:top w:w="0" w:type="dxa"/>
                    <w:left w:w="0" w:type="dxa"/>
                    <w:bottom w:w="0" w:type="dxa"/>
                    <w:right w:w="0" w:type="dxa"/>
                  </w:tcMar>
                </w:tcPr>
                <w:p w:rsidR="008022A7" w:rsidRPr="00297E4D" w:rsidRDefault="008022A7">
                  <w:pPr>
                    <w:spacing w:line="1" w:lineRule="auto"/>
                  </w:pPr>
                </w:p>
              </w:tc>
              <w:tc>
                <w:tcPr>
                  <w:tcW w:w="5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r>
    </w:tbl>
    <w:p w:rsidR="008022A7" w:rsidRPr="00297E4D" w:rsidRDefault="008022A7">
      <w:pPr>
        <w:rPr>
          <w:vanish/>
        </w:rPr>
      </w:pPr>
      <w:bookmarkStart w:id="109" w:name="__bookmark_35"/>
      <w:bookmarkEnd w:id="109"/>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8022A7" w:rsidRPr="00297E4D">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8022A7" w:rsidRPr="00297E4D" w:rsidRDefault="008022A7">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8022A7" w:rsidRPr="00297E4D" w:rsidRDefault="0015085A">
            <w:pPr>
              <w:rPr>
                <w:rFonts w:eastAsia="Arial" w:cs="Arial"/>
                <w:color w:val="000000"/>
                <w:sz w:val="16"/>
                <w:szCs w:val="16"/>
              </w:rPr>
            </w:pPr>
            <w:r w:rsidRPr="00297E4D">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8022A7" w:rsidRPr="00297E4D" w:rsidRDefault="0015085A">
            <w:pPr>
              <w:rPr>
                <w:rFonts w:eastAsia="Arial" w:cs="Arial"/>
                <w:color w:val="000000"/>
                <w:sz w:val="16"/>
                <w:szCs w:val="16"/>
              </w:rPr>
            </w:pPr>
            <w:r w:rsidRPr="00297E4D">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8022A7" w:rsidRPr="00297E4D" w:rsidRDefault="0015085A">
            <w:pPr>
              <w:rPr>
                <w:rFonts w:eastAsia="Arial" w:cs="Arial"/>
                <w:color w:val="000000"/>
                <w:sz w:val="16"/>
                <w:szCs w:val="16"/>
              </w:rPr>
            </w:pPr>
            <w:r w:rsidRPr="00297E4D">
              <w:rPr>
                <w:rFonts w:eastAsia="Arial" w:cs="Arial"/>
                <w:color w:val="000000"/>
                <w:sz w:val="16"/>
                <w:szCs w:val="16"/>
              </w:rPr>
              <w:t>Note</w:t>
            </w:r>
          </w:p>
        </w:tc>
      </w:tr>
      <w:bookmarkStart w:id="110" w:name="_Toc15227"/>
      <w:bookmarkEnd w:id="110"/>
      <w:tr w:rsidR="008022A7" w:rsidRPr="00297E4D">
        <w:tc>
          <w:tcPr>
            <w:tcW w:w="708" w:type="dxa"/>
            <w:tcMar>
              <w:top w:w="80" w:type="dxa"/>
              <w:left w:w="0" w:type="dxa"/>
              <w:bottom w:w="80" w:type="dxa"/>
              <w:right w:w="0" w:type="dxa"/>
            </w:tcMar>
            <w:vAlign w:val="center"/>
          </w:tcPr>
          <w:p w:rsidR="008022A7" w:rsidRPr="00297E4D" w:rsidRDefault="008022A7">
            <w:pPr>
              <w:rPr>
                <w:vanish/>
              </w:rPr>
            </w:pPr>
            <w:r w:rsidRPr="00297E4D">
              <w:fldChar w:fldCharType="begin"/>
            </w:r>
            <w:r w:rsidR="0015085A" w:rsidRPr="00297E4D">
              <w:instrText xml:space="preserve"> TC "15227" \f C \l "1"</w:instrText>
            </w:r>
            <w:r w:rsidRPr="00297E4D">
              <w:fldChar w:fldCharType="end"/>
            </w:r>
          </w:p>
          <w:p w:rsidR="008022A7" w:rsidRPr="00297E4D" w:rsidRDefault="008022A7">
            <w:pPr>
              <w:spacing w:line="1" w:lineRule="auto"/>
            </w:pPr>
          </w:p>
        </w:tc>
        <w:tc>
          <w:tcPr>
            <w:tcW w:w="4875" w:type="dxa"/>
            <w:tcMar>
              <w:top w:w="80" w:type="dxa"/>
              <w:left w:w="0" w:type="dxa"/>
              <w:bottom w:w="80" w:type="dxa"/>
              <w:right w:w="0" w:type="dxa"/>
            </w:tcMar>
          </w:tcPr>
          <w:p w:rsidR="008022A7" w:rsidRPr="00297E4D" w:rsidRDefault="008022A7">
            <w:pPr>
              <w:spacing w:line="1" w:lineRule="auto"/>
            </w:pPr>
          </w:p>
        </w:tc>
        <w:tc>
          <w:tcPr>
            <w:tcW w:w="3165" w:type="dxa"/>
            <w:tcMar>
              <w:top w:w="0" w:type="dxa"/>
              <w:left w:w="0" w:type="dxa"/>
              <w:bottom w:w="0" w:type="dxa"/>
              <w:right w:w="0" w:type="dxa"/>
            </w:tcMar>
            <w:vAlign w:val="center"/>
          </w:tcPr>
          <w:p w:rsidR="008022A7" w:rsidRPr="00297E4D" w:rsidRDefault="008022A7">
            <w:pPr>
              <w:spacing w:line="1" w:lineRule="auto"/>
            </w:pPr>
          </w:p>
        </w:tc>
        <w:tc>
          <w:tcPr>
            <w:tcW w:w="600" w:type="dxa"/>
            <w:tcMar>
              <w:top w:w="0" w:type="dxa"/>
              <w:left w:w="0" w:type="dxa"/>
              <w:bottom w:w="0" w:type="dxa"/>
              <w:right w:w="0" w:type="dxa"/>
            </w:tcMar>
            <w:vAlign w:val="center"/>
          </w:tcPr>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8022A7">
            <w:pPr>
              <w:rPr>
                <w:vanish/>
              </w:rPr>
            </w:pPr>
            <w:r w:rsidRPr="00297E4D">
              <w:fldChar w:fldCharType="begin"/>
            </w:r>
            <w:r w:rsidR="0015085A" w:rsidRPr="00297E4D">
              <w:instrText xml:space="preserve"> TC "false" \f C \l "2"</w:instrText>
            </w:r>
            <w:r w:rsidRPr="00297E4D">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rsidRPr="00297E4D">
              <w:trPr>
                <w:jc w:val="center"/>
              </w:trPr>
              <w:tc>
                <w:tcPr>
                  <w:tcW w:w="708" w:type="dxa"/>
                  <w:tcMar>
                    <w:top w:w="0" w:type="dxa"/>
                    <w:left w:w="0" w:type="dxa"/>
                    <w:bottom w:w="0" w:type="dxa"/>
                    <w:right w:w="0" w:type="dxa"/>
                  </w:tcMar>
                </w:tcPr>
                <w:p w:rsidR="008022A7" w:rsidRPr="00297E4D" w:rsidRDefault="0015085A">
                  <w:pPr>
                    <w:jc w:val="center"/>
                  </w:pPr>
                  <w:r w:rsidRPr="00297E4D">
                    <w:rPr>
                      <w:rFonts w:eastAsia="Arial" w:cs="Arial"/>
                      <w:b/>
                      <w:bCs/>
                      <w:color w:val="000000"/>
                      <w:sz w:val="16"/>
                      <w:szCs w:val="16"/>
                    </w:rPr>
                    <w:t>5.1</w:t>
                  </w:r>
                </w:p>
              </w:tc>
            </w:tr>
          </w:tbl>
          <w:p w:rsidR="008022A7" w:rsidRPr="00297E4D"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rsidRPr="00297E4D">
              <w:trPr>
                <w:jc w:val="center"/>
              </w:trPr>
              <w:tc>
                <w:tcPr>
                  <w:tcW w:w="708" w:type="dxa"/>
                  <w:tcMar>
                    <w:top w:w="0" w:type="dxa"/>
                    <w:left w:w="0" w:type="dxa"/>
                    <w:bottom w:w="0" w:type="dxa"/>
                    <w:right w:w="0" w:type="dxa"/>
                  </w:tcMar>
                </w:tcPr>
                <w:p w:rsidR="008022A7" w:rsidRPr="00297E4D" w:rsidRDefault="0015085A">
                  <w:pPr>
                    <w:jc w:val="center"/>
                  </w:pPr>
                  <w:r w:rsidRPr="00297E4D">
                    <w:rPr>
                      <w:rFonts w:eastAsia="Arial" w:cs="Arial"/>
                      <w:b/>
                      <w:bCs/>
                      <w:color w:val="000000"/>
                      <w:sz w:val="16"/>
                      <w:szCs w:val="16"/>
                    </w:rPr>
                    <w:t>(2)</w:t>
                  </w:r>
                </w:p>
              </w:tc>
            </w:tr>
          </w:tbl>
          <w:p w:rsidR="008022A7" w:rsidRPr="00297E4D" w:rsidRDefault="008022A7">
            <w:pPr>
              <w:spacing w:line="1" w:lineRule="auto"/>
            </w:pPr>
          </w:p>
        </w:tc>
        <w:tc>
          <w:tcPr>
            <w:tcW w:w="4875" w:type="dxa"/>
            <w:tcMar>
              <w:top w:w="0" w:type="dxa"/>
              <w:left w:w="0" w:type="dxa"/>
              <w:bottom w:w="0" w:type="dxa"/>
              <w:right w:w="0" w:type="dxa"/>
            </w:tcMar>
          </w:tcPr>
          <w:p w:rsidR="008022A7" w:rsidRPr="00297E4D" w:rsidRDefault="008022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22A7" w:rsidRPr="00297E4D">
              <w:tc>
                <w:tcPr>
                  <w:tcW w:w="4875" w:type="dxa"/>
                  <w:tcMar>
                    <w:top w:w="0" w:type="dxa"/>
                    <w:left w:w="0" w:type="dxa"/>
                    <w:bottom w:w="0" w:type="dxa"/>
                    <w:right w:w="0" w:type="dxa"/>
                  </w:tcMar>
                </w:tcPr>
                <w:p w:rsidR="008022A7" w:rsidRPr="00297E4D" w:rsidRDefault="0015085A">
                  <w:r w:rsidRPr="00297E4D">
                    <w:rPr>
                      <w:rFonts w:eastAsia="Arial" w:cs="Arial"/>
                      <w:b/>
                      <w:bCs/>
                      <w:color w:val="000000"/>
                      <w:sz w:val="16"/>
                      <w:szCs w:val="16"/>
                    </w:rPr>
                    <w:t>Leaf: intensity of green color</w:t>
                  </w:r>
                </w:p>
              </w:tc>
            </w:tr>
          </w:tbl>
          <w:p w:rsidR="008022A7" w:rsidRPr="00297E4D" w:rsidRDefault="008022A7">
            <w:pPr>
              <w:spacing w:line="1" w:lineRule="auto"/>
            </w:pPr>
          </w:p>
        </w:tc>
        <w:tc>
          <w:tcPr>
            <w:tcW w:w="3165" w:type="dxa"/>
            <w:tcMar>
              <w:top w:w="0" w:type="dxa"/>
              <w:left w:w="0" w:type="dxa"/>
              <w:bottom w:w="0" w:type="dxa"/>
              <w:right w:w="0" w:type="dxa"/>
            </w:tcMar>
          </w:tcPr>
          <w:p w:rsidR="008022A7" w:rsidRPr="00297E4D" w:rsidRDefault="008022A7">
            <w:pPr>
              <w:spacing w:line="1" w:lineRule="auto"/>
            </w:pPr>
          </w:p>
        </w:tc>
        <w:tc>
          <w:tcPr>
            <w:tcW w:w="600" w:type="dxa"/>
            <w:tcMar>
              <w:top w:w="0" w:type="dxa"/>
              <w:left w:w="0" w:type="dxa"/>
              <w:bottom w:w="0" w:type="dxa"/>
              <w:right w:w="0" w:type="dxa"/>
            </w:tcMar>
          </w:tcPr>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very light</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F5DN3MA, T0243HG</w:t>
                  </w: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1 [   ]</w:t>
                  </w:r>
                </w:p>
              </w:tc>
            </w:tr>
          </w:tbl>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light</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2 [   ]</w:t>
                  </w:r>
                </w:p>
              </w:tc>
            </w:tr>
          </w:tbl>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medium</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H11050R</w:t>
                  </w: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3 [   ]</w:t>
                  </w:r>
                </w:p>
              </w:tc>
            </w:tr>
          </w:tbl>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dark</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4 [   ]</w:t>
                  </w:r>
                </w:p>
              </w:tc>
            </w:tr>
          </w:tbl>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very dark</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13013</w:t>
                  </w: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5 [   ]</w:t>
                  </w:r>
                </w:p>
              </w:tc>
            </w:tr>
          </w:tbl>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4875" w:type="dxa"/>
            <w:tcMar>
              <w:top w:w="0" w:type="dxa"/>
              <w:left w:w="0" w:type="dxa"/>
              <w:bottom w:w="0" w:type="dxa"/>
              <w:right w:w="0" w:type="dxa"/>
            </w:tcMar>
          </w:tcPr>
          <w:p w:rsidR="008022A7" w:rsidRPr="00297E4D" w:rsidRDefault="008022A7">
            <w:pPr>
              <w:spacing w:line="1" w:lineRule="auto"/>
            </w:pPr>
          </w:p>
        </w:tc>
        <w:tc>
          <w:tcPr>
            <w:tcW w:w="3165" w:type="dxa"/>
            <w:tcMar>
              <w:top w:w="0" w:type="dxa"/>
              <w:left w:w="0" w:type="dxa"/>
              <w:bottom w:w="0" w:type="dxa"/>
              <w:right w:w="0" w:type="dxa"/>
            </w:tcMar>
          </w:tcPr>
          <w:p w:rsidR="008022A7" w:rsidRPr="00297E4D" w:rsidRDefault="008022A7">
            <w:pPr>
              <w:spacing w:line="1" w:lineRule="auto"/>
            </w:pPr>
          </w:p>
        </w:tc>
        <w:tc>
          <w:tcPr>
            <w:tcW w:w="600" w:type="dxa"/>
            <w:tcMar>
              <w:top w:w="0" w:type="dxa"/>
              <w:left w:w="0" w:type="dxa"/>
              <w:bottom w:w="0" w:type="dxa"/>
              <w:right w:w="0" w:type="dxa"/>
            </w:tcMar>
          </w:tcPr>
          <w:p w:rsidR="008022A7" w:rsidRPr="00297E4D" w:rsidRDefault="008022A7">
            <w:pPr>
              <w:spacing w:line="1" w:lineRule="auto"/>
            </w:pPr>
          </w:p>
        </w:tc>
      </w:tr>
      <w:bookmarkStart w:id="111" w:name="_Toc15209"/>
      <w:bookmarkEnd w:id="111"/>
      <w:tr w:rsidR="008022A7" w:rsidRPr="00297E4D">
        <w:tc>
          <w:tcPr>
            <w:tcW w:w="708" w:type="dxa"/>
            <w:tcMar>
              <w:top w:w="80" w:type="dxa"/>
              <w:left w:w="0" w:type="dxa"/>
              <w:bottom w:w="80" w:type="dxa"/>
              <w:right w:w="0" w:type="dxa"/>
            </w:tcMar>
            <w:vAlign w:val="center"/>
          </w:tcPr>
          <w:p w:rsidR="008022A7" w:rsidRPr="00297E4D" w:rsidRDefault="008022A7">
            <w:pPr>
              <w:rPr>
                <w:vanish/>
              </w:rPr>
            </w:pPr>
            <w:r w:rsidRPr="00297E4D">
              <w:fldChar w:fldCharType="begin"/>
            </w:r>
            <w:r w:rsidR="0015085A" w:rsidRPr="00297E4D">
              <w:instrText xml:space="preserve"> TC "15209" \f C \l "1"</w:instrText>
            </w:r>
            <w:r w:rsidRPr="00297E4D">
              <w:fldChar w:fldCharType="end"/>
            </w:r>
          </w:p>
          <w:p w:rsidR="008022A7" w:rsidRPr="00297E4D" w:rsidRDefault="008022A7">
            <w:pPr>
              <w:spacing w:line="1" w:lineRule="auto"/>
            </w:pPr>
          </w:p>
        </w:tc>
        <w:tc>
          <w:tcPr>
            <w:tcW w:w="4875" w:type="dxa"/>
            <w:tcMar>
              <w:top w:w="80" w:type="dxa"/>
              <w:left w:w="0" w:type="dxa"/>
              <w:bottom w:w="80" w:type="dxa"/>
              <w:right w:w="0" w:type="dxa"/>
            </w:tcMar>
          </w:tcPr>
          <w:p w:rsidR="008022A7" w:rsidRPr="00297E4D" w:rsidRDefault="008022A7">
            <w:pPr>
              <w:spacing w:line="1" w:lineRule="auto"/>
            </w:pPr>
          </w:p>
        </w:tc>
        <w:tc>
          <w:tcPr>
            <w:tcW w:w="3165" w:type="dxa"/>
            <w:tcMar>
              <w:top w:w="0" w:type="dxa"/>
              <w:left w:w="0" w:type="dxa"/>
              <w:bottom w:w="0" w:type="dxa"/>
              <w:right w:w="0" w:type="dxa"/>
            </w:tcMar>
            <w:vAlign w:val="center"/>
          </w:tcPr>
          <w:p w:rsidR="008022A7" w:rsidRPr="00297E4D" w:rsidRDefault="008022A7">
            <w:pPr>
              <w:spacing w:line="1" w:lineRule="auto"/>
            </w:pPr>
          </w:p>
        </w:tc>
        <w:tc>
          <w:tcPr>
            <w:tcW w:w="600" w:type="dxa"/>
            <w:tcMar>
              <w:top w:w="0" w:type="dxa"/>
              <w:left w:w="0" w:type="dxa"/>
              <w:bottom w:w="0" w:type="dxa"/>
              <w:right w:w="0" w:type="dxa"/>
            </w:tcMar>
            <w:vAlign w:val="center"/>
          </w:tcPr>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8022A7">
            <w:pPr>
              <w:rPr>
                <w:vanish/>
              </w:rPr>
            </w:pPr>
            <w:r w:rsidRPr="00297E4D">
              <w:fldChar w:fldCharType="begin"/>
            </w:r>
            <w:r w:rsidR="0015085A" w:rsidRPr="00297E4D">
              <w:instrText xml:space="preserve"> TC "false" \f C \l "2"</w:instrText>
            </w:r>
            <w:r w:rsidRPr="00297E4D">
              <w:fldChar w:fldCharType="end"/>
            </w:r>
          </w:p>
          <w:p w:rsidR="008022A7" w:rsidRPr="00297E4D"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rsidRPr="00297E4D">
              <w:trPr>
                <w:jc w:val="center"/>
              </w:trPr>
              <w:tc>
                <w:tcPr>
                  <w:tcW w:w="708" w:type="dxa"/>
                  <w:tcMar>
                    <w:top w:w="0" w:type="dxa"/>
                    <w:left w:w="0" w:type="dxa"/>
                    <w:bottom w:w="0" w:type="dxa"/>
                    <w:right w:w="0" w:type="dxa"/>
                  </w:tcMar>
                </w:tcPr>
                <w:p w:rsidR="008022A7" w:rsidRPr="00297E4D" w:rsidRDefault="0015085A">
                  <w:pPr>
                    <w:jc w:val="center"/>
                  </w:pPr>
                  <w:r w:rsidRPr="00297E4D">
                    <w:rPr>
                      <w:rFonts w:eastAsia="Arial" w:cs="Arial"/>
                      <w:b/>
                      <w:bCs/>
                      <w:color w:val="000000"/>
                      <w:sz w:val="16"/>
                      <w:szCs w:val="16"/>
                    </w:rPr>
                    <w:t>5.2</w:t>
                  </w:r>
                </w:p>
              </w:tc>
            </w:tr>
          </w:tbl>
          <w:p w:rsidR="008022A7" w:rsidRPr="00297E4D"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rsidRPr="00297E4D">
              <w:trPr>
                <w:jc w:val="center"/>
              </w:trPr>
              <w:tc>
                <w:tcPr>
                  <w:tcW w:w="708" w:type="dxa"/>
                  <w:tcMar>
                    <w:top w:w="0" w:type="dxa"/>
                    <w:left w:w="0" w:type="dxa"/>
                    <w:bottom w:w="0" w:type="dxa"/>
                    <w:right w:w="0" w:type="dxa"/>
                  </w:tcMar>
                </w:tcPr>
                <w:p w:rsidR="008022A7" w:rsidRPr="00297E4D" w:rsidRDefault="0015085A">
                  <w:pPr>
                    <w:jc w:val="center"/>
                  </w:pPr>
                  <w:r w:rsidRPr="00297E4D">
                    <w:rPr>
                      <w:rFonts w:eastAsia="Arial" w:cs="Arial"/>
                      <w:b/>
                      <w:bCs/>
                      <w:color w:val="000000"/>
                      <w:sz w:val="16"/>
                      <w:szCs w:val="16"/>
                    </w:rPr>
                    <w:t>(3)</w:t>
                  </w:r>
                </w:p>
              </w:tc>
            </w:tr>
          </w:tbl>
          <w:p w:rsidR="008022A7" w:rsidRPr="00297E4D" w:rsidRDefault="008022A7">
            <w:pPr>
              <w:spacing w:line="1" w:lineRule="auto"/>
            </w:pPr>
          </w:p>
        </w:tc>
        <w:tc>
          <w:tcPr>
            <w:tcW w:w="4875" w:type="dxa"/>
            <w:tcMar>
              <w:top w:w="0" w:type="dxa"/>
              <w:left w:w="0" w:type="dxa"/>
              <w:bottom w:w="0" w:type="dxa"/>
              <w:right w:w="0" w:type="dxa"/>
            </w:tcMar>
          </w:tcPr>
          <w:p w:rsidR="008022A7" w:rsidRPr="00297E4D" w:rsidRDefault="008022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22A7" w:rsidRPr="00297E4D">
              <w:tc>
                <w:tcPr>
                  <w:tcW w:w="4875" w:type="dxa"/>
                  <w:tcMar>
                    <w:top w:w="0" w:type="dxa"/>
                    <w:left w:w="0" w:type="dxa"/>
                    <w:bottom w:w="0" w:type="dxa"/>
                    <w:right w:w="0" w:type="dxa"/>
                  </w:tcMar>
                </w:tcPr>
                <w:p w:rsidR="008022A7" w:rsidRPr="00297E4D" w:rsidRDefault="0015085A">
                  <w:r w:rsidRPr="00297E4D">
                    <w:rPr>
                      <w:rFonts w:eastAsia="Arial" w:cs="Arial"/>
                      <w:b/>
                      <w:bCs/>
                      <w:color w:val="000000"/>
                      <w:sz w:val="16"/>
                      <w:szCs w:val="16"/>
                    </w:rPr>
                    <w:t>Leaf: blistering</w:t>
                  </w:r>
                </w:p>
              </w:tc>
            </w:tr>
          </w:tbl>
          <w:p w:rsidR="008022A7" w:rsidRPr="00297E4D" w:rsidRDefault="008022A7">
            <w:pPr>
              <w:spacing w:line="1" w:lineRule="auto"/>
            </w:pPr>
          </w:p>
        </w:tc>
        <w:tc>
          <w:tcPr>
            <w:tcW w:w="3165" w:type="dxa"/>
            <w:tcMar>
              <w:top w:w="0" w:type="dxa"/>
              <w:left w:w="0" w:type="dxa"/>
              <w:bottom w:w="0" w:type="dxa"/>
              <w:right w:w="0" w:type="dxa"/>
            </w:tcMar>
          </w:tcPr>
          <w:p w:rsidR="008022A7" w:rsidRPr="00297E4D" w:rsidRDefault="008022A7">
            <w:pPr>
              <w:spacing w:line="1" w:lineRule="auto"/>
            </w:pPr>
          </w:p>
        </w:tc>
        <w:tc>
          <w:tcPr>
            <w:tcW w:w="600" w:type="dxa"/>
            <w:tcMar>
              <w:top w:w="0" w:type="dxa"/>
              <w:left w:w="0" w:type="dxa"/>
              <w:bottom w:w="0" w:type="dxa"/>
              <w:right w:w="0" w:type="dxa"/>
            </w:tcMar>
          </w:tcPr>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absent or very weak</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F5DN3MA</w:t>
                  </w: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1 [   ]</w:t>
                  </w:r>
                </w:p>
              </w:tc>
            </w:tr>
          </w:tbl>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very weak to weak</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2 [   ]</w:t>
                  </w:r>
                </w:p>
              </w:tc>
            </w:tr>
          </w:tbl>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weak</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F7AX2JA, IR79DMR</w:t>
                  </w: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3 [   ]</w:t>
                  </w:r>
                </w:p>
              </w:tc>
            </w:tr>
          </w:tbl>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weak to medium</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4 [   ]</w:t>
                  </w:r>
                </w:p>
              </w:tc>
            </w:tr>
          </w:tbl>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medium</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HA89, IB1088DMR</w:t>
                  </w: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5 [   ]</w:t>
                  </w:r>
                </w:p>
              </w:tc>
            </w:tr>
          </w:tbl>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medium to strong</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6 [   ]</w:t>
                  </w:r>
                </w:p>
              </w:tc>
            </w:tr>
          </w:tbl>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strong</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TRC2342</w:t>
                  </w: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7 [   ]</w:t>
                  </w:r>
                </w:p>
              </w:tc>
            </w:tr>
          </w:tbl>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strong to very strong</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8 [   ]</w:t>
                  </w:r>
                </w:p>
              </w:tc>
            </w:tr>
          </w:tbl>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very strong</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9 [   ]</w:t>
                  </w:r>
                </w:p>
              </w:tc>
            </w:tr>
          </w:tbl>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4875" w:type="dxa"/>
            <w:tcMar>
              <w:top w:w="0" w:type="dxa"/>
              <w:left w:w="0" w:type="dxa"/>
              <w:bottom w:w="0" w:type="dxa"/>
              <w:right w:w="0" w:type="dxa"/>
            </w:tcMar>
          </w:tcPr>
          <w:p w:rsidR="008022A7" w:rsidRPr="00297E4D" w:rsidRDefault="008022A7">
            <w:pPr>
              <w:spacing w:line="1" w:lineRule="auto"/>
            </w:pPr>
          </w:p>
        </w:tc>
        <w:tc>
          <w:tcPr>
            <w:tcW w:w="3165" w:type="dxa"/>
            <w:tcMar>
              <w:top w:w="0" w:type="dxa"/>
              <w:left w:w="0" w:type="dxa"/>
              <w:bottom w:w="0" w:type="dxa"/>
              <w:right w:w="0" w:type="dxa"/>
            </w:tcMar>
          </w:tcPr>
          <w:p w:rsidR="008022A7" w:rsidRPr="00297E4D" w:rsidRDefault="008022A7">
            <w:pPr>
              <w:spacing w:line="1" w:lineRule="auto"/>
            </w:pPr>
          </w:p>
        </w:tc>
        <w:tc>
          <w:tcPr>
            <w:tcW w:w="600" w:type="dxa"/>
            <w:tcMar>
              <w:top w:w="0" w:type="dxa"/>
              <w:left w:w="0" w:type="dxa"/>
              <w:bottom w:w="0" w:type="dxa"/>
              <w:right w:w="0" w:type="dxa"/>
            </w:tcMar>
          </w:tcPr>
          <w:p w:rsidR="008022A7" w:rsidRPr="00297E4D" w:rsidRDefault="008022A7">
            <w:pPr>
              <w:spacing w:line="1" w:lineRule="auto"/>
            </w:pPr>
          </w:p>
        </w:tc>
      </w:tr>
      <w:bookmarkStart w:id="112" w:name="_Toc15215"/>
      <w:bookmarkEnd w:id="112"/>
      <w:tr w:rsidR="008022A7" w:rsidRPr="00297E4D">
        <w:tc>
          <w:tcPr>
            <w:tcW w:w="708" w:type="dxa"/>
            <w:tcMar>
              <w:top w:w="80" w:type="dxa"/>
              <w:left w:w="0" w:type="dxa"/>
              <w:bottom w:w="80" w:type="dxa"/>
              <w:right w:w="0" w:type="dxa"/>
            </w:tcMar>
            <w:vAlign w:val="center"/>
          </w:tcPr>
          <w:p w:rsidR="008022A7" w:rsidRPr="00297E4D" w:rsidRDefault="008022A7">
            <w:pPr>
              <w:rPr>
                <w:vanish/>
              </w:rPr>
            </w:pPr>
            <w:r w:rsidRPr="00297E4D">
              <w:fldChar w:fldCharType="begin"/>
            </w:r>
            <w:r w:rsidR="0015085A" w:rsidRPr="00297E4D">
              <w:instrText xml:space="preserve"> TC "15215" \f C \l "1"</w:instrText>
            </w:r>
            <w:r w:rsidRPr="00297E4D">
              <w:fldChar w:fldCharType="end"/>
            </w:r>
          </w:p>
          <w:p w:rsidR="008022A7" w:rsidRPr="00297E4D" w:rsidRDefault="008022A7">
            <w:pPr>
              <w:spacing w:line="1" w:lineRule="auto"/>
            </w:pPr>
          </w:p>
        </w:tc>
        <w:tc>
          <w:tcPr>
            <w:tcW w:w="4875" w:type="dxa"/>
            <w:tcMar>
              <w:top w:w="80" w:type="dxa"/>
              <w:left w:w="0" w:type="dxa"/>
              <w:bottom w:w="80" w:type="dxa"/>
              <w:right w:w="0" w:type="dxa"/>
            </w:tcMar>
          </w:tcPr>
          <w:p w:rsidR="008022A7" w:rsidRPr="00297E4D" w:rsidRDefault="008022A7">
            <w:pPr>
              <w:spacing w:line="1" w:lineRule="auto"/>
            </w:pPr>
          </w:p>
        </w:tc>
        <w:tc>
          <w:tcPr>
            <w:tcW w:w="3165" w:type="dxa"/>
            <w:tcMar>
              <w:top w:w="0" w:type="dxa"/>
              <w:left w:w="0" w:type="dxa"/>
              <w:bottom w:w="0" w:type="dxa"/>
              <w:right w:w="0" w:type="dxa"/>
            </w:tcMar>
            <w:vAlign w:val="center"/>
          </w:tcPr>
          <w:p w:rsidR="008022A7" w:rsidRPr="00297E4D" w:rsidRDefault="008022A7">
            <w:pPr>
              <w:spacing w:line="1" w:lineRule="auto"/>
            </w:pPr>
          </w:p>
        </w:tc>
        <w:tc>
          <w:tcPr>
            <w:tcW w:w="600" w:type="dxa"/>
            <w:tcMar>
              <w:top w:w="0" w:type="dxa"/>
              <w:left w:w="0" w:type="dxa"/>
              <w:bottom w:w="0" w:type="dxa"/>
              <w:right w:w="0" w:type="dxa"/>
            </w:tcMar>
            <w:vAlign w:val="center"/>
          </w:tcPr>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8022A7">
            <w:pPr>
              <w:rPr>
                <w:vanish/>
              </w:rPr>
            </w:pPr>
            <w:r w:rsidRPr="00297E4D">
              <w:fldChar w:fldCharType="begin"/>
            </w:r>
            <w:r w:rsidR="0015085A" w:rsidRPr="00297E4D">
              <w:instrText xml:space="preserve"> TC "false" \f C \l "2"</w:instrText>
            </w:r>
            <w:r w:rsidRPr="00297E4D">
              <w:fldChar w:fldCharType="end"/>
            </w:r>
          </w:p>
          <w:p w:rsidR="008022A7" w:rsidRPr="00297E4D"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rsidRPr="00297E4D">
              <w:trPr>
                <w:jc w:val="center"/>
              </w:trPr>
              <w:tc>
                <w:tcPr>
                  <w:tcW w:w="708" w:type="dxa"/>
                  <w:tcMar>
                    <w:top w:w="0" w:type="dxa"/>
                    <w:left w:w="0" w:type="dxa"/>
                    <w:bottom w:w="0" w:type="dxa"/>
                    <w:right w:w="0" w:type="dxa"/>
                  </w:tcMar>
                </w:tcPr>
                <w:p w:rsidR="008022A7" w:rsidRPr="00297E4D" w:rsidRDefault="0015085A">
                  <w:pPr>
                    <w:jc w:val="center"/>
                  </w:pPr>
                  <w:r w:rsidRPr="00297E4D">
                    <w:rPr>
                      <w:rFonts w:eastAsia="Arial" w:cs="Arial"/>
                      <w:b/>
                      <w:bCs/>
                      <w:color w:val="000000"/>
                      <w:sz w:val="16"/>
                      <w:szCs w:val="16"/>
                    </w:rPr>
                    <w:t>5.3</w:t>
                  </w:r>
                </w:p>
              </w:tc>
            </w:tr>
          </w:tbl>
          <w:p w:rsidR="008022A7" w:rsidRPr="00297E4D"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rsidRPr="00297E4D">
              <w:trPr>
                <w:jc w:val="center"/>
              </w:trPr>
              <w:tc>
                <w:tcPr>
                  <w:tcW w:w="708" w:type="dxa"/>
                  <w:tcMar>
                    <w:top w:w="0" w:type="dxa"/>
                    <w:left w:w="0" w:type="dxa"/>
                    <w:bottom w:w="0" w:type="dxa"/>
                    <w:right w:w="0" w:type="dxa"/>
                  </w:tcMar>
                </w:tcPr>
                <w:p w:rsidR="008022A7" w:rsidRPr="00297E4D" w:rsidRDefault="0015085A">
                  <w:pPr>
                    <w:jc w:val="center"/>
                  </w:pPr>
                  <w:r w:rsidRPr="00297E4D">
                    <w:rPr>
                      <w:rFonts w:eastAsia="Arial" w:cs="Arial"/>
                      <w:b/>
                      <w:bCs/>
                      <w:color w:val="000000"/>
                      <w:sz w:val="16"/>
                      <w:szCs w:val="16"/>
                    </w:rPr>
                    <w:t>(11)</w:t>
                  </w:r>
                </w:p>
              </w:tc>
            </w:tr>
          </w:tbl>
          <w:p w:rsidR="008022A7" w:rsidRPr="00297E4D" w:rsidRDefault="008022A7">
            <w:pPr>
              <w:spacing w:line="1" w:lineRule="auto"/>
            </w:pPr>
          </w:p>
        </w:tc>
        <w:tc>
          <w:tcPr>
            <w:tcW w:w="4875" w:type="dxa"/>
            <w:tcMar>
              <w:top w:w="0" w:type="dxa"/>
              <w:left w:w="0" w:type="dxa"/>
              <w:bottom w:w="0" w:type="dxa"/>
              <w:right w:w="0" w:type="dxa"/>
            </w:tcMar>
          </w:tcPr>
          <w:p w:rsidR="008022A7" w:rsidRPr="00297E4D" w:rsidRDefault="008022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22A7" w:rsidRPr="00297E4D">
              <w:tc>
                <w:tcPr>
                  <w:tcW w:w="4875" w:type="dxa"/>
                  <w:tcMar>
                    <w:top w:w="0" w:type="dxa"/>
                    <w:left w:w="0" w:type="dxa"/>
                    <w:bottom w:w="0" w:type="dxa"/>
                    <w:right w:w="0" w:type="dxa"/>
                  </w:tcMar>
                </w:tcPr>
                <w:p w:rsidR="008022A7" w:rsidRPr="00297E4D" w:rsidRDefault="0015085A">
                  <w:r w:rsidRPr="00297E4D">
                    <w:rPr>
                      <w:rFonts w:eastAsia="Arial" w:cs="Arial"/>
                      <w:b/>
                      <w:bCs/>
                      <w:color w:val="000000"/>
                      <w:sz w:val="16"/>
                      <w:szCs w:val="16"/>
                    </w:rPr>
                    <w:t>Time of beginning of flowering</w:t>
                  </w:r>
                </w:p>
              </w:tc>
            </w:tr>
          </w:tbl>
          <w:p w:rsidR="008022A7" w:rsidRPr="00297E4D" w:rsidRDefault="008022A7">
            <w:pPr>
              <w:spacing w:line="1" w:lineRule="auto"/>
            </w:pPr>
          </w:p>
        </w:tc>
        <w:tc>
          <w:tcPr>
            <w:tcW w:w="3165" w:type="dxa"/>
            <w:tcMar>
              <w:top w:w="0" w:type="dxa"/>
              <w:left w:w="0" w:type="dxa"/>
              <w:bottom w:w="0" w:type="dxa"/>
              <w:right w:w="0" w:type="dxa"/>
            </w:tcMar>
          </w:tcPr>
          <w:p w:rsidR="008022A7" w:rsidRPr="00297E4D" w:rsidRDefault="008022A7">
            <w:pPr>
              <w:spacing w:line="1" w:lineRule="auto"/>
            </w:pPr>
          </w:p>
        </w:tc>
        <w:tc>
          <w:tcPr>
            <w:tcW w:w="600" w:type="dxa"/>
            <w:tcMar>
              <w:top w:w="0" w:type="dxa"/>
              <w:left w:w="0" w:type="dxa"/>
              <w:bottom w:w="0" w:type="dxa"/>
              <w:right w:w="0" w:type="dxa"/>
            </w:tcMar>
          </w:tcPr>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very early</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PHA283</w:t>
                  </w: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1 [   ]</w:t>
                  </w:r>
                </w:p>
              </w:tc>
            </w:tr>
          </w:tbl>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very early to early</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2 [   ]</w:t>
                  </w:r>
                </w:p>
              </w:tc>
            </w:tr>
          </w:tbl>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early</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T0860LM</w:t>
                  </w: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3 [   ]</w:t>
                  </w:r>
                </w:p>
              </w:tc>
            </w:tr>
          </w:tbl>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early to medium</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4 [   ]</w:t>
                  </w:r>
                </w:p>
              </w:tc>
            </w:tr>
          </w:tbl>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medium</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H11050R, RHA274</w:t>
                  </w: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5 [   ]</w:t>
                  </w:r>
                </w:p>
              </w:tc>
            </w:tr>
          </w:tbl>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medium to late</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6 [   ]</w:t>
                  </w:r>
                </w:p>
              </w:tc>
            </w:tr>
          </w:tbl>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late</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RT7710</w:t>
                  </w: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7 [   ]</w:t>
                  </w:r>
                </w:p>
              </w:tc>
            </w:tr>
          </w:tbl>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late to very late</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8 [   ]</w:t>
                  </w:r>
                </w:p>
              </w:tc>
            </w:tr>
          </w:tbl>
          <w:p w:rsidR="008022A7" w:rsidRPr="00297E4D" w:rsidRDefault="008022A7">
            <w:pPr>
              <w:spacing w:line="1" w:lineRule="auto"/>
            </w:pPr>
          </w:p>
        </w:tc>
      </w:tr>
      <w:tr w:rsidR="008022A7" w:rsidRPr="00297E4D">
        <w:tc>
          <w:tcPr>
            <w:tcW w:w="708" w:type="dxa"/>
            <w:tcMar>
              <w:top w:w="80" w:type="dxa"/>
              <w:left w:w="0" w:type="dxa"/>
              <w:bottom w:w="80" w:type="dxa"/>
              <w:right w:w="0" w:type="dxa"/>
            </w:tcMar>
            <w:vAlign w:val="bottom"/>
          </w:tcPr>
          <w:p w:rsidR="008022A7" w:rsidRPr="00297E4D" w:rsidRDefault="008022A7">
            <w:pPr>
              <w:spacing w:line="1" w:lineRule="auto"/>
            </w:pPr>
          </w:p>
        </w:tc>
        <w:tc>
          <w:tcPr>
            <w:tcW w:w="4875"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very late</w:t>
                  </w:r>
                </w:p>
              </w:tc>
            </w:tr>
          </w:tbl>
          <w:p w:rsidR="008022A7" w:rsidRPr="00297E4D" w:rsidRDefault="008022A7">
            <w:pPr>
              <w:spacing w:line="1" w:lineRule="auto"/>
            </w:pPr>
          </w:p>
        </w:tc>
        <w:tc>
          <w:tcPr>
            <w:tcW w:w="3165"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Kisvárdai, LGR27</w:t>
                  </w:r>
                </w:p>
              </w:tc>
            </w:tr>
          </w:tbl>
          <w:p w:rsidR="008022A7" w:rsidRPr="00297E4D" w:rsidRDefault="008022A7">
            <w:pPr>
              <w:spacing w:line="1" w:lineRule="auto"/>
            </w:pPr>
          </w:p>
        </w:tc>
        <w:tc>
          <w:tcPr>
            <w:tcW w:w="600"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9 [   ]</w:t>
                  </w:r>
                </w:p>
              </w:tc>
            </w:tr>
          </w:tbl>
          <w:p w:rsidR="008022A7" w:rsidRPr="00297E4D" w:rsidRDefault="008022A7">
            <w:pPr>
              <w:spacing w:line="1" w:lineRule="auto"/>
            </w:pPr>
          </w:p>
        </w:tc>
      </w:tr>
      <w:tr w:rsidR="008022A7" w:rsidRPr="00297E4D">
        <w:tc>
          <w:tcPr>
            <w:tcW w:w="708" w:type="dxa"/>
            <w:tcMar>
              <w:top w:w="0" w:type="dxa"/>
              <w:left w:w="0" w:type="dxa"/>
              <w:bottom w:w="0" w:type="dxa"/>
              <w:right w:w="0" w:type="dxa"/>
            </w:tcMar>
          </w:tcPr>
          <w:p w:rsidR="008022A7" w:rsidRPr="00297E4D" w:rsidRDefault="008022A7">
            <w:pPr>
              <w:spacing w:line="1" w:lineRule="auto"/>
            </w:pPr>
          </w:p>
        </w:tc>
        <w:tc>
          <w:tcPr>
            <w:tcW w:w="4875" w:type="dxa"/>
            <w:tcMar>
              <w:top w:w="0" w:type="dxa"/>
              <w:left w:w="0" w:type="dxa"/>
              <w:bottom w:w="0" w:type="dxa"/>
              <w:right w:w="0" w:type="dxa"/>
            </w:tcMar>
          </w:tcPr>
          <w:p w:rsidR="008022A7" w:rsidRPr="00297E4D" w:rsidRDefault="008022A7">
            <w:pPr>
              <w:spacing w:line="1" w:lineRule="auto"/>
            </w:pPr>
          </w:p>
        </w:tc>
        <w:tc>
          <w:tcPr>
            <w:tcW w:w="3165" w:type="dxa"/>
            <w:tcMar>
              <w:top w:w="0" w:type="dxa"/>
              <w:left w:w="0" w:type="dxa"/>
              <w:bottom w:w="0" w:type="dxa"/>
              <w:right w:w="0" w:type="dxa"/>
            </w:tcMar>
          </w:tcPr>
          <w:p w:rsidR="008022A7" w:rsidRPr="00297E4D" w:rsidRDefault="008022A7">
            <w:pPr>
              <w:spacing w:line="1" w:lineRule="auto"/>
            </w:pPr>
          </w:p>
        </w:tc>
        <w:tc>
          <w:tcPr>
            <w:tcW w:w="600"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ectPr w:rsidR="008022A7" w:rsidRPr="00297E4D">
          <w:footerReference w:type="default" r:id="rId87"/>
          <w:pgSz w:w="11905" w:h="16837"/>
          <w:pgMar w:top="510" w:right="1133" w:bottom="510" w:left="1133" w:header="510" w:footer="510" w:gutter="0"/>
          <w:cols w:space="720"/>
        </w:sectPr>
      </w:pPr>
    </w:p>
    <w:p w:rsidR="008022A7" w:rsidRPr="00297E4D" w:rsidRDefault="008022A7">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751080" w:rsidRPr="00297E4D" w:rsidTr="00C9452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080" w:rsidRPr="00297E4D" w:rsidRDefault="00751080" w:rsidP="00C9452F">
            <w:pPr>
              <w:rPr>
                <w:rFonts w:eastAsia="Arial" w:cs="Arial"/>
                <w:color w:val="000000"/>
              </w:rPr>
            </w:pPr>
            <w:r w:rsidRPr="00297E4D">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751080" w:rsidRPr="00297E4D" w:rsidRDefault="00751080" w:rsidP="00C9452F">
            <w:pPr>
              <w:rPr>
                <w:rFonts w:eastAsia="Arial" w:cs="Arial"/>
                <w:color w:val="000000"/>
              </w:rPr>
            </w:pPr>
            <w:r w:rsidRPr="00297E4D">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51080" w:rsidRPr="00297E4D" w:rsidRDefault="00751080" w:rsidP="00C9452F">
            <w:pPr>
              <w:rPr>
                <w:rFonts w:eastAsia="Arial" w:cs="Arial"/>
                <w:color w:val="000000"/>
              </w:rPr>
            </w:pPr>
            <w:r w:rsidRPr="00297E4D">
              <w:rPr>
                <w:rFonts w:eastAsia="Arial" w:cs="Arial"/>
                <w:color w:val="000000"/>
              </w:rPr>
              <w:br/>
              <w:t>Reference Number:</w:t>
            </w:r>
          </w:p>
        </w:tc>
      </w:tr>
    </w:tbl>
    <w:p w:rsidR="00751080" w:rsidRPr="00297E4D" w:rsidRDefault="00751080"/>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8022A7" w:rsidRPr="00297E4D" w:rsidTr="00751080">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8022A7" w:rsidRPr="00297E4D" w:rsidRDefault="008022A7">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8022A7" w:rsidRPr="00297E4D" w:rsidRDefault="0015085A">
            <w:pPr>
              <w:rPr>
                <w:rFonts w:eastAsia="Arial" w:cs="Arial"/>
                <w:color w:val="000000"/>
                <w:sz w:val="16"/>
                <w:szCs w:val="16"/>
              </w:rPr>
            </w:pPr>
            <w:r w:rsidRPr="00297E4D">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rsidR="008022A7" w:rsidRPr="00297E4D" w:rsidRDefault="0015085A">
            <w:pPr>
              <w:rPr>
                <w:rFonts w:eastAsia="Arial" w:cs="Arial"/>
                <w:color w:val="000000"/>
                <w:sz w:val="16"/>
                <w:szCs w:val="16"/>
              </w:rPr>
            </w:pPr>
            <w:r w:rsidRPr="00297E4D">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rsidR="008022A7" w:rsidRPr="00297E4D" w:rsidRDefault="0015085A">
            <w:pPr>
              <w:rPr>
                <w:rFonts w:eastAsia="Arial" w:cs="Arial"/>
                <w:color w:val="000000"/>
                <w:sz w:val="16"/>
                <w:szCs w:val="16"/>
              </w:rPr>
            </w:pPr>
            <w:r w:rsidRPr="00297E4D">
              <w:rPr>
                <w:rFonts w:eastAsia="Arial" w:cs="Arial"/>
                <w:color w:val="000000"/>
                <w:sz w:val="16"/>
                <w:szCs w:val="16"/>
              </w:rPr>
              <w:t>Note</w:t>
            </w:r>
          </w:p>
        </w:tc>
      </w:tr>
      <w:bookmarkStart w:id="113" w:name="_Toc15230"/>
      <w:bookmarkEnd w:id="113"/>
      <w:tr w:rsidR="008022A7" w:rsidRPr="00297E4D" w:rsidTr="00751080">
        <w:tc>
          <w:tcPr>
            <w:tcW w:w="705" w:type="dxa"/>
            <w:tcMar>
              <w:top w:w="80" w:type="dxa"/>
              <w:left w:w="0" w:type="dxa"/>
              <w:bottom w:w="80" w:type="dxa"/>
              <w:right w:w="0" w:type="dxa"/>
            </w:tcMar>
            <w:vAlign w:val="center"/>
          </w:tcPr>
          <w:p w:rsidR="008022A7" w:rsidRPr="00297E4D" w:rsidRDefault="008022A7">
            <w:pPr>
              <w:rPr>
                <w:vanish/>
              </w:rPr>
            </w:pPr>
            <w:r w:rsidRPr="00297E4D">
              <w:fldChar w:fldCharType="begin"/>
            </w:r>
            <w:r w:rsidR="0015085A" w:rsidRPr="00297E4D">
              <w:instrText xml:space="preserve"> TC "15230" \f C \l "1"</w:instrText>
            </w:r>
            <w:r w:rsidRPr="00297E4D">
              <w:fldChar w:fldCharType="end"/>
            </w:r>
          </w:p>
          <w:p w:rsidR="008022A7" w:rsidRPr="00297E4D" w:rsidRDefault="008022A7">
            <w:pPr>
              <w:spacing w:line="1" w:lineRule="auto"/>
            </w:pPr>
          </w:p>
        </w:tc>
        <w:tc>
          <w:tcPr>
            <w:tcW w:w="4854" w:type="dxa"/>
            <w:tcMar>
              <w:top w:w="80" w:type="dxa"/>
              <w:left w:w="0" w:type="dxa"/>
              <w:bottom w:w="80" w:type="dxa"/>
              <w:right w:w="0" w:type="dxa"/>
            </w:tcMar>
          </w:tcPr>
          <w:p w:rsidR="008022A7" w:rsidRPr="00297E4D" w:rsidRDefault="008022A7">
            <w:pPr>
              <w:spacing w:line="1" w:lineRule="auto"/>
            </w:pPr>
          </w:p>
        </w:tc>
        <w:tc>
          <w:tcPr>
            <w:tcW w:w="3151" w:type="dxa"/>
            <w:tcMar>
              <w:top w:w="0" w:type="dxa"/>
              <w:left w:w="0" w:type="dxa"/>
              <w:bottom w:w="0" w:type="dxa"/>
              <w:right w:w="0" w:type="dxa"/>
            </w:tcMar>
            <w:vAlign w:val="center"/>
          </w:tcPr>
          <w:p w:rsidR="008022A7" w:rsidRPr="00297E4D" w:rsidRDefault="008022A7">
            <w:pPr>
              <w:spacing w:line="1" w:lineRule="auto"/>
            </w:pPr>
          </w:p>
        </w:tc>
        <w:tc>
          <w:tcPr>
            <w:tcW w:w="598" w:type="dxa"/>
            <w:tcMar>
              <w:top w:w="0" w:type="dxa"/>
              <w:left w:w="0" w:type="dxa"/>
              <w:bottom w:w="0" w:type="dxa"/>
              <w:right w:w="0" w:type="dxa"/>
            </w:tcMar>
            <w:vAlign w:val="center"/>
          </w:tcPr>
          <w:p w:rsidR="008022A7" w:rsidRPr="00297E4D" w:rsidRDefault="008022A7">
            <w:pPr>
              <w:spacing w:line="1" w:lineRule="auto"/>
            </w:pPr>
          </w:p>
        </w:tc>
      </w:tr>
      <w:tr w:rsidR="008022A7" w:rsidRPr="00297E4D" w:rsidTr="00751080">
        <w:tc>
          <w:tcPr>
            <w:tcW w:w="705" w:type="dxa"/>
            <w:tcMar>
              <w:top w:w="0" w:type="dxa"/>
              <w:left w:w="0" w:type="dxa"/>
              <w:bottom w:w="0" w:type="dxa"/>
              <w:right w:w="0" w:type="dxa"/>
            </w:tcMar>
          </w:tcPr>
          <w:p w:rsidR="008022A7" w:rsidRPr="00297E4D" w:rsidRDefault="008022A7">
            <w:pPr>
              <w:rPr>
                <w:vanish/>
              </w:rPr>
            </w:pPr>
            <w:r w:rsidRPr="00297E4D">
              <w:fldChar w:fldCharType="begin"/>
            </w:r>
            <w:r w:rsidR="0015085A" w:rsidRPr="00297E4D">
              <w:instrText xml:space="preserve"> TC "false" \f C \l "2"</w:instrText>
            </w:r>
            <w:r w:rsidRPr="00297E4D">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rsidRPr="00297E4D">
              <w:trPr>
                <w:jc w:val="center"/>
              </w:trPr>
              <w:tc>
                <w:tcPr>
                  <w:tcW w:w="708" w:type="dxa"/>
                  <w:tcMar>
                    <w:top w:w="0" w:type="dxa"/>
                    <w:left w:w="0" w:type="dxa"/>
                    <w:bottom w:w="0" w:type="dxa"/>
                    <w:right w:w="0" w:type="dxa"/>
                  </w:tcMar>
                </w:tcPr>
                <w:p w:rsidR="008022A7" w:rsidRPr="00297E4D" w:rsidRDefault="0015085A">
                  <w:pPr>
                    <w:jc w:val="center"/>
                  </w:pPr>
                  <w:r w:rsidRPr="00297E4D">
                    <w:rPr>
                      <w:rFonts w:eastAsia="Arial" w:cs="Arial"/>
                      <w:b/>
                      <w:bCs/>
                      <w:color w:val="000000"/>
                      <w:sz w:val="16"/>
                      <w:szCs w:val="16"/>
                    </w:rPr>
                    <w:t>5.4</w:t>
                  </w:r>
                </w:p>
              </w:tc>
            </w:tr>
          </w:tbl>
          <w:p w:rsidR="008022A7" w:rsidRPr="00297E4D"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rsidRPr="00297E4D">
              <w:trPr>
                <w:jc w:val="center"/>
              </w:trPr>
              <w:tc>
                <w:tcPr>
                  <w:tcW w:w="708" w:type="dxa"/>
                  <w:tcMar>
                    <w:top w:w="0" w:type="dxa"/>
                    <w:left w:w="0" w:type="dxa"/>
                    <w:bottom w:w="0" w:type="dxa"/>
                    <w:right w:w="0" w:type="dxa"/>
                  </w:tcMar>
                </w:tcPr>
                <w:p w:rsidR="008022A7" w:rsidRPr="00297E4D" w:rsidRDefault="0015085A">
                  <w:pPr>
                    <w:jc w:val="center"/>
                  </w:pPr>
                  <w:r w:rsidRPr="00297E4D">
                    <w:rPr>
                      <w:rFonts w:eastAsia="Arial" w:cs="Arial"/>
                      <w:b/>
                      <w:bCs/>
                      <w:color w:val="000000"/>
                      <w:sz w:val="16"/>
                      <w:szCs w:val="16"/>
                    </w:rPr>
                    <w:t>(17)</w:t>
                  </w:r>
                </w:p>
              </w:tc>
            </w:tr>
          </w:tbl>
          <w:p w:rsidR="008022A7" w:rsidRPr="00297E4D" w:rsidRDefault="008022A7">
            <w:pPr>
              <w:spacing w:line="1" w:lineRule="auto"/>
            </w:pPr>
          </w:p>
        </w:tc>
        <w:tc>
          <w:tcPr>
            <w:tcW w:w="4854" w:type="dxa"/>
            <w:tcMar>
              <w:top w:w="0" w:type="dxa"/>
              <w:left w:w="0" w:type="dxa"/>
              <w:bottom w:w="0" w:type="dxa"/>
              <w:right w:w="0" w:type="dxa"/>
            </w:tcMar>
          </w:tcPr>
          <w:p w:rsidR="008022A7" w:rsidRPr="00297E4D" w:rsidRDefault="008022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22A7" w:rsidRPr="00297E4D">
              <w:tc>
                <w:tcPr>
                  <w:tcW w:w="4875" w:type="dxa"/>
                  <w:tcMar>
                    <w:top w:w="0" w:type="dxa"/>
                    <w:left w:w="0" w:type="dxa"/>
                    <w:bottom w:w="0" w:type="dxa"/>
                    <w:right w:w="0" w:type="dxa"/>
                  </w:tcMar>
                </w:tcPr>
                <w:p w:rsidR="008022A7" w:rsidRPr="00297E4D" w:rsidRDefault="0015085A">
                  <w:r w:rsidRPr="00297E4D">
                    <w:rPr>
                      <w:rFonts w:eastAsia="Arial" w:cs="Arial"/>
                      <w:b/>
                      <w:bCs/>
                      <w:color w:val="000000"/>
                      <w:sz w:val="16"/>
                      <w:szCs w:val="16"/>
                    </w:rPr>
                    <w:t>Ray floret: color</w:t>
                  </w:r>
                </w:p>
              </w:tc>
            </w:tr>
          </w:tbl>
          <w:p w:rsidR="008022A7" w:rsidRPr="00297E4D" w:rsidRDefault="008022A7">
            <w:pPr>
              <w:spacing w:line="1" w:lineRule="auto"/>
            </w:pPr>
          </w:p>
        </w:tc>
        <w:tc>
          <w:tcPr>
            <w:tcW w:w="3151" w:type="dxa"/>
            <w:tcMar>
              <w:top w:w="0" w:type="dxa"/>
              <w:left w:w="0" w:type="dxa"/>
              <w:bottom w:w="0" w:type="dxa"/>
              <w:right w:w="0" w:type="dxa"/>
            </w:tcMar>
          </w:tcPr>
          <w:p w:rsidR="008022A7" w:rsidRPr="00297E4D" w:rsidRDefault="008022A7">
            <w:pPr>
              <w:spacing w:line="1" w:lineRule="auto"/>
            </w:pPr>
          </w:p>
        </w:tc>
        <w:tc>
          <w:tcPr>
            <w:tcW w:w="598" w:type="dxa"/>
            <w:tcMar>
              <w:top w:w="0" w:type="dxa"/>
              <w:left w:w="0" w:type="dxa"/>
              <w:bottom w:w="0" w:type="dxa"/>
              <w:right w:w="0" w:type="dxa"/>
            </w:tcMar>
          </w:tcPr>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yellowish white</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RHA381</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1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light yellow</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F7AW1MOA</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2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medium yellow</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RT7710</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3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orange yellow</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U0881BG</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4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orange</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OB724, P211R</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5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purple</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6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reddish brown</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7 [   ]</w:t>
                  </w:r>
                </w:p>
              </w:tc>
            </w:tr>
          </w:tbl>
          <w:p w:rsidR="008022A7" w:rsidRPr="00297E4D" w:rsidRDefault="008022A7">
            <w:pPr>
              <w:spacing w:line="1" w:lineRule="auto"/>
            </w:pPr>
          </w:p>
        </w:tc>
      </w:tr>
      <w:tr w:rsidR="008022A7" w:rsidRPr="00297E4D" w:rsidTr="00751080">
        <w:tc>
          <w:tcPr>
            <w:tcW w:w="705" w:type="dxa"/>
            <w:tcMar>
              <w:top w:w="0" w:type="dxa"/>
              <w:left w:w="0" w:type="dxa"/>
              <w:bottom w:w="0" w:type="dxa"/>
              <w:right w:w="0" w:type="dxa"/>
            </w:tcMar>
          </w:tcPr>
          <w:p w:rsidR="008022A7" w:rsidRPr="00297E4D" w:rsidRDefault="008022A7">
            <w:pPr>
              <w:spacing w:line="1" w:lineRule="auto"/>
            </w:pPr>
          </w:p>
        </w:tc>
        <w:tc>
          <w:tcPr>
            <w:tcW w:w="4854" w:type="dxa"/>
            <w:tcMar>
              <w:top w:w="0" w:type="dxa"/>
              <w:left w:w="0" w:type="dxa"/>
              <w:bottom w:w="0" w:type="dxa"/>
              <w:right w:w="0" w:type="dxa"/>
            </w:tcMar>
          </w:tcPr>
          <w:p w:rsidR="008022A7" w:rsidRPr="00297E4D" w:rsidRDefault="008022A7">
            <w:pPr>
              <w:spacing w:line="1" w:lineRule="auto"/>
            </w:pPr>
          </w:p>
        </w:tc>
        <w:tc>
          <w:tcPr>
            <w:tcW w:w="3151" w:type="dxa"/>
            <w:tcMar>
              <w:top w:w="0" w:type="dxa"/>
              <w:left w:w="0" w:type="dxa"/>
              <w:bottom w:w="0" w:type="dxa"/>
              <w:right w:w="0" w:type="dxa"/>
            </w:tcMar>
          </w:tcPr>
          <w:p w:rsidR="008022A7" w:rsidRPr="00297E4D" w:rsidRDefault="008022A7">
            <w:pPr>
              <w:spacing w:line="1" w:lineRule="auto"/>
            </w:pPr>
          </w:p>
        </w:tc>
        <w:tc>
          <w:tcPr>
            <w:tcW w:w="598" w:type="dxa"/>
            <w:tcMar>
              <w:top w:w="0" w:type="dxa"/>
              <w:left w:w="0" w:type="dxa"/>
              <w:bottom w:w="0" w:type="dxa"/>
              <w:right w:w="0" w:type="dxa"/>
            </w:tcMar>
          </w:tcPr>
          <w:p w:rsidR="008022A7" w:rsidRPr="00297E4D" w:rsidRDefault="008022A7">
            <w:pPr>
              <w:spacing w:line="1" w:lineRule="auto"/>
            </w:pPr>
          </w:p>
        </w:tc>
      </w:tr>
      <w:bookmarkStart w:id="114" w:name="_Toc15233"/>
      <w:bookmarkEnd w:id="114"/>
      <w:tr w:rsidR="008022A7" w:rsidRPr="00297E4D" w:rsidTr="00751080">
        <w:tc>
          <w:tcPr>
            <w:tcW w:w="705" w:type="dxa"/>
            <w:tcMar>
              <w:top w:w="80" w:type="dxa"/>
              <w:left w:w="0" w:type="dxa"/>
              <w:bottom w:w="80" w:type="dxa"/>
              <w:right w:w="0" w:type="dxa"/>
            </w:tcMar>
            <w:vAlign w:val="center"/>
          </w:tcPr>
          <w:p w:rsidR="008022A7" w:rsidRPr="00297E4D" w:rsidRDefault="008022A7">
            <w:pPr>
              <w:rPr>
                <w:vanish/>
              </w:rPr>
            </w:pPr>
            <w:r w:rsidRPr="00297E4D">
              <w:fldChar w:fldCharType="begin"/>
            </w:r>
            <w:r w:rsidR="0015085A" w:rsidRPr="00297E4D">
              <w:instrText xml:space="preserve"> TC "15233" \f C \l "1"</w:instrText>
            </w:r>
            <w:r w:rsidRPr="00297E4D">
              <w:fldChar w:fldCharType="end"/>
            </w:r>
          </w:p>
          <w:p w:rsidR="008022A7" w:rsidRPr="00297E4D" w:rsidRDefault="008022A7">
            <w:pPr>
              <w:spacing w:line="1" w:lineRule="auto"/>
            </w:pPr>
          </w:p>
        </w:tc>
        <w:tc>
          <w:tcPr>
            <w:tcW w:w="4854" w:type="dxa"/>
            <w:tcMar>
              <w:top w:w="80" w:type="dxa"/>
              <w:left w:w="0" w:type="dxa"/>
              <w:bottom w:w="80" w:type="dxa"/>
              <w:right w:w="0" w:type="dxa"/>
            </w:tcMar>
          </w:tcPr>
          <w:p w:rsidR="008022A7" w:rsidRPr="00297E4D" w:rsidRDefault="008022A7">
            <w:pPr>
              <w:spacing w:line="1" w:lineRule="auto"/>
            </w:pPr>
          </w:p>
        </w:tc>
        <w:tc>
          <w:tcPr>
            <w:tcW w:w="3151" w:type="dxa"/>
            <w:tcMar>
              <w:top w:w="0" w:type="dxa"/>
              <w:left w:w="0" w:type="dxa"/>
              <w:bottom w:w="0" w:type="dxa"/>
              <w:right w:w="0" w:type="dxa"/>
            </w:tcMar>
            <w:vAlign w:val="center"/>
          </w:tcPr>
          <w:p w:rsidR="008022A7" w:rsidRPr="00297E4D" w:rsidRDefault="008022A7">
            <w:pPr>
              <w:spacing w:line="1" w:lineRule="auto"/>
            </w:pPr>
          </w:p>
        </w:tc>
        <w:tc>
          <w:tcPr>
            <w:tcW w:w="598" w:type="dxa"/>
            <w:tcMar>
              <w:top w:w="0" w:type="dxa"/>
              <w:left w:w="0" w:type="dxa"/>
              <w:bottom w:w="0" w:type="dxa"/>
              <w:right w:w="0" w:type="dxa"/>
            </w:tcMar>
            <w:vAlign w:val="center"/>
          </w:tcPr>
          <w:p w:rsidR="008022A7" w:rsidRPr="00297E4D" w:rsidRDefault="008022A7">
            <w:pPr>
              <w:spacing w:line="1" w:lineRule="auto"/>
            </w:pPr>
          </w:p>
        </w:tc>
      </w:tr>
      <w:tr w:rsidR="008022A7" w:rsidRPr="00297E4D" w:rsidTr="00751080">
        <w:tc>
          <w:tcPr>
            <w:tcW w:w="705" w:type="dxa"/>
            <w:tcMar>
              <w:top w:w="0" w:type="dxa"/>
              <w:left w:w="0" w:type="dxa"/>
              <w:bottom w:w="0" w:type="dxa"/>
              <w:right w:w="0" w:type="dxa"/>
            </w:tcMar>
          </w:tcPr>
          <w:p w:rsidR="008022A7" w:rsidRPr="00297E4D" w:rsidRDefault="008022A7">
            <w:pPr>
              <w:rPr>
                <w:vanish/>
              </w:rPr>
            </w:pPr>
            <w:r w:rsidRPr="00297E4D">
              <w:fldChar w:fldCharType="begin"/>
            </w:r>
            <w:r w:rsidR="0015085A" w:rsidRPr="00297E4D">
              <w:instrText xml:space="preserve"> TC "false" \f C \l "2"</w:instrText>
            </w:r>
            <w:r w:rsidRPr="00297E4D">
              <w:fldChar w:fldCharType="end"/>
            </w:r>
          </w:p>
          <w:p w:rsidR="008022A7" w:rsidRPr="00297E4D"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rsidRPr="00297E4D">
              <w:trPr>
                <w:jc w:val="center"/>
              </w:trPr>
              <w:tc>
                <w:tcPr>
                  <w:tcW w:w="708" w:type="dxa"/>
                  <w:tcMar>
                    <w:top w:w="0" w:type="dxa"/>
                    <w:left w:w="0" w:type="dxa"/>
                    <w:bottom w:w="0" w:type="dxa"/>
                    <w:right w:w="0" w:type="dxa"/>
                  </w:tcMar>
                </w:tcPr>
                <w:p w:rsidR="008022A7" w:rsidRPr="00297E4D" w:rsidRDefault="0015085A">
                  <w:pPr>
                    <w:jc w:val="center"/>
                  </w:pPr>
                  <w:r w:rsidRPr="00297E4D">
                    <w:rPr>
                      <w:rFonts w:eastAsia="Arial" w:cs="Arial"/>
                      <w:b/>
                      <w:bCs/>
                      <w:color w:val="000000"/>
                      <w:sz w:val="16"/>
                      <w:szCs w:val="16"/>
                    </w:rPr>
                    <w:t>5.5</w:t>
                  </w:r>
                </w:p>
              </w:tc>
            </w:tr>
          </w:tbl>
          <w:p w:rsidR="008022A7" w:rsidRPr="00297E4D"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rsidRPr="00297E4D">
              <w:trPr>
                <w:jc w:val="center"/>
              </w:trPr>
              <w:tc>
                <w:tcPr>
                  <w:tcW w:w="708" w:type="dxa"/>
                  <w:tcMar>
                    <w:top w:w="0" w:type="dxa"/>
                    <w:left w:w="0" w:type="dxa"/>
                    <w:bottom w:w="0" w:type="dxa"/>
                    <w:right w:w="0" w:type="dxa"/>
                  </w:tcMar>
                </w:tcPr>
                <w:p w:rsidR="008022A7" w:rsidRPr="00297E4D" w:rsidRDefault="0015085A">
                  <w:pPr>
                    <w:jc w:val="center"/>
                  </w:pPr>
                  <w:r w:rsidRPr="00297E4D">
                    <w:rPr>
                      <w:rFonts w:eastAsia="Arial" w:cs="Arial"/>
                      <w:b/>
                      <w:bCs/>
                      <w:color w:val="000000"/>
                      <w:sz w:val="16"/>
                      <w:szCs w:val="16"/>
                    </w:rPr>
                    <w:t>(22)</w:t>
                  </w:r>
                </w:p>
              </w:tc>
            </w:tr>
          </w:tbl>
          <w:p w:rsidR="008022A7" w:rsidRPr="00297E4D" w:rsidRDefault="008022A7">
            <w:pPr>
              <w:spacing w:line="1" w:lineRule="auto"/>
            </w:pPr>
          </w:p>
        </w:tc>
        <w:tc>
          <w:tcPr>
            <w:tcW w:w="4854" w:type="dxa"/>
            <w:tcMar>
              <w:top w:w="0" w:type="dxa"/>
              <w:left w:w="0" w:type="dxa"/>
              <w:bottom w:w="0" w:type="dxa"/>
              <w:right w:w="0" w:type="dxa"/>
            </w:tcMar>
          </w:tcPr>
          <w:p w:rsidR="008022A7" w:rsidRPr="00297E4D" w:rsidRDefault="008022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22A7" w:rsidRPr="00297E4D">
              <w:tc>
                <w:tcPr>
                  <w:tcW w:w="4875" w:type="dxa"/>
                  <w:tcMar>
                    <w:top w:w="0" w:type="dxa"/>
                    <w:left w:w="0" w:type="dxa"/>
                    <w:bottom w:w="0" w:type="dxa"/>
                    <w:right w:w="0" w:type="dxa"/>
                  </w:tcMar>
                </w:tcPr>
                <w:p w:rsidR="008022A7" w:rsidRPr="00297E4D" w:rsidRDefault="002B5C52">
                  <w:r w:rsidRPr="00297E4D">
                    <w:rPr>
                      <w:rFonts w:eastAsia="Arial" w:cs="Arial"/>
                      <w:b/>
                      <w:bCs/>
                      <w:color w:val="000000"/>
                      <w:sz w:val="16"/>
                      <w:szCs w:val="16"/>
                    </w:rPr>
                    <w:t>Disc</w:t>
                  </w:r>
                  <w:r w:rsidR="0015085A" w:rsidRPr="00297E4D">
                    <w:rPr>
                      <w:rFonts w:eastAsia="Arial" w:cs="Arial"/>
                      <w:b/>
                      <w:bCs/>
                      <w:color w:val="000000"/>
                      <w:sz w:val="16"/>
                      <w:szCs w:val="16"/>
                    </w:rPr>
                    <w:t xml:space="preserve"> floret: production of pollen</w:t>
                  </w:r>
                </w:p>
              </w:tc>
            </w:tr>
          </w:tbl>
          <w:p w:rsidR="008022A7" w:rsidRPr="00297E4D" w:rsidRDefault="008022A7">
            <w:pPr>
              <w:spacing w:line="1" w:lineRule="auto"/>
            </w:pPr>
          </w:p>
        </w:tc>
        <w:tc>
          <w:tcPr>
            <w:tcW w:w="3151" w:type="dxa"/>
            <w:tcMar>
              <w:top w:w="0" w:type="dxa"/>
              <w:left w:w="0" w:type="dxa"/>
              <w:bottom w:w="0" w:type="dxa"/>
              <w:right w:w="0" w:type="dxa"/>
            </w:tcMar>
          </w:tcPr>
          <w:p w:rsidR="008022A7" w:rsidRPr="00297E4D" w:rsidRDefault="008022A7">
            <w:pPr>
              <w:spacing w:line="1" w:lineRule="auto"/>
            </w:pPr>
          </w:p>
        </w:tc>
        <w:tc>
          <w:tcPr>
            <w:tcW w:w="598" w:type="dxa"/>
            <w:tcMar>
              <w:top w:w="0" w:type="dxa"/>
              <w:left w:w="0" w:type="dxa"/>
              <w:bottom w:w="0" w:type="dxa"/>
              <w:right w:w="0" w:type="dxa"/>
            </w:tcMar>
          </w:tcPr>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absent</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F7AW1MOA, HA89</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1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present</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IR79DMR, RHA274</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9 [   ]</w:t>
                  </w:r>
                </w:p>
              </w:tc>
            </w:tr>
          </w:tbl>
          <w:p w:rsidR="008022A7" w:rsidRPr="00297E4D" w:rsidRDefault="008022A7">
            <w:pPr>
              <w:spacing w:line="1" w:lineRule="auto"/>
            </w:pPr>
          </w:p>
        </w:tc>
      </w:tr>
      <w:tr w:rsidR="008022A7" w:rsidRPr="00297E4D" w:rsidTr="00751080">
        <w:tc>
          <w:tcPr>
            <w:tcW w:w="705" w:type="dxa"/>
            <w:tcMar>
              <w:top w:w="0" w:type="dxa"/>
              <w:left w:w="0" w:type="dxa"/>
              <w:bottom w:w="0" w:type="dxa"/>
              <w:right w:w="0" w:type="dxa"/>
            </w:tcMar>
          </w:tcPr>
          <w:p w:rsidR="008022A7" w:rsidRPr="00297E4D" w:rsidRDefault="008022A7">
            <w:pPr>
              <w:spacing w:line="1" w:lineRule="auto"/>
            </w:pPr>
          </w:p>
        </w:tc>
        <w:tc>
          <w:tcPr>
            <w:tcW w:w="4854" w:type="dxa"/>
            <w:tcMar>
              <w:top w:w="0" w:type="dxa"/>
              <w:left w:w="0" w:type="dxa"/>
              <w:bottom w:w="0" w:type="dxa"/>
              <w:right w:w="0" w:type="dxa"/>
            </w:tcMar>
          </w:tcPr>
          <w:p w:rsidR="008022A7" w:rsidRPr="00297E4D" w:rsidRDefault="008022A7">
            <w:pPr>
              <w:spacing w:line="1" w:lineRule="auto"/>
            </w:pPr>
          </w:p>
        </w:tc>
        <w:tc>
          <w:tcPr>
            <w:tcW w:w="3151" w:type="dxa"/>
            <w:tcMar>
              <w:top w:w="0" w:type="dxa"/>
              <w:left w:w="0" w:type="dxa"/>
              <w:bottom w:w="0" w:type="dxa"/>
              <w:right w:w="0" w:type="dxa"/>
            </w:tcMar>
          </w:tcPr>
          <w:p w:rsidR="008022A7" w:rsidRPr="00297E4D" w:rsidRDefault="008022A7">
            <w:pPr>
              <w:spacing w:line="1" w:lineRule="auto"/>
            </w:pPr>
          </w:p>
        </w:tc>
        <w:tc>
          <w:tcPr>
            <w:tcW w:w="598" w:type="dxa"/>
            <w:tcMar>
              <w:top w:w="0" w:type="dxa"/>
              <w:left w:w="0" w:type="dxa"/>
              <w:bottom w:w="0" w:type="dxa"/>
              <w:right w:w="0" w:type="dxa"/>
            </w:tcMar>
          </w:tcPr>
          <w:p w:rsidR="008022A7" w:rsidRPr="00297E4D" w:rsidRDefault="008022A7">
            <w:pPr>
              <w:spacing w:line="1" w:lineRule="auto"/>
            </w:pPr>
          </w:p>
        </w:tc>
      </w:tr>
      <w:bookmarkStart w:id="115" w:name="_Toc15212"/>
      <w:bookmarkEnd w:id="115"/>
      <w:tr w:rsidR="008022A7" w:rsidRPr="00297E4D" w:rsidTr="00751080">
        <w:tc>
          <w:tcPr>
            <w:tcW w:w="705" w:type="dxa"/>
            <w:tcMar>
              <w:top w:w="80" w:type="dxa"/>
              <w:left w:w="0" w:type="dxa"/>
              <w:bottom w:w="80" w:type="dxa"/>
              <w:right w:w="0" w:type="dxa"/>
            </w:tcMar>
            <w:vAlign w:val="center"/>
          </w:tcPr>
          <w:p w:rsidR="008022A7" w:rsidRPr="00297E4D" w:rsidRDefault="008022A7">
            <w:pPr>
              <w:rPr>
                <w:vanish/>
              </w:rPr>
            </w:pPr>
            <w:r w:rsidRPr="00297E4D">
              <w:fldChar w:fldCharType="begin"/>
            </w:r>
            <w:r w:rsidR="0015085A" w:rsidRPr="00297E4D">
              <w:instrText xml:space="preserve"> TC "15212" \f C \l "1"</w:instrText>
            </w:r>
            <w:r w:rsidRPr="00297E4D">
              <w:fldChar w:fldCharType="end"/>
            </w:r>
          </w:p>
          <w:p w:rsidR="008022A7" w:rsidRPr="00297E4D" w:rsidRDefault="008022A7">
            <w:pPr>
              <w:spacing w:line="1" w:lineRule="auto"/>
            </w:pPr>
          </w:p>
        </w:tc>
        <w:tc>
          <w:tcPr>
            <w:tcW w:w="4854" w:type="dxa"/>
            <w:tcMar>
              <w:top w:w="80" w:type="dxa"/>
              <w:left w:w="0" w:type="dxa"/>
              <w:bottom w:w="80" w:type="dxa"/>
              <w:right w:w="0" w:type="dxa"/>
            </w:tcMar>
          </w:tcPr>
          <w:p w:rsidR="008022A7" w:rsidRPr="00297E4D" w:rsidRDefault="008022A7">
            <w:pPr>
              <w:spacing w:line="1" w:lineRule="auto"/>
            </w:pPr>
          </w:p>
        </w:tc>
        <w:tc>
          <w:tcPr>
            <w:tcW w:w="3151" w:type="dxa"/>
            <w:tcMar>
              <w:top w:w="0" w:type="dxa"/>
              <w:left w:w="0" w:type="dxa"/>
              <w:bottom w:w="0" w:type="dxa"/>
              <w:right w:w="0" w:type="dxa"/>
            </w:tcMar>
            <w:vAlign w:val="center"/>
          </w:tcPr>
          <w:p w:rsidR="008022A7" w:rsidRPr="00297E4D" w:rsidRDefault="008022A7">
            <w:pPr>
              <w:spacing w:line="1" w:lineRule="auto"/>
            </w:pPr>
          </w:p>
        </w:tc>
        <w:tc>
          <w:tcPr>
            <w:tcW w:w="598" w:type="dxa"/>
            <w:tcMar>
              <w:top w:w="0" w:type="dxa"/>
              <w:left w:w="0" w:type="dxa"/>
              <w:bottom w:w="0" w:type="dxa"/>
              <w:right w:w="0" w:type="dxa"/>
            </w:tcMar>
            <w:vAlign w:val="center"/>
          </w:tcPr>
          <w:p w:rsidR="008022A7" w:rsidRPr="00297E4D" w:rsidRDefault="008022A7">
            <w:pPr>
              <w:spacing w:line="1" w:lineRule="auto"/>
            </w:pPr>
          </w:p>
        </w:tc>
      </w:tr>
      <w:tr w:rsidR="008022A7" w:rsidRPr="00297E4D" w:rsidTr="00751080">
        <w:tc>
          <w:tcPr>
            <w:tcW w:w="705" w:type="dxa"/>
            <w:tcMar>
              <w:top w:w="0" w:type="dxa"/>
              <w:left w:w="0" w:type="dxa"/>
              <w:bottom w:w="0" w:type="dxa"/>
              <w:right w:w="0" w:type="dxa"/>
            </w:tcMar>
          </w:tcPr>
          <w:p w:rsidR="008022A7" w:rsidRPr="00297E4D" w:rsidRDefault="008022A7">
            <w:pPr>
              <w:rPr>
                <w:vanish/>
              </w:rPr>
            </w:pPr>
            <w:r w:rsidRPr="00297E4D">
              <w:fldChar w:fldCharType="begin"/>
            </w:r>
            <w:r w:rsidR="0015085A" w:rsidRPr="00297E4D">
              <w:instrText xml:space="preserve"> TC "false" \f C \l "2"</w:instrText>
            </w:r>
            <w:r w:rsidRPr="00297E4D">
              <w:fldChar w:fldCharType="end"/>
            </w:r>
          </w:p>
          <w:p w:rsidR="008022A7" w:rsidRPr="00297E4D"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rsidRPr="00297E4D">
              <w:trPr>
                <w:jc w:val="center"/>
              </w:trPr>
              <w:tc>
                <w:tcPr>
                  <w:tcW w:w="708" w:type="dxa"/>
                  <w:tcMar>
                    <w:top w:w="0" w:type="dxa"/>
                    <w:left w:w="0" w:type="dxa"/>
                    <w:bottom w:w="0" w:type="dxa"/>
                    <w:right w:w="0" w:type="dxa"/>
                  </w:tcMar>
                </w:tcPr>
                <w:p w:rsidR="008022A7" w:rsidRPr="00297E4D" w:rsidRDefault="0015085A">
                  <w:pPr>
                    <w:jc w:val="center"/>
                  </w:pPr>
                  <w:r w:rsidRPr="00297E4D">
                    <w:rPr>
                      <w:rFonts w:eastAsia="Arial" w:cs="Arial"/>
                      <w:b/>
                      <w:bCs/>
                      <w:color w:val="000000"/>
                      <w:sz w:val="16"/>
                      <w:szCs w:val="16"/>
                    </w:rPr>
                    <w:t>5.6</w:t>
                  </w:r>
                </w:p>
              </w:tc>
            </w:tr>
          </w:tbl>
          <w:p w:rsidR="008022A7" w:rsidRPr="00297E4D"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rsidRPr="00297E4D">
              <w:trPr>
                <w:jc w:val="center"/>
              </w:trPr>
              <w:tc>
                <w:tcPr>
                  <w:tcW w:w="708" w:type="dxa"/>
                  <w:tcMar>
                    <w:top w:w="0" w:type="dxa"/>
                    <w:left w:w="0" w:type="dxa"/>
                    <w:bottom w:w="0" w:type="dxa"/>
                    <w:right w:w="0" w:type="dxa"/>
                  </w:tcMar>
                </w:tcPr>
                <w:p w:rsidR="008022A7" w:rsidRPr="00297E4D" w:rsidRDefault="0015085A">
                  <w:pPr>
                    <w:jc w:val="center"/>
                  </w:pPr>
                  <w:r w:rsidRPr="00297E4D">
                    <w:rPr>
                      <w:rFonts w:eastAsia="Arial" w:cs="Arial"/>
                      <w:b/>
                      <w:bCs/>
                      <w:color w:val="000000"/>
                      <w:sz w:val="16"/>
                      <w:szCs w:val="16"/>
                    </w:rPr>
                    <w:t>(27)</w:t>
                  </w:r>
                </w:p>
              </w:tc>
            </w:tr>
          </w:tbl>
          <w:p w:rsidR="008022A7" w:rsidRPr="00297E4D" w:rsidRDefault="008022A7">
            <w:pPr>
              <w:spacing w:line="1" w:lineRule="auto"/>
            </w:pPr>
          </w:p>
        </w:tc>
        <w:tc>
          <w:tcPr>
            <w:tcW w:w="4854" w:type="dxa"/>
            <w:tcMar>
              <w:top w:w="0" w:type="dxa"/>
              <w:left w:w="0" w:type="dxa"/>
              <w:bottom w:w="0" w:type="dxa"/>
              <w:right w:w="0" w:type="dxa"/>
            </w:tcMar>
          </w:tcPr>
          <w:p w:rsidR="008022A7" w:rsidRPr="00297E4D" w:rsidRDefault="008022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22A7" w:rsidRPr="00297E4D">
              <w:tc>
                <w:tcPr>
                  <w:tcW w:w="4875" w:type="dxa"/>
                  <w:tcMar>
                    <w:top w:w="0" w:type="dxa"/>
                    <w:left w:w="0" w:type="dxa"/>
                    <w:bottom w:w="0" w:type="dxa"/>
                    <w:right w:w="0" w:type="dxa"/>
                  </w:tcMar>
                </w:tcPr>
                <w:p w:rsidR="00A8421A" w:rsidRPr="00297E4D" w:rsidRDefault="0015085A" w:rsidP="0081660C">
                  <w:r w:rsidRPr="00297E4D">
                    <w:rPr>
                      <w:rFonts w:eastAsia="Arial" w:cs="Arial"/>
                      <w:b/>
                      <w:bCs/>
                      <w:color w:val="000000"/>
                      <w:sz w:val="16"/>
                      <w:szCs w:val="16"/>
                      <w:u w:val="single"/>
                    </w:rPr>
                    <w:t>Only inbred lines:</w:t>
                  </w:r>
                  <w:r w:rsidRPr="00297E4D">
                    <w:rPr>
                      <w:rFonts w:eastAsia="Arial" w:cs="Arial"/>
                      <w:b/>
                      <w:bCs/>
                      <w:color w:val="000000"/>
                      <w:sz w:val="16"/>
                      <w:szCs w:val="16"/>
                    </w:rPr>
                    <w:t xml:space="preserve"> Plant: natural height</w:t>
                  </w:r>
                </w:p>
              </w:tc>
            </w:tr>
          </w:tbl>
          <w:p w:rsidR="008022A7" w:rsidRPr="00297E4D" w:rsidRDefault="008022A7">
            <w:pPr>
              <w:spacing w:line="1" w:lineRule="auto"/>
            </w:pPr>
          </w:p>
        </w:tc>
        <w:tc>
          <w:tcPr>
            <w:tcW w:w="3151" w:type="dxa"/>
            <w:tcMar>
              <w:top w:w="0" w:type="dxa"/>
              <w:left w:w="0" w:type="dxa"/>
              <w:bottom w:w="0" w:type="dxa"/>
              <w:right w:w="0" w:type="dxa"/>
            </w:tcMar>
          </w:tcPr>
          <w:p w:rsidR="008022A7" w:rsidRPr="00297E4D" w:rsidRDefault="008022A7">
            <w:pPr>
              <w:spacing w:line="1" w:lineRule="auto"/>
            </w:pPr>
          </w:p>
        </w:tc>
        <w:tc>
          <w:tcPr>
            <w:tcW w:w="598" w:type="dxa"/>
            <w:tcMar>
              <w:top w:w="0" w:type="dxa"/>
              <w:left w:w="0" w:type="dxa"/>
              <w:bottom w:w="0" w:type="dxa"/>
              <w:right w:w="0" w:type="dxa"/>
            </w:tcMar>
          </w:tcPr>
          <w:p w:rsidR="008022A7" w:rsidRPr="00297E4D" w:rsidRDefault="008022A7" w:rsidP="00A8421A"/>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very short</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FR810RM1</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1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very short to short</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2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short</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OB724</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3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short to medium</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4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medium</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U0881BG</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5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medium to tall</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6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tall</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R6ST2MI</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7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tall to very tall</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8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very tall</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31G03</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9 [   ]</w:t>
                  </w:r>
                </w:p>
              </w:tc>
            </w:tr>
          </w:tbl>
          <w:p w:rsidR="008022A7" w:rsidRPr="00297E4D" w:rsidRDefault="008022A7">
            <w:pPr>
              <w:spacing w:line="1" w:lineRule="auto"/>
            </w:pPr>
          </w:p>
        </w:tc>
      </w:tr>
      <w:tr w:rsidR="008022A7" w:rsidRPr="00297E4D" w:rsidTr="00751080">
        <w:tc>
          <w:tcPr>
            <w:tcW w:w="705" w:type="dxa"/>
            <w:tcMar>
              <w:top w:w="0" w:type="dxa"/>
              <w:left w:w="0" w:type="dxa"/>
              <w:bottom w:w="0" w:type="dxa"/>
              <w:right w:w="0" w:type="dxa"/>
            </w:tcMar>
          </w:tcPr>
          <w:p w:rsidR="008022A7" w:rsidRPr="00297E4D" w:rsidRDefault="008022A7">
            <w:pPr>
              <w:spacing w:line="1" w:lineRule="auto"/>
            </w:pPr>
          </w:p>
        </w:tc>
        <w:tc>
          <w:tcPr>
            <w:tcW w:w="4854" w:type="dxa"/>
            <w:tcMar>
              <w:top w:w="0" w:type="dxa"/>
              <w:left w:w="0" w:type="dxa"/>
              <w:bottom w:w="0" w:type="dxa"/>
              <w:right w:w="0" w:type="dxa"/>
            </w:tcMar>
          </w:tcPr>
          <w:p w:rsidR="008022A7" w:rsidRPr="00297E4D" w:rsidRDefault="008022A7">
            <w:pPr>
              <w:spacing w:line="1" w:lineRule="auto"/>
            </w:pPr>
          </w:p>
        </w:tc>
        <w:tc>
          <w:tcPr>
            <w:tcW w:w="3151" w:type="dxa"/>
            <w:tcMar>
              <w:top w:w="0" w:type="dxa"/>
              <w:left w:w="0" w:type="dxa"/>
              <w:bottom w:w="0" w:type="dxa"/>
              <w:right w:w="0" w:type="dxa"/>
            </w:tcMar>
          </w:tcPr>
          <w:p w:rsidR="008022A7" w:rsidRPr="00297E4D" w:rsidRDefault="008022A7">
            <w:pPr>
              <w:spacing w:line="1" w:lineRule="auto"/>
            </w:pPr>
          </w:p>
        </w:tc>
        <w:tc>
          <w:tcPr>
            <w:tcW w:w="598" w:type="dxa"/>
            <w:tcMar>
              <w:top w:w="0" w:type="dxa"/>
              <w:left w:w="0" w:type="dxa"/>
              <w:bottom w:w="0" w:type="dxa"/>
              <w:right w:w="0" w:type="dxa"/>
            </w:tcMar>
          </w:tcPr>
          <w:p w:rsidR="008022A7" w:rsidRPr="00297E4D" w:rsidRDefault="008022A7">
            <w:pPr>
              <w:spacing w:line="1" w:lineRule="auto"/>
            </w:pPr>
          </w:p>
        </w:tc>
      </w:tr>
      <w:bookmarkStart w:id="116" w:name="_Toc15723"/>
      <w:bookmarkEnd w:id="116"/>
      <w:tr w:rsidR="008022A7" w:rsidRPr="00297E4D" w:rsidTr="00751080">
        <w:tc>
          <w:tcPr>
            <w:tcW w:w="705" w:type="dxa"/>
            <w:tcMar>
              <w:top w:w="80" w:type="dxa"/>
              <w:left w:w="0" w:type="dxa"/>
              <w:bottom w:w="80" w:type="dxa"/>
              <w:right w:w="0" w:type="dxa"/>
            </w:tcMar>
            <w:vAlign w:val="center"/>
          </w:tcPr>
          <w:p w:rsidR="008022A7" w:rsidRPr="00297E4D" w:rsidRDefault="008022A7">
            <w:pPr>
              <w:rPr>
                <w:vanish/>
              </w:rPr>
            </w:pPr>
            <w:r w:rsidRPr="00297E4D">
              <w:fldChar w:fldCharType="begin"/>
            </w:r>
            <w:r w:rsidR="0015085A" w:rsidRPr="00297E4D">
              <w:instrText xml:space="preserve"> TC "15723" \f C \l "1"</w:instrText>
            </w:r>
            <w:r w:rsidRPr="00297E4D">
              <w:fldChar w:fldCharType="end"/>
            </w:r>
          </w:p>
          <w:p w:rsidR="008022A7" w:rsidRPr="00297E4D" w:rsidRDefault="008022A7">
            <w:pPr>
              <w:spacing w:line="1" w:lineRule="auto"/>
            </w:pPr>
          </w:p>
        </w:tc>
        <w:tc>
          <w:tcPr>
            <w:tcW w:w="4854" w:type="dxa"/>
            <w:tcMar>
              <w:top w:w="80" w:type="dxa"/>
              <w:left w:w="0" w:type="dxa"/>
              <w:bottom w:w="80" w:type="dxa"/>
              <w:right w:w="0" w:type="dxa"/>
            </w:tcMar>
          </w:tcPr>
          <w:p w:rsidR="008022A7" w:rsidRPr="00297E4D" w:rsidRDefault="008022A7">
            <w:pPr>
              <w:spacing w:line="1" w:lineRule="auto"/>
            </w:pPr>
          </w:p>
        </w:tc>
        <w:tc>
          <w:tcPr>
            <w:tcW w:w="3151" w:type="dxa"/>
            <w:tcMar>
              <w:top w:w="0" w:type="dxa"/>
              <w:left w:w="0" w:type="dxa"/>
              <w:bottom w:w="0" w:type="dxa"/>
              <w:right w:w="0" w:type="dxa"/>
            </w:tcMar>
            <w:vAlign w:val="center"/>
          </w:tcPr>
          <w:p w:rsidR="008022A7" w:rsidRPr="00297E4D" w:rsidRDefault="008022A7">
            <w:pPr>
              <w:spacing w:line="1" w:lineRule="auto"/>
            </w:pPr>
          </w:p>
        </w:tc>
        <w:tc>
          <w:tcPr>
            <w:tcW w:w="598" w:type="dxa"/>
            <w:tcMar>
              <w:top w:w="0" w:type="dxa"/>
              <w:left w:w="0" w:type="dxa"/>
              <w:bottom w:w="0" w:type="dxa"/>
              <w:right w:w="0" w:type="dxa"/>
            </w:tcMar>
            <w:vAlign w:val="center"/>
          </w:tcPr>
          <w:p w:rsidR="008022A7" w:rsidRPr="00297E4D" w:rsidRDefault="008022A7">
            <w:pPr>
              <w:spacing w:line="1" w:lineRule="auto"/>
            </w:pPr>
          </w:p>
        </w:tc>
      </w:tr>
      <w:tr w:rsidR="008022A7" w:rsidRPr="00297E4D" w:rsidTr="00751080">
        <w:tc>
          <w:tcPr>
            <w:tcW w:w="705" w:type="dxa"/>
            <w:tcMar>
              <w:top w:w="0" w:type="dxa"/>
              <w:left w:w="0" w:type="dxa"/>
              <w:bottom w:w="0" w:type="dxa"/>
              <w:right w:w="0" w:type="dxa"/>
            </w:tcMar>
          </w:tcPr>
          <w:p w:rsidR="008022A7" w:rsidRPr="00297E4D" w:rsidRDefault="008022A7">
            <w:pPr>
              <w:rPr>
                <w:vanish/>
              </w:rPr>
            </w:pPr>
            <w:r w:rsidRPr="00297E4D">
              <w:fldChar w:fldCharType="begin"/>
            </w:r>
            <w:r w:rsidR="0015085A" w:rsidRPr="00297E4D">
              <w:instrText xml:space="preserve"> TC "false" \f C \l "2"</w:instrText>
            </w:r>
            <w:r w:rsidRPr="00297E4D">
              <w:fldChar w:fldCharType="end"/>
            </w:r>
          </w:p>
          <w:p w:rsidR="008022A7" w:rsidRPr="00297E4D"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rsidRPr="00297E4D">
              <w:trPr>
                <w:jc w:val="center"/>
              </w:trPr>
              <w:tc>
                <w:tcPr>
                  <w:tcW w:w="708" w:type="dxa"/>
                  <w:tcMar>
                    <w:top w:w="0" w:type="dxa"/>
                    <w:left w:w="0" w:type="dxa"/>
                    <w:bottom w:w="0" w:type="dxa"/>
                    <w:right w:w="0" w:type="dxa"/>
                  </w:tcMar>
                </w:tcPr>
                <w:p w:rsidR="008022A7" w:rsidRPr="00297E4D" w:rsidRDefault="0015085A">
                  <w:pPr>
                    <w:jc w:val="center"/>
                  </w:pPr>
                  <w:r w:rsidRPr="00297E4D">
                    <w:rPr>
                      <w:rFonts w:eastAsia="Arial" w:cs="Arial"/>
                      <w:b/>
                      <w:bCs/>
                      <w:color w:val="000000"/>
                      <w:sz w:val="16"/>
                      <w:szCs w:val="16"/>
                    </w:rPr>
                    <w:t>5.7</w:t>
                  </w:r>
                </w:p>
              </w:tc>
            </w:tr>
          </w:tbl>
          <w:p w:rsidR="008022A7" w:rsidRPr="00297E4D"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rsidRPr="00297E4D">
              <w:trPr>
                <w:jc w:val="center"/>
              </w:trPr>
              <w:tc>
                <w:tcPr>
                  <w:tcW w:w="708" w:type="dxa"/>
                  <w:tcMar>
                    <w:top w:w="0" w:type="dxa"/>
                    <w:left w:w="0" w:type="dxa"/>
                    <w:bottom w:w="0" w:type="dxa"/>
                    <w:right w:w="0" w:type="dxa"/>
                  </w:tcMar>
                </w:tcPr>
                <w:p w:rsidR="008022A7" w:rsidRPr="00297E4D" w:rsidRDefault="0015085A">
                  <w:pPr>
                    <w:jc w:val="center"/>
                  </w:pPr>
                  <w:r w:rsidRPr="00297E4D">
                    <w:rPr>
                      <w:rFonts w:eastAsia="Arial" w:cs="Arial"/>
                      <w:b/>
                      <w:bCs/>
                      <w:color w:val="000000"/>
                      <w:sz w:val="16"/>
                      <w:szCs w:val="16"/>
                    </w:rPr>
                    <w:t>(28)</w:t>
                  </w:r>
                </w:p>
              </w:tc>
            </w:tr>
          </w:tbl>
          <w:p w:rsidR="008022A7" w:rsidRPr="00297E4D" w:rsidRDefault="008022A7">
            <w:pPr>
              <w:spacing w:line="1" w:lineRule="auto"/>
            </w:pPr>
          </w:p>
        </w:tc>
        <w:tc>
          <w:tcPr>
            <w:tcW w:w="4854" w:type="dxa"/>
            <w:tcMar>
              <w:top w:w="0" w:type="dxa"/>
              <w:left w:w="0" w:type="dxa"/>
              <w:bottom w:w="0" w:type="dxa"/>
              <w:right w:w="0" w:type="dxa"/>
            </w:tcMar>
          </w:tcPr>
          <w:p w:rsidR="008022A7" w:rsidRPr="00297E4D" w:rsidRDefault="008022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22A7" w:rsidRPr="00297E4D">
              <w:tc>
                <w:tcPr>
                  <w:tcW w:w="4875" w:type="dxa"/>
                  <w:tcMar>
                    <w:top w:w="0" w:type="dxa"/>
                    <w:left w:w="0" w:type="dxa"/>
                    <w:bottom w:w="0" w:type="dxa"/>
                    <w:right w:w="0" w:type="dxa"/>
                  </w:tcMar>
                </w:tcPr>
                <w:p w:rsidR="006B12BA" w:rsidRPr="00297E4D" w:rsidRDefault="0015085A" w:rsidP="0081660C">
                  <w:r w:rsidRPr="00297E4D">
                    <w:rPr>
                      <w:rFonts w:eastAsia="Arial" w:cs="Arial"/>
                      <w:b/>
                      <w:bCs/>
                      <w:color w:val="000000"/>
                      <w:sz w:val="16"/>
                      <w:szCs w:val="16"/>
                      <w:u w:val="single"/>
                    </w:rPr>
                    <w:t>Only hybrids and open-pollinated varieties:</w:t>
                  </w:r>
                  <w:r w:rsidRPr="00297E4D">
                    <w:rPr>
                      <w:rFonts w:eastAsia="Arial" w:cs="Arial"/>
                      <w:b/>
                      <w:bCs/>
                      <w:color w:val="000000"/>
                      <w:sz w:val="16"/>
                      <w:szCs w:val="16"/>
                    </w:rPr>
                    <w:t xml:space="preserve"> Plant: natural height</w:t>
                  </w:r>
                </w:p>
              </w:tc>
            </w:tr>
          </w:tbl>
          <w:p w:rsidR="008022A7" w:rsidRPr="00297E4D" w:rsidRDefault="008022A7">
            <w:pPr>
              <w:spacing w:line="1" w:lineRule="auto"/>
            </w:pPr>
          </w:p>
        </w:tc>
        <w:tc>
          <w:tcPr>
            <w:tcW w:w="3151" w:type="dxa"/>
            <w:tcMar>
              <w:top w:w="0" w:type="dxa"/>
              <w:left w:w="0" w:type="dxa"/>
              <w:bottom w:w="0" w:type="dxa"/>
              <w:right w:w="0" w:type="dxa"/>
            </w:tcMar>
          </w:tcPr>
          <w:p w:rsidR="008022A7" w:rsidRPr="00297E4D" w:rsidRDefault="008022A7">
            <w:pPr>
              <w:spacing w:line="1" w:lineRule="auto"/>
            </w:pPr>
          </w:p>
        </w:tc>
        <w:tc>
          <w:tcPr>
            <w:tcW w:w="598" w:type="dxa"/>
            <w:tcMar>
              <w:top w:w="0" w:type="dxa"/>
              <w:left w:w="0" w:type="dxa"/>
              <w:bottom w:w="0" w:type="dxa"/>
              <w:right w:w="0" w:type="dxa"/>
            </w:tcMar>
          </w:tcPr>
          <w:p w:rsidR="006B12BA" w:rsidRPr="00297E4D" w:rsidRDefault="006B12BA" w:rsidP="006B12BA"/>
          <w:p w:rsidR="00EB5FEA" w:rsidRPr="00297E4D" w:rsidRDefault="00EB5FEA" w:rsidP="006B12BA"/>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very short</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Antonil</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1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very short to short</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2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short</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GK Milia</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3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short to medium</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4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medium</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Sumiko</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5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medium to tall</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6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tall</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Marley</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7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tall to very tall</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8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very tall</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Kisvárdai</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9 [   ]</w:t>
                  </w:r>
                </w:p>
              </w:tc>
            </w:tr>
          </w:tbl>
          <w:p w:rsidR="008022A7" w:rsidRPr="00297E4D" w:rsidRDefault="008022A7">
            <w:pPr>
              <w:spacing w:line="1" w:lineRule="auto"/>
            </w:pPr>
          </w:p>
        </w:tc>
      </w:tr>
      <w:tr w:rsidR="008022A7" w:rsidRPr="00297E4D" w:rsidTr="00751080">
        <w:tc>
          <w:tcPr>
            <w:tcW w:w="705" w:type="dxa"/>
            <w:tcMar>
              <w:top w:w="0" w:type="dxa"/>
              <w:left w:w="0" w:type="dxa"/>
              <w:bottom w:w="0" w:type="dxa"/>
              <w:right w:w="0" w:type="dxa"/>
            </w:tcMar>
          </w:tcPr>
          <w:p w:rsidR="008022A7" w:rsidRPr="00297E4D" w:rsidRDefault="008022A7">
            <w:pPr>
              <w:spacing w:line="1" w:lineRule="auto"/>
            </w:pPr>
          </w:p>
        </w:tc>
        <w:tc>
          <w:tcPr>
            <w:tcW w:w="4854" w:type="dxa"/>
            <w:tcMar>
              <w:top w:w="0" w:type="dxa"/>
              <w:left w:w="0" w:type="dxa"/>
              <w:bottom w:w="0" w:type="dxa"/>
              <w:right w:w="0" w:type="dxa"/>
            </w:tcMar>
          </w:tcPr>
          <w:p w:rsidR="008022A7" w:rsidRPr="00297E4D" w:rsidRDefault="008022A7">
            <w:pPr>
              <w:spacing w:line="1" w:lineRule="auto"/>
            </w:pPr>
          </w:p>
        </w:tc>
        <w:tc>
          <w:tcPr>
            <w:tcW w:w="3151" w:type="dxa"/>
            <w:tcMar>
              <w:top w:w="0" w:type="dxa"/>
              <w:left w:w="0" w:type="dxa"/>
              <w:bottom w:w="0" w:type="dxa"/>
              <w:right w:w="0" w:type="dxa"/>
            </w:tcMar>
          </w:tcPr>
          <w:p w:rsidR="008022A7" w:rsidRPr="00297E4D" w:rsidRDefault="008022A7">
            <w:pPr>
              <w:spacing w:line="1" w:lineRule="auto"/>
            </w:pPr>
          </w:p>
        </w:tc>
        <w:tc>
          <w:tcPr>
            <w:tcW w:w="598" w:type="dxa"/>
            <w:tcMar>
              <w:top w:w="0" w:type="dxa"/>
              <w:left w:w="0" w:type="dxa"/>
              <w:bottom w:w="0" w:type="dxa"/>
              <w:right w:w="0" w:type="dxa"/>
            </w:tcMar>
          </w:tcPr>
          <w:p w:rsidR="008022A7" w:rsidRPr="00297E4D" w:rsidRDefault="008022A7">
            <w:pPr>
              <w:spacing w:line="1" w:lineRule="auto"/>
            </w:pPr>
          </w:p>
        </w:tc>
      </w:tr>
      <w:bookmarkStart w:id="117" w:name="_Toc15236"/>
      <w:bookmarkEnd w:id="117"/>
      <w:tr w:rsidR="008022A7" w:rsidRPr="00297E4D" w:rsidTr="00751080">
        <w:tc>
          <w:tcPr>
            <w:tcW w:w="705" w:type="dxa"/>
            <w:tcMar>
              <w:top w:w="80" w:type="dxa"/>
              <w:left w:w="0" w:type="dxa"/>
              <w:bottom w:w="80" w:type="dxa"/>
              <w:right w:w="0" w:type="dxa"/>
            </w:tcMar>
            <w:vAlign w:val="center"/>
          </w:tcPr>
          <w:p w:rsidR="008022A7" w:rsidRPr="00297E4D" w:rsidRDefault="008022A7">
            <w:pPr>
              <w:rPr>
                <w:vanish/>
              </w:rPr>
            </w:pPr>
            <w:r w:rsidRPr="00297E4D">
              <w:fldChar w:fldCharType="begin"/>
            </w:r>
            <w:r w:rsidR="0015085A" w:rsidRPr="00297E4D">
              <w:instrText xml:space="preserve"> TC "15236" \f C \l "1"</w:instrText>
            </w:r>
            <w:r w:rsidRPr="00297E4D">
              <w:fldChar w:fldCharType="end"/>
            </w:r>
          </w:p>
          <w:p w:rsidR="008022A7" w:rsidRPr="00297E4D" w:rsidRDefault="008022A7">
            <w:pPr>
              <w:spacing w:line="1" w:lineRule="auto"/>
            </w:pPr>
          </w:p>
        </w:tc>
        <w:tc>
          <w:tcPr>
            <w:tcW w:w="4854" w:type="dxa"/>
            <w:tcMar>
              <w:top w:w="80" w:type="dxa"/>
              <w:left w:w="0" w:type="dxa"/>
              <w:bottom w:w="80" w:type="dxa"/>
              <w:right w:w="0" w:type="dxa"/>
            </w:tcMar>
          </w:tcPr>
          <w:p w:rsidR="008022A7" w:rsidRPr="00297E4D" w:rsidRDefault="008022A7">
            <w:pPr>
              <w:spacing w:line="1" w:lineRule="auto"/>
            </w:pPr>
          </w:p>
        </w:tc>
        <w:tc>
          <w:tcPr>
            <w:tcW w:w="3151" w:type="dxa"/>
            <w:tcMar>
              <w:top w:w="0" w:type="dxa"/>
              <w:left w:w="0" w:type="dxa"/>
              <w:bottom w:w="0" w:type="dxa"/>
              <w:right w:w="0" w:type="dxa"/>
            </w:tcMar>
            <w:vAlign w:val="center"/>
          </w:tcPr>
          <w:p w:rsidR="008022A7" w:rsidRPr="00297E4D" w:rsidRDefault="008022A7">
            <w:pPr>
              <w:spacing w:line="1" w:lineRule="auto"/>
            </w:pPr>
          </w:p>
        </w:tc>
        <w:tc>
          <w:tcPr>
            <w:tcW w:w="598" w:type="dxa"/>
            <w:tcMar>
              <w:top w:w="0" w:type="dxa"/>
              <w:left w:w="0" w:type="dxa"/>
              <w:bottom w:w="0" w:type="dxa"/>
              <w:right w:w="0" w:type="dxa"/>
            </w:tcMar>
            <w:vAlign w:val="center"/>
          </w:tcPr>
          <w:p w:rsidR="008022A7" w:rsidRPr="00297E4D" w:rsidRDefault="008022A7">
            <w:pPr>
              <w:spacing w:line="1" w:lineRule="auto"/>
            </w:pPr>
          </w:p>
        </w:tc>
      </w:tr>
      <w:tr w:rsidR="008022A7" w:rsidRPr="00297E4D" w:rsidTr="00751080">
        <w:tc>
          <w:tcPr>
            <w:tcW w:w="705" w:type="dxa"/>
            <w:tcMar>
              <w:top w:w="0" w:type="dxa"/>
              <w:left w:w="0" w:type="dxa"/>
              <w:bottom w:w="0" w:type="dxa"/>
              <w:right w:w="0" w:type="dxa"/>
            </w:tcMar>
          </w:tcPr>
          <w:p w:rsidR="008022A7" w:rsidRPr="00297E4D" w:rsidRDefault="008022A7">
            <w:pPr>
              <w:rPr>
                <w:vanish/>
              </w:rPr>
            </w:pPr>
            <w:r w:rsidRPr="00297E4D">
              <w:fldChar w:fldCharType="begin"/>
            </w:r>
            <w:r w:rsidR="0015085A" w:rsidRPr="00297E4D">
              <w:instrText xml:space="preserve"> TC "false" \f C \l "2"</w:instrText>
            </w:r>
            <w:r w:rsidRPr="00297E4D">
              <w:fldChar w:fldCharType="end"/>
            </w:r>
          </w:p>
          <w:p w:rsidR="008022A7" w:rsidRPr="00297E4D"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rsidRPr="00297E4D">
              <w:trPr>
                <w:jc w:val="center"/>
              </w:trPr>
              <w:tc>
                <w:tcPr>
                  <w:tcW w:w="708" w:type="dxa"/>
                  <w:tcMar>
                    <w:top w:w="0" w:type="dxa"/>
                    <w:left w:w="0" w:type="dxa"/>
                    <w:bottom w:w="0" w:type="dxa"/>
                    <w:right w:w="0" w:type="dxa"/>
                  </w:tcMar>
                </w:tcPr>
                <w:p w:rsidR="008022A7" w:rsidRPr="00297E4D" w:rsidRDefault="0015085A">
                  <w:pPr>
                    <w:jc w:val="center"/>
                  </w:pPr>
                  <w:r w:rsidRPr="00297E4D">
                    <w:rPr>
                      <w:rFonts w:eastAsia="Arial" w:cs="Arial"/>
                      <w:b/>
                      <w:bCs/>
                      <w:color w:val="000000"/>
                      <w:sz w:val="16"/>
                      <w:szCs w:val="16"/>
                    </w:rPr>
                    <w:t>5.8</w:t>
                  </w:r>
                </w:p>
              </w:tc>
            </w:tr>
          </w:tbl>
          <w:p w:rsidR="008022A7" w:rsidRPr="00297E4D"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rsidRPr="00297E4D">
              <w:trPr>
                <w:jc w:val="center"/>
              </w:trPr>
              <w:tc>
                <w:tcPr>
                  <w:tcW w:w="708" w:type="dxa"/>
                  <w:tcMar>
                    <w:top w:w="0" w:type="dxa"/>
                    <w:left w:w="0" w:type="dxa"/>
                    <w:bottom w:w="0" w:type="dxa"/>
                    <w:right w:w="0" w:type="dxa"/>
                  </w:tcMar>
                </w:tcPr>
                <w:p w:rsidR="008022A7" w:rsidRPr="00297E4D" w:rsidRDefault="0015085A">
                  <w:pPr>
                    <w:jc w:val="center"/>
                  </w:pPr>
                  <w:r w:rsidRPr="00297E4D">
                    <w:rPr>
                      <w:rFonts w:eastAsia="Arial" w:cs="Arial"/>
                      <w:b/>
                      <w:bCs/>
                      <w:color w:val="000000"/>
                      <w:sz w:val="16"/>
                      <w:szCs w:val="16"/>
                    </w:rPr>
                    <w:t>(29)</w:t>
                  </w:r>
                </w:p>
              </w:tc>
            </w:tr>
          </w:tbl>
          <w:p w:rsidR="008022A7" w:rsidRPr="00297E4D" w:rsidRDefault="008022A7">
            <w:pPr>
              <w:spacing w:line="1" w:lineRule="auto"/>
            </w:pPr>
          </w:p>
        </w:tc>
        <w:tc>
          <w:tcPr>
            <w:tcW w:w="4854" w:type="dxa"/>
            <w:tcMar>
              <w:top w:w="0" w:type="dxa"/>
              <w:left w:w="0" w:type="dxa"/>
              <w:bottom w:w="0" w:type="dxa"/>
              <w:right w:w="0" w:type="dxa"/>
            </w:tcMar>
          </w:tcPr>
          <w:p w:rsidR="008022A7" w:rsidRPr="00297E4D" w:rsidRDefault="008022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22A7" w:rsidRPr="00297E4D">
              <w:tc>
                <w:tcPr>
                  <w:tcW w:w="4875" w:type="dxa"/>
                  <w:tcMar>
                    <w:top w:w="0" w:type="dxa"/>
                    <w:left w:w="0" w:type="dxa"/>
                    <w:bottom w:w="0" w:type="dxa"/>
                    <w:right w:w="0" w:type="dxa"/>
                  </w:tcMar>
                </w:tcPr>
                <w:p w:rsidR="008022A7" w:rsidRPr="00297E4D" w:rsidRDefault="0015085A">
                  <w:r w:rsidRPr="00297E4D">
                    <w:rPr>
                      <w:rFonts w:eastAsia="Arial" w:cs="Arial"/>
                      <w:b/>
                      <w:bCs/>
                      <w:color w:val="000000"/>
                      <w:sz w:val="16"/>
                      <w:szCs w:val="16"/>
                    </w:rPr>
                    <w:t>Plant: branching </w:t>
                  </w:r>
                </w:p>
              </w:tc>
            </w:tr>
          </w:tbl>
          <w:p w:rsidR="008022A7" w:rsidRPr="00297E4D" w:rsidRDefault="008022A7">
            <w:pPr>
              <w:spacing w:line="1" w:lineRule="auto"/>
            </w:pPr>
          </w:p>
        </w:tc>
        <w:tc>
          <w:tcPr>
            <w:tcW w:w="3151" w:type="dxa"/>
            <w:tcMar>
              <w:top w:w="0" w:type="dxa"/>
              <w:left w:w="0" w:type="dxa"/>
              <w:bottom w:w="0" w:type="dxa"/>
              <w:right w:w="0" w:type="dxa"/>
            </w:tcMar>
          </w:tcPr>
          <w:p w:rsidR="008022A7" w:rsidRPr="00297E4D" w:rsidRDefault="008022A7">
            <w:pPr>
              <w:spacing w:line="1" w:lineRule="auto"/>
            </w:pPr>
          </w:p>
        </w:tc>
        <w:tc>
          <w:tcPr>
            <w:tcW w:w="598" w:type="dxa"/>
            <w:tcMar>
              <w:top w:w="0" w:type="dxa"/>
              <w:left w:w="0" w:type="dxa"/>
              <w:bottom w:w="0" w:type="dxa"/>
              <w:right w:w="0" w:type="dxa"/>
            </w:tcMar>
          </w:tcPr>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absent</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HA89, OB724</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1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present</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RHA274, T0954LM</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9 [   ]</w:t>
                  </w:r>
                </w:p>
              </w:tc>
            </w:tr>
          </w:tbl>
          <w:p w:rsidR="008022A7" w:rsidRPr="00297E4D" w:rsidRDefault="008022A7">
            <w:pPr>
              <w:spacing w:line="1" w:lineRule="auto"/>
            </w:pPr>
          </w:p>
        </w:tc>
      </w:tr>
      <w:tr w:rsidR="008022A7" w:rsidRPr="00297E4D" w:rsidTr="00751080">
        <w:tc>
          <w:tcPr>
            <w:tcW w:w="705" w:type="dxa"/>
            <w:tcMar>
              <w:top w:w="0" w:type="dxa"/>
              <w:left w:w="0" w:type="dxa"/>
              <w:bottom w:w="0" w:type="dxa"/>
              <w:right w:w="0" w:type="dxa"/>
            </w:tcMar>
          </w:tcPr>
          <w:p w:rsidR="008022A7" w:rsidRPr="00297E4D" w:rsidRDefault="008022A7">
            <w:pPr>
              <w:spacing w:line="1" w:lineRule="auto"/>
            </w:pPr>
          </w:p>
        </w:tc>
        <w:tc>
          <w:tcPr>
            <w:tcW w:w="4854" w:type="dxa"/>
            <w:tcMar>
              <w:top w:w="0" w:type="dxa"/>
              <w:left w:w="0" w:type="dxa"/>
              <w:bottom w:w="0" w:type="dxa"/>
              <w:right w:w="0" w:type="dxa"/>
            </w:tcMar>
          </w:tcPr>
          <w:p w:rsidR="008022A7" w:rsidRPr="00297E4D" w:rsidRDefault="008022A7">
            <w:pPr>
              <w:spacing w:line="1" w:lineRule="auto"/>
            </w:pPr>
          </w:p>
        </w:tc>
        <w:tc>
          <w:tcPr>
            <w:tcW w:w="3151" w:type="dxa"/>
            <w:tcMar>
              <w:top w:w="0" w:type="dxa"/>
              <w:left w:w="0" w:type="dxa"/>
              <w:bottom w:w="0" w:type="dxa"/>
              <w:right w:w="0" w:type="dxa"/>
            </w:tcMar>
          </w:tcPr>
          <w:p w:rsidR="008022A7" w:rsidRPr="00297E4D" w:rsidRDefault="008022A7">
            <w:pPr>
              <w:spacing w:line="1" w:lineRule="auto"/>
            </w:pPr>
          </w:p>
        </w:tc>
        <w:tc>
          <w:tcPr>
            <w:tcW w:w="598"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ectPr w:rsidR="008022A7" w:rsidRPr="00297E4D">
          <w:footerReference w:type="default" r:id="rId88"/>
          <w:pgSz w:w="11905" w:h="16837"/>
          <w:pgMar w:top="510" w:right="1133" w:bottom="510" w:left="1133" w:header="510" w:footer="510" w:gutter="0"/>
          <w:cols w:space="720"/>
        </w:sectPr>
      </w:pPr>
    </w:p>
    <w:p w:rsidR="008022A7" w:rsidRPr="00297E4D" w:rsidRDefault="008022A7">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751080" w:rsidRPr="00297E4D" w:rsidTr="00C9452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51080" w:rsidRPr="00297E4D" w:rsidRDefault="00751080" w:rsidP="00C9452F">
            <w:pPr>
              <w:rPr>
                <w:rFonts w:eastAsia="Arial" w:cs="Arial"/>
                <w:color w:val="000000"/>
              </w:rPr>
            </w:pPr>
            <w:r w:rsidRPr="00297E4D">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751080" w:rsidRPr="00297E4D" w:rsidRDefault="00751080" w:rsidP="00C9452F">
            <w:pPr>
              <w:rPr>
                <w:rFonts w:eastAsia="Arial" w:cs="Arial"/>
                <w:color w:val="000000"/>
              </w:rPr>
            </w:pPr>
            <w:r w:rsidRPr="00297E4D">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51080" w:rsidRPr="00297E4D" w:rsidRDefault="00751080" w:rsidP="00C9452F">
            <w:pPr>
              <w:rPr>
                <w:rFonts w:eastAsia="Arial" w:cs="Arial"/>
                <w:color w:val="000000"/>
              </w:rPr>
            </w:pPr>
            <w:r w:rsidRPr="00297E4D">
              <w:rPr>
                <w:rFonts w:eastAsia="Arial" w:cs="Arial"/>
                <w:color w:val="000000"/>
              </w:rPr>
              <w:br/>
              <w:t>Reference Number:</w:t>
            </w:r>
          </w:p>
        </w:tc>
      </w:tr>
    </w:tbl>
    <w:p w:rsidR="00751080" w:rsidRPr="00297E4D" w:rsidRDefault="00751080"/>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8022A7" w:rsidRPr="00297E4D" w:rsidTr="00751080">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8022A7" w:rsidRPr="00297E4D" w:rsidRDefault="008022A7">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8022A7" w:rsidRPr="00297E4D" w:rsidRDefault="0015085A">
            <w:pPr>
              <w:rPr>
                <w:rFonts w:eastAsia="Arial" w:cs="Arial"/>
                <w:color w:val="000000"/>
                <w:sz w:val="16"/>
                <w:szCs w:val="16"/>
              </w:rPr>
            </w:pPr>
            <w:r w:rsidRPr="00297E4D">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rsidR="008022A7" w:rsidRPr="00297E4D" w:rsidRDefault="0015085A">
            <w:pPr>
              <w:rPr>
                <w:rFonts w:eastAsia="Arial" w:cs="Arial"/>
                <w:color w:val="000000"/>
                <w:sz w:val="16"/>
                <w:szCs w:val="16"/>
              </w:rPr>
            </w:pPr>
            <w:r w:rsidRPr="00297E4D">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rsidR="008022A7" w:rsidRPr="00297E4D" w:rsidRDefault="0015085A">
            <w:pPr>
              <w:rPr>
                <w:rFonts w:eastAsia="Arial" w:cs="Arial"/>
                <w:color w:val="000000"/>
                <w:sz w:val="16"/>
                <w:szCs w:val="16"/>
              </w:rPr>
            </w:pPr>
            <w:r w:rsidRPr="00297E4D">
              <w:rPr>
                <w:rFonts w:eastAsia="Arial" w:cs="Arial"/>
                <w:color w:val="000000"/>
                <w:sz w:val="16"/>
                <w:szCs w:val="16"/>
              </w:rPr>
              <w:t>Note</w:t>
            </w:r>
          </w:p>
        </w:tc>
      </w:tr>
      <w:bookmarkStart w:id="118" w:name="_Toc15224"/>
      <w:bookmarkEnd w:id="118"/>
      <w:tr w:rsidR="008022A7" w:rsidRPr="00297E4D" w:rsidTr="00751080">
        <w:tc>
          <w:tcPr>
            <w:tcW w:w="705" w:type="dxa"/>
            <w:tcMar>
              <w:top w:w="80" w:type="dxa"/>
              <w:left w:w="0" w:type="dxa"/>
              <w:bottom w:w="80" w:type="dxa"/>
              <w:right w:w="0" w:type="dxa"/>
            </w:tcMar>
            <w:vAlign w:val="center"/>
          </w:tcPr>
          <w:p w:rsidR="008022A7" w:rsidRPr="00297E4D" w:rsidRDefault="008022A7">
            <w:pPr>
              <w:rPr>
                <w:vanish/>
              </w:rPr>
            </w:pPr>
            <w:r w:rsidRPr="00297E4D">
              <w:fldChar w:fldCharType="begin"/>
            </w:r>
            <w:r w:rsidR="0015085A" w:rsidRPr="00297E4D">
              <w:instrText xml:space="preserve"> TC "15224" \f C \l "1"</w:instrText>
            </w:r>
            <w:r w:rsidRPr="00297E4D">
              <w:fldChar w:fldCharType="end"/>
            </w:r>
          </w:p>
          <w:p w:rsidR="008022A7" w:rsidRPr="00297E4D" w:rsidRDefault="008022A7">
            <w:pPr>
              <w:spacing w:line="1" w:lineRule="auto"/>
            </w:pPr>
          </w:p>
        </w:tc>
        <w:tc>
          <w:tcPr>
            <w:tcW w:w="4854" w:type="dxa"/>
            <w:tcMar>
              <w:top w:w="80" w:type="dxa"/>
              <w:left w:w="0" w:type="dxa"/>
              <w:bottom w:w="80" w:type="dxa"/>
              <w:right w:w="0" w:type="dxa"/>
            </w:tcMar>
          </w:tcPr>
          <w:p w:rsidR="008022A7" w:rsidRPr="00297E4D" w:rsidRDefault="008022A7">
            <w:pPr>
              <w:spacing w:line="1" w:lineRule="auto"/>
            </w:pPr>
          </w:p>
        </w:tc>
        <w:tc>
          <w:tcPr>
            <w:tcW w:w="3151" w:type="dxa"/>
            <w:tcMar>
              <w:top w:w="0" w:type="dxa"/>
              <w:left w:w="0" w:type="dxa"/>
              <w:bottom w:w="0" w:type="dxa"/>
              <w:right w:w="0" w:type="dxa"/>
            </w:tcMar>
            <w:vAlign w:val="center"/>
          </w:tcPr>
          <w:p w:rsidR="008022A7" w:rsidRPr="00297E4D" w:rsidRDefault="008022A7">
            <w:pPr>
              <w:spacing w:line="1" w:lineRule="auto"/>
            </w:pPr>
          </w:p>
        </w:tc>
        <w:tc>
          <w:tcPr>
            <w:tcW w:w="598" w:type="dxa"/>
            <w:tcMar>
              <w:top w:w="0" w:type="dxa"/>
              <w:left w:w="0" w:type="dxa"/>
              <w:bottom w:w="0" w:type="dxa"/>
              <w:right w:w="0" w:type="dxa"/>
            </w:tcMar>
            <w:vAlign w:val="center"/>
          </w:tcPr>
          <w:p w:rsidR="008022A7" w:rsidRPr="00297E4D" w:rsidRDefault="008022A7">
            <w:pPr>
              <w:spacing w:line="1" w:lineRule="auto"/>
            </w:pPr>
          </w:p>
        </w:tc>
      </w:tr>
      <w:tr w:rsidR="008022A7" w:rsidRPr="00297E4D" w:rsidTr="00751080">
        <w:tc>
          <w:tcPr>
            <w:tcW w:w="705" w:type="dxa"/>
            <w:tcMar>
              <w:top w:w="0" w:type="dxa"/>
              <w:left w:w="0" w:type="dxa"/>
              <w:bottom w:w="0" w:type="dxa"/>
              <w:right w:w="0" w:type="dxa"/>
            </w:tcMar>
          </w:tcPr>
          <w:p w:rsidR="008022A7" w:rsidRPr="00297E4D" w:rsidRDefault="008022A7">
            <w:pPr>
              <w:rPr>
                <w:vanish/>
              </w:rPr>
            </w:pPr>
            <w:r w:rsidRPr="00297E4D">
              <w:fldChar w:fldCharType="begin"/>
            </w:r>
            <w:r w:rsidR="0015085A" w:rsidRPr="00297E4D">
              <w:instrText xml:space="preserve"> TC "false" \f C \l "2"</w:instrText>
            </w:r>
            <w:r w:rsidRPr="00297E4D">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rsidRPr="00297E4D">
              <w:trPr>
                <w:jc w:val="center"/>
              </w:trPr>
              <w:tc>
                <w:tcPr>
                  <w:tcW w:w="708" w:type="dxa"/>
                  <w:tcMar>
                    <w:top w:w="0" w:type="dxa"/>
                    <w:left w:w="0" w:type="dxa"/>
                    <w:bottom w:w="0" w:type="dxa"/>
                    <w:right w:w="0" w:type="dxa"/>
                  </w:tcMar>
                </w:tcPr>
                <w:p w:rsidR="008022A7" w:rsidRPr="00297E4D" w:rsidRDefault="0015085A">
                  <w:pPr>
                    <w:jc w:val="center"/>
                  </w:pPr>
                  <w:r w:rsidRPr="00297E4D">
                    <w:rPr>
                      <w:rFonts w:eastAsia="Arial" w:cs="Arial"/>
                      <w:b/>
                      <w:bCs/>
                      <w:color w:val="000000"/>
                      <w:sz w:val="16"/>
                      <w:szCs w:val="16"/>
                    </w:rPr>
                    <w:t>5.9</w:t>
                  </w:r>
                </w:p>
              </w:tc>
            </w:tr>
          </w:tbl>
          <w:p w:rsidR="008022A7" w:rsidRPr="00297E4D"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rsidRPr="00297E4D">
              <w:trPr>
                <w:jc w:val="center"/>
              </w:trPr>
              <w:tc>
                <w:tcPr>
                  <w:tcW w:w="708" w:type="dxa"/>
                  <w:tcMar>
                    <w:top w:w="0" w:type="dxa"/>
                    <w:left w:w="0" w:type="dxa"/>
                    <w:bottom w:w="0" w:type="dxa"/>
                    <w:right w:w="0" w:type="dxa"/>
                  </w:tcMar>
                </w:tcPr>
                <w:p w:rsidR="008022A7" w:rsidRPr="00297E4D" w:rsidRDefault="0015085A">
                  <w:pPr>
                    <w:jc w:val="center"/>
                  </w:pPr>
                  <w:r w:rsidRPr="00297E4D">
                    <w:rPr>
                      <w:rFonts w:eastAsia="Arial" w:cs="Arial"/>
                      <w:b/>
                      <w:bCs/>
                      <w:color w:val="000000"/>
                      <w:sz w:val="16"/>
                      <w:szCs w:val="16"/>
                    </w:rPr>
                    <w:t>(39)</w:t>
                  </w:r>
                </w:p>
              </w:tc>
            </w:tr>
          </w:tbl>
          <w:p w:rsidR="008022A7" w:rsidRPr="00297E4D" w:rsidRDefault="008022A7">
            <w:pPr>
              <w:spacing w:line="1" w:lineRule="auto"/>
            </w:pPr>
          </w:p>
        </w:tc>
        <w:tc>
          <w:tcPr>
            <w:tcW w:w="4854" w:type="dxa"/>
            <w:tcMar>
              <w:top w:w="0" w:type="dxa"/>
              <w:left w:w="0" w:type="dxa"/>
              <w:bottom w:w="0" w:type="dxa"/>
              <w:right w:w="0" w:type="dxa"/>
            </w:tcMar>
          </w:tcPr>
          <w:p w:rsidR="008022A7" w:rsidRPr="00297E4D" w:rsidRDefault="008022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22A7" w:rsidRPr="00297E4D">
              <w:tc>
                <w:tcPr>
                  <w:tcW w:w="4875" w:type="dxa"/>
                  <w:tcMar>
                    <w:top w:w="0" w:type="dxa"/>
                    <w:left w:w="0" w:type="dxa"/>
                    <w:bottom w:w="0" w:type="dxa"/>
                    <w:right w:w="0" w:type="dxa"/>
                  </w:tcMar>
                </w:tcPr>
                <w:p w:rsidR="008022A7" w:rsidRPr="00297E4D" w:rsidRDefault="0015085A">
                  <w:r w:rsidRPr="00297E4D">
                    <w:rPr>
                      <w:rFonts w:eastAsia="Arial" w:cs="Arial"/>
                      <w:b/>
                      <w:bCs/>
                      <w:color w:val="000000"/>
                      <w:sz w:val="16"/>
                      <w:szCs w:val="16"/>
                    </w:rPr>
                    <w:t>Seed: color</w:t>
                  </w:r>
                </w:p>
              </w:tc>
            </w:tr>
          </w:tbl>
          <w:p w:rsidR="008022A7" w:rsidRPr="00297E4D" w:rsidRDefault="008022A7">
            <w:pPr>
              <w:spacing w:line="1" w:lineRule="auto"/>
            </w:pPr>
          </w:p>
        </w:tc>
        <w:tc>
          <w:tcPr>
            <w:tcW w:w="3151" w:type="dxa"/>
            <w:tcMar>
              <w:top w:w="0" w:type="dxa"/>
              <w:left w:w="0" w:type="dxa"/>
              <w:bottom w:w="0" w:type="dxa"/>
              <w:right w:w="0" w:type="dxa"/>
            </w:tcMar>
          </w:tcPr>
          <w:p w:rsidR="008022A7" w:rsidRPr="00297E4D" w:rsidRDefault="008022A7">
            <w:pPr>
              <w:spacing w:line="1" w:lineRule="auto"/>
            </w:pPr>
          </w:p>
        </w:tc>
        <w:tc>
          <w:tcPr>
            <w:tcW w:w="598" w:type="dxa"/>
            <w:tcMar>
              <w:top w:w="0" w:type="dxa"/>
              <w:left w:w="0" w:type="dxa"/>
              <w:bottom w:w="0" w:type="dxa"/>
              <w:right w:w="0" w:type="dxa"/>
            </w:tcMar>
          </w:tcPr>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white</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Labud</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1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purple</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2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light brown</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IR79DMR</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3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medium brown</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H11050R</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4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dark brown</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B0644LM</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5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light grey</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RW666IMI</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6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medium grey</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RT9513</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7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dark grey</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8 [   ]</w:t>
                  </w:r>
                </w:p>
              </w:tc>
            </w:tr>
          </w:tbl>
          <w:p w:rsidR="008022A7" w:rsidRPr="00297E4D" w:rsidRDefault="008022A7">
            <w:pPr>
              <w:spacing w:line="1" w:lineRule="auto"/>
            </w:pPr>
          </w:p>
        </w:tc>
      </w:tr>
      <w:tr w:rsidR="008022A7" w:rsidRPr="00297E4D" w:rsidTr="00751080">
        <w:tc>
          <w:tcPr>
            <w:tcW w:w="705" w:type="dxa"/>
            <w:tcMar>
              <w:top w:w="80" w:type="dxa"/>
              <w:left w:w="0" w:type="dxa"/>
              <w:bottom w:w="80" w:type="dxa"/>
              <w:right w:w="0" w:type="dxa"/>
            </w:tcMar>
            <w:vAlign w:val="bottom"/>
          </w:tcPr>
          <w:p w:rsidR="008022A7" w:rsidRPr="00297E4D" w:rsidRDefault="008022A7">
            <w:pPr>
              <w:spacing w:line="1" w:lineRule="auto"/>
            </w:pPr>
          </w:p>
        </w:tc>
        <w:tc>
          <w:tcPr>
            <w:tcW w:w="4854" w:type="dxa"/>
            <w:tcMar>
              <w:top w:w="80" w:type="dxa"/>
              <w:left w:w="20" w:type="dxa"/>
              <w:bottom w:w="80" w:type="dxa"/>
              <w:right w:w="20" w:type="dxa"/>
            </w:tcMar>
            <w:vAlign w:val="center"/>
          </w:tcPr>
          <w:p w:rsidR="008022A7" w:rsidRPr="00297E4D" w:rsidRDefault="008022A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22A7" w:rsidRPr="00297E4D">
              <w:tc>
                <w:tcPr>
                  <w:tcW w:w="4835" w:type="dxa"/>
                  <w:tcMar>
                    <w:top w:w="0" w:type="dxa"/>
                    <w:left w:w="0" w:type="dxa"/>
                    <w:bottom w:w="0" w:type="dxa"/>
                    <w:right w:w="0" w:type="dxa"/>
                  </w:tcMar>
                </w:tcPr>
                <w:p w:rsidR="008022A7" w:rsidRPr="00297E4D" w:rsidRDefault="0015085A">
                  <w:r w:rsidRPr="00297E4D">
                    <w:rPr>
                      <w:rFonts w:eastAsia="Arial" w:cs="Arial"/>
                      <w:color w:val="000000"/>
                      <w:sz w:val="16"/>
                      <w:szCs w:val="16"/>
                    </w:rPr>
                    <w:t>black</w:t>
                  </w:r>
                </w:p>
              </w:tc>
            </w:tr>
          </w:tbl>
          <w:p w:rsidR="008022A7" w:rsidRPr="00297E4D" w:rsidRDefault="008022A7">
            <w:pPr>
              <w:spacing w:line="1" w:lineRule="auto"/>
            </w:pPr>
          </w:p>
        </w:tc>
        <w:tc>
          <w:tcPr>
            <w:tcW w:w="3151" w:type="dxa"/>
            <w:tcMar>
              <w:top w:w="80" w:type="dxa"/>
              <w:left w:w="20" w:type="dxa"/>
              <w:bottom w:w="80" w:type="dxa"/>
              <w:right w:w="20" w:type="dxa"/>
            </w:tcMar>
            <w:vAlign w:val="center"/>
          </w:tcPr>
          <w:p w:rsidR="008022A7" w:rsidRPr="00297E4D" w:rsidRDefault="008022A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22A7" w:rsidRPr="00297E4D">
              <w:tc>
                <w:tcPr>
                  <w:tcW w:w="3125" w:type="dxa"/>
                  <w:tcMar>
                    <w:top w:w="0" w:type="dxa"/>
                    <w:left w:w="0" w:type="dxa"/>
                    <w:bottom w:w="0" w:type="dxa"/>
                    <w:right w:w="0" w:type="dxa"/>
                  </w:tcMar>
                </w:tcPr>
                <w:p w:rsidR="008022A7" w:rsidRPr="00297E4D" w:rsidRDefault="0015085A">
                  <w:r w:rsidRPr="00297E4D">
                    <w:rPr>
                      <w:rFonts w:eastAsia="Arial" w:cs="Arial"/>
                      <w:color w:val="000000"/>
                      <w:sz w:val="16"/>
                      <w:szCs w:val="16"/>
                    </w:rPr>
                    <w:t>HA89, T0954LM</w:t>
                  </w:r>
                </w:p>
              </w:tc>
            </w:tr>
          </w:tbl>
          <w:p w:rsidR="008022A7" w:rsidRPr="00297E4D" w:rsidRDefault="008022A7">
            <w:pPr>
              <w:spacing w:line="1" w:lineRule="auto"/>
            </w:pPr>
          </w:p>
        </w:tc>
        <w:tc>
          <w:tcPr>
            <w:tcW w:w="598" w:type="dxa"/>
            <w:tcBorders>
              <w:right w:val="single" w:sz="6" w:space="0" w:color="000000"/>
            </w:tcBorders>
            <w:tcMar>
              <w:top w:w="80" w:type="dxa"/>
              <w:left w:w="20" w:type="dxa"/>
              <w:bottom w:w="80" w:type="dxa"/>
              <w:right w:w="20" w:type="dxa"/>
            </w:tcMar>
            <w:vAlign w:val="center"/>
          </w:tcPr>
          <w:p w:rsidR="008022A7" w:rsidRPr="00297E4D" w:rsidRDefault="008022A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22A7" w:rsidRPr="00297E4D">
              <w:tc>
                <w:tcPr>
                  <w:tcW w:w="560" w:type="dxa"/>
                  <w:tcMar>
                    <w:top w:w="0" w:type="dxa"/>
                    <w:left w:w="0" w:type="dxa"/>
                    <w:bottom w:w="0" w:type="dxa"/>
                    <w:right w:w="0" w:type="dxa"/>
                  </w:tcMar>
                </w:tcPr>
                <w:p w:rsidR="008022A7" w:rsidRPr="00297E4D" w:rsidRDefault="0015085A">
                  <w:r w:rsidRPr="00297E4D">
                    <w:rPr>
                      <w:rFonts w:eastAsia="Arial" w:cs="Arial"/>
                      <w:color w:val="000000"/>
                      <w:sz w:val="16"/>
                      <w:szCs w:val="16"/>
                    </w:rPr>
                    <w:t>9 [   ]</w:t>
                  </w:r>
                </w:p>
              </w:tc>
            </w:tr>
          </w:tbl>
          <w:p w:rsidR="008022A7" w:rsidRPr="00297E4D" w:rsidRDefault="008022A7">
            <w:pPr>
              <w:spacing w:line="1" w:lineRule="auto"/>
            </w:pPr>
          </w:p>
        </w:tc>
      </w:tr>
      <w:tr w:rsidR="008022A7" w:rsidRPr="00297E4D" w:rsidTr="00751080">
        <w:tc>
          <w:tcPr>
            <w:tcW w:w="705" w:type="dxa"/>
            <w:tcMar>
              <w:top w:w="0" w:type="dxa"/>
              <w:left w:w="0" w:type="dxa"/>
              <w:bottom w:w="0" w:type="dxa"/>
              <w:right w:w="0" w:type="dxa"/>
            </w:tcMar>
          </w:tcPr>
          <w:p w:rsidR="008022A7" w:rsidRPr="00297E4D" w:rsidRDefault="008022A7">
            <w:pPr>
              <w:spacing w:line="1" w:lineRule="auto"/>
            </w:pPr>
          </w:p>
        </w:tc>
        <w:tc>
          <w:tcPr>
            <w:tcW w:w="4854" w:type="dxa"/>
            <w:tcMar>
              <w:top w:w="0" w:type="dxa"/>
              <w:left w:w="0" w:type="dxa"/>
              <w:bottom w:w="0" w:type="dxa"/>
              <w:right w:w="0" w:type="dxa"/>
            </w:tcMar>
          </w:tcPr>
          <w:p w:rsidR="008022A7" w:rsidRPr="00297E4D" w:rsidRDefault="008022A7">
            <w:pPr>
              <w:spacing w:line="1" w:lineRule="auto"/>
            </w:pPr>
          </w:p>
        </w:tc>
        <w:tc>
          <w:tcPr>
            <w:tcW w:w="3151" w:type="dxa"/>
            <w:tcMar>
              <w:top w:w="0" w:type="dxa"/>
              <w:left w:w="0" w:type="dxa"/>
              <w:bottom w:w="0" w:type="dxa"/>
              <w:right w:w="0" w:type="dxa"/>
            </w:tcMar>
          </w:tcPr>
          <w:p w:rsidR="008022A7" w:rsidRPr="00297E4D" w:rsidRDefault="008022A7">
            <w:pPr>
              <w:spacing w:line="1" w:lineRule="auto"/>
            </w:pPr>
          </w:p>
        </w:tc>
        <w:tc>
          <w:tcPr>
            <w:tcW w:w="598" w:type="dxa"/>
            <w:tcMar>
              <w:top w:w="0" w:type="dxa"/>
              <w:left w:w="0" w:type="dxa"/>
              <w:bottom w:w="0" w:type="dxa"/>
              <w:right w:w="0" w:type="dxa"/>
            </w:tcMar>
          </w:tcPr>
          <w:p w:rsidR="008022A7" w:rsidRPr="00297E4D" w:rsidRDefault="008022A7">
            <w:pPr>
              <w:spacing w:line="1" w:lineRule="auto"/>
            </w:pPr>
          </w:p>
        </w:tc>
      </w:tr>
      <w:bookmarkStart w:id="119" w:name="_Toc15221"/>
      <w:bookmarkEnd w:id="119"/>
      <w:tr w:rsidR="008022A7" w:rsidRPr="00297E4D" w:rsidTr="00751080">
        <w:tc>
          <w:tcPr>
            <w:tcW w:w="705" w:type="dxa"/>
            <w:tcMar>
              <w:top w:w="80" w:type="dxa"/>
              <w:left w:w="0" w:type="dxa"/>
              <w:bottom w:w="80" w:type="dxa"/>
              <w:right w:w="0" w:type="dxa"/>
            </w:tcMar>
            <w:vAlign w:val="center"/>
          </w:tcPr>
          <w:p w:rsidR="008022A7" w:rsidRPr="00297E4D" w:rsidRDefault="008022A7">
            <w:pPr>
              <w:rPr>
                <w:vanish/>
              </w:rPr>
            </w:pPr>
            <w:r w:rsidRPr="00297E4D">
              <w:fldChar w:fldCharType="begin"/>
            </w:r>
            <w:r w:rsidR="0015085A" w:rsidRPr="00297E4D">
              <w:instrText xml:space="preserve"> TC "15221" \f C \l "1"</w:instrText>
            </w:r>
            <w:r w:rsidRPr="00297E4D">
              <w:fldChar w:fldCharType="end"/>
            </w:r>
          </w:p>
          <w:p w:rsidR="008022A7" w:rsidRPr="00297E4D" w:rsidRDefault="008022A7">
            <w:pPr>
              <w:spacing w:line="1" w:lineRule="auto"/>
            </w:pPr>
          </w:p>
        </w:tc>
        <w:tc>
          <w:tcPr>
            <w:tcW w:w="4854" w:type="dxa"/>
            <w:tcMar>
              <w:top w:w="80" w:type="dxa"/>
              <w:left w:w="0" w:type="dxa"/>
              <w:bottom w:w="80" w:type="dxa"/>
              <w:right w:w="0" w:type="dxa"/>
            </w:tcMar>
          </w:tcPr>
          <w:p w:rsidR="008022A7" w:rsidRPr="00297E4D" w:rsidRDefault="008022A7">
            <w:pPr>
              <w:spacing w:line="1" w:lineRule="auto"/>
            </w:pPr>
          </w:p>
        </w:tc>
        <w:tc>
          <w:tcPr>
            <w:tcW w:w="3151" w:type="dxa"/>
            <w:tcMar>
              <w:top w:w="0" w:type="dxa"/>
              <w:left w:w="0" w:type="dxa"/>
              <w:bottom w:w="0" w:type="dxa"/>
              <w:right w:w="0" w:type="dxa"/>
            </w:tcMar>
            <w:vAlign w:val="center"/>
          </w:tcPr>
          <w:p w:rsidR="008022A7" w:rsidRPr="00297E4D" w:rsidRDefault="008022A7">
            <w:pPr>
              <w:spacing w:line="1" w:lineRule="auto"/>
            </w:pPr>
          </w:p>
        </w:tc>
        <w:tc>
          <w:tcPr>
            <w:tcW w:w="598" w:type="dxa"/>
            <w:tcMar>
              <w:top w:w="0" w:type="dxa"/>
              <w:left w:w="0" w:type="dxa"/>
              <w:bottom w:w="0" w:type="dxa"/>
              <w:right w:w="0" w:type="dxa"/>
            </w:tcMar>
            <w:vAlign w:val="center"/>
          </w:tcPr>
          <w:p w:rsidR="008022A7" w:rsidRPr="00297E4D" w:rsidRDefault="008022A7">
            <w:pPr>
              <w:spacing w:line="1" w:lineRule="auto"/>
            </w:pPr>
          </w:p>
        </w:tc>
      </w:tr>
      <w:tr w:rsidR="008022A7" w:rsidRPr="00297E4D" w:rsidTr="00751080">
        <w:tc>
          <w:tcPr>
            <w:tcW w:w="705" w:type="dxa"/>
            <w:tcMar>
              <w:top w:w="0" w:type="dxa"/>
              <w:left w:w="0" w:type="dxa"/>
              <w:bottom w:w="0" w:type="dxa"/>
              <w:right w:w="0" w:type="dxa"/>
            </w:tcMar>
          </w:tcPr>
          <w:p w:rsidR="008022A7" w:rsidRPr="00297E4D" w:rsidRDefault="008022A7">
            <w:pPr>
              <w:rPr>
                <w:vanish/>
              </w:rPr>
            </w:pPr>
            <w:r w:rsidRPr="00297E4D">
              <w:fldChar w:fldCharType="begin"/>
            </w:r>
            <w:r w:rsidR="0015085A" w:rsidRPr="00297E4D">
              <w:instrText xml:space="preserve"> TC "false" \f C \l "2"</w:instrText>
            </w:r>
            <w:r w:rsidRPr="00297E4D">
              <w:fldChar w:fldCharType="end"/>
            </w:r>
          </w:p>
          <w:p w:rsidR="008022A7" w:rsidRPr="00297E4D"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rsidRPr="00297E4D">
              <w:trPr>
                <w:jc w:val="center"/>
              </w:trPr>
              <w:tc>
                <w:tcPr>
                  <w:tcW w:w="708" w:type="dxa"/>
                  <w:tcMar>
                    <w:top w:w="0" w:type="dxa"/>
                    <w:left w:w="0" w:type="dxa"/>
                    <w:bottom w:w="0" w:type="dxa"/>
                    <w:right w:w="0" w:type="dxa"/>
                  </w:tcMar>
                </w:tcPr>
                <w:p w:rsidR="008022A7" w:rsidRPr="00297E4D" w:rsidRDefault="0015085A">
                  <w:pPr>
                    <w:jc w:val="center"/>
                  </w:pPr>
                  <w:r w:rsidRPr="00297E4D">
                    <w:rPr>
                      <w:rFonts w:eastAsia="Arial" w:cs="Arial"/>
                      <w:b/>
                      <w:bCs/>
                      <w:color w:val="000000"/>
                      <w:sz w:val="16"/>
                      <w:szCs w:val="16"/>
                    </w:rPr>
                    <w:t>5.10</w:t>
                  </w:r>
                </w:p>
              </w:tc>
            </w:tr>
          </w:tbl>
          <w:p w:rsidR="008022A7" w:rsidRPr="00297E4D"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rsidRPr="00297E4D">
              <w:trPr>
                <w:jc w:val="center"/>
              </w:trPr>
              <w:tc>
                <w:tcPr>
                  <w:tcW w:w="708" w:type="dxa"/>
                  <w:tcMar>
                    <w:top w:w="0" w:type="dxa"/>
                    <w:left w:w="0" w:type="dxa"/>
                    <w:bottom w:w="0" w:type="dxa"/>
                    <w:right w:w="0" w:type="dxa"/>
                  </w:tcMar>
                </w:tcPr>
                <w:p w:rsidR="008022A7" w:rsidRPr="00297E4D" w:rsidRDefault="0015085A">
                  <w:pPr>
                    <w:jc w:val="center"/>
                  </w:pPr>
                  <w:r w:rsidRPr="00297E4D">
                    <w:rPr>
                      <w:rFonts w:eastAsia="Arial" w:cs="Arial"/>
                      <w:b/>
                      <w:bCs/>
                      <w:color w:val="000000"/>
                      <w:sz w:val="16"/>
                      <w:szCs w:val="16"/>
                    </w:rPr>
                    <w:t>(40)</w:t>
                  </w:r>
                </w:p>
              </w:tc>
            </w:tr>
          </w:tbl>
          <w:p w:rsidR="008022A7" w:rsidRPr="00297E4D" w:rsidRDefault="008022A7">
            <w:pPr>
              <w:spacing w:line="1" w:lineRule="auto"/>
            </w:pPr>
          </w:p>
        </w:tc>
        <w:tc>
          <w:tcPr>
            <w:tcW w:w="4854" w:type="dxa"/>
            <w:tcMar>
              <w:top w:w="0" w:type="dxa"/>
              <w:left w:w="0" w:type="dxa"/>
              <w:bottom w:w="0" w:type="dxa"/>
              <w:right w:w="0" w:type="dxa"/>
            </w:tcMar>
          </w:tcPr>
          <w:p w:rsidR="008022A7" w:rsidRPr="00297E4D" w:rsidRDefault="008022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22A7" w:rsidRPr="00297E4D">
              <w:tc>
                <w:tcPr>
                  <w:tcW w:w="4875" w:type="dxa"/>
                  <w:tcMar>
                    <w:top w:w="0" w:type="dxa"/>
                    <w:left w:w="0" w:type="dxa"/>
                    <w:bottom w:w="0" w:type="dxa"/>
                    <w:right w:w="0" w:type="dxa"/>
                  </w:tcMar>
                </w:tcPr>
                <w:p w:rsidR="008022A7" w:rsidRPr="00297E4D" w:rsidRDefault="0015085A">
                  <w:r w:rsidRPr="00297E4D">
                    <w:rPr>
                      <w:rFonts w:eastAsia="Arial" w:cs="Arial"/>
                      <w:b/>
                      <w:bCs/>
                      <w:color w:val="000000"/>
                      <w:sz w:val="16"/>
                      <w:szCs w:val="16"/>
                    </w:rPr>
                    <w:t>Seed: stripes on margin</w:t>
                  </w:r>
                </w:p>
              </w:tc>
            </w:tr>
          </w:tbl>
          <w:p w:rsidR="008022A7" w:rsidRPr="00297E4D" w:rsidRDefault="008022A7">
            <w:pPr>
              <w:spacing w:line="1" w:lineRule="auto"/>
            </w:pPr>
          </w:p>
        </w:tc>
        <w:tc>
          <w:tcPr>
            <w:tcW w:w="3151" w:type="dxa"/>
            <w:tcMar>
              <w:top w:w="0" w:type="dxa"/>
              <w:left w:w="0" w:type="dxa"/>
              <w:bottom w:w="0" w:type="dxa"/>
              <w:right w:w="0" w:type="dxa"/>
            </w:tcMar>
          </w:tcPr>
          <w:p w:rsidR="008022A7" w:rsidRPr="00297E4D" w:rsidRDefault="008022A7">
            <w:pPr>
              <w:spacing w:line="1" w:lineRule="auto"/>
            </w:pPr>
          </w:p>
        </w:tc>
        <w:tc>
          <w:tcPr>
            <w:tcW w:w="598" w:type="dxa"/>
            <w:tcMar>
              <w:top w:w="0" w:type="dxa"/>
              <w:left w:w="0" w:type="dxa"/>
              <w:bottom w:w="0" w:type="dxa"/>
              <w:right w:w="0" w:type="dxa"/>
            </w:tcMar>
          </w:tcPr>
          <w:p w:rsidR="008022A7" w:rsidRPr="00297E4D" w:rsidRDefault="008022A7">
            <w:pPr>
              <w:spacing w:line="1" w:lineRule="auto"/>
            </w:pPr>
          </w:p>
        </w:tc>
      </w:tr>
      <w:tr w:rsidR="008C5D28" w:rsidRPr="00297E4D" w:rsidTr="008358BA">
        <w:tc>
          <w:tcPr>
            <w:tcW w:w="705" w:type="dxa"/>
            <w:tcMar>
              <w:top w:w="80" w:type="dxa"/>
              <w:left w:w="0" w:type="dxa"/>
              <w:bottom w:w="80" w:type="dxa"/>
              <w:right w:w="0" w:type="dxa"/>
            </w:tcMar>
            <w:vAlign w:val="bottom"/>
          </w:tcPr>
          <w:p w:rsidR="008C5D28" w:rsidRPr="00297E4D" w:rsidRDefault="008C5D28" w:rsidP="008C5D28">
            <w:pPr>
              <w:spacing w:line="1" w:lineRule="auto"/>
            </w:pPr>
          </w:p>
        </w:tc>
        <w:tc>
          <w:tcPr>
            <w:tcW w:w="4854" w:type="dxa"/>
            <w:tcMar>
              <w:top w:w="80" w:type="dxa"/>
              <w:left w:w="20" w:type="dxa"/>
              <w:bottom w:w="80" w:type="dxa"/>
              <w:right w:w="20" w:type="dxa"/>
            </w:tcMar>
          </w:tcPr>
          <w:p w:rsidR="008C5D28" w:rsidRPr="00297E4D" w:rsidRDefault="008C5D28" w:rsidP="008C5D28">
            <w:pPr>
              <w:rPr>
                <w:rFonts w:eastAsia="Arial" w:cs="Arial"/>
                <w:color w:val="000000"/>
                <w:sz w:val="16"/>
                <w:szCs w:val="16"/>
              </w:rPr>
            </w:pPr>
            <w:r w:rsidRPr="00297E4D">
              <w:rPr>
                <w:rFonts w:eastAsia="Arial" w:cs="Arial"/>
                <w:color w:val="000000"/>
                <w:sz w:val="16"/>
                <w:szCs w:val="16"/>
              </w:rPr>
              <w:t>none or very weak</w:t>
            </w:r>
          </w:p>
        </w:tc>
        <w:tc>
          <w:tcPr>
            <w:tcW w:w="3151" w:type="dxa"/>
            <w:tcMar>
              <w:top w:w="80" w:type="dxa"/>
              <w:left w:w="20" w:type="dxa"/>
              <w:bottom w:w="80" w:type="dxa"/>
              <w:right w:w="20" w:type="dxa"/>
            </w:tcMar>
            <w:vAlign w:val="center"/>
          </w:tcPr>
          <w:p w:rsidR="008C5D28" w:rsidRPr="00297E4D" w:rsidRDefault="008C5D28" w:rsidP="008C5D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C5D28" w:rsidRPr="00297E4D">
              <w:tc>
                <w:tcPr>
                  <w:tcW w:w="3125" w:type="dxa"/>
                  <w:tcMar>
                    <w:top w:w="0" w:type="dxa"/>
                    <w:left w:w="0" w:type="dxa"/>
                    <w:bottom w:w="0" w:type="dxa"/>
                    <w:right w:w="0" w:type="dxa"/>
                  </w:tcMar>
                </w:tcPr>
                <w:p w:rsidR="008C5D28" w:rsidRPr="00297E4D" w:rsidRDefault="008C5D28" w:rsidP="008C5D28">
                  <w:r w:rsidRPr="00297E4D">
                    <w:rPr>
                      <w:rFonts w:eastAsia="Arial" w:cs="Arial"/>
                      <w:color w:val="000000"/>
                      <w:sz w:val="16"/>
                      <w:szCs w:val="16"/>
                    </w:rPr>
                    <w:t>T0954LM</w:t>
                  </w:r>
                </w:p>
              </w:tc>
            </w:tr>
          </w:tbl>
          <w:p w:rsidR="008C5D28" w:rsidRPr="00297E4D" w:rsidRDefault="008C5D28" w:rsidP="008C5D28">
            <w:pPr>
              <w:spacing w:line="1" w:lineRule="auto"/>
            </w:pPr>
          </w:p>
        </w:tc>
        <w:tc>
          <w:tcPr>
            <w:tcW w:w="598" w:type="dxa"/>
            <w:tcBorders>
              <w:right w:val="single" w:sz="6" w:space="0" w:color="000000"/>
            </w:tcBorders>
            <w:tcMar>
              <w:top w:w="80" w:type="dxa"/>
              <w:left w:w="20" w:type="dxa"/>
              <w:bottom w:w="80" w:type="dxa"/>
              <w:right w:w="20" w:type="dxa"/>
            </w:tcMar>
            <w:vAlign w:val="center"/>
          </w:tcPr>
          <w:p w:rsidR="008C5D28" w:rsidRPr="00297E4D" w:rsidRDefault="008C5D28" w:rsidP="008C5D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C5D28" w:rsidRPr="00297E4D">
              <w:tc>
                <w:tcPr>
                  <w:tcW w:w="560" w:type="dxa"/>
                  <w:tcMar>
                    <w:top w:w="0" w:type="dxa"/>
                    <w:left w:w="0" w:type="dxa"/>
                    <w:bottom w:w="0" w:type="dxa"/>
                    <w:right w:w="0" w:type="dxa"/>
                  </w:tcMar>
                </w:tcPr>
                <w:p w:rsidR="008C5D28" w:rsidRPr="00297E4D" w:rsidRDefault="008C5D28" w:rsidP="008C5D28">
                  <w:r w:rsidRPr="00297E4D">
                    <w:rPr>
                      <w:rFonts w:eastAsia="Arial" w:cs="Arial"/>
                      <w:color w:val="000000"/>
                      <w:sz w:val="16"/>
                      <w:szCs w:val="16"/>
                    </w:rPr>
                    <w:t>1 [   ]</w:t>
                  </w:r>
                </w:p>
              </w:tc>
            </w:tr>
          </w:tbl>
          <w:p w:rsidR="008C5D28" w:rsidRPr="00297E4D" w:rsidRDefault="008C5D28" w:rsidP="008C5D28">
            <w:pPr>
              <w:spacing w:line="1" w:lineRule="auto"/>
            </w:pPr>
          </w:p>
        </w:tc>
      </w:tr>
      <w:tr w:rsidR="008C5D28" w:rsidRPr="00297E4D" w:rsidTr="008358BA">
        <w:tc>
          <w:tcPr>
            <w:tcW w:w="705" w:type="dxa"/>
            <w:tcMar>
              <w:top w:w="80" w:type="dxa"/>
              <w:left w:w="0" w:type="dxa"/>
              <w:bottom w:w="80" w:type="dxa"/>
              <w:right w:w="0" w:type="dxa"/>
            </w:tcMar>
            <w:vAlign w:val="bottom"/>
          </w:tcPr>
          <w:p w:rsidR="008C5D28" w:rsidRPr="00297E4D" w:rsidRDefault="008C5D28" w:rsidP="008C5D28">
            <w:pPr>
              <w:spacing w:line="1" w:lineRule="auto"/>
            </w:pPr>
          </w:p>
        </w:tc>
        <w:tc>
          <w:tcPr>
            <w:tcW w:w="4854" w:type="dxa"/>
            <w:tcMar>
              <w:top w:w="80" w:type="dxa"/>
              <w:left w:w="20" w:type="dxa"/>
              <w:bottom w:w="80" w:type="dxa"/>
              <w:right w:w="20" w:type="dxa"/>
            </w:tcMar>
          </w:tcPr>
          <w:p w:rsidR="008C5D28" w:rsidRPr="00297E4D" w:rsidRDefault="008C5D28" w:rsidP="008C5D28">
            <w:pPr>
              <w:rPr>
                <w:rFonts w:eastAsia="Arial" w:cs="Arial"/>
                <w:color w:val="000000"/>
                <w:sz w:val="16"/>
                <w:szCs w:val="16"/>
              </w:rPr>
            </w:pPr>
            <w:r w:rsidRPr="00297E4D">
              <w:rPr>
                <w:rFonts w:eastAsia="Arial" w:cs="Arial"/>
                <w:color w:val="000000"/>
                <w:sz w:val="16"/>
                <w:szCs w:val="16"/>
              </w:rPr>
              <w:t>weak</w:t>
            </w:r>
          </w:p>
        </w:tc>
        <w:tc>
          <w:tcPr>
            <w:tcW w:w="3151" w:type="dxa"/>
            <w:tcMar>
              <w:top w:w="80" w:type="dxa"/>
              <w:left w:w="20" w:type="dxa"/>
              <w:bottom w:w="80" w:type="dxa"/>
              <w:right w:w="20" w:type="dxa"/>
            </w:tcMar>
            <w:vAlign w:val="center"/>
          </w:tcPr>
          <w:p w:rsidR="008C5D28" w:rsidRPr="00297E4D" w:rsidRDefault="008C5D28" w:rsidP="008C5D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C5D28" w:rsidRPr="00297E4D">
              <w:tc>
                <w:tcPr>
                  <w:tcW w:w="3125" w:type="dxa"/>
                  <w:tcMar>
                    <w:top w:w="0" w:type="dxa"/>
                    <w:left w:w="0" w:type="dxa"/>
                    <w:bottom w:w="0" w:type="dxa"/>
                    <w:right w:w="0" w:type="dxa"/>
                  </w:tcMar>
                </w:tcPr>
                <w:p w:rsidR="008C5D28" w:rsidRPr="00297E4D" w:rsidRDefault="008C5D28" w:rsidP="008C5D28">
                  <w:r w:rsidRPr="00297E4D">
                    <w:rPr>
                      <w:rFonts w:eastAsia="Arial" w:cs="Arial"/>
                      <w:color w:val="000000"/>
                      <w:sz w:val="16"/>
                      <w:szCs w:val="16"/>
                    </w:rPr>
                    <w:t>OB724</w:t>
                  </w:r>
                </w:p>
              </w:tc>
            </w:tr>
          </w:tbl>
          <w:p w:rsidR="008C5D28" w:rsidRPr="00297E4D" w:rsidRDefault="008C5D28" w:rsidP="008C5D28">
            <w:pPr>
              <w:spacing w:line="1" w:lineRule="auto"/>
            </w:pPr>
          </w:p>
        </w:tc>
        <w:tc>
          <w:tcPr>
            <w:tcW w:w="598" w:type="dxa"/>
            <w:tcBorders>
              <w:right w:val="single" w:sz="6" w:space="0" w:color="000000"/>
            </w:tcBorders>
            <w:tcMar>
              <w:top w:w="80" w:type="dxa"/>
              <w:left w:w="20" w:type="dxa"/>
              <w:bottom w:w="80" w:type="dxa"/>
              <w:right w:w="20" w:type="dxa"/>
            </w:tcMar>
            <w:vAlign w:val="center"/>
          </w:tcPr>
          <w:p w:rsidR="008C5D28" w:rsidRPr="00297E4D" w:rsidRDefault="008C5D28" w:rsidP="008C5D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C5D28" w:rsidRPr="00297E4D">
              <w:tc>
                <w:tcPr>
                  <w:tcW w:w="560" w:type="dxa"/>
                  <w:tcMar>
                    <w:top w:w="0" w:type="dxa"/>
                    <w:left w:w="0" w:type="dxa"/>
                    <w:bottom w:w="0" w:type="dxa"/>
                    <w:right w:w="0" w:type="dxa"/>
                  </w:tcMar>
                </w:tcPr>
                <w:p w:rsidR="008C5D28" w:rsidRPr="00297E4D" w:rsidRDefault="008C5D28" w:rsidP="008C5D28">
                  <w:r w:rsidRPr="00297E4D">
                    <w:rPr>
                      <w:rFonts w:eastAsia="Arial" w:cs="Arial"/>
                      <w:color w:val="000000"/>
                      <w:sz w:val="16"/>
                      <w:szCs w:val="16"/>
                    </w:rPr>
                    <w:t>2 [   ]</w:t>
                  </w:r>
                </w:p>
              </w:tc>
            </w:tr>
          </w:tbl>
          <w:p w:rsidR="008C5D28" w:rsidRPr="00297E4D" w:rsidRDefault="008C5D28" w:rsidP="008C5D28">
            <w:pPr>
              <w:spacing w:line="1" w:lineRule="auto"/>
            </w:pPr>
          </w:p>
        </w:tc>
      </w:tr>
      <w:tr w:rsidR="008C5D28" w:rsidRPr="00297E4D" w:rsidTr="008358BA">
        <w:tc>
          <w:tcPr>
            <w:tcW w:w="705" w:type="dxa"/>
            <w:tcMar>
              <w:top w:w="80" w:type="dxa"/>
              <w:left w:w="0" w:type="dxa"/>
              <w:bottom w:w="80" w:type="dxa"/>
              <w:right w:w="0" w:type="dxa"/>
            </w:tcMar>
            <w:vAlign w:val="bottom"/>
          </w:tcPr>
          <w:p w:rsidR="008C5D28" w:rsidRPr="00297E4D" w:rsidRDefault="008C5D28" w:rsidP="008C5D28">
            <w:pPr>
              <w:spacing w:line="1" w:lineRule="auto"/>
            </w:pPr>
          </w:p>
        </w:tc>
        <w:tc>
          <w:tcPr>
            <w:tcW w:w="4854" w:type="dxa"/>
            <w:tcMar>
              <w:top w:w="80" w:type="dxa"/>
              <w:left w:w="20" w:type="dxa"/>
              <w:bottom w:w="80" w:type="dxa"/>
              <w:right w:w="20" w:type="dxa"/>
            </w:tcMar>
          </w:tcPr>
          <w:p w:rsidR="008C5D28" w:rsidRPr="00297E4D" w:rsidRDefault="008C5D28" w:rsidP="008C5D28">
            <w:pPr>
              <w:rPr>
                <w:rFonts w:eastAsia="Arial" w:cs="Arial"/>
                <w:color w:val="000000"/>
                <w:sz w:val="16"/>
                <w:szCs w:val="16"/>
              </w:rPr>
            </w:pPr>
            <w:r w:rsidRPr="00297E4D">
              <w:rPr>
                <w:rFonts w:eastAsia="Arial" w:cs="Arial"/>
                <w:color w:val="000000"/>
                <w:sz w:val="16"/>
                <w:szCs w:val="16"/>
              </w:rPr>
              <w:t>strong</w:t>
            </w:r>
          </w:p>
        </w:tc>
        <w:tc>
          <w:tcPr>
            <w:tcW w:w="3151" w:type="dxa"/>
            <w:tcMar>
              <w:top w:w="80" w:type="dxa"/>
              <w:left w:w="20" w:type="dxa"/>
              <w:bottom w:w="80" w:type="dxa"/>
              <w:right w:w="20" w:type="dxa"/>
            </w:tcMar>
            <w:vAlign w:val="center"/>
          </w:tcPr>
          <w:p w:rsidR="008C5D28" w:rsidRPr="00297E4D" w:rsidRDefault="008C5D28" w:rsidP="008C5D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C5D28" w:rsidRPr="00297E4D">
              <w:tc>
                <w:tcPr>
                  <w:tcW w:w="3125" w:type="dxa"/>
                  <w:tcMar>
                    <w:top w:w="0" w:type="dxa"/>
                    <w:left w:w="0" w:type="dxa"/>
                    <w:bottom w:w="0" w:type="dxa"/>
                    <w:right w:w="0" w:type="dxa"/>
                  </w:tcMar>
                </w:tcPr>
                <w:p w:rsidR="008C5D28" w:rsidRPr="00297E4D" w:rsidRDefault="008C5D28" w:rsidP="008C5D28">
                  <w:r w:rsidRPr="00297E4D">
                    <w:rPr>
                      <w:rFonts w:eastAsia="Arial" w:cs="Arial"/>
                      <w:color w:val="000000"/>
                      <w:sz w:val="16"/>
                      <w:szCs w:val="16"/>
                    </w:rPr>
                    <w:t>HA89, U0881BG</w:t>
                  </w:r>
                </w:p>
              </w:tc>
            </w:tr>
          </w:tbl>
          <w:p w:rsidR="008C5D28" w:rsidRPr="00297E4D" w:rsidRDefault="008C5D28" w:rsidP="008C5D28">
            <w:pPr>
              <w:spacing w:line="1" w:lineRule="auto"/>
            </w:pPr>
          </w:p>
        </w:tc>
        <w:tc>
          <w:tcPr>
            <w:tcW w:w="598" w:type="dxa"/>
            <w:tcBorders>
              <w:right w:val="single" w:sz="6" w:space="0" w:color="000000"/>
            </w:tcBorders>
            <w:tcMar>
              <w:top w:w="80" w:type="dxa"/>
              <w:left w:w="20" w:type="dxa"/>
              <w:bottom w:w="80" w:type="dxa"/>
              <w:right w:w="20" w:type="dxa"/>
            </w:tcMar>
            <w:vAlign w:val="center"/>
          </w:tcPr>
          <w:p w:rsidR="008C5D28" w:rsidRPr="00297E4D" w:rsidRDefault="008C5D28" w:rsidP="008C5D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C5D28" w:rsidRPr="00297E4D">
              <w:tc>
                <w:tcPr>
                  <w:tcW w:w="560" w:type="dxa"/>
                  <w:tcMar>
                    <w:top w:w="0" w:type="dxa"/>
                    <w:left w:w="0" w:type="dxa"/>
                    <w:bottom w:w="0" w:type="dxa"/>
                    <w:right w:w="0" w:type="dxa"/>
                  </w:tcMar>
                </w:tcPr>
                <w:p w:rsidR="008C5D28" w:rsidRPr="00297E4D" w:rsidRDefault="008C5D28" w:rsidP="008C5D28">
                  <w:r w:rsidRPr="00297E4D">
                    <w:rPr>
                      <w:rFonts w:eastAsia="Arial" w:cs="Arial"/>
                      <w:color w:val="000000"/>
                      <w:sz w:val="16"/>
                      <w:szCs w:val="16"/>
                    </w:rPr>
                    <w:t>3 [   ]</w:t>
                  </w:r>
                </w:p>
              </w:tc>
            </w:tr>
          </w:tbl>
          <w:p w:rsidR="008C5D28" w:rsidRPr="00297E4D" w:rsidRDefault="008C5D28" w:rsidP="008C5D28">
            <w:pPr>
              <w:spacing w:line="1" w:lineRule="auto"/>
            </w:pPr>
          </w:p>
        </w:tc>
      </w:tr>
      <w:tr w:rsidR="008022A7" w:rsidRPr="00297E4D" w:rsidTr="00751080">
        <w:tc>
          <w:tcPr>
            <w:tcW w:w="705" w:type="dxa"/>
            <w:tcMar>
              <w:top w:w="0" w:type="dxa"/>
              <w:left w:w="0" w:type="dxa"/>
              <w:bottom w:w="0" w:type="dxa"/>
              <w:right w:w="0" w:type="dxa"/>
            </w:tcMar>
          </w:tcPr>
          <w:p w:rsidR="008022A7" w:rsidRPr="00297E4D" w:rsidRDefault="008022A7">
            <w:pPr>
              <w:spacing w:line="1" w:lineRule="auto"/>
            </w:pPr>
          </w:p>
        </w:tc>
        <w:tc>
          <w:tcPr>
            <w:tcW w:w="4854" w:type="dxa"/>
            <w:tcMar>
              <w:top w:w="0" w:type="dxa"/>
              <w:left w:w="0" w:type="dxa"/>
              <w:bottom w:w="0" w:type="dxa"/>
              <w:right w:w="0" w:type="dxa"/>
            </w:tcMar>
          </w:tcPr>
          <w:p w:rsidR="008022A7" w:rsidRPr="00297E4D" w:rsidRDefault="008022A7">
            <w:pPr>
              <w:spacing w:line="1" w:lineRule="auto"/>
            </w:pPr>
          </w:p>
        </w:tc>
        <w:tc>
          <w:tcPr>
            <w:tcW w:w="3151" w:type="dxa"/>
            <w:tcMar>
              <w:top w:w="0" w:type="dxa"/>
              <w:left w:w="0" w:type="dxa"/>
              <w:bottom w:w="0" w:type="dxa"/>
              <w:right w:w="0" w:type="dxa"/>
            </w:tcMar>
          </w:tcPr>
          <w:p w:rsidR="008022A7" w:rsidRPr="00297E4D" w:rsidRDefault="008022A7">
            <w:pPr>
              <w:spacing w:line="1" w:lineRule="auto"/>
            </w:pPr>
          </w:p>
        </w:tc>
        <w:tc>
          <w:tcPr>
            <w:tcW w:w="598" w:type="dxa"/>
            <w:tcMar>
              <w:top w:w="0" w:type="dxa"/>
              <w:left w:w="0" w:type="dxa"/>
              <w:bottom w:w="0" w:type="dxa"/>
              <w:right w:w="0" w:type="dxa"/>
            </w:tcMar>
          </w:tcPr>
          <w:p w:rsidR="008022A7" w:rsidRPr="00297E4D" w:rsidRDefault="008022A7">
            <w:pPr>
              <w:spacing w:line="1" w:lineRule="auto"/>
            </w:pPr>
          </w:p>
        </w:tc>
      </w:tr>
      <w:bookmarkStart w:id="120" w:name="_Toc15218"/>
      <w:bookmarkEnd w:id="120"/>
      <w:tr w:rsidR="008022A7" w:rsidRPr="00297E4D" w:rsidTr="00751080">
        <w:tc>
          <w:tcPr>
            <w:tcW w:w="705" w:type="dxa"/>
            <w:tcMar>
              <w:top w:w="80" w:type="dxa"/>
              <w:left w:w="0" w:type="dxa"/>
              <w:bottom w:w="80" w:type="dxa"/>
              <w:right w:w="0" w:type="dxa"/>
            </w:tcMar>
            <w:vAlign w:val="center"/>
          </w:tcPr>
          <w:p w:rsidR="008022A7" w:rsidRPr="00297E4D" w:rsidRDefault="008022A7">
            <w:pPr>
              <w:rPr>
                <w:vanish/>
              </w:rPr>
            </w:pPr>
            <w:r w:rsidRPr="00297E4D">
              <w:fldChar w:fldCharType="begin"/>
            </w:r>
            <w:r w:rsidR="0015085A" w:rsidRPr="00297E4D">
              <w:instrText xml:space="preserve"> TC "15218" \f C \l "1"</w:instrText>
            </w:r>
            <w:r w:rsidRPr="00297E4D">
              <w:fldChar w:fldCharType="end"/>
            </w:r>
          </w:p>
          <w:p w:rsidR="008022A7" w:rsidRPr="00297E4D" w:rsidRDefault="008022A7">
            <w:pPr>
              <w:spacing w:line="1" w:lineRule="auto"/>
            </w:pPr>
          </w:p>
        </w:tc>
        <w:tc>
          <w:tcPr>
            <w:tcW w:w="4854" w:type="dxa"/>
            <w:tcMar>
              <w:top w:w="80" w:type="dxa"/>
              <w:left w:w="0" w:type="dxa"/>
              <w:bottom w:w="80" w:type="dxa"/>
              <w:right w:w="0" w:type="dxa"/>
            </w:tcMar>
          </w:tcPr>
          <w:p w:rsidR="008022A7" w:rsidRPr="00297E4D" w:rsidRDefault="008022A7">
            <w:pPr>
              <w:spacing w:line="1" w:lineRule="auto"/>
            </w:pPr>
          </w:p>
        </w:tc>
        <w:tc>
          <w:tcPr>
            <w:tcW w:w="3151" w:type="dxa"/>
            <w:tcMar>
              <w:top w:w="0" w:type="dxa"/>
              <w:left w:w="0" w:type="dxa"/>
              <w:bottom w:w="0" w:type="dxa"/>
              <w:right w:w="0" w:type="dxa"/>
            </w:tcMar>
            <w:vAlign w:val="center"/>
          </w:tcPr>
          <w:p w:rsidR="008022A7" w:rsidRPr="00297E4D" w:rsidRDefault="008022A7">
            <w:pPr>
              <w:spacing w:line="1" w:lineRule="auto"/>
            </w:pPr>
          </w:p>
        </w:tc>
        <w:tc>
          <w:tcPr>
            <w:tcW w:w="598" w:type="dxa"/>
            <w:tcMar>
              <w:top w:w="0" w:type="dxa"/>
              <w:left w:w="0" w:type="dxa"/>
              <w:bottom w:w="0" w:type="dxa"/>
              <w:right w:w="0" w:type="dxa"/>
            </w:tcMar>
            <w:vAlign w:val="center"/>
          </w:tcPr>
          <w:p w:rsidR="008022A7" w:rsidRPr="00297E4D" w:rsidRDefault="008022A7">
            <w:pPr>
              <w:spacing w:line="1" w:lineRule="auto"/>
            </w:pPr>
          </w:p>
        </w:tc>
      </w:tr>
      <w:bookmarkStart w:id="121" w:name="_Tocfalse"/>
      <w:bookmarkEnd w:id="121"/>
      <w:tr w:rsidR="008022A7" w:rsidRPr="00297E4D" w:rsidTr="00751080">
        <w:tc>
          <w:tcPr>
            <w:tcW w:w="705" w:type="dxa"/>
            <w:tcMar>
              <w:top w:w="0" w:type="dxa"/>
              <w:left w:w="0" w:type="dxa"/>
              <w:bottom w:w="0" w:type="dxa"/>
              <w:right w:w="0" w:type="dxa"/>
            </w:tcMar>
          </w:tcPr>
          <w:p w:rsidR="008022A7" w:rsidRPr="00297E4D" w:rsidRDefault="008022A7">
            <w:pPr>
              <w:rPr>
                <w:vanish/>
              </w:rPr>
            </w:pPr>
            <w:r w:rsidRPr="00297E4D">
              <w:fldChar w:fldCharType="begin"/>
            </w:r>
            <w:r w:rsidR="0015085A" w:rsidRPr="00297E4D">
              <w:instrText xml:space="preserve"> TC "false" \f C \l "2"</w:instrText>
            </w:r>
            <w:r w:rsidRPr="00297E4D">
              <w:fldChar w:fldCharType="end"/>
            </w:r>
          </w:p>
          <w:p w:rsidR="008022A7" w:rsidRPr="00297E4D"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rsidRPr="00297E4D">
              <w:trPr>
                <w:jc w:val="center"/>
              </w:trPr>
              <w:tc>
                <w:tcPr>
                  <w:tcW w:w="708" w:type="dxa"/>
                  <w:tcMar>
                    <w:top w:w="0" w:type="dxa"/>
                    <w:left w:w="0" w:type="dxa"/>
                    <w:bottom w:w="0" w:type="dxa"/>
                    <w:right w:w="0" w:type="dxa"/>
                  </w:tcMar>
                </w:tcPr>
                <w:p w:rsidR="008022A7" w:rsidRPr="00297E4D" w:rsidRDefault="0015085A">
                  <w:pPr>
                    <w:jc w:val="center"/>
                  </w:pPr>
                  <w:r w:rsidRPr="00297E4D">
                    <w:rPr>
                      <w:rFonts w:eastAsia="Arial" w:cs="Arial"/>
                      <w:b/>
                      <w:bCs/>
                      <w:color w:val="000000"/>
                      <w:sz w:val="16"/>
                      <w:szCs w:val="16"/>
                    </w:rPr>
                    <w:t>5.11</w:t>
                  </w:r>
                </w:p>
              </w:tc>
            </w:tr>
          </w:tbl>
          <w:p w:rsidR="008022A7" w:rsidRPr="00297E4D" w:rsidRDefault="008022A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22A7" w:rsidRPr="00297E4D">
              <w:trPr>
                <w:jc w:val="center"/>
              </w:trPr>
              <w:tc>
                <w:tcPr>
                  <w:tcW w:w="708" w:type="dxa"/>
                  <w:tcMar>
                    <w:top w:w="0" w:type="dxa"/>
                    <w:left w:w="0" w:type="dxa"/>
                    <w:bottom w:w="0" w:type="dxa"/>
                    <w:right w:w="0" w:type="dxa"/>
                  </w:tcMar>
                </w:tcPr>
                <w:p w:rsidR="008022A7" w:rsidRPr="00297E4D" w:rsidRDefault="0015085A">
                  <w:pPr>
                    <w:jc w:val="center"/>
                  </w:pPr>
                  <w:r w:rsidRPr="00297E4D">
                    <w:rPr>
                      <w:rFonts w:eastAsia="Arial" w:cs="Arial"/>
                      <w:b/>
                      <w:bCs/>
                      <w:color w:val="000000"/>
                      <w:sz w:val="16"/>
                      <w:szCs w:val="16"/>
                    </w:rPr>
                    <w:t>(41)</w:t>
                  </w:r>
                </w:p>
              </w:tc>
            </w:tr>
          </w:tbl>
          <w:p w:rsidR="008022A7" w:rsidRPr="00297E4D" w:rsidRDefault="008022A7">
            <w:pPr>
              <w:spacing w:line="1" w:lineRule="auto"/>
            </w:pPr>
          </w:p>
        </w:tc>
        <w:tc>
          <w:tcPr>
            <w:tcW w:w="4854" w:type="dxa"/>
            <w:tcMar>
              <w:top w:w="0" w:type="dxa"/>
              <w:left w:w="0" w:type="dxa"/>
              <w:bottom w:w="0" w:type="dxa"/>
              <w:right w:w="0" w:type="dxa"/>
            </w:tcMar>
          </w:tcPr>
          <w:p w:rsidR="008022A7" w:rsidRPr="00297E4D" w:rsidRDefault="008022A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22A7" w:rsidRPr="00297E4D">
              <w:tc>
                <w:tcPr>
                  <w:tcW w:w="4875" w:type="dxa"/>
                  <w:tcMar>
                    <w:top w:w="0" w:type="dxa"/>
                    <w:left w:w="0" w:type="dxa"/>
                    <w:bottom w:w="0" w:type="dxa"/>
                    <w:right w:w="0" w:type="dxa"/>
                  </w:tcMar>
                </w:tcPr>
                <w:p w:rsidR="008022A7" w:rsidRPr="00297E4D" w:rsidRDefault="0015085A">
                  <w:r w:rsidRPr="00297E4D">
                    <w:rPr>
                      <w:rFonts w:eastAsia="Arial" w:cs="Arial"/>
                      <w:b/>
                      <w:bCs/>
                      <w:color w:val="000000"/>
                      <w:sz w:val="16"/>
                      <w:szCs w:val="16"/>
                    </w:rPr>
                    <w:t>Seed: stripes between margins</w:t>
                  </w:r>
                </w:p>
              </w:tc>
            </w:tr>
          </w:tbl>
          <w:p w:rsidR="008022A7" w:rsidRPr="00297E4D" w:rsidRDefault="008022A7">
            <w:pPr>
              <w:spacing w:line="1" w:lineRule="auto"/>
            </w:pPr>
          </w:p>
        </w:tc>
        <w:tc>
          <w:tcPr>
            <w:tcW w:w="3151" w:type="dxa"/>
            <w:tcMar>
              <w:top w:w="0" w:type="dxa"/>
              <w:left w:w="0" w:type="dxa"/>
              <w:bottom w:w="0" w:type="dxa"/>
              <w:right w:w="0" w:type="dxa"/>
            </w:tcMar>
          </w:tcPr>
          <w:p w:rsidR="008022A7" w:rsidRPr="00297E4D" w:rsidRDefault="008022A7">
            <w:pPr>
              <w:spacing w:line="1" w:lineRule="auto"/>
            </w:pPr>
          </w:p>
        </w:tc>
        <w:tc>
          <w:tcPr>
            <w:tcW w:w="598" w:type="dxa"/>
            <w:tcMar>
              <w:top w:w="0" w:type="dxa"/>
              <w:left w:w="0" w:type="dxa"/>
              <w:bottom w:w="0" w:type="dxa"/>
              <w:right w:w="0" w:type="dxa"/>
            </w:tcMar>
          </w:tcPr>
          <w:p w:rsidR="008022A7" w:rsidRPr="00297E4D" w:rsidRDefault="008022A7">
            <w:pPr>
              <w:spacing w:line="1" w:lineRule="auto"/>
            </w:pPr>
          </w:p>
        </w:tc>
      </w:tr>
      <w:tr w:rsidR="008C5D28" w:rsidRPr="00297E4D" w:rsidTr="008358BA">
        <w:tc>
          <w:tcPr>
            <w:tcW w:w="705" w:type="dxa"/>
            <w:tcMar>
              <w:top w:w="80" w:type="dxa"/>
              <w:left w:w="0" w:type="dxa"/>
              <w:bottom w:w="80" w:type="dxa"/>
              <w:right w:w="0" w:type="dxa"/>
            </w:tcMar>
            <w:vAlign w:val="bottom"/>
          </w:tcPr>
          <w:p w:rsidR="008C5D28" w:rsidRPr="00297E4D" w:rsidRDefault="008C5D28" w:rsidP="008C5D28">
            <w:pPr>
              <w:spacing w:line="1" w:lineRule="auto"/>
            </w:pPr>
          </w:p>
        </w:tc>
        <w:tc>
          <w:tcPr>
            <w:tcW w:w="4854" w:type="dxa"/>
            <w:tcMar>
              <w:top w:w="80" w:type="dxa"/>
              <w:left w:w="20" w:type="dxa"/>
              <w:bottom w:w="80" w:type="dxa"/>
              <w:right w:w="20" w:type="dxa"/>
            </w:tcMar>
          </w:tcPr>
          <w:p w:rsidR="008C5D28" w:rsidRPr="00297E4D" w:rsidRDefault="008C5D28" w:rsidP="008C5D28">
            <w:pPr>
              <w:rPr>
                <w:rFonts w:eastAsia="Arial" w:cs="Arial"/>
                <w:color w:val="000000"/>
                <w:sz w:val="16"/>
                <w:szCs w:val="16"/>
              </w:rPr>
            </w:pPr>
            <w:r w:rsidRPr="00297E4D">
              <w:rPr>
                <w:rFonts w:eastAsia="Arial" w:cs="Arial"/>
                <w:color w:val="000000"/>
                <w:sz w:val="16"/>
                <w:szCs w:val="16"/>
              </w:rPr>
              <w:t>none or very weak</w:t>
            </w:r>
          </w:p>
        </w:tc>
        <w:tc>
          <w:tcPr>
            <w:tcW w:w="3151" w:type="dxa"/>
            <w:tcMar>
              <w:top w:w="80" w:type="dxa"/>
              <w:left w:w="20" w:type="dxa"/>
              <w:bottom w:w="80" w:type="dxa"/>
              <w:right w:w="20" w:type="dxa"/>
            </w:tcMar>
            <w:vAlign w:val="center"/>
          </w:tcPr>
          <w:p w:rsidR="008C5D28" w:rsidRPr="00297E4D" w:rsidRDefault="008C5D28" w:rsidP="008C5D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C5D28" w:rsidRPr="00297E4D">
              <w:tc>
                <w:tcPr>
                  <w:tcW w:w="3125" w:type="dxa"/>
                  <w:tcMar>
                    <w:top w:w="0" w:type="dxa"/>
                    <w:left w:w="0" w:type="dxa"/>
                    <w:bottom w:w="0" w:type="dxa"/>
                    <w:right w:w="0" w:type="dxa"/>
                  </w:tcMar>
                </w:tcPr>
                <w:p w:rsidR="008C5D28" w:rsidRPr="00297E4D" w:rsidRDefault="008C5D28" w:rsidP="008C5D28">
                  <w:r w:rsidRPr="00297E4D">
                    <w:rPr>
                      <w:rFonts w:eastAsia="Arial" w:cs="Arial"/>
                      <w:color w:val="000000"/>
                      <w:sz w:val="16"/>
                      <w:szCs w:val="16"/>
                    </w:rPr>
                    <w:t>T0954LM</w:t>
                  </w:r>
                </w:p>
              </w:tc>
            </w:tr>
          </w:tbl>
          <w:p w:rsidR="008C5D28" w:rsidRPr="00297E4D" w:rsidRDefault="008C5D28" w:rsidP="008C5D28">
            <w:pPr>
              <w:spacing w:line="1" w:lineRule="auto"/>
            </w:pPr>
          </w:p>
        </w:tc>
        <w:tc>
          <w:tcPr>
            <w:tcW w:w="598" w:type="dxa"/>
            <w:tcBorders>
              <w:right w:val="single" w:sz="6" w:space="0" w:color="000000"/>
            </w:tcBorders>
            <w:tcMar>
              <w:top w:w="80" w:type="dxa"/>
              <w:left w:w="20" w:type="dxa"/>
              <w:bottom w:w="80" w:type="dxa"/>
              <w:right w:w="20" w:type="dxa"/>
            </w:tcMar>
            <w:vAlign w:val="center"/>
          </w:tcPr>
          <w:p w:rsidR="008C5D28" w:rsidRPr="00297E4D" w:rsidRDefault="008C5D28" w:rsidP="008C5D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C5D28" w:rsidRPr="00297E4D">
              <w:tc>
                <w:tcPr>
                  <w:tcW w:w="560" w:type="dxa"/>
                  <w:tcMar>
                    <w:top w:w="0" w:type="dxa"/>
                    <w:left w:w="0" w:type="dxa"/>
                    <w:bottom w:w="0" w:type="dxa"/>
                    <w:right w:w="0" w:type="dxa"/>
                  </w:tcMar>
                </w:tcPr>
                <w:p w:rsidR="008C5D28" w:rsidRPr="00297E4D" w:rsidRDefault="008C5D28" w:rsidP="008C5D28">
                  <w:r w:rsidRPr="00297E4D">
                    <w:rPr>
                      <w:rFonts w:eastAsia="Arial" w:cs="Arial"/>
                      <w:color w:val="000000"/>
                      <w:sz w:val="16"/>
                      <w:szCs w:val="16"/>
                    </w:rPr>
                    <w:t>1 [   ]</w:t>
                  </w:r>
                </w:p>
              </w:tc>
            </w:tr>
          </w:tbl>
          <w:p w:rsidR="008C5D28" w:rsidRPr="00297E4D" w:rsidRDefault="008C5D28" w:rsidP="008C5D28">
            <w:pPr>
              <w:spacing w:line="1" w:lineRule="auto"/>
            </w:pPr>
          </w:p>
        </w:tc>
      </w:tr>
      <w:tr w:rsidR="008C5D28" w:rsidRPr="00297E4D" w:rsidTr="008358BA">
        <w:tc>
          <w:tcPr>
            <w:tcW w:w="705" w:type="dxa"/>
            <w:tcMar>
              <w:top w:w="80" w:type="dxa"/>
              <w:left w:w="0" w:type="dxa"/>
              <w:bottom w:w="80" w:type="dxa"/>
              <w:right w:w="0" w:type="dxa"/>
            </w:tcMar>
            <w:vAlign w:val="bottom"/>
          </w:tcPr>
          <w:p w:rsidR="008C5D28" w:rsidRPr="00297E4D" w:rsidRDefault="008C5D28" w:rsidP="008C5D28">
            <w:pPr>
              <w:spacing w:line="1" w:lineRule="auto"/>
            </w:pPr>
          </w:p>
        </w:tc>
        <w:tc>
          <w:tcPr>
            <w:tcW w:w="4854" w:type="dxa"/>
            <w:tcMar>
              <w:top w:w="80" w:type="dxa"/>
              <w:left w:w="20" w:type="dxa"/>
              <w:bottom w:w="80" w:type="dxa"/>
              <w:right w:w="20" w:type="dxa"/>
            </w:tcMar>
          </w:tcPr>
          <w:p w:rsidR="008C5D28" w:rsidRPr="00297E4D" w:rsidRDefault="008C5D28" w:rsidP="008C5D28">
            <w:pPr>
              <w:rPr>
                <w:rFonts w:eastAsia="Arial" w:cs="Arial"/>
                <w:color w:val="000000"/>
                <w:sz w:val="16"/>
                <w:szCs w:val="16"/>
              </w:rPr>
            </w:pPr>
            <w:r w:rsidRPr="00297E4D">
              <w:rPr>
                <w:rFonts w:eastAsia="Arial" w:cs="Arial"/>
                <w:color w:val="000000"/>
                <w:sz w:val="16"/>
                <w:szCs w:val="16"/>
              </w:rPr>
              <w:t>weak</w:t>
            </w:r>
          </w:p>
        </w:tc>
        <w:tc>
          <w:tcPr>
            <w:tcW w:w="3151" w:type="dxa"/>
            <w:tcMar>
              <w:top w:w="80" w:type="dxa"/>
              <w:left w:w="20" w:type="dxa"/>
              <w:bottom w:w="80" w:type="dxa"/>
              <w:right w:w="20" w:type="dxa"/>
            </w:tcMar>
            <w:vAlign w:val="center"/>
          </w:tcPr>
          <w:p w:rsidR="008C5D28" w:rsidRPr="00297E4D" w:rsidRDefault="008C5D28" w:rsidP="008C5D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C5D28" w:rsidRPr="00297E4D">
              <w:tc>
                <w:tcPr>
                  <w:tcW w:w="3125" w:type="dxa"/>
                  <w:tcMar>
                    <w:top w:w="0" w:type="dxa"/>
                    <w:left w:w="0" w:type="dxa"/>
                    <w:bottom w:w="0" w:type="dxa"/>
                    <w:right w:w="0" w:type="dxa"/>
                  </w:tcMar>
                </w:tcPr>
                <w:p w:rsidR="008C5D28" w:rsidRPr="00297E4D" w:rsidRDefault="008C5D28" w:rsidP="008C5D28">
                  <w:r w:rsidRPr="00297E4D">
                    <w:rPr>
                      <w:rFonts w:eastAsia="Arial" w:cs="Arial"/>
                      <w:color w:val="000000"/>
                      <w:sz w:val="16"/>
                      <w:szCs w:val="16"/>
                    </w:rPr>
                    <w:t>LGR27</w:t>
                  </w:r>
                </w:p>
              </w:tc>
            </w:tr>
          </w:tbl>
          <w:p w:rsidR="008C5D28" w:rsidRPr="00297E4D" w:rsidRDefault="008C5D28" w:rsidP="008C5D28">
            <w:pPr>
              <w:spacing w:line="1" w:lineRule="auto"/>
            </w:pPr>
          </w:p>
        </w:tc>
        <w:tc>
          <w:tcPr>
            <w:tcW w:w="598" w:type="dxa"/>
            <w:tcBorders>
              <w:right w:val="single" w:sz="6" w:space="0" w:color="000000"/>
            </w:tcBorders>
            <w:tcMar>
              <w:top w:w="80" w:type="dxa"/>
              <w:left w:w="20" w:type="dxa"/>
              <w:bottom w:w="80" w:type="dxa"/>
              <w:right w:w="20" w:type="dxa"/>
            </w:tcMar>
            <w:vAlign w:val="center"/>
          </w:tcPr>
          <w:p w:rsidR="008C5D28" w:rsidRPr="00297E4D" w:rsidRDefault="008C5D28" w:rsidP="008C5D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C5D28" w:rsidRPr="00297E4D">
              <w:tc>
                <w:tcPr>
                  <w:tcW w:w="560" w:type="dxa"/>
                  <w:tcMar>
                    <w:top w:w="0" w:type="dxa"/>
                    <w:left w:w="0" w:type="dxa"/>
                    <w:bottom w:w="0" w:type="dxa"/>
                    <w:right w:w="0" w:type="dxa"/>
                  </w:tcMar>
                </w:tcPr>
                <w:p w:rsidR="008C5D28" w:rsidRPr="00297E4D" w:rsidRDefault="008C5D28" w:rsidP="008C5D28">
                  <w:r w:rsidRPr="00297E4D">
                    <w:rPr>
                      <w:rFonts w:eastAsia="Arial" w:cs="Arial"/>
                      <w:color w:val="000000"/>
                      <w:sz w:val="16"/>
                      <w:szCs w:val="16"/>
                    </w:rPr>
                    <w:t>2 [   ]</w:t>
                  </w:r>
                </w:p>
              </w:tc>
            </w:tr>
          </w:tbl>
          <w:p w:rsidR="008C5D28" w:rsidRPr="00297E4D" w:rsidRDefault="008C5D28" w:rsidP="008C5D28">
            <w:pPr>
              <w:spacing w:line="1" w:lineRule="auto"/>
            </w:pPr>
          </w:p>
        </w:tc>
      </w:tr>
      <w:tr w:rsidR="008C5D28" w:rsidRPr="00297E4D" w:rsidTr="008358BA">
        <w:tc>
          <w:tcPr>
            <w:tcW w:w="705" w:type="dxa"/>
            <w:tcMar>
              <w:top w:w="80" w:type="dxa"/>
              <w:left w:w="0" w:type="dxa"/>
              <w:bottom w:w="80" w:type="dxa"/>
              <w:right w:w="0" w:type="dxa"/>
            </w:tcMar>
            <w:vAlign w:val="bottom"/>
          </w:tcPr>
          <w:p w:rsidR="008C5D28" w:rsidRPr="00297E4D" w:rsidRDefault="008C5D28" w:rsidP="008C5D28">
            <w:pPr>
              <w:spacing w:line="1" w:lineRule="auto"/>
            </w:pPr>
          </w:p>
        </w:tc>
        <w:tc>
          <w:tcPr>
            <w:tcW w:w="4854" w:type="dxa"/>
            <w:tcMar>
              <w:top w:w="80" w:type="dxa"/>
              <w:left w:w="20" w:type="dxa"/>
              <w:bottom w:w="80" w:type="dxa"/>
              <w:right w:w="20" w:type="dxa"/>
            </w:tcMar>
          </w:tcPr>
          <w:p w:rsidR="008C5D28" w:rsidRPr="00297E4D" w:rsidRDefault="008C5D28" w:rsidP="008C5D28">
            <w:pPr>
              <w:rPr>
                <w:rFonts w:eastAsia="Arial" w:cs="Arial"/>
                <w:color w:val="000000"/>
                <w:sz w:val="16"/>
                <w:szCs w:val="16"/>
              </w:rPr>
            </w:pPr>
            <w:r w:rsidRPr="00297E4D">
              <w:rPr>
                <w:rFonts w:eastAsia="Arial" w:cs="Arial"/>
                <w:color w:val="000000"/>
                <w:sz w:val="16"/>
                <w:szCs w:val="16"/>
              </w:rPr>
              <w:t>strong</w:t>
            </w:r>
          </w:p>
        </w:tc>
        <w:tc>
          <w:tcPr>
            <w:tcW w:w="3151" w:type="dxa"/>
            <w:tcMar>
              <w:top w:w="80" w:type="dxa"/>
              <w:left w:w="20" w:type="dxa"/>
              <w:bottom w:w="80" w:type="dxa"/>
              <w:right w:w="20" w:type="dxa"/>
            </w:tcMar>
            <w:vAlign w:val="center"/>
          </w:tcPr>
          <w:p w:rsidR="008C5D28" w:rsidRPr="00297E4D" w:rsidRDefault="008C5D28" w:rsidP="008C5D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C5D28" w:rsidRPr="00297E4D">
              <w:tc>
                <w:tcPr>
                  <w:tcW w:w="3125" w:type="dxa"/>
                  <w:tcMar>
                    <w:top w:w="0" w:type="dxa"/>
                    <w:left w:w="0" w:type="dxa"/>
                    <w:bottom w:w="0" w:type="dxa"/>
                    <w:right w:w="0" w:type="dxa"/>
                  </w:tcMar>
                </w:tcPr>
                <w:p w:rsidR="008C5D28" w:rsidRPr="00297E4D" w:rsidRDefault="008C5D28" w:rsidP="008C5D28">
                  <w:r w:rsidRPr="00297E4D">
                    <w:rPr>
                      <w:rFonts w:eastAsia="Arial" w:cs="Arial"/>
                      <w:color w:val="000000"/>
                      <w:sz w:val="16"/>
                      <w:szCs w:val="16"/>
                    </w:rPr>
                    <w:t>HA89, U0881BG</w:t>
                  </w:r>
                </w:p>
              </w:tc>
            </w:tr>
          </w:tbl>
          <w:p w:rsidR="008C5D28" w:rsidRPr="00297E4D" w:rsidRDefault="008C5D28" w:rsidP="008C5D28">
            <w:pPr>
              <w:spacing w:line="1" w:lineRule="auto"/>
            </w:pPr>
          </w:p>
        </w:tc>
        <w:tc>
          <w:tcPr>
            <w:tcW w:w="598" w:type="dxa"/>
            <w:tcBorders>
              <w:right w:val="single" w:sz="6" w:space="0" w:color="000000"/>
            </w:tcBorders>
            <w:tcMar>
              <w:top w:w="80" w:type="dxa"/>
              <w:left w:w="20" w:type="dxa"/>
              <w:bottom w:w="80" w:type="dxa"/>
              <w:right w:w="20" w:type="dxa"/>
            </w:tcMar>
            <w:vAlign w:val="center"/>
          </w:tcPr>
          <w:p w:rsidR="008C5D28" w:rsidRPr="00297E4D" w:rsidRDefault="008C5D28" w:rsidP="008C5D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C5D28" w:rsidRPr="00297E4D">
              <w:tc>
                <w:tcPr>
                  <w:tcW w:w="560" w:type="dxa"/>
                  <w:tcMar>
                    <w:top w:w="0" w:type="dxa"/>
                    <w:left w:w="0" w:type="dxa"/>
                    <w:bottom w:w="0" w:type="dxa"/>
                    <w:right w:w="0" w:type="dxa"/>
                  </w:tcMar>
                </w:tcPr>
                <w:p w:rsidR="008C5D28" w:rsidRPr="00297E4D" w:rsidRDefault="008C5D28" w:rsidP="008C5D28">
                  <w:r w:rsidRPr="00297E4D">
                    <w:rPr>
                      <w:rFonts w:eastAsia="Arial" w:cs="Arial"/>
                      <w:color w:val="000000"/>
                      <w:sz w:val="16"/>
                      <w:szCs w:val="16"/>
                    </w:rPr>
                    <w:t>3 [   ]</w:t>
                  </w:r>
                </w:p>
              </w:tc>
            </w:tr>
          </w:tbl>
          <w:p w:rsidR="008C5D28" w:rsidRPr="00297E4D" w:rsidRDefault="008C5D28" w:rsidP="008C5D28">
            <w:pPr>
              <w:spacing w:line="1" w:lineRule="auto"/>
            </w:pPr>
          </w:p>
        </w:tc>
      </w:tr>
      <w:tr w:rsidR="008022A7" w:rsidRPr="00297E4D" w:rsidTr="00751080">
        <w:tc>
          <w:tcPr>
            <w:tcW w:w="705" w:type="dxa"/>
            <w:tcMar>
              <w:top w:w="0" w:type="dxa"/>
              <w:left w:w="0" w:type="dxa"/>
              <w:bottom w:w="0" w:type="dxa"/>
              <w:right w:w="0" w:type="dxa"/>
            </w:tcMar>
          </w:tcPr>
          <w:p w:rsidR="008022A7" w:rsidRPr="00297E4D" w:rsidRDefault="008022A7">
            <w:pPr>
              <w:spacing w:line="1" w:lineRule="auto"/>
            </w:pPr>
          </w:p>
        </w:tc>
        <w:tc>
          <w:tcPr>
            <w:tcW w:w="4854" w:type="dxa"/>
            <w:tcMar>
              <w:top w:w="0" w:type="dxa"/>
              <w:left w:w="0" w:type="dxa"/>
              <w:bottom w:w="0" w:type="dxa"/>
              <w:right w:w="0" w:type="dxa"/>
            </w:tcMar>
          </w:tcPr>
          <w:p w:rsidR="008022A7" w:rsidRPr="00297E4D" w:rsidRDefault="008022A7">
            <w:pPr>
              <w:spacing w:line="1" w:lineRule="auto"/>
            </w:pPr>
          </w:p>
        </w:tc>
        <w:tc>
          <w:tcPr>
            <w:tcW w:w="3151" w:type="dxa"/>
            <w:tcMar>
              <w:top w:w="0" w:type="dxa"/>
              <w:left w:w="0" w:type="dxa"/>
              <w:bottom w:w="0" w:type="dxa"/>
              <w:right w:w="0" w:type="dxa"/>
            </w:tcMar>
          </w:tcPr>
          <w:p w:rsidR="008022A7" w:rsidRPr="00297E4D" w:rsidRDefault="008022A7">
            <w:pPr>
              <w:spacing w:line="1" w:lineRule="auto"/>
            </w:pPr>
          </w:p>
        </w:tc>
        <w:tc>
          <w:tcPr>
            <w:tcW w:w="598"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ectPr w:rsidR="008022A7" w:rsidRPr="00297E4D">
          <w:footerReference w:type="default" r:id="rId89"/>
          <w:pgSz w:w="11905" w:h="16837"/>
          <w:pgMar w:top="510" w:right="1133" w:bottom="510" w:left="1133" w:header="510" w:footer="510" w:gutter="0"/>
          <w:cols w:space="720"/>
        </w:sectPr>
      </w:pPr>
    </w:p>
    <w:p w:rsidR="008022A7" w:rsidRPr="00297E4D" w:rsidRDefault="008022A7">
      <w:pPr>
        <w:rPr>
          <w:vanish/>
        </w:rPr>
      </w:pPr>
    </w:p>
    <w:tbl>
      <w:tblPr>
        <w:tblOverlap w:val="never"/>
        <w:tblW w:w="9465" w:type="dxa"/>
        <w:tblLayout w:type="fixed"/>
        <w:tblLook w:val="01E0" w:firstRow="1" w:lastRow="1" w:firstColumn="1" w:lastColumn="1" w:noHBand="0" w:noVBand="0"/>
      </w:tblPr>
      <w:tblGrid>
        <w:gridCol w:w="9465"/>
      </w:tblGrid>
      <w:tr w:rsidR="008022A7" w:rsidRPr="00297E4D">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8022A7" w:rsidRPr="00297E4D">
              <w:tc>
                <w:tcPr>
                  <w:tcW w:w="3685" w:type="dxa"/>
                  <w:tcBorders>
                    <w:right w:val="single" w:sz="6" w:space="0" w:color="000000"/>
                  </w:tcBorders>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TECHNICAL QUESTIONNAIRE</w:t>
                  </w:r>
                </w:p>
              </w:tc>
              <w:tc>
                <w:tcPr>
                  <w:tcW w:w="2160"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Reference Number:</w:t>
                  </w:r>
                </w:p>
              </w:tc>
            </w:tr>
          </w:tbl>
          <w:p w:rsidR="008022A7" w:rsidRPr="00297E4D" w:rsidRDefault="008022A7">
            <w:pPr>
              <w:spacing w:line="1" w:lineRule="auto"/>
            </w:pPr>
          </w:p>
        </w:tc>
      </w:tr>
      <w:tr w:rsidR="008022A7" w:rsidRPr="00297E4D">
        <w:tc>
          <w:tcPr>
            <w:tcW w:w="946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8022A7" w:rsidRPr="00297E4D">
              <w:trPr>
                <w:trHeight w:hRule="exact" w:val="615"/>
              </w:trPr>
              <w:tc>
                <w:tcPr>
                  <w:tcW w:w="555" w:type="dxa"/>
                  <w:tcMar>
                    <w:top w:w="0" w:type="dxa"/>
                    <w:left w:w="8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6.</w:t>
                  </w:r>
                </w:p>
              </w:tc>
              <w:tc>
                <w:tcPr>
                  <w:tcW w:w="889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Similar varieties and differences from these varieties</w:t>
                  </w:r>
                </w:p>
              </w:tc>
            </w:tr>
            <w:tr w:rsidR="008022A7" w:rsidRPr="00297E4D">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8022A7" w:rsidRPr="00297E4D">
                    <w:tc>
                      <w:tcPr>
                        <w:tcW w:w="9445" w:type="dxa"/>
                        <w:tcMar>
                          <w:top w:w="0" w:type="dxa"/>
                          <w:left w:w="80" w:type="dxa"/>
                          <w:bottom w:w="0" w:type="dxa"/>
                          <w:right w:w="80" w:type="dxa"/>
                        </w:tcMar>
                      </w:tcPr>
                      <w:p w:rsidR="008022A7" w:rsidRPr="00297E4D" w:rsidRDefault="008022A7">
                        <w:pPr>
                          <w:jc w:val="both"/>
                        </w:pPr>
                      </w:p>
                      <w:p w:rsidR="008022A7" w:rsidRPr="00297E4D" w:rsidRDefault="0015085A">
                        <w:pPr>
                          <w:jc w:val="both"/>
                        </w:pPr>
                        <w:r w:rsidRPr="00297E4D">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sidRPr="00297E4D">
                          <w:rPr>
                            <w:rFonts w:eastAsia="Arial" w:cs="Arial"/>
                            <w:color w:val="000000"/>
                            <w:sz w:val="18"/>
                            <w:szCs w:val="18"/>
                          </w:rPr>
                          <w:t xml:space="preserve"> </w:t>
                        </w:r>
                      </w:p>
                      <w:p w:rsidR="008022A7" w:rsidRPr="00297E4D" w:rsidRDefault="0015085A">
                        <w:pPr>
                          <w:jc w:val="both"/>
                        </w:pPr>
                        <w:r w:rsidRPr="00297E4D">
                          <w:rPr>
                            <w:rFonts w:eastAsia="Arial" w:cs="Arial"/>
                            <w:color w:val="000000"/>
                            <w:sz w:val="18"/>
                            <w:szCs w:val="18"/>
                          </w:rPr>
                          <w:t> </w:t>
                        </w:r>
                      </w:p>
                    </w:tc>
                  </w:tr>
                </w:tbl>
                <w:p w:rsidR="008022A7" w:rsidRPr="00297E4D" w:rsidRDefault="008022A7">
                  <w:pPr>
                    <w:spacing w:line="1" w:lineRule="auto"/>
                  </w:pPr>
                </w:p>
              </w:tc>
            </w:tr>
            <w:tr w:rsidR="008022A7" w:rsidRPr="00297E4D">
              <w:trPr>
                <w:trHeight w:hRule="exact" w:val="739"/>
                <w:hidden/>
              </w:trPr>
              <w:tc>
                <w:tcPr>
                  <w:tcW w:w="9445" w:type="dxa"/>
                  <w:gridSpan w:val="2"/>
                  <w:vMerge w:val="restart"/>
                  <w:tcMar>
                    <w:top w:w="0" w:type="dxa"/>
                    <w:left w:w="0" w:type="dxa"/>
                    <w:bottom w:w="0" w:type="dxa"/>
                    <w:right w:w="0" w:type="dxa"/>
                  </w:tcMar>
                </w:tcPr>
                <w:p w:rsidR="008022A7" w:rsidRPr="00297E4D" w:rsidRDefault="008022A7">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8022A7" w:rsidRPr="00297E4D">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022A7" w:rsidRPr="00297E4D">
                          <w:trPr>
                            <w:jc w:val="center"/>
                          </w:trPr>
                          <w:tc>
                            <w:tcPr>
                              <w:tcW w:w="2361" w:type="dxa"/>
                              <w:tcMar>
                                <w:top w:w="20" w:type="dxa"/>
                                <w:left w:w="0" w:type="dxa"/>
                                <w:bottom w:w="20" w:type="dxa"/>
                                <w:right w:w="0" w:type="dxa"/>
                              </w:tcMar>
                            </w:tcPr>
                            <w:p w:rsidR="008022A7" w:rsidRPr="00297E4D" w:rsidRDefault="0015085A">
                              <w:pPr>
                                <w:jc w:val="center"/>
                              </w:pPr>
                              <w:r w:rsidRPr="00297E4D">
                                <w:rPr>
                                  <w:rFonts w:eastAsia="Arial" w:cs="Arial"/>
                                  <w:color w:val="000000"/>
                                  <w:sz w:val="18"/>
                                  <w:szCs w:val="18"/>
                                </w:rPr>
                                <w:t>Denomination(s) of variety(ies) similar to your candidate variety</w:t>
                              </w:r>
                            </w:p>
                          </w:tc>
                        </w:tr>
                      </w:tbl>
                      <w:p w:rsidR="008022A7" w:rsidRPr="00297E4D" w:rsidRDefault="008022A7">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8022A7" w:rsidRPr="00297E4D" w:rsidRDefault="008022A7">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022A7" w:rsidRPr="00297E4D">
                          <w:trPr>
                            <w:jc w:val="center"/>
                          </w:trPr>
                          <w:tc>
                            <w:tcPr>
                              <w:tcW w:w="2361" w:type="dxa"/>
                              <w:tcMar>
                                <w:top w:w="0" w:type="dxa"/>
                                <w:left w:w="0" w:type="dxa"/>
                                <w:bottom w:w="0" w:type="dxa"/>
                                <w:right w:w="0" w:type="dxa"/>
                              </w:tcMar>
                            </w:tcPr>
                            <w:p w:rsidR="008022A7" w:rsidRPr="00297E4D" w:rsidRDefault="0015085A">
                              <w:pPr>
                                <w:jc w:val="center"/>
                              </w:pPr>
                              <w:r w:rsidRPr="00297E4D">
                                <w:rPr>
                                  <w:rFonts w:eastAsia="Arial" w:cs="Arial"/>
                                  <w:color w:val="000000"/>
                                  <w:sz w:val="18"/>
                                  <w:szCs w:val="18"/>
                                </w:rPr>
                                <w:t>Characteristic(s) in which your candidate variety differs from the similar variety(ies)</w:t>
                              </w:r>
                            </w:p>
                          </w:tc>
                        </w:tr>
                      </w:tbl>
                      <w:p w:rsidR="008022A7" w:rsidRPr="00297E4D" w:rsidRDefault="008022A7">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8022A7" w:rsidRPr="00297E4D" w:rsidRDefault="008022A7">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022A7" w:rsidRPr="00297E4D">
                          <w:trPr>
                            <w:jc w:val="center"/>
                          </w:trPr>
                          <w:tc>
                            <w:tcPr>
                              <w:tcW w:w="2361" w:type="dxa"/>
                              <w:tcMar>
                                <w:top w:w="0" w:type="dxa"/>
                                <w:left w:w="0" w:type="dxa"/>
                                <w:bottom w:w="0" w:type="dxa"/>
                                <w:right w:w="0" w:type="dxa"/>
                              </w:tcMar>
                            </w:tcPr>
                            <w:p w:rsidR="008022A7" w:rsidRPr="00297E4D" w:rsidRDefault="0015085A">
                              <w:pPr>
                                <w:jc w:val="center"/>
                              </w:pPr>
                              <w:r w:rsidRPr="00297E4D">
                                <w:rPr>
                                  <w:rFonts w:eastAsia="Arial" w:cs="Arial"/>
                                  <w:color w:val="000000"/>
                                  <w:sz w:val="18"/>
                                  <w:szCs w:val="18"/>
                                </w:rPr>
                                <w:t xml:space="preserve">Describe the expression of the characteristic(s) for the </w:t>
                              </w:r>
                              <w:r w:rsidRPr="00297E4D">
                                <w:rPr>
                                  <w:rFonts w:eastAsia="Arial" w:cs="Arial"/>
                                  <w:b/>
                                  <w:bCs/>
                                  <w:color w:val="000000"/>
                                  <w:sz w:val="18"/>
                                  <w:szCs w:val="18"/>
                                </w:rPr>
                                <w:t>similar</w:t>
                              </w:r>
                              <w:r w:rsidRPr="00297E4D">
                                <w:rPr>
                                  <w:rFonts w:eastAsia="Arial" w:cs="Arial"/>
                                  <w:color w:val="000000"/>
                                  <w:sz w:val="18"/>
                                  <w:szCs w:val="18"/>
                                </w:rPr>
                                <w:t xml:space="preserve"> variety(ies)</w:t>
                              </w:r>
                            </w:p>
                          </w:tc>
                        </w:tr>
                      </w:tbl>
                      <w:p w:rsidR="008022A7" w:rsidRPr="00297E4D" w:rsidRDefault="008022A7">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8022A7" w:rsidRPr="00297E4D" w:rsidRDefault="008022A7">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8022A7" w:rsidRPr="00297E4D">
                          <w:trPr>
                            <w:jc w:val="center"/>
                          </w:trPr>
                          <w:tc>
                            <w:tcPr>
                              <w:tcW w:w="2362" w:type="dxa"/>
                              <w:tcMar>
                                <w:top w:w="0" w:type="dxa"/>
                                <w:left w:w="0" w:type="dxa"/>
                                <w:bottom w:w="0" w:type="dxa"/>
                                <w:right w:w="0" w:type="dxa"/>
                              </w:tcMar>
                            </w:tcPr>
                            <w:p w:rsidR="008022A7" w:rsidRPr="00297E4D" w:rsidRDefault="0015085A">
                              <w:pPr>
                                <w:jc w:val="center"/>
                              </w:pPr>
                              <w:r w:rsidRPr="00297E4D">
                                <w:rPr>
                                  <w:rFonts w:eastAsia="Arial" w:cs="Arial"/>
                                  <w:color w:val="000000"/>
                                  <w:sz w:val="18"/>
                                  <w:szCs w:val="18"/>
                                </w:rPr>
                                <w:t xml:space="preserve">Describe the expression of the characteristic(s) for </w:t>
                              </w:r>
                              <w:r w:rsidRPr="00297E4D">
                                <w:rPr>
                                  <w:rFonts w:eastAsia="Arial" w:cs="Arial"/>
                                  <w:b/>
                                  <w:bCs/>
                                  <w:color w:val="000000"/>
                                  <w:sz w:val="18"/>
                                  <w:szCs w:val="18"/>
                                </w:rPr>
                                <w:t>your</w:t>
                              </w:r>
                              <w:r w:rsidRPr="00297E4D">
                                <w:rPr>
                                  <w:rFonts w:eastAsia="Arial" w:cs="Arial"/>
                                  <w:color w:val="000000"/>
                                  <w:sz w:val="18"/>
                                  <w:szCs w:val="18"/>
                                </w:rPr>
                                <w:t xml:space="preserve"> candidate variety</w:t>
                              </w:r>
                            </w:p>
                          </w:tc>
                        </w:tr>
                      </w:tbl>
                      <w:p w:rsidR="008022A7" w:rsidRPr="00297E4D" w:rsidRDefault="008022A7">
                        <w:pPr>
                          <w:spacing w:line="1" w:lineRule="auto"/>
                        </w:pPr>
                      </w:p>
                    </w:tc>
                  </w:tr>
                </w:tbl>
                <w:p w:rsidR="008022A7" w:rsidRPr="00297E4D" w:rsidRDefault="008022A7">
                  <w:pPr>
                    <w:spacing w:line="1" w:lineRule="auto"/>
                  </w:pPr>
                </w:p>
              </w:tc>
            </w:tr>
            <w:tr w:rsidR="008022A7" w:rsidRPr="00297E4D">
              <w:trPr>
                <w:trHeight w:hRule="exact" w:val="2580"/>
                <w:hidden/>
              </w:trPr>
              <w:tc>
                <w:tcPr>
                  <w:tcW w:w="9445" w:type="dxa"/>
                  <w:gridSpan w:val="2"/>
                  <w:vMerge w:val="restart"/>
                  <w:tcMar>
                    <w:top w:w="0" w:type="dxa"/>
                    <w:left w:w="0" w:type="dxa"/>
                    <w:bottom w:w="0" w:type="dxa"/>
                    <w:right w:w="0" w:type="dxa"/>
                  </w:tcMar>
                </w:tcPr>
                <w:p w:rsidR="008022A7" w:rsidRPr="00297E4D" w:rsidRDefault="008022A7">
                  <w:pPr>
                    <w:rPr>
                      <w:vanish/>
                    </w:rPr>
                  </w:pPr>
                  <w:bookmarkStart w:id="122" w:name="__bookmark_36"/>
                  <w:bookmarkEnd w:id="122"/>
                </w:p>
                <w:tbl>
                  <w:tblPr>
                    <w:tblOverlap w:val="never"/>
                    <w:tblW w:w="9445" w:type="dxa"/>
                    <w:tblLayout w:type="fixed"/>
                    <w:tblLook w:val="01E0" w:firstRow="1" w:lastRow="1" w:firstColumn="1" w:lastColumn="1" w:noHBand="0" w:noVBand="0"/>
                  </w:tblPr>
                  <w:tblGrid>
                    <w:gridCol w:w="2361"/>
                    <w:gridCol w:w="2361"/>
                    <w:gridCol w:w="2361"/>
                    <w:gridCol w:w="2362"/>
                  </w:tblGrid>
                  <w:tr w:rsidR="008022A7" w:rsidRPr="00297E4D">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8022A7" w:rsidRPr="00297E4D" w:rsidRDefault="0015085A">
                        <w:pPr>
                          <w:jc w:val="center"/>
                          <w:rPr>
                            <w:rFonts w:eastAsia="Arial" w:cs="Arial"/>
                            <w:i/>
                            <w:iCs/>
                            <w:color w:val="000000"/>
                            <w:sz w:val="18"/>
                            <w:szCs w:val="18"/>
                          </w:rPr>
                        </w:pPr>
                        <w:r w:rsidRPr="00297E4D">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022A7" w:rsidRPr="00297E4D">
                          <w:trPr>
                            <w:jc w:val="center"/>
                          </w:trPr>
                          <w:tc>
                            <w:tcPr>
                              <w:tcW w:w="2361" w:type="dxa"/>
                              <w:tcMar>
                                <w:top w:w="0" w:type="dxa"/>
                                <w:left w:w="0" w:type="dxa"/>
                                <w:bottom w:w="0" w:type="dxa"/>
                                <w:right w:w="0" w:type="dxa"/>
                              </w:tcMar>
                            </w:tcPr>
                            <w:p w:rsidR="008022A7" w:rsidRPr="00297E4D" w:rsidRDefault="0015085A">
                              <w:pPr>
                                <w:jc w:val="center"/>
                              </w:pPr>
                              <w:r w:rsidRPr="00297E4D">
                                <w:rPr>
                                  <w:rFonts w:eastAsia="Arial" w:cs="Arial"/>
                                  <w:i/>
                                  <w:iCs/>
                                  <w:color w:val="000000"/>
                                  <w:sz w:val="18"/>
                                  <w:szCs w:val="18"/>
                                </w:rPr>
                                <w:t>Time of beginning of flowering</w:t>
                              </w:r>
                            </w:p>
                          </w:tc>
                        </w:tr>
                      </w:tbl>
                      <w:p w:rsidR="008022A7" w:rsidRPr="00297E4D" w:rsidRDefault="008022A7">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8022A7" w:rsidRPr="00297E4D" w:rsidRDefault="008022A7">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022A7" w:rsidRPr="00297E4D">
                          <w:trPr>
                            <w:jc w:val="center"/>
                          </w:trPr>
                          <w:tc>
                            <w:tcPr>
                              <w:tcW w:w="2361" w:type="dxa"/>
                              <w:tcMar>
                                <w:top w:w="0" w:type="dxa"/>
                                <w:left w:w="0" w:type="dxa"/>
                                <w:bottom w:w="0" w:type="dxa"/>
                                <w:right w:w="0" w:type="dxa"/>
                              </w:tcMar>
                            </w:tcPr>
                            <w:p w:rsidR="008022A7" w:rsidRPr="00297E4D" w:rsidRDefault="0015085A" w:rsidP="008C5D28">
                              <w:pPr>
                                <w:jc w:val="center"/>
                              </w:pPr>
                              <w:r w:rsidRPr="00297E4D">
                                <w:rPr>
                                  <w:rFonts w:eastAsia="Arial" w:cs="Arial"/>
                                  <w:i/>
                                  <w:iCs/>
                                  <w:color w:val="000000"/>
                                  <w:sz w:val="18"/>
                                  <w:szCs w:val="18"/>
                                </w:rPr>
                                <w:t xml:space="preserve">early </w:t>
                              </w:r>
                            </w:p>
                          </w:tc>
                        </w:tr>
                      </w:tbl>
                      <w:p w:rsidR="008022A7" w:rsidRPr="00297E4D" w:rsidRDefault="008022A7">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8022A7" w:rsidRPr="00297E4D" w:rsidRDefault="008022A7">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8022A7" w:rsidRPr="00297E4D">
                          <w:trPr>
                            <w:jc w:val="center"/>
                          </w:trPr>
                          <w:tc>
                            <w:tcPr>
                              <w:tcW w:w="2362" w:type="dxa"/>
                              <w:tcMar>
                                <w:top w:w="0" w:type="dxa"/>
                                <w:left w:w="0" w:type="dxa"/>
                                <w:bottom w:w="0" w:type="dxa"/>
                                <w:right w:w="0" w:type="dxa"/>
                              </w:tcMar>
                            </w:tcPr>
                            <w:p w:rsidR="008022A7" w:rsidRPr="00297E4D" w:rsidRDefault="0015085A" w:rsidP="008C5D28">
                              <w:pPr>
                                <w:jc w:val="center"/>
                              </w:pPr>
                              <w:r w:rsidRPr="00297E4D">
                                <w:rPr>
                                  <w:rFonts w:eastAsia="Arial" w:cs="Arial"/>
                                  <w:i/>
                                  <w:iCs/>
                                  <w:color w:val="000000"/>
                                  <w:sz w:val="18"/>
                                  <w:szCs w:val="18"/>
                                </w:rPr>
                                <w:t xml:space="preserve">late </w:t>
                              </w:r>
                            </w:p>
                          </w:tc>
                        </w:tr>
                      </w:tbl>
                      <w:p w:rsidR="008022A7" w:rsidRPr="00297E4D" w:rsidRDefault="008022A7">
                        <w:pPr>
                          <w:spacing w:line="1" w:lineRule="auto"/>
                        </w:pPr>
                      </w:p>
                    </w:tc>
                  </w:tr>
                  <w:tr w:rsidR="008022A7" w:rsidRPr="00297E4D">
                    <w:tc>
                      <w:tcPr>
                        <w:tcW w:w="2361" w:type="dxa"/>
                        <w:tcBorders>
                          <w:bottom w:val="single" w:sz="6" w:space="0" w:color="000000"/>
                        </w:tcBorders>
                        <w:tcMar>
                          <w:top w:w="0" w:type="dxa"/>
                          <w:left w:w="0" w:type="dxa"/>
                          <w:bottom w:w="0" w:type="dxa"/>
                          <w:right w:w="0" w:type="dxa"/>
                        </w:tcMar>
                      </w:tcPr>
                      <w:p w:rsidR="008022A7" w:rsidRPr="00297E4D" w:rsidRDefault="0015085A">
                        <w:pPr>
                          <w:jc w:val="center"/>
                          <w:rPr>
                            <w:rFonts w:eastAsia="Arial" w:cs="Arial"/>
                            <w:color w:val="000000"/>
                            <w:sz w:val="18"/>
                            <w:szCs w:val="18"/>
                          </w:rPr>
                        </w:pPr>
                        <w:r w:rsidRPr="00297E4D">
                          <w:rPr>
                            <w:rFonts w:eastAsia="Arial" w:cs="Arial"/>
                            <w:color w:val="000000"/>
                            <w:sz w:val="18"/>
                            <w:szCs w:val="18"/>
                          </w:rPr>
                          <w:t xml:space="preserve"> </w:t>
                        </w:r>
                        <w:r w:rsidRPr="00297E4D">
                          <w:rPr>
                            <w:rFonts w:eastAsia="Arial" w:cs="Arial"/>
                            <w:color w:val="000000"/>
                            <w:sz w:val="18"/>
                            <w:szCs w:val="18"/>
                          </w:rPr>
                          <w:br/>
                          <w:t xml:space="preserve"> </w:t>
                        </w:r>
                        <w:r w:rsidRPr="00297E4D">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8022A7" w:rsidRPr="00297E4D" w:rsidRDefault="0015085A">
                        <w:pPr>
                          <w:jc w:val="center"/>
                          <w:rPr>
                            <w:rFonts w:eastAsia="Arial" w:cs="Arial"/>
                            <w:color w:val="000000"/>
                          </w:rPr>
                        </w:pPr>
                        <w:r w:rsidRPr="00297E4D">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022A7" w:rsidRPr="00297E4D" w:rsidRDefault="0015085A">
                        <w:pPr>
                          <w:jc w:val="center"/>
                          <w:rPr>
                            <w:rFonts w:eastAsia="Arial" w:cs="Arial"/>
                            <w:color w:val="000000"/>
                          </w:rPr>
                        </w:pPr>
                        <w:r w:rsidRPr="00297E4D">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8022A7" w:rsidRPr="00297E4D" w:rsidRDefault="0015085A">
                        <w:pPr>
                          <w:jc w:val="center"/>
                          <w:rPr>
                            <w:rFonts w:eastAsia="Arial" w:cs="Arial"/>
                            <w:color w:val="000000"/>
                          </w:rPr>
                        </w:pPr>
                        <w:r w:rsidRPr="00297E4D">
                          <w:rPr>
                            <w:rFonts w:eastAsia="Arial" w:cs="Arial"/>
                            <w:color w:val="000000"/>
                          </w:rPr>
                          <w:br/>
                          <w:t xml:space="preserve"> </w:t>
                        </w:r>
                      </w:p>
                    </w:tc>
                  </w:tr>
                  <w:tr w:rsidR="008022A7" w:rsidRPr="00297E4D">
                    <w:trPr>
                      <w:trHeight w:hRule="exact" w:val="600"/>
                    </w:trPr>
                    <w:tc>
                      <w:tcPr>
                        <w:tcW w:w="2361" w:type="dxa"/>
                        <w:tcBorders>
                          <w:bottom w:val="single" w:sz="6" w:space="0" w:color="000000"/>
                        </w:tcBorders>
                        <w:tcMar>
                          <w:top w:w="0" w:type="dxa"/>
                          <w:left w:w="0" w:type="dxa"/>
                          <w:bottom w:w="0" w:type="dxa"/>
                          <w:right w:w="0" w:type="dxa"/>
                        </w:tcMar>
                      </w:tcPr>
                      <w:p w:rsidR="008022A7" w:rsidRPr="00297E4D" w:rsidRDefault="0015085A">
                        <w:pPr>
                          <w:jc w:val="center"/>
                          <w:rPr>
                            <w:rFonts w:eastAsia="Arial" w:cs="Arial"/>
                            <w:color w:val="000000"/>
                          </w:rPr>
                        </w:pPr>
                        <w:r w:rsidRPr="00297E4D">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022A7" w:rsidRPr="00297E4D" w:rsidRDefault="0015085A">
                        <w:pPr>
                          <w:jc w:val="center"/>
                          <w:rPr>
                            <w:rFonts w:eastAsia="Arial" w:cs="Arial"/>
                            <w:color w:val="000000"/>
                          </w:rPr>
                        </w:pPr>
                        <w:r w:rsidRPr="00297E4D">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022A7" w:rsidRPr="00297E4D" w:rsidRDefault="0015085A">
                        <w:pPr>
                          <w:jc w:val="center"/>
                          <w:rPr>
                            <w:rFonts w:eastAsia="Arial" w:cs="Arial"/>
                            <w:color w:val="000000"/>
                          </w:rPr>
                        </w:pPr>
                        <w:r w:rsidRPr="00297E4D">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8022A7" w:rsidRPr="00297E4D" w:rsidRDefault="0015085A">
                        <w:pPr>
                          <w:jc w:val="center"/>
                          <w:rPr>
                            <w:rFonts w:eastAsia="Arial" w:cs="Arial"/>
                            <w:color w:val="000000"/>
                          </w:rPr>
                        </w:pPr>
                        <w:r w:rsidRPr="00297E4D">
                          <w:rPr>
                            <w:rFonts w:eastAsia="Arial" w:cs="Arial"/>
                            <w:color w:val="000000"/>
                          </w:rPr>
                          <w:br/>
                          <w:t xml:space="preserve"> </w:t>
                        </w:r>
                      </w:p>
                    </w:tc>
                  </w:tr>
                  <w:tr w:rsidR="008022A7" w:rsidRPr="00297E4D">
                    <w:trPr>
                      <w:trHeight w:hRule="exact" w:val="645"/>
                    </w:trPr>
                    <w:tc>
                      <w:tcPr>
                        <w:tcW w:w="2361" w:type="dxa"/>
                        <w:tcBorders>
                          <w:bottom w:val="single" w:sz="6" w:space="0" w:color="000000"/>
                        </w:tcBorders>
                        <w:tcMar>
                          <w:top w:w="0" w:type="dxa"/>
                          <w:left w:w="0" w:type="dxa"/>
                          <w:bottom w:w="0" w:type="dxa"/>
                          <w:right w:w="0" w:type="dxa"/>
                        </w:tcMar>
                      </w:tcPr>
                      <w:p w:rsidR="008022A7" w:rsidRPr="00297E4D" w:rsidRDefault="0015085A">
                        <w:pPr>
                          <w:jc w:val="center"/>
                          <w:rPr>
                            <w:rFonts w:eastAsia="Arial" w:cs="Arial"/>
                            <w:color w:val="000000"/>
                          </w:rPr>
                        </w:pPr>
                        <w:r w:rsidRPr="00297E4D">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022A7" w:rsidRPr="00297E4D" w:rsidRDefault="0015085A">
                        <w:pPr>
                          <w:jc w:val="center"/>
                          <w:rPr>
                            <w:rFonts w:eastAsia="Arial" w:cs="Arial"/>
                            <w:color w:val="000000"/>
                          </w:rPr>
                        </w:pPr>
                        <w:r w:rsidRPr="00297E4D">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022A7" w:rsidRPr="00297E4D" w:rsidRDefault="0015085A">
                        <w:pPr>
                          <w:jc w:val="center"/>
                          <w:rPr>
                            <w:rFonts w:eastAsia="Arial" w:cs="Arial"/>
                            <w:color w:val="000000"/>
                          </w:rPr>
                        </w:pPr>
                        <w:r w:rsidRPr="00297E4D">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8022A7" w:rsidRPr="00297E4D" w:rsidRDefault="0015085A">
                        <w:pPr>
                          <w:jc w:val="center"/>
                          <w:rPr>
                            <w:rFonts w:eastAsia="Arial" w:cs="Arial"/>
                            <w:color w:val="000000"/>
                          </w:rPr>
                        </w:pPr>
                        <w:r w:rsidRPr="00297E4D">
                          <w:rPr>
                            <w:rFonts w:eastAsia="Arial" w:cs="Arial"/>
                            <w:color w:val="000000"/>
                          </w:rPr>
                          <w:br/>
                          <w:t xml:space="preserve"> </w:t>
                        </w:r>
                      </w:p>
                    </w:tc>
                  </w:tr>
                </w:tbl>
                <w:p w:rsidR="008022A7" w:rsidRPr="00297E4D" w:rsidRDefault="008022A7">
                  <w:pPr>
                    <w:spacing w:line="1" w:lineRule="auto"/>
                  </w:pPr>
                </w:p>
              </w:tc>
            </w:tr>
            <w:tr w:rsidR="008022A7" w:rsidRPr="00297E4D">
              <w:trPr>
                <w:trHeight w:hRule="exact" w:val="1500"/>
              </w:trPr>
              <w:tc>
                <w:tcPr>
                  <w:tcW w:w="555" w:type="dxa"/>
                  <w:tcMar>
                    <w:top w:w="0" w:type="dxa"/>
                    <w:left w:w="0" w:type="dxa"/>
                    <w:bottom w:w="0" w:type="dxa"/>
                    <w:right w:w="0" w:type="dxa"/>
                  </w:tcMar>
                </w:tcPr>
                <w:p w:rsidR="008022A7" w:rsidRPr="00297E4D" w:rsidRDefault="008022A7">
                  <w:pPr>
                    <w:spacing w:line="1" w:lineRule="auto"/>
                  </w:pPr>
                </w:p>
              </w:tc>
              <w:tc>
                <w:tcPr>
                  <w:tcW w:w="8890" w:type="dxa"/>
                  <w:tcMar>
                    <w:top w:w="8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Comments:</w:t>
                  </w:r>
                  <w:r w:rsidRPr="00297E4D">
                    <w:rPr>
                      <w:rFonts w:eastAsia="Arial" w:cs="Arial"/>
                      <w:color w:val="000000"/>
                      <w:sz w:val="18"/>
                      <w:szCs w:val="18"/>
                    </w:rPr>
                    <w:br/>
                    <w:t xml:space="preserve"> </w:t>
                  </w:r>
                  <w:r w:rsidRPr="00297E4D">
                    <w:rPr>
                      <w:rFonts w:eastAsia="Arial" w:cs="Arial"/>
                      <w:color w:val="000000"/>
                      <w:sz w:val="18"/>
                      <w:szCs w:val="18"/>
                    </w:rPr>
                    <w:br/>
                    <w:t xml:space="preserve"> </w:t>
                  </w:r>
                  <w:r w:rsidRPr="00297E4D">
                    <w:rPr>
                      <w:rFonts w:eastAsia="Arial" w:cs="Arial"/>
                      <w:color w:val="000000"/>
                      <w:sz w:val="18"/>
                      <w:szCs w:val="18"/>
                    </w:rPr>
                    <w:br/>
                    <w:t xml:space="preserve"> </w:t>
                  </w:r>
                </w:p>
              </w:tc>
            </w:tr>
          </w:tbl>
          <w:p w:rsidR="008022A7" w:rsidRPr="00297E4D" w:rsidRDefault="008022A7">
            <w:pPr>
              <w:spacing w:line="1" w:lineRule="auto"/>
            </w:pPr>
          </w:p>
        </w:tc>
      </w:tr>
    </w:tbl>
    <w:p w:rsidR="008022A7" w:rsidRPr="00297E4D" w:rsidRDefault="008022A7">
      <w:pPr>
        <w:sectPr w:rsidR="008022A7" w:rsidRPr="00297E4D">
          <w:footerReference w:type="default" r:id="rId90"/>
          <w:pgSz w:w="11905" w:h="16837"/>
          <w:pgMar w:top="510" w:right="1133" w:bottom="510" w:left="1133" w:header="510" w:footer="510" w:gutter="0"/>
          <w:cols w:space="720"/>
        </w:sectPr>
      </w:pPr>
    </w:p>
    <w:p w:rsidR="008022A7" w:rsidRPr="00297E4D" w:rsidRDefault="008022A7">
      <w:pPr>
        <w:rPr>
          <w:vanish/>
        </w:rPr>
      </w:pPr>
    </w:p>
    <w:tbl>
      <w:tblPr>
        <w:tblOverlap w:val="never"/>
        <w:tblW w:w="9465" w:type="dxa"/>
        <w:tblLayout w:type="fixed"/>
        <w:tblLook w:val="01E0" w:firstRow="1" w:lastRow="1" w:firstColumn="1" w:lastColumn="1" w:noHBand="0" w:noVBand="0"/>
      </w:tblPr>
      <w:tblGrid>
        <w:gridCol w:w="9465"/>
      </w:tblGrid>
      <w:tr w:rsidR="008022A7" w:rsidRPr="00297E4D">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8022A7" w:rsidRPr="00297E4D">
              <w:tc>
                <w:tcPr>
                  <w:tcW w:w="3685" w:type="dxa"/>
                  <w:tcBorders>
                    <w:right w:val="single" w:sz="6" w:space="0" w:color="000000"/>
                  </w:tcBorders>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TECHNICAL QUESTIONNAIRE</w:t>
                  </w:r>
                </w:p>
              </w:tc>
              <w:tc>
                <w:tcPr>
                  <w:tcW w:w="2095"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Reference Number:</w:t>
                  </w:r>
                </w:p>
              </w:tc>
            </w:tr>
          </w:tbl>
          <w:p w:rsidR="008022A7" w:rsidRPr="00297E4D" w:rsidRDefault="008022A7">
            <w:pPr>
              <w:spacing w:line="1" w:lineRule="auto"/>
            </w:pPr>
          </w:p>
        </w:tc>
      </w:tr>
      <w:tr w:rsidR="008022A7" w:rsidRPr="00297E4D">
        <w:tc>
          <w:tcPr>
            <w:tcW w:w="946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8022A7" w:rsidRPr="00297E4D">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8022A7" w:rsidRPr="00297E4D">
                    <w:tc>
                      <w:tcPr>
                        <w:tcW w:w="657" w:type="dxa"/>
                        <w:tcMar>
                          <w:top w:w="0" w:type="dxa"/>
                          <w:left w:w="0" w:type="dxa"/>
                          <w:bottom w:w="0" w:type="dxa"/>
                          <w:right w:w="0" w:type="dxa"/>
                        </w:tcMar>
                      </w:tcPr>
                      <w:p w:rsidR="008022A7" w:rsidRPr="00297E4D" w:rsidRDefault="0015085A">
                        <w:bookmarkStart w:id="123" w:name="__bookmark_37"/>
                        <w:bookmarkEnd w:id="123"/>
                        <w:r w:rsidRPr="00297E4D">
                          <w:rPr>
                            <w:rFonts w:eastAsia="Arial" w:cs="Arial"/>
                            <w:color w:val="000000"/>
                            <w:position w:val="4"/>
                            <w:sz w:val="14"/>
                            <w:szCs w:val="14"/>
                          </w:rPr>
                          <w:t>#</w:t>
                        </w:r>
                        <w:r w:rsidRPr="00297E4D">
                          <w:rPr>
                            <w:rFonts w:eastAsia="Arial" w:cs="Arial"/>
                            <w:color w:val="000000"/>
                            <w:sz w:val="18"/>
                            <w:szCs w:val="18"/>
                          </w:rPr>
                          <w:t>7.</w:t>
                        </w:r>
                      </w:p>
                    </w:tc>
                  </w:tr>
                </w:tbl>
                <w:p w:rsidR="008022A7" w:rsidRPr="00297E4D" w:rsidRDefault="008022A7">
                  <w:pPr>
                    <w:spacing w:line="1" w:lineRule="auto"/>
                  </w:pPr>
                </w:p>
              </w:tc>
              <w:tc>
                <w:tcPr>
                  <w:tcW w:w="8728" w:type="dxa"/>
                  <w:gridSpan w:val="4"/>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Additional information which may help in the examination of the variety</w:t>
                  </w: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737" w:type="dxa"/>
                  <w:tcMar>
                    <w:top w:w="0" w:type="dxa"/>
                    <w:left w:w="0" w:type="dxa"/>
                    <w:bottom w:w="0" w:type="dxa"/>
                    <w:right w:w="0" w:type="dxa"/>
                  </w:tcMar>
                </w:tcPr>
                <w:p w:rsidR="008022A7" w:rsidRPr="00297E4D" w:rsidRDefault="008022A7">
                  <w:pPr>
                    <w:spacing w:line="1" w:lineRule="auto"/>
                  </w:pPr>
                </w:p>
              </w:tc>
              <w:tc>
                <w:tcPr>
                  <w:tcW w:w="7991" w:type="dxa"/>
                  <w:gridSpan w:val="3"/>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737" w:type="dxa"/>
                  <w:tcMar>
                    <w:top w:w="0" w:type="dxa"/>
                    <w:left w:w="8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7.1</w:t>
                  </w:r>
                </w:p>
              </w:tc>
              <w:tc>
                <w:tcPr>
                  <w:tcW w:w="8728" w:type="dxa"/>
                  <w:gridSpan w:val="4"/>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In addition to the information provided in sections 5 and 6, are there any additional characteristics which may help to distinguish the variety?</w:t>
                  </w: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737"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Yes</w:t>
                  </w:r>
                </w:p>
              </w:tc>
              <w:tc>
                <w:tcPr>
                  <w:tcW w:w="2211"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  ]</w:t>
                  </w:r>
                </w:p>
              </w:tc>
              <w:tc>
                <w:tcPr>
                  <w:tcW w:w="209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No</w:t>
                  </w:r>
                </w:p>
              </w:tc>
              <w:tc>
                <w:tcPr>
                  <w:tcW w:w="36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  ]</w:t>
                  </w: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8728" w:type="dxa"/>
                  <w:gridSpan w:val="4"/>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(If yes, please provide details)</w:t>
                  </w:r>
                </w:p>
              </w:tc>
            </w:tr>
            <w:tr w:rsidR="008022A7" w:rsidRPr="00297E4D">
              <w:tc>
                <w:tcPr>
                  <w:tcW w:w="737" w:type="dxa"/>
                  <w:tcMar>
                    <w:top w:w="0" w:type="dxa"/>
                    <w:left w:w="8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 xml:space="preserve"> Are there any special conditions for growing the variety or conducting the examination?</w:t>
                  </w: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737"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Yes</w:t>
                  </w:r>
                </w:p>
              </w:tc>
              <w:tc>
                <w:tcPr>
                  <w:tcW w:w="2211"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  ]</w:t>
                  </w:r>
                </w:p>
              </w:tc>
              <w:tc>
                <w:tcPr>
                  <w:tcW w:w="209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No</w:t>
                  </w:r>
                </w:p>
              </w:tc>
              <w:tc>
                <w:tcPr>
                  <w:tcW w:w="368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  ]</w:t>
                  </w: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8728" w:type="dxa"/>
                  <w:gridSpan w:val="4"/>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(If yes, please provide details)</w:t>
                  </w:r>
                </w:p>
              </w:tc>
            </w:tr>
            <w:tr w:rsidR="008022A7" w:rsidRPr="00297E4D">
              <w:tc>
                <w:tcPr>
                  <w:tcW w:w="737" w:type="dxa"/>
                  <w:tcMar>
                    <w:top w:w="0" w:type="dxa"/>
                    <w:left w:w="8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 xml:space="preserve"> Other information</w:t>
                  </w:r>
                </w:p>
              </w:tc>
            </w:tr>
            <w:tr w:rsidR="008022A7" w:rsidRPr="00297E4D">
              <w:trPr>
                <w:trHeight w:val="230"/>
              </w:trPr>
              <w:tc>
                <w:tcPr>
                  <w:tcW w:w="9465" w:type="dxa"/>
                  <w:gridSpan w:val="5"/>
                  <w:vMerge w:val="restart"/>
                  <w:tcMar>
                    <w:top w:w="0" w:type="dxa"/>
                    <w:left w:w="80" w:type="dxa"/>
                    <w:bottom w:w="0" w:type="dxa"/>
                    <w:right w:w="80" w:type="dxa"/>
                  </w:tcMar>
                </w:tcPr>
                <w:p w:rsidR="00751080" w:rsidRPr="00297E4D" w:rsidRDefault="00751080"/>
                <w:p w:rsidR="00751080" w:rsidRPr="00297E4D" w:rsidRDefault="00751080"/>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8022A7" w:rsidRPr="00297E4D">
                    <w:tc>
                      <w:tcPr>
                        <w:tcW w:w="930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(1) </w:t>
                        </w:r>
                        <w:r w:rsidR="00751080" w:rsidRPr="00297E4D">
                          <w:rPr>
                            <w:rFonts w:eastAsia="Arial" w:cs="Arial"/>
                            <w:color w:val="000000"/>
                            <w:sz w:val="18"/>
                            <w:szCs w:val="18"/>
                          </w:rPr>
                          <w:tab/>
                        </w:r>
                        <w:r w:rsidRPr="00297E4D">
                          <w:rPr>
                            <w:rFonts w:eastAsia="Arial" w:cs="Arial"/>
                            <w:color w:val="000000"/>
                            <w:sz w:val="18"/>
                            <w:szCs w:val="18"/>
                          </w:rPr>
                          <w:t>Use</w:t>
                        </w:r>
                      </w:p>
                      <w:p w:rsidR="00751080" w:rsidRPr="00297E4D" w:rsidRDefault="00751080"/>
                      <w:p w:rsidR="008022A7" w:rsidRPr="00297E4D" w:rsidRDefault="0015085A">
                        <w:r w:rsidRPr="00297E4D">
                          <w:rPr>
                            <w:rFonts w:eastAsia="Arial" w:cs="Arial"/>
                            <w:color w:val="000000"/>
                            <w:sz w:val="18"/>
                            <w:szCs w:val="18"/>
                          </w:rPr>
                          <w:t>   </w:t>
                        </w:r>
                        <w:r w:rsidR="00751080" w:rsidRPr="00297E4D">
                          <w:rPr>
                            <w:rFonts w:eastAsia="Arial" w:cs="Arial"/>
                            <w:color w:val="000000"/>
                            <w:sz w:val="18"/>
                            <w:szCs w:val="18"/>
                          </w:rPr>
                          <w:tab/>
                        </w:r>
                        <w:r w:rsidRPr="00297E4D">
                          <w:rPr>
                            <w:rFonts w:eastAsia="Arial" w:cs="Arial"/>
                            <w:color w:val="000000"/>
                            <w:sz w:val="18"/>
                            <w:szCs w:val="18"/>
                          </w:rPr>
                          <w:t xml:space="preserve">(a) </w:t>
                        </w:r>
                        <w:r w:rsidR="00751080" w:rsidRPr="00297E4D">
                          <w:rPr>
                            <w:rFonts w:eastAsia="Arial" w:cs="Arial"/>
                            <w:color w:val="000000"/>
                            <w:sz w:val="18"/>
                            <w:szCs w:val="18"/>
                          </w:rPr>
                          <w:tab/>
                        </w:r>
                        <w:r w:rsidRPr="00297E4D">
                          <w:rPr>
                            <w:rFonts w:eastAsia="Arial" w:cs="Arial"/>
                            <w:color w:val="000000"/>
                            <w:sz w:val="18"/>
                            <w:szCs w:val="18"/>
                          </w:rPr>
                          <w:t>oil and cake</w:t>
                        </w:r>
                        <w:r w:rsidR="00751080" w:rsidRPr="00297E4D">
                          <w:rPr>
                            <w:rFonts w:eastAsia="Arial" w:cs="Arial"/>
                            <w:color w:val="000000"/>
                            <w:sz w:val="18"/>
                            <w:szCs w:val="18"/>
                          </w:rPr>
                          <w:tab/>
                        </w:r>
                        <w:r w:rsidR="00751080" w:rsidRPr="00297E4D">
                          <w:rPr>
                            <w:rFonts w:eastAsia="Arial" w:cs="Arial"/>
                            <w:color w:val="000000"/>
                            <w:sz w:val="18"/>
                            <w:szCs w:val="18"/>
                          </w:rPr>
                          <w:tab/>
                        </w:r>
                        <w:r w:rsidR="00751080" w:rsidRPr="00297E4D">
                          <w:rPr>
                            <w:rFonts w:eastAsia="Arial" w:cs="Arial"/>
                            <w:color w:val="000000"/>
                            <w:sz w:val="18"/>
                            <w:szCs w:val="18"/>
                          </w:rPr>
                          <w:tab/>
                        </w:r>
                        <w:r w:rsidR="00751080" w:rsidRPr="00297E4D">
                          <w:rPr>
                            <w:rFonts w:eastAsia="Arial" w:cs="Arial"/>
                            <w:color w:val="000000"/>
                            <w:sz w:val="18"/>
                            <w:szCs w:val="18"/>
                          </w:rPr>
                          <w:tab/>
                        </w:r>
                        <w:r w:rsidR="00751080" w:rsidRPr="00297E4D">
                          <w:rPr>
                            <w:rFonts w:eastAsia="Arial" w:cs="Arial"/>
                            <w:color w:val="000000"/>
                            <w:sz w:val="18"/>
                            <w:szCs w:val="18"/>
                          </w:rPr>
                          <w:tab/>
                          <w:t>[  ]</w:t>
                        </w:r>
                      </w:p>
                      <w:p w:rsidR="008022A7" w:rsidRPr="00297E4D" w:rsidRDefault="0015085A">
                        <w:r w:rsidRPr="00297E4D">
                          <w:rPr>
                            <w:rFonts w:eastAsia="Arial" w:cs="Arial"/>
                            <w:color w:val="000000"/>
                            <w:sz w:val="18"/>
                            <w:szCs w:val="18"/>
                          </w:rPr>
                          <w:t>   </w:t>
                        </w:r>
                        <w:r w:rsidR="00751080" w:rsidRPr="00297E4D">
                          <w:rPr>
                            <w:rFonts w:eastAsia="Arial" w:cs="Arial"/>
                            <w:color w:val="000000"/>
                            <w:sz w:val="18"/>
                            <w:szCs w:val="18"/>
                          </w:rPr>
                          <w:tab/>
                        </w:r>
                        <w:r w:rsidRPr="00297E4D">
                          <w:rPr>
                            <w:rFonts w:eastAsia="Arial" w:cs="Arial"/>
                            <w:color w:val="000000"/>
                            <w:sz w:val="18"/>
                            <w:szCs w:val="18"/>
                          </w:rPr>
                          <w:t xml:space="preserve">(b) </w:t>
                        </w:r>
                        <w:r w:rsidR="00751080" w:rsidRPr="00297E4D">
                          <w:rPr>
                            <w:rFonts w:eastAsia="Arial" w:cs="Arial"/>
                            <w:color w:val="000000"/>
                            <w:sz w:val="18"/>
                            <w:szCs w:val="18"/>
                          </w:rPr>
                          <w:tab/>
                        </w:r>
                        <w:r w:rsidRPr="00297E4D">
                          <w:rPr>
                            <w:rFonts w:eastAsia="Arial" w:cs="Arial"/>
                            <w:color w:val="000000"/>
                            <w:sz w:val="18"/>
                            <w:szCs w:val="18"/>
                          </w:rPr>
                          <w:t>birds consumption</w:t>
                        </w:r>
                        <w:r w:rsidR="00751080" w:rsidRPr="00297E4D">
                          <w:rPr>
                            <w:rFonts w:eastAsia="Arial" w:cs="Arial"/>
                            <w:color w:val="000000"/>
                            <w:sz w:val="18"/>
                            <w:szCs w:val="18"/>
                          </w:rPr>
                          <w:tab/>
                        </w:r>
                        <w:r w:rsidR="00751080" w:rsidRPr="00297E4D">
                          <w:rPr>
                            <w:rFonts w:eastAsia="Arial" w:cs="Arial"/>
                            <w:color w:val="000000"/>
                            <w:sz w:val="18"/>
                            <w:szCs w:val="18"/>
                          </w:rPr>
                          <w:tab/>
                        </w:r>
                        <w:r w:rsidR="00751080" w:rsidRPr="00297E4D">
                          <w:rPr>
                            <w:rFonts w:eastAsia="Arial" w:cs="Arial"/>
                            <w:color w:val="000000"/>
                            <w:sz w:val="18"/>
                            <w:szCs w:val="18"/>
                          </w:rPr>
                          <w:tab/>
                        </w:r>
                        <w:r w:rsidR="00751080" w:rsidRPr="00297E4D">
                          <w:rPr>
                            <w:rFonts w:eastAsia="Arial" w:cs="Arial"/>
                            <w:color w:val="000000"/>
                            <w:sz w:val="18"/>
                            <w:szCs w:val="18"/>
                          </w:rPr>
                          <w:tab/>
                          <w:t>[  ]</w:t>
                        </w:r>
                      </w:p>
                      <w:p w:rsidR="008022A7" w:rsidRPr="00297E4D" w:rsidRDefault="0015085A">
                        <w:r w:rsidRPr="00297E4D">
                          <w:rPr>
                            <w:rFonts w:eastAsia="Arial" w:cs="Arial"/>
                            <w:color w:val="000000"/>
                            <w:sz w:val="18"/>
                            <w:szCs w:val="18"/>
                          </w:rPr>
                          <w:t>    </w:t>
                        </w:r>
                        <w:r w:rsidR="00751080" w:rsidRPr="00297E4D">
                          <w:rPr>
                            <w:rFonts w:eastAsia="Arial" w:cs="Arial"/>
                            <w:color w:val="000000"/>
                            <w:sz w:val="18"/>
                            <w:szCs w:val="18"/>
                          </w:rPr>
                          <w:tab/>
                        </w:r>
                        <w:r w:rsidRPr="00297E4D">
                          <w:rPr>
                            <w:rFonts w:eastAsia="Arial" w:cs="Arial"/>
                            <w:color w:val="000000"/>
                            <w:sz w:val="18"/>
                            <w:szCs w:val="18"/>
                          </w:rPr>
                          <w:t xml:space="preserve">(c) </w:t>
                        </w:r>
                        <w:r w:rsidR="00751080" w:rsidRPr="00297E4D">
                          <w:rPr>
                            <w:rFonts w:eastAsia="Arial" w:cs="Arial"/>
                            <w:color w:val="000000"/>
                            <w:sz w:val="18"/>
                            <w:szCs w:val="18"/>
                          </w:rPr>
                          <w:tab/>
                        </w:r>
                        <w:r w:rsidRPr="00297E4D">
                          <w:rPr>
                            <w:rFonts w:eastAsia="Arial" w:cs="Arial"/>
                            <w:color w:val="000000"/>
                            <w:sz w:val="18"/>
                            <w:szCs w:val="18"/>
                          </w:rPr>
                          <w:t>direct human consumption (hulling type)</w:t>
                        </w:r>
                        <w:r w:rsidR="00751080" w:rsidRPr="00297E4D">
                          <w:rPr>
                            <w:rFonts w:eastAsia="Arial" w:cs="Arial"/>
                            <w:color w:val="000000"/>
                            <w:sz w:val="18"/>
                            <w:szCs w:val="18"/>
                          </w:rPr>
                          <w:tab/>
                        </w:r>
                        <w:r w:rsidR="00751080" w:rsidRPr="00297E4D">
                          <w:rPr>
                            <w:rFonts w:eastAsia="Arial" w:cs="Arial"/>
                            <w:color w:val="000000"/>
                            <w:sz w:val="18"/>
                            <w:szCs w:val="18"/>
                          </w:rPr>
                          <w:tab/>
                          <w:t>[  ]</w:t>
                        </w:r>
                      </w:p>
                      <w:p w:rsidR="008022A7" w:rsidRPr="00297E4D" w:rsidRDefault="0015085A">
                        <w:r w:rsidRPr="00297E4D">
                          <w:rPr>
                            <w:rFonts w:eastAsia="Arial" w:cs="Arial"/>
                            <w:color w:val="000000"/>
                            <w:sz w:val="18"/>
                            <w:szCs w:val="18"/>
                          </w:rPr>
                          <w:t>    </w:t>
                        </w:r>
                        <w:r w:rsidR="00751080" w:rsidRPr="00297E4D">
                          <w:rPr>
                            <w:rFonts w:eastAsia="Arial" w:cs="Arial"/>
                            <w:color w:val="000000"/>
                            <w:sz w:val="18"/>
                            <w:szCs w:val="18"/>
                          </w:rPr>
                          <w:tab/>
                        </w:r>
                        <w:r w:rsidRPr="00297E4D">
                          <w:rPr>
                            <w:rFonts w:eastAsia="Arial" w:cs="Arial"/>
                            <w:color w:val="000000"/>
                            <w:sz w:val="18"/>
                            <w:szCs w:val="18"/>
                          </w:rPr>
                          <w:t xml:space="preserve">(d) </w:t>
                        </w:r>
                        <w:r w:rsidR="00751080" w:rsidRPr="00297E4D">
                          <w:rPr>
                            <w:rFonts w:eastAsia="Arial" w:cs="Arial"/>
                            <w:color w:val="000000"/>
                            <w:sz w:val="18"/>
                            <w:szCs w:val="18"/>
                          </w:rPr>
                          <w:tab/>
                        </w:r>
                        <w:r w:rsidRPr="00297E4D">
                          <w:rPr>
                            <w:rFonts w:eastAsia="Arial" w:cs="Arial"/>
                            <w:color w:val="000000"/>
                            <w:sz w:val="18"/>
                            <w:szCs w:val="18"/>
                          </w:rPr>
                          <w:t>direct human consumption (confectionary)</w:t>
                        </w:r>
                        <w:r w:rsidR="00751080" w:rsidRPr="00297E4D">
                          <w:rPr>
                            <w:rFonts w:eastAsia="Arial" w:cs="Arial"/>
                            <w:color w:val="000000"/>
                            <w:sz w:val="18"/>
                            <w:szCs w:val="18"/>
                          </w:rPr>
                          <w:tab/>
                        </w:r>
                        <w:r w:rsidR="00751080" w:rsidRPr="00297E4D">
                          <w:rPr>
                            <w:rFonts w:eastAsia="Arial" w:cs="Arial"/>
                            <w:color w:val="000000"/>
                            <w:sz w:val="18"/>
                            <w:szCs w:val="18"/>
                          </w:rPr>
                          <w:tab/>
                          <w:t>[  ]</w:t>
                        </w:r>
                      </w:p>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r w:rsidR="00751080" w:rsidRPr="00297E4D">
                          <w:rPr>
                            <w:rFonts w:eastAsia="Arial" w:cs="Arial"/>
                            <w:color w:val="000000"/>
                            <w:sz w:val="18"/>
                            <w:szCs w:val="18"/>
                          </w:rPr>
                          <w:tab/>
                        </w:r>
                        <w:r w:rsidRPr="00297E4D">
                          <w:rPr>
                            <w:rFonts w:eastAsia="Arial" w:cs="Arial"/>
                            <w:color w:val="000000"/>
                            <w:sz w:val="18"/>
                            <w:szCs w:val="18"/>
                          </w:rPr>
                          <w:t xml:space="preserve">(e) </w:t>
                        </w:r>
                        <w:r w:rsidR="00751080" w:rsidRPr="00297E4D">
                          <w:rPr>
                            <w:rFonts w:eastAsia="Arial" w:cs="Arial"/>
                            <w:color w:val="000000"/>
                            <w:sz w:val="18"/>
                            <w:szCs w:val="18"/>
                          </w:rPr>
                          <w:tab/>
                        </w:r>
                        <w:r w:rsidRPr="00297E4D">
                          <w:rPr>
                            <w:rFonts w:eastAsia="Arial" w:cs="Arial"/>
                            <w:color w:val="000000"/>
                            <w:sz w:val="18"/>
                            <w:szCs w:val="18"/>
                          </w:rPr>
                          <w:t>other use (please specify)</w:t>
                        </w:r>
                        <w:r w:rsidR="00751080" w:rsidRPr="00297E4D">
                          <w:rPr>
                            <w:rFonts w:eastAsia="Arial" w:cs="Arial"/>
                            <w:color w:val="000000"/>
                            <w:sz w:val="18"/>
                            <w:szCs w:val="18"/>
                          </w:rPr>
                          <w:tab/>
                        </w:r>
                        <w:r w:rsidR="00751080" w:rsidRPr="00297E4D">
                          <w:rPr>
                            <w:rFonts w:eastAsia="Arial" w:cs="Arial"/>
                            <w:color w:val="000000"/>
                            <w:sz w:val="18"/>
                            <w:szCs w:val="18"/>
                          </w:rPr>
                          <w:tab/>
                        </w:r>
                        <w:r w:rsidR="00751080" w:rsidRPr="00297E4D">
                          <w:rPr>
                            <w:rFonts w:eastAsia="Arial" w:cs="Arial"/>
                            <w:color w:val="000000"/>
                            <w:sz w:val="18"/>
                            <w:szCs w:val="18"/>
                          </w:rPr>
                          <w:tab/>
                        </w:r>
                        <w:r w:rsidR="00751080" w:rsidRPr="00297E4D">
                          <w:rPr>
                            <w:rFonts w:eastAsia="Arial" w:cs="Arial"/>
                            <w:color w:val="000000"/>
                            <w:sz w:val="18"/>
                            <w:szCs w:val="18"/>
                          </w:rPr>
                          <w:tab/>
                          <w:t>[  ]</w:t>
                        </w:r>
                      </w:p>
                      <w:p w:rsidR="00FF4358" w:rsidRPr="00297E4D" w:rsidRDefault="00FF4358">
                        <w:pPr>
                          <w:rPr>
                            <w:rFonts w:eastAsia="Arial" w:cs="Arial"/>
                            <w:color w:val="000000"/>
                            <w:sz w:val="18"/>
                            <w:szCs w:val="18"/>
                          </w:rPr>
                        </w:pPr>
                      </w:p>
                      <w:p w:rsidR="00FF4358" w:rsidRPr="00297E4D" w:rsidRDefault="00FF4358"/>
                      <w:p w:rsidR="008022A7" w:rsidRPr="00297E4D" w:rsidRDefault="008022A7"/>
                      <w:p w:rsidR="008022A7" w:rsidRPr="00297E4D" w:rsidRDefault="0015085A">
                        <w:pPr>
                          <w:rPr>
                            <w:rFonts w:eastAsia="Arial" w:cs="Arial"/>
                            <w:color w:val="000000"/>
                            <w:sz w:val="18"/>
                            <w:szCs w:val="18"/>
                          </w:rPr>
                        </w:pPr>
                        <w:r w:rsidRPr="00297E4D">
                          <w:rPr>
                            <w:rFonts w:eastAsia="Arial" w:cs="Arial"/>
                            <w:color w:val="000000"/>
                            <w:sz w:val="18"/>
                            <w:szCs w:val="18"/>
                          </w:rPr>
                          <w:t xml:space="preserve">(2) </w:t>
                        </w:r>
                        <w:r w:rsidR="00751080" w:rsidRPr="00297E4D">
                          <w:rPr>
                            <w:rFonts w:eastAsia="Arial" w:cs="Arial"/>
                            <w:color w:val="000000"/>
                            <w:sz w:val="18"/>
                            <w:szCs w:val="18"/>
                          </w:rPr>
                          <w:tab/>
                        </w:r>
                        <w:r w:rsidRPr="00297E4D">
                          <w:rPr>
                            <w:rFonts w:eastAsia="Arial" w:cs="Arial"/>
                            <w:color w:val="000000"/>
                            <w:sz w:val="18"/>
                            <w:szCs w:val="18"/>
                          </w:rPr>
                          <w:t xml:space="preserve">Resistance to pests </w:t>
                        </w:r>
                        <w:r w:rsidR="00751080" w:rsidRPr="00297E4D">
                          <w:rPr>
                            <w:rFonts w:eastAsia="Arial" w:cs="Arial"/>
                            <w:color w:val="000000"/>
                            <w:sz w:val="18"/>
                            <w:szCs w:val="18"/>
                          </w:rPr>
                          <w:t>and</w:t>
                        </w:r>
                        <w:r w:rsidRPr="00297E4D">
                          <w:rPr>
                            <w:rFonts w:eastAsia="Arial" w:cs="Arial"/>
                            <w:color w:val="000000"/>
                            <w:sz w:val="18"/>
                            <w:szCs w:val="18"/>
                          </w:rPr>
                          <w:t xml:space="preserve"> diseases</w:t>
                        </w:r>
                      </w:p>
                      <w:p w:rsidR="00751080" w:rsidRPr="00297E4D" w:rsidRDefault="00751080"/>
                      <w:p w:rsidR="00751080" w:rsidRPr="00297E4D" w:rsidRDefault="0015085A">
                        <w:pPr>
                          <w:rPr>
                            <w:rFonts w:eastAsia="Arial" w:cs="Arial"/>
                            <w:color w:val="000000"/>
                            <w:sz w:val="18"/>
                            <w:szCs w:val="18"/>
                          </w:rPr>
                        </w:pPr>
                        <w:r w:rsidRPr="00297E4D">
                          <w:rPr>
                            <w:rFonts w:eastAsia="Arial" w:cs="Arial"/>
                            <w:color w:val="000000"/>
                            <w:sz w:val="18"/>
                            <w:szCs w:val="18"/>
                          </w:rPr>
                          <w:t xml:space="preserve">    </w:t>
                        </w:r>
                        <w:r w:rsidR="00751080" w:rsidRPr="00297E4D">
                          <w:rPr>
                            <w:rFonts w:eastAsia="Arial" w:cs="Arial"/>
                            <w:color w:val="000000"/>
                            <w:sz w:val="18"/>
                            <w:szCs w:val="18"/>
                          </w:rPr>
                          <w:tab/>
                        </w:r>
                        <w:r w:rsidRPr="00297E4D">
                          <w:rPr>
                            <w:rFonts w:eastAsia="Arial" w:cs="Arial"/>
                            <w:color w:val="000000"/>
                            <w:sz w:val="18"/>
                            <w:szCs w:val="18"/>
                          </w:rPr>
                          <w:t xml:space="preserve">(a) </w:t>
                        </w:r>
                        <w:r w:rsidR="00751080" w:rsidRPr="00297E4D">
                          <w:rPr>
                            <w:rFonts w:eastAsia="Arial" w:cs="Arial"/>
                            <w:color w:val="000000"/>
                            <w:sz w:val="18"/>
                            <w:szCs w:val="18"/>
                          </w:rPr>
                          <w:tab/>
                        </w:r>
                        <w:r w:rsidRPr="00297E4D">
                          <w:rPr>
                            <w:rFonts w:eastAsia="Arial" w:cs="Arial"/>
                            <w:color w:val="000000"/>
                            <w:sz w:val="18"/>
                            <w:szCs w:val="18"/>
                          </w:rPr>
                          <w:t>Downy mildew (</w:t>
                        </w:r>
                        <w:r w:rsidR="0081660C" w:rsidRPr="00297E4D">
                          <w:rPr>
                            <w:rFonts w:eastAsia="Arial" w:cs="Arial"/>
                            <w:color w:val="000000"/>
                            <w:sz w:val="18"/>
                            <w:szCs w:val="18"/>
                          </w:rPr>
                          <w:t>specify</w:t>
                        </w:r>
                        <w:r w:rsidRPr="00297E4D">
                          <w:rPr>
                            <w:rFonts w:eastAsia="Arial" w:cs="Arial"/>
                            <w:color w:val="000000"/>
                            <w:sz w:val="18"/>
                            <w:szCs w:val="18"/>
                          </w:rPr>
                          <w:t xml:space="preserve"> the races)</w:t>
                        </w:r>
                        <w:r w:rsidR="00751080" w:rsidRPr="00297E4D">
                          <w:rPr>
                            <w:rFonts w:eastAsia="Arial" w:cs="Arial"/>
                            <w:color w:val="000000"/>
                            <w:sz w:val="18"/>
                            <w:szCs w:val="18"/>
                          </w:rPr>
                          <w:tab/>
                        </w:r>
                        <w:r w:rsidR="00751080" w:rsidRPr="00297E4D">
                          <w:rPr>
                            <w:rFonts w:eastAsia="Arial" w:cs="Arial"/>
                            <w:color w:val="000000"/>
                            <w:sz w:val="18"/>
                            <w:szCs w:val="18"/>
                          </w:rPr>
                          <w:tab/>
                        </w:r>
                        <w:r w:rsidR="00751080" w:rsidRPr="00297E4D">
                          <w:rPr>
                            <w:rFonts w:eastAsia="Arial" w:cs="Arial"/>
                            <w:color w:val="000000"/>
                            <w:sz w:val="18"/>
                            <w:szCs w:val="18"/>
                          </w:rPr>
                          <w:tab/>
                          <w:t>[  ]</w:t>
                        </w:r>
                        <w:r w:rsidR="00751080" w:rsidRPr="00297E4D">
                          <w:rPr>
                            <w:rFonts w:eastAsia="Arial" w:cs="Arial"/>
                            <w:color w:val="000000"/>
                            <w:sz w:val="18"/>
                            <w:szCs w:val="18"/>
                          </w:rPr>
                          <w:tab/>
                        </w:r>
                      </w:p>
                      <w:p w:rsidR="00751080" w:rsidRPr="00297E4D" w:rsidRDefault="00751080">
                        <w:pPr>
                          <w:rPr>
                            <w:rFonts w:eastAsia="Arial" w:cs="Arial"/>
                            <w:color w:val="000000"/>
                            <w:sz w:val="18"/>
                            <w:szCs w:val="18"/>
                          </w:rPr>
                        </w:pPr>
                        <w:r w:rsidRPr="00297E4D">
                          <w:rPr>
                            <w:rFonts w:eastAsia="Arial" w:cs="Arial"/>
                            <w:color w:val="000000"/>
                            <w:sz w:val="18"/>
                            <w:szCs w:val="18"/>
                          </w:rPr>
                          <w:tab/>
                        </w:r>
                        <w:r w:rsidRPr="00297E4D">
                          <w:rPr>
                            <w:rFonts w:eastAsia="Arial" w:cs="Arial"/>
                            <w:color w:val="000000"/>
                            <w:sz w:val="18"/>
                            <w:szCs w:val="18"/>
                          </w:rPr>
                          <w:tab/>
                        </w:r>
                      </w:p>
                      <w:p w:rsidR="00751080" w:rsidRPr="00297E4D" w:rsidRDefault="00751080">
                        <w:pPr>
                          <w:rPr>
                            <w:rFonts w:eastAsia="Arial" w:cs="Arial"/>
                            <w:color w:val="000000"/>
                            <w:sz w:val="18"/>
                            <w:szCs w:val="18"/>
                          </w:rPr>
                        </w:pPr>
                      </w:p>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r w:rsidR="00751080" w:rsidRPr="00297E4D">
                          <w:rPr>
                            <w:rFonts w:eastAsia="Arial" w:cs="Arial"/>
                            <w:color w:val="000000"/>
                            <w:sz w:val="18"/>
                            <w:szCs w:val="18"/>
                          </w:rPr>
                          <w:tab/>
                        </w:r>
                        <w:r w:rsidRPr="00297E4D">
                          <w:rPr>
                            <w:rFonts w:eastAsia="Arial" w:cs="Arial"/>
                            <w:color w:val="000000"/>
                            <w:sz w:val="18"/>
                            <w:szCs w:val="18"/>
                          </w:rPr>
                          <w:t xml:space="preserve">(b) </w:t>
                        </w:r>
                        <w:r w:rsidR="00751080" w:rsidRPr="00297E4D">
                          <w:rPr>
                            <w:rFonts w:eastAsia="Arial" w:cs="Arial"/>
                            <w:color w:val="000000"/>
                            <w:sz w:val="18"/>
                            <w:szCs w:val="18"/>
                          </w:rPr>
                          <w:tab/>
                        </w:r>
                        <w:r w:rsidRPr="00297E4D">
                          <w:rPr>
                            <w:rFonts w:eastAsia="Arial" w:cs="Arial"/>
                            <w:color w:val="000000"/>
                            <w:sz w:val="18"/>
                            <w:szCs w:val="18"/>
                          </w:rPr>
                          <w:t>Broomrape (</w:t>
                        </w:r>
                        <w:r w:rsidR="0081660C" w:rsidRPr="00297E4D">
                          <w:rPr>
                            <w:rFonts w:eastAsia="Arial" w:cs="Arial"/>
                            <w:color w:val="000000"/>
                            <w:sz w:val="18"/>
                            <w:szCs w:val="18"/>
                          </w:rPr>
                          <w:t>specify</w:t>
                        </w:r>
                        <w:r w:rsidRPr="00297E4D">
                          <w:rPr>
                            <w:rFonts w:eastAsia="Arial" w:cs="Arial"/>
                            <w:color w:val="000000"/>
                            <w:sz w:val="18"/>
                            <w:szCs w:val="18"/>
                          </w:rPr>
                          <w:t xml:space="preserve"> the races)</w:t>
                        </w:r>
                        <w:r w:rsidR="00751080" w:rsidRPr="00297E4D">
                          <w:rPr>
                            <w:rFonts w:eastAsia="Arial" w:cs="Arial"/>
                            <w:color w:val="000000"/>
                            <w:sz w:val="18"/>
                            <w:szCs w:val="18"/>
                          </w:rPr>
                          <w:tab/>
                        </w:r>
                        <w:r w:rsidR="00751080" w:rsidRPr="00297E4D">
                          <w:rPr>
                            <w:rFonts w:eastAsia="Arial" w:cs="Arial"/>
                            <w:color w:val="000000"/>
                            <w:sz w:val="18"/>
                            <w:szCs w:val="18"/>
                          </w:rPr>
                          <w:tab/>
                        </w:r>
                        <w:r w:rsidR="00751080" w:rsidRPr="00297E4D">
                          <w:rPr>
                            <w:rFonts w:eastAsia="Arial" w:cs="Arial"/>
                            <w:color w:val="000000"/>
                            <w:sz w:val="18"/>
                            <w:szCs w:val="18"/>
                          </w:rPr>
                          <w:tab/>
                          <w:t>[  ]</w:t>
                        </w:r>
                      </w:p>
                      <w:p w:rsidR="00751080" w:rsidRPr="00297E4D" w:rsidRDefault="00751080">
                        <w:pPr>
                          <w:rPr>
                            <w:rFonts w:eastAsia="Arial" w:cs="Arial"/>
                            <w:color w:val="000000"/>
                            <w:sz w:val="18"/>
                            <w:szCs w:val="18"/>
                          </w:rPr>
                        </w:pPr>
                      </w:p>
                      <w:p w:rsidR="00751080" w:rsidRPr="00297E4D" w:rsidRDefault="00751080"/>
                      <w:p w:rsidR="008022A7" w:rsidRPr="00297E4D" w:rsidRDefault="0015085A">
                        <w:pPr>
                          <w:rPr>
                            <w:rFonts w:eastAsia="Arial" w:cs="Arial"/>
                            <w:color w:val="000000"/>
                            <w:sz w:val="18"/>
                            <w:szCs w:val="18"/>
                          </w:rPr>
                        </w:pPr>
                        <w:r w:rsidRPr="00297E4D">
                          <w:rPr>
                            <w:rFonts w:eastAsia="Arial" w:cs="Arial"/>
                            <w:color w:val="000000"/>
                            <w:sz w:val="18"/>
                            <w:szCs w:val="18"/>
                          </w:rPr>
                          <w:t>   </w:t>
                        </w:r>
                        <w:r w:rsidR="00751080" w:rsidRPr="00297E4D">
                          <w:rPr>
                            <w:rFonts w:eastAsia="Arial" w:cs="Arial"/>
                            <w:color w:val="000000"/>
                            <w:sz w:val="18"/>
                            <w:szCs w:val="18"/>
                          </w:rPr>
                          <w:tab/>
                        </w:r>
                        <w:r w:rsidRPr="00297E4D">
                          <w:rPr>
                            <w:rFonts w:eastAsia="Arial" w:cs="Arial"/>
                            <w:color w:val="000000"/>
                            <w:sz w:val="18"/>
                            <w:szCs w:val="18"/>
                          </w:rPr>
                          <w:t xml:space="preserve">(c) </w:t>
                        </w:r>
                        <w:r w:rsidR="00751080" w:rsidRPr="00297E4D">
                          <w:rPr>
                            <w:rFonts w:eastAsia="Arial" w:cs="Arial"/>
                            <w:color w:val="000000"/>
                            <w:sz w:val="18"/>
                            <w:szCs w:val="18"/>
                          </w:rPr>
                          <w:tab/>
                        </w:r>
                        <w:r w:rsidRPr="00297E4D">
                          <w:rPr>
                            <w:rFonts w:eastAsia="Arial" w:cs="Arial"/>
                            <w:color w:val="000000"/>
                            <w:sz w:val="18"/>
                            <w:szCs w:val="18"/>
                          </w:rPr>
                          <w:t>other pests or diseases (please specify)</w:t>
                        </w:r>
                        <w:r w:rsidR="00751080" w:rsidRPr="00297E4D">
                          <w:rPr>
                            <w:rFonts w:eastAsia="Arial" w:cs="Arial"/>
                            <w:color w:val="000000"/>
                            <w:sz w:val="18"/>
                            <w:szCs w:val="18"/>
                          </w:rPr>
                          <w:tab/>
                        </w:r>
                        <w:r w:rsidR="00751080" w:rsidRPr="00297E4D">
                          <w:rPr>
                            <w:rFonts w:eastAsia="Arial" w:cs="Arial"/>
                            <w:color w:val="000000"/>
                            <w:sz w:val="18"/>
                            <w:szCs w:val="18"/>
                          </w:rPr>
                          <w:tab/>
                          <w:t>[  ]</w:t>
                        </w:r>
                      </w:p>
                      <w:p w:rsidR="00751080" w:rsidRPr="00297E4D" w:rsidRDefault="00751080">
                        <w:pPr>
                          <w:rPr>
                            <w:rFonts w:eastAsia="Arial" w:cs="Arial"/>
                            <w:color w:val="000000"/>
                            <w:sz w:val="18"/>
                            <w:szCs w:val="18"/>
                          </w:rPr>
                        </w:pPr>
                      </w:p>
                      <w:p w:rsidR="00FF4358" w:rsidRPr="00297E4D" w:rsidRDefault="00FF4358">
                        <w:pPr>
                          <w:rPr>
                            <w:rFonts w:eastAsia="Arial" w:cs="Arial"/>
                            <w:color w:val="000000"/>
                            <w:sz w:val="18"/>
                            <w:szCs w:val="18"/>
                          </w:rPr>
                        </w:pPr>
                      </w:p>
                      <w:p w:rsidR="00751080" w:rsidRPr="00297E4D" w:rsidRDefault="00751080">
                        <w:pPr>
                          <w:rPr>
                            <w:rFonts w:eastAsia="Arial" w:cs="Arial"/>
                            <w:color w:val="000000"/>
                            <w:sz w:val="18"/>
                            <w:szCs w:val="18"/>
                          </w:rPr>
                        </w:pPr>
                      </w:p>
                      <w:p w:rsidR="00751080" w:rsidRPr="00297E4D" w:rsidRDefault="00751080"/>
                      <w:p w:rsidR="008022A7" w:rsidRPr="00297E4D" w:rsidRDefault="0015085A">
                        <w:pPr>
                          <w:rPr>
                            <w:rFonts w:eastAsia="Arial" w:cs="Arial"/>
                            <w:color w:val="000000"/>
                            <w:sz w:val="18"/>
                            <w:szCs w:val="18"/>
                          </w:rPr>
                        </w:pPr>
                        <w:r w:rsidRPr="00297E4D">
                          <w:rPr>
                            <w:rFonts w:eastAsia="Arial" w:cs="Arial"/>
                            <w:color w:val="000000"/>
                            <w:sz w:val="18"/>
                            <w:szCs w:val="18"/>
                          </w:rPr>
                          <w:t xml:space="preserve">(3) </w:t>
                        </w:r>
                        <w:r w:rsidR="00751080" w:rsidRPr="00297E4D">
                          <w:rPr>
                            <w:rFonts w:eastAsia="Arial" w:cs="Arial"/>
                            <w:color w:val="000000"/>
                            <w:sz w:val="18"/>
                            <w:szCs w:val="18"/>
                          </w:rPr>
                          <w:tab/>
                        </w:r>
                        <w:r w:rsidRPr="00297E4D">
                          <w:rPr>
                            <w:rFonts w:eastAsia="Arial" w:cs="Arial"/>
                            <w:color w:val="000000"/>
                            <w:sz w:val="18"/>
                            <w:szCs w:val="18"/>
                          </w:rPr>
                          <w:t>Oleic acid content</w:t>
                        </w:r>
                      </w:p>
                      <w:p w:rsidR="00751080" w:rsidRPr="00297E4D" w:rsidRDefault="00751080">
                        <w:r w:rsidRPr="00297E4D">
                          <w:tab/>
                        </w:r>
                        <w:r w:rsidRPr="00297E4D">
                          <w:tab/>
                        </w:r>
                      </w:p>
                      <w:p w:rsidR="008022A7" w:rsidRPr="00297E4D" w:rsidRDefault="0015085A">
                        <w:r w:rsidRPr="00297E4D">
                          <w:rPr>
                            <w:rFonts w:eastAsia="Arial" w:cs="Arial"/>
                            <w:color w:val="000000"/>
                            <w:sz w:val="18"/>
                            <w:szCs w:val="18"/>
                          </w:rPr>
                          <w:t xml:space="preserve">    </w:t>
                        </w:r>
                        <w:r w:rsidR="00751080" w:rsidRPr="00297E4D">
                          <w:rPr>
                            <w:rFonts w:eastAsia="Arial" w:cs="Arial"/>
                            <w:color w:val="000000"/>
                            <w:sz w:val="18"/>
                            <w:szCs w:val="18"/>
                          </w:rPr>
                          <w:tab/>
                        </w:r>
                        <w:r w:rsidRPr="00297E4D">
                          <w:rPr>
                            <w:rFonts w:eastAsia="Arial" w:cs="Arial"/>
                            <w:color w:val="000000"/>
                            <w:sz w:val="18"/>
                            <w:szCs w:val="18"/>
                          </w:rPr>
                          <w:t xml:space="preserve">(a) </w:t>
                        </w:r>
                        <w:r w:rsidR="00751080" w:rsidRPr="00297E4D">
                          <w:rPr>
                            <w:rFonts w:eastAsia="Arial" w:cs="Arial"/>
                            <w:color w:val="000000"/>
                            <w:sz w:val="18"/>
                            <w:szCs w:val="18"/>
                          </w:rPr>
                          <w:tab/>
                        </w:r>
                        <w:r w:rsidRPr="00297E4D">
                          <w:rPr>
                            <w:rFonts w:eastAsia="Arial" w:cs="Arial"/>
                            <w:color w:val="000000"/>
                            <w:sz w:val="18"/>
                            <w:szCs w:val="18"/>
                          </w:rPr>
                          <w:t>low</w:t>
                        </w:r>
                        <w:r w:rsidR="00751080" w:rsidRPr="00297E4D">
                          <w:rPr>
                            <w:rFonts w:eastAsia="Arial" w:cs="Arial"/>
                            <w:color w:val="000000"/>
                            <w:sz w:val="18"/>
                            <w:szCs w:val="18"/>
                          </w:rPr>
                          <w:tab/>
                        </w:r>
                        <w:r w:rsidR="00751080" w:rsidRPr="00297E4D">
                          <w:rPr>
                            <w:rFonts w:eastAsia="Arial" w:cs="Arial"/>
                            <w:color w:val="000000"/>
                            <w:sz w:val="18"/>
                            <w:szCs w:val="18"/>
                          </w:rPr>
                          <w:tab/>
                        </w:r>
                        <w:r w:rsidR="00751080" w:rsidRPr="00297E4D">
                          <w:rPr>
                            <w:rFonts w:eastAsia="Arial" w:cs="Arial"/>
                            <w:color w:val="000000"/>
                            <w:sz w:val="18"/>
                            <w:szCs w:val="18"/>
                          </w:rPr>
                          <w:tab/>
                          <w:t>[  ]</w:t>
                        </w:r>
                      </w:p>
                      <w:p w:rsidR="008022A7" w:rsidRPr="00297E4D" w:rsidRDefault="0015085A">
                        <w:r w:rsidRPr="00297E4D">
                          <w:rPr>
                            <w:rFonts w:eastAsia="Arial" w:cs="Arial"/>
                            <w:color w:val="000000"/>
                            <w:sz w:val="18"/>
                            <w:szCs w:val="18"/>
                          </w:rPr>
                          <w:t xml:space="preserve">    </w:t>
                        </w:r>
                        <w:r w:rsidR="00751080" w:rsidRPr="00297E4D">
                          <w:rPr>
                            <w:rFonts w:eastAsia="Arial" w:cs="Arial"/>
                            <w:color w:val="000000"/>
                            <w:sz w:val="18"/>
                            <w:szCs w:val="18"/>
                          </w:rPr>
                          <w:tab/>
                        </w:r>
                        <w:r w:rsidRPr="00297E4D">
                          <w:rPr>
                            <w:rFonts w:eastAsia="Arial" w:cs="Arial"/>
                            <w:color w:val="000000"/>
                            <w:sz w:val="18"/>
                            <w:szCs w:val="18"/>
                          </w:rPr>
                          <w:t xml:space="preserve">(b) </w:t>
                        </w:r>
                        <w:r w:rsidR="00751080" w:rsidRPr="00297E4D">
                          <w:rPr>
                            <w:rFonts w:eastAsia="Arial" w:cs="Arial"/>
                            <w:color w:val="000000"/>
                            <w:sz w:val="18"/>
                            <w:szCs w:val="18"/>
                          </w:rPr>
                          <w:tab/>
                        </w:r>
                        <w:r w:rsidRPr="00297E4D">
                          <w:rPr>
                            <w:rFonts w:eastAsia="Arial" w:cs="Arial"/>
                            <w:color w:val="000000"/>
                            <w:sz w:val="18"/>
                            <w:szCs w:val="18"/>
                          </w:rPr>
                          <w:t>medium</w:t>
                        </w:r>
                        <w:r w:rsidR="00751080" w:rsidRPr="00297E4D">
                          <w:rPr>
                            <w:rFonts w:eastAsia="Arial" w:cs="Arial"/>
                            <w:color w:val="000000"/>
                            <w:sz w:val="18"/>
                            <w:szCs w:val="18"/>
                          </w:rPr>
                          <w:tab/>
                        </w:r>
                        <w:r w:rsidR="00751080" w:rsidRPr="00297E4D">
                          <w:rPr>
                            <w:rFonts w:eastAsia="Arial" w:cs="Arial"/>
                            <w:color w:val="000000"/>
                            <w:sz w:val="18"/>
                            <w:szCs w:val="18"/>
                          </w:rPr>
                          <w:tab/>
                        </w:r>
                        <w:r w:rsidR="00751080" w:rsidRPr="00297E4D">
                          <w:rPr>
                            <w:rFonts w:eastAsia="Arial" w:cs="Arial"/>
                            <w:color w:val="000000"/>
                            <w:sz w:val="18"/>
                            <w:szCs w:val="18"/>
                          </w:rPr>
                          <w:tab/>
                          <w:t>[  ]</w:t>
                        </w:r>
                      </w:p>
                      <w:p w:rsidR="008022A7" w:rsidRPr="00297E4D" w:rsidRDefault="0015085A">
                        <w:pPr>
                          <w:rPr>
                            <w:rFonts w:eastAsia="Arial" w:cs="Arial"/>
                            <w:color w:val="000000"/>
                            <w:sz w:val="18"/>
                            <w:szCs w:val="18"/>
                          </w:rPr>
                        </w:pPr>
                        <w:r w:rsidRPr="00297E4D">
                          <w:rPr>
                            <w:rFonts w:eastAsia="Arial" w:cs="Arial"/>
                            <w:color w:val="000000"/>
                            <w:sz w:val="18"/>
                            <w:szCs w:val="18"/>
                          </w:rPr>
                          <w:t>  </w:t>
                        </w:r>
                        <w:r w:rsidR="00751080" w:rsidRPr="00297E4D">
                          <w:rPr>
                            <w:rFonts w:eastAsia="Arial" w:cs="Arial"/>
                            <w:color w:val="000000"/>
                            <w:sz w:val="18"/>
                            <w:szCs w:val="18"/>
                          </w:rPr>
                          <w:tab/>
                        </w:r>
                        <w:r w:rsidRPr="00297E4D">
                          <w:rPr>
                            <w:rFonts w:eastAsia="Arial" w:cs="Arial"/>
                            <w:color w:val="000000"/>
                            <w:sz w:val="18"/>
                            <w:szCs w:val="18"/>
                          </w:rPr>
                          <w:t xml:space="preserve">(c) </w:t>
                        </w:r>
                        <w:r w:rsidR="00751080" w:rsidRPr="00297E4D">
                          <w:rPr>
                            <w:rFonts w:eastAsia="Arial" w:cs="Arial"/>
                            <w:color w:val="000000"/>
                            <w:sz w:val="18"/>
                            <w:szCs w:val="18"/>
                          </w:rPr>
                          <w:tab/>
                        </w:r>
                        <w:r w:rsidRPr="00297E4D">
                          <w:rPr>
                            <w:rFonts w:eastAsia="Arial" w:cs="Arial"/>
                            <w:color w:val="000000"/>
                            <w:sz w:val="18"/>
                            <w:szCs w:val="18"/>
                          </w:rPr>
                          <w:t>high</w:t>
                        </w:r>
                        <w:r w:rsidR="00751080" w:rsidRPr="00297E4D">
                          <w:rPr>
                            <w:rFonts w:eastAsia="Arial" w:cs="Arial"/>
                            <w:color w:val="000000"/>
                            <w:sz w:val="18"/>
                            <w:szCs w:val="18"/>
                          </w:rPr>
                          <w:tab/>
                        </w:r>
                        <w:r w:rsidR="00751080" w:rsidRPr="00297E4D">
                          <w:rPr>
                            <w:rFonts w:eastAsia="Arial" w:cs="Arial"/>
                            <w:color w:val="000000"/>
                            <w:sz w:val="18"/>
                            <w:szCs w:val="18"/>
                          </w:rPr>
                          <w:tab/>
                        </w:r>
                        <w:r w:rsidR="00751080" w:rsidRPr="00297E4D">
                          <w:rPr>
                            <w:rFonts w:eastAsia="Arial" w:cs="Arial"/>
                            <w:color w:val="000000"/>
                            <w:sz w:val="18"/>
                            <w:szCs w:val="18"/>
                          </w:rPr>
                          <w:tab/>
                          <w:t>[  ]</w:t>
                        </w:r>
                      </w:p>
                      <w:p w:rsidR="000A0B17" w:rsidRPr="00297E4D" w:rsidRDefault="000A0B17">
                        <w:pPr>
                          <w:rPr>
                            <w:rFonts w:eastAsia="Arial" w:cs="Arial"/>
                            <w:color w:val="000000"/>
                            <w:sz w:val="18"/>
                            <w:szCs w:val="18"/>
                          </w:rPr>
                        </w:pPr>
                      </w:p>
                      <w:p w:rsidR="000A0B17" w:rsidRPr="00297E4D" w:rsidRDefault="000A0B17"/>
                      <w:p w:rsidR="008022A7" w:rsidRPr="00297E4D" w:rsidRDefault="008022A7"/>
                      <w:p w:rsidR="008022A7" w:rsidRPr="00297E4D" w:rsidRDefault="0015085A">
                        <w:pPr>
                          <w:rPr>
                            <w:rFonts w:eastAsia="Arial" w:cs="Arial"/>
                            <w:color w:val="000000"/>
                            <w:sz w:val="18"/>
                            <w:szCs w:val="18"/>
                          </w:rPr>
                        </w:pPr>
                        <w:r w:rsidRPr="00297E4D">
                          <w:rPr>
                            <w:rFonts w:eastAsia="Arial" w:cs="Arial"/>
                            <w:color w:val="000000"/>
                            <w:sz w:val="18"/>
                            <w:szCs w:val="18"/>
                          </w:rPr>
                          <w:t xml:space="preserve">(4) </w:t>
                        </w:r>
                        <w:r w:rsidR="00751080" w:rsidRPr="00297E4D">
                          <w:rPr>
                            <w:rFonts w:eastAsia="Arial" w:cs="Arial"/>
                            <w:color w:val="000000"/>
                            <w:sz w:val="18"/>
                            <w:szCs w:val="18"/>
                          </w:rPr>
                          <w:tab/>
                        </w:r>
                        <w:r w:rsidRPr="00297E4D">
                          <w:rPr>
                            <w:rFonts w:eastAsia="Arial" w:cs="Arial"/>
                            <w:color w:val="000000"/>
                            <w:sz w:val="18"/>
                            <w:szCs w:val="18"/>
                          </w:rPr>
                          <w:t>Tolerance to herbicides</w:t>
                        </w:r>
                      </w:p>
                      <w:p w:rsidR="00751080" w:rsidRPr="00297E4D" w:rsidRDefault="00751080"/>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r w:rsidR="00751080" w:rsidRPr="00297E4D">
                          <w:rPr>
                            <w:rFonts w:eastAsia="Arial" w:cs="Arial"/>
                            <w:color w:val="000000"/>
                            <w:sz w:val="18"/>
                            <w:szCs w:val="18"/>
                          </w:rPr>
                          <w:tab/>
                        </w:r>
                        <w:r w:rsidRPr="00297E4D">
                          <w:rPr>
                            <w:rFonts w:eastAsia="Arial" w:cs="Arial"/>
                            <w:color w:val="000000"/>
                            <w:sz w:val="18"/>
                            <w:szCs w:val="18"/>
                          </w:rPr>
                          <w:t xml:space="preserve">(a) </w:t>
                        </w:r>
                        <w:r w:rsidR="00751080" w:rsidRPr="00297E4D">
                          <w:rPr>
                            <w:rFonts w:eastAsia="Arial" w:cs="Arial"/>
                            <w:color w:val="000000"/>
                            <w:sz w:val="18"/>
                            <w:szCs w:val="18"/>
                          </w:rPr>
                          <w:tab/>
                        </w:r>
                        <w:r w:rsidRPr="00297E4D">
                          <w:rPr>
                            <w:rFonts w:eastAsia="Arial" w:cs="Arial"/>
                            <w:color w:val="000000"/>
                            <w:sz w:val="18"/>
                            <w:szCs w:val="18"/>
                          </w:rPr>
                          <w:t>yes (please specify)</w:t>
                        </w:r>
                        <w:r w:rsidR="00751080" w:rsidRPr="00297E4D">
                          <w:rPr>
                            <w:rFonts w:eastAsia="Arial" w:cs="Arial"/>
                            <w:color w:val="000000"/>
                            <w:sz w:val="18"/>
                            <w:szCs w:val="18"/>
                          </w:rPr>
                          <w:tab/>
                          <w:t>[  ]</w:t>
                        </w:r>
                      </w:p>
                      <w:p w:rsidR="00751080" w:rsidRPr="00297E4D" w:rsidRDefault="00751080">
                        <w:pPr>
                          <w:rPr>
                            <w:rFonts w:eastAsia="Arial" w:cs="Arial"/>
                            <w:color w:val="000000"/>
                            <w:sz w:val="18"/>
                            <w:szCs w:val="18"/>
                          </w:rPr>
                        </w:pPr>
                      </w:p>
                      <w:p w:rsidR="00751080" w:rsidRPr="00297E4D" w:rsidRDefault="00751080"/>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r w:rsidR="00751080" w:rsidRPr="00297E4D">
                          <w:rPr>
                            <w:rFonts w:eastAsia="Arial" w:cs="Arial"/>
                            <w:color w:val="000000"/>
                            <w:sz w:val="18"/>
                            <w:szCs w:val="18"/>
                          </w:rPr>
                          <w:tab/>
                        </w:r>
                        <w:r w:rsidRPr="00297E4D">
                          <w:rPr>
                            <w:rFonts w:eastAsia="Arial" w:cs="Arial"/>
                            <w:color w:val="000000"/>
                            <w:sz w:val="18"/>
                            <w:szCs w:val="18"/>
                          </w:rPr>
                          <w:t xml:space="preserve">(b) </w:t>
                        </w:r>
                        <w:r w:rsidR="00751080" w:rsidRPr="00297E4D">
                          <w:rPr>
                            <w:rFonts w:eastAsia="Arial" w:cs="Arial"/>
                            <w:color w:val="000000"/>
                            <w:sz w:val="18"/>
                            <w:szCs w:val="18"/>
                          </w:rPr>
                          <w:tab/>
                        </w:r>
                        <w:r w:rsidRPr="00297E4D">
                          <w:rPr>
                            <w:rFonts w:eastAsia="Arial" w:cs="Arial"/>
                            <w:color w:val="000000"/>
                            <w:sz w:val="18"/>
                            <w:szCs w:val="18"/>
                          </w:rPr>
                          <w:t>no</w:t>
                        </w:r>
                        <w:r w:rsidR="00751080" w:rsidRPr="00297E4D">
                          <w:rPr>
                            <w:rFonts w:eastAsia="Arial" w:cs="Arial"/>
                            <w:color w:val="000000"/>
                            <w:sz w:val="18"/>
                            <w:szCs w:val="18"/>
                          </w:rPr>
                          <w:tab/>
                        </w:r>
                        <w:r w:rsidR="00751080" w:rsidRPr="00297E4D">
                          <w:rPr>
                            <w:rFonts w:eastAsia="Arial" w:cs="Arial"/>
                            <w:color w:val="000000"/>
                            <w:sz w:val="18"/>
                            <w:szCs w:val="18"/>
                          </w:rPr>
                          <w:tab/>
                        </w:r>
                        <w:r w:rsidR="00751080" w:rsidRPr="00297E4D">
                          <w:rPr>
                            <w:rFonts w:eastAsia="Arial" w:cs="Arial"/>
                            <w:color w:val="000000"/>
                            <w:sz w:val="18"/>
                            <w:szCs w:val="18"/>
                          </w:rPr>
                          <w:tab/>
                          <w:t>[  ]</w:t>
                        </w:r>
                      </w:p>
                      <w:p w:rsidR="00AC54ED" w:rsidRPr="00297E4D" w:rsidRDefault="00AC54ED">
                        <w:pPr>
                          <w:rPr>
                            <w:rFonts w:eastAsia="Arial" w:cs="Arial"/>
                            <w:color w:val="000000"/>
                            <w:sz w:val="18"/>
                            <w:szCs w:val="18"/>
                          </w:rPr>
                        </w:pPr>
                      </w:p>
                      <w:p w:rsidR="00AC54ED" w:rsidRPr="00297E4D" w:rsidRDefault="00AC54ED"/>
                    </w:tc>
                  </w:tr>
                  <w:tr w:rsidR="00751080" w:rsidRPr="00297E4D">
                    <w:tc>
                      <w:tcPr>
                        <w:tcW w:w="9305" w:type="dxa"/>
                        <w:tcMar>
                          <w:top w:w="0" w:type="dxa"/>
                          <w:left w:w="0" w:type="dxa"/>
                          <w:bottom w:w="0" w:type="dxa"/>
                          <w:right w:w="0" w:type="dxa"/>
                        </w:tcMar>
                      </w:tcPr>
                      <w:p w:rsidR="00751080" w:rsidRPr="00297E4D" w:rsidRDefault="00751080">
                        <w:pPr>
                          <w:rPr>
                            <w:rFonts w:eastAsia="Arial" w:cs="Arial"/>
                            <w:color w:val="000000"/>
                            <w:sz w:val="18"/>
                            <w:szCs w:val="18"/>
                          </w:rPr>
                        </w:pPr>
                      </w:p>
                    </w:tc>
                  </w:tr>
                </w:tbl>
                <w:p w:rsidR="008022A7" w:rsidRPr="00297E4D" w:rsidRDefault="008022A7">
                  <w:pPr>
                    <w:spacing w:line="1" w:lineRule="auto"/>
                  </w:pP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737" w:type="dxa"/>
                  <w:tcMar>
                    <w:top w:w="0" w:type="dxa"/>
                    <w:left w:w="0" w:type="dxa"/>
                    <w:bottom w:w="0" w:type="dxa"/>
                    <w:right w:w="0" w:type="dxa"/>
                  </w:tcMar>
                </w:tcPr>
                <w:p w:rsidR="008022A7" w:rsidRPr="00297E4D" w:rsidRDefault="008022A7">
                  <w:pPr>
                    <w:spacing w:line="1" w:lineRule="auto"/>
                  </w:pPr>
                </w:p>
              </w:tc>
              <w:tc>
                <w:tcPr>
                  <w:tcW w:w="2211"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2095" w:type="dxa"/>
                  <w:tcMar>
                    <w:top w:w="0" w:type="dxa"/>
                    <w:left w:w="0" w:type="dxa"/>
                    <w:bottom w:w="0" w:type="dxa"/>
                    <w:right w:w="0" w:type="dxa"/>
                  </w:tcMar>
                </w:tcPr>
                <w:p w:rsidR="008022A7" w:rsidRPr="00297E4D" w:rsidRDefault="008022A7">
                  <w:pPr>
                    <w:spacing w:line="1" w:lineRule="auto"/>
                  </w:pPr>
                </w:p>
              </w:tc>
              <w:tc>
                <w:tcPr>
                  <w:tcW w:w="3685"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r>
    </w:tbl>
    <w:p w:rsidR="008022A7" w:rsidRPr="00297E4D" w:rsidRDefault="008022A7">
      <w:pPr>
        <w:sectPr w:rsidR="008022A7" w:rsidRPr="00297E4D">
          <w:footerReference w:type="default" r:id="rId91"/>
          <w:pgSz w:w="11905" w:h="16837"/>
          <w:pgMar w:top="510" w:right="396" w:bottom="510" w:left="1133" w:header="510" w:footer="510" w:gutter="0"/>
          <w:cols w:space="720"/>
        </w:sectPr>
      </w:pPr>
    </w:p>
    <w:p w:rsidR="008022A7" w:rsidRPr="00297E4D" w:rsidRDefault="008022A7">
      <w:pPr>
        <w:rPr>
          <w:vanish/>
        </w:rPr>
      </w:pPr>
    </w:p>
    <w:tbl>
      <w:tblPr>
        <w:tblOverlap w:val="never"/>
        <w:tblW w:w="9465" w:type="dxa"/>
        <w:tblLayout w:type="fixed"/>
        <w:tblLook w:val="01E0" w:firstRow="1" w:lastRow="1" w:firstColumn="1" w:lastColumn="1" w:noHBand="0" w:noVBand="0"/>
      </w:tblPr>
      <w:tblGrid>
        <w:gridCol w:w="9465"/>
      </w:tblGrid>
      <w:tr w:rsidR="008022A7" w:rsidRPr="00297E4D">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8022A7" w:rsidRPr="00297E4D">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Reference Number:</w:t>
                  </w:r>
                </w:p>
              </w:tc>
            </w:tr>
          </w:tbl>
          <w:p w:rsidR="008022A7" w:rsidRPr="00297E4D" w:rsidRDefault="008022A7">
            <w:pPr>
              <w:spacing w:line="1" w:lineRule="auto"/>
            </w:pPr>
          </w:p>
        </w:tc>
      </w:tr>
      <w:tr w:rsidR="008022A7" w:rsidRPr="00297E4D">
        <w:tc>
          <w:tcPr>
            <w:tcW w:w="9465" w:type="dxa"/>
            <w:tcMar>
              <w:top w:w="0" w:type="dxa"/>
              <w:left w:w="20" w:type="dxa"/>
              <w:bottom w:w="20" w:type="dxa"/>
              <w:right w:w="2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r w:rsidR="008022A7" w:rsidRPr="00297E4D">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8022A7" w:rsidRPr="00297E4D">
              <w:tc>
                <w:tcPr>
                  <w:tcW w:w="566" w:type="dxa"/>
                  <w:tcMar>
                    <w:top w:w="0" w:type="dxa"/>
                    <w:left w:w="8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Authorization for release</w:t>
                  </w:r>
                </w:p>
              </w:tc>
            </w:tr>
            <w:tr w:rsidR="008022A7" w:rsidRPr="00297E4D">
              <w:tc>
                <w:tcPr>
                  <w:tcW w:w="566" w:type="dxa"/>
                  <w:tcMar>
                    <w:top w:w="0" w:type="dxa"/>
                    <w:left w:w="0" w:type="dxa"/>
                    <w:bottom w:w="0" w:type="dxa"/>
                    <w:right w:w="0" w:type="dxa"/>
                  </w:tcMar>
                </w:tcPr>
                <w:p w:rsidR="008022A7" w:rsidRPr="00297E4D" w:rsidRDefault="008022A7">
                  <w:pPr>
                    <w:spacing w:line="1" w:lineRule="auto"/>
                  </w:pPr>
                </w:p>
              </w:tc>
              <w:tc>
                <w:tcPr>
                  <w:tcW w:w="566"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Does the variety require prior authorization for release under legislation concerning the protection of the environment, human and animal health?</w:t>
                  </w:r>
                </w:p>
              </w:tc>
            </w:tr>
            <w:tr w:rsidR="008022A7" w:rsidRPr="00297E4D">
              <w:tc>
                <w:tcPr>
                  <w:tcW w:w="566" w:type="dxa"/>
                  <w:tcMar>
                    <w:top w:w="0" w:type="dxa"/>
                    <w:left w:w="0" w:type="dxa"/>
                    <w:bottom w:w="0" w:type="dxa"/>
                    <w:right w:w="0" w:type="dxa"/>
                  </w:tcMar>
                </w:tcPr>
                <w:p w:rsidR="008022A7" w:rsidRPr="00297E4D" w:rsidRDefault="008022A7">
                  <w:pPr>
                    <w:spacing w:line="1" w:lineRule="auto"/>
                  </w:pPr>
                </w:p>
              </w:tc>
              <w:tc>
                <w:tcPr>
                  <w:tcW w:w="566" w:type="dxa"/>
                  <w:tcMar>
                    <w:top w:w="0" w:type="dxa"/>
                    <w:left w:w="0" w:type="dxa"/>
                    <w:bottom w:w="0" w:type="dxa"/>
                    <w:right w:w="0" w:type="dxa"/>
                  </w:tcMar>
                </w:tcPr>
                <w:p w:rsidR="008022A7" w:rsidRPr="00297E4D" w:rsidRDefault="008022A7">
                  <w:pPr>
                    <w:spacing w:line="1" w:lineRule="auto"/>
                  </w:pPr>
                </w:p>
              </w:tc>
              <w:tc>
                <w:tcPr>
                  <w:tcW w:w="85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Yes</w:t>
                  </w:r>
                </w:p>
              </w:tc>
              <w:tc>
                <w:tcPr>
                  <w:tcW w:w="1984"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  ]</w:t>
                  </w:r>
                </w:p>
              </w:tc>
              <w:tc>
                <w:tcPr>
                  <w:tcW w:w="85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No</w:t>
                  </w:r>
                </w:p>
              </w:tc>
              <w:tc>
                <w:tcPr>
                  <w:tcW w:w="4609"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  ]</w:t>
                  </w:r>
                </w:p>
              </w:tc>
            </w:tr>
            <w:tr w:rsidR="008022A7" w:rsidRPr="00297E4D">
              <w:tc>
                <w:tcPr>
                  <w:tcW w:w="566" w:type="dxa"/>
                  <w:tcMar>
                    <w:top w:w="0" w:type="dxa"/>
                    <w:left w:w="0" w:type="dxa"/>
                    <w:bottom w:w="0" w:type="dxa"/>
                    <w:right w:w="0" w:type="dxa"/>
                  </w:tcMar>
                </w:tcPr>
                <w:p w:rsidR="008022A7" w:rsidRPr="00297E4D" w:rsidRDefault="008022A7">
                  <w:pPr>
                    <w:spacing w:line="1" w:lineRule="auto"/>
                  </w:pPr>
                </w:p>
              </w:tc>
              <w:tc>
                <w:tcPr>
                  <w:tcW w:w="566"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Has such authorization been obtained?</w:t>
                  </w:r>
                </w:p>
              </w:tc>
            </w:tr>
            <w:tr w:rsidR="008022A7" w:rsidRPr="00297E4D">
              <w:tc>
                <w:tcPr>
                  <w:tcW w:w="566" w:type="dxa"/>
                  <w:tcMar>
                    <w:top w:w="0" w:type="dxa"/>
                    <w:left w:w="0" w:type="dxa"/>
                    <w:bottom w:w="0" w:type="dxa"/>
                    <w:right w:w="0" w:type="dxa"/>
                  </w:tcMar>
                </w:tcPr>
                <w:p w:rsidR="008022A7" w:rsidRPr="00297E4D" w:rsidRDefault="008022A7">
                  <w:pPr>
                    <w:spacing w:line="1" w:lineRule="auto"/>
                  </w:pPr>
                </w:p>
              </w:tc>
              <w:tc>
                <w:tcPr>
                  <w:tcW w:w="566" w:type="dxa"/>
                  <w:tcMar>
                    <w:top w:w="0" w:type="dxa"/>
                    <w:left w:w="0" w:type="dxa"/>
                    <w:bottom w:w="0" w:type="dxa"/>
                    <w:right w:w="0" w:type="dxa"/>
                  </w:tcMar>
                </w:tcPr>
                <w:p w:rsidR="008022A7" w:rsidRPr="00297E4D" w:rsidRDefault="008022A7">
                  <w:pPr>
                    <w:spacing w:line="1" w:lineRule="auto"/>
                  </w:pPr>
                </w:p>
              </w:tc>
              <w:tc>
                <w:tcPr>
                  <w:tcW w:w="85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Yes</w:t>
                  </w:r>
                </w:p>
              </w:tc>
              <w:tc>
                <w:tcPr>
                  <w:tcW w:w="1984"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  ]</w:t>
                  </w:r>
                </w:p>
              </w:tc>
              <w:tc>
                <w:tcPr>
                  <w:tcW w:w="85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No</w:t>
                  </w:r>
                </w:p>
              </w:tc>
              <w:tc>
                <w:tcPr>
                  <w:tcW w:w="4609"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  ]</w:t>
                  </w:r>
                </w:p>
              </w:tc>
            </w:tr>
            <w:tr w:rsidR="008022A7" w:rsidRPr="00297E4D">
              <w:tc>
                <w:tcPr>
                  <w:tcW w:w="566" w:type="dxa"/>
                  <w:tcMar>
                    <w:top w:w="0" w:type="dxa"/>
                    <w:left w:w="0" w:type="dxa"/>
                    <w:bottom w:w="0" w:type="dxa"/>
                    <w:right w:w="0" w:type="dxa"/>
                  </w:tcMar>
                </w:tcPr>
                <w:p w:rsidR="008022A7" w:rsidRPr="00297E4D" w:rsidRDefault="008022A7">
                  <w:pPr>
                    <w:spacing w:line="1" w:lineRule="auto"/>
                  </w:pPr>
                </w:p>
              </w:tc>
              <w:tc>
                <w:tcPr>
                  <w:tcW w:w="8859" w:type="dxa"/>
                  <w:gridSpan w:val="5"/>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If the answer to (b) is yes, please attach a copy of the authorization.</w:t>
                  </w:r>
                </w:p>
              </w:tc>
            </w:tr>
            <w:tr w:rsidR="008022A7" w:rsidRPr="00297E4D">
              <w:tc>
                <w:tcPr>
                  <w:tcW w:w="566" w:type="dxa"/>
                  <w:tcMar>
                    <w:top w:w="0" w:type="dxa"/>
                    <w:left w:w="0" w:type="dxa"/>
                    <w:bottom w:w="0" w:type="dxa"/>
                    <w:right w:w="0" w:type="dxa"/>
                  </w:tcMar>
                </w:tcPr>
                <w:p w:rsidR="008022A7" w:rsidRPr="00297E4D" w:rsidRDefault="008022A7">
                  <w:pPr>
                    <w:spacing w:line="1" w:lineRule="auto"/>
                  </w:pPr>
                </w:p>
              </w:tc>
              <w:tc>
                <w:tcPr>
                  <w:tcW w:w="566" w:type="dxa"/>
                  <w:tcMar>
                    <w:top w:w="0" w:type="dxa"/>
                    <w:left w:w="0" w:type="dxa"/>
                    <w:bottom w:w="0" w:type="dxa"/>
                    <w:right w:w="0" w:type="dxa"/>
                  </w:tcMar>
                </w:tcPr>
                <w:p w:rsidR="008022A7" w:rsidRPr="00297E4D" w:rsidRDefault="008022A7">
                  <w:pPr>
                    <w:spacing w:line="1" w:lineRule="auto"/>
                  </w:pPr>
                </w:p>
              </w:tc>
              <w:tc>
                <w:tcPr>
                  <w:tcW w:w="850" w:type="dxa"/>
                  <w:tcMar>
                    <w:top w:w="0" w:type="dxa"/>
                    <w:left w:w="0" w:type="dxa"/>
                    <w:bottom w:w="0" w:type="dxa"/>
                    <w:right w:w="0" w:type="dxa"/>
                  </w:tcMar>
                </w:tcPr>
                <w:p w:rsidR="008022A7" w:rsidRPr="00297E4D" w:rsidRDefault="008022A7">
                  <w:pPr>
                    <w:spacing w:line="1" w:lineRule="auto"/>
                  </w:pPr>
                </w:p>
              </w:tc>
              <w:tc>
                <w:tcPr>
                  <w:tcW w:w="1984"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850" w:type="dxa"/>
                  <w:tcMar>
                    <w:top w:w="0" w:type="dxa"/>
                    <w:left w:w="0" w:type="dxa"/>
                    <w:bottom w:w="0" w:type="dxa"/>
                    <w:right w:w="0" w:type="dxa"/>
                  </w:tcMar>
                </w:tcPr>
                <w:p w:rsidR="008022A7" w:rsidRPr="00297E4D" w:rsidRDefault="008022A7">
                  <w:pPr>
                    <w:spacing w:line="1" w:lineRule="auto"/>
                  </w:pPr>
                </w:p>
              </w:tc>
              <w:tc>
                <w:tcPr>
                  <w:tcW w:w="4609"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r>
      <w:tr w:rsidR="008022A7" w:rsidRPr="00297E4D">
        <w:trPr>
          <w:hidden/>
        </w:trPr>
        <w:tc>
          <w:tcPr>
            <w:tcW w:w="9465" w:type="dxa"/>
            <w:tcMar>
              <w:top w:w="0" w:type="dxa"/>
              <w:left w:w="20" w:type="dxa"/>
              <w:bottom w:w="0" w:type="dxa"/>
              <w:right w:w="20" w:type="dxa"/>
            </w:tcMar>
          </w:tcPr>
          <w:p w:rsidR="008022A7" w:rsidRPr="00297E4D" w:rsidRDefault="008022A7">
            <w:pPr>
              <w:rPr>
                <w:vanish/>
              </w:rPr>
            </w:pPr>
            <w:bookmarkStart w:id="124" w:name="__bookmark_38"/>
            <w:bookmarkEnd w:id="12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8022A7" w:rsidRPr="00297E4D">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8022A7" w:rsidRPr="00297E4D">
                    <w:tc>
                      <w:tcPr>
                        <w:tcW w:w="9265" w:type="dxa"/>
                        <w:tcMar>
                          <w:top w:w="0" w:type="dxa"/>
                          <w:left w:w="0" w:type="dxa"/>
                          <w:bottom w:w="0" w:type="dxa"/>
                          <w:right w:w="0" w:type="dxa"/>
                        </w:tcMar>
                      </w:tcPr>
                      <w:p w:rsidR="008022A7" w:rsidRPr="00297E4D" w:rsidRDefault="0015085A">
                        <w:pPr>
                          <w:jc w:val="both"/>
                        </w:pPr>
                        <w:r w:rsidRPr="00297E4D">
                          <w:rPr>
                            <w:rFonts w:eastAsia="Arial" w:cs="Arial"/>
                            <w:color w:val="000000"/>
                            <w:sz w:val="18"/>
                            <w:szCs w:val="18"/>
                          </w:rPr>
                          <w:t>9. Information on plant material to be examined or submitted for examination</w:t>
                        </w:r>
                      </w:p>
                    </w:tc>
                  </w:tr>
                </w:tbl>
                <w:p w:rsidR="008022A7" w:rsidRPr="00297E4D" w:rsidRDefault="008022A7">
                  <w:pPr>
                    <w:spacing w:line="1" w:lineRule="auto"/>
                  </w:pPr>
                </w:p>
              </w:tc>
            </w:tr>
            <w:tr w:rsidR="008022A7" w:rsidRPr="00297E4D">
              <w:tc>
                <w:tcPr>
                  <w:tcW w:w="9425"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 xml:space="preserve"> </w:t>
                  </w:r>
                </w:p>
              </w:tc>
            </w:tr>
            <w:tr w:rsidR="008022A7" w:rsidRPr="00297E4D">
              <w:tc>
                <w:tcPr>
                  <w:tcW w:w="9425" w:type="dxa"/>
                  <w:tcMar>
                    <w:top w:w="0" w:type="dxa"/>
                    <w:left w:w="80" w:type="dxa"/>
                    <w:bottom w:w="0" w:type="dxa"/>
                    <w:right w:w="80" w:type="dxa"/>
                  </w:tcMar>
                </w:tcPr>
                <w:p w:rsidR="008022A7" w:rsidRPr="00297E4D" w:rsidRDefault="0015085A">
                  <w:pPr>
                    <w:jc w:val="both"/>
                    <w:rPr>
                      <w:rFonts w:eastAsia="Arial" w:cs="Arial"/>
                      <w:color w:val="000000"/>
                      <w:sz w:val="18"/>
                      <w:szCs w:val="18"/>
                    </w:rPr>
                  </w:pPr>
                  <w:r w:rsidRPr="00297E4D">
                    <w:rPr>
                      <w:rFonts w:eastAsia="Arial" w:cs="Arial"/>
                      <w:color w:val="000000"/>
                      <w:sz w:val="18"/>
                      <w:szCs w:val="18"/>
                    </w:rPr>
                    <w:t>9.1</w:t>
                  </w:r>
                  <w:r w:rsidRPr="00297E4D">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8022A7" w:rsidRPr="00297E4D">
              <w:tc>
                <w:tcPr>
                  <w:tcW w:w="9425" w:type="dxa"/>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t xml:space="preserve"> </w:t>
                  </w:r>
                </w:p>
              </w:tc>
            </w:tr>
            <w:tr w:rsidR="008022A7" w:rsidRPr="00297E4D">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8022A7" w:rsidRPr="00297E4D">
                    <w:tc>
                      <w:tcPr>
                        <w:tcW w:w="9265" w:type="dxa"/>
                        <w:tcMar>
                          <w:top w:w="0" w:type="dxa"/>
                          <w:left w:w="0" w:type="dxa"/>
                          <w:bottom w:w="0" w:type="dxa"/>
                          <w:right w:w="0" w:type="dxa"/>
                        </w:tcMar>
                      </w:tcPr>
                      <w:p w:rsidR="008022A7" w:rsidRPr="00297E4D" w:rsidRDefault="0015085A">
                        <w:pPr>
                          <w:jc w:val="both"/>
                        </w:pPr>
                        <w:r w:rsidRPr="00297E4D">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rsidR="008022A7" w:rsidRPr="00297E4D" w:rsidRDefault="008022A7">
                  <w:pPr>
                    <w:spacing w:line="1" w:lineRule="auto"/>
                  </w:pPr>
                </w:p>
              </w:tc>
            </w:tr>
            <w:tr w:rsidR="008022A7" w:rsidRPr="00297E4D">
              <w:trPr>
                <w:hidden/>
              </w:trPr>
              <w:tc>
                <w:tcPr>
                  <w:tcW w:w="9425" w:type="dxa"/>
                  <w:tcMar>
                    <w:top w:w="0" w:type="dxa"/>
                    <w:left w:w="0" w:type="dxa"/>
                    <w:bottom w:w="0" w:type="dxa"/>
                    <w:right w:w="0" w:type="dxa"/>
                  </w:tcMar>
                </w:tcPr>
                <w:p w:rsidR="008022A7" w:rsidRPr="00297E4D" w:rsidRDefault="008022A7">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737"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(a)</w:t>
                        </w:r>
                      </w:p>
                    </w:tc>
                    <w:tc>
                      <w:tcPr>
                        <w:tcW w:w="472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Microorganisms (e.g. virus, bacteria, phytoplasma)</w:t>
                        </w:r>
                      </w:p>
                    </w:tc>
                    <w:tc>
                      <w:tcPr>
                        <w:tcW w:w="1247" w:type="dxa"/>
                        <w:tcMar>
                          <w:top w:w="0" w:type="dxa"/>
                          <w:left w:w="0" w:type="dxa"/>
                          <w:bottom w:w="0" w:type="dxa"/>
                          <w:right w:w="0" w:type="dxa"/>
                        </w:tcMar>
                      </w:tcPr>
                      <w:p w:rsidR="008022A7" w:rsidRPr="00297E4D" w:rsidRDefault="0015085A">
                        <w:pPr>
                          <w:jc w:val="right"/>
                          <w:rPr>
                            <w:rFonts w:eastAsia="Arial" w:cs="Arial"/>
                            <w:color w:val="000000"/>
                            <w:sz w:val="18"/>
                            <w:szCs w:val="18"/>
                          </w:rPr>
                        </w:pPr>
                        <w:r w:rsidRPr="00297E4D">
                          <w:rPr>
                            <w:rFonts w:eastAsia="Arial" w:cs="Arial"/>
                            <w:color w:val="000000"/>
                            <w:sz w:val="18"/>
                            <w:szCs w:val="18"/>
                          </w:rPr>
                          <w:br/>
                          <w:t>Yes  [   ]</w:t>
                        </w:r>
                      </w:p>
                    </w:tc>
                    <w:tc>
                      <w:tcPr>
                        <w:tcW w:w="1247" w:type="dxa"/>
                        <w:tcMar>
                          <w:top w:w="0" w:type="dxa"/>
                          <w:left w:w="0" w:type="dxa"/>
                          <w:bottom w:w="0" w:type="dxa"/>
                          <w:right w:w="0" w:type="dxa"/>
                        </w:tcMar>
                      </w:tcPr>
                      <w:p w:rsidR="008022A7" w:rsidRPr="00297E4D" w:rsidRDefault="0015085A">
                        <w:pPr>
                          <w:jc w:val="right"/>
                          <w:rPr>
                            <w:rFonts w:eastAsia="Arial" w:cs="Arial"/>
                            <w:color w:val="000000"/>
                            <w:sz w:val="18"/>
                            <w:szCs w:val="18"/>
                          </w:rPr>
                        </w:pPr>
                        <w:r w:rsidRPr="00297E4D">
                          <w:rPr>
                            <w:rFonts w:eastAsia="Arial" w:cs="Arial"/>
                            <w:color w:val="000000"/>
                            <w:sz w:val="18"/>
                            <w:szCs w:val="18"/>
                          </w:rPr>
                          <w:br/>
                          <w:t>No  [   ]</w:t>
                        </w:r>
                      </w:p>
                    </w:tc>
                    <w:tc>
                      <w:tcPr>
                        <w:tcW w:w="737" w:type="dxa"/>
                        <w:tcMar>
                          <w:top w:w="0" w:type="dxa"/>
                          <w:left w:w="0" w:type="dxa"/>
                          <w:bottom w:w="0" w:type="dxa"/>
                          <w:right w:w="0" w:type="dxa"/>
                        </w:tcMar>
                      </w:tcPr>
                      <w:p w:rsidR="008022A7" w:rsidRPr="00297E4D" w:rsidRDefault="008022A7">
                        <w:pPr>
                          <w:spacing w:line="1" w:lineRule="auto"/>
                        </w:pP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737"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(b)</w:t>
                        </w:r>
                      </w:p>
                    </w:tc>
                    <w:tc>
                      <w:tcPr>
                        <w:tcW w:w="472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8022A7" w:rsidRPr="00297E4D" w:rsidRDefault="0015085A">
                        <w:pPr>
                          <w:jc w:val="right"/>
                          <w:rPr>
                            <w:rFonts w:eastAsia="Arial" w:cs="Arial"/>
                            <w:color w:val="000000"/>
                            <w:sz w:val="18"/>
                            <w:szCs w:val="18"/>
                          </w:rPr>
                        </w:pPr>
                        <w:r w:rsidRPr="00297E4D">
                          <w:rPr>
                            <w:rFonts w:eastAsia="Arial" w:cs="Arial"/>
                            <w:color w:val="000000"/>
                            <w:sz w:val="18"/>
                            <w:szCs w:val="18"/>
                          </w:rPr>
                          <w:br/>
                          <w:t>Yes  [   ]</w:t>
                        </w:r>
                      </w:p>
                    </w:tc>
                    <w:tc>
                      <w:tcPr>
                        <w:tcW w:w="1247" w:type="dxa"/>
                        <w:tcMar>
                          <w:top w:w="0" w:type="dxa"/>
                          <w:left w:w="0" w:type="dxa"/>
                          <w:bottom w:w="0" w:type="dxa"/>
                          <w:right w:w="0" w:type="dxa"/>
                        </w:tcMar>
                      </w:tcPr>
                      <w:p w:rsidR="008022A7" w:rsidRPr="00297E4D" w:rsidRDefault="0015085A">
                        <w:pPr>
                          <w:jc w:val="right"/>
                          <w:rPr>
                            <w:rFonts w:eastAsia="Arial" w:cs="Arial"/>
                            <w:color w:val="000000"/>
                            <w:sz w:val="18"/>
                            <w:szCs w:val="18"/>
                          </w:rPr>
                        </w:pPr>
                        <w:r w:rsidRPr="00297E4D">
                          <w:rPr>
                            <w:rFonts w:eastAsia="Arial" w:cs="Arial"/>
                            <w:color w:val="000000"/>
                            <w:sz w:val="18"/>
                            <w:szCs w:val="18"/>
                          </w:rPr>
                          <w:br/>
                          <w:t>No  [   ]</w:t>
                        </w:r>
                      </w:p>
                    </w:tc>
                    <w:tc>
                      <w:tcPr>
                        <w:tcW w:w="737" w:type="dxa"/>
                        <w:tcMar>
                          <w:top w:w="0" w:type="dxa"/>
                          <w:left w:w="0" w:type="dxa"/>
                          <w:bottom w:w="0" w:type="dxa"/>
                          <w:right w:w="0" w:type="dxa"/>
                        </w:tcMar>
                      </w:tcPr>
                      <w:p w:rsidR="008022A7" w:rsidRPr="00297E4D" w:rsidRDefault="008022A7">
                        <w:pPr>
                          <w:spacing w:line="1" w:lineRule="auto"/>
                        </w:pP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737"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(c)</w:t>
                        </w:r>
                      </w:p>
                    </w:tc>
                    <w:tc>
                      <w:tcPr>
                        <w:tcW w:w="472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Tissue culture</w:t>
                        </w:r>
                      </w:p>
                    </w:tc>
                    <w:tc>
                      <w:tcPr>
                        <w:tcW w:w="1247" w:type="dxa"/>
                        <w:tcMar>
                          <w:top w:w="0" w:type="dxa"/>
                          <w:left w:w="0" w:type="dxa"/>
                          <w:bottom w:w="0" w:type="dxa"/>
                          <w:right w:w="0" w:type="dxa"/>
                        </w:tcMar>
                      </w:tcPr>
                      <w:p w:rsidR="008022A7" w:rsidRPr="00297E4D" w:rsidRDefault="0015085A">
                        <w:pPr>
                          <w:jc w:val="right"/>
                          <w:rPr>
                            <w:rFonts w:eastAsia="Arial" w:cs="Arial"/>
                            <w:color w:val="000000"/>
                            <w:sz w:val="18"/>
                            <w:szCs w:val="18"/>
                          </w:rPr>
                        </w:pPr>
                        <w:r w:rsidRPr="00297E4D">
                          <w:rPr>
                            <w:rFonts w:eastAsia="Arial" w:cs="Arial"/>
                            <w:color w:val="000000"/>
                            <w:sz w:val="18"/>
                            <w:szCs w:val="18"/>
                          </w:rPr>
                          <w:br/>
                          <w:t>Yes  [   ]</w:t>
                        </w:r>
                      </w:p>
                    </w:tc>
                    <w:tc>
                      <w:tcPr>
                        <w:tcW w:w="1247" w:type="dxa"/>
                        <w:tcMar>
                          <w:top w:w="0" w:type="dxa"/>
                          <w:left w:w="0" w:type="dxa"/>
                          <w:bottom w:w="0" w:type="dxa"/>
                          <w:right w:w="0" w:type="dxa"/>
                        </w:tcMar>
                      </w:tcPr>
                      <w:p w:rsidR="008022A7" w:rsidRPr="00297E4D" w:rsidRDefault="0015085A">
                        <w:pPr>
                          <w:jc w:val="right"/>
                          <w:rPr>
                            <w:rFonts w:eastAsia="Arial" w:cs="Arial"/>
                            <w:color w:val="000000"/>
                            <w:sz w:val="18"/>
                            <w:szCs w:val="18"/>
                          </w:rPr>
                        </w:pPr>
                        <w:r w:rsidRPr="00297E4D">
                          <w:rPr>
                            <w:rFonts w:eastAsia="Arial" w:cs="Arial"/>
                            <w:color w:val="000000"/>
                            <w:sz w:val="18"/>
                            <w:szCs w:val="18"/>
                          </w:rPr>
                          <w:br/>
                          <w:t>No  [   ]</w:t>
                        </w:r>
                      </w:p>
                    </w:tc>
                    <w:tc>
                      <w:tcPr>
                        <w:tcW w:w="737" w:type="dxa"/>
                        <w:tcMar>
                          <w:top w:w="0" w:type="dxa"/>
                          <w:left w:w="0" w:type="dxa"/>
                          <w:bottom w:w="0" w:type="dxa"/>
                          <w:right w:w="0" w:type="dxa"/>
                        </w:tcMar>
                      </w:tcPr>
                      <w:p w:rsidR="008022A7" w:rsidRPr="00297E4D" w:rsidRDefault="008022A7">
                        <w:pPr>
                          <w:spacing w:line="1" w:lineRule="auto"/>
                        </w:pP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737"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(d)</w:t>
                        </w:r>
                      </w:p>
                    </w:tc>
                    <w:tc>
                      <w:tcPr>
                        <w:tcW w:w="4720"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Other factors</w:t>
                        </w:r>
                      </w:p>
                    </w:tc>
                    <w:tc>
                      <w:tcPr>
                        <w:tcW w:w="1247" w:type="dxa"/>
                        <w:tcMar>
                          <w:top w:w="0" w:type="dxa"/>
                          <w:left w:w="0" w:type="dxa"/>
                          <w:bottom w:w="0" w:type="dxa"/>
                          <w:right w:w="0" w:type="dxa"/>
                        </w:tcMar>
                      </w:tcPr>
                      <w:p w:rsidR="008022A7" w:rsidRPr="00297E4D" w:rsidRDefault="0015085A">
                        <w:pPr>
                          <w:jc w:val="right"/>
                          <w:rPr>
                            <w:rFonts w:eastAsia="Arial" w:cs="Arial"/>
                            <w:color w:val="000000"/>
                            <w:sz w:val="18"/>
                            <w:szCs w:val="18"/>
                          </w:rPr>
                        </w:pPr>
                        <w:r w:rsidRPr="00297E4D">
                          <w:rPr>
                            <w:rFonts w:eastAsia="Arial" w:cs="Arial"/>
                            <w:color w:val="000000"/>
                            <w:sz w:val="18"/>
                            <w:szCs w:val="18"/>
                          </w:rPr>
                          <w:br/>
                          <w:t>Yes  [   ]</w:t>
                        </w:r>
                      </w:p>
                    </w:tc>
                    <w:tc>
                      <w:tcPr>
                        <w:tcW w:w="1247" w:type="dxa"/>
                        <w:tcMar>
                          <w:top w:w="0" w:type="dxa"/>
                          <w:left w:w="0" w:type="dxa"/>
                          <w:bottom w:w="0" w:type="dxa"/>
                          <w:right w:w="0" w:type="dxa"/>
                        </w:tcMar>
                      </w:tcPr>
                      <w:p w:rsidR="008022A7" w:rsidRPr="00297E4D" w:rsidRDefault="0015085A">
                        <w:pPr>
                          <w:jc w:val="right"/>
                          <w:rPr>
                            <w:rFonts w:eastAsia="Arial" w:cs="Arial"/>
                            <w:color w:val="000000"/>
                            <w:sz w:val="18"/>
                            <w:szCs w:val="18"/>
                          </w:rPr>
                        </w:pPr>
                        <w:r w:rsidRPr="00297E4D">
                          <w:rPr>
                            <w:rFonts w:eastAsia="Arial" w:cs="Arial"/>
                            <w:color w:val="000000"/>
                            <w:sz w:val="18"/>
                            <w:szCs w:val="18"/>
                          </w:rPr>
                          <w:br/>
                          <w:t>No  [   ]</w:t>
                        </w:r>
                      </w:p>
                    </w:tc>
                    <w:tc>
                      <w:tcPr>
                        <w:tcW w:w="737" w:type="dxa"/>
                        <w:tcMar>
                          <w:top w:w="0" w:type="dxa"/>
                          <w:left w:w="0" w:type="dxa"/>
                          <w:bottom w:w="0" w:type="dxa"/>
                          <w:right w:w="0" w:type="dxa"/>
                        </w:tcMar>
                      </w:tcPr>
                      <w:p w:rsidR="008022A7" w:rsidRPr="00297E4D" w:rsidRDefault="008022A7">
                        <w:pPr>
                          <w:spacing w:line="1" w:lineRule="auto"/>
                        </w:pP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7951" w:type="dxa"/>
                        <w:gridSpan w:val="4"/>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8022A7" w:rsidRPr="00297E4D" w:rsidRDefault="008022A7">
                        <w:pPr>
                          <w:spacing w:line="1" w:lineRule="auto"/>
                        </w:pP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7951" w:type="dxa"/>
                        <w:gridSpan w:val="4"/>
                        <w:vMerge w:val="restart"/>
                        <w:tcMar>
                          <w:top w:w="0" w:type="dxa"/>
                          <w:left w:w="0" w:type="dxa"/>
                          <w:bottom w:w="0" w:type="dxa"/>
                          <w:right w:w="0" w:type="dxa"/>
                        </w:tcMar>
                      </w:tcPr>
                      <w:p w:rsidR="008022A7" w:rsidRPr="00297E4D" w:rsidRDefault="0015085A">
                        <w:pPr>
                          <w:pBdr>
                            <w:bottom w:val="dotted" w:sz="6" w:space="0" w:color="000000"/>
                          </w:pBdr>
                          <w:rPr>
                            <w:rFonts w:eastAsia="Arial" w:cs="Arial"/>
                            <w:color w:val="000000"/>
                          </w:rPr>
                        </w:pPr>
                        <w:r w:rsidRPr="00297E4D">
                          <w:rPr>
                            <w:rFonts w:eastAsia="Arial" w:cs="Arial"/>
                            <w:color w:val="000000"/>
                          </w:rPr>
                          <w:br/>
                          <w:t xml:space="preserve"> </w:t>
                        </w:r>
                      </w:p>
                    </w:tc>
                    <w:tc>
                      <w:tcPr>
                        <w:tcW w:w="737"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r>
            <w:tr w:rsidR="008022A7" w:rsidRPr="00297E4D">
              <w:tc>
                <w:tcPr>
                  <w:tcW w:w="9425"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r>
          </w:tbl>
          <w:p w:rsidR="008022A7" w:rsidRPr="00297E4D" w:rsidRDefault="008022A7">
            <w:pPr>
              <w:spacing w:line="1" w:lineRule="auto"/>
            </w:pPr>
          </w:p>
        </w:tc>
      </w:tr>
      <w:tr w:rsidR="008022A7" w:rsidRPr="00297E4D">
        <w:trPr>
          <w:hidden/>
        </w:trPr>
        <w:tc>
          <w:tcPr>
            <w:tcW w:w="9465" w:type="dxa"/>
            <w:tcMar>
              <w:top w:w="0" w:type="dxa"/>
              <w:left w:w="20" w:type="dxa"/>
              <w:bottom w:w="20" w:type="dxa"/>
              <w:right w:w="20" w:type="dxa"/>
            </w:tcMar>
          </w:tcPr>
          <w:p w:rsidR="008022A7" w:rsidRPr="00297E4D" w:rsidRDefault="008022A7">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8022A7" w:rsidRPr="00297E4D">
              <w:tc>
                <w:tcPr>
                  <w:tcW w:w="737" w:type="dxa"/>
                  <w:tcMar>
                    <w:top w:w="0" w:type="dxa"/>
                    <w:left w:w="80" w:type="dxa"/>
                    <w:bottom w:w="0" w:type="dxa"/>
                    <w:right w:w="0" w:type="dxa"/>
                  </w:tcMar>
                  <w:vAlign w:val="bottom"/>
                </w:tcPr>
                <w:p w:rsidR="008022A7" w:rsidRPr="00297E4D" w:rsidRDefault="0015085A">
                  <w:pPr>
                    <w:rPr>
                      <w:rFonts w:eastAsia="Arial" w:cs="Arial"/>
                      <w:color w:val="000000"/>
                      <w:sz w:val="18"/>
                      <w:szCs w:val="18"/>
                    </w:rPr>
                  </w:pPr>
                  <w:r w:rsidRPr="00297E4D">
                    <w:rPr>
                      <w:rFonts w:eastAsia="Arial" w:cs="Arial"/>
                      <w:color w:val="000000"/>
                      <w:sz w:val="18"/>
                      <w:szCs w:val="18"/>
                    </w:rPr>
                    <w:t>10.</w:t>
                  </w:r>
                </w:p>
              </w:tc>
              <w:tc>
                <w:tcPr>
                  <w:tcW w:w="8688" w:type="dxa"/>
                  <w:gridSpan w:val="5"/>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I hereby declare that, to the best of my knowledge, the information provided in this form is correct:</w:t>
                  </w: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2551" w:type="dxa"/>
                  <w:tcMar>
                    <w:top w:w="0" w:type="dxa"/>
                    <w:left w:w="0" w:type="dxa"/>
                    <w:bottom w:w="0" w:type="dxa"/>
                    <w:right w:w="0" w:type="dxa"/>
                  </w:tcMar>
                </w:tcPr>
                <w:p w:rsidR="008022A7" w:rsidRPr="00297E4D" w:rsidRDefault="008022A7">
                  <w:pPr>
                    <w:spacing w:line="1" w:lineRule="auto"/>
                  </w:pPr>
                </w:p>
              </w:tc>
              <w:tc>
                <w:tcPr>
                  <w:tcW w:w="2737"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566" w:type="dxa"/>
                  <w:tcMar>
                    <w:top w:w="0" w:type="dxa"/>
                    <w:left w:w="0" w:type="dxa"/>
                    <w:bottom w:w="0" w:type="dxa"/>
                    <w:right w:w="0" w:type="dxa"/>
                  </w:tcMar>
                </w:tcPr>
                <w:p w:rsidR="008022A7" w:rsidRPr="00297E4D" w:rsidRDefault="008022A7">
                  <w:pPr>
                    <w:spacing w:line="1" w:lineRule="auto"/>
                  </w:pPr>
                </w:p>
              </w:tc>
              <w:tc>
                <w:tcPr>
                  <w:tcW w:w="2551" w:type="dxa"/>
                  <w:tcMar>
                    <w:top w:w="0" w:type="dxa"/>
                    <w:left w:w="0" w:type="dxa"/>
                    <w:bottom w:w="0" w:type="dxa"/>
                    <w:right w:w="0" w:type="dxa"/>
                  </w:tcMar>
                </w:tcPr>
                <w:p w:rsidR="008022A7" w:rsidRPr="00297E4D" w:rsidRDefault="008022A7">
                  <w:pPr>
                    <w:spacing w:line="1" w:lineRule="auto"/>
                  </w:pPr>
                </w:p>
              </w:tc>
              <w:tc>
                <w:tcPr>
                  <w:tcW w:w="283" w:type="dxa"/>
                  <w:tcMar>
                    <w:top w:w="0" w:type="dxa"/>
                    <w:left w:w="0" w:type="dxa"/>
                    <w:bottom w:w="0" w:type="dxa"/>
                    <w:right w:w="0" w:type="dxa"/>
                  </w:tcMar>
                </w:tcPr>
                <w:p w:rsidR="008022A7" w:rsidRPr="00297E4D" w:rsidRDefault="008022A7">
                  <w:pPr>
                    <w:spacing w:line="1" w:lineRule="auto"/>
                  </w:pP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2551" w:type="dxa"/>
                  <w:tcMar>
                    <w:top w:w="0" w:type="dxa"/>
                    <w:left w:w="0" w:type="dxa"/>
                    <w:bottom w:w="0" w:type="dxa"/>
                    <w:right w:w="0" w:type="dxa"/>
                  </w:tcMar>
                </w:tcPr>
                <w:p w:rsidR="008022A7" w:rsidRPr="00297E4D" w:rsidRDefault="008022A7">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15085A">
                  <w:pPr>
                    <w:rPr>
                      <w:rFonts w:eastAsia="Arial" w:cs="Arial"/>
                      <w:color w:val="000000"/>
                    </w:rPr>
                  </w:pPr>
                  <w:r w:rsidRPr="00297E4D">
                    <w:rPr>
                      <w:rFonts w:eastAsia="Arial" w:cs="Arial"/>
                      <w:color w:val="000000"/>
                    </w:rPr>
                    <w:br/>
                    <w:t xml:space="preserve"> </w:t>
                  </w:r>
                </w:p>
              </w:tc>
              <w:tc>
                <w:tcPr>
                  <w:tcW w:w="283" w:type="dxa"/>
                  <w:tcMar>
                    <w:top w:w="0" w:type="dxa"/>
                    <w:left w:w="0" w:type="dxa"/>
                    <w:bottom w:w="0" w:type="dxa"/>
                    <w:right w:w="0" w:type="dxa"/>
                  </w:tcMar>
                </w:tcPr>
                <w:p w:rsidR="008022A7" w:rsidRPr="00297E4D" w:rsidRDefault="008022A7">
                  <w:pPr>
                    <w:spacing w:line="1" w:lineRule="auto"/>
                  </w:pP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2551"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8022A7">
                  <w:pPr>
                    <w:spacing w:line="1" w:lineRule="auto"/>
                  </w:pPr>
                </w:p>
              </w:tc>
              <w:tc>
                <w:tcPr>
                  <w:tcW w:w="283" w:type="dxa"/>
                  <w:tcMar>
                    <w:top w:w="0" w:type="dxa"/>
                    <w:left w:w="0" w:type="dxa"/>
                    <w:bottom w:w="0" w:type="dxa"/>
                    <w:right w:w="0" w:type="dxa"/>
                  </w:tcMar>
                </w:tcPr>
                <w:p w:rsidR="008022A7" w:rsidRPr="00297E4D" w:rsidRDefault="008022A7">
                  <w:pPr>
                    <w:spacing w:line="1" w:lineRule="auto"/>
                  </w:pP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2551" w:type="dxa"/>
                  <w:tcMar>
                    <w:top w:w="0" w:type="dxa"/>
                    <w:left w:w="0" w:type="dxa"/>
                    <w:bottom w:w="0" w:type="dxa"/>
                    <w:right w:w="0" w:type="dxa"/>
                  </w:tcMar>
                </w:tcPr>
                <w:p w:rsidR="008022A7" w:rsidRPr="00297E4D" w:rsidRDefault="008022A7">
                  <w:pPr>
                    <w:spacing w:line="1" w:lineRule="auto"/>
                  </w:pPr>
                </w:p>
              </w:tc>
              <w:tc>
                <w:tcPr>
                  <w:tcW w:w="2737" w:type="dxa"/>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t xml:space="preserve"> </w:t>
                  </w:r>
                </w:p>
              </w:tc>
              <w:tc>
                <w:tcPr>
                  <w:tcW w:w="566" w:type="dxa"/>
                  <w:tcMar>
                    <w:top w:w="0" w:type="dxa"/>
                    <w:left w:w="0" w:type="dxa"/>
                    <w:bottom w:w="0" w:type="dxa"/>
                    <w:right w:w="0" w:type="dxa"/>
                  </w:tcMar>
                </w:tcPr>
                <w:p w:rsidR="008022A7" w:rsidRPr="00297E4D" w:rsidRDefault="008022A7">
                  <w:pPr>
                    <w:spacing w:line="1" w:lineRule="auto"/>
                  </w:pPr>
                </w:p>
              </w:tc>
              <w:tc>
                <w:tcPr>
                  <w:tcW w:w="2551" w:type="dxa"/>
                  <w:tcMar>
                    <w:top w:w="0" w:type="dxa"/>
                    <w:left w:w="0" w:type="dxa"/>
                    <w:bottom w:w="0" w:type="dxa"/>
                    <w:right w:w="0" w:type="dxa"/>
                  </w:tcMar>
                </w:tcPr>
                <w:p w:rsidR="008022A7" w:rsidRPr="00297E4D" w:rsidRDefault="008022A7">
                  <w:pPr>
                    <w:spacing w:line="1" w:lineRule="auto"/>
                  </w:pPr>
                </w:p>
              </w:tc>
              <w:tc>
                <w:tcPr>
                  <w:tcW w:w="283" w:type="dxa"/>
                  <w:tcMar>
                    <w:top w:w="0" w:type="dxa"/>
                    <w:left w:w="0" w:type="dxa"/>
                    <w:bottom w:w="0" w:type="dxa"/>
                    <w:right w:w="0" w:type="dxa"/>
                  </w:tcMar>
                </w:tcPr>
                <w:p w:rsidR="008022A7" w:rsidRPr="00297E4D" w:rsidRDefault="008022A7">
                  <w:pPr>
                    <w:spacing w:line="1" w:lineRule="auto"/>
                  </w:pP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2551" w:type="dxa"/>
                  <w:vMerge w:val="restart"/>
                  <w:tcMar>
                    <w:top w:w="0" w:type="dxa"/>
                    <w:left w:w="0" w:type="dxa"/>
                    <w:bottom w:w="0" w:type="dxa"/>
                    <w:right w:w="0" w:type="dxa"/>
                  </w:tcMar>
                </w:tcPr>
                <w:p w:rsidR="008022A7" w:rsidRPr="00297E4D" w:rsidRDefault="0015085A">
                  <w:pPr>
                    <w:rPr>
                      <w:rFonts w:eastAsia="Arial" w:cs="Arial"/>
                      <w:color w:val="000000"/>
                      <w:sz w:val="18"/>
                      <w:szCs w:val="18"/>
                    </w:rPr>
                  </w:pPr>
                  <w:r w:rsidRPr="00297E4D">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8022A7">
                  <w:pPr>
                    <w:rPr>
                      <w:rFonts w:eastAsia="Arial" w:cs="Arial"/>
                      <w:color w:val="000000"/>
                    </w:rPr>
                  </w:pPr>
                </w:p>
                <w:p w:rsidR="008022A7" w:rsidRPr="00297E4D" w:rsidRDefault="008022A7"/>
              </w:tc>
              <w:tc>
                <w:tcPr>
                  <w:tcW w:w="566" w:type="dxa"/>
                  <w:vMerge w:val="restart"/>
                  <w:tcMar>
                    <w:top w:w="0" w:type="dxa"/>
                    <w:left w:w="0" w:type="dxa"/>
                    <w:bottom w:w="0" w:type="dxa"/>
                    <w:right w:w="0" w:type="dxa"/>
                  </w:tcMar>
                  <w:vAlign w:val="bottom"/>
                </w:tcPr>
                <w:p w:rsidR="008022A7" w:rsidRPr="00297E4D" w:rsidRDefault="0015085A">
                  <w:pPr>
                    <w:jc w:val="center"/>
                    <w:rPr>
                      <w:rFonts w:eastAsia="Arial" w:cs="Arial"/>
                      <w:color w:val="000000"/>
                      <w:sz w:val="18"/>
                      <w:szCs w:val="18"/>
                    </w:rPr>
                  </w:pPr>
                  <w:r w:rsidRPr="00297E4D">
                    <w:rPr>
                      <w:rFonts w:eastAsia="Arial" w:cs="Arial"/>
                      <w:color w:val="000000"/>
                      <w:sz w:val="18"/>
                      <w:szCs w:val="18"/>
                    </w:rPr>
                    <w:t>Date</w:t>
                  </w:r>
                </w:p>
              </w:tc>
              <w:tc>
                <w:tcPr>
                  <w:tcW w:w="2551" w:type="dxa"/>
                  <w:tcMar>
                    <w:top w:w="0" w:type="dxa"/>
                    <w:left w:w="0" w:type="dxa"/>
                    <w:bottom w:w="0" w:type="dxa"/>
                    <w:right w:w="0" w:type="dxa"/>
                  </w:tcMar>
                </w:tcPr>
                <w:p w:rsidR="008022A7" w:rsidRPr="00297E4D" w:rsidRDefault="008022A7">
                  <w:pPr>
                    <w:spacing w:line="1" w:lineRule="auto"/>
                  </w:pPr>
                </w:p>
              </w:tc>
              <w:tc>
                <w:tcPr>
                  <w:tcW w:w="283" w:type="dxa"/>
                  <w:tcMar>
                    <w:top w:w="0" w:type="dxa"/>
                    <w:left w:w="0" w:type="dxa"/>
                    <w:bottom w:w="0" w:type="dxa"/>
                    <w:right w:w="0" w:type="dxa"/>
                  </w:tcMar>
                </w:tcPr>
                <w:p w:rsidR="008022A7" w:rsidRPr="00297E4D" w:rsidRDefault="008022A7">
                  <w:pPr>
                    <w:spacing w:line="1" w:lineRule="auto"/>
                  </w:pP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2551" w:type="dxa"/>
                  <w:vMerge/>
                  <w:tcMar>
                    <w:top w:w="0" w:type="dxa"/>
                    <w:left w:w="0" w:type="dxa"/>
                    <w:bottom w:w="0" w:type="dxa"/>
                    <w:right w:w="0" w:type="dxa"/>
                  </w:tcMar>
                </w:tcPr>
                <w:p w:rsidR="008022A7" w:rsidRPr="00297E4D" w:rsidRDefault="008022A7">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8022A7">
                  <w:pPr>
                    <w:spacing w:line="1" w:lineRule="auto"/>
                  </w:pPr>
                </w:p>
              </w:tc>
              <w:tc>
                <w:tcPr>
                  <w:tcW w:w="566" w:type="dxa"/>
                  <w:vMerge/>
                  <w:tcMar>
                    <w:top w:w="0" w:type="dxa"/>
                    <w:left w:w="0" w:type="dxa"/>
                    <w:bottom w:w="0" w:type="dxa"/>
                    <w:right w:w="0" w:type="dxa"/>
                  </w:tcMar>
                  <w:vAlign w:val="bottom"/>
                </w:tcPr>
                <w:p w:rsidR="008022A7" w:rsidRPr="00297E4D" w:rsidRDefault="008022A7">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8022A7">
                  <w:pPr>
                    <w:rPr>
                      <w:rFonts w:eastAsia="Arial" w:cs="Arial"/>
                      <w:color w:val="000000"/>
                    </w:rPr>
                  </w:pPr>
                </w:p>
                <w:p w:rsidR="008022A7" w:rsidRPr="00297E4D" w:rsidRDefault="008022A7"/>
              </w:tc>
              <w:tc>
                <w:tcPr>
                  <w:tcW w:w="283" w:type="dxa"/>
                  <w:tcMar>
                    <w:top w:w="0" w:type="dxa"/>
                    <w:left w:w="0" w:type="dxa"/>
                    <w:bottom w:w="0" w:type="dxa"/>
                    <w:right w:w="0" w:type="dxa"/>
                  </w:tcMar>
                </w:tcPr>
                <w:p w:rsidR="008022A7" w:rsidRPr="00297E4D" w:rsidRDefault="008022A7">
                  <w:pPr>
                    <w:spacing w:line="1" w:lineRule="auto"/>
                  </w:pP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2551" w:type="dxa"/>
                  <w:vMerge/>
                  <w:tcMar>
                    <w:top w:w="0" w:type="dxa"/>
                    <w:left w:w="0" w:type="dxa"/>
                    <w:bottom w:w="0" w:type="dxa"/>
                    <w:right w:w="0" w:type="dxa"/>
                  </w:tcMar>
                </w:tcPr>
                <w:p w:rsidR="008022A7" w:rsidRPr="00297E4D" w:rsidRDefault="008022A7">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8022A7">
                  <w:pPr>
                    <w:spacing w:line="1" w:lineRule="auto"/>
                  </w:pPr>
                </w:p>
              </w:tc>
              <w:tc>
                <w:tcPr>
                  <w:tcW w:w="566" w:type="dxa"/>
                  <w:vMerge/>
                  <w:tcMar>
                    <w:top w:w="0" w:type="dxa"/>
                    <w:left w:w="0" w:type="dxa"/>
                    <w:bottom w:w="0" w:type="dxa"/>
                    <w:right w:w="0" w:type="dxa"/>
                  </w:tcMar>
                  <w:vAlign w:val="bottom"/>
                </w:tcPr>
                <w:p w:rsidR="008022A7" w:rsidRPr="00297E4D" w:rsidRDefault="008022A7">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22A7" w:rsidRPr="00297E4D" w:rsidRDefault="008022A7">
                  <w:pPr>
                    <w:spacing w:line="1" w:lineRule="auto"/>
                  </w:pPr>
                </w:p>
              </w:tc>
              <w:tc>
                <w:tcPr>
                  <w:tcW w:w="283" w:type="dxa"/>
                  <w:tcMar>
                    <w:top w:w="0" w:type="dxa"/>
                    <w:left w:w="0" w:type="dxa"/>
                    <w:bottom w:w="0" w:type="dxa"/>
                    <w:right w:w="0" w:type="dxa"/>
                  </w:tcMar>
                </w:tcPr>
                <w:p w:rsidR="008022A7" w:rsidRPr="00297E4D" w:rsidRDefault="008022A7">
                  <w:pPr>
                    <w:spacing w:line="1" w:lineRule="auto"/>
                  </w:pPr>
                </w:p>
              </w:tc>
            </w:tr>
            <w:tr w:rsidR="008022A7" w:rsidRPr="00297E4D">
              <w:tc>
                <w:tcPr>
                  <w:tcW w:w="737" w:type="dxa"/>
                  <w:tcMar>
                    <w:top w:w="0" w:type="dxa"/>
                    <w:left w:w="0" w:type="dxa"/>
                    <w:bottom w:w="0" w:type="dxa"/>
                    <w:right w:w="0" w:type="dxa"/>
                  </w:tcMar>
                </w:tcPr>
                <w:p w:rsidR="008022A7" w:rsidRPr="00297E4D" w:rsidRDefault="008022A7">
                  <w:pPr>
                    <w:spacing w:line="1" w:lineRule="auto"/>
                  </w:pPr>
                </w:p>
              </w:tc>
              <w:tc>
                <w:tcPr>
                  <w:tcW w:w="2551" w:type="dxa"/>
                  <w:tcMar>
                    <w:top w:w="0" w:type="dxa"/>
                    <w:left w:w="0" w:type="dxa"/>
                    <w:bottom w:w="0" w:type="dxa"/>
                    <w:right w:w="0" w:type="dxa"/>
                  </w:tcMar>
                </w:tcPr>
                <w:p w:rsidR="008022A7" w:rsidRPr="00297E4D" w:rsidRDefault="008022A7">
                  <w:pPr>
                    <w:spacing w:line="1" w:lineRule="auto"/>
                  </w:pPr>
                </w:p>
              </w:tc>
              <w:tc>
                <w:tcPr>
                  <w:tcW w:w="2737" w:type="dxa"/>
                  <w:tcMar>
                    <w:top w:w="0" w:type="dxa"/>
                    <w:left w:w="0" w:type="dxa"/>
                    <w:bottom w:w="0" w:type="dxa"/>
                    <w:right w:w="0" w:type="dxa"/>
                  </w:tcMar>
                </w:tcPr>
                <w:p w:rsidR="008022A7" w:rsidRPr="00297E4D" w:rsidRDefault="0015085A">
                  <w:pPr>
                    <w:rPr>
                      <w:rFonts w:eastAsia="Arial" w:cs="Arial"/>
                      <w:color w:val="000000"/>
                      <w:sz w:val="8"/>
                      <w:szCs w:val="8"/>
                    </w:rPr>
                  </w:pPr>
                  <w:r w:rsidRPr="00297E4D">
                    <w:rPr>
                      <w:rFonts w:eastAsia="Arial" w:cs="Arial"/>
                      <w:color w:val="000000"/>
                      <w:sz w:val="8"/>
                      <w:szCs w:val="8"/>
                    </w:rPr>
                    <w:t xml:space="preserve"> </w:t>
                  </w:r>
                </w:p>
              </w:tc>
              <w:tc>
                <w:tcPr>
                  <w:tcW w:w="566" w:type="dxa"/>
                  <w:tcMar>
                    <w:top w:w="0" w:type="dxa"/>
                    <w:left w:w="0" w:type="dxa"/>
                    <w:bottom w:w="0" w:type="dxa"/>
                    <w:right w:w="0" w:type="dxa"/>
                  </w:tcMar>
                </w:tcPr>
                <w:p w:rsidR="008022A7" w:rsidRPr="00297E4D" w:rsidRDefault="008022A7">
                  <w:pPr>
                    <w:spacing w:line="1" w:lineRule="auto"/>
                  </w:pPr>
                </w:p>
              </w:tc>
              <w:tc>
                <w:tcPr>
                  <w:tcW w:w="2551" w:type="dxa"/>
                  <w:tcMar>
                    <w:top w:w="0" w:type="dxa"/>
                    <w:left w:w="0" w:type="dxa"/>
                    <w:bottom w:w="0" w:type="dxa"/>
                    <w:right w:w="0" w:type="dxa"/>
                  </w:tcMar>
                </w:tcPr>
                <w:p w:rsidR="008022A7" w:rsidRPr="00297E4D" w:rsidRDefault="008022A7">
                  <w:pPr>
                    <w:spacing w:line="1" w:lineRule="auto"/>
                  </w:pPr>
                </w:p>
              </w:tc>
              <w:tc>
                <w:tcPr>
                  <w:tcW w:w="283" w:type="dxa"/>
                  <w:tcMar>
                    <w:top w:w="0" w:type="dxa"/>
                    <w:left w:w="0" w:type="dxa"/>
                    <w:bottom w:w="0" w:type="dxa"/>
                    <w:right w:w="0" w:type="dxa"/>
                  </w:tcMar>
                </w:tcPr>
                <w:p w:rsidR="008022A7" w:rsidRPr="00297E4D" w:rsidRDefault="008022A7">
                  <w:pPr>
                    <w:spacing w:line="1" w:lineRule="auto"/>
                  </w:pPr>
                </w:p>
              </w:tc>
            </w:tr>
          </w:tbl>
          <w:p w:rsidR="008022A7" w:rsidRPr="00297E4D" w:rsidRDefault="008022A7">
            <w:pPr>
              <w:spacing w:line="1" w:lineRule="auto"/>
            </w:pPr>
          </w:p>
        </w:tc>
      </w:tr>
      <w:tr w:rsidR="008022A7" w:rsidRPr="00297E4D">
        <w:tc>
          <w:tcPr>
            <w:tcW w:w="9465" w:type="dxa"/>
            <w:tcMar>
              <w:top w:w="0" w:type="dxa"/>
              <w:left w:w="0" w:type="dxa"/>
              <w:bottom w:w="0" w:type="dxa"/>
              <w:right w:w="0" w:type="dxa"/>
            </w:tcMar>
          </w:tcPr>
          <w:p w:rsidR="008022A7" w:rsidRPr="00297E4D" w:rsidRDefault="008022A7">
            <w:pPr>
              <w:spacing w:line="1" w:lineRule="auto"/>
            </w:pPr>
          </w:p>
        </w:tc>
      </w:tr>
    </w:tbl>
    <w:p w:rsidR="00751080" w:rsidRPr="00297E4D" w:rsidRDefault="00751080"/>
    <w:p w:rsidR="00751080" w:rsidRPr="00297E4D" w:rsidRDefault="00751080" w:rsidP="00751080">
      <w:pPr>
        <w:tabs>
          <w:tab w:val="left" w:pos="993"/>
        </w:tabs>
      </w:pPr>
    </w:p>
    <w:p w:rsidR="00751080" w:rsidRPr="00297E4D" w:rsidRDefault="00751080" w:rsidP="00751080">
      <w:pPr>
        <w:tabs>
          <w:tab w:val="left" w:pos="993"/>
        </w:tabs>
      </w:pPr>
    </w:p>
    <w:p w:rsidR="00DF1F68" w:rsidRPr="00297E4D" w:rsidRDefault="00751080" w:rsidP="00751080">
      <w:pPr>
        <w:tabs>
          <w:tab w:val="left" w:pos="993"/>
        </w:tabs>
        <w:jc w:val="right"/>
        <w:sectPr w:rsidR="00DF1F68" w:rsidRPr="00297E4D" w:rsidSect="00DF1F68">
          <w:headerReference w:type="default" r:id="rId92"/>
          <w:footerReference w:type="default" r:id="rId93"/>
          <w:pgSz w:w="11905" w:h="16837"/>
          <w:pgMar w:top="510" w:right="1133" w:bottom="510" w:left="1133" w:header="510" w:footer="510" w:gutter="0"/>
          <w:cols w:space="720"/>
        </w:sectPr>
      </w:pPr>
      <w:r w:rsidRPr="00297E4D">
        <w:t>[</w:t>
      </w:r>
      <w:r w:rsidR="00DF1F68" w:rsidRPr="00297E4D">
        <w:t>Annex follows</w:t>
      </w:r>
      <w:r w:rsidRPr="00297E4D">
        <w:t>]</w:t>
      </w:r>
      <w:r w:rsidRPr="00297E4D">
        <w:tab/>
      </w:r>
    </w:p>
    <w:p w:rsidR="00751080" w:rsidRPr="00297E4D" w:rsidRDefault="00DF1F68" w:rsidP="00DF1F68">
      <w:pPr>
        <w:tabs>
          <w:tab w:val="left" w:pos="993"/>
        </w:tabs>
        <w:jc w:val="center"/>
      </w:pPr>
      <w:r w:rsidRPr="00297E4D">
        <w:lastRenderedPageBreak/>
        <w:t>ANNEX</w:t>
      </w:r>
    </w:p>
    <w:p w:rsidR="00DF1F68" w:rsidRPr="00297E4D" w:rsidRDefault="00DF1F68" w:rsidP="00DF1F68">
      <w:pPr>
        <w:tabs>
          <w:tab w:val="left" w:pos="993"/>
        </w:tabs>
        <w:jc w:val="center"/>
      </w:pPr>
    </w:p>
    <w:p w:rsidR="00DF1F68" w:rsidRPr="00297E4D" w:rsidRDefault="00751080" w:rsidP="00DF1F68">
      <w:pPr>
        <w:tabs>
          <w:tab w:val="left" w:pos="288"/>
          <w:tab w:val="left" w:pos="672"/>
          <w:tab w:val="left" w:pos="2976"/>
          <w:tab w:val="left" w:pos="4032"/>
          <w:tab w:val="left" w:pos="5472"/>
          <w:tab w:val="left" w:pos="6912"/>
        </w:tabs>
        <w:spacing w:line="240" w:lineRule="atLeast"/>
        <w:jc w:val="center"/>
        <w:rPr>
          <w:rFonts w:cs="Arial"/>
        </w:rPr>
      </w:pPr>
      <w:r w:rsidRPr="00297E4D">
        <w:tab/>
      </w:r>
      <w:r w:rsidR="00DF1F68" w:rsidRPr="00297E4D">
        <w:rPr>
          <w:rFonts w:cs="Arial"/>
          <w:u w:val="single"/>
        </w:rPr>
        <w:t>Additional Useful Explanations</w:t>
      </w:r>
    </w:p>
    <w:p w:rsidR="00DF1F68" w:rsidRPr="00297E4D" w:rsidRDefault="00DF1F68" w:rsidP="00DF1F68">
      <w:pPr>
        <w:tabs>
          <w:tab w:val="left" w:pos="288"/>
          <w:tab w:val="left" w:pos="672"/>
          <w:tab w:val="left" w:pos="2976"/>
          <w:tab w:val="left" w:pos="4032"/>
          <w:tab w:val="left" w:pos="5472"/>
          <w:tab w:val="left" w:pos="6912"/>
        </w:tabs>
        <w:spacing w:line="120" w:lineRule="atLeast"/>
        <w:rPr>
          <w:rFonts w:cs="Arial"/>
        </w:rPr>
      </w:pPr>
    </w:p>
    <w:p w:rsidR="00DF1F68" w:rsidRPr="00297E4D" w:rsidRDefault="00DF1F68" w:rsidP="00DF1F68">
      <w:pPr>
        <w:tabs>
          <w:tab w:val="left" w:pos="1152"/>
          <w:tab w:val="left" w:pos="6048"/>
          <w:tab w:val="left" w:pos="6528"/>
        </w:tabs>
        <w:spacing w:line="240" w:lineRule="atLeast"/>
        <w:rPr>
          <w:rFonts w:cs="Arial"/>
        </w:rPr>
      </w:pPr>
    </w:p>
    <w:p w:rsidR="00DF1F68" w:rsidRPr="00297E4D" w:rsidRDefault="00DF1F68" w:rsidP="00DF1F68">
      <w:pPr>
        <w:tabs>
          <w:tab w:val="left" w:pos="1152"/>
          <w:tab w:val="left" w:pos="6048"/>
          <w:tab w:val="left" w:pos="7088"/>
        </w:tabs>
        <w:spacing w:line="240" w:lineRule="atLeast"/>
        <w:rPr>
          <w:rFonts w:cs="Arial"/>
        </w:rPr>
      </w:pPr>
      <w:r w:rsidRPr="00297E4D">
        <w:rPr>
          <w:rFonts w:cs="Arial"/>
        </w:rPr>
        <w:tab/>
      </w:r>
      <w:r w:rsidRPr="00297E4D">
        <w:rPr>
          <w:rFonts w:cs="Arial"/>
          <w:u w:val="single"/>
        </w:rPr>
        <w:t>TABLE OF CONTENTS</w:t>
      </w:r>
      <w:r w:rsidRPr="00297E4D">
        <w:rPr>
          <w:rFonts w:cs="Arial"/>
        </w:rPr>
        <w:tab/>
        <w:t xml:space="preserve">   </w:t>
      </w:r>
      <w:r w:rsidRPr="00297E4D">
        <w:rPr>
          <w:rFonts w:cs="Arial"/>
        </w:rPr>
        <w:tab/>
      </w:r>
      <w:r w:rsidRPr="00297E4D">
        <w:rPr>
          <w:rFonts w:cs="Arial"/>
          <w:u w:val="single"/>
        </w:rPr>
        <w:t>PAGE</w:t>
      </w:r>
    </w:p>
    <w:p w:rsidR="00DF1F68" w:rsidRPr="00297E4D" w:rsidRDefault="00DF1F68" w:rsidP="00DF1F68">
      <w:pPr>
        <w:tabs>
          <w:tab w:val="left" w:pos="1152"/>
          <w:tab w:val="left" w:pos="6048"/>
          <w:tab w:val="left" w:pos="7088"/>
        </w:tabs>
        <w:spacing w:line="240" w:lineRule="atLeast"/>
        <w:rPr>
          <w:rFonts w:cs="Arial"/>
        </w:rPr>
      </w:pPr>
      <w:r w:rsidRPr="00297E4D">
        <w:rPr>
          <w:rFonts w:cs="Arial"/>
        </w:rPr>
        <w:tab/>
      </w:r>
    </w:p>
    <w:p w:rsidR="00DF1F68" w:rsidRPr="00297E4D" w:rsidRDefault="00DF1F68" w:rsidP="00DF1F68">
      <w:pPr>
        <w:tabs>
          <w:tab w:val="left" w:pos="1152"/>
          <w:tab w:val="left" w:pos="6048"/>
          <w:tab w:val="left" w:pos="7088"/>
        </w:tabs>
        <w:spacing w:line="240" w:lineRule="atLeast"/>
        <w:rPr>
          <w:rFonts w:cs="Arial"/>
        </w:rPr>
      </w:pPr>
    </w:p>
    <w:p w:rsidR="00DF1F68" w:rsidRPr="00297E4D" w:rsidRDefault="00DF1F68" w:rsidP="00DF1F68">
      <w:pPr>
        <w:tabs>
          <w:tab w:val="left" w:pos="1152"/>
          <w:tab w:val="left" w:pos="6048"/>
          <w:tab w:val="left" w:pos="7371"/>
        </w:tabs>
        <w:spacing w:line="240" w:lineRule="atLeast"/>
        <w:rPr>
          <w:rFonts w:cs="Arial"/>
        </w:rPr>
      </w:pPr>
      <w:r w:rsidRPr="00297E4D">
        <w:rPr>
          <w:rFonts w:cs="Arial"/>
        </w:rPr>
        <w:t>Part I</w:t>
      </w:r>
      <w:r w:rsidRPr="00297E4D">
        <w:rPr>
          <w:rFonts w:cs="Arial"/>
        </w:rPr>
        <w:tab/>
        <w:t>Introduction   .........................................................................</w:t>
      </w:r>
      <w:r w:rsidRPr="00297E4D">
        <w:rPr>
          <w:rFonts w:cs="Arial"/>
        </w:rPr>
        <w:tab/>
        <w:t>2</w:t>
      </w:r>
    </w:p>
    <w:p w:rsidR="00DF1F68" w:rsidRPr="00297E4D" w:rsidRDefault="00DF1F68" w:rsidP="00DF1F68">
      <w:pPr>
        <w:tabs>
          <w:tab w:val="left" w:pos="1152"/>
          <w:tab w:val="left" w:pos="6048"/>
          <w:tab w:val="left" w:pos="7371"/>
        </w:tabs>
        <w:spacing w:line="240" w:lineRule="atLeast"/>
        <w:rPr>
          <w:rFonts w:cs="Arial"/>
        </w:rPr>
      </w:pPr>
    </w:p>
    <w:p w:rsidR="00DF1F68" w:rsidRPr="00297E4D" w:rsidRDefault="00DF1F68" w:rsidP="00DF1F68">
      <w:pPr>
        <w:tabs>
          <w:tab w:val="left" w:pos="1152"/>
          <w:tab w:val="left" w:pos="6048"/>
          <w:tab w:val="left" w:pos="7371"/>
        </w:tabs>
        <w:spacing w:line="240" w:lineRule="atLeast"/>
        <w:rPr>
          <w:rFonts w:cs="Arial"/>
        </w:rPr>
      </w:pPr>
      <w:r w:rsidRPr="00297E4D">
        <w:rPr>
          <w:rFonts w:cs="Arial"/>
        </w:rPr>
        <w:t>Part II</w:t>
      </w:r>
      <w:r w:rsidRPr="00297E4D">
        <w:rPr>
          <w:rFonts w:cs="Arial"/>
        </w:rPr>
        <w:tab/>
        <w:t>Characteristics derived by using</w:t>
      </w:r>
      <w:r w:rsidR="003E7F4A" w:rsidRPr="00297E4D">
        <w:rPr>
          <w:rFonts w:cs="Arial"/>
        </w:rPr>
        <w:t xml:space="preserve"> </w:t>
      </w:r>
      <w:r w:rsidRPr="00297E4D">
        <w:rPr>
          <w:rFonts w:cs="Arial"/>
        </w:rPr>
        <w:t xml:space="preserve">electrophoresis  </w:t>
      </w:r>
      <w:r w:rsidR="003E7F4A" w:rsidRPr="00297E4D">
        <w:rPr>
          <w:rFonts w:cs="Arial"/>
        </w:rPr>
        <w:t xml:space="preserve"> </w:t>
      </w:r>
      <w:r w:rsidRPr="00297E4D">
        <w:rPr>
          <w:rFonts w:cs="Arial"/>
        </w:rPr>
        <w:t>................</w:t>
      </w:r>
      <w:r w:rsidRPr="00297E4D">
        <w:rPr>
          <w:rFonts w:cs="Arial"/>
        </w:rPr>
        <w:tab/>
        <w:t>3</w:t>
      </w:r>
    </w:p>
    <w:p w:rsidR="00DF1F68" w:rsidRPr="00297E4D" w:rsidRDefault="00DF1F68" w:rsidP="00DF1F68">
      <w:pPr>
        <w:tabs>
          <w:tab w:val="left" w:pos="1152"/>
          <w:tab w:val="left" w:pos="6048"/>
          <w:tab w:val="left" w:pos="7371"/>
        </w:tabs>
        <w:spacing w:line="240" w:lineRule="atLeast"/>
        <w:rPr>
          <w:rFonts w:cs="Arial"/>
        </w:rPr>
      </w:pPr>
    </w:p>
    <w:p w:rsidR="00DF1F68" w:rsidRPr="00297E4D" w:rsidRDefault="00DF1F68" w:rsidP="00DF1F68">
      <w:pPr>
        <w:tabs>
          <w:tab w:val="left" w:pos="1152"/>
          <w:tab w:val="left" w:pos="6048"/>
          <w:tab w:val="left" w:pos="7371"/>
        </w:tabs>
        <w:spacing w:line="240" w:lineRule="atLeast"/>
        <w:rPr>
          <w:rFonts w:cs="Arial"/>
        </w:rPr>
      </w:pPr>
      <w:r w:rsidRPr="00297E4D">
        <w:rPr>
          <w:rFonts w:cs="Arial"/>
        </w:rPr>
        <w:t>Part III</w:t>
      </w:r>
      <w:r w:rsidRPr="00297E4D">
        <w:rPr>
          <w:rFonts w:cs="Arial"/>
        </w:rPr>
        <w:tab/>
        <w:t xml:space="preserve">Description of the method to be used </w:t>
      </w:r>
      <w:r w:rsidR="003E7F4A" w:rsidRPr="00297E4D">
        <w:rPr>
          <w:rFonts w:cs="Arial"/>
        </w:rPr>
        <w:t xml:space="preserve"> </w:t>
      </w:r>
      <w:r w:rsidRPr="00297E4D">
        <w:rPr>
          <w:rFonts w:cs="Arial"/>
        </w:rPr>
        <w:t xml:space="preserve"> ....................................</w:t>
      </w:r>
      <w:r w:rsidRPr="00297E4D">
        <w:rPr>
          <w:rFonts w:cs="Arial"/>
        </w:rPr>
        <w:tab/>
        <w:t>5</w:t>
      </w:r>
    </w:p>
    <w:p w:rsidR="00DF1F68" w:rsidRPr="00297E4D" w:rsidRDefault="00DF1F68" w:rsidP="00DF1F68">
      <w:pPr>
        <w:tabs>
          <w:tab w:val="left" w:pos="1152"/>
          <w:tab w:val="left" w:pos="6048"/>
          <w:tab w:val="left" w:pos="7088"/>
        </w:tabs>
        <w:spacing w:line="240" w:lineRule="atLeast"/>
        <w:ind w:right="1056"/>
        <w:rPr>
          <w:rFonts w:cs="Arial"/>
        </w:rPr>
      </w:pPr>
    </w:p>
    <w:p w:rsidR="00DF1F68" w:rsidRPr="00297E4D" w:rsidRDefault="00DF1F68" w:rsidP="00DF1F68">
      <w:pPr>
        <w:jc w:val="center"/>
        <w:rPr>
          <w:rFonts w:cs="Arial"/>
        </w:rPr>
      </w:pPr>
      <w:r w:rsidRPr="00297E4D">
        <w:rPr>
          <w:rFonts w:cs="Arial"/>
        </w:rPr>
        <w:br w:type="page"/>
      </w:r>
      <w:r w:rsidRPr="00297E4D">
        <w:rPr>
          <w:rFonts w:cs="Arial"/>
        </w:rPr>
        <w:lastRenderedPageBreak/>
        <w:t>Part I</w:t>
      </w:r>
    </w:p>
    <w:p w:rsidR="00DF1F68" w:rsidRPr="00297E4D" w:rsidRDefault="00DF1F68" w:rsidP="00DF1F68">
      <w:pPr>
        <w:jc w:val="center"/>
        <w:rPr>
          <w:rFonts w:cs="Arial"/>
        </w:rPr>
      </w:pPr>
    </w:p>
    <w:p w:rsidR="00DF1F68" w:rsidRPr="00297E4D" w:rsidRDefault="00DF1F68" w:rsidP="00DF1F68">
      <w:pPr>
        <w:jc w:val="center"/>
        <w:rPr>
          <w:rFonts w:cs="Arial"/>
        </w:rPr>
      </w:pPr>
    </w:p>
    <w:p w:rsidR="00DF1F68" w:rsidRPr="00297E4D" w:rsidRDefault="00DF1F68" w:rsidP="00DF1F68">
      <w:pPr>
        <w:jc w:val="center"/>
        <w:rPr>
          <w:rFonts w:cs="Arial"/>
        </w:rPr>
      </w:pPr>
      <w:r w:rsidRPr="00297E4D">
        <w:rPr>
          <w:rFonts w:cs="Arial"/>
          <w:u w:val="single"/>
        </w:rPr>
        <w:t>Introduction</w:t>
      </w:r>
    </w:p>
    <w:p w:rsidR="00DF1F68" w:rsidRPr="00297E4D" w:rsidRDefault="00DF1F68" w:rsidP="00DF1F68">
      <w:pPr>
        <w:jc w:val="center"/>
        <w:rPr>
          <w:rFonts w:cs="Arial"/>
        </w:rPr>
      </w:pPr>
    </w:p>
    <w:p w:rsidR="00DF1F68" w:rsidRPr="00297E4D" w:rsidRDefault="00DF1F68" w:rsidP="00DF1F68">
      <w:pPr>
        <w:rPr>
          <w:rFonts w:cs="Arial"/>
        </w:rPr>
      </w:pPr>
    </w:p>
    <w:p w:rsidR="00DF1F68" w:rsidRPr="00297E4D" w:rsidRDefault="00DF1F68" w:rsidP="00DF1F68">
      <w:pPr>
        <w:jc w:val="both"/>
        <w:rPr>
          <w:rFonts w:cs="Arial"/>
        </w:rPr>
      </w:pPr>
      <w:r w:rsidRPr="00297E4D">
        <w:rPr>
          <w:rFonts w:cs="Arial"/>
        </w:rPr>
        <w:tab/>
        <w:t>The following Annex contains a list of characteristics derived by using electrophoresis and a description of the method to be used.  UPOV decided to place these characteristics in an Annex to the Test Guidelines, thereby creating a special category of characteristic, because the majority of the UPOV member States is of the view that it is not possible to establish distinctness solely on the basis of a difference found in a characteristic derived by using electrophoresis.  Such characteristics should therefore only be used as a complement to other differences in morphological or physiological characteristics.  UPOV reconfirms that these characteristics are considered useful but that they might not be sufficient on their own to establish distinctness.  They should not be used as a routine characteristic but at the request or with the agreement of the applicant of the candidate variety.</w:t>
      </w:r>
    </w:p>
    <w:p w:rsidR="00DF1F68" w:rsidRPr="00297E4D" w:rsidRDefault="00DF1F68" w:rsidP="00DF1F68">
      <w:pPr>
        <w:jc w:val="both"/>
        <w:rPr>
          <w:rFonts w:cs="Arial"/>
        </w:rPr>
      </w:pPr>
    </w:p>
    <w:p w:rsidR="00DF1F68" w:rsidRPr="00297E4D" w:rsidRDefault="00DF1F68" w:rsidP="00DF1F68">
      <w:pPr>
        <w:jc w:val="both"/>
        <w:rPr>
          <w:rFonts w:cs="Arial"/>
        </w:rPr>
      </w:pPr>
    </w:p>
    <w:p w:rsidR="00DF1F68" w:rsidRPr="00297E4D" w:rsidRDefault="00DF1F68">
      <w:pPr>
        <w:rPr>
          <w:rFonts w:cs="Arial"/>
        </w:rPr>
      </w:pPr>
      <w:r w:rsidRPr="00297E4D">
        <w:rPr>
          <w:rFonts w:cs="Arial"/>
        </w:rPr>
        <w:br w:type="page"/>
      </w:r>
    </w:p>
    <w:p w:rsidR="00DF1F68" w:rsidRPr="00297E4D" w:rsidRDefault="00DF1F68" w:rsidP="00DF1F68">
      <w:pPr>
        <w:tabs>
          <w:tab w:val="left" w:pos="480"/>
          <w:tab w:val="left" w:pos="960"/>
          <w:tab w:val="left" w:pos="2976"/>
          <w:tab w:val="left" w:pos="4032"/>
          <w:tab w:val="left" w:pos="5472"/>
          <w:tab w:val="left" w:pos="6912"/>
        </w:tabs>
        <w:jc w:val="center"/>
        <w:rPr>
          <w:rFonts w:cs="Arial"/>
        </w:rPr>
      </w:pPr>
      <w:r w:rsidRPr="00297E4D">
        <w:rPr>
          <w:rFonts w:cs="Arial"/>
        </w:rPr>
        <w:lastRenderedPageBreak/>
        <w:t>Part II</w:t>
      </w:r>
    </w:p>
    <w:p w:rsidR="00DF1F68" w:rsidRPr="00297E4D" w:rsidRDefault="00DF1F68" w:rsidP="00DF1F68">
      <w:pPr>
        <w:tabs>
          <w:tab w:val="left" w:pos="480"/>
          <w:tab w:val="left" w:pos="960"/>
          <w:tab w:val="left" w:pos="3402"/>
          <w:tab w:val="left" w:pos="4032"/>
          <w:tab w:val="left" w:pos="4962"/>
          <w:tab w:val="left" w:pos="6663"/>
          <w:tab w:val="left" w:pos="8222"/>
          <w:tab w:val="left" w:pos="10065"/>
        </w:tabs>
        <w:jc w:val="both"/>
        <w:rPr>
          <w:rFonts w:cs="Arial"/>
        </w:rPr>
      </w:pPr>
    </w:p>
    <w:p w:rsidR="00DF1F68" w:rsidRPr="00297E4D" w:rsidRDefault="00DF1F68" w:rsidP="00DF1F68">
      <w:pPr>
        <w:tabs>
          <w:tab w:val="left" w:pos="480"/>
          <w:tab w:val="left" w:pos="960"/>
          <w:tab w:val="left" w:pos="3402"/>
          <w:tab w:val="left" w:pos="4032"/>
          <w:tab w:val="left" w:pos="4962"/>
          <w:tab w:val="left" w:pos="6663"/>
          <w:tab w:val="left" w:pos="8222"/>
          <w:tab w:val="left" w:pos="10065"/>
        </w:tabs>
        <w:jc w:val="center"/>
        <w:rPr>
          <w:rFonts w:cs="Arial"/>
        </w:rPr>
      </w:pPr>
      <w:r w:rsidRPr="00297E4D">
        <w:rPr>
          <w:rFonts w:cs="Arial"/>
          <w:u w:val="single"/>
        </w:rPr>
        <w:t>Characteristics Derived by Using Electrophoresis</w:t>
      </w:r>
    </w:p>
    <w:p w:rsidR="00DF1F68" w:rsidRPr="00297E4D" w:rsidRDefault="00DF1F68" w:rsidP="00DF1F68">
      <w:pPr>
        <w:tabs>
          <w:tab w:val="left" w:pos="480"/>
          <w:tab w:val="left" w:pos="960"/>
          <w:tab w:val="left" w:pos="3402"/>
          <w:tab w:val="left" w:pos="4032"/>
          <w:tab w:val="left" w:pos="4962"/>
          <w:tab w:val="left" w:pos="6663"/>
          <w:tab w:val="left" w:pos="8222"/>
          <w:tab w:val="left" w:pos="10065"/>
        </w:tabs>
        <w:jc w:val="both"/>
        <w:rPr>
          <w:rFonts w:cs="Arial"/>
        </w:rPr>
      </w:pPr>
    </w:p>
    <w:tbl>
      <w:tblPr>
        <w:tblOverlap w:val="never"/>
        <w:tblW w:w="8379" w:type="dxa"/>
        <w:tblLayout w:type="fixed"/>
        <w:tblLook w:val="01E0" w:firstRow="1" w:lastRow="1" w:firstColumn="1" w:lastColumn="1" w:noHBand="0" w:noVBand="0"/>
      </w:tblPr>
      <w:tblGrid>
        <w:gridCol w:w="866"/>
        <w:gridCol w:w="2237"/>
        <w:gridCol w:w="2237"/>
        <w:gridCol w:w="2237"/>
        <w:gridCol w:w="802"/>
      </w:tblGrid>
      <w:tr w:rsidR="00DF1F68" w:rsidRPr="00297E4D" w:rsidTr="00D335A4">
        <w:tc>
          <w:tcPr>
            <w:tcW w:w="866" w:type="dxa"/>
            <w:tcMar>
              <w:top w:w="15" w:type="dxa"/>
              <w:left w:w="15" w:type="dxa"/>
              <w:bottom w:w="15" w:type="dxa"/>
              <w:right w:w="15" w:type="dxa"/>
            </w:tcMar>
          </w:tcPr>
          <w:p w:rsidR="00DF1F68" w:rsidRPr="00297E4D" w:rsidRDefault="00DF1F68" w:rsidP="00D335A4">
            <w:pPr>
              <w:jc w:val="center"/>
              <w:rPr>
                <w:rFonts w:cs="Arial"/>
              </w:rPr>
            </w:pPr>
            <w:r w:rsidRPr="00297E4D">
              <w:rPr>
                <w:rFonts w:eastAsia="Arial" w:cs="Arial"/>
                <w:color w:val="000000"/>
              </w:rPr>
              <w:t>Nr.</w:t>
            </w:r>
          </w:p>
        </w:tc>
        <w:tc>
          <w:tcPr>
            <w:tcW w:w="2237" w:type="dxa"/>
            <w:tcMar>
              <w:top w:w="15" w:type="dxa"/>
              <w:left w:w="15" w:type="dxa"/>
              <w:bottom w:w="15" w:type="dxa"/>
              <w:right w:w="15" w:type="dxa"/>
            </w:tcMar>
          </w:tcPr>
          <w:p w:rsidR="00DF1F68" w:rsidRPr="00297E4D" w:rsidRDefault="00DF1F68" w:rsidP="00D335A4">
            <w:pPr>
              <w:jc w:val="both"/>
              <w:rPr>
                <w:rFonts w:cs="Arial"/>
              </w:rPr>
            </w:pPr>
            <w:r w:rsidRPr="00297E4D">
              <w:rPr>
                <w:rFonts w:eastAsia="Arial" w:cs="Arial"/>
                <w:color w:val="000000"/>
              </w:rPr>
              <w:t>Characteristic</w:t>
            </w:r>
          </w:p>
        </w:tc>
        <w:tc>
          <w:tcPr>
            <w:tcW w:w="2237" w:type="dxa"/>
            <w:tcMar>
              <w:top w:w="15" w:type="dxa"/>
              <w:left w:w="15" w:type="dxa"/>
              <w:bottom w:w="15" w:type="dxa"/>
              <w:right w:w="15" w:type="dxa"/>
            </w:tcMar>
          </w:tcPr>
          <w:p w:rsidR="00DF1F68" w:rsidRPr="00297E4D" w:rsidRDefault="00DF1F68" w:rsidP="00D335A4">
            <w:pPr>
              <w:rPr>
                <w:rFonts w:cs="Arial"/>
              </w:rPr>
            </w:pPr>
            <w:r w:rsidRPr="00297E4D">
              <w:rPr>
                <w:rFonts w:eastAsia="Arial" w:cs="Arial"/>
                <w:color w:val="000000"/>
              </w:rPr>
              <w:t>States of expression</w:t>
            </w:r>
          </w:p>
        </w:tc>
        <w:tc>
          <w:tcPr>
            <w:tcW w:w="2237" w:type="dxa"/>
            <w:tcMar>
              <w:top w:w="15" w:type="dxa"/>
              <w:left w:w="15" w:type="dxa"/>
              <w:bottom w:w="15" w:type="dxa"/>
              <w:right w:w="15" w:type="dxa"/>
            </w:tcMar>
          </w:tcPr>
          <w:p w:rsidR="00DF1F68" w:rsidRPr="00297E4D" w:rsidRDefault="00DF1F68" w:rsidP="00D335A4">
            <w:pPr>
              <w:rPr>
                <w:rFonts w:cs="Arial"/>
              </w:rPr>
            </w:pPr>
            <w:r w:rsidRPr="00297E4D">
              <w:rPr>
                <w:rFonts w:eastAsia="Arial" w:cs="Arial"/>
                <w:color w:val="000000"/>
              </w:rPr>
              <w:t>Example varieties</w:t>
            </w:r>
          </w:p>
        </w:tc>
        <w:tc>
          <w:tcPr>
            <w:tcW w:w="802" w:type="dxa"/>
            <w:tcMar>
              <w:top w:w="15" w:type="dxa"/>
              <w:left w:w="15" w:type="dxa"/>
              <w:bottom w:w="15" w:type="dxa"/>
              <w:right w:w="15" w:type="dxa"/>
            </w:tcMar>
          </w:tcPr>
          <w:p w:rsidR="00DF1F68" w:rsidRPr="00297E4D" w:rsidRDefault="00DF1F68" w:rsidP="00D335A4">
            <w:pPr>
              <w:jc w:val="center"/>
              <w:rPr>
                <w:rFonts w:cs="Arial"/>
              </w:rPr>
            </w:pPr>
            <w:r w:rsidRPr="00297E4D">
              <w:rPr>
                <w:rFonts w:eastAsia="Arial" w:cs="Arial"/>
                <w:color w:val="000000"/>
              </w:rPr>
              <w:t>Note</w:t>
            </w:r>
          </w:p>
        </w:tc>
      </w:tr>
      <w:tr w:rsidR="00DF1F68" w:rsidRPr="00297E4D" w:rsidTr="00D335A4">
        <w:tc>
          <w:tcPr>
            <w:tcW w:w="866" w:type="dxa"/>
            <w:tcMar>
              <w:top w:w="15" w:type="dxa"/>
              <w:left w:w="15" w:type="dxa"/>
              <w:bottom w:w="15" w:type="dxa"/>
              <w:right w:w="15" w:type="dxa"/>
            </w:tcMar>
            <w:vAlign w:val="center"/>
          </w:tcPr>
          <w:p w:rsidR="00DF1F68" w:rsidRPr="00297E4D" w:rsidRDefault="00DF1F68" w:rsidP="00D335A4">
            <w:pPr>
              <w:jc w:val="center"/>
              <w:rPr>
                <w:rFonts w:cs="Arial"/>
              </w:rPr>
            </w:pPr>
            <w:r w:rsidRPr="00297E4D">
              <w:rPr>
                <w:rFonts w:eastAsia="Arial" w:cs="Arial"/>
                <w:color w:val="000000"/>
              </w:rPr>
              <w:t>42</w:t>
            </w:r>
          </w:p>
        </w:tc>
        <w:tc>
          <w:tcPr>
            <w:tcW w:w="2237" w:type="dxa"/>
            <w:tcMar>
              <w:top w:w="15" w:type="dxa"/>
              <w:left w:w="15" w:type="dxa"/>
              <w:bottom w:w="15" w:type="dxa"/>
              <w:right w:w="15" w:type="dxa"/>
            </w:tcMar>
          </w:tcPr>
          <w:p w:rsidR="00DF1F68" w:rsidRPr="00297E4D" w:rsidRDefault="00DF1F68" w:rsidP="00D335A4">
            <w:pPr>
              <w:spacing w:before="133" w:after="133"/>
              <w:rPr>
                <w:rFonts w:cs="Arial"/>
              </w:rPr>
            </w:pPr>
            <w:r w:rsidRPr="00297E4D">
              <w:rPr>
                <w:rFonts w:eastAsia="Arial" w:cs="Arial"/>
                <w:b/>
                <w:bCs/>
                <w:color w:val="000000"/>
              </w:rPr>
              <w:t xml:space="preserve">Allele expression </w:t>
            </w:r>
            <w:r w:rsidRPr="00297E4D">
              <w:rPr>
                <w:rFonts w:cs="Arial"/>
                <w:b/>
                <w:bCs/>
                <w:color w:val="000000"/>
              </w:rPr>
              <w:t>at locus Me1</w:t>
            </w:r>
          </w:p>
        </w:tc>
        <w:tc>
          <w:tcPr>
            <w:tcW w:w="2237" w:type="dxa"/>
            <w:tcMar>
              <w:top w:w="15" w:type="dxa"/>
              <w:left w:w="15" w:type="dxa"/>
              <w:bottom w:w="15" w:type="dxa"/>
              <w:right w:w="15" w:type="dxa"/>
            </w:tcMar>
          </w:tcPr>
          <w:p w:rsidR="00DF1F68" w:rsidRPr="00297E4D" w:rsidRDefault="00DF1F68" w:rsidP="00D335A4">
            <w:pPr>
              <w:spacing w:before="133" w:after="133"/>
              <w:rPr>
                <w:rFonts w:cs="Arial"/>
              </w:rPr>
            </w:pPr>
            <w:r w:rsidRPr="00297E4D">
              <w:rPr>
                <w:rFonts w:eastAsia="Arial" w:cs="Arial"/>
                <w:color w:val="000000"/>
              </w:rPr>
              <w:t>Genotype 2/2</w:t>
            </w:r>
          </w:p>
        </w:tc>
        <w:tc>
          <w:tcPr>
            <w:tcW w:w="2237" w:type="dxa"/>
            <w:tcMar>
              <w:top w:w="15" w:type="dxa"/>
              <w:left w:w="15" w:type="dxa"/>
              <w:bottom w:w="15" w:type="dxa"/>
              <w:right w:w="15" w:type="dxa"/>
            </w:tcMar>
          </w:tcPr>
          <w:p w:rsidR="00DF1F68" w:rsidRPr="00297E4D" w:rsidRDefault="00DF1F68" w:rsidP="00D335A4">
            <w:pPr>
              <w:spacing w:before="133" w:after="133"/>
              <w:rPr>
                <w:rFonts w:eastAsia="Arial" w:cs="Arial"/>
                <w:color w:val="000000"/>
              </w:rPr>
            </w:pPr>
            <w:r w:rsidRPr="00297E4D">
              <w:rPr>
                <w:rFonts w:eastAsia="Arial" w:cs="Arial"/>
                <w:color w:val="000000"/>
              </w:rPr>
              <w:t>IB1088DMR</w:t>
            </w:r>
          </w:p>
        </w:tc>
        <w:tc>
          <w:tcPr>
            <w:tcW w:w="802" w:type="dxa"/>
            <w:tcMar>
              <w:top w:w="15" w:type="dxa"/>
              <w:left w:w="15" w:type="dxa"/>
              <w:bottom w:w="15" w:type="dxa"/>
              <w:right w:w="15" w:type="dxa"/>
            </w:tcMar>
            <w:vAlign w:val="bottom"/>
          </w:tcPr>
          <w:p w:rsidR="00DF1F68" w:rsidRPr="00297E4D" w:rsidRDefault="00DF1F68" w:rsidP="00D335A4">
            <w:pPr>
              <w:spacing w:before="133" w:after="133"/>
              <w:jc w:val="center"/>
              <w:rPr>
                <w:rFonts w:eastAsia="Arial" w:cs="Arial"/>
                <w:color w:val="000000"/>
              </w:rPr>
            </w:pPr>
            <w:r w:rsidRPr="00297E4D">
              <w:rPr>
                <w:rFonts w:eastAsia="Arial" w:cs="Arial"/>
                <w:color w:val="000000"/>
              </w:rPr>
              <w:t>1</w:t>
            </w:r>
          </w:p>
        </w:tc>
      </w:tr>
      <w:tr w:rsidR="00DF1F68" w:rsidRPr="00297E4D" w:rsidTr="00D335A4">
        <w:tc>
          <w:tcPr>
            <w:tcW w:w="866" w:type="dxa"/>
            <w:tcMar>
              <w:top w:w="15" w:type="dxa"/>
              <w:left w:w="15" w:type="dxa"/>
              <w:bottom w:w="15" w:type="dxa"/>
              <w:right w:w="15" w:type="dxa"/>
            </w:tcMar>
            <w:vAlign w:val="center"/>
          </w:tcPr>
          <w:p w:rsidR="00DF1F68" w:rsidRPr="00297E4D" w:rsidRDefault="00DF1F68" w:rsidP="00D335A4">
            <w:pPr>
              <w:jc w:val="center"/>
              <w:rPr>
                <w:rFonts w:cs="Arial"/>
              </w:rPr>
            </w:pPr>
          </w:p>
        </w:tc>
        <w:tc>
          <w:tcPr>
            <w:tcW w:w="2237" w:type="dxa"/>
            <w:tcMar>
              <w:top w:w="15" w:type="dxa"/>
              <w:left w:w="15" w:type="dxa"/>
              <w:bottom w:w="15" w:type="dxa"/>
              <w:right w:w="15" w:type="dxa"/>
            </w:tcMar>
            <w:vAlign w:val="bottom"/>
          </w:tcPr>
          <w:p w:rsidR="00DF1F68" w:rsidRPr="00297E4D" w:rsidRDefault="00DF1F68" w:rsidP="00D335A4">
            <w:pPr>
              <w:jc w:val="center"/>
              <w:rPr>
                <w:rFonts w:cs="Arial"/>
              </w:rPr>
            </w:pPr>
            <w:r w:rsidRPr="00297E4D">
              <w:rPr>
                <w:rFonts w:eastAsia="Arial" w:cs="Arial"/>
                <w:color w:val="000000"/>
              </w:rPr>
              <w:t> </w:t>
            </w:r>
          </w:p>
        </w:tc>
        <w:tc>
          <w:tcPr>
            <w:tcW w:w="2237" w:type="dxa"/>
            <w:tcMar>
              <w:top w:w="15" w:type="dxa"/>
              <w:left w:w="15" w:type="dxa"/>
              <w:bottom w:w="15" w:type="dxa"/>
              <w:right w:w="15" w:type="dxa"/>
            </w:tcMar>
          </w:tcPr>
          <w:p w:rsidR="00DF1F68" w:rsidRPr="00297E4D" w:rsidRDefault="00DF1F68" w:rsidP="00D335A4">
            <w:pPr>
              <w:spacing w:before="133" w:after="133"/>
              <w:rPr>
                <w:rFonts w:cs="Arial"/>
              </w:rPr>
            </w:pPr>
            <w:r w:rsidRPr="00297E4D">
              <w:rPr>
                <w:rFonts w:eastAsia="Arial" w:cs="Arial"/>
                <w:color w:val="000000"/>
              </w:rPr>
              <w:t>Genotype 4/4</w:t>
            </w:r>
          </w:p>
        </w:tc>
        <w:tc>
          <w:tcPr>
            <w:tcW w:w="2237" w:type="dxa"/>
            <w:tcMar>
              <w:top w:w="15" w:type="dxa"/>
              <w:left w:w="15" w:type="dxa"/>
              <w:bottom w:w="15" w:type="dxa"/>
              <w:right w:w="15" w:type="dxa"/>
            </w:tcMar>
          </w:tcPr>
          <w:p w:rsidR="00DF1F68" w:rsidRPr="00297E4D" w:rsidRDefault="00DF1F68" w:rsidP="00D335A4">
            <w:pPr>
              <w:spacing w:before="133" w:after="133"/>
              <w:rPr>
                <w:rFonts w:eastAsia="Arial" w:cs="Arial"/>
                <w:color w:val="000000"/>
              </w:rPr>
            </w:pPr>
            <w:r w:rsidRPr="00297E4D">
              <w:rPr>
                <w:rFonts w:eastAsia="Arial" w:cs="Arial"/>
                <w:color w:val="000000"/>
              </w:rPr>
              <w:t>SF9074MA</w:t>
            </w:r>
          </w:p>
        </w:tc>
        <w:tc>
          <w:tcPr>
            <w:tcW w:w="802" w:type="dxa"/>
            <w:tcMar>
              <w:top w:w="15" w:type="dxa"/>
              <w:left w:w="15" w:type="dxa"/>
              <w:bottom w:w="15" w:type="dxa"/>
              <w:right w:w="15" w:type="dxa"/>
            </w:tcMar>
            <w:vAlign w:val="bottom"/>
          </w:tcPr>
          <w:p w:rsidR="00DF1F68" w:rsidRPr="00297E4D" w:rsidRDefault="00DF1F68" w:rsidP="00D335A4">
            <w:pPr>
              <w:spacing w:before="133" w:after="133"/>
              <w:jc w:val="center"/>
              <w:rPr>
                <w:rFonts w:eastAsia="Arial" w:cs="Arial"/>
                <w:color w:val="000000"/>
              </w:rPr>
            </w:pPr>
            <w:r w:rsidRPr="00297E4D">
              <w:rPr>
                <w:rFonts w:eastAsia="Arial" w:cs="Arial"/>
                <w:color w:val="000000"/>
              </w:rPr>
              <w:t>2</w:t>
            </w:r>
          </w:p>
        </w:tc>
      </w:tr>
      <w:tr w:rsidR="00DF1F68" w:rsidRPr="00297E4D" w:rsidTr="00D335A4">
        <w:tc>
          <w:tcPr>
            <w:tcW w:w="866" w:type="dxa"/>
            <w:tcMar>
              <w:top w:w="15" w:type="dxa"/>
              <w:left w:w="15" w:type="dxa"/>
              <w:bottom w:w="15" w:type="dxa"/>
              <w:right w:w="15" w:type="dxa"/>
            </w:tcMar>
            <w:vAlign w:val="center"/>
          </w:tcPr>
          <w:p w:rsidR="00DF1F68" w:rsidRPr="00297E4D" w:rsidRDefault="00DF1F68" w:rsidP="00D335A4">
            <w:pPr>
              <w:jc w:val="center"/>
              <w:rPr>
                <w:rFonts w:cs="Arial"/>
              </w:rPr>
            </w:pPr>
          </w:p>
        </w:tc>
        <w:tc>
          <w:tcPr>
            <w:tcW w:w="2237" w:type="dxa"/>
            <w:tcMar>
              <w:top w:w="15" w:type="dxa"/>
              <w:left w:w="15" w:type="dxa"/>
              <w:bottom w:w="15" w:type="dxa"/>
              <w:right w:w="15" w:type="dxa"/>
            </w:tcMar>
            <w:vAlign w:val="bottom"/>
          </w:tcPr>
          <w:p w:rsidR="00DF1F68" w:rsidRPr="00297E4D" w:rsidRDefault="00DF1F68" w:rsidP="00D335A4">
            <w:pPr>
              <w:jc w:val="center"/>
              <w:rPr>
                <w:rFonts w:cs="Arial"/>
              </w:rPr>
            </w:pPr>
            <w:r w:rsidRPr="00297E4D">
              <w:rPr>
                <w:rFonts w:eastAsia="Arial" w:cs="Arial"/>
                <w:color w:val="000000"/>
              </w:rPr>
              <w:t> </w:t>
            </w:r>
          </w:p>
        </w:tc>
        <w:tc>
          <w:tcPr>
            <w:tcW w:w="2237" w:type="dxa"/>
            <w:tcMar>
              <w:top w:w="15" w:type="dxa"/>
              <w:left w:w="15" w:type="dxa"/>
              <w:bottom w:w="15" w:type="dxa"/>
              <w:right w:w="15" w:type="dxa"/>
            </w:tcMar>
          </w:tcPr>
          <w:p w:rsidR="00DF1F68" w:rsidRPr="00297E4D" w:rsidRDefault="00DF1F68" w:rsidP="00D335A4">
            <w:pPr>
              <w:spacing w:before="133" w:after="133"/>
              <w:rPr>
                <w:rFonts w:cs="Arial"/>
              </w:rPr>
            </w:pPr>
            <w:r w:rsidRPr="00297E4D">
              <w:rPr>
                <w:rFonts w:eastAsia="Arial" w:cs="Arial"/>
                <w:color w:val="000000"/>
              </w:rPr>
              <w:t>Genotype 2/4</w:t>
            </w:r>
          </w:p>
        </w:tc>
        <w:tc>
          <w:tcPr>
            <w:tcW w:w="2237" w:type="dxa"/>
            <w:tcMar>
              <w:top w:w="15" w:type="dxa"/>
              <w:left w:w="15" w:type="dxa"/>
              <w:bottom w:w="15" w:type="dxa"/>
              <w:right w:w="15" w:type="dxa"/>
            </w:tcMar>
          </w:tcPr>
          <w:p w:rsidR="00DF1F68" w:rsidRPr="00297E4D" w:rsidRDefault="00DF1F68" w:rsidP="00D335A4">
            <w:pPr>
              <w:spacing w:before="133" w:after="133"/>
              <w:rPr>
                <w:rFonts w:eastAsia="Arial" w:cs="Arial"/>
                <w:color w:val="000000"/>
              </w:rPr>
            </w:pPr>
            <w:r w:rsidRPr="00297E4D">
              <w:rPr>
                <w:rFonts w:eastAsia="Arial" w:cs="Arial"/>
                <w:color w:val="000000"/>
              </w:rPr>
              <w:t>Sumiko</w:t>
            </w:r>
          </w:p>
        </w:tc>
        <w:tc>
          <w:tcPr>
            <w:tcW w:w="802" w:type="dxa"/>
            <w:tcMar>
              <w:top w:w="15" w:type="dxa"/>
              <w:left w:w="15" w:type="dxa"/>
              <w:bottom w:w="15" w:type="dxa"/>
              <w:right w:w="15" w:type="dxa"/>
            </w:tcMar>
            <w:vAlign w:val="bottom"/>
          </w:tcPr>
          <w:p w:rsidR="00DF1F68" w:rsidRPr="00297E4D" w:rsidRDefault="00DF1F68" w:rsidP="00D335A4">
            <w:pPr>
              <w:spacing w:before="133" w:after="133"/>
              <w:jc w:val="center"/>
              <w:rPr>
                <w:rFonts w:eastAsia="Arial" w:cs="Arial"/>
                <w:color w:val="000000"/>
              </w:rPr>
            </w:pPr>
            <w:r w:rsidRPr="00297E4D">
              <w:rPr>
                <w:rFonts w:eastAsia="Arial" w:cs="Arial"/>
                <w:color w:val="000000"/>
              </w:rPr>
              <w:t>3</w:t>
            </w:r>
          </w:p>
        </w:tc>
      </w:tr>
      <w:tr w:rsidR="00DF1F68" w:rsidRPr="00297E4D" w:rsidTr="00D335A4">
        <w:tc>
          <w:tcPr>
            <w:tcW w:w="866" w:type="dxa"/>
            <w:tcMar>
              <w:top w:w="15" w:type="dxa"/>
              <w:left w:w="15" w:type="dxa"/>
              <w:bottom w:w="15" w:type="dxa"/>
              <w:right w:w="15" w:type="dxa"/>
            </w:tcMar>
            <w:vAlign w:val="center"/>
          </w:tcPr>
          <w:p w:rsidR="00DF1F68" w:rsidRPr="00297E4D" w:rsidRDefault="00DF1F68" w:rsidP="00D335A4">
            <w:pPr>
              <w:jc w:val="center"/>
              <w:rPr>
                <w:rFonts w:cs="Arial"/>
              </w:rPr>
            </w:pPr>
            <w:r w:rsidRPr="00297E4D">
              <w:rPr>
                <w:rFonts w:eastAsia="Arial" w:cs="Arial"/>
                <w:color w:val="000000"/>
              </w:rPr>
              <w:t>43</w:t>
            </w:r>
          </w:p>
        </w:tc>
        <w:tc>
          <w:tcPr>
            <w:tcW w:w="2237" w:type="dxa"/>
            <w:tcMar>
              <w:top w:w="15" w:type="dxa"/>
              <w:left w:w="15" w:type="dxa"/>
              <w:bottom w:w="15" w:type="dxa"/>
              <w:right w:w="15" w:type="dxa"/>
            </w:tcMar>
            <w:vAlign w:val="bottom"/>
          </w:tcPr>
          <w:p w:rsidR="00DF1F68" w:rsidRPr="00297E4D" w:rsidRDefault="00DF1F68" w:rsidP="00D335A4">
            <w:pPr>
              <w:spacing w:before="133" w:after="133"/>
              <w:rPr>
                <w:rFonts w:cs="Arial"/>
              </w:rPr>
            </w:pPr>
            <w:r w:rsidRPr="00297E4D">
              <w:rPr>
                <w:rFonts w:eastAsia="Arial" w:cs="Arial"/>
                <w:b/>
                <w:bCs/>
                <w:color w:val="000000"/>
              </w:rPr>
              <w:t xml:space="preserve">Allele expression </w:t>
            </w:r>
            <w:r w:rsidRPr="00297E4D">
              <w:rPr>
                <w:rFonts w:cs="Arial"/>
                <w:b/>
                <w:bCs/>
                <w:color w:val="000000"/>
              </w:rPr>
              <w:t>at locus Pgd1</w:t>
            </w:r>
          </w:p>
        </w:tc>
        <w:tc>
          <w:tcPr>
            <w:tcW w:w="2237" w:type="dxa"/>
            <w:tcMar>
              <w:top w:w="15" w:type="dxa"/>
              <w:left w:w="15" w:type="dxa"/>
              <w:bottom w:w="15" w:type="dxa"/>
              <w:right w:w="15" w:type="dxa"/>
            </w:tcMar>
          </w:tcPr>
          <w:p w:rsidR="00DF1F68" w:rsidRPr="00297E4D" w:rsidRDefault="00DF1F68" w:rsidP="00D335A4">
            <w:pPr>
              <w:spacing w:before="133" w:after="133"/>
              <w:rPr>
                <w:rFonts w:cs="Arial"/>
              </w:rPr>
            </w:pPr>
            <w:r w:rsidRPr="00297E4D">
              <w:rPr>
                <w:rFonts w:eastAsia="Arial" w:cs="Arial"/>
                <w:color w:val="000000"/>
              </w:rPr>
              <w:t>Genotype 2/2</w:t>
            </w:r>
          </w:p>
        </w:tc>
        <w:tc>
          <w:tcPr>
            <w:tcW w:w="2237" w:type="dxa"/>
            <w:tcMar>
              <w:top w:w="15" w:type="dxa"/>
              <w:left w:w="15" w:type="dxa"/>
              <w:bottom w:w="15" w:type="dxa"/>
              <w:right w:w="15" w:type="dxa"/>
            </w:tcMar>
          </w:tcPr>
          <w:p w:rsidR="00DF1F68" w:rsidRPr="00297E4D" w:rsidRDefault="00DF1F68" w:rsidP="00D335A4">
            <w:pPr>
              <w:spacing w:before="133" w:after="133"/>
              <w:rPr>
                <w:rFonts w:eastAsia="Arial" w:cs="Arial"/>
                <w:color w:val="000000"/>
              </w:rPr>
            </w:pPr>
            <w:r w:rsidRPr="00297E4D">
              <w:rPr>
                <w:rFonts w:eastAsia="Arial" w:cs="Arial"/>
                <w:color w:val="000000"/>
              </w:rPr>
              <w:t>IB1088DMR</w:t>
            </w:r>
          </w:p>
        </w:tc>
        <w:tc>
          <w:tcPr>
            <w:tcW w:w="802" w:type="dxa"/>
            <w:tcMar>
              <w:top w:w="15" w:type="dxa"/>
              <w:left w:w="15" w:type="dxa"/>
              <w:bottom w:w="15" w:type="dxa"/>
              <w:right w:w="15" w:type="dxa"/>
            </w:tcMar>
            <w:vAlign w:val="bottom"/>
          </w:tcPr>
          <w:p w:rsidR="00DF1F68" w:rsidRPr="00297E4D" w:rsidRDefault="00DF1F68" w:rsidP="00D335A4">
            <w:pPr>
              <w:spacing w:before="133" w:after="133"/>
              <w:jc w:val="center"/>
              <w:rPr>
                <w:rFonts w:eastAsia="Arial" w:cs="Arial"/>
                <w:color w:val="000000"/>
              </w:rPr>
            </w:pPr>
            <w:r w:rsidRPr="00297E4D">
              <w:rPr>
                <w:rFonts w:eastAsia="Arial" w:cs="Arial"/>
                <w:color w:val="000000"/>
              </w:rPr>
              <w:t>1</w:t>
            </w:r>
          </w:p>
        </w:tc>
      </w:tr>
      <w:tr w:rsidR="00DF1F68" w:rsidRPr="00297E4D" w:rsidTr="00D335A4">
        <w:tc>
          <w:tcPr>
            <w:tcW w:w="866" w:type="dxa"/>
            <w:tcMar>
              <w:top w:w="15" w:type="dxa"/>
              <w:left w:w="15" w:type="dxa"/>
              <w:bottom w:w="15" w:type="dxa"/>
              <w:right w:w="15" w:type="dxa"/>
            </w:tcMar>
            <w:vAlign w:val="center"/>
          </w:tcPr>
          <w:p w:rsidR="00DF1F68" w:rsidRPr="00297E4D" w:rsidRDefault="00DF1F68" w:rsidP="00D335A4">
            <w:pPr>
              <w:jc w:val="center"/>
              <w:rPr>
                <w:rFonts w:cs="Arial"/>
              </w:rPr>
            </w:pPr>
          </w:p>
        </w:tc>
        <w:tc>
          <w:tcPr>
            <w:tcW w:w="2237" w:type="dxa"/>
            <w:tcMar>
              <w:top w:w="15" w:type="dxa"/>
              <w:left w:w="15" w:type="dxa"/>
              <w:bottom w:w="15" w:type="dxa"/>
              <w:right w:w="15" w:type="dxa"/>
            </w:tcMar>
            <w:vAlign w:val="bottom"/>
          </w:tcPr>
          <w:p w:rsidR="00DF1F68" w:rsidRPr="00297E4D" w:rsidRDefault="00DF1F68" w:rsidP="00D335A4">
            <w:pPr>
              <w:jc w:val="center"/>
              <w:rPr>
                <w:rFonts w:cs="Arial"/>
              </w:rPr>
            </w:pPr>
            <w:r w:rsidRPr="00297E4D">
              <w:rPr>
                <w:rFonts w:eastAsia="Arial" w:cs="Arial"/>
                <w:color w:val="000000"/>
              </w:rPr>
              <w:t> </w:t>
            </w:r>
          </w:p>
        </w:tc>
        <w:tc>
          <w:tcPr>
            <w:tcW w:w="2237" w:type="dxa"/>
            <w:tcMar>
              <w:top w:w="15" w:type="dxa"/>
              <w:left w:w="15" w:type="dxa"/>
              <w:bottom w:w="15" w:type="dxa"/>
              <w:right w:w="15" w:type="dxa"/>
            </w:tcMar>
          </w:tcPr>
          <w:p w:rsidR="00DF1F68" w:rsidRPr="00297E4D" w:rsidRDefault="00DF1F68" w:rsidP="00D335A4">
            <w:pPr>
              <w:spacing w:before="133" w:after="133"/>
              <w:rPr>
                <w:rFonts w:cs="Arial"/>
              </w:rPr>
            </w:pPr>
            <w:r w:rsidRPr="00297E4D">
              <w:rPr>
                <w:rFonts w:eastAsia="Arial" w:cs="Arial"/>
                <w:color w:val="000000"/>
              </w:rPr>
              <w:t>Genotype 4/4</w:t>
            </w:r>
          </w:p>
        </w:tc>
        <w:tc>
          <w:tcPr>
            <w:tcW w:w="2237" w:type="dxa"/>
            <w:tcMar>
              <w:top w:w="15" w:type="dxa"/>
              <w:left w:w="15" w:type="dxa"/>
              <w:bottom w:w="15" w:type="dxa"/>
              <w:right w:w="15" w:type="dxa"/>
            </w:tcMar>
          </w:tcPr>
          <w:p w:rsidR="00DF1F68" w:rsidRPr="00297E4D" w:rsidRDefault="00DF1F68" w:rsidP="00D335A4">
            <w:pPr>
              <w:spacing w:before="133" w:after="133"/>
              <w:rPr>
                <w:rFonts w:eastAsia="Arial" w:cs="Arial"/>
                <w:color w:val="000000"/>
              </w:rPr>
            </w:pPr>
            <w:r w:rsidRPr="00297E4D">
              <w:rPr>
                <w:rFonts w:eastAsia="Arial" w:cs="Arial"/>
                <w:color w:val="000000"/>
              </w:rPr>
              <w:t>SF9074MA</w:t>
            </w:r>
          </w:p>
        </w:tc>
        <w:tc>
          <w:tcPr>
            <w:tcW w:w="802" w:type="dxa"/>
            <w:tcMar>
              <w:top w:w="15" w:type="dxa"/>
              <w:left w:w="15" w:type="dxa"/>
              <w:bottom w:w="15" w:type="dxa"/>
              <w:right w:w="15" w:type="dxa"/>
            </w:tcMar>
            <w:vAlign w:val="bottom"/>
          </w:tcPr>
          <w:p w:rsidR="00DF1F68" w:rsidRPr="00297E4D" w:rsidRDefault="00DF1F68" w:rsidP="00D335A4">
            <w:pPr>
              <w:spacing w:before="133" w:after="133"/>
              <w:jc w:val="center"/>
              <w:rPr>
                <w:rFonts w:eastAsia="Arial" w:cs="Arial"/>
                <w:color w:val="000000"/>
              </w:rPr>
            </w:pPr>
            <w:r w:rsidRPr="00297E4D">
              <w:rPr>
                <w:rFonts w:eastAsia="Arial" w:cs="Arial"/>
                <w:color w:val="000000"/>
              </w:rPr>
              <w:t>2</w:t>
            </w:r>
          </w:p>
        </w:tc>
      </w:tr>
      <w:tr w:rsidR="00DF1F68" w:rsidRPr="00297E4D" w:rsidTr="00D335A4">
        <w:tc>
          <w:tcPr>
            <w:tcW w:w="866" w:type="dxa"/>
            <w:tcMar>
              <w:top w:w="15" w:type="dxa"/>
              <w:left w:w="15" w:type="dxa"/>
              <w:bottom w:w="15" w:type="dxa"/>
              <w:right w:w="15" w:type="dxa"/>
            </w:tcMar>
            <w:vAlign w:val="center"/>
          </w:tcPr>
          <w:p w:rsidR="00DF1F68" w:rsidRPr="00297E4D" w:rsidRDefault="00DF1F68" w:rsidP="00D335A4">
            <w:pPr>
              <w:jc w:val="center"/>
              <w:rPr>
                <w:rFonts w:cs="Arial"/>
              </w:rPr>
            </w:pPr>
          </w:p>
        </w:tc>
        <w:tc>
          <w:tcPr>
            <w:tcW w:w="2237" w:type="dxa"/>
            <w:tcMar>
              <w:top w:w="15" w:type="dxa"/>
              <w:left w:w="15" w:type="dxa"/>
              <w:bottom w:w="15" w:type="dxa"/>
              <w:right w:w="15" w:type="dxa"/>
            </w:tcMar>
            <w:vAlign w:val="bottom"/>
          </w:tcPr>
          <w:p w:rsidR="00DF1F68" w:rsidRPr="00297E4D" w:rsidRDefault="00DF1F68" w:rsidP="00D335A4">
            <w:pPr>
              <w:jc w:val="center"/>
              <w:rPr>
                <w:rFonts w:cs="Arial"/>
              </w:rPr>
            </w:pPr>
            <w:r w:rsidRPr="00297E4D">
              <w:rPr>
                <w:rFonts w:eastAsia="Arial" w:cs="Arial"/>
                <w:color w:val="000000"/>
              </w:rPr>
              <w:t> </w:t>
            </w:r>
          </w:p>
        </w:tc>
        <w:tc>
          <w:tcPr>
            <w:tcW w:w="2237" w:type="dxa"/>
            <w:tcMar>
              <w:top w:w="15" w:type="dxa"/>
              <w:left w:w="15" w:type="dxa"/>
              <w:bottom w:w="15" w:type="dxa"/>
              <w:right w:w="15" w:type="dxa"/>
            </w:tcMar>
          </w:tcPr>
          <w:p w:rsidR="00DF1F68" w:rsidRPr="00297E4D" w:rsidRDefault="00DF1F68" w:rsidP="00D335A4">
            <w:pPr>
              <w:spacing w:before="133" w:after="133"/>
              <w:rPr>
                <w:rFonts w:cs="Arial"/>
              </w:rPr>
            </w:pPr>
            <w:r w:rsidRPr="00297E4D">
              <w:rPr>
                <w:rFonts w:eastAsia="Arial" w:cs="Arial"/>
                <w:color w:val="000000"/>
              </w:rPr>
              <w:t>Genotype 2/4</w:t>
            </w:r>
          </w:p>
        </w:tc>
        <w:tc>
          <w:tcPr>
            <w:tcW w:w="2237" w:type="dxa"/>
            <w:tcMar>
              <w:top w:w="15" w:type="dxa"/>
              <w:left w:w="15" w:type="dxa"/>
              <w:bottom w:w="15" w:type="dxa"/>
              <w:right w:w="15" w:type="dxa"/>
            </w:tcMar>
          </w:tcPr>
          <w:p w:rsidR="00DF1F68" w:rsidRPr="00297E4D" w:rsidRDefault="00DF1F68" w:rsidP="00D335A4">
            <w:pPr>
              <w:spacing w:before="133" w:after="133"/>
              <w:rPr>
                <w:rFonts w:eastAsia="Arial" w:cs="Arial"/>
                <w:color w:val="000000"/>
              </w:rPr>
            </w:pPr>
            <w:r w:rsidRPr="00297E4D">
              <w:rPr>
                <w:rFonts w:eastAsia="Arial" w:cs="Arial"/>
                <w:color w:val="000000"/>
              </w:rPr>
              <w:t>Sumiko</w:t>
            </w:r>
          </w:p>
        </w:tc>
        <w:tc>
          <w:tcPr>
            <w:tcW w:w="802" w:type="dxa"/>
            <w:tcMar>
              <w:top w:w="15" w:type="dxa"/>
              <w:left w:w="15" w:type="dxa"/>
              <w:bottom w:w="15" w:type="dxa"/>
              <w:right w:w="15" w:type="dxa"/>
            </w:tcMar>
            <w:vAlign w:val="bottom"/>
          </w:tcPr>
          <w:p w:rsidR="00DF1F68" w:rsidRPr="00297E4D" w:rsidRDefault="00DF1F68" w:rsidP="00D335A4">
            <w:pPr>
              <w:spacing w:before="133" w:after="133"/>
              <w:jc w:val="center"/>
              <w:rPr>
                <w:rFonts w:eastAsia="Arial" w:cs="Arial"/>
                <w:color w:val="000000"/>
              </w:rPr>
            </w:pPr>
            <w:r w:rsidRPr="00297E4D">
              <w:rPr>
                <w:rFonts w:eastAsia="Arial" w:cs="Arial"/>
                <w:color w:val="000000"/>
              </w:rPr>
              <w:t>3</w:t>
            </w:r>
          </w:p>
        </w:tc>
      </w:tr>
      <w:tr w:rsidR="00DF1F68" w:rsidRPr="00297E4D" w:rsidTr="00D335A4">
        <w:tc>
          <w:tcPr>
            <w:tcW w:w="866" w:type="dxa"/>
            <w:tcMar>
              <w:top w:w="15" w:type="dxa"/>
              <w:left w:w="15" w:type="dxa"/>
              <w:bottom w:w="15" w:type="dxa"/>
              <w:right w:w="15" w:type="dxa"/>
            </w:tcMar>
            <w:vAlign w:val="center"/>
          </w:tcPr>
          <w:p w:rsidR="00DF1F68" w:rsidRPr="00297E4D" w:rsidRDefault="00DF1F68" w:rsidP="00D335A4">
            <w:pPr>
              <w:jc w:val="center"/>
              <w:rPr>
                <w:rFonts w:cs="Arial"/>
              </w:rPr>
            </w:pPr>
            <w:r w:rsidRPr="00297E4D">
              <w:rPr>
                <w:rFonts w:eastAsia="Arial" w:cs="Arial"/>
                <w:color w:val="000000"/>
              </w:rPr>
              <w:t>44</w:t>
            </w:r>
          </w:p>
        </w:tc>
        <w:tc>
          <w:tcPr>
            <w:tcW w:w="2237" w:type="dxa"/>
            <w:tcMar>
              <w:top w:w="15" w:type="dxa"/>
              <w:left w:w="15" w:type="dxa"/>
              <w:bottom w:w="15" w:type="dxa"/>
              <w:right w:w="15" w:type="dxa"/>
            </w:tcMar>
            <w:vAlign w:val="bottom"/>
          </w:tcPr>
          <w:p w:rsidR="00DF1F68" w:rsidRPr="00297E4D" w:rsidRDefault="00DF1F68" w:rsidP="00D335A4">
            <w:pPr>
              <w:spacing w:before="133" w:after="133"/>
              <w:rPr>
                <w:rFonts w:cs="Arial"/>
              </w:rPr>
            </w:pPr>
            <w:r w:rsidRPr="00297E4D">
              <w:rPr>
                <w:rFonts w:eastAsia="Arial" w:cs="Arial"/>
                <w:b/>
                <w:bCs/>
                <w:color w:val="000000"/>
              </w:rPr>
              <w:t xml:space="preserve">Allele expression </w:t>
            </w:r>
            <w:r w:rsidRPr="00297E4D">
              <w:rPr>
                <w:rFonts w:cs="Arial"/>
                <w:b/>
                <w:bCs/>
                <w:color w:val="000000"/>
              </w:rPr>
              <w:t>at locus Pgi2</w:t>
            </w:r>
          </w:p>
        </w:tc>
        <w:tc>
          <w:tcPr>
            <w:tcW w:w="2237" w:type="dxa"/>
            <w:tcMar>
              <w:top w:w="15" w:type="dxa"/>
              <w:left w:w="15" w:type="dxa"/>
              <w:bottom w:w="15" w:type="dxa"/>
              <w:right w:w="15" w:type="dxa"/>
            </w:tcMar>
          </w:tcPr>
          <w:p w:rsidR="00DF1F68" w:rsidRPr="00297E4D" w:rsidRDefault="00DF1F68" w:rsidP="00D335A4">
            <w:pPr>
              <w:spacing w:before="133" w:after="133"/>
              <w:rPr>
                <w:rFonts w:cs="Arial"/>
              </w:rPr>
            </w:pPr>
            <w:r w:rsidRPr="00297E4D">
              <w:rPr>
                <w:rFonts w:eastAsia="Arial" w:cs="Arial"/>
                <w:color w:val="000000"/>
              </w:rPr>
              <w:t>Genotype 2/2</w:t>
            </w:r>
          </w:p>
        </w:tc>
        <w:tc>
          <w:tcPr>
            <w:tcW w:w="2237" w:type="dxa"/>
            <w:tcMar>
              <w:top w:w="15" w:type="dxa"/>
              <w:left w:w="15" w:type="dxa"/>
              <w:bottom w:w="15" w:type="dxa"/>
              <w:right w:w="15" w:type="dxa"/>
            </w:tcMar>
          </w:tcPr>
          <w:p w:rsidR="00DF1F68" w:rsidRPr="00297E4D" w:rsidRDefault="00DF1F68" w:rsidP="00D335A4">
            <w:pPr>
              <w:spacing w:before="133" w:after="133"/>
              <w:rPr>
                <w:rFonts w:eastAsia="Arial" w:cs="Arial"/>
                <w:color w:val="000000"/>
              </w:rPr>
            </w:pPr>
            <w:r w:rsidRPr="00297E4D">
              <w:rPr>
                <w:rFonts w:eastAsia="Arial" w:cs="Arial"/>
                <w:color w:val="000000"/>
              </w:rPr>
              <w:t>IB1088DMR</w:t>
            </w:r>
          </w:p>
        </w:tc>
        <w:tc>
          <w:tcPr>
            <w:tcW w:w="802" w:type="dxa"/>
            <w:tcMar>
              <w:top w:w="15" w:type="dxa"/>
              <w:left w:w="15" w:type="dxa"/>
              <w:bottom w:w="15" w:type="dxa"/>
              <w:right w:w="15" w:type="dxa"/>
            </w:tcMar>
            <w:vAlign w:val="bottom"/>
          </w:tcPr>
          <w:p w:rsidR="00DF1F68" w:rsidRPr="00297E4D" w:rsidRDefault="00DF1F68" w:rsidP="00D335A4">
            <w:pPr>
              <w:spacing w:before="133" w:after="133"/>
              <w:jc w:val="center"/>
              <w:rPr>
                <w:rFonts w:eastAsia="Arial" w:cs="Arial"/>
                <w:color w:val="000000"/>
              </w:rPr>
            </w:pPr>
            <w:r w:rsidRPr="00297E4D">
              <w:rPr>
                <w:rFonts w:eastAsia="Arial" w:cs="Arial"/>
                <w:color w:val="000000"/>
              </w:rPr>
              <w:t>1</w:t>
            </w:r>
          </w:p>
        </w:tc>
      </w:tr>
      <w:tr w:rsidR="00DF1F68" w:rsidRPr="00297E4D" w:rsidTr="00D335A4">
        <w:tc>
          <w:tcPr>
            <w:tcW w:w="866" w:type="dxa"/>
            <w:tcMar>
              <w:top w:w="15" w:type="dxa"/>
              <w:left w:w="15" w:type="dxa"/>
              <w:bottom w:w="15" w:type="dxa"/>
              <w:right w:w="15" w:type="dxa"/>
            </w:tcMar>
            <w:vAlign w:val="center"/>
          </w:tcPr>
          <w:p w:rsidR="00DF1F68" w:rsidRPr="00297E4D" w:rsidRDefault="00DF1F68" w:rsidP="00D335A4">
            <w:pPr>
              <w:jc w:val="center"/>
              <w:rPr>
                <w:rFonts w:cs="Arial"/>
              </w:rPr>
            </w:pPr>
          </w:p>
        </w:tc>
        <w:tc>
          <w:tcPr>
            <w:tcW w:w="2237" w:type="dxa"/>
            <w:tcMar>
              <w:top w:w="15" w:type="dxa"/>
              <w:left w:w="15" w:type="dxa"/>
              <w:bottom w:w="15" w:type="dxa"/>
              <w:right w:w="15" w:type="dxa"/>
            </w:tcMar>
            <w:vAlign w:val="bottom"/>
          </w:tcPr>
          <w:p w:rsidR="00DF1F68" w:rsidRPr="00297E4D" w:rsidRDefault="00DF1F68" w:rsidP="00D335A4">
            <w:pPr>
              <w:jc w:val="center"/>
              <w:rPr>
                <w:rFonts w:cs="Arial"/>
              </w:rPr>
            </w:pPr>
            <w:r w:rsidRPr="00297E4D">
              <w:rPr>
                <w:rFonts w:eastAsia="Arial" w:cs="Arial"/>
                <w:color w:val="000000"/>
              </w:rPr>
              <w:t> </w:t>
            </w:r>
          </w:p>
        </w:tc>
        <w:tc>
          <w:tcPr>
            <w:tcW w:w="2237" w:type="dxa"/>
            <w:tcMar>
              <w:top w:w="15" w:type="dxa"/>
              <w:left w:w="15" w:type="dxa"/>
              <w:bottom w:w="15" w:type="dxa"/>
              <w:right w:w="15" w:type="dxa"/>
            </w:tcMar>
          </w:tcPr>
          <w:p w:rsidR="00DF1F68" w:rsidRPr="00297E4D" w:rsidRDefault="00DF1F68" w:rsidP="00D335A4">
            <w:pPr>
              <w:spacing w:before="133" w:after="133"/>
              <w:rPr>
                <w:rFonts w:cs="Arial"/>
              </w:rPr>
            </w:pPr>
            <w:r w:rsidRPr="00297E4D">
              <w:rPr>
                <w:rFonts w:eastAsia="Arial" w:cs="Arial"/>
                <w:color w:val="000000"/>
              </w:rPr>
              <w:t>Genotype 4/4</w:t>
            </w:r>
          </w:p>
        </w:tc>
        <w:tc>
          <w:tcPr>
            <w:tcW w:w="2237" w:type="dxa"/>
            <w:tcMar>
              <w:top w:w="15" w:type="dxa"/>
              <w:left w:w="15" w:type="dxa"/>
              <w:bottom w:w="15" w:type="dxa"/>
              <w:right w:w="15" w:type="dxa"/>
            </w:tcMar>
          </w:tcPr>
          <w:p w:rsidR="00DF1F68" w:rsidRPr="00297E4D" w:rsidRDefault="00DF1F68" w:rsidP="00D335A4">
            <w:pPr>
              <w:spacing w:before="133" w:after="133"/>
              <w:rPr>
                <w:rFonts w:eastAsia="Arial" w:cs="Arial"/>
                <w:color w:val="000000"/>
              </w:rPr>
            </w:pPr>
            <w:r w:rsidRPr="00297E4D">
              <w:rPr>
                <w:rFonts w:eastAsia="Arial" w:cs="Arial"/>
                <w:color w:val="000000"/>
              </w:rPr>
              <w:t>SF9074MA</w:t>
            </w:r>
          </w:p>
        </w:tc>
        <w:tc>
          <w:tcPr>
            <w:tcW w:w="802" w:type="dxa"/>
            <w:tcMar>
              <w:top w:w="15" w:type="dxa"/>
              <w:left w:w="15" w:type="dxa"/>
              <w:bottom w:w="15" w:type="dxa"/>
              <w:right w:w="15" w:type="dxa"/>
            </w:tcMar>
            <w:vAlign w:val="bottom"/>
          </w:tcPr>
          <w:p w:rsidR="00DF1F68" w:rsidRPr="00297E4D" w:rsidRDefault="00DF1F68" w:rsidP="00D335A4">
            <w:pPr>
              <w:spacing w:before="133" w:after="133"/>
              <w:jc w:val="center"/>
              <w:rPr>
                <w:rFonts w:eastAsia="Arial" w:cs="Arial"/>
                <w:color w:val="000000"/>
              </w:rPr>
            </w:pPr>
            <w:r w:rsidRPr="00297E4D">
              <w:rPr>
                <w:rFonts w:eastAsia="Arial" w:cs="Arial"/>
                <w:color w:val="000000"/>
              </w:rPr>
              <w:t>2</w:t>
            </w:r>
          </w:p>
        </w:tc>
      </w:tr>
      <w:tr w:rsidR="00DF1F68" w:rsidRPr="00297E4D" w:rsidTr="00D335A4">
        <w:tc>
          <w:tcPr>
            <w:tcW w:w="866" w:type="dxa"/>
            <w:tcMar>
              <w:top w:w="15" w:type="dxa"/>
              <w:left w:w="15" w:type="dxa"/>
              <w:bottom w:w="15" w:type="dxa"/>
              <w:right w:w="15" w:type="dxa"/>
            </w:tcMar>
            <w:vAlign w:val="center"/>
          </w:tcPr>
          <w:p w:rsidR="00DF1F68" w:rsidRPr="00297E4D" w:rsidRDefault="00DF1F68" w:rsidP="00D335A4">
            <w:pPr>
              <w:jc w:val="center"/>
              <w:rPr>
                <w:rFonts w:cs="Arial"/>
              </w:rPr>
            </w:pPr>
          </w:p>
        </w:tc>
        <w:tc>
          <w:tcPr>
            <w:tcW w:w="2237" w:type="dxa"/>
            <w:tcMar>
              <w:top w:w="15" w:type="dxa"/>
              <w:left w:w="15" w:type="dxa"/>
              <w:bottom w:w="15" w:type="dxa"/>
              <w:right w:w="15" w:type="dxa"/>
            </w:tcMar>
            <w:vAlign w:val="bottom"/>
          </w:tcPr>
          <w:p w:rsidR="00DF1F68" w:rsidRPr="00297E4D" w:rsidRDefault="00DF1F68" w:rsidP="00D335A4">
            <w:pPr>
              <w:jc w:val="center"/>
              <w:rPr>
                <w:rFonts w:cs="Arial"/>
              </w:rPr>
            </w:pPr>
            <w:r w:rsidRPr="00297E4D">
              <w:rPr>
                <w:rFonts w:eastAsia="Arial" w:cs="Arial"/>
                <w:color w:val="000000"/>
              </w:rPr>
              <w:t> </w:t>
            </w:r>
          </w:p>
        </w:tc>
        <w:tc>
          <w:tcPr>
            <w:tcW w:w="2237" w:type="dxa"/>
            <w:tcMar>
              <w:top w:w="15" w:type="dxa"/>
              <w:left w:w="15" w:type="dxa"/>
              <w:bottom w:w="15" w:type="dxa"/>
              <w:right w:w="15" w:type="dxa"/>
            </w:tcMar>
          </w:tcPr>
          <w:p w:rsidR="00DF1F68" w:rsidRPr="00297E4D" w:rsidRDefault="00DF1F68" w:rsidP="00D335A4">
            <w:pPr>
              <w:spacing w:before="133" w:after="133"/>
              <w:rPr>
                <w:rFonts w:cs="Arial"/>
              </w:rPr>
            </w:pPr>
            <w:r w:rsidRPr="00297E4D">
              <w:rPr>
                <w:rFonts w:eastAsia="Arial" w:cs="Arial"/>
                <w:color w:val="000000"/>
              </w:rPr>
              <w:t>Genotype 2/4</w:t>
            </w:r>
          </w:p>
        </w:tc>
        <w:tc>
          <w:tcPr>
            <w:tcW w:w="2237" w:type="dxa"/>
            <w:tcMar>
              <w:top w:w="15" w:type="dxa"/>
              <w:left w:w="15" w:type="dxa"/>
              <w:bottom w:w="15" w:type="dxa"/>
              <w:right w:w="15" w:type="dxa"/>
            </w:tcMar>
          </w:tcPr>
          <w:p w:rsidR="00DF1F68" w:rsidRPr="00297E4D" w:rsidRDefault="00DF1F68" w:rsidP="00D335A4">
            <w:pPr>
              <w:spacing w:before="133" w:after="133"/>
              <w:rPr>
                <w:rFonts w:eastAsia="Arial" w:cs="Arial"/>
                <w:color w:val="000000"/>
              </w:rPr>
            </w:pPr>
            <w:r w:rsidRPr="00297E4D">
              <w:rPr>
                <w:rFonts w:eastAsia="Arial" w:cs="Arial"/>
                <w:color w:val="000000"/>
              </w:rPr>
              <w:t>GK Petrus CLP</w:t>
            </w:r>
          </w:p>
        </w:tc>
        <w:tc>
          <w:tcPr>
            <w:tcW w:w="802" w:type="dxa"/>
            <w:tcMar>
              <w:top w:w="15" w:type="dxa"/>
              <w:left w:w="15" w:type="dxa"/>
              <w:bottom w:w="15" w:type="dxa"/>
              <w:right w:w="15" w:type="dxa"/>
            </w:tcMar>
            <w:vAlign w:val="bottom"/>
          </w:tcPr>
          <w:p w:rsidR="00DF1F68" w:rsidRPr="00297E4D" w:rsidRDefault="00DF1F68" w:rsidP="00D335A4">
            <w:pPr>
              <w:spacing w:before="133" w:after="133"/>
              <w:jc w:val="center"/>
              <w:rPr>
                <w:rFonts w:eastAsia="Arial" w:cs="Arial"/>
                <w:color w:val="000000"/>
              </w:rPr>
            </w:pPr>
            <w:r w:rsidRPr="00297E4D">
              <w:rPr>
                <w:rFonts w:eastAsia="Arial" w:cs="Arial"/>
                <w:color w:val="000000"/>
              </w:rPr>
              <w:t>3</w:t>
            </w:r>
          </w:p>
        </w:tc>
      </w:tr>
      <w:tr w:rsidR="00DF1F68" w:rsidRPr="00297E4D" w:rsidTr="00D335A4">
        <w:tc>
          <w:tcPr>
            <w:tcW w:w="866" w:type="dxa"/>
            <w:tcMar>
              <w:top w:w="15" w:type="dxa"/>
              <w:left w:w="15" w:type="dxa"/>
              <w:bottom w:w="15" w:type="dxa"/>
              <w:right w:w="15" w:type="dxa"/>
            </w:tcMar>
            <w:vAlign w:val="center"/>
          </w:tcPr>
          <w:p w:rsidR="00DF1F68" w:rsidRPr="00297E4D" w:rsidRDefault="00DF1F68" w:rsidP="00D335A4">
            <w:pPr>
              <w:jc w:val="center"/>
              <w:rPr>
                <w:rFonts w:cs="Arial"/>
              </w:rPr>
            </w:pPr>
            <w:r w:rsidRPr="00297E4D">
              <w:rPr>
                <w:rFonts w:eastAsia="Arial" w:cs="Arial"/>
                <w:color w:val="000000"/>
              </w:rPr>
              <w:t>45</w:t>
            </w:r>
          </w:p>
        </w:tc>
        <w:tc>
          <w:tcPr>
            <w:tcW w:w="2237" w:type="dxa"/>
            <w:tcMar>
              <w:top w:w="15" w:type="dxa"/>
              <w:left w:w="15" w:type="dxa"/>
              <w:bottom w:w="15" w:type="dxa"/>
              <w:right w:w="15" w:type="dxa"/>
            </w:tcMar>
            <w:vAlign w:val="bottom"/>
          </w:tcPr>
          <w:p w:rsidR="00DF1F68" w:rsidRPr="00297E4D" w:rsidRDefault="00DF1F68" w:rsidP="00D335A4">
            <w:pPr>
              <w:spacing w:before="133" w:after="133"/>
              <w:rPr>
                <w:rFonts w:cs="Arial"/>
              </w:rPr>
            </w:pPr>
            <w:r w:rsidRPr="00297E4D">
              <w:rPr>
                <w:rFonts w:eastAsia="Arial" w:cs="Arial"/>
                <w:b/>
                <w:bCs/>
                <w:color w:val="000000"/>
              </w:rPr>
              <w:t xml:space="preserve">Allele expression </w:t>
            </w:r>
            <w:r w:rsidRPr="00297E4D">
              <w:rPr>
                <w:rFonts w:cs="Arial"/>
                <w:b/>
                <w:bCs/>
                <w:color w:val="000000"/>
              </w:rPr>
              <w:t>at locus Shdh1</w:t>
            </w:r>
          </w:p>
        </w:tc>
        <w:tc>
          <w:tcPr>
            <w:tcW w:w="2237" w:type="dxa"/>
            <w:tcMar>
              <w:top w:w="15" w:type="dxa"/>
              <w:left w:w="15" w:type="dxa"/>
              <w:bottom w:w="15" w:type="dxa"/>
              <w:right w:w="15" w:type="dxa"/>
            </w:tcMar>
          </w:tcPr>
          <w:p w:rsidR="00DF1F68" w:rsidRPr="00297E4D" w:rsidRDefault="00DF1F68" w:rsidP="00D335A4">
            <w:pPr>
              <w:spacing w:before="133" w:after="133"/>
              <w:rPr>
                <w:rFonts w:cs="Arial"/>
              </w:rPr>
            </w:pPr>
            <w:r w:rsidRPr="00297E4D">
              <w:rPr>
                <w:rFonts w:eastAsia="Arial" w:cs="Arial"/>
                <w:color w:val="000000"/>
              </w:rPr>
              <w:t>Genotype 2/2</w:t>
            </w:r>
          </w:p>
        </w:tc>
        <w:tc>
          <w:tcPr>
            <w:tcW w:w="2237" w:type="dxa"/>
            <w:tcMar>
              <w:top w:w="15" w:type="dxa"/>
              <w:left w:w="15" w:type="dxa"/>
              <w:bottom w:w="15" w:type="dxa"/>
              <w:right w:w="15" w:type="dxa"/>
            </w:tcMar>
          </w:tcPr>
          <w:p w:rsidR="00DF1F68" w:rsidRPr="00297E4D" w:rsidRDefault="00DF1F68" w:rsidP="00D335A4">
            <w:pPr>
              <w:spacing w:before="133" w:after="133"/>
              <w:rPr>
                <w:rFonts w:eastAsia="Arial" w:cs="Arial"/>
                <w:color w:val="000000"/>
              </w:rPr>
            </w:pPr>
            <w:r w:rsidRPr="00297E4D">
              <w:rPr>
                <w:rFonts w:eastAsia="Arial" w:cs="Arial"/>
                <w:color w:val="000000"/>
              </w:rPr>
              <w:t>IB1088DMR</w:t>
            </w:r>
          </w:p>
        </w:tc>
        <w:tc>
          <w:tcPr>
            <w:tcW w:w="802" w:type="dxa"/>
            <w:tcMar>
              <w:top w:w="15" w:type="dxa"/>
              <w:left w:w="15" w:type="dxa"/>
              <w:bottom w:w="15" w:type="dxa"/>
              <w:right w:w="15" w:type="dxa"/>
            </w:tcMar>
            <w:vAlign w:val="bottom"/>
          </w:tcPr>
          <w:p w:rsidR="00DF1F68" w:rsidRPr="00297E4D" w:rsidRDefault="00DF1F68" w:rsidP="00D335A4">
            <w:pPr>
              <w:spacing w:before="133" w:after="133"/>
              <w:jc w:val="center"/>
              <w:rPr>
                <w:rFonts w:eastAsia="Arial" w:cs="Arial"/>
                <w:color w:val="000000"/>
              </w:rPr>
            </w:pPr>
            <w:r w:rsidRPr="00297E4D">
              <w:rPr>
                <w:rFonts w:eastAsia="Arial" w:cs="Arial"/>
                <w:color w:val="000000"/>
              </w:rPr>
              <w:t>1</w:t>
            </w:r>
          </w:p>
        </w:tc>
      </w:tr>
      <w:tr w:rsidR="00DF1F68" w:rsidRPr="00297E4D" w:rsidTr="00D335A4">
        <w:tc>
          <w:tcPr>
            <w:tcW w:w="866" w:type="dxa"/>
            <w:tcMar>
              <w:top w:w="15" w:type="dxa"/>
              <w:left w:w="15" w:type="dxa"/>
              <w:bottom w:w="15" w:type="dxa"/>
              <w:right w:w="15" w:type="dxa"/>
            </w:tcMar>
            <w:vAlign w:val="center"/>
          </w:tcPr>
          <w:p w:rsidR="00DF1F68" w:rsidRPr="00297E4D" w:rsidRDefault="00DF1F68" w:rsidP="00D335A4">
            <w:pPr>
              <w:jc w:val="center"/>
              <w:rPr>
                <w:rFonts w:cs="Arial"/>
              </w:rPr>
            </w:pPr>
          </w:p>
        </w:tc>
        <w:tc>
          <w:tcPr>
            <w:tcW w:w="2237" w:type="dxa"/>
            <w:tcMar>
              <w:top w:w="15" w:type="dxa"/>
              <w:left w:w="15" w:type="dxa"/>
              <w:bottom w:w="15" w:type="dxa"/>
              <w:right w:w="15" w:type="dxa"/>
            </w:tcMar>
            <w:vAlign w:val="bottom"/>
          </w:tcPr>
          <w:p w:rsidR="00DF1F68" w:rsidRPr="00297E4D" w:rsidRDefault="00DF1F68" w:rsidP="00D335A4">
            <w:pPr>
              <w:jc w:val="center"/>
              <w:rPr>
                <w:rFonts w:cs="Arial"/>
              </w:rPr>
            </w:pPr>
            <w:r w:rsidRPr="00297E4D">
              <w:rPr>
                <w:rFonts w:eastAsia="Arial" w:cs="Arial"/>
                <w:color w:val="000000"/>
              </w:rPr>
              <w:t> </w:t>
            </w:r>
          </w:p>
        </w:tc>
        <w:tc>
          <w:tcPr>
            <w:tcW w:w="2237" w:type="dxa"/>
            <w:tcMar>
              <w:top w:w="15" w:type="dxa"/>
              <w:left w:w="15" w:type="dxa"/>
              <w:bottom w:w="15" w:type="dxa"/>
              <w:right w:w="15" w:type="dxa"/>
            </w:tcMar>
          </w:tcPr>
          <w:p w:rsidR="00DF1F68" w:rsidRPr="00297E4D" w:rsidRDefault="00DF1F68" w:rsidP="00D335A4">
            <w:pPr>
              <w:spacing w:before="133" w:after="133"/>
              <w:rPr>
                <w:rFonts w:cs="Arial"/>
              </w:rPr>
            </w:pPr>
            <w:r w:rsidRPr="00297E4D">
              <w:rPr>
                <w:rFonts w:eastAsia="Arial" w:cs="Arial"/>
                <w:color w:val="000000"/>
              </w:rPr>
              <w:t>Genotype 4/4</w:t>
            </w:r>
          </w:p>
        </w:tc>
        <w:tc>
          <w:tcPr>
            <w:tcW w:w="2237" w:type="dxa"/>
            <w:tcMar>
              <w:top w:w="15" w:type="dxa"/>
              <w:left w:w="15" w:type="dxa"/>
              <w:bottom w:w="15" w:type="dxa"/>
              <w:right w:w="15" w:type="dxa"/>
            </w:tcMar>
          </w:tcPr>
          <w:p w:rsidR="00DF1F68" w:rsidRPr="00297E4D" w:rsidRDefault="00DF1F68" w:rsidP="00D335A4">
            <w:pPr>
              <w:spacing w:before="133" w:after="133"/>
              <w:rPr>
                <w:rFonts w:eastAsia="Arial" w:cs="Arial"/>
                <w:color w:val="000000"/>
              </w:rPr>
            </w:pPr>
            <w:r w:rsidRPr="00297E4D">
              <w:rPr>
                <w:rFonts w:eastAsia="Arial" w:cs="Arial"/>
                <w:color w:val="000000"/>
              </w:rPr>
              <w:t> </w:t>
            </w:r>
          </w:p>
        </w:tc>
        <w:tc>
          <w:tcPr>
            <w:tcW w:w="802" w:type="dxa"/>
            <w:tcMar>
              <w:top w:w="15" w:type="dxa"/>
              <w:left w:w="15" w:type="dxa"/>
              <w:bottom w:w="15" w:type="dxa"/>
              <w:right w:w="15" w:type="dxa"/>
            </w:tcMar>
            <w:vAlign w:val="bottom"/>
          </w:tcPr>
          <w:p w:rsidR="00DF1F68" w:rsidRPr="00297E4D" w:rsidRDefault="00DF1F68" w:rsidP="00D335A4">
            <w:pPr>
              <w:spacing w:before="133" w:after="133"/>
              <w:jc w:val="center"/>
              <w:rPr>
                <w:rFonts w:eastAsia="Arial" w:cs="Arial"/>
                <w:color w:val="000000"/>
              </w:rPr>
            </w:pPr>
            <w:r w:rsidRPr="00297E4D">
              <w:rPr>
                <w:rFonts w:eastAsia="Arial" w:cs="Arial"/>
                <w:color w:val="000000"/>
              </w:rPr>
              <w:t>2</w:t>
            </w:r>
          </w:p>
        </w:tc>
      </w:tr>
      <w:tr w:rsidR="00DF1F68" w:rsidRPr="00297E4D" w:rsidTr="00D335A4">
        <w:tc>
          <w:tcPr>
            <w:tcW w:w="866" w:type="dxa"/>
            <w:tcMar>
              <w:top w:w="15" w:type="dxa"/>
              <w:left w:w="15" w:type="dxa"/>
              <w:bottom w:w="15" w:type="dxa"/>
              <w:right w:w="15" w:type="dxa"/>
            </w:tcMar>
            <w:vAlign w:val="center"/>
          </w:tcPr>
          <w:p w:rsidR="00DF1F68" w:rsidRPr="00297E4D" w:rsidRDefault="00DF1F68" w:rsidP="00D335A4">
            <w:pPr>
              <w:jc w:val="center"/>
              <w:rPr>
                <w:rFonts w:cs="Arial"/>
              </w:rPr>
            </w:pPr>
          </w:p>
        </w:tc>
        <w:tc>
          <w:tcPr>
            <w:tcW w:w="2237" w:type="dxa"/>
            <w:tcMar>
              <w:top w:w="15" w:type="dxa"/>
              <w:left w:w="15" w:type="dxa"/>
              <w:bottom w:w="15" w:type="dxa"/>
              <w:right w:w="15" w:type="dxa"/>
            </w:tcMar>
            <w:vAlign w:val="bottom"/>
          </w:tcPr>
          <w:p w:rsidR="00DF1F68" w:rsidRPr="00297E4D" w:rsidRDefault="00DF1F68" w:rsidP="00D335A4">
            <w:pPr>
              <w:jc w:val="center"/>
              <w:rPr>
                <w:rFonts w:cs="Arial"/>
              </w:rPr>
            </w:pPr>
            <w:r w:rsidRPr="00297E4D">
              <w:rPr>
                <w:rFonts w:eastAsia="Arial" w:cs="Arial"/>
                <w:color w:val="000000"/>
              </w:rPr>
              <w:t> </w:t>
            </w:r>
          </w:p>
        </w:tc>
        <w:tc>
          <w:tcPr>
            <w:tcW w:w="2237" w:type="dxa"/>
            <w:tcMar>
              <w:top w:w="15" w:type="dxa"/>
              <w:left w:w="15" w:type="dxa"/>
              <w:bottom w:w="15" w:type="dxa"/>
              <w:right w:w="15" w:type="dxa"/>
            </w:tcMar>
          </w:tcPr>
          <w:p w:rsidR="00DF1F68" w:rsidRPr="00297E4D" w:rsidRDefault="00DF1F68" w:rsidP="00D335A4">
            <w:pPr>
              <w:spacing w:before="133" w:after="133"/>
              <w:rPr>
                <w:rFonts w:cs="Arial"/>
              </w:rPr>
            </w:pPr>
            <w:r w:rsidRPr="00297E4D">
              <w:rPr>
                <w:rFonts w:eastAsia="Arial" w:cs="Arial"/>
                <w:color w:val="000000"/>
              </w:rPr>
              <w:t>Genotype 2/4</w:t>
            </w:r>
          </w:p>
        </w:tc>
        <w:tc>
          <w:tcPr>
            <w:tcW w:w="2237" w:type="dxa"/>
            <w:tcMar>
              <w:top w:w="15" w:type="dxa"/>
              <w:left w:w="15" w:type="dxa"/>
              <w:bottom w:w="15" w:type="dxa"/>
              <w:right w:w="15" w:type="dxa"/>
            </w:tcMar>
          </w:tcPr>
          <w:p w:rsidR="00DF1F68" w:rsidRPr="00297E4D" w:rsidRDefault="00DF1F68" w:rsidP="00D335A4">
            <w:pPr>
              <w:spacing w:before="133" w:after="133"/>
              <w:rPr>
                <w:rFonts w:eastAsia="Arial" w:cs="Arial"/>
                <w:color w:val="000000"/>
              </w:rPr>
            </w:pPr>
            <w:r w:rsidRPr="00297E4D">
              <w:rPr>
                <w:rFonts w:eastAsia="Arial" w:cs="Arial"/>
                <w:color w:val="000000"/>
              </w:rPr>
              <w:t>Marley</w:t>
            </w:r>
          </w:p>
        </w:tc>
        <w:tc>
          <w:tcPr>
            <w:tcW w:w="802" w:type="dxa"/>
            <w:tcMar>
              <w:top w:w="15" w:type="dxa"/>
              <w:left w:w="15" w:type="dxa"/>
              <w:bottom w:w="15" w:type="dxa"/>
              <w:right w:w="15" w:type="dxa"/>
            </w:tcMar>
            <w:vAlign w:val="bottom"/>
          </w:tcPr>
          <w:p w:rsidR="00DF1F68" w:rsidRPr="00297E4D" w:rsidRDefault="00DF1F68" w:rsidP="00D335A4">
            <w:pPr>
              <w:spacing w:before="133" w:after="133"/>
              <w:jc w:val="center"/>
              <w:rPr>
                <w:rFonts w:eastAsia="Arial" w:cs="Arial"/>
                <w:color w:val="000000"/>
              </w:rPr>
            </w:pPr>
            <w:r w:rsidRPr="00297E4D">
              <w:rPr>
                <w:rFonts w:eastAsia="Arial" w:cs="Arial"/>
                <w:color w:val="000000"/>
              </w:rPr>
              <w:t>3</w:t>
            </w:r>
          </w:p>
        </w:tc>
      </w:tr>
      <w:tr w:rsidR="00DF1F68" w:rsidRPr="00297E4D" w:rsidTr="00D335A4">
        <w:tc>
          <w:tcPr>
            <w:tcW w:w="866" w:type="dxa"/>
            <w:tcMar>
              <w:top w:w="15" w:type="dxa"/>
              <w:left w:w="15" w:type="dxa"/>
              <w:bottom w:w="15" w:type="dxa"/>
              <w:right w:w="15" w:type="dxa"/>
            </w:tcMar>
            <w:vAlign w:val="center"/>
          </w:tcPr>
          <w:p w:rsidR="00DF1F68" w:rsidRPr="00297E4D" w:rsidRDefault="00DF1F68" w:rsidP="00D335A4">
            <w:pPr>
              <w:jc w:val="center"/>
              <w:rPr>
                <w:rFonts w:cs="Arial"/>
              </w:rPr>
            </w:pPr>
            <w:r w:rsidRPr="00297E4D">
              <w:rPr>
                <w:rFonts w:eastAsia="Arial" w:cs="Arial"/>
                <w:color w:val="000000"/>
              </w:rPr>
              <w:t>46</w:t>
            </w:r>
          </w:p>
        </w:tc>
        <w:tc>
          <w:tcPr>
            <w:tcW w:w="2237" w:type="dxa"/>
            <w:tcMar>
              <w:top w:w="15" w:type="dxa"/>
              <w:left w:w="15" w:type="dxa"/>
              <w:bottom w:w="15" w:type="dxa"/>
              <w:right w:w="15" w:type="dxa"/>
            </w:tcMar>
            <w:vAlign w:val="bottom"/>
          </w:tcPr>
          <w:p w:rsidR="00DF1F68" w:rsidRPr="00297E4D" w:rsidRDefault="00DF1F68" w:rsidP="00D335A4">
            <w:pPr>
              <w:spacing w:before="133" w:after="133"/>
              <w:rPr>
                <w:rFonts w:cs="Arial"/>
              </w:rPr>
            </w:pPr>
            <w:r w:rsidRPr="00297E4D">
              <w:rPr>
                <w:rFonts w:eastAsia="Arial" w:cs="Arial"/>
                <w:b/>
                <w:bCs/>
                <w:color w:val="000000"/>
              </w:rPr>
              <w:t xml:space="preserve">Allele expression </w:t>
            </w:r>
            <w:r w:rsidRPr="00297E4D">
              <w:rPr>
                <w:rFonts w:cs="Arial"/>
                <w:b/>
                <w:bCs/>
                <w:color w:val="000000"/>
              </w:rPr>
              <w:t>at locus Pgm4</w:t>
            </w:r>
          </w:p>
        </w:tc>
        <w:tc>
          <w:tcPr>
            <w:tcW w:w="2237" w:type="dxa"/>
            <w:tcMar>
              <w:top w:w="15" w:type="dxa"/>
              <w:left w:w="15" w:type="dxa"/>
              <w:bottom w:w="15" w:type="dxa"/>
              <w:right w:w="15" w:type="dxa"/>
            </w:tcMar>
          </w:tcPr>
          <w:p w:rsidR="00DF1F68" w:rsidRPr="00297E4D" w:rsidRDefault="00DF1F68" w:rsidP="00D335A4">
            <w:pPr>
              <w:spacing w:before="133" w:after="133"/>
              <w:rPr>
                <w:rFonts w:cs="Arial"/>
              </w:rPr>
            </w:pPr>
            <w:r w:rsidRPr="00297E4D">
              <w:rPr>
                <w:rFonts w:eastAsia="Arial" w:cs="Arial"/>
                <w:color w:val="000000"/>
              </w:rPr>
              <w:t>Genotype 2/2</w:t>
            </w:r>
          </w:p>
        </w:tc>
        <w:tc>
          <w:tcPr>
            <w:tcW w:w="2237" w:type="dxa"/>
            <w:tcMar>
              <w:top w:w="15" w:type="dxa"/>
              <w:left w:w="15" w:type="dxa"/>
              <w:bottom w:w="15" w:type="dxa"/>
              <w:right w:w="15" w:type="dxa"/>
            </w:tcMar>
          </w:tcPr>
          <w:p w:rsidR="00DF1F68" w:rsidRPr="00297E4D" w:rsidRDefault="00DF1F68" w:rsidP="00D335A4">
            <w:pPr>
              <w:spacing w:before="133" w:after="133"/>
              <w:rPr>
                <w:rFonts w:eastAsia="Arial" w:cs="Arial"/>
                <w:color w:val="000000"/>
              </w:rPr>
            </w:pPr>
            <w:r w:rsidRPr="00297E4D">
              <w:rPr>
                <w:rFonts w:eastAsia="Arial" w:cs="Arial"/>
                <w:color w:val="000000"/>
              </w:rPr>
              <w:t> </w:t>
            </w:r>
          </w:p>
        </w:tc>
        <w:tc>
          <w:tcPr>
            <w:tcW w:w="802" w:type="dxa"/>
            <w:tcMar>
              <w:top w:w="15" w:type="dxa"/>
              <w:left w:w="15" w:type="dxa"/>
              <w:bottom w:w="15" w:type="dxa"/>
              <w:right w:w="15" w:type="dxa"/>
            </w:tcMar>
            <w:vAlign w:val="bottom"/>
          </w:tcPr>
          <w:p w:rsidR="00DF1F68" w:rsidRPr="00297E4D" w:rsidRDefault="00DF1F68" w:rsidP="00D335A4">
            <w:pPr>
              <w:spacing w:before="133" w:after="133"/>
              <w:jc w:val="center"/>
              <w:rPr>
                <w:rFonts w:eastAsia="Arial" w:cs="Arial"/>
                <w:color w:val="000000"/>
              </w:rPr>
            </w:pPr>
            <w:r w:rsidRPr="00297E4D">
              <w:rPr>
                <w:rFonts w:eastAsia="Arial" w:cs="Arial"/>
                <w:color w:val="000000"/>
              </w:rPr>
              <w:t>1</w:t>
            </w:r>
          </w:p>
        </w:tc>
      </w:tr>
      <w:tr w:rsidR="00DF1F68" w:rsidRPr="00297E4D" w:rsidTr="00D335A4">
        <w:tc>
          <w:tcPr>
            <w:tcW w:w="866" w:type="dxa"/>
            <w:tcMar>
              <w:top w:w="15" w:type="dxa"/>
              <w:left w:w="15" w:type="dxa"/>
              <w:bottom w:w="15" w:type="dxa"/>
              <w:right w:w="15" w:type="dxa"/>
            </w:tcMar>
            <w:vAlign w:val="center"/>
          </w:tcPr>
          <w:p w:rsidR="00DF1F68" w:rsidRPr="00297E4D" w:rsidRDefault="00DF1F68" w:rsidP="00D335A4">
            <w:pPr>
              <w:jc w:val="center"/>
              <w:rPr>
                <w:rFonts w:cs="Arial"/>
              </w:rPr>
            </w:pPr>
          </w:p>
        </w:tc>
        <w:tc>
          <w:tcPr>
            <w:tcW w:w="2237" w:type="dxa"/>
            <w:tcMar>
              <w:top w:w="15" w:type="dxa"/>
              <w:left w:w="15" w:type="dxa"/>
              <w:bottom w:w="15" w:type="dxa"/>
              <w:right w:w="15" w:type="dxa"/>
            </w:tcMar>
            <w:vAlign w:val="bottom"/>
          </w:tcPr>
          <w:p w:rsidR="00DF1F68" w:rsidRPr="00297E4D" w:rsidRDefault="00DF1F68" w:rsidP="00D335A4">
            <w:pPr>
              <w:jc w:val="center"/>
              <w:rPr>
                <w:rFonts w:cs="Arial"/>
              </w:rPr>
            </w:pPr>
            <w:r w:rsidRPr="00297E4D">
              <w:rPr>
                <w:rFonts w:eastAsia="Arial" w:cs="Arial"/>
                <w:color w:val="000000"/>
              </w:rPr>
              <w:t> </w:t>
            </w:r>
          </w:p>
        </w:tc>
        <w:tc>
          <w:tcPr>
            <w:tcW w:w="2237" w:type="dxa"/>
            <w:tcMar>
              <w:top w:w="15" w:type="dxa"/>
              <w:left w:w="15" w:type="dxa"/>
              <w:bottom w:w="15" w:type="dxa"/>
              <w:right w:w="15" w:type="dxa"/>
            </w:tcMar>
          </w:tcPr>
          <w:p w:rsidR="00DF1F68" w:rsidRPr="00297E4D" w:rsidRDefault="00DF1F68" w:rsidP="00D335A4">
            <w:pPr>
              <w:spacing w:before="133" w:after="133"/>
              <w:rPr>
                <w:rFonts w:cs="Arial"/>
              </w:rPr>
            </w:pPr>
            <w:r w:rsidRPr="00297E4D">
              <w:rPr>
                <w:rFonts w:eastAsia="Arial" w:cs="Arial"/>
                <w:color w:val="000000"/>
              </w:rPr>
              <w:t>Genotype 4/4</w:t>
            </w:r>
          </w:p>
        </w:tc>
        <w:tc>
          <w:tcPr>
            <w:tcW w:w="2237" w:type="dxa"/>
            <w:tcMar>
              <w:top w:w="15" w:type="dxa"/>
              <w:left w:w="15" w:type="dxa"/>
              <w:bottom w:w="15" w:type="dxa"/>
              <w:right w:w="15" w:type="dxa"/>
            </w:tcMar>
          </w:tcPr>
          <w:p w:rsidR="00DF1F68" w:rsidRPr="00297E4D" w:rsidRDefault="00DF1F68" w:rsidP="00D335A4">
            <w:pPr>
              <w:spacing w:before="133" w:after="133"/>
              <w:rPr>
                <w:rFonts w:eastAsia="Arial" w:cs="Arial"/>
                <w:color w:val="000000"/>
              </w:rPr>
            </w:pPr>
            <w:r w:rsidRPr="00297E4D">
              <w:rPr>
                <w:rFonts w:eastAsia="Arial" w:cs="Arial"/>
                <w:color w:val="000000"/>
              </w:rPr>
              <w:t>IB1088DMR</w:t>
            </w:r>
          </w:p>
        </w:tc>
        <w:tc>
          <w:tcPr>
            <w:tcW w:w="802" w:type="dxa"/>
            <w:tcMar>
              <w:top w:w="15" w:type="dxa"/>
              <w:left w:w="15" w:type="dxa"/>
              <w:bottom w:w="15" w:type="dxa"/>
              <w:right w:w="15" w:type="dxa"/>
            </w:tcMar>
            <w:vAlign w:val="bottom"/>
          </w:tcPr>
          <w:p w:rsidR="00DF1F68" w:rsidRPr="00297E4D" w:rsidRDefault="00DF1F68" w:rsidP="00D335A4">
            <w:pPr>
              <w:spacing w:before="133" w:after="133"/>
              <w:jc w:val="center"/>
              <w:rPr>
                <w:rFonts w:eastAsia="Arial" w:cs="Arial"/>
                <w:color w:val="000000"/>
              </w:rPr>
            </w:pPr>
            <w:r w:rsidRPr="00297E4D">
              <w:rPr>
                <w:rFonts w:eastAsia="Arial" w:cs="Arial"/>
                <w:color w:val="000000"/>
              </w:rPr>
              <w:t>2</w:t>
            </w:r>
          </w:p>
        </w:tc>
      </w:tr>
      <w:tr w:rsidR="00DF1F68" w:rsidRPr="00297E4D" w:rsidTr="00D335A4">
        <w:tc>
          <w:tcPr>
            <w:tcW w:w="866" w:type="dxa"/>
            <w:tcMar>
              <w:top w:w="15" w:type="dxa"/>
              <w:left w:w="15" w:type="dxa"/>
              <w:bottom w:w="15" w:type="dxa"/>
              <w:right w:w="15" w:type="dxa"/>
            </w:tcMar>
            <w:vAlign w:val="bottom"/>
          </w:tcPr>
          <w:p w:rsidR="00DF1F68" w:rsidRPr="00297E4D" w:rsidRDefault="00DF1F68" w:rsidP="00D335A4">
            <w:pPr>
              <w:jc w:val="center"/>
              <w:rPr>
                <w:rFonts w:cs="Arial"/>
              </w:rPr>
            </w:pPr>
            <w:r w:rsidRPr="00297E4D">
              <w:rPr>
                <w:rFonts w:eastAsia="Arial" w:cs="Arial"/>
                <w:color w:val="000000"/>
              </w:rPr>
              <w:t> </w:t>
            </w:r>
          </w:p>
        </w:tc>
        <w:tc>
          <w:tcPr>
            <w:tcW w:w="2237" w:type="dxa"/>
            <w:tcMar>
              <w:top w:w="15" w:type="dxa"/>
              <w:left w:w="15" w:type="dxa"/>
              <w:bottom w:w="15" w:type="dxa"/>
              <w:right w:w="15" w:type="dxa"/>
            </w:tcMar>
            <w:vAlign w:val="bottom"/>
          </w:tcPr>
          <w:p w:rsidR="00DF1F68" w:rsidRPr="00297E4D" w:rsidRDefault="00DF1F68" w:rsidP="00D335A4">
            <w:pPr>
              <w:jc w:val="center"/>
              <w:rPr>
                <w:rFonts w:cs="Arial"/>
              </w:rPr>
            </w:pPr>
            <w:r w:rsidRPr="00297E4D">
              <w:rPr>
                <w:rFonts w:eastAsia="Arial" w:cs="Arial"/>
                <w:color w:val="000000"/>
              </w:rPr>
              <w:t> </w:t>
            </w:r>
          </w:p>
        </w:tc>
        <w:tc>
          <w:tcPr>
            <w:tcW w:w="2237" w:type="dxa"/>
            <w:tcMar>
              <w:top w:w="15" w:type="dxa"/>
              <w:left w:w="15" w:type="dxa"/>
              <w:bottom w:w="15" w:type="dxa"/>
              <w:right w:w="15" w:type="dxa"/>
            </w:tcMar>
            <w:vAlign w:val="bottom"/>
          </w:tcPr>
          <w:p w:rsidR="00DF1F68" w:rsidRPr="00297E4D" w:rsidRDefault="00DF1F68" w:rsidP="00D335A4">
            <w:pPr>
              <w:spacing w:before="133" w:after="133"/>
              <w:rPr>
                <w:rFonts w:cs="Arial"/>
              </w:rPr>
            </w:pPr>
            <w:r w:rsidRPr="00297E4D">
              <w:rPr>
                <w:rFonts w:eastAsia="Arial" w:cs="Arial"/>
                <w:color w:val="000000"/>
              </w:rPr>
              <w:t>Genotype 2/4</w:t>
            </w:r>
          </w:p>
        </w:tc>
        <w:tc>
          <w:tcPr>
            <w:tcW w:w="2237" w:type="dxa"/>
            <w:tcMar>
              <w:top w:w="15" w:type="dxa"/>
              <w:left w:w="15" w:type="dxa"/>
              <w:bottom w:w="15" w:type="dxa"/>
              <w:right w:w="15" w:type="dxa"/>
            </w:tcMar>
            <w:vAlign w:val="bottom"/>
          </w:tcPr>
          <w:p w:rsidR="00DF1F68" w:rsidRPr="00297E4D" w:rsidRDefault="00DF1F68" w:rsidP="00D335A4">
            <w:pPr>
              <w:spacing w:before="133" w:after="133"/>
              <w:rPr>
                <w:rFonts w:eastAsia="Arial" w:cs="Arial"/>
                <w:color w:val="000000"/>
              </w:rPr>
            </w:pPr>
            <w:r w:rsidRPr="00297E4D">
              <w:rPr>
                <w:rFonts w:eastAsia="Arial" w:cs="Arial"/>
                <w:color w:val="000000"/>
              </w:rPr>
              <w:t>GK Petrus CLP</w:t>
            </w:r>
          </w:p>
        </w:tc>
        <w:tc>
          <w:tcPr>
            <w:tcW w:w="802" w:type="dxa"/>
            <w:tcMar>
              <w:top w:w="15" w:type="dxa"/>
              <w:left w:w="15" w:type="dxa"/>
              <w:bottom w:w="15" w:type="dxa"/>
              <w:right w:w="15" w:type="dxa"/>
            </w:tcMar>
            <w:vAlign w:val="bottom"/>
          </w:tcPr>
          <w:p w:rsidR="00DF1F68" w:rsidRPr="00297E4D" w:rsidRDefault="00DF1F68" w:rsidP="00D335A4">
            <w:pPr>
              <w:spacing w:before="133" w:after="133"/>
              <w:jc w:val="center"/>
              <w:rPr>
                <w:rFonts w:eastAsia="Arial" w:cs="Arial"/>
                <w:color w:val="000000"/>
              </w:rPr>
            </w:pPr>
            <w:r w:rsidRPr="00297E4D">
              <w:rPr>
                <w:rFonts w:eastAsia="Arial" w:cs="Arial"/>
                <w:color w:val="000000"/>
              </w:rPr>
              <w:t>3</w:t>
            </w:r>
          </w:p>
        </w:tc>
      </w:tr>
    </w:tbl>
    <w:p w:rsidR="00DF1F68" w:rsidRPr="00297E4D" w:rsidRDefault="00DF1F68" w:rsidP="00DF1F68">
      <w:pPr>
        <w:tabs>
          <w:tab w:val="left" w:pos="480"/>
          <w:tab w:val="left" w:pos="960"/>
          <w:tab w:val="left" w:pos="3402"/>
          <w:tab w:val="left" w:pos="4032"/>
          <w:tab w:val="left" w:pos="4962"/>
          <w:tab w:val="left" w:pos="6663"/>
          <w:tab w:val="left" w:pos="8222"/>
          <w:tab w:val="left" w:pos="10065"/>
        </w:tabs>
        <w:jc w:val="both"/>
        <w:rPr>
          <w:rFonts w:cs="Arial"/>
        </w:rPr>
      </w:pPr>
    </w:p>
    <w:p w:rsidR="00DF1F68" w:rsidRPr="00297E4D" w:rsidRDefault="00DF1F68" w:rsidP="00DF1F68">
      <w:pPr>
        <w:tabs>
          <w:tab w:val="left" w:pos="480"/>
          <w:tab w:val="left" w:pos="960"/>
          <w:tab w:val="left" w:pos="3402"/>
          <w:tab w:val="left" w:pos="4032"/>
          <w:tab w:val="left" w:pos="4962"/>
          <w:tab w:val="left" w:pos="6663"/>
          <w:tab w:val="left" w:pos="8222"/>
          <w:tab w:val="left" w:pos="10065"/>
        </w:tabs>
        <w:jc w:val="both"/>
        <w:rPr>
          <w:rFonts w:cs="Arial"/>
        </w:rPr>
      </w:pPr>
    </w:p>
    <w:p w:rsidR="00DF1F68" w:rsidRPr="00297E4D" w:rsidRDefault="00DF1F68" w:rsidP="00DF1F68">
      <w:pPr>
        <w:tabs>
          <w:tab w:val="left" w:pos="480"/>
          <w:tab w:val="left" w:pos="960"/>
          <w:tab w:val="left" w:pos="3402"/>
          <w:tab w:val="left" w:pos="4032"/>
          <w:tab w:val="left" w:pos="4962"/>
          <w:tab w:val="left" w:pos="6663"/>
          <w:tab w:val="left" w:pos="8222"/>
          <w:tab w:val="left" w:pos="10065"/>
        </w:tabs>
        <w:jc w:val="both"/>
        <w:rPr>
          <w:rFonts w:cs="Arial"/>
        </w:rPr>
      </w:pPr>
    </w:p>
    <w:p w:rsidR="00DF1F68" w:rsidRPr="00297E4D" w:rsidRDefault="00DF1F68" w:rsidP="00DF1F68">
      <w:pPr>
        <w:tabs>
          <w:tab w:val="left" w:pos="1152"/>
          <w:tab w:val="left" w:pos="7371"/>
          <w:tab w:val="left" w:pos="7938"/>
          <w:tab w:val="left" w:pos="9214"/>
        </w:tabs>
        <w:jc w:val="center"/>
        <w:rPr>
          <w:rFonts w:cs="Arial"/>
        </w:rPr>
      </w:pPr>
      <w:r w:rsidRPr="00297E4D">
        <w:rPr>
          <w:rFonts w:cs="Arial"/>
        </w:rPr>
        <w:br w:type="page"/>
      </w:r>
      <w:r w:rsidRPr="00297E4D">
        <w:rPr>
          <w:rFonts w:cs="Arial"/>
        </w:rPr>
        <w:lastRenderedPageBreak/>
        <w:t>Part III</w:t>
      </w:r>
    </w:p>
    <w:p w:rsidR="00DF1F68" w:rsidRPr="00297E4D" w:rsidRDefault="00DF1F68" w:rsidP="00DF1F68">
      <w:pPr>
        <w:tabs>
          <w:tab w:val="left" w:pos="1152"/>
          <w:tab w:val="left" w:pos="7371"/>
          <w:tab w:val="left" w:pos="7938"/>
          <w:tab w:val="left" w:pos="9214"/>
        </w:tabs>
        <w:jc w:val="center"/>
        <w:rPr>
          <w:rFonts w:cs="Arial"/>
        </w:rPr>
      </w:pPr>
    </w:p>
    <w:p w:rsidR="00DF1F68" w:rsidRPr="00297E4D" w:rsidRDefault="00DF1F68" w:rsidP="00DF1F68">
      <w:pPr>
        <w:pStyle w:val="Header"/>
        <w:tabs>
          <w:tab w:val="left" w:pos="1152"/>
          <w:tab w:val="left" w:pos="7371"/>
          <w:tab w:val="left" w:pos="7938"/>
          <w:tab w:val="left" w:pos="9214"/>
        </w:tabs>
        <w:rPr>
          <w:rFonts w:cs="Arial"/>
          <w:u w:val="single"/>
        </w:rPr>
      </w:pPr>
      <w:r w:rsidRPr="00297E4D">
        <w:rPr>
          <w:rFonts w:cs="Arial"/>
          <w:u w:val="single"/>
        </w:rPr>
        <w:t>Description of the Method to be Used</w:t>
      </w:r>
    </w:p>
    <w:p w:rsidR="00DF1F68" w:rsidRPr="00297E4D" w:rsidRDefault="00DF1F68" w:rsidP="00DF1F68">
      <w:pPr>
        <w:tabs>
          <w:tab w:val="left" w:pos="1152"/>
          <w:tab w:val="left" w:pos="7371"/>
          <w:tab w:val="left" w:pos="7938"/>
          <w:tab w:val="left" w:pos="9214"/>
        </w:tabs>
        <w:jc w:val="both"/>
        <w:rPr>
          <w:rFonts w:cs="Arial"/>
        </w:rPr>
      </w:pPr>
    </w:p>
    <w:p w:rsidR="00DF1F68" w:rsidRPr="00297E4D" w:rsidRDefault="00DF1F68" w:rsidP="00DF1F68">
      <w:pPr>
        <w:jc w:val="center"/>
        <w:rPr>
          <w:rFonts w:cs="Arial"/>
          <w:color w:val="000000"/>
          <w:u w:val="single"/>
        </w:rPr>
      </w:pPr>
      <w:r w:rsidRPr="00297E4D">
        <w:rPr>
          <w:rFonts w:cs="Arial"/>
          <w:color w:val="000000"/>
          <w:u w:val="single"/>
        </w:rPr>
        <w:t xml:space="preserve">Description of the SGE Method for the </w:t>
      </w:r>
    </w:p>
    <w:p w:rsidR="00DF1F68" w:rsidRPr="00297E4D" w:rsidRDefault="00DF1F68" w:rsidP="00DF1F68">
      <w:pPr>
        <w:jc w:val="center"/>
        <w:rPr>
          <w:rFonts w:cs="Arial"/>
          <w:color w:val="000000"/>
          <w:u w:val="single"/>
        </w:rPr>
      </w:pPr>
      <w:r w:rsidRPr="00297E4D">
        <w:rPr>
          <w:rFonts w:cs="Arial"/>
          <w:color w:val="000000"/>
          <w:u w:val="single"/>
        </w:rPr>
        <w:t xml:space="preserve">Analysis of Isoenzymes from </w:t>
      </w:r>
      <w:r w:rsidRPr="00297E4D">
        <w:rPr>
          <w:rFonts w:cs="Arial"/>
          <w:i/>
          <w:color w:val="000000"/>
          <w:u w:val="single"/>
        </w:rPr>
        <w:t>Helianthus annuus L.</w:t>
      </w:r>
    </w:p>
    <w:p w:rsidR="00DF1F68" w:rsidRPr="00297E4D" w:rsidRDefault="00DF1F68" w:rsidP="00DF1F68">
      <w:pPr>
        <w:jc w:val="center"/>
        <w:rPr>
          <w:rFonts w:cs="Arial"/>
          <w:i/>
          <w:color w:val="000000"/>
        </w:rPr>
      </w:pPr>
    </w:p>
    <w:p w:rsidR="00DF1F68" w:rsidRPr="00297E4D" w:rsidRDefault="00DF1F68" w:rsidP="00DF1F68">
      <w:pPr>
        <w:jc w:val="center"/>
        <w:rPr>
          <w:rFonts w:cs="Arial"/>
          <w:i/>
          <w:color w:val="000000"/>
        </w:rPr>
      </w:pPr>
    </w:p>
    <w:p w:rsidR="00DF1F68" w:rsidRPr="00297E4D" w:rsidRDefault="00DF1F68" w:rsidP="00DF1F68">
      <w:pPr>
        <w:rPr>
          <w:rFonts w:cs="Arial"/>
          <w:b/>
          <w:color w:val="000000"/>
        </w:rPr>
      </w:pPr>
      <w:r w:rsidRPr="00297E4D">
        <w:rPr>
          <w:rFonts w:cs="Arial"/>
          <w:b/>
        </w:rPr>
        <w:t>1.</w:t>
      </w:r>
      <w:r w:rsidRPr="00297E4D">
        <w:rPr>
          <w:rFonts w:cs="Arial"/>
        </w:rPr>
        <w:tab/>
      </w:r>
      <w:r w:rsidRPr="00297E4D">
        <w:rPr>
          <w:rFonts w:cs="Arial"/>
          <w:b/>
          <w:color w:val="000000"/>
        </w:rPr>
        <w:t>Number of seedlings per test:</w:t>
      </w:r>
    </w:p>
    <w:p w:rsidR="00DF1F68" w:rsidRPr="00297E4D" w:rsidRDefault="00DF1F68" w:rsidP="00DF1F68">
      <w:pPr>
        <w:rPr>
          <w:rFonts w:cs="Arial"/>
          <w:color w:val="000000"/>
          <w:u w:val="single"/>
        </w:rPr>
      </w:pPr>
    </w:p>
    <w:p w:rsidR="00DF1F68" w:rsidRPr="00297E4D" w:rsidRDefault="00DF1F68" w:rsidP="00DF1F68">
      <w:pPr>
        <w:numPr>
          <w:ilvl w:val="0"/>
          <w:numId w:val="2"/>
        </w:numPr>
        <w:tabs>
          <w:tab w:val="clear" w:pos="360"/>
        </w:tabs>
        <w:ind w:left="567" w:hanging="567"/>
        <w:rPr>
          <w:rFonts w:cs="Arial"/>
          <w:color w:val="000000"/>
        </w:rPr>
      </w:pPr>
      <w:r w:rsidRPr="00297E4D">
        <w:rPr>
          <w:rFonts w:cs="Arial"/>
          <w:color w:val="000000"/>
        </w:rPr>
        <w:t>For checking formula:</w:t>
      </w:r>
    </w:p>
    <w:p w:rsidR="00DF1F68" w:rsidRPr="00297E4D" w:rsidRDefault="00DF1F68" w:rsidP="00DF1F68">
      <w:pPr>
        <w:rPr>
          <w:rFonts w:cs="Arial"/>
          <w:color w:val="000000"/>
        </w:rPr>
      </w:pPr>
    </w:p>
    <w:p w:rsidR="00DF1F68" w:rsidRPr="00297E4D" w:rsidRDefault="00DF1F68" w:rsidP="00DF1F68">
      <w:pPr>
        <w:rPr>
          <w:rFonts w:cs="Arial"/>
          <w:color w:val="000000"/>
        </w:rPr>
      </w:pPr>
      <w:r w:rsidRPr="00297E4D">
        <w:rPr>
          <w:rFonts w:cs="Arial"/>
          <w:color w:val="000000"/>
        </w:rPr>
        <w:tab/>
        <w:t>10 seedlings each of inbred lines</w:t>
      </w:r>
    </w:p>
    <w:p w:rsidR="00DF1F68" w:rsidRPr="00297E4D" w:rsidRDefault="00DF1F68" w:rsidP="00DF1F68">
      <w:pPr>
        <w:rPr>
          <w:rFonts w:cs="Arial"/>
          <w:color w:val="000000"/>
        </w:rPr>
      </w:pPr>
      <w:r w:rsidRPr="00297E4D">
        <w:rPr>
          <w:rFonts w:cs="Arial"/>
          <w:color w:val="000000"/>
        </w:rPr>
        <w:tab/>
        <w:t>4 seedlings of single hybrids</w:t>
      </w:r>
    </w:p>
    <w:p w:rsidR="00DF1F68" w:rsidRPr="00297E4D" w:rsidRDefault="00DF1F68" w:rsidP="00DF1F68">
      <w:pPr>
        <w:rPr>
          <w:rFonts w:cs="Arial"/>
          <w:color w:val="000000"/>
        </w:rPr>
      </w:pPr>
      <w:r w:rsidRPr="00297E4D">
        <w:rPr>
          <w:rFonts w:cs="Arial"/>
          <w:color w:val="000000"/>
        </w:rPr>
        <w:tab/>
        <w:t>10 seedlings of three-way hybrids</w:t>
      </w:r>
    </w:p>
    <w:p w:rsidR="00DF1F68" w:rsidRPr="00297E4D" w:rsidRDefault="00DF1F68" w:rsidP="00DF1F68">
      <w:pPr>
        <w:rPr>
          <w:rFonts w:cs="Arial"/>
          <w:color w:val="000000"/>
        </w:rPr>
      </w:pPr>
    </w:p>
    <w:p w:rsidR="00DF1F68" w:rsidRPr="00297E4D" w:rsidRDefault="00DF1F68" w:rsidP="00DF1F68">
      <w:pPr>
        <w:numPr>
          <w:ilvl w:val="0"/>
          <w:numId w:val="1"/>
        </w:numPr>
        <w:rPr>
          <w:rFonts w:cs="Arial"/>
          <w:color w:val="000000"/>
        </w:rPr>
      </w:pPr>
      <w:r w:rsidRPr="00297E4D">
        <w:rPr>
          <w:rFonts w:cs="Arial"/>
          <w:color w:val="000000"/>
        </w:rPr>
        <w:tab/>
        <w:t>For distinctness, uniformity and stability test:</w:t>
      </w:r>
    </w:p>
    <w:p w:rsidR="00DF1F68" w:rsidRPr="00297E4D" w:rsidRDefault="00DF1F68" w:rsidP="00DF1F68">
      <w:pPr>
        <w:rPr>
          <w:rFonts w:cs="Arial"/>
          <w:color w:val="000000"/>
        </w:rPr>
      </w:pPr>
      <w:r w:rsidRPr="00297E4D">
        <w:rPr>
          <w:rFonts w:cs="Arial"/>
          <w:color w:val="000000"/>
        </w:rPr>
        <w:tab/>
        <w:t>at least 40 seedlings for inbred lines, hybrids and open-pollinated varieties</w:t>
      </w:r>
    </w:p>
    <w:p w:rsidR="00DF1F68" w:rsidRPr="00297E4D" w:rsidRDefault="00DF1F68" w:rsidP="00DF1F68">
      <w:pPr>
        <w:rPr>
          <w:rFonts w:cs="Arial"/>
          <w:color w:val="000000"/>
        </w:rPr>
      </w:pPr>
    </w:p>
    <w:p w:rsidR="00DF1F68" w:rsidRPr="00297E4D" w:rsidRDefault="00DF1F68" w:rsidP="00DF1F68">
      <w:pPr>
        <w:rPr>
          <w:rFonts w:cs="Arial"/>
          <w:color w:val="000000"/>
        </w:rPr>
      </w:pPr>
    </w:p>
    <w:p w:rsidR="00DF1F68" w:rsidRPr="00297E4D" w:rsidRDefault="00DF1F68" w:rsidP="00DF1F68">
      <w:pPr>
        <w:tabs>
          <w:tab w:val="left" w:pos="567"/>
          <w:tab w:val="left" w:pos="8222"/>
        </w:tabs>
        <w:rPr>
          <w:rFonts w:cs="Arial"/>
          <w:b/>
          <w:color w:val="000000"/>
        </w:rPr>
      </w:pPr>
      <w:r w:rsidRPr="00297E4D">
        <w:rPr>
          <w:rFonts w:cs="Arial"/>
          <w:b/>
        </w:rPr>
        <w:t>2.</w:t>
      </w:r>
      <w:r w:rsidRPr="00297E4D">
        <w:rPr>
          <w:rFonts w:cs="Arial"/>
        </w:rPr>
        <w:tab/>
      </w:r>
      <w:r w:rsidRPr="00297E4D">
        <w:rPr>
          <w:rFonts w:cs="Arial"/>
          <w:b/>
          <w:color w:val="000000"/>
        </w:rPr>
        <w:t>Apparatus and equipment</w:t>
      </w:r>
    </w:p>
    <w:p w:rsidR="00DF1F68" w:rsidRPr="00297E4D" w:rsidRDefault="00DF1F68" w:rsidP="00DF1F68">
      <w:pPr>
        <w:tabs>
          <w:tab w:val="left" w:pos="8222"/>
        </w:tabs>
        <w:rPr>
          <w:rFonts w:cs="Arial"/>
          <w:color w:val="000000"/>
          <w:u w:val="single"/>
        </w:rPr>
      </w:pPr>
    </w:p>
    <w:p w:rsidR="00DF1F68" w:rsidRPr="00297E4D" w:rsidRDefault="00DF1F68" w:rsidP="00DF1F68">
      <w:pPr>
        <w:pStyle w:val="BodyText2"/>
        <w:jc w:val="both"/>
        <w:rPr>
          <w:rFonts w:ascii="Arial" w:hAnsi="Arial" w:cs="Arial"/>
          <w:sz w:val="20"/>
        </w:rPr>
      </w:pPr>
      <w:r w:rsidRPr="00297E4D">
        <w:rPr>
          <w:rFonts w:ascii="Arial" w:hAnsi="Arial" w:cs="Arial"/>
          <w:sz w:val="20"/>
        </w:rPr>
        <w:tab/>
        <w:t>Any suitable horizontal electrophoresis system can be used, provided that the gels can be kept at 4° C. A gel thickness of 10 mm is recommended. The power supply used should be capable of delivering constant voltage output.</w:t>
      </w:r>
    </w:p>
    <w:p w:rsidR="00DF1F68" w:rsidRPr="00297E4D" w:rsidRDefault="00DF1F68" w:rsidP="00DF1F68">
      <w:pPr>
        <w:tabs>
          <w:tab w:val="left" w:pos="8222"/>
        </w:tabs>
        <w:rPr>
          <w:rFonts w:cs="Arial"/>
          <w:color w:val="000000"/>
        </w:rPr>
      </w:pPr>
    </w:p>
    <w:p w:rsidR="00DF1F68" w:rsidRPr="00297E4D" w:rsidRDefault="00DF1F68" w:rsidP="00DF1F68">
      <w:pPr>
        <w:tabs>
          <w:tab w:val="left" w:pos="8222"/>
        </w:tabs>
        <w:rPr>
          <w:rFonts w:cs="Arial"/>
          <w:color w:val="000000"/>
        </w:rPr>
      </w:pPr>
    </w:p>
    <w:p w:rsidR="00DF1F68" w:rsidRPr="00297E4D" w:rsidRDefault="00DF1F68" w:rsidP="00DF1F68">
      <w:pPr>
        <w:tabs>
          <w:tab w:val="left" w:pos="567"/>
          <w:tab w:val="left" w:pos="8222"/>
        </w:tabs>
        <w:rPr>
          <w:rFonts w:cs="Arial"/>
          <w:b/>
          <w:color w:val="000000"/>
        </w:rPr>
      </w:pPr>
      <w:r w:rsidRPr="00297E4D">
        <w:rPr>
          <w:rFonts w:cs="Arial"/>
        </w:rPr>
        <w:t>3.</w:t>
      </w:r>
      <w:r w:rsidRPr="00297E4D">
        <w:rPr>
          <w:rFonts w:cs="Arial"/>
        </w:rPr>
        <w:tab/>
      </w:r>
      <w:r w:rsidRPr="00297E4D">
        <w:rPr>
          <w:rFonts w:cs="Arial"/>
          <w:b/>
          <w:color w:val="000000"/>
        </w:rPr>
        <w:t>Chemicals</w:t>
      </w:r>
    </w:p>
    <w:p w:rsidR="00DF1F68" w:rsidRPr="00297E4D" w:rsidRDefault="00DF1F68" w:rsidP="00DF1F68">
      <w:pPr>
        <w:tabs>
          <w:tab w:val="left" w:pos="8222"/>
        </w:tabs>
        <w:rPr>
          <w:rFonts w:cs="Arial"/>
          <w:b/>
          <w:color w:val="000000"/>
        </w:rPr>
      </w:pPr>
    </w:p>
    <w:p w:rsidR="00DF1F68" w:rsidRPr="00297E4D" w:rsidRDefault="00DF1F68" w:rsidP="00DF1F68">
      <w:pPr>
        <w:tabs>
          <w:tab w:val="left" w:pos="567"/>
          <w:tab w:val="left" w:pos="8222"/>
        </w:tabs>
        <w:rPr>
          <w:rFonts w:cs="Arial"/>
          <w:color w:val="000000"/>
        </w:rPr>
      </w:pPr>
      <w:r w:rsidRPr="00297E4D">
        <w:rPr>
          <w:rFonts w:cs="Arial"/>
          <w:color w:val="000000"/>
        </w:rPr>
        <w:tab/>
        <w:t>All chemicals should be of ‘Analytical Reagent’ grade or better.</w:t>
      </w:r>
    </w:p>
    <w:p w:rsidR="00DF1F68" w:rsidRPr="00297E4D" w:rsidRDefault="00DF1F68" w:rsidP="00DF1F68">
      <w:pPr>
        <w:tabs>
          <w:tab w:val="left" w:pos="8222"/>
        </w:tabs>
        <w:rPr>
          <w:rFonts w:cs="Arial"/>
          <w:color w:val="000000"/>
        </w:rPr>
      </w:pPr>
    </w:p>
    <w:p w:rsidR="00DF1F68" w:rsidRPr="00297E4D" w:rsidRDefault="00DF1F68" w:rsidP="00DF1F68">
      <w:pPr>
        <w:tabs>
          <w:tab w:val="left" w:pos="567"/>
          <w:tab w:val="left" w:pos="8222"/>
        </w:tabs>
        <w:rPr>
          <w:rFonts w:cs="Arial"/>
          <w:color w:val="000000"/>
          <w:u w:val="single"/>
        </w:rPr>
      </w:pPr>
      <w:r w:rsidRPr="00297E4D">
        <w:rPr>
          <w:rFonts w:cs="Arial"/>
        </w:rPr>
        <w:t>3.1</w:t>
      </w:r>
      <w:r w:rsidRPr="00297E4D">
        <w:rPr>
          <w:rFonts w:cs="Arial"/>
        </w:rPr>
        <w:tab/>
      </w:r>
      <w:r w:rsidRPr="00297E4D">
        <w:rPr>
          <w:rFonts w:cs="Arial"/>
          <w:color w:val="000000"/>
          <w:u w:val="single"/>
        </w:rPr>
        <w:t>Chemicals for enzyme extraction:</w:t>
      </w:r>
    </w:p>
    <w:p w:rsidR="00DF1F68" w:rsidRPr="00297E4D" w:rsidRDefault="00DF1F68" w:rsidP="00DF1F68">
      <w:pPr>
        <w:tabs>
          <w:tab w:val="left" w:pos="8222"/>
        </w:tabs>
        <w:spacing w:before="120"/>
        <w:ind w:left="567"/>
        <w:rPr>
          <w:rFonts w:cs="Arial"/>
          <w:color w:val="000000"/>
        </w:rPr>
      </w:pPr>
      <w:r w:rsidRPr="00297E4D">
        <w:rPr>
          <w:rFonts w:cs="Arial"/>
          <w:color w:val="000000"/>
        </w:rPr>
        <w:t>Tris- (hydroxymethyl) aminomethane (Tris)</w:t>
      </w:r>
    </w:p>
    <w:p w:rsidR="00DF1F68" w:rsidRPr="00297E4D" w:rsidRDefault="00DF1F68" w:rsidP="00DF1F68">
      <w:pPr>
        <w:tabs>
          <w:tab w:val="left" w:pos="8222"/>
        </w:tabs>
        <w:ind w:left="567"/>
        <w:rPr>
          <w:rFonts w:cs="Arial"/>
          <w:color w:val="000000"/>
        </w:rPr>
      </w:pPr>
      <w:r w:rsidRPr="00297E4D">
        <w:rPr>
          <w:rFonts w:cs="Arial"/>
          <w:color w:val="000000"/>
        </w:rPr>
        <w:t>Hydrochloric acid</w:t>
      </w:r>
    </w:p>
    <w:p w:rsidR="00DF1F68" w:rsidRPr="00297E4D" w:rsidRDefault="00DF1F68" w:rsidP="00DF1F68">
      <w:pPr>
        <w:tabs>
          <w:tab w:val="left" w:pos="8222"/>
        </w:tabs>
        <w:ind w:left="567"/>
        <w:rPr>
          <w:rFonts w:cs="Arial"/>
          <w:color w:val="000000"/>
        </w:rPr>
      </w:pPr>
      <w:r w:rsidRPr="00297E4D">
        <w:rPr>
          <w:rFonts w:cs="Arial"/>
          <w:color w:val="000000"/>
        </w:rPr>
        <w:t>β-Mercaptoethanol</w:t>
      </w:r>
    </w:p>
    <w:p w:rsidR="00DF1F68" w:rsidRPr="00297E4D" w:rsidRDefault="00DF1F68" w:rsidP="00DF1F68">
      <w:pPr>
        <w:tabs>
          <w:tab w:val="left" w:pos="8222"/>
        </w:tabs>
        <w:rPr>
          <w:rFonts w:cs="Arial"/>
          <w:color w:val="000000"/>
        </w:rPr>
      </w:pPr>
    </w:p>
    <w:p w:rsidR="00DF1F68" w:rsidRPr="00297E4D" w:rsidRDefault="00DF1F68" w:rsidP="00DF1F68">
      <w:pPr>
        <w:tabs>
          <w:tab w:val="left" w:pos="567"/>
          <w:tab w:val="left" w:pos="8222"/>
        </w:tabs>
        <w:rPr>
          <w:rFonts w:cs="Arial"/>
          <w:color w:val="000000"/>
        </w:rPr>
      </w:pPr>
      <w:r w:rsidRPr="00297E4D">
        <w:rPr>
          <w:rFonts w:cs="Arial"/>
          <w:color w:val="000000"/>
        </w:rPr>
        <w:t xml:space="preserve">3.2 </w:t>
      </w:r>
      <w:r w:rsidRPr="00297E4D">
        <w:rPr>
          <w:rFonts w:cs="Arial"/>
          <w:color w:val="000000"/>
        </w:rPr>
        <w:tab/>
      </w:r>
      <w:r w:rsidRPr="00297E4D">
        <w:rPr>
          <w:rFonts w:cs="Arial"/>
          <w:color w:val="000000"/>
          <w:u w:val="single"/>
        </w:rPr>
        <w:t>Chemicals for electrophoresis</w:t>
      </w:r>
    </w:p>
    <w:p w:rsidR="00DF1F68" w:rsidRPr="00297E4D" w:rsidRDefault="00DF1F68" w:rsidP="00DF1F68">
      <w:pPr>
        <w:tabs>
          <w:tab w:val="left" w:pos="8222"/>
        </w:tabs>
        <w:spacing w:before="120"/>
        <w:ind w:left="567"/>
        <w:rPr>
          <w:rFonts w:cs="Arial"/>
          <w:color w:val="000000"/>
        </w:rPr>
      </w:pPr>
      <w:r w:rsidRPr="00297E4D">
        <w:rPr>
          <w:rFonts w:cs="Arial"/>
          <w:color w:val="000000"/>
        </w:rPr>
        <w:t>Bromophenol blue</w:t>
      </w:r>
    </w:p>
    <w:p w:rsidR="00DF1F68" w:rsidRPr="00297E4D" w:rsidRDefault="00DF1F68" w:rsidP="00DF1F68">
      <w:pPr>
        <w:tabs>
          <w:tab w:val="left" w:pos="8222"/>
        </w:tabs>
        <w:ind w:left="567"/>
        <w:rPr>
          <w:rFonts w:cs="Arial"/>
          <w:color w:val="000000"/>
        </w:rPr>
      </w:pPr>
      <w:r w:rsidRPr="00297E4D">
        <w:rPr>
          <w:rFonts w:cs="Arial"/>
          <w:color w:val="000000"/>
        </w:rPr>
        <w:t>Citric acid monohydrate</w:t>
      </w:r>
    </w:p>
    <w:p w:rsidR="00DF1F68" w:rsidRPr="00297E4D" w:rsidRDefault="00DF1F68" w:rsidP="00DF1F68">
      <w:pPr>
        <w:tabs>
          <w:tab w:val="left" w:pos="8222"/>
        </w:tabs>
        <w:ind w:left="567"/>
        <w:rPr>
          <w:rFonts w:cs="Arial"/>
          <w:color w:val="000000"/>
        </w:rPr>
      </w:pPr>
      <w:r w:rsidRPr="00297E4D">
        <w:rPr>
          <w:rFonts w:cs="Arial"/>
          <w:color w:val="000000"/>
        </w:rPr>
        <w:t>L-Histidine</w:t>
      </w:r>
    </w:p>
    <w:p w:rsidR="00DF1F68" w:rsidRPr="00297E4D" w:rsidRDefault="00DF1F68" w:rsidP="00DF1F68">
      <w:pPr>
        <w:tabs>
          <w:tab w:val="left" w:pos="8222"/>
        </w:tabs>
        <w:ind w:left="567"/>
        <w:rPr>
          <w:rFonts w:cs="Arial"/>
          <w:color w:val="000000"/>
        </w:rPr>
      </w:pPr>
      <w:r w:rsidRPr="00297E4D">
        <w:rPr>
          <w:rFonts w:cs="Arial"/>
          <w:color w:val="000000"/>
        </w:rPr>
        <w:t>Starch hydrolysed, for electrophoresis, (Sigma S-4501 or equivalent)</w:t>
      </w:r>
    </w:p>
    <w:p w:rsidR="00DF1F68" w:rsidRPr="00297E4D" w:rsidRDefault="00DF1F68" w:rsidP="00DF1F68">
      <w:pPr>
        <w:tabs>
          <w:tab w:val="left" w:pos="8222"/>
        </w:tabs>
        <w:rPr>
          <w:rFonts w:cs="Arial"/>
          <w:color w:val="000000"/>
        </w:rPr>
      </w:pPr>
    </w:p>
    <w:p w:rsidR="00DF1F68" w:rsidRPr="00297E4D" w:rsidRDefault="00DF1F68" w:rsidP="00DF1F68">
      <w:pPr>
        <w:tabs>
          <w:tab w:val="left" w:pos="567"/>
          <w:tab w:val="left" w:pos="8222"/>
        </w:tabs>
        <w:rPr>
          <w:rFonts w:cs="Arial"/>
          <w:color w:val="000000"/>
          <w:u w:val="single"/>
        </w:rPr>
      </w:pPr>
      <w:r w:rsidRPr="00297E4D">
        <w:rPr>
          <w:rFonts w:cs="Arial"/>
          <w:color w:val="000000"/>
        </w:rPr>
        <w:t xml:space="preserve">3.3 </w:t>
      </w:r>
      <w:r w:rsidRPr="00297E4D">
        <w:rPr>
          <w:rFonts w:cs="Arial"/>
          <w:color w:val="000000"/>
        </w:rPr>
        <w:tab/>
      </w:r>
      <w:r w:rsidRPr="00297E4D">
        <w:rPr>
          <w:rFonts w:cs="Arial"/>
          <w:color w:val="000000"/>
          <w:u w:val="single"/>
        </w:rPr>
        <w:t>Chemicals for staining enzymes</w:t>
      </w:r>
    </w:p>
    <w:p w:rsidR="00DF1F68" w:rsidRPr="00297E4D" w:rsidRDefault="00DF1F68" w:rsidP="00DF1F68">
      <w:pPr>
        <w:tabs>
          <w:tab w:val="left" w:pos="8222"/>
        </w:tabs>
        <w:spacing w:before="120"/>
        <w:ind w:left="567"/>
        <w:rPr>
          <w:rFonts w:cs="Arial"/>
          <w:color w:val="000000"/>
        </w:rPr>
      </w:pPr>
      <w:r w:rsidRPr="00297E4D">
        <w:rPr>
          <w:rFonts w:cs="Arial"/>
          <w:color w:val="000000"/>
        </w:rPr>
        <w:t>95% Ethanol</w:t>
      </w:r>
    </w:p>
    <w:p w:rsidR="00DF1F68" w:rsidRPr="00297E4D" w:rsidRDefault="00DF1F68" w:rsidP="00DF1F68">
      <w:pPr>
        <w:tabs>
          <w:tab w:val="left" w:pos="8222"/>
        </w:tabs>
        <w:ind w:left="567"/>
        <w:rPr>
          <w:rFonts w:cs="Arial"/>
          <w:color w:val="000000"/>
        </w:rPr>
      </w:pPr>
      <w:r w:rsidRPr="00297E4D">
        <w:rPr>
          <w:rFonts w:cs="Arial"/>
          <w:color w:val="000000"/>
        </w:rPr>
        <w:t>Ethylenediamine tetra-acetic acid, disodium salt (EDTA Na</w:t>
      </w:r>
      <w:r w:rsidRPr="00297E4D">
        <w:rPr>
          <w:rFonts w:cs="Arial"/>
          <w:color w:val="000000"/>
          <w:vertAlign w:val="subscript"/>
        </w:rPr>
        <w:t>2</w:t>
      </w:r>
      <w:r w:rsidRPr="00297E4D">
        <w:rPr>
          <w:rFonts w:cs="Arial"/>
          <w:color w:val="000000"/>
        </w:rPr>
        <w:t>)</w:t>
      </w:r>
    </w:p>
    <w:p w:rsidR="00DF1F68" w:rsidRPr="00297E4D" w:rsidRDefault="00DF1F68" w:rsidP="00DF1F68">
      <w:pPr>
        <w:tabs>
          <w:tab w:val="left" w:pos="8222"/>
        </w:tabs>
        <w:ind w:left="567"/>
        <w:rPr>
          <w:rFonts w:cs="Arial"/>
          <w:color w:val="000000"/>
        </w:rPr>
      </w:pPr>
      <w:r w:rsidRPr="00297E4D">
        <w:rPr>
          <w:rFonts w:cs="Arial"/>
          <w:color w:val="000000"/>
        </w:rPr>
        <w:t>D-Fructose 6-phosphate, disodium salt</w:t>
      </w:r>
    </w:p>
    <w:p w:rsidR="00DF1F68" w:rsidRPr="00297E4D" w:rsidRDefault="00DF1F68" w:rsidP="00DF1F68">
      <w:pPr>
        <w:tabs>
          <w:tab w:val="left" w:pos="8222"/>
        </w:tabs>
        <w:ind w:left="567"/>
        <w:rPr>
          <w:rFonts w:cs="Arial"/>
          <w:color w:val="000000"/>
        </w:rPr>
      </w:pPr>
      <w:r w:rsidRPr="00297E4D">
        <w:rPr>
          <w:rFonts w:cs="Arial"/>
          <w:color w:val="000000"/>
        </w:rPr>
        <w:t>α-D-Glucose 1-phosphate, monohydrate, disodium salt</w:t>
      </w:r>
    </w:p>
    <w:p w:rsidR="00DF1F68" w:rsidRPr="00297E4D" w:rsidRDefault="00DF1F68" w:rsidP="00DF1F68">
      <w:pPr>
        <w:tabs>
          <w:tab w:val="left" w:pos="8222"/>
        </w:tabs>
        <w:ind w:left="567"/>
        <w:rPr>
          <w:rFonts w:cs="Arial"/>
          <w:color w:val="000000"/>
        </w:rPr>
      </w:pPr>
      <w:r w:rsidRPr="00297E4D">
        <w:rPr>
          <w:rFonts w:cs="Arial"/>
          <w:color w:val="000000"/>
        </w:rPr>
        <w:t>Glucose 6-phosphate dehydrogenase (Sigma G5885)</w:t>
      </w:r>
    </w:p>
    <w:p w:rsidR="00DF1F68" w:rsidRPr="00297E4D" w:rsidRDefault="00DF1F68" w:rsidP="00DF1F68">
      <w:pPr>
        <w:tabs>
          <w:tab w:val="left" w:pos="8222"/>
        </w:tabs>
        <w:ind w:left="567"/>
        <w:rPr>
          <w:rFonts w:cs="Arial"/>
          <w:color w:val="000000"/>
        </w:rPr>
      </w:pPr>
      <w:r w:rsidRPr="00297E4D">
        <w:rPr>
          <w:rFonts w:cs="Arial"/>
          <w:color w:val="000000"/>
        </w:rPr>
        <w:t>Hydrochloric acid (HCl)</w:t>
      </w:r>
    </w:p>
    <w:p w:rsidR="00DF1F68" w:rsidRPr="00297E4D" w:rsidRDefault="00DF1F68" w:rsidP="00DF1F68">
      <w:pPr>
        <w:tabs>
          <w:tab w:val="left" w:pos="8222"/>
        </w:tabs>
        <w:ind w:left="567"/>
        <w:rPr>
          <w:rFonts w:cs="Arial"/>
          <w:color w:val="000000"/>
        </w:rPr>
      </w:pPr>
      <w:r w:rsidRPr="00297E4D">
        <w:rPr>
          <w:rFonts w:cs="Arial"/>
          <w:color w:val="000000"/>
        </w:rPr>
        <w:t>Magnesium chloride hexahydrate (MgCl</w:t>
      </w:r>
      <w:r w:rsidRPr="00297E4D">
        <w:rPr>
          <w:rFonts w:cs="Arial"/>
          <w:color w:val="000000"/>
          <w:vertAlign w:val="subscript"/>
        </w:rPr>
        <w:t>2</w:t>
      </w:r>
      <w:r w:rsidRPr="00297E4D">
        <w:rPr>
          <w:rFonts w:cs="Arial"/>
          <w:color w:val="000000"/>
        </w:rPr>
        <w:t>, 6H</w:t>
      </w:r>
      <w:r w:rsidRPr="00297E4D">
        <w:rPr>
          <w:rFonts w:cs="Arial"/>
          <w:color w:val="000000"/>
          <w:vertAlign w:val="subscript"/>
        </w:rPr>
        <w:t>2</w:t>
      </w:r>
      <w:r w:rsidRPr="00297E4D">
        <w:rPr>
          <w:rFonts w:cs="Arial"/>
          <w:color w:val="000000"/>
        </w:rPr>
        <w:t>O)</w:t>
      </w:r>
    </w:p>
    <w:p w:rsidR="00DF1F68" w:rsidRPr="00297E4D" w:rsidRDefault="00DF1F68" w:rsidP="00DF1F68">
      <w:pPr>
        <w:tabs>
          <w:tab w:val="left" w:pos="8222"/>
        </w:tabs>
        <w:ind w:left="567"/>
        <w:rPr>
          <w:rFonts w:cs="Arial"/>
          <w:color w:val="000000"/>
        </w:rPr>
      </w:pPr>
      <w:r w:rsidRPr="00297E4D">
        <w:rPr>
          <w:rFonts w:cs="Arial"/>
          <w:color w:val="000000"/>
        </w:rPr>
        <w:t>DL-Malic acid, monosodium salt</w:t>
      </w:r>
    </w:p>
    <w:p w:rsidR="00DF1F68" w:rsidRPr="00297E4D" w:rsidRDefault="00DF1F68" w:rsidP="00DF1F68">
      <w:pPr>
        <w:tabs>
          <w:tab w:val="left" w:pos="8222"/>
        </w:tabs>
        <w:ind w:left="567"/>
        <w:rPr>
          <w:rFonts w:cs="Arial"/>
          <w:color w:val="000000"/>
        </w:rPr>
      </w:pPr>
      <w:r w:rsidRPr="00297E4D">
        <w:rPr>
          <w:rFonts w:cs="Arial"/>
          <w:color w:val="000000"/>
        </w:rPr>
        <w:t>Dimethylthiazol diphenyl tetrazolium (MTT)</w:t>
      </w:r>
    </w:p>
    <w:p w:rsidR="00DF1F68" w:rsidRPr="00297E4D" w:rsidRDefault="00DF1F68" w:rsidP="00DF1F68">
      <w:pPr>
        <w:tabs>
          <w:tab w:val="left" w:pos="8222"/>
        </w:tabs>
        <w:ind w:left="567"/>
        <w:rPr>
          <w:rFonts w:cs="Arial"/>
          <w:color w:val="000000"/>
        </w:rPr>
      </w:pPr>
      <w:r w:rsidRPr="00297E4D">
        <w:rPr>
          <w:rFonts w:cs="Arial"/>
          <w:color w:val="000000"/>
        </w:rPr>
        <w:t>β-Nicotinamide adenine dinucleotide phosphate (NADP)</w:t>
      </w:r>
    </w:p>
    <w:p w:rsidR="00DF1F68" w:rsidRPr="00297E4D" w:rsidRDefault="00DF1F68" w:rsidP="00DF1F68">
      <w:pPr>
        <w:tabs>
          <w:tab w:val="left" w:pos="8222"/>
        </w:tabs>
        <w:ind w:left="567"/>
        <w:rPr>
          <w:rFonts w:cs="Arial"/>
          <w:color w:val="000000"/>
        </w:rPr>
      </w:pPr>
      <w:r w:rsidRPr="00297E4D">
        <w:rPr>
          <w:rFonts w:cs="Arial"/>
          <w:color w:val="000000"/>
        </w:rPr>
        <w:t>Nitro-blue tetrazolium (NBT)</w:t>
      </w:r>
    </w:p>
    <w:p w:rsidR="00DF1F68" w:rsidRPr="00297E4D" w:rsidRDefault="00DF1F68" w:rsidP="00DF1F68">
      <w:pPr>
        <w:tabs>
          <w:tab w:val="left" w:pos="8222"/>
        </w:tabs>
        <w:ind w:left="567"/>
        <w:rPr>
          <w:rFonts w:cs="Arial"/>
          <w:color w:val="000000"/>
        </w:rPr>
      </w:pPr>
      <w:r w:rsidRPr="00297E4D">
        <w:rPr>
          <w:rFonts w:cs="Arial"/>
          <w:color w:val="000000"/>
        </w:rPr>
        <w:t>6-phosphogluconic acid, trisodium salt dihydrate</w:t>
      </w:r>
    </w:p>
    <w:p w:rsidR="00DF1F68" w:rsidRPr="00297E4D" w:rsidRDefault="00DF1F68" w:rsidP="00DF1F68">
      <w:pPr>
        <w:tabs>
          <w:tab w:val="left" w:pos="8222"/>
        </w:tabs>
        <w:ind w:left="567"/>
        <w:rPr>
          <w:rFonts w:cs="Arial"/>
          <w:color w:val="000000"/>
        </w:rPr>
      </w:pPr>
      <w:r w:rsidRPr="00297E4D">
        <w:rPr>
          <w:rFonts w:cs="Arial"/>
          <w:color w:val="000000"/>
        </w:rPr>
        <w:t>Phenazine methosulfate (PMS)</w:t>
      </w:r>
    </w:p>
    <w:p w:rsidR="00DF1F68" w:rsidRPr="00297E4D" w:rsidRDefault="00DF1F68" w:rsidP="00DF1F68">
      <w:pPr>
        <w:tabs>
          <w:tab w:val="left" w:pos="8222"/>
        </w:tabs>
        <w:ind w:left="567"/>
        <w:rPr>
          <w:rFonts w:cs="Arial"/>
          <w:color w:val="000000"/>
        </w:rPr>
      </w:pPr>
      <w:r w:rsidRPr="00297E4D">
        <w:rPr>
          <w:rFonts w:cs="Arial"/>
          <w:color w:val="000000"/>
        </w:rPr>
        <w:t>Shikimic acid</w:t>
      </w:r>
    </w:p>
    <w:p w:rsidR="00DF1F68" w:rsidRPr="00297E4D" w:rsidRDefault="00DF1F68" w:rsidP="00DF1F68">
      <w:pPr>
        <w:tabs>
          <w:tab w:val="left" w:pos="8222"/>
        </w:tabs>
        <w:ind w:left="567"/>
        <w:rPr>
          <w:rFonts w:cs="Arial"/>
          <w:color w:val="000000"/>
        </w:rPr>
      </w:pPr>
      <w:r w:rsidRPr="00297E4D">
        <w:rPr>
          <w:rFonts w:cs="Arial"/>
          <w:color w:val="000000"/>
        </w:rPr>
        <w:t>Sodium hydroxide (NaOH)</w:t>
      </w:r>
    </w:p>
    <w:p w:rsidR="00DF1F68" w:rsidRPr="00297E4D" w:rsidRDefault="00DF1F68" w:rsidP="00DF1F68">
      <w:pPr>
        <w:tabs>
          <w:tab w:val="left" w:pos="8222"/>
        </w:tabs>
        <w:ind w:left="567"/>
        <w:rPr>
          <w:rFonts w:cs="Arial"/>
          <w:color w:val="000000"/>
        </w:rPr>
      </w:pPr>
      <w:r w:rsidRPr="00297E4D">
        <w:rPr>
          <w:rFonts w:cs="Arial"/>
          <w:color w:val="000000"/>
        </w:rPr>
        <w:t>Tris- (hydroxymethyl) aminomethane (Tris)</w:t>
      </w:r>
    </w:p>
    <w:p w:rsidR="00DF1F68" w:rsidRPr="00297E4D" w:rsidRDefault="00DF1F68" w:rsidP="00DF1F68">
      <w:pPr>
        <w:tabs>
          <w:tab w:val="left" w:pos="8222"/>
        </w:tabs>
        <w:rPr>
          <w:rFonts w:cs="Arial"/>
          <w:color w:val="000000"/>
        </w:rPr>
      </w:pPr>
    </w:p>
    <w:p w:rsidR="00DF1F68" w:rsidRPr="00297E4D" w:rsidRDefault="00DF1F68" w:rsidP="00DF1F68">
      <w:pPr>
        <w:tabs>
          <w:tab w:val="left" w:pos="8222"/>
        </w:tabs>
        <w:rPr>
          <w:rFonts w:cs="Arial"/>
          <w:color w:val="000000"/>
        </w:rPr>
      </w:pPr>
    </w:p>
    <w:p w:rsidR="00DF1F68" w:rsidRPr="00297E4D" w:rsidRDefault="00DF1F68" w:rsidP="00DF1F68">
      <w:pPr>
        <w:keepNext/>
        <w:tabs>
          <w:tab w:val="left" w:pos="567"/>
          <w:tab w:val="left" w:pos="851"/>
          <w:tab w:val="left" w:pos="1134"/>
          <w:tab w:val="left" w:pos="1701"/>
          <w:tab w:val="left" w:pos="8222"/>
        </w:tabs>
        <w:rPr>
          <w:rFonts w:cs="Arial"/>
          <w:b/>
          <w:color w:val="000000"/>
        </w:rPr>
      </w:pPr>
      <w:r w:rsidRPr="00297E4D">
        <w:rPr>
          <w:rFonts w:cs="Arial"/>
        </w:rPr>
        <w:lastRenderedPageBreak/>
        <w:t>4.</w:t>
      </w:r>
      <w:r w:rsidRPr="00297E4D">
        <w:rPr>
          <w:rFonts w:cs="Arial"/>
        </w:rPr>
        <w:tab/>
      </w:r>
      <w:r w:rsidRPr="00297E4D">
        <w:rPr>
          <w:rFonts w:cs="Arial"/>
          <w:b/>
          <w:color w:val="000000"/>
        </w:rPr>
        <w:t>Solutions</w:t>
      </w:r>
    </w:p>
    <w:p w:rsidR="00DF1F68" w:rsidRPr="00297E4D" w:rsidRDefault="00DF1F68" w:rsidP="00DF1F68">
      <w:pPr>
        <w:keepNext/>
        <w:tabs>
          <w:tab w:val="left" w:pos="567"/>
          <w:tab w:val="left" w:pos="1134"/>
          <w:tab w:val="left" w:pos="1701"/>
          <w:tab w:val="left" w:pos="8222"/>
        </w:tabs>
        <w:rPr>
          <w:rFonts w:cs="Arial"/>
          <w:color w:val="000000"/>
        </w:rPr>
      </w:pPr>
    </w:p>
    <w:p w:rsidR="00DF1F68" w:rsidRPr="00297E4D" w:rsidRDefault="00DF1F68" w:rsidP="00DF1F68">
      <w:pPr>
        <w:tabs>
          <w:tab w:val="left" w:pos="567"/>
          <w:tab w:val="left" w:pos="851"/>
          <w:tab w:val="left" w:pos="1134"/>
          <w:tab w:val="left" w:pos="1701"/>
          <w:tab w:val="left" w:pos="8222"/>
        </w:tabs>
        <w:rPr>
          <w:rFonts w:cs="Arial"/>
          <w:color w:val="000000"/>
        </w:rPr>
      </w:pPr>
      <w:r w:rsidRPr="00297E4D">
        <w:rPr>
          <w:rFonts w:cs="Arial"/>
          <w:color w:val="000000"/>
        </w:rPr>
        <w:t xml:space="preserve">4.1 </w:t>
      </w:r>
      <w:r w:rsidRPr="00297E4D">
        <w:rPr>
          <w:rFonts w:cs="Arial"/>
          <w:color w:val="000000"/>
        </w:rPr>
        <w:tab/>
      </w:r>
      <w:r w:rsidRPr="00297E4D">
        <w:rPr>
          <w:rFonts w:cs="Arial"/>
          <w:color w:val="000000"/>
          <w:u w:val="single"/>
        </w:rPr>
        <w:t>Extraction solution</w:t>
      </w:r>
      <w:r w:rsidRPr="00297E4D">
        <w:rPr>
          <w:rFonts w:cs="Arial"/>
          <w:color w:val="000000"/>
        </w:rPr>
        <w:t>:  0.1M Tris HCl (pH 7.2) + 0.2 % 2-mercaptoethanol (v/v).</w:t>
      </w:r>
    </w:p>
    <w:p w:rsidR="00DF1F68" w:rsidRPr="00297E4D" w:rsidRDefault="00DF1F68" w:rsidP="00DF1F68">
      <w:pPr>
        <w:tabs>
          <w:tab w:val="left" w:pos="567"/>
          <w:tab w:val="left" w:pos="1134"/>
          <w:tab w:val="left" w:pos="1701"/>
          <w:tab w:val="left" w:pos="8222"/>
        </w:tabs>
        <w:rPr>
          <w:rFonts w:cs="Arial"/>
          <w:color w:val="000000"/>
        </w:rPr>
      </w:pPr>
    </w:p>
    <w:p w:rsidR="00DF1F68" w:rsidRPr="00297E4D" w:rsidRDefault="00DF1F68" w:rsidP="00DF1F68">
      <w:pPr>
        <w:tabs>
          <w:tab w:val="left" w:pos="567"/>
          <w:tab w:val="left" w:pos="851"/>
          <w:tab w:val="left" w:pos="1134"/>
          <w:tab w:val="left" w:pos="1701"/>
          <w:tab w:val="left" w:pos="8222"/>
        </w:tabs>
        <w:rPr>
          <w:rFonts w:cs="Arial"/>
          <w:color w:val="000000"/>
          <w:u w:val="single"/>
        </w:rPr>
      </w:pPr>
      <w:r w:rsidRPr="00297E4D">
        <w:rPr>
          <w:rFonts w:cs="Arial"/>
          <w:color w:val="000000"/>
        </w:rPr>
        <w:t xml:space="preserve">4.2. </w:t>
      </w:r>
      <w:r w:rsidRPr="00297E4D">
        <w:rPr>
          <w:rFonts w:cs="Arial"/>
          <w:color w:val="000000"/>
        </w:rPr>
        <w:tab/>
      </w:r>
      <w:r w:rsidRPr="00297E4D">
        <w:rPr>
          <w:rFonts w:cs="Arial"/>
          <w:color w:val="000000"/>
          <w:u w:val="single"/>
        </w:rPr>
        <w:t>Electrophoresis buffers</w:t>
      </w:r>
    </w:p>
    <w:p w:rsidR="00DF1F68" w:rsidRPr="00297E4D" w:rsidRDefault="00DF1F68" w:rsidP="00DF1F68">
      <w:pPr>
        <w:tabs>
          <w:tab w:val="left" w:pos="567"/>
          <w:tab w:val="left" w:pos="1134"/>
          <w:tab w:val="left" w:pos="1701"/>
          <w:tab w:val="left" w:pos="8222"/>
        </w:tabs>
        <w:rPr>
          <w:rFonts w:cs="Arial"/>
          <w:color w:val="000000"/>
        </w:rPr>
      </w:pPr>
    </w:p>
    <w:p w:rsidR="00DF1F68" w:rsidRPr="00297E4D" w:rsidRDefault="00DF1F68" w:rsidP="00DF1F68">
      <w:pPr>
        <w:tabs>
          <w:tab w:val="left" w:pos="567"/>
          <w:tab w:val="left" w:pos="851"/>
          <w:tab w:val="left" w:pos="1134"/>
          <w:tab w:val="left" w:pos="1701"/>
          <w:tab w:val="left" w:pos="8222"/>
        </w:tabs>
        <w:rPr>
          <w:rFonts w:cs="Arial"/>
          <w:color w:val="000000"/>
          <w:u w:val="single"/>
        </w:rPr>
      </w:pPr>
      <w:r w:rsidRPr="00297E4D">
        <w:rPr>
          <w:rFonts w:cs="Arial"/>
          <w:color w:val="000000"/>
        </w:rPr>
        <w:t xml:space="preserve">4.2.1 </w:t>
      </w:r>
      <w:r w:rsidRPr="00297E4D">
        <w:rPr>
          <w:rFonts w:cs="Arial"/>
          <w:color w:val="000000"/>
        </w:rPr>
        <w:tab/>
      </w:r>
      <w:r w:rsidRPr="00297E4D">
        <w:rPr>
          <w:rFonts w:cs="Arial"/>
          <w:color w:val="000000"/>
        </w:rPr>
        <w:tab/>
      </w:r>
      <w:r w:rsidRPr="00297E4D">
        <w:rPr>
          <w:rFonts w:cs="Arial"/>
          <w:color w:val="000000"/>
          <w:u w:val="single"/>
        </w:rPr>
        <w:t>Buffers for SGE pH 6.5</w:t>
      </w:r>
    </w:p>
    <w:p w:rsidR="00DF1F68" w:rsidRPr="00297E4D" w:rsidRDefault="00DF1F68" w:rsidP="00DF1F68">
      <w:pPr>
        <w:tabs>
          <w:tab w:val="left" w:pos="567"/>
          <w:tab w:val="left" w:pos="1134"/>
          <w:tab w:val="left" w:pos="1701"/>
          <w:tab w:val="left" w:pos="8222"/>
        </w:tabs>
        <w:rPr>
          <w:rFonts w:cs="Arial"/>
          <w:color w:val="000000"/>
          <w:u w:val="single"/>
        </w:rPr>
      </w:pPr>
    </w:p>
    <w:p w:rsidR="00DF1F68" w:rsidRPr="00297E4D" w:rsidRDefault="00DF1F68" w:rsidP="00DF1F68">
      <w:pPr>
        <w:tabs>
          <w:tab w:val="left" w:pos="397"/>
          <w:tab w:val="left" w:pos="567"/>
          <w:tab w:val="left" w:pos="851"/>
          <w:tab w:val="left" w:pos="1134"/>
          <w:tab w:val="left" w:pos="1418"/>
          <w:tab w:val="left" w:pos="1701"/>
          <w:tab w:val="left" w:pos="2694"/>
          <w:tab w:val="left" w:pos="8222"/>
        </w:tabs>
        <w:rPr>
          <w:rFonts w:cs="Arial"/>
          <w:color w:val="000000"/>
          <w:u w:val="dotted"/>
        </w:rPr>
      </w:pPr>
      <w:r w:rsidRPr="00297E4D">
        <w:rPr>
          <w:rFonts w:cs="Arial"/>
          <w:color w:val="000000"/>
        </w:rPr>
        <w:t>4.2.1.1</w:t>
      </w:r>
      <w:r w:rsidRPr="00297E4D">
        <w:rPr>
          <w:rFonts w:cs="Arial"/>
          <w:color w:val="000000"/>
        </w:rPr>
        <w:tab/>
      </w:r>
      <w:r w:rsidRPr="00297E4D">
        <w:rPr>
          <w:rFonts w:cs="Arial"/>
          <w:color w:val="000000"/>
          <w:u w:val="single"/>
        </w:rPr>
        <w:t>Stock solution:  0.364 M L-histidine-citrate</w:t>
      </w:r>
    </w:p>
    <w:p w:rsidR="00DF1F68" w:rsidRPr="00297E4D" w:rsidRDefault="00DF1F68" w:rsidP="00DF1F68">
      <w:pPr>
        <w:tabs>
          <w:tab w:val="left" w:pos="397"/>
          <w:tab w:val="left" w:pos="567"/>
          <w:tab w:val="left" w:pos="851"/>
          <w:tab w:val="left" w:pos="1134"/>
          <w:tab w:val="left" w:pos="1418"/>
          <w:tab w:val="left" w:pos="1701"/>
          <w:tab w:val="left" w:pos="8222"/>
        </w:tabs>
        <w:rPr>
          <w:rFonts w:cs="Arial"/>
          <w:color w:val="000000"/>
        </w:rPr>
      </w:pPr>
    </w:p>
    <w:p w:rsidR="00DF1F68" w:rsidRPr="00297E4D" w:rsidRDefault="00DF1F68" w:rsidP="00DF1F68">
      <w:pPr>
        <w:tabs>
          <w:tab w:val="left" w:pos="567"/>
          <w:tab w:val="left" w:pos="851"/>
          <w:tab w:val="left" w:pos="1134"/>
          <w:tab w:val="left" w:pos="1701"/>
          <w:tab w:val="left" w:pos="8222"/>
        </w:tabs>
        <w:ind w:left="567"/>
        <w:rPr>
          <w:rFonts w:cs="Arial"/>
          <w:color w:val="000000"/>
        </w:rPr>
      </w:pPr>
      <w:r w:rsidRPr="00297E4D">
        <w:rPr>
          <w:rFonts w:cs="Arial"/>
          <w:color w:val="000000"/>
        </w:rPr>
        <w:t xml:space="preserve">50.44 g L-histidine </w:t>
      </w:r>
    </w:p>
    <w:p w:rsidR="00DF1F68" w:rsidRPr="00297E4D" w:rsidRDefault="00DF1F68" w:rsidP="00DF1F68">
      <w:pPr>
        <w:tabs>
          <w:tab w:val="left" w:pos="567"/>
          <w:tab w:val="left" w:pos="851"/>
          <w:tab w:val="left" w:pos="1134"/>
          <w:tab w:val="left" w:pos="1701"/>
          <w:tab w:val="left" w:pos="8222"/>
        </w:tabs>
        <w:ind w:left="567"/>
        <w:rPr>
          <w:rFonts w:cs="Arial"/>
          <w:color w:val="000000"/>
        </w:rPr>
      </w:pPr>
      <w:r w:rsidRPr="00297E4D">
        <w:rPr>
          <w:rFonts w:cs="Arial"/>
          <w:color w:val="000000"/>
        </w:rPr>
        <w:t xml:space="preserve">8.34 g Citric acid monohydrate </w:t>
      </w:r>
    </w:p>
    <w:p w:rsidR="00DF1F68" w:rsidRPr="00297E4D" w:rsidRDefault="00DF1F68" w:rsidP="00DF1F68">
      <w:pPr>
        <w:tabs>
          <w:tab w:val="left" w:pos="567"/>
          <w:tab w:val="left" w:pos="851"/>
          <w:tab w:val="left" w:pos="1134"/>
          <w:tab w:val="left" w:pos="1701"/>
          <w:tab w:val="left" w:pos="8222"/>
        </w:tabs>
        <w:ind w:left="567"/>
        <w:rPr>
          <w:rFonts w:cs="Arial"/>
          <w:color w:val="000000"/>
        </w:rPr>
      </w:pPr>
      <w:r w:rsidRPr="00297E4D">
        <w:rPr>
          <w:rFonts w:cs="Arial"/>
          <w:color w:val="000000"/>
        </w:rPr>
        <w:t>made up to 1 l with de-ionised water</w:t>
      </w:r>
    </w:p>
    <w:p w:rsidR="00DF1F68" w:rsidRPr="00297E4D" w:rsidRDefault="00DF1F68" w:rsidP="00DF1F68">
      <w:pPr>
        <w:tabs>
          <w:tab w:val="left" w:pos="397"/>
          <w:tab w:val="left" w:pos="567"/>
          <w:tab w:val="left" w:pos="1134"/>
          <w:tab w:val="left" w:pos="1701"/>
          <w:tab w:val="left" w:pos="8222"/>
        </w:tabs>
        <w:rPr>
          <w:rFonts w:cs="Arial"/>
          <w:color w:val="000000"/>
        </w:rPr>
      </w:pPr>
    </w:p>
    <w:p w:rsidR="00DF1F68" w:rsidRPr="00297E4D" w:rsidRDefault="00DF1F68" w:rsidP="00DF1F68">
      <w:pPr>
        <w:tabs>
          <w:tab w:val="left" w:pos="397"/>
          <w:tab w:val="left" w:pos="567"/>
          <w:tab w:val="left" w:pos="851"/>
          <w:tab w:val="left" w:pos="1701"/>
          <w:tab w:val="left" w:pos="8222"/>
        </w:tabs>
        <w:rPr>
          <w:rFonts w:cs="Arial"/>
          <w:color w:val="000000"/>
        </w:rPr>
      </w:pPr>
      <w:r w:rsidRPr="00297E4D">
        <w:rPr>
          <w:rFonts w:cs="Arial"/>
          <w:color w:val="000000"/>
        </w:rPr>
        <w:t>4.2.1.2</w:t>
      </w:r>
      <w:r w:rsidRPr="00297E4D">
        <w:rPr>
          <w:rFonts w:cs="Arial"/>
          <w:color w:val="000000"/>
        </w:rPr>
        <w:tab/>
      </w:r>
      <w:r w:rsidRPr="00297E4D">
        <w:rPr>
          <w:rFonts w:cs="Arial"/>
          <w:color w:val="000000"/>
          <w:u w:val="single"/>
        </w:rPr>
        <w:t>Running buffer:  0.072 M L-histidine-citrate pH 6.5</w:t>
      </w:r>
      <w:r w:rsidRPr="00297E4D">
        <w:rPr>
          <w:rFonts w:cs="Arial"/>
          <w:color w:val="000000"/>
        </w:rPr>
        <w:t xml:space="preserve"> (Stock solution diluted 1 in 5)</w:t>
      </w:r>
    </w:p>
    <w:p w:rsidR="00DF1F68" w:rsidRPr="00297E4D" w:rsidRDefault="00DF1F68" w:rsidP="00DF1F68">
      <w:pPr>
        <w:tabs>
          <w:tab w:val="left" w:pos="397"/>
          <w:tab w:val="left" w:pos="567"/>
          <w:tab w:val="left" w:pos="1134"/>
          <w:tab w:val="left" w:pos="1701"/>
          <w:tab w:val="left" w:pos="8222"/>
        </w:tabs>
        <w:rPr>
          <w:rFonts w:cs="Arial"/>
          <w:color w:val="000000"/>
        </w:rPr>
      </w:pPr>
    </w:p>
    <w:p w:rsidR="00DF1F68" w:rsidRPr="00297E4D" w:rsidRDefault="00DF1F68" w:rsidP="00DF1F68">
      <w:pPr>
        <w:tabs>
          <w:tab w:val="left" w:pos="567"/>
          <w:tab w:val="left" w:pos="1134"/>
          <w:tab w:val="left" w:pos="1701"/>
          <w:tab w:val="left" w:pos="8222"/>
        </w:tabs>
        <w:ind w:left="567"/>
        <w:rPr>
          <w:rFonts w:cs="Arial"/>
          <w:color w:val="000000"/>
        </w:rPr>
      </w:pPr>
      <w:r w:rsidRPr="00297E4D">
        <w:rPr>
          <w:rFonts w:cs="Arial"/>
          <w:color w:val="000000"/>
        </w:rPr>
        <w:t>400 ml stock solution (4.2.1.1)</w:t>
      </w:r>
    </w:p>
    <w:p w:rsidR="00DF1F68" w:rsidRPr="00297E4D" w:rsidRDefault="00DF1F68" w:rsidP="00DF1F68">
      <w:pPr>
        <w:tabs>
          <w:tab w:val="left" w:pos="567"/>
          <w:tab w:val="left" w:pos="1134"/>
          <w:tab w:val="left" w:pos="1701"/>
          <w:tab w:val="left" w:pos="8222"/>
        </w:tabs>
        <w:ind w:left="567"/>
        <w:rPr>
          <w:rFonts w:cs="Arial"/>
          <w:color w:val="000000"/>
        </w:rPr>
      </w:pPr>
      <w:r w:rsidRPr="00297E4D">
        <w:rPr>
          <w:rFonts w:cs="Arial"/>
          <w:color w:val="000000"/>
        </w:rPr>
        <w:t>made up to 2 l with de-ionised water</w:t>
      </w:r>
    </w:p>
    <w:p w:rsidR="00DF1F68" w:rsidRPr="00297E4D" w:rsidRDefault="00DF1F68" w:rsidP="00DF1F68">
      <w:pPr>
        <w:tabs>
          <w:tab w:val="left" w:pos="397"/>
          <w:tab w:val="left" w:pos="567"/>
          <w:tab w:val="left" w:pos="1134"/>
          <w:tab w:val="left" w:pos="1701"/>
          <w:tab w:val="left" w:pos="8222"/>
        </w:tabs>
        <w:rPr>
          <w:rFonts w:cs="Arial"/>
          <w:color w:val="000000"/>
        </w:rPr>
      </w:pPr>
    </w:p>
    <w:p w:rsidR="00DF1F68" w:rsidRPr="00297E4D" w:rsidRDefault="00DF1F68" w:rsidP="00DF1F68">
      <w:pPr>
        <w:tabs>
          <w:tab w:val="left" w:pos="397"/>
          <w:tab w:val="left" w:pos="567"/>
          <w:tab w:val="left" w:pos="851"/>
          <w:tab w:val="left" w:pos="1701"/>
          <w:tab w:val="left" w:pos="8222"/>
        </w:tabs>
        <w:rPr>
          <w:rFonts w:cs="Arial"/>
          <w:color w:val="000000"/>
        </w:rPr>
      </w:pPr>
      <w:r w:rsidRPr="00297E4D">
        <w:rPr>
          <w:rFonts w:cs="Arial"/>
          <w:color w:val="000000"/>
        </w:rPr>
        <w:t xml:space="preserve">4.2.1.3 </w:t>
      </w:r>
      <w:r w:rsidRPr="00297E4D">
        <w:rPr>
          <w:rFonts w:cs="Arial"/>
          <w:color w:val="000000"/>
        </w:rPr>
        <w:tab/>
      </w:r>
      <w:r w:rsidRPr="00297E4D">
        <w:rPr>
          <w:rFonts w:cs="Arial"/>
          <w:color w:val="000000"/>
          <w:u w:val="single"/>
        </w:rPr>
        <w:t>Gel buffer:  0.024 M L-histidine-citrate</w:t>
      </w:r>
      <w:r w:rsidRPr="00297E4D">
        <w:rPr>
          <w:rFonts w:cs="Arial"/>
          <w:color w:val="000000"/>
        </w:rPr>
        <w:t xml:space="preserve"> (Stock solution diluted 1 in 15)</w:t>
      </w:r>
    </w:p>
    <w:p w:rsidR="00DF1F68" w:rsidRPr="00297E4D" w:rsidRDefault="00DF1F68" w:rsidP="00DF1F68">
      <w:pPr>
        <w:tabs>
          <w:tab w:val="left" w:pos="397"/>
          <w:tab w:val="left" w:pos="567"/>
          <w:tab w:val="left" w:pos="1134"/>
          <w:tab w:val="left" w:pos="1701"/>
          <w:tab w:val="left" w:pos="8222"/>
        </w:tabs>
        <w:rPr>
          <w:rFonts w:cs="Arial"/>
          <w:color w:val="000000"/>
        </w:rPr>
      </w:pPr>
    </w:p>
    <w:p w:rsidR="00DF1F68" w:rsidRPr="00297E4D" w:rsidRDefault="00DF1F68" w:rsidP="003E7F4A">
      <w:pPr>
        <w:tabs>
          <w:tab w:val="left" w:pos="567"/>
          <w:tab w:val="left" w:pos="1134"/>
          <w:tab w:val="left" w:pos="1701"/>
          <w:tab w:val="left" w:pos="8222"/>
        </w:tabs>
        <w:ind w:left="567"/>
        <w:rPr>
          <w:rFonts w:cs="Arial"/>
          <w:color w:val="000000"/>
        </w:rPr>
      </w:pPr>
      <w:r w:rsidRPr="00297E4D">
        <w:rPr>
          <w:rFonts w:cs="Arial"/>
          <w:color w:val="000000"/>
        </w:rPr>
        <w:t>80 ml stock solution (4.2.1.1)</w:t>
      </w:r>
    </w:p>
    <w:p w:rsidR="00DF1F68" w:rsidRPr="00297E4D" w:rsidRDefault="00DF1F68" w:rsidP="003E7F4A">
      <w:pPr>
        <w:tabs>
          <w:tab w:val="left" w:pos="567"/>
          <w:tab w:val="left" w:pos="1134"/>
          <w:tab w:val="left" w:pos="1701"/>
          <w:tab w:val="left" w:pos="8222"/>
        </w:tabs>
        <w:ind w:left="567"/>
        <w:rPr>
          <w:rFonts w:cs="Arial"/>
          <w:color w:val="000000"/>
        </w:rPr>
      </w:pPr>
      <w:r w:rsidRPr="00297E4D">
        <w:rPr>
          <w:rFonts w:cs="Arial"/>
          <w:color w:val="000000"/>
        </w:rPr>
        <w:t>made up to 1200 ml with de-ionised water</w:t>
      </w:r>
    </w:p>
    <w:p w:rsidR="00DF1F68" w:rsidRPr="00297E4D" w:rsidRDefault="00DF1F68" w:rsidP="00DF1F68">
      <w:pPr>
        <w:tabs>
          <w:tab w:val="left" w:pos="567"/>
          <w:tab w:val="left" w:pos="1134"/>
          <w:tab w:val="left" w:pos="1701"/>
          <w:tab w:val="left" w:pos="8222"/>
        </w:tabs>
        <w:rPr>
          <w:rFonts w:cs="Arial"/>
          <w:color w:val="000000"/>
        </w:rPr>
      </w:pPr>
    </w:p>
    <w:p w:rsidR="00DF1F68" w:rsidRPr="00297E4D" w:rsidRDefault="00DF1F68" w:rsidP="00DF1F68">
      <w:pPr>
        <w:tabs>
          <w:tab w:val="left" w:pos="567"/>
          <w:tab w:val="left" w:pos="851"/>
          <w:tab w:val="left" w:pos="1701"/>
          <w:tab w:val="left" w:pos="8222"/>
        </w:tabs>
        <w:rPr>
          <w:rFonts w:cs="Arial"/>
          <w:color w:val="000000"/>
          <w:u w:val="single"/>
        </w:rPr>
      </w:pPr>
      <w:r w:rsidRPr="00297E4D">
        <w:rPr>
          <w:rFonts w:cs="Arial"/>
          <w:color w:val="000000"/>
        </w:rPr>
        <w:t xml:space="preserve">4.2.2 </w:t>
      </w:r>
      <w:r w:rsidRPr="00297E4D">
        <w:rPr>
          <w:rFonts w:cs="Arial"/>
          <w:color w:val="000000"/>
        </w:rPr>
        <w:tab/>
      </w:r>
      <w:r w:rsidRPr="00297E4D">
        <w:rPr>
          <w:rFonts w:cs="Arial"/>
          <w:color w:val="000000"/>
        </w:rPr>
        <w:tab/>
      </w:r>
      <w:r w:rsidRPr="00297E4D">
        <w:rPr>
          <w:rFonts w:cs="Arial"/>
          <w:color w:val="000000"/>
          <w:u w:val="single"/>
        </w:rPr>
        <w:t>Buffers for SGE pH 5.7</w:t>
      </w:r>
    </w:p>
    <w:p w:rsidR="00DF1F68" w:rsidRPr="00297E4D" w:rsidRDefault="00DF1F68" w:rsidP="00DF1F68">
      <w:pPr>
        <w:tabs>
          <w:tab w:val="left" w:pos="567"/>
          <w:tab w:val="left" w:pos="1134"/>
          <w:tab w:val="left" w:pos="1701"/>
        </w:tabs>
        <w:rPr>
          <w:rFonts w:cs="Arial"/>
          <w:color w:val="000000"/>
        </w:rPr>
      </w:pPr>
    </w:p>
    <w:p w:rsidR="00DF1F68" w:rsidRPr="00297E4D" w:rsidRDefault="00DF1F68" w:rsidP="00DF1F68">
      <w:pPr>
        <w:tabs>
          <w:tab w:val="left" w:pos="397"/>
          <w:tab w:val="left" w:pos="567"/>
          <w:tab w:val="left" w:pos="851"/>
          <w:tab w:val="left" w:pos="1701"/>
          <w:tab w:val="left" w:pos="8222"/>
        </w:tabs>
        <w:rPr>
          <w:rFonts w:cs="Arial"/>
          <w:color w:val="000000"/>
        </w:rPr>
      </w:pPr>
      <w:r w:rsidRPr="00297E4D">
        <w:rPr>
          <w:rFonts w:cs="Arial"/>
          <w:color w:val="000000"/>
        </w:rPr>
        <w:t xml:space="preserve">4.2.2.1 </w:t>
      </w:r>
      <w:r w:rsidRPr="00297E4D">
        <w:rPr>
          <w:rFonts w:cs="Arial"/>
          <w:color w:val="000000"/>
        </w:rPr>
        <w:tab/>
      </w:r>
      <w:r w:rsidRPr="00297E4D">
        <w:rPr>
          <w:rFonts w:cs="Arial"/>
          <w:color w:val="000000"/>
          <w:u w:val="single"/>
        </w:rPr>
        <w:t>Running buffer</w:t>
      </w:r>
      <w:r w:rsidRPr="00297E4D">
        <w:rPr>
          <w:rFonts w:cs="Arial"/>
          <w:color w:val="000000"/>
        </w:rPr>
        <w:t>:  0.067 M L-histidine-citrate pH 5.7:</w:t>
      </w:r>
    </w:p>
    <w:p w:rsidR="00DF1F68" w:rsidRPr="00297E4D" w:rsidRDefault="00DF1F68" w:rsidP="00DF1F68">
      <w:pPr>
        <w:tabs>
          <w:tab w:val="left" w:pos="397"/>
          <w:tab w:val="left" w:pos="567"/>
          <w:tab w:val="left" w:pos="1134"/>
          <w:tab w:val="left" w:pos="1701"/>
          <w:tab w:val="left" w:pos="8222"/>
        </w:tabs>
        <w:rPr>
          <w:rFonts w:cs="Arial"/>
          <w:color w:val="000000"/>
        </w:rPr>
      </w:pPr>
    </w:p>
    <w:p w:rsidR="00DF1F68" w:rsidRPr="00297E4D" w:rsidRDefault="00DF1F68" w:rsidP="003E7F4A">
      <w:pPr>
        <w:tabs>
          <w:tab w:val="left" w:pos="567"/>
          <w:tab w:val="left" w:pos="1134"/>
          <w:tab w:val="left" w:pos="1701"/>
          <w:tab w:val="left" w:pos="8222"/>
        </w:tabs>
        <w:ind w:left="567"/>
        <w:rPr>
          <w:rFonts w:cs="Arial"/>
          <w:color w:val="000000"/>
        </w:rPr>
      </w:pPr>
      <w:r w:rsidRPr="00297E4D">
        <w:rPr>
          <w:rFonts w:cs="Arial"/>
          <w:color w:val="000000"/>
        </w:rPr>
        <w:t>20.18 g L-histidine</w:t>
      </w:r>
    </w:p>
    <w:p w:rsidR="00DF1F68" w:rsidRPr="00297E4D" w:rsidRDefault="00DF1F68" w:rsidP="003E7F4A">
      <w:pPr>
        <w:tabs>
          <w:tab w:val="left" w:pos="567"/>
          <w:tab w:val="left" w:pos="1134"/>
          <w:tab w:val="left" w:pos="1701"/>
          <w:tab w:val="left" w:pos="8222"/>
        </w:tabs>
        <w:ind w:left="567"/>
        <w:rPr>
          <w:rFonts w:cs="Arial"/>
          <w:color w:val="000000"/>
        </w:rPr>
      </w:pPr>
      <w:r w:rsidRPr="00297E4D">
        <w:rPr>
          <w:rFonts w:cs="Arial"/>
          <w:color w:val="000000"/>
        </w:rPr>
        <w:t>8.34 g Citric acid monohydrate</w:t>
      </w:r>
    </w:p>
    <w:p w:rsidR="00DF1F68" w:rsidRPr="00297E4D" w:rsidRDefault="00DF1F68" w:rsidP="003E7F4A">
      <w:pPr>
        <w:tabs>
          <w:tab w:val="left" w:pos="567"/>
          <w:tab w:val="left" w:pos="1134"/>
          <w:tab w:val="left" w:pos="1701"/>
          <w:tab w:val="left" w:pos="8222"/>
        </w:tabs>
        <w:ind w:left="567"/>
        <w:rPr>
          <w:rFonts w:cs="Arial"/>
          <w:color w:val="000000"/>
        </w:rPr>
      </w:pPr>
      <w:r w:rsidRPr="00297E4D">
        <w:rPr>
          <w:rFonts w:cs="Arial"/>
          <w:color w:val="000000"/>
        </w:rPr>
        <w:t>made up to 2 l with de-ionised water</w:t>
      </w:r>
    </w:p>
    <w:p w:rsidR="00DF1F68" w:rsidRPr="00297E4D" w:rsidRDefault="00DF1F68" w:rsidP="00DF1F68">
      <w:pPr>
        <w:tabs>
          <w:tab w:val="left" w:pos="567"/>
          <w:tab w:val="left" w:pos="1134"/>
          <w:tab w:val="left" w:pos="1701"/>
          <w:tab w:val="left" w:pos="8222"/>
        </w:tabs>
        <w:rPr>
          <w:rFonts w:cs="Arial"/>
          <w:color w:val="000000"/>
        </w:rPr>
      </w:pPr>
    </w:p>
    <w:p w:rsidR="00DF1F68" w:rsidRPr="00297E4D" w:rsidRDefault="00DF1F68" w:rsidP="00DF1F68">
      <w:pPr>
        <w:keepNext/>
        <w:tabs>
          <w:tab w:val="left" w:pos="397"/>
          <w:tab w:val="left" w:pos="567"/>
          <w:tab w:val="left" w:pos="851"/>
          <w:tab w:val="left" w:pos="1701"/>
          <w:tab w:val="left" w:pos="8222"/>
        </w:tabs>
        <w:rPr>
          <w:rFonts w:cs="Arial"/>
          <w:color w:val="000000"/>
        </w:rPr>
      </w:pPr>
      <w:r w:rsidRPr="00297E4D">
        <w:rPr>
          <w:rFonts w:cs="Arial"/>
          <w:color w:val="000000"/>
        </w:rPr>
        <w:t>4.2.2.2</w:t>
      </w:r>
      <w:r w:rsidRPr="00297E4D">
        <w:rPr>
          <w:rFonts w:cs="Arial"/>
          <w:color w:val="000000"/>
        </w:rPr>
        <w:tab/>
      </w:r>
      <w:r w:rsidRPr="00297E4D">
        <w:rPr>
          <w:rFonts w:cs="Arial"/>
          <w:color w:val="000000"/>
          <w:u w:val="single"/>
        </w:rPr>
        <w:t>Gel buffer:  0.011 M L-histidine-citrate</w:t>
      </w:r>
      <w:r w:rsidRPr="00297E4D">
        <w:rPr>
          <w:rFonts w:cs="Arial"/>
          <w:color w:val="000000"/>
        </w:rPr>
        <w:t xml:space="preserve"> (Running buffer diluted 1 in 6):</w:t>
      </w:r>
    </w:p>
    <w:p w:rsidR="00DF1F68" w:rsidRPr="00297E4D" w:rsidRDefault="00DF1F68" w:rsidP="00DF1F68">
      <w:pPr>
        <w:keepNext/>
        <w:tabs>
          <w:tab w:val="left" w:pos="397"/>
          <w:tab w:val="left" w:pos="567"/>
          <w:tab w:val="left" w:pos="1134"/>
          <w:tab w:val="left" w:pos="1701"/>
          <w:tab w:val="left" w:pos="8222"/>
        </w:tabs>
        <w:rPr>
          <w:rFonts w:cs="Arial"/>
          <w:color w:val="000000"/>
        </w:rPr>
      </w:pPr>
    </w:p>
    <w:p w:rsidR="00DF1F68" w:rsidRPr="00297E4D" w:rsidRDefault="00DF1F68" w:rsidP="003E7F4A">
      <w:pPr>
        <w:tabs>
          <w:tab w:val="left" w:pos="567"/>
          <w:tab w:val="left" w:pos="1134"/>
          <w:tab w:val="left" w:pos="1701"/>
          <w:tab w:val="left" w:pos="8222"/>
        </w:tabs>
        <w:ind w:left="567"/>
        <w:rPr>
          <w:rFonts w:cs="Arial"/>
          <w:color w:val="000000"/>
        </w:rPr>
      </w:pPr>
      <w:r w:rsidRPr="00297E4D">
        <w:rPr>
          <w:rFonts w:cs="Arial"/>
          <w:color w:val="000000"/>
        </w:rPr>
        <w:t>100 ml running buffer (4.2.2.1) made up to 1200 ml with de-ionised water</w:t>
      </w:r>
    </w:p>
    <w:p w:rsidR="00DF1F68" w:rsidRPr="00297E4D" w:rsidRDefault="00DF1F68" w:rsidP="00DF1F68">
      <w:pPr>
        <w:keepNext/>
        <w:tabs>
          <w:tab w:val="left" w:pos="567"/>
          <w:tab w:val="left" w:pos="1134"/>
          <w:tab w:val="left" w:pos="1701"/>
          <w:tab w:val="left" w:pos="8222"/>
        </w:tabs>
        <w:rPr>
          <w:rFonts w:cs="Arial"/>
          <w:color w:val="000000"/>
        </w:rPr>
      </w:pPr>
    </w:p>
    <w:p w:rsidR="00DF1F68" w:rsidRPr="00297E4D" w:rsidRDefault="00DF1F68" w:rsidP="00DF1F68">
      <w:pPr>
        <w:keepNext/>
        <w:tabs>
          <w:tab w:val="left" w:pos="397"/>
          <w:tab w:val="left" w:pos="567"/>
          <w:tab w:val="left" w:pos="851"/>
          <w:tab w:val="left" w:pos="1701"/>
          <w:tab w:val="left" w:pos="8222"/>
        </w:tabs>
        <w:rPr>
          <w:rFonts w:cs="Arial"/>
          <w:color w:val="000000"/>
        </w:rPr>
      </w:pPr>
      <w:r w:rsidRPr="00297E4D">
        <w:rPr>
          <w:rFonts w:cs="Arial"/>
          <w:color w:val="000000"/>
        </w:rPr>
        <w:t>4.2.2.3</w:t>
      </w:r>
      <w:r w:rsidRPr="00297E4D">
        <w:rPr>
          <w:rFonts w:cs="Arial"/>
          <w:color w:val="000000"/>
        </w:rPr>
        <w:tab/>
      </w:r>
      <w:r w:rsidRPr="00297E4D">
        <w:rPr>
          <w:rFonts w:cs="Arial"/>
          <w:color w:val="000000"/>
          <w:u w:val="single"/>
        </w:rPr>
        <w:t>Bromophenol blue solution</w:t>
      </w:r>
      <w:r w:rsidRPr="00297E4D">
        <w:rPr>
          <w:rFonts w:cs="Arial"/>
          <w:color w:val="000000"/>
          <w:u w:val="dotted"/>
        </w:rPr>
        <w:t>:</w:t>
      </w:r>
    </w:p>
    <w:p w:rsidR="00DF1F68" w:rsidRPr="00297E4D" w:rsidRDefault="00DF1F68" w:rsidP="00DF1F68">
      <w:pPr>
        <w:keepNext/>
        <w:tabs>
          <w:tab w:val="left" w:pos="397"/>
          <w:tab w:val="left" w:pos="567"/>
          <w:tab w:val="left" w:pos="1134"/>
          <w:tab w:val="left" w:pos="1701"/>
          <w:tab w:val="left" w:pos="8222"/>
        </w:tabs>
        <w:rPr>
          <w:rFonts w:cs="Arial"/>
          <w:color w:val="000000"/>
        </w:rPr>
      </w:pPr>
    </w:p>
    <w:p w:rsidR="00DF1F68" w:rsidRPr="00297E4D" w:rsidRDefault="00DF1F68" w:rsidP="003E7F4A">
      <w:pPr>
        <w:tabs>
          <w:tab w:val="left" w:pos="567"/>
          <w:tab w:val="left" w:pos="1134"/>
          <w:tab w:val="left" w:pos="1701"/>
          <w:tab w:val="left" w:pos="8222"/>
        </w:tabs>
        <w:ind w:left="567"/>
        <w:rPr>
          <w:rFonts w:cs="Arial"/>
          <w:color w:val="000000"/>
        </w:rPr>
      </w:pPr>
      <w:r w:rsidRPr="00297E4D">
        <w:rPr>
          <w:rFonts w:cs="Arial"/>
          <w:color w:val="000000"/>
        </w:rPr>
        <w:t>50 mg bromophenol blue dissolved in 100 ml de-ionised water</w:t>
      </w:r>
    </w:p>
    <w:p w:rsidR="00DF1F68" w:rsidRPr="00297E4D" w:rsidRDefault="00DF1F68" w:rsidP="00DF1F68">
      <w:pPr>
        <w:tabs>
          <w:tab w:val="left" w:pos="567"/>
          <w:tab w:val="left" w:pos="1134"/>
          <w:tab w:val="left" w:pos="1701"/>
          <w:tab w:val="left" w:pos="8222"/>
        </w:tabs>
        <w:rPr>
          <w:rFonts w:cs="Arial"/>
          <w:color w:val="000000"/>
        </w:rPr>
      </w:pPr>
    </w:p>
    <w:p w:rsidR="00DF1F68" w:rsidRPr="00297E4D" w:rsidRDefault="00DF1F68" w:rsidP="00DF1F68">
      <w:pPr>
        <w:tabs>
          <w:tab w:val="left" w:pos="567"/>
          <w:tab w:val="left" w:pos="851"/>
          <w:tab w:val="left" w:pos="1134"/>
          <w:tab w:val="left" w:pos="1701"/>
          <w:tab w:val="left" w:pos="8222"/>
        </w:tabs>
        <w:rPr>
          <w:rFonts w:cs="Arial"/>
          <w:color w:val="000000"/>
          <w:u w:val="single"/>
        </w:rPr>
      </w:pPr>
      <w:r w:rsidRPr="00297E4D">
        <w:rPr>
          <w:rFonts w:cs="Arial"/>
          <w:color w:val="000000"/>
        </w:rPr>
        <w:t xml:space="preserve">4.3 </w:t>
      </w:r>
      <w:r w:rsidRPr="00297E4D">
        <w:rPr>
          <w:rFonts w:cs="Arial"/>
          <w:color w:val="000000"/>
        </w:rPr>
        <w:tab/>
      </w:r>
      <w:r w:rsidRPr="00297E4D">
        <w:rPr>
          <w:rFonts w:cs="Arial"/>
          <w:color w:val="000000"/>
        </w:rPr>
        <w:tab/>
      </w:r>
      <w:r w:rsidRPr="00297E4D">
        <w:rPr>
          <w:rFonts w:cs="Arial"/>
          <w:color w:val="000000"/>
          <w:u w:val="single"/>
        </w:rPr>
        <w:t>Staining solutions</w:t>
      </w:r>
    </w:p>
    <w:p w:rsidR="00DF1F68" w:rsidRPr="00297E4D" w:rsidRDefault="00DF1F68" w:rsidP="00DF1F68">
      <w:pPr>
        <w:tabs>
          <w:tab w:val="left" w:pos="567"/>
          <w:tab w:val="left" w:pos="1134"/>
          <w:tab w:val="left" w:pos="1701"/>
          <w:tab w:val="left" w:pos="8222"/>
        </w:tabs>
        <w:rPr>
          <w:rFonts w:cs="Arial"/>
          <w:color w:val="000000"/>
        </w:rPr>
      </w:pPr>
    </w:p>
    <w:p w:rsidR="00DF1F68" w:rsidRPr="00297E4D" w:rsidRDefault="00DF1F68" w:rsidP="00DF1F68">
      <w:pPr>
        <w:tabs>
          <w:tab w:val="left" w:pos="567"/>
          <w:tab w:val="left" w:pos="851"/>
          <w:tab w:val="left" w:pos="8222"/>
        </w:tabs>
        <w:rPr>
          <w:rFonts w:cs="Arial"/>
          <w:color w:val="000000"/>
          <w:u w:val="single"/>
        </w:rPr>
      </w:pPr>
      <w:r w:rsidRPr="00297E4D">
        <w:rPr>
          <w:rFonts w:cs="Arial"/>
          <w:color w:val="000000"/>
        </w:rPr>
        <w:t>4.3.1</w:t>
      </w:r>
      <w:r w:rsidRPr="00297E4D">
        <w:rPr>
          <w:rFonts w:cs="Arial"/>
          <w:color w:val="000000"/>
        </w:rPr>
        <w:tab/>
      </w:r>
      <w:r w:rsidRPr="00297E4D">
        <w:rPr>
          <w:rFonts w:cs="Arial"/>
          <w:color w:val="000000"/>
        </w:rPr>
        <w:tab/>
      </w:r>
      <w:r w:rsidRPr="00297E4D">
        <w:rPr>
          <w:rFonts w:cs="Arial"/>
          <w:color w:val="000000"/>
          <w:u w:val="single"/>
        </w:rPr>
        <w:t>Stock solutions</w:t>
      </w:r>
    </w:p>
    <w:p w:rsidR="00DF1F68" w:rsidRPr="00297E4D" w:rsidRDefault="00DF1F68" w:rsidP="00DF1F68">
      <w:pPr>
        <w:tabs>
          <w:tab w:val="left" w:pos="8222"/>
        </w:tabs>
        <w:rPr>
          <w:rFonts w:cs="Arial"/>
          <w:color w:val="000000"/>
        </w:rPr>
      </w:pPr>
    </w:p>
    <w:p w:rsidR="00DF1F68" w:rsidRPr="00297E4D" w:rsidRDefault="00DF1F68" w:rsidP="00DF1F68">
      <w:pPr>
        <w:tabs>
          <w:tab w:val="left" w:pos="397"/>
          <w:tab w:val="left" w:pos="851"/>
        </w:tabs>
        <w:ind w:left="1" w:firstLine="1"/>
        <w:rPr>
          <w:rFonts w:cs="Arial"/>
          <w:color w:val="000000"/>
        </w:rPr>
      </w:pPr>
      <w:r w:rsidRPr="00297E4D">
        <w:rPr>
          <w:rFonts w:cs="Arial"/>
          <w:color w:val="000000"/>
        </w:rPr>
        <w:t xml:space="preserve">4.3.1.1 </w:t>
      </w:r>
      <w:r w:rsidRPr="00297E4D">
        <w:rPr>
          <w:rFonts w:cs="Arial"/>
          <w:color w:val="000000"/>
        </w:rPr>
        <w:tab/>
      </w:r>
      <w:r w:rsidRPr="00297E4D">
        <w:rPr>
          <w:rFonts w:cs="Arial"/>
          <w:color w:val="000000"/>
          <w:u w:val="single"/>
        </w:rPr>
        <w:t>1 M Tris-HCl pH 7.5</w:t>
      </w:r>
    </w:p>
    <w:p w:rsidR="00DF1F68" w:rsidRPr="00297E4D" w:rsidRDefault="00DF1F68" w:rsidP="00DF1F68">
      <w:pPr>
        <w:tabs>
          <w:tab w:val="left" w:pos="397"/>
        </w:tabs>
        <w:ind w:left="1" w:firstLine="1"/>
        <w:rPr>
          <w:rFonts w:cs="Arial"/>
          <w:color w:val="000000"/>
        </w:rPr>
      </w:pPr>
    </w:p>
    <w:p w:rsidR="00DF1F68" w:rsidRPr="00297E4D" w:rsidRDefault="00DF1F68" w:rsidP="003E7F4A">
      <w:pPr>
        <w:tabs>
          <w:tab w:val="left" w:pos="567"/>
          <w:tab w:val="left" w:pos="1134"/>
          <w:tab w:val="left" w:pos="1701"/>
          <w:tab w:val="left" w:pos="8222"/>
        </w:tabs>
        <w:ind w:left="567"/>
        <w:rPr>
          <w:rFonts w:cs="Arial"/>
          <w:color w:val="000000"/>
        </w:rPr>
      </w:pPr>
      <w:r w:rsidRPr="00297E4D">
        <w:rPr>
          <w:rFonts w:cs="Arial"/>
          <w:color w:val="000000"/>
        </w:rPr>
        <w:t>121.1 g Tris, made up to 1 l with de-ionised water and adjusted to pH 7.5 with 50 % HCl</w:t>
      </w:r>
    </w:p>
    <w:p w:rsidR="00DF1F68" w:rsidRPr="00297E4D" w:rsidRDefault="00DF1F68" w:rsidP="00DF1F68">
      <w:pPr>
        <w:rPr>
          <w:rFonts w:cs="Arial"/>
          <w:color w:val="000000"/>
        </w:rPr>
      </w:pPr>
    </w:p>
    <w:p w:rsidR="00DF1F68" w:rsidRPr="00297E4D" w:rsidRDefault="00DF1F68" w:rsidP="00DF1F68">
      <w:pPr>
        <w:tabs>
          <w:tab w:val="left" w:pos="397"/>
          <w:tab w:val="left" w:pos="851"/>
        </w:tabs>
        <w:ind w:firstLine="1"/>
        <w:rPr>
          <w:rFonts w:cs="Arial"/>
          <w:color w:val="000000"/>
          <w:u w:val="single"/>
        </w:rPr>
      </w:pPr>
      <w:r w:rsidRPr="00297E4D">
        <w:rPr>
          <w:rFonts w:cs="Arial"/>
          <w:color w:val="000000"/>
        </w:rPr>
        <w:t xml:space="preserve">4.3.1.2 </w:t>
      </w:r>
      <w:r w:rsidRPr="00297E4D">
        <w:rPr>
          <w:rFonts w:cs="Arial"/>
          <w:color w:val="000000"/>
        </w:rPr>
        <w:tab/>
      </w:r>
      <w:r w:rsidRPr="00297E4D">
        <w:rPr>
          <w:rFonts w:cs="Arial"/>
          <w:color w:val="000000"/>
          <w:u w:val="single"/>
        </w:rPr>
        <w:t>1 M Tris-HCl pH 8.5</w:t>
      </w:r>
    </w:p>
    <w:p w:rsidR="00DF1F68" w:rsidRPr="00297E4D" w:rsidRDefault="00DF1F68" w:rsidP="00DF1F68">
      <w:pPr>
        <w:tabs>
          <w:tab w:val="left" w:pos="397"/>
        </w:tabs>
        <w:rPr>
          <w:rFonts w:cs="Arial"/>
          <w:color w:val="000000"/>
        </w:rPr>
      </w:pPr>
    </w:p>
    <w:p w:rsidR="00DF1F68" w:rsidRPr="00297E4D" w:rsidRDefault="00DF1F68" w:rsidP="003E7F4A">
      <w:pPr>
        <w:tabs>
          <w:tab w:val="left" w:pos="567"/>
          <w:tab w:val="left" w:pos="1134"/>
          <w:tab w:val="left" w:pos="1701"/>
          <w:tab w:val="left" w:pos="8222"/>
        </w:tabs>
        <w:ind w:left="567"/>
        <w:rPr>
          <w:rFonts w:cs="Arial"/>
          <w:color w:val="000000"/>
        </w:rPr>
      </w:pPr>
      <w:r w:rsidRPr="00297E4D">
        <w:rPr>
          <w:rFonts w:cs="Arial"/>
          <w:color w:val="000000"/>
        </w:rPr>
        <w:t>121.1 g Tris, made up to 1 l with de-ionised water and adjusted to pH 8.5 with 50 % HCl</w:t>
      </w:r>
    </w:p>
    <w:p w:rsidR="00DF1F68" w:rsidRPr="00297E4D" w:rsidRDefault="00DF1F68" w:rsidP="00DF1F68">
      <w:pPr>
        <w:rPr>
          <w:rFonts w:cs="Arial"/>
          <w:color w:val="000000"/>
        </w:rPr>
      </w:pPr>
    </w:p>
    <w:p w:rsidR="00DF1F68" w:rsidRPr="00297E4D" w:rsidRDefault="00DF1F68" w:rsidP="00DF1F68">
      <w:pPr>
        <w:tabs>
          <w:tab w:val="left" w:pos="397"/>
          <w:tab w:val="left" w:pos="851"/>
        </w:tabs>
        <w:rPr>
          <w:rFonts w:cs="Arial"/>
          <w:color w:val="000000"/>
        </w:rPr>
      </w:pPr>
      <w:r w:rsidRPr="00297E4D">
        <w:rPr>
          <w:rFonts w:cs="Arial"/>
          <w:color w:val="000000"/>
        </w:rPr>
        <w:t>4.3.1.3</w:t>
      </w:r>
      <w:r w:rsidRPr="00297E4D">
        <w:rPr>
          <w:rFonts w:cs="Arial"/>
          <w:color w:val="000000"/>
        </w:rPr>
        <w:tab/>
      </w:r>
      <w:r w:rsidRPr="00297E4D">
        <w:rPr>
          <w:rFonts w:cs="Arial"/>
          <w:color w:val="000000"/>
          <w:u w:val="single"/>
        </w:rPr>
        <w:t xml:space="preserve"> MTT solution</w:t>
      </w:r>
    </w:p>
    <w:p w:rsidR="00DF1F68" w:rsidRPr="00297E4D" w:rsidRDefault="00DF1F68" w:rsidP="00DF1F68">
      <w:pPr>
        <w:tabs>
          <w:tab w:val="left" w:pos="397"/>
        </w:tabs>
        <w:ind w:firstLine="1"/>
        <w:rPr>
          <w:rFonts w:cs="Arial"/>
          <w:color w:val="000000"/>
        </w:rPr>
      </w:pPr>
    </w:p>
    <w:p w:rsidR="00DF1F68" w:rsidRPr="00297E4D" w:rsidRDefault="00DF1F68" w:rsidP="003E7F4A">
      <w:pPr>
        <w:tabs>
          <w:tab w:val="left" w:pos="567"/>
          <w:tab w:val="left" w:pos="1134"/>
          <w:tab w:val="left" w:pos="1701"/>
          <w:tab w:val="left" w:pos="8222"/>
        </w:tabs>
        <w:ind w:left="567"/>
        <w:rPr>
          <w:rFonts w:cs="Arial"/>
          <w:color w:val="000000"/>
        </w:rPr>
      </w:pPr>
      <w:r w:rsidRPr="00297E4D">
        <w:rPr>
          <w:rFonts w:cs="Arial"/>
          <w:color w:val="000000"/>
        </w:rPr>
        <w:t>1.0 g MTT made up to 100 ml with de-ionised water</w:t>
      </w:r>
    </w:p>
    <w:p w:rsidR="00DF1F68" w:rsidRPr="00297E4D" w:rsidRDefault="00DF1F68" w:rsidP="00DF1F68">
      <w:pPr>
        <w:rPr>
          <w:rFonts w:cs="Arial"/>
          <w:color w:val="000000"/>
        </w:rPr>
      </w:pPr>
    </w:p>
    <w:p w:rsidR="00DF1F68" w:rsidRPr="00297E4D" w:rsidRDefault="00DF1F68" w:rsidP="00DF1F68">
      <w:pPr>
        <w:tabs>
          <w:tab w:val="left" w:pos="397"/>
          <w:tab w:val="left" w:pos="851"/>
        </w:tabs>
        <w:rPr>
          <w:rFonts w:cs="Arial"/>
          <w:color w:val="000000"/>
        </w:rPr>
      </w:pPr>
      <w:r w:rsidRPr="00297E4D">
        <w:rPr>
          <w:rFonts w:cs="Arial"/>
          <w:color w:val="000000"/>
        </w:rPr>
        <w:t xml:space="preserve">4.3.1.4 </w:t>
      </w:r>
      <w:r w:rsidRPr="00297E4D">
        <w:rPr>
          <w:rFonts w:cs="Arial"/>
          <w:color w:val="000000"/>
        </w:rPr>
        <w:tab/>
      </w:r>
      <w:r w:rsidRPr="00297E4D">
        <w:rPr>
          <w:rFonts w:cs="Arial"/>
          <w:color w:val="000000"/>
          <w:u w:val="single"/>
        </w:rPr>
        <w:t>NBT solution</w:t>
      </w:r>
    </w:p>
    <w:p w:rsidR="00DF1F68" w:rsidRPr="00297E4D" w:rsidRDefault="00DF1F68" w:rsidP="00DF1F68">
      <w:pPr>
        <w:tabs>
          <w:tab w:val="left" w:pos="397"/>
        </w:tabs>
        <w:rPr>
          <w:rFonts w:cs="Arial"/>
          <w:color w:val="000000"/>
        </w:rPr>
      </w:pPr>
    </w:p>
    <w:p w:rsidR="00DF1F68" w:rsidRPr="00297E4D" w:rsidRDefault="00DF1F68" w:rsidP="003E7F4A">
      <w:pPr>
        <w:tabs>
          <w:tab w:val="left" w:pos="567"/>
          <w:tab w:val="left" w:pos="1134"/>
          <w:tab w:val="left" w:pos="1701"/>
          <w:tab w:val="left" w:pos="8222"/>
        </w:tabs>
        <w:ind w:left="567"/>
        <w:rPr>
          <w:rFonts w:cs="Arial"/>
          <w:color w:val="000000"/>
        </w:rPr>
      </w:pPr>
      <w:r w:rsidRPr="00297E4D">
        <w:rPr>
          <w:rFonts w:cs="Arial"/>
          <w:color w:val="000000"/>
        </w:rPr>
        <w:t>1.0 g NBT made up to 100 ml with de-ionised water</w:t>
      </w:r>
    </w:p>
    <w:p w:rsidR="00DF1F68" w:rsidRPr="00297E4D" w:rsidRDefault="00DF1F68" w:rsidP="00DF1F68">
      <w:pPr>
        <w:rPr>
          <w:rFonts w:cs="Arial"/>
          <w:color w:val="000000"/>
        </w:rPr>
      </w:pPr>
    </w:p>
    <w:p w:rsidR="00DF1F68" w:rsidRPr="00297E4D" w:rsidRDefault="00DF1F68" w:rsidP="00DF1F68">
      <w:pPr>
        <w:keepNext/>
        <w:tabs>
          <w:tab w:val="left" w:pos="397"/>
          <w:tab w:val="left" w:pos="851"/>
        </w:tabs>
        <w:rPr>
          <w:rFonts w:cs="Arial"/>
          <w:color w:val="000000"/>
        </w:rPr>
      </w:pPr>
      <w:r w:rsidRPr="00297E4D">
        <w:rPr>
          <w:rFonts w:cs="Arial"/>
          <w:color w:val="000000"/>
        </w:rPr>
        <w:lastRenderedPageBreak/>
        <w:t>4.3.1.5</w:t>
      </w:r>
      <w:r w:rsidRPr="00297E4D">
        <w:rPr>
          <w:rFonts w:cs="Arial"/>
          <w:color w:val="000000"/>
        </w:rPr>
        <w:tab/>
      </w:r>
      <w:r w:rsidRPr="00297E4D">
        <w:rPr>
          <w:rFonts w:cs="Arial"/>
          <w:color w:val="000000"/>
          <w:u w:val="single"/>
        </w:rPr>
        <w:t>PMS solution</w:t>
      </w:r>
    </w:p>
    <w:p w:rsidR="00DF1F68" w:rsidRPr="00297E4D" w:rsidRDefault="00DF1F68" w:rsidP="00DF1F68">
      <w:pPr>
        <w:keepNext/>
        <w:tabs>
          <w:tab w:val="left" w:pos="397"/>
        </w:tabs>
        <w:ind w:left="1" w:firstLine="1"/>
        <w:rPr>
          <w:rFonts w:cs="Arial"/>
          <w:color w:val="000000"/>
        </w:rPr>
      </w:pPr>
    </w:p>
    <w:p w:rsidR="00DF1F68" w:rsidRPr="00297E4D" w:rsidRDefault="00DF1F68" w:rsidP="00DF1F68">
      <w:pPr>
        <w:keepNext/>
        <w:tabs>
          <w:tab w:val="left" w:pos="397"/>
        </w:tabs>
        <w:ind w:left="1" w:firstLine="1"/>
        <w:rPr>
          <w:rFonts w:cs="Arial"/>
          <w:color w:val="000000"/>
        </w:rPr>
      </w:pPr>
      <w:r w:rsidRPr="00297E4D">
        <w:rPr>
          <w:rFonts w:cs="Arial"/>
          <w:color w:val="000000"/>
        </w:rPr>
        <w:tab/>
        <w:t>200 mg PMS made up to 100 ml with de-ionised water</w:t>
      </w:r>
    </w:p>
    <w:p w:rsidR="00DF1F68" w:rsidRPr="00297E4D" w:rsidRDefault="00DF1F68" w:rsidP="00DF1F68">
      <w:pPr>
        <w:keepNext/>
        <w:rPr>
          <w:rFonts w:cs="Arial"/>
          <w:color w:val="000000"/>
        </w:rPr>
      </w:pPr>
    </w:p>
    <w:p w:rsidR="00DF1F68" w:rsidRPr="00297E4D" w:rsidRDefault="00DF1F68" w:rsidP="00DF1F68">
      <w:pPr>
        <w:keepNext/>
        <w:tabs>
          <w:tab w:val="left" w:pos="397"/>
          <w:tab w:val="left" w:pos="851"/>
        </w:tabs>
        <w:rPr>
          <w:rFonts w:cs="Arial"/>
          <w:color w:val="000000"/>
        </w:rPr>
      </w:pPr>
      <w:r w:rsidRPr="00297E4D">
        <w:rPr>
          <w:rFonts w:cs="Arial"/>
          <w:color w:val="000000"/>
        </w:rPr>
        <w:t>4.3.1.6</w:t>
      </w:r>
      <w:r w:rsidRPr="00297E4D">
        <w:rPr>
          <w:rFonts w:cs="Arial"/>
          <w:color w:val="000000"/>
        </w:rPr>
        <w:tab/>
      </w:r>
      <w:r w:rsidRPr="00297E4D">
        <w:rPr>
          <w:rFonts w:cs="Arial"/>
          <w:color w:val="000000"/>
          <w:u w:val="single"/>
        </w:rPr>
        <w:t>MgCl</w:t>
      </w:r>
      <w:r w:rsidRPr="00297E4D">
        <w:rPr>
          <w:rFonts w:cs="Arial"/>
          <w:color w:val="000000"/>
          <w:u w:val="single"/>
          <w:vertAlign w:val="subscript"/>
        </w:rPr>
        <w:t>2</w:t>
      </w:r>
      <w:r w:rsidRPr="00297E4D">
        <w:rPr>
          <w:rFonts w:cs="Arial"/>
          <w:color w:val="000000"/>
          <w:u w:val="single"/>
        </w:rPr>
        <w:t xml:space="preserve"> solution</w:t>
      </w:r>
      <w:r w:rsidRPr="00297E4D">
        <w:rPr>
          <w:rFonts w:cs="Arial"/>
          <w:color w:val="000000"/>
        </w:rPr>
        <w:t xml:space="preserve"> </w:t>
      </w:r>
    </w:p>
    <w:p w:rsidR="00DF1F68" w:rsidRPr="00297E4D" w:rsidRDefault="00DF1F68" w:rsidP="00DF1F68">
      <w:pPr>
        <w:tabs>
          <w:tab w:val="left" w:pos="397"/>
        </w:tabs>
        <w:rPr>
          <w:rFonts w:cs="Arial"/>
          <w:color w:val="000000"/>
        </w:rPr>
      </w:pPr>
    </w:p>
    <w:p w:rsidR="00DF1F68" w:rsidRPr="00297E4D" w:rsidRDefault="00DF1F68" w:rsidP="00DF1F68">
      <w:pPr>
        <w:tabs>
          <w:tab w:val="left" w:pos="397"/>
        </w:tabs>
        <w:rPr>
          <w:rFonts w:cs="Arial"/>
          <w:color w:val="000000"/>
        </w:rPr>
      </w:pPr>
      <w:r w:rsidRPr="00297E4D">
        <w:rPr>
          <w:rFonts w:cs="Arial"/>
          <w:color w:val="000000"/>
        </w:rPr>
        <w:tab/>
        <w:t xml:space="preserve">10 g Magnesium chloride hexahydrate made up to 100 ml with de-ionised water </w:t>
      </w:r>
    </w:p>
    <w:p w:rsidR="00DF1F68" w:rsidRPr="00297E4D" w:rsidRDefault="00DF1F68" w:rsidP="00DF1F68">
      <w:pPr>
        <w:rPr>
          <w:rFonts w:cs="Arial"/>
          <w:color w:val="000000"/>
        </w:rPr>
      </w:pPr>
    </w:p>
    <w:p w:rsidR="00DF1F68" w:rsidRPr="00297E4D" w:rsidRDefault="00DF1F68" w:rsidP="00DF1F68">
      <w:pPr>
        <w:tabs>
          <w:tab w:val="left" w:pos="397"/>
          <w:tab w:val="left" w:pos="851"/>
        </w:tabs>
        <w:rPr>
          <w:rFonts w:cs="Arial"/>
          <w:color w:val="000000"/>
        </w:rPr>
      </w:pPr>
      <w:r w:rsidRPr="00297E4D">
        <w:rPr>
          <w:rFonts w:cs="Arial"/>
          <w:color w:val="000000"/>
        </w:rPr>
        <w:t>4.3.1.7</w:t>
      </w:r>
      <w:r w:rsidRPr="00297E4D">
        <w:rPr>
          <w:rFonts w:cs="Arial"/>
          <w:color w:val="000000"/>
        </w:rPr>
        <w:tab/>
      </w:r>
      <w:r w:rsidRPr="00297E4D">
        <w:rPr>
          <w:rFonts w:cs="Arial"/>
          <w:color w:val="000000"/>
          <w:u w:val="single"/>
        </w:rPr>
        <w:t>Sodium malate solution</w:t>
      </w:r>
      <w:r w:rsidRPr="00297E4D">
        <w:rPr>
          <w:rFonts w:cs="Arial"/>
          <w:color w:val="000000"/>
        </w:rPr>
        <w:t xml:space="preserve"> </w:t>
      </w:r>
    </w:p>
    <w:p w:rsidR="00DF1F68" w:rsidRPr="00297E4D" w:rsidRDefault="00DF1F68" w:rsidP="00DF1F68">
      <w:pPr>
        <w:tabs>
          <w:tab w:val="left" w:pos="397"/>
        </w:tabs>
        <w:rPr>
          <w:rFonts w:cs="Arial"/>
          <w:color w:val="000000"/>
        </w:rPr>
      </w:pPr>
    </w:p>
    <w:p w:rsidR="00DF1F68" w:rsidRPr="00297E4D" w:rsidRDefault="00DF1F68" w:rsidP="00DF1F68">
      <w:pPr>
        <w:tabs>
          <w:tab w:val="left" w:pos="397"/>
        </w:tabs>
        <w:rPr>
          <w:rFonts w:cs="Arial"/>
          <w:color w:val="000000"/>
        </w:rPr>
      </w:pPr>
      <w:r w:rsidRPr="00297E4D">
        <w:rPr>
          <w:rFonts w:cs="Arial"/>
          <w:color w:val="000000"/>
        </w:rPr>
        <w:tab/>
        <w:t>2.5 g DL-malic acid</w:t>
      </w:r>
    </w:p>
    <w:p w:rsidR="00DF1F68" w:rsidRPr="00297E4D" w:rsidRDefault="00DF1F68" w:rsidP="00DF1F68">
      <w:pPr>
        <w:tabs>
          <w:tab w:val="left" w:pos="397"/>
        </w:tabs>
        <w:rPr>
          <w:rFonts w:cs="Arial"/>
          <w:color w:val="000000"/>
        </w:rPr>
      </w:pPr>
      <w:r w:rsidRPr="00297E4D">
        <w:rPr>
          <w:rFonts w:cs="Arial"/>
          <w:color w:val="000000"/>
        </w:rPr>
        <w:tab/>
        <w:t>made up to 50 ml with de-ionised water and adjusted to pH 8.0 with 1M NaOH.</w:t>
      </w:r>
    </w:p>
    <w:p w:rsidR="00DF1F68" w:rsidRPr="00297E4D" w:rsidRDefault="00DF1F68" w:rsidP="00DF1F68">
      <w:pPr>
        <w:rPr>
          <w:rFonts w:cs="Arial"/>
          <w:color w:val="000000"/>
        </w:rPr>
      </w:pPr>
    </w:p>
    <w:p w:rsidR="00DF1F68" w:rsidRPr="00297E4D" w:rsidRDefault="00DF1F68" w:rsidP="00DF1F68">
      <w:pPr>
        <w:tabs>
          <w:tab w:val="left" w:pos="851"/>
        </w:tabs>
        <w:rPr>
          <w:rFonts w:cs="Arial"/>
          <w:color w:val="000000"/>
          <w:u w:val="single"/>
        </w:rPr>
      </w:pPr>
      <w:r w:rsidRPr="00297E4D">
        <w:rPr>
          <w:rFonts w:cs="Arial"/>
          <w:color w:val="000000"/>
        </w:rPr>
        <w:t>4.3.2</w:t>
      </w:r>
      <w:r w:rsidRPr="00297E4D">
        <w:rPr>
          <w:rFonts w:cs="Arial"/>
          <w:color w:val="000000"/>
        </w:rPr>
        <w:tab/>
      </w:r>
      <w:r w:rsidRPr="00297E4D">
        <w:rPr>
          <w:rFonts w:cs="Arial"/>
          <w:color w:val="000000"/>
          <w:u w:val="single"/>
        </w:rPr>
        <w:t xml:space="preserve">Staining solutions </w:t>
      </w:r>
    </w:p>
    <w:p w:rsidR="00DF1F68" w:rsidRPr="00297E4D" w:rsidRDefault="00DF1F68" w:rsidP="00DF1F68">
      <w:pPr>
        <w:rPr>
          <w:rFonts w:cs="Arial"/>
          <w:color w:val="000000"/>
        </w:rPr>
      </w:pPr>
    </w:p>
    <w:p w:rsidR="00DF1F68" w:rsidRPr="00297E4D" w:rsidRDefault="00DF1F68" w:rsidP="00DF1F68">
      <w:pPr>
        <w:tabs>
          <w:tab w:val="left" w:pos="851"/>
        </w:tabs>
        <w:rPr>
          <w:rFonts w:cs="Arial"/>
          <w:color w:val="000000"/>
        </w:rPr>
      </w:pPr>
      <w:r w:rsidRPr="00297E4D">
        <w:rPr>
          <w:rFonts w:cs="Arial"/>
          <w:color w:val="000000"/>
        </w:rPr>
        <w:t>4.3.2.1</w:t>
      </w:r>
      <w:r w:rsidRPr="00297E4D">
        <w:rPr>
          <w:rFonts w:cs="Arial"/>
          <w:color w:val="000000"/>
        </w:rPr>
        <w:tab/>
      </w:r>
      <w:r w:rsidRPr="00297E4D">
        <w:rPr>
          <w:rFonts w:cs="Arial"/>
          <w:color w:val="000000"/>
          <w:u w:val="single"/>
        </w:rPr>
        <w:t>ME staining solution</w:t>
      </w:r>
      <w:r w:rsidRPr="00297E4D">
        <w:rPr>
          <w:rFonts w:cs="Arial"/>
          <w:color w:val="000000"/>
        </w:rPr>
        <w:t xml:space="preserve"> </w:t>
      </w:r>
    </w:p>
    <w:p w:rsidR="00DF1F68" w:rsidRPr="00297E4D" w:rsidRDefault="00DF1F68" w:rsidP="00DF1F68">
      <w:pPr>
        <w:jc w:val="both"/>
        <w:rPr>
          <w:rFonts w:cs="Arial"/>
          <w:color w:val="000000"/>
        </w:rPr>
      </w:pPr>
    </w:p>
    <w:p w:rsidR="00DF1F68" w:rsidRPr="00297E4D" w:rsidRDefault="00DF1F68" w:rsidP="00DF1F68">
      <w:pPr>
        <w:tabs>
          <w:tab w:val="left" w:pos="567"/>
        </w:tabs>
        <w:jc w:val="both"/>
        <w:rPr>
          <w:rFonts w:cs="Arial"/>
          <w:color w:val="000000"/>
        </w:rPr>
      </w:pPr>
      <w:r w:rsidRPr="00297E4D">
        <w:rPr>
          <w:rFonts w:cs="Arial"/>
          <w:color w:val="000000"/>
        </w:rPr>
        <w:tab/>
        <w:t>100 ml 0.1 M Tris HCl, pH 7.5 (4.3.1.1 diluted 1 in 10)</w:t>
      </w:r>
    </w:p>
    <w:p w:rsidR="00DF1F68" w:rsidRPr="00297E4D" w:rsidRDefault="00DF1F68" w:rsidP="00DF1F68">
      <w:pPr>
        <w:jc w:val="both"/>
        <w:rPr>
          <w:rFonts w:cs="Arial"/>
          <w:color w:val="000000"/>
        </w:rPr>
      </w:pPr>
      <w:r w:rsidRPr="00297E4D">
        <w:rPr>
          <w:rFonts w:cs="Arial"/>
          <w:color w:val="000000"/>
        </w:rPr>
        <w:tab/>
        <w:t>4 ml Sodium malate solution (4.3.1.7.)</w:t>
      </w:r>
    </w:p>
    <w:p w:rsidR="00DF1F68" w:rsidRPr="00297E4D" w:rsidRDefault="00DF1F68" w:rsidP="00DF1F68">
      <w:pPr>
        <w:jc w:val="both"/>
        <w:rPr>
          <w:rFonts w:cs="Arial"/>
          <w:color w:val="000000"/>
        </w:rPr>
      </w:pPr>
      <w:r w:rsidRPr="00297E4D">
        <w:rPr>
          <w:rFonts w:cs="Arial"/>
          <w:color w:val="000000"/>
        </w:rPr>
        <w:tab/>
        <w:t>1 ml NBT solution (4.3.1.4.)</w:t>
      </w:r>
    </w:p>
    <w:p w:rsidR="00DF1F68" w:rsidRPr="00297E4D" w:rsidRDefault="00DF1F68" w:rsidP="00DF1F68">
      <w:pPr>
        <w:jc w:val="both"/>
        <w:rPr>
          <w:rFonts w:cs="Arial"/>
          <w:color w:val="000000"/>
        </w:rPr>
      </w:pPr>
      <w:r w:rsidRPr="00297E4D">
        <w:rPr>
          <w:rFonts w:cs="Arial"/>
          <w:color w:val="000000"/>
        </w:rPr>
        <w:tab/>
        <w:t>1 ml PMS solution (4.3.1.5.)</w:t>
      </w:r>
    </w:p>
    <w:p w:rsidR="00DF1F68" w:rsidRPr="00297E4D" w:rsidRDefault="00DF1F68" w:rsidP="00DF1F68">
      <w:pPr>
        <w:jc w:val="both"/>
        <w:rPr>
          <w:rFonts w:cs="Arial"/>
          <w:color w:val="000000"/>
        </w:rPr>
      </w:pPr>
      <w:r w:rsidRPr="00297E4D">
        <w:rPr>
          <w:rFonts w:cs="Arial"/>
          <w:color w:val="000000"/>
        </w:rPr>
        <w:tab/>
        <w:t>1,8 ml MgCl</w:t>
      </w:r>
      <w:r w:rsidRPr="00297E4D">
        <w:rPr>
          <w:rFonts w:cs="Arial"/>
          <w:color w:val="000000"/>
          <w:vertAlign w:val="subscript"/>
        </w:rPr>
        <w:t>2</w:t>
      </w:r>
      <w:r w:rsidRPr="00297E4D">
        <w:rPr>
          <w:rFonts w:cs="Arial"/>
          <w:color w:val="000000"/>
        </w:rPr>
        <w:t xml:space="preserve"> solution (4.3.1.6.)</w:t>
      </w:r>
    </w:p>
    <w:p w:rsidR="00DF1F68" w:rsidRPr="00297E4D" w:rsidRDefault="00DF1F68" w:rsidP="00DF1F68">
      <w:pPr>
        <w:jc w:val="both"/>
        <w:rPr>
          <w:rFonts w:cs="Arial"/>
          <w:color w:val="000000"/>
        </w:rPr>
      </w:pPr>
      <w:r w:rsidRPr="00297E4D">
        <w:rPr>
          <w:rFonts w:cs="Arial"/>
          <w:color w:val="000000"/>
        </w:rPr>
        <w:tab/>
        <w:t>17.5 mg NADP</w:t>
      </w:r>
    </w:p>
    <w:p w:rsidR="00DF1F68" w:rsidRPr="00297E4D" w:rsidRDefault="00DF1F68" w:rsidP="00DF1F68">
      <w:pPr>
        <w:rPr>
          <w:rFonts w:cs="Arial"/>
          <w:color w:val="000000"/>
        </w:rPr>
      </w:pPr>
    </w:p>
    <w:p w:rsidR="00DF1F68" w:rsidRPr="00297E4D" w:rsidRDefault="00DF1F68" w:rsidP="00DF1F68">
      <w:pPr>
        <w:tabs>
          <w:tab w:val="left" w:pos="851"/>
        </w:tabs>
        <w:rPr>
          <w:rFonts w:cs="Arial"/>
          <w:color w:val="000000"/>
          <w:u w:val="dotted"/>
        </w:rPr>
      </w:pPr>
      <w:r w:rsidRPr="00297E4D">
        <w:rPr>
          <w:rFonts w:cs="Arial"/>
          <w:color w:val="000000"/>
        </w:rPr>
        <w:t xml:space="preserve">4.3.2.2 </w:t>
      </w:r>
      <w:r w:rsidRPr="00297E4D">
        <w:rPr>
          <w:rFonts w:cs="Arial"/>
          <w:color w:val="000000"/>
        </w:rPr>
        <w:tab/>
      </w:r>
      <w:r w:rsidRPr="00297E4D">
        <w:rPr>
          <w:rFonts w:cs="Arial"/>
          <w:color w:val="000000"/>
          <w:u w:val="single"/>
        </w:rPr>
        <w:t>PGD + PGI staining solution</w:t>
      </w:r>
    </w:p>
    <w:p w:rsidR="00DF1F68" w:rsidRPr="00297E4D" w:rsidRDefault="00DF1F68" w:rsidP="00DF1F68">
      <w:pPr>
        <w:tabs>
          <w:tab w:val="left" w:pos="851"/>
        </w:tabs>
        <w:rPr>
          <w:rFonts w:cs="Arial"/>
          <w:color w:val="000000"/>
        </w:rPr>
      </w:pPr>
    </w:p>
    <w:p w:rsidR="00DF1F68" w:rsidRPr="00297E4D" w:rsidRDefault="00DF1F68" w:rsidP="00DF1F68">
      <w:pPr>
        <w:ind w:left="567"/>
        <w:rPr>
          <w:rFonts w:cs="Arial"/>
          <w:color w:val="000000"/>
        </w:rPr>
      </w:pPr>
      <w:r w:rsidRPr="00297E4D">
        <w:rPr>
          <w:rFonts w:cs="Arial"/>
          <w:color w:val="000000"/>
        </w:rPr>
        <w:t>100 ml 0.1 M Tris HCl, pH 7.5 (4.3.1.1. diluted 1 in 10)</w:t>
      </w:r>
    </w:p>
    <w:p w:rsidR="00DF1F68" w:rsidRPr="00297E4D" w:rsidRDefault="00DF1F68" w:rsidP="00DF1F68">
      <w:pPr>
        <w:ind w:left="567"/>
        <w:jc w:val="both"/>
        <w:rPr>
          <w:rFonts w:cs="Arial"/>
          <w:color w:val="000000"/>
        </w:rPr>
      </w:pPr>
      <w:r w:rsidRPr="00297E4D">
        <w:rPr>
          <w:rFonts w:cs="Arial"/>
          <w:color w:val="000000"/>
        </w:rPr>
        <w:t>100 mg D-Fructose 6-phosphate Na</w:t>
      </w:r>
      <w:r w:rsidRPr="00297E4D">
        <w:rPr>
          <w:rFonts w:cs="Arial"/>
          <w:color w:val="000000"/>
          <w:vertAlign w:val="subscript"/>
        </w:rPr>
        <w:t>2</w:t>
      </w:r>
      <w:r w:rsidRPr="00297E4D">
        <w:rPr>
          <w:rFonts w:cs="Arial"/>
          <w:color w:val="000000"/>
        </w:rPr>
        <w:t xml:space="preserve"> salt</w:t>
      </w:r>
    </w:p>
    <w:p w:rsidR="00DF1F68" w:rsidRPr="00297E4D" w:rsidRDefault="00DF1F68" w:rsidP="00DF1F68">
      <w:pPr>
        <w:ind w:left="567"/>
        <w:jc w:val="both"/>
        <w:rPr>
          <w:rFonts w:cs="Arial"/>
          <w:color w:val="000000"/>
        </w:rPr>
      </w:pPr>
      <w:r w:rsidRPr="00297E4D">
        <w:rPr>
          <w:rFonts w:cs="Arial"/>
          <w:color w:val="000000"/>
        </w:rPr>
        <w:t>60 mg 6-Phosphogluconic acid Na</w:t>
      </w:r>
      <w:r w:rsidRPr="00297E4D">
        <w:rPr>
          <w:rFonts w:cs="Arial"/>
          <w:color w:val="000000"/>
          <w:vertAlign w:val="subscript"/>
        </w:rPr>
        <w:t>3</w:t>
      </w:r>
      <w:r w:rsidRPr="00297E4D">
        <w:rPr>
          <w:rFonts w:cs="Arial"/>
          <w:color w:val="000000"/>
        </w:rPr>
        <w:t xml:space="preserve"> salt</w:t>
      </w:r>
    </w:p>
    <w:p w:rsidR="00DF1F68" w:rsidRPr="00297E4D" w:rsidRDefault="00DF1F68" w:rsidP="00DF1F68">
      <w:pPr>
        <w:ind w:left="567"/>
        <w:jc w:val="both"/>
        <w:rPr>
          <w:rFonts w:cs="Arial"/>
          <w:color w:val="000000"/>
          <w:lang w:val="de-DE"/>
        </w:rPr>
      </w:pPr>
      <w:r w:rsidRPr="00297E4D">
        <w:rPr>
          <w:rFonts w:cs="Arial"/>
          <w:color w:val="000000"/>
          <w:lang w:val="de-DE"/>
        </w:rPr>
        <w:t>10 mg NADP</w:t>
      </w:r>
    </w:p>
    <w:p w:rsidR="00DF1F68" w:rsidRPr="00297E4D" w:rsidRDefault="00DF1F68" w:rsidP="00DF1F68">
      <w:pPr>
        <w:ind w:left="567"/>
        <w:jc w:val="both"/>
        <w:rPr>
          <w:rFonts w:cs="Arial"/>
          <w:color w:val="000000"/>
          <w:lang w:val="de-DE"/>
        </w:rPr>
      </w:pPr>
      <w:r w:rsidRPr="00297E4D">
        <w:rPr>
          <w:rFonts w:cs="Arial"/>
          <w:color w:val="000000"/>
          <w:lang w:val="de-DE"/>
        </w:rPr>
        <w:t>1 ml MTT solution (4.3.1.3.)</w:t>
      </w:r>
    </w:p>
    <w:p w:rsidR="00DF1F68" w:rsidRPr="00297E4D" w:rsidRDefault="00DF1F68" w:rsidP="00DF1F68">
      <w:pPr>
        <w:ind w:left="567"/>
        <w:jc w:val="both"/>
        <w:rPr>
          <w:rFonts w:cs="Arial"/>
          <w:color w:val="000000"/>
          <w:lang w:val="fr-CH"/>
        </w:rPr>
      </w:pPr>
      <w:r w:rsidRPr="00297E4D">
        <w:rPr>
          <w:rFonts w:cs="Arial"/>
          <w:color w:val="000000"/>
          <w:lang w:val="fr-CH"/>
        </w:rPr>
        <w:t>1.5 ml PMS solution (4.3.1.5.)</w:t>
      </w:r>
    </w:p>
    <w:p w:rsidR="00DF1F68" w:rsidRPr="00297E4D" w:rsidRDefault="00DF1F68" w:rsidP="00DF1F68">
      <w:pPr>
        <w:ind w:left="567"/>
        <w:jc w:val="both"/>
        <w:rPr>
          <w:rFonts w:cs="Arial"/>
          <w:color w:val="000000"/>
          <w:lang w:val="fr-CH"/>
        </w:rPr>
      </w:pPr>
      <w:r w:rsidRPr="00297E4D">
        <w:rPr>
          <w:rFonts w:cs="Arial"/>
          <w:color w:val="000000"/>
          <w:lang w:val="fr-CH"/>
        </w:rPr>
        <w:t>1 ml MgCl</w:t>
      </w:r>
      <w:r w:rsidRPr="00297E4D">
        <w:rPr>
          <w:rFonts w:cs="Arial"/>
          <w:color w:val="000000"/>
          <w:vertAlign w:val="subscript"/>
          <w:lang w:val="fr-CH"/>
        </w:rPr>
        <w:t>2</w:t>
      </w:r>
      <w:r w:rsidRPr="00297E4D">
        <w:rPr>
          <w:rFonts w:cs="Arial"/>
          <w:color w:val="000000"/>
          <w:lang w:val="fr-CH"/>
        </w:rPr>
        <w:t xml:space="preserve"> solution (4.3.1.6.)</w:t>
      </w:r>
    </w:p>
    <w:p w:rsidR="00DF1F68" w:rsidRPr="00297E4D" w:rsidRDefault="00DF1F68" w:rsidP="00DF1F68">
      <w:pPr>
        <w:ind w:left="567"/>
        <w:jc w:val="both"/>
        <w:rPr>
          <w:rFonts w:cs="Arial"/>
          <w:color w:val="000000"/>
        </w:rPr>
      </w:pPr>
      <w:r w:rsidRPr="00297E4D">
        <w:rPr>
          <w:rFonts w:cs="Arial"/>
          <w:color w:val="000000"/>
        </w:rPr>
        <w:t>40 units of Glucose-6-phosphate dehydrogenase (SIGMA G 5885)</w:t>
      </w:r>
    </w:p>
    <w:p w:rsidR="00DF1F68" w:rsidRPr="00297E4D" w:rsidRDefault="00DF1F68" w:rsidP="00DF1F68">
      <w:pPr>
        <w:jc w:val="both"/>
        <w:rPr>
          <w:rFonts w:cs="Arial"/>
          <w:color w:val="000000"/>
        </w:rPr>
      </w:pPr>
    </w:p>
    <w:p w:rsidR="00DF1F68" w:rsidRPr="00297E4D" w:rsidRDefault="00DF1F68" w:rsidP="00DF1F68">
      <w:pPr>
        <w:jc w:val="both"/>
        <w:rPr>
          <w:rFonts w:cs="Arial"/>
          <w:color w:val="000000"/>
        </w:rPr>
      </w:pPr>
      <w:r w:rsidRPr="00297E4D">
        <w:rPr>
          <w:rFonts w:cs="Arial"/>
          <w:color w:val="000000"/>
        </w:rPr>
        <w:t>To stain PGI only, do not include 6-phosphogluconic acid.</w:t>
      </w:r>
    </w:p>
    <w:p w:rsidR="00DF1F68" w:rsidRPr="00297E4D" w:rsidRDefault="00DF1F68" w:rsidP="00DF1F68">
      <w:pPr>
        <w:jc w:val="both"/>
        <w:rPr>
          <w:rFonts w:cs="Arial"/>
          <w:color w:val="000000"/>
        </w:rPr>
      </w:pPr>
    </w:p>
    <w:p w:rsidR="00DF1F68" w:rsidRPr="00297E4D" w:rsidRDefault="00DF1F68" w:rsidP="00DF1F68">
      <w:pPr>
        <w:jc w:val="both"/>
        <w:rPr>
          <w:rFonts w:cs="Arial"/>
          <w:color w:val="000000"/>
        </w:rPr>
      </w:pPr>
      <w:r w:rsidRPr="00297E4D">
        <w:rPr>
          <w:rFonts w:cs="Arial"/>
          <w:color w:val="000000"/>
        </w:rPr>
        <w:t>To stain PGD only, do not include either fructose 6-phosphate disodium salt or glucose 6-phosphate dehydrogenase.</w:t>
      </w:r>
    </w:p>
    <w:p w:rsidR="00DF1F68" w:rsidRPr="00297E4D" w:rsidRDefault="00DF1F68" w:rsidP="00DF1F68">
      <w:pPr>
        <w:rPr>
          <w:rFonts w:cs="Arial"/>
          <w:color w:val="000000"/>
        </w:rPr>
      </w:pPr>
    </w:p>
    <w:p w:rsidR="00DF1F68" w:rsidRPr="00297E4D" w:rsidRDefault="00DF1F68" w:rsidP="00DF1F68">
      <w:pPr>
        <w:tabs>
          <w:tab w:val="left" w:pos="851"/>
        </w:tabs>
        <w:rPr>
          <w:rFonts w:cs="Arial"/>
          <w:color w:val="000000"/>
          <w:u w:val="single"/>
        </w:rPr>
      </w:pPr>
      <w:r w:rsidRPr="00297E4D">
        <w:rPr>
          <w:rFonts w:cs="Arial"/>
          <w:color w:val="000000"/>
        </w:rPr>
        <w:t>4.3.2.3</w:t>
      </w:r>
      <w:r w:rsidRPr="00297E4D">
        <w:rPr>
          <w:rFonts w:cs="Arial"/>
          <w:color w:val="000000"/>
        </w:rPr>
        <w:tab/>
      </w:r>
      <w:r w:rsidRPr="00297E4D">
        <w:rPr>
          <w:rFonts w:cs="Arial"/>
          <w:color w:val="000000"/>
          <w:u w:val="single"/>
        </w:rPr>
        <w:t>ShDH staining solution</w:t>
      </w:r>
    </w:p>
    <w:p w:rsidR="00DF1F68" w:rsidRPr="00297E4D" w:rsidRDefault="00DF1F68" w:rsidP="00DF1F68">
      <w:pPr>
        <w:tabs>
          <w:tab w:val="left" w:pos="851"/>
        </w:tabs>
        <w:rPr>
          <w:rFonts w:cs="Arial"/>
          <w:color w:val="000000"/>
        </w:rPr>
      </w:pPr>
    </w:p>
    <w:p w:rsidR="00DF1F68" w:rsidRPr="00297E4D" w:rsidRDefault="00DF1F68" w:rsidP="00DF1F68">
      <w:pPr>
        <w:ind w:left="567"/>
        <w:jc w:val="both"/>
        <w:rPr>
          <w:rFonts w:cs="Arial"/>
          <w:color w:val="000000"/>
        </w:rPr>
      </w:pPr>
      <w:r w:rsidRPr="00297E4D">
        <w:rPr>
          <w:rFonts w:cs="Arial"/>
          <w:color w:val="000000"/>
        </w:rPr>
        <w:t>100 ml 0.2 M Tris HCl, pH 8.5 (4.3.1.2 diluted 1 in 5)</w:t>
      </w:r>
    </w:p>
    <w:p w:rsidR="00DF1F68" w:rsidRPr="00297E4D" w:rsidRDefault="00DF1F68" w:rsidP="00DF1F68">
      <w:pPr>
        <w:ind w:left="567"/>
        <w:jc w:val="both"/>
        <w:rPr>
          <w:rFonts w:cs="Arial"/>
          <w:color w:val="000000"/>
        </w:rPr>
      </w:pPr>
      <w:r w:rsidRPr="00297E4D">
        <w:rPr>
          <w:rFonts w:cs="Arial"/>
          <w:color w:val="000000"/>
        </w:rPr>
        <w:t>50 mg shikimic acid</w:t>
      </w:r>
    </w:p>
    <w:p w:rsidR="00DF1F68" w:rsidRPr="00297E4D" w:rsidRDefault="00DF1F68" w:rsidP="00DF1F68">
      <w:pPr>
        <w:ind w:left="567"/>
        <w:jc w:val="both"/>
        <w:rPr>
          <w:rFonts w:cs="Arial"/>
          <w:color w:val="000000"/>
        </w:rPr>
      </w:pPr>
      <w:r w:rsidRPr="00297E4D">
        <w:rPr>
          <w:rFonts w:cs="Arial"/>
          <w:color w:val="000000"/>
        </w:rPr>
        <w:t>1 ml MTT solution (4.3.1.3)</w:t>
      </w:r>
    </w:p>
    <w:p w:rsidR="00DF1F68" w:rsidRPr="00297E4D" w:rsidRDefault="00DF1F68" w:rsidP="00DF1F68">
      <w:pPr>
        <w:ind w:left="567"/>
        <w:jc w:val="both"/>
        <w:rPr>
          <w:rFonts w:cs="Arial"/>
          <w:color w:val="000000"/>
        </w:rPr>
      </w:pPr>
      <w:r w:rsidRPr="00297E4D">
        <w:rPr>
          <w:rFonts w:cs="Arial"/>
          <w:color w:val="000000"/>
        </w:rPr>
        <w:t>1.25 ml PMS solution (4.3.1.5)</w:t>
      </w:r>
    </w:p>
    <w:p w:rsidR="00DF1F68" w:rsidRPr="00297E4D" w:rsidRDefault="00DF1F68" w:rsidP="00DF1F68">
      <w:pPr>
        <w:ind w:left="567"/>
        <w:jc w:val="both"/>
        <w:rPr>
          <w:rFonts w:cs="Arial"/>
          <w:color w:val="000000"/>
        </w:rPr>
      </w:pPr>
      <w:r w:rsidRPr="00297E4D">
        <w:rPr>
          <w:rFonts w:cs="Arial"/>
          <w:color w:val="000000"/>
        </w:rPr>
        <w:t>12 mg NADP</w:t>
      </w:r>
    </w:p>
    <w:p w:rsidR="00DF1F68" w:rsidRPr="00297E4D" w:rsidRDefault="00DF1F68" w:rsidP="00DF1F68">
      <w:pPr>
        <w:rPr>
          <w:rFonts w:cs="Arial"/>
          <w:color w:val="000000"/>
        </w:rPr>
      </w:pPr>
    </w:p>
    <w:p w:rsidR="00DF1F68" w:rsidRPr="00297E4D" w:rsidRDefault="00DF1F68" w:rsidP="00DF1F68">
      <w:pPr>
        <w:tabs>
          <w:tab w:val="left" w:pos="851"/>
        </w:tabs>
        <w:rPr>
          <w:rFonts w:cs="Arial"/>
          <w:color w:val="000000"/>
          <w:u w:val="single"/>
        </w:rPr>
      </w:pPr>
      <w:r w:rsidRPr="00297E4D">
        <w:rPr>
          <w:rFonts w:cs="Arial"/>
          <w:color w:val="000000"/>
        </w:rPr>
        <w:t>4.3.2.4</w:t>
      </w:r>
      <w:r w:rsidRPr="00297E4D">
        <w:rPr>
          <w:rFonts w:cs="Arial"/>
          <w:color w:val="000000"/>
        </w:rPr>
        <w:tab/>
      </w:r>
      <w:r w:rsidRPr="00297E4D">
        <w:rPr>
          <w:rFonts w:cs="Arial"/>
          <w:color w:val="000000"/>
          <w:u w:val="single"/>
        </w:rPr>
        <w:t>PGM staining solution</w:t>
      </w:r>
    </w:p>
    <w:p w:rsidR="00DF1F68" w:rsidRPr="00297E4D" w:rsidRDefault="00DF1F68" w:rsidP="00DF1F68">
      <w:pPr>
        <w:tabs>
          <w:tab w:val="left" w:pos="851"/>
        </w:tabs>
        <w:rPr>
          <w:rFonts w:cs="Arial"/>
          <w:color w:val="000000"/>
        </w:rPr>
      </w:pPr>
    </w:p>
    <w:p w:rsidR="00DF1F68" w:rsidRPr="00297E4D" w:rsidRDefault="00DF1F68" w:rsidP="00DF1F68">
      <w:pPr>
        <w:ind w:left="567"/>
        <w:jc w:val="both"/>
        <w:rPr>
          <w:rFonts w:cs="Arial"/>
          <w:color w:val="000000"/>
        </w:rPr>
      </w:pPr>
      <w:r w:rsidRPr="00297E4D">
        <w:rPr>
          <w:rFonts w:cs="Arial"/>
          <w:color w:val="000000"/>
        </w:rPr>
        <w:t>100 ml 0.1 M Tris HCl, pH 8.5 (4.3.1.2. diluted 1 in 10)</w:t>
      </w:r>
    </w:p>
    <w:p w:rsidR="00DF1F68" w:rsidRPr="00297E4D" w:rsidRDefault="00DF1F68" w:rsidP="00DF1F68">
      <w:pPr>
        <w:ind w:left="567"/>
        <w:jc w:val="both"/>
        <w:rPr>
          <w:rFonts w:cs="Arial"/>
          <w:color w:val="000000"/>
          <w:lang w:val="es-ES_tradnl"/>
        </w:rPr>
      </w:pPr>
      <w:r w:rsidRPr="00297E4D">
        <w:rPr>
          <w:rFonts w:cs="Arial"/>
          <w:color w:val="000000"/>
          <w:lang w:val="es-ES_tradnl"/>
        </w:rPr>
        <w:t xml:space="preserve">150 mg </w:t>
      </w:r>
      <w:r w:rsidRPr="00297E4D">
        <w:rPr>
          <w:rFonts w:cs="Arial"/>
          <w:color w:val="000000"/>
        </w:rPr>
        <w:t>α</w:t>
      </w:r>
      <w:r w:rsidRPr="00297E4D">
        <w:rPr>
          <w:rFonts w:cs="Arial"/>
          <w:color w:val="000000"/>
          <w:lang w:val="es-ES_tradnl"/>
        </w:rPr>
        <w:t>-D-Glucose 1-phosphate 1H</w:t>
      </w:r>
      <w:r w:rsidRPr="00297E4D">
        <w:rPr>
          <w:rFonts w:cs="Arial"/>
          <w:color w:val="000000"/>
          <w:vertAlign w:val="subscript"/>
          <w:lang w:val="es-ES_tradnl"/>
        </w:rPr>
        <w:t>2</w:t>
      </w:r>
      <w:r w:rsidRPr="00297E4D">
        <w:rPr>
          <w:rFonts w:cs="Arial"/>
          <w:color w:val="000000"/>
          <w:lang w:val="es-ES_tradnl"/>
        </w:rPr>
        <w:t>O, Na</w:t>
      </w:r>
      <w:r w:rsidRPr="00297E4D">
        <w:rPr>
          <w:rFonts w:cs="Arial"/>
          <w:color w:val="000000"/>
          <w:vertAlign w:val="subscript"/>
          <w:lang w:val="es-ES_tradnl"/>
        </w:rPr>
        <w:t>2</w:t>
      </w:r>
      <w:r w:rsidRPr="00297E4D">
        <w:rPr>
          <w:rFonts w:cs="Arial"/>
          <w:color w:val="000000"/>
          <w:lang w:val="es-ES_tradnl"/>
        </w:rPr>
        <w:t xml:space="preserve"> salt</w:t>
      </w:r>
    </w:p>
    <w:p w:rsidR="00DF1F68" w:rsidRPr="00297E4D" w:rsidRDefault="00DF1F68" w:rsidP="00DF1F68">
      <w:pPr>
        <w:ind w:left="567"/>
        <w:jc w:val="both"/>
        <w:rPr>
          <w:rFonts w:cs="Arial"/>
          <w:color w:val="000000"/>
          <w:lang w:val="de-DE"/>
        </w:rPr>
      </w:pPr>
      <w:r w:rsidRPr="00297E4D">
        <w:rPr>
          <w:rFonts w:cs="Arial"/>
          <w:color w:val="000000"/>
          <w:lang w:val="de-DE"/>
        </w:rPr>
        <w:t>150 mg EDTA, Na</w:t>
      </w:r>
      <w:r w:rsidRPr="00297E4D">
        <w:rPr>
          <w:rFonts w:cs="Arial"/>
          <w:color w:val="000000"/>
          <w:vertAlign w:val="subscript"/>
          <w:lang w:val="de-DE"/>
        </w:rPr>
        <w:t>2</w:t>
      </w:r>
    </w:p>
    <w:p w:rsidR="00DF1F68" w:rsidRPr="00297E4D" w:rsidRDefault="00DF1F68" w:rsidP="00DF1F68">
      <w:pPr>
        <w:ind w:left="567"/>
        <w:jc w:val="both"/>
        <w:rPr>
          <w:rFonts w:cs="Arial"/>
          <w:color w:val="000000"/>
          <w:lang w:val="de-DE"/>
        </w:rPr>
      </w:pPr>
      <w:r w:rsidRPr="00297E4D">
        <w:rPr>
          <w:rFonts w:cs="Arial"/>
          <w:color w:val="000000"/>
          <w:lang w:val="de-DE"/>
        </w:rPr>
        <w:t>10 mg NADP</w:t>
      </w:r>
    </w:p>
    <w:p w:rsidR="00DF1F68" w:rsidRPr="00297E4D" w:rsidRDefault="00DF1F68" w:rsidP="00DF1F68">
      <w:pPr>
        <w:ind w:left="567"/>
        <w:jc w:val="both"/>
        <w:rPr>
          <w:rFonts w:cs="Arial"/>
          <w:color w:val="000000"/>
          <w:lang w:val="de-DE"/>
        </w:rPr>
      </w:pPr>
      <w:r w:rsidRPr="00297E4D">
        <w:rPr>
          <w:rFonts w:cs="Arial"/>
          <w:color w:val="000000"/>
          <w:lang w:val="de-DE"/>
        </w:rPr>
        <w:t>1.5 ml MTT solution (4.3.1.3)</w:t>
      </w:r>
    </w:p>
    <w:p w:rsidR="00DF1F68" w:rsidRPr="00297E4D" w:rsidRDefault="00DF1F68" w:rsidP="00DF1F68">
      <w:pPr>
        <w:ind w:left="567"/>
        <w:jc w:val="both"/>
        <w:rPr>
          <w:rFonts w:cs="Arial"/>
          <w:color w:val="000000"/>
          <w:lang w:val="fr-CH"/>
        </w:rPr>
      </w:pPr>
      <w:r w:rsidRPr="00297E4D">
        <w:rPr>
          <w:rFonts w:cs="Arial"/>
          <w:color w:val="000000"/>
          <w:lang w:val="fr-CH"/>
        </w:rPr>
        <w:t>1.ml PMS solution (4.3.1.5)</w:t>
      </w:r>
    </w:p>
    <w:p w:rsidR="00DF1F68" w:rsidRPr="00297E4D" w:rsidRDefault="00DF1F68" w:rsidP="00DF1F68">
      <w:pPr>
        <w:ind w:left="567"/>
        <w:jc w:val="both"/>
        <w:rPr>
          <w:rFonts w:cs="Arial"/>
          <w:color w:val="000000"/>
          <w:lang w:val="fr-CH"/>
        </w:rPr>
      </w:pPr>
      <w:r w:rsidRPr="00297E4D">
        <w:rPr>
          <w:rFonts w:cs="Arial"/>
          <w:color w:val="000000"/>
          <w:lang w:val="fr-CH"/>
        </w:rPr>
        <w:t>4 ml MgCl</w:t>
      </w:r>
      <w:r w:rsidRPr="00297E4D">
        <w:rPr>
          <w:rFonts w:cs="Arial"/>
          <w:color w:val="000000"/>
          <w:vertAlign w:val="subscript"/>
          <w:lang w:val="fr-CH"/>
        </w:rPr>
        <w:t>2</w:t>
      </w:r>
      <w:r w:rsidRPr="00297E4D">
        <w:rPr>
          <w:rFonts w:cs="Arial"/>
          <w:color w:val="000000"/>
          <w:position w:val="-6"/>
          <w:lang w:val="fr-CH"/>
        </w:rPr>
        <w:t xml:space="preserve"> </w:t>
      </w:r>
      <w:r w:rsidRPr="00297E4D">
        <w:rPr>
          <w:rFonts w:cs="Arial"/>
          <w:color w:val="000000"/>
          <w:lang w:val="fr-CH"/>
        </w:rPr>
        <w:t>solution (4.3.1.6)</w:t>
      </w:r>
    </w:p>
    <w:p w:rsidR="00DF1F68" w:rsidRPr="00297E4D" w:rsidRDefault="00DF1F68" w:rsidP="00DF1F68">
      <w:pPr>
        <w:ind w:left="567"/>
        <w:jc w:val="both"/>
        <w:rPr>
          <w:rFonts w:cs="Arial"/>
          <w:color w:val="000000"/>
        </w:rPr>
      </w:pPr>
      <w:r w:rsidRPr="00297E4D">
        <w:rPr>
          <w:rFonts w:cs="Arial"/>
          <w:color w:val="000000"/>
        </w:rPr>
        <w:t>40 units of Glucose 6-phosphate dehydrogenase</w:t>
      </w:r>
    </w:p>
    <w:p w:rsidR="00DF1F68" w:rsidRPr="00297E4D" w:rsidRDefault="00DF1F68" w:rsidP="00DF1F68">
      <w:pPr>
        <w:jc w:val="both"/>
        <w:rPr>
          <w:rFonts w:cs="Arial"/>
          <w:color w:val="000000"/>
        </w:rPr>
      </w:pPr>
    </w:p>
    <w:p w:rsidR="00DF1F68" w:rsidRPr="00297E4D" w:rsidRDefault="00DF1F68" w:rsidP="00DF1F68">
      <w:pPr>
        <w:rPr>
          <w:rFonts w:cs="Arial"/>
          <w:color w:val="000000"/>
        </w:rPr>
      </w:pPr>
    </w:p>
    <w:p w:rsidR="00DF1F68" w:rsidRPr="00297E4D" w:rsidRDefault="00DF1F68" w:rsidP="00DF1F68">
      <w:pPr>
        <w:rPr>
          <w:rFonts w:cs="Arial"/>
          <w:color w:val="000000"/>
        </w:rPr>
      </w:pPr>
    </w:p>
    <w:p w:rsidR="00DF1F68" w:rsidRPr="00297E4D" w:rsidRDefault="00DF1F68" w:rsidP="00DF1F68">
      <w:pPr>
        <w:ind w:left="567" w:hanging="567"/>
        <w:rPr>
          <w:rFonts w:cs="Arial"/>
          <w:b/>
          <w:color w:val="000000"/>
        </w:rPr>
      </w:pPr>
      <w:r w:rsidRPr="00297E4D">
        <w:rPr>
          <w:rFonts w:cs="Arial"/>
        </w:rPr>
        <w:br w:type="page"/>
      </w:r>
      <w:r w:rsidRPr="00297E4D">
        <w:rPr>
          <w:rFonts w:cs="Arial"/>
        </w:rPr>
        <w:lastRenderedPageBreak/>
        <w:t>5.</w:t>
      </w:r>
      <w:r w:rsidRPr="00297E4D">
        <w:rPr>
          <w:rFonts w:cs="Arial"/>
        </w:rPr>
        <w:tab/>
      </w:r>
      <w:r w:rsidRPr="00297E4D">
        <w:rPr>
          <w:rFonts w:cs="Arial"/>
          <w:b/>
          <w:color w:val="000000"/>
        </w:rPr>
        <w:t>Procedure</w:t>
      </w:r>
    </w:p>
    <w:p w:rsidR="00DF1F68" w:rsidRPr="00297E4D" w:rsidRDefault="00DF1F68" w:rsidP="00DF1F68">
      <w:pPr>
        <w:rPr>
          <w:rFonts w:cs="Arial"/>
          <w:color w:val="000000"/>
        </w:rPr>
      </w:pPr>
    </w:p>
    <w:p w:rsidR="00DF1F68" w:rsidRPr="00297E4D" w:rsidRDefault="00DF1F68" w:rsidP="00DF1F68">
      <w:pPr>
        <w:tabs>
          <w:tab w:val="left" w:pos="567"/>
        </w:tabs>
        <w:rPr>
          <w:rFonts w:cs="Arial"/>
          <w:color w:val="000000"/>
        </w:rPr>
      </w:pPr>
      <w:r w:rsidRPr="00297E4D">
        <w:rPr>
          <w:rFonts w:cs="Arial"/>
          <w:color w:val="000000"/>
        </w:rPr>
        <w:t xml:space="preserve">5.1. </w:t>
      </w:r>
      <w:r w:rsidRPr="00297E4D">
        <w:rPr>
          <w:rFonts w:cs="Arial"/>
          <w:color w:val="000000"/>
        </w:rPr>
        <w:tab/>
      </w:r>
      <w:r w:rsidRPr="00297E4D">
        <w:rPr>
          <w:rFonts w:cs="Arial"/>
          <w:color w:val="000000"/>
          <w:u w:val="single"/>
        </w:rPr>
        <w:t>Enzyme extraction</w:t>
      </w:r>
    </w:p>
    <w:p w:rsidR="00DF1F68" w:rsidRPr="00297E4D" w:rsidRDefault="00DF1F68" w:rsidP="00DF1F68">
      <w:pPr>
        <w:rPr>
          <w:rFonts w:cs="Arial"/>
          <w:color w:val="000000"/>
        </w:rPr>
      </w:pPr>
    </w:p>
    <w:p w:rsidR="00DF1F68" w:rsidRPr="00297E4D" w:rsidRDefault="00DF1F68" w:rsidP="00DF1F68">
      <w:pPr>
        <w:pStyle w:val="BodyText3"/>
        <w:rPr>
          <w:rFonts w:ascii="Arial" w:hAnsi="Arial" w:cs="Arial"/>
          <w:sz w:val="20"/>
        </w:rPr>
      </w:pPr>
      <w:r w:rsidRPr="00297E4D">
        <w:rPr>
          <w:rFonts w:ascii="Arial" w:hAnsi="Arial" w:cs="Arial"/>
          <w:sz w:val="20"/>
        </w:rPr>
        <w:tab/>
        <w:t xml:space="preserve">Seedlings are grown on moistened germination paper, at 25°C, in darkness, for 2 to 3 days.  Seed coats are removed and cotyledons are crushed at 4°C, with a pestle in 1.5 ml microtubes containing 300 </w:t>
      </w:r>
      <w:r w:rsidRPr="00297E4D">
        <w:rPr>
          <w:rFonts w:ascii="Arial" w:hAnsi="Arial" w:cs="Arial"/>
          <w:sz w:val="20"/>
        </w:rPr>
        <w:sym w:font="Symbol" w:char="F06D"/>
      </w:r>
      <w:r w:rsidRPr="00297E4D">
        <w:rPr>
          <w:rFonts w:ascii="Arial" w:hAnsi="Arial" w:cs="Arial"/>
          <w:sz w:val="20"/>
        </w:rPr>
        <w:t>l extraction buffer (4.1).</w:t>
      </w:r>
    </w:p>
    <w:p w:rsidR="00DF1F68" w:rsidRPr="00297E4D" w:rsidRDefault="00DF1F68" w:rsidP="00DF1F68">
      <w:pPr>
        <w:pStyle w:val="BodyText3"/>
        <w:rPr>
          <w:rFonts w:ascii="Arial" w:hAnsi="Arial" w:cs="Arial"/>
          <w:sz w:val="20"/>
        </w:rPr>
      </w:pPr>
    </w:p>
    <w:p w:rsidR="00DF1F68" w:rsidRPr="00297E4D" w:rsidRDefault="00DF1F68" w:rsidP="00DF1F68">
      <w:pPr>
        <w:spacing w:line="480" w:lineRule="auto"/>
        <w:ind w:firstLine="567"/>
        <w:rPr>
          <w:rFonts w:cs="Arial"/>
          <w:color w:val="000000"/>
        </w:rPr>
      </w:pPr>
      <w:r w:rsidRPr="00297E4D">
        <w:rPr>
          <w:rFonts w:cs="Arial"/>
          <w:color w:val="000000"/>
        </w:rPr>
        <w:t>The extracts can be stored at -30°C or at -80°C.</w:t>
      </w:r>
    </w:p>
    <w:p w:rsidR="00EC450D" w:rsidRPr="00297E4D" w:rsidRDefault="00EC450D" w:rsidP="00DF1F68">
      <w:pPr>
        <w:rPr>
          <w:rFonts w:cs="Arial"/>
          <w:color w:val="000000"/>
        </w:rPr>
      </w:pPr>
    </w:p>
    <w:p w:rsidR="00DF1F68" w:rsidRPr="00297E4D" w:rsidRDefault="00DF1F68" w:rsidP="00DF1F68">
      <w:pPr>
        <w:rPr>
          <w:rFonts w:cs="Arial"/>
          <w:color w:val="000000"/>
          <w:u w:val="single"/>
        </w:rPr>
      </w:pPr>
      <w:r w:rsidRPr="00297E4D">
        <w:rPr>
          <w:rFonts w:cs="Arial"/>
          <w:color w:val="000000"/>
        </w:rPr>
        <w:t xml:space="preserve">5.2 </w:t>
      </w:r>
      <w:r w:rsidRPr="00297E4D">
        <w:rPr>
          <w:rFonts w:cs="Arial"/>
          <w:color w:val="000000"/>
        </w:rPr>
        <w:tab/>
      </w:r>
      <w:r w:rsidRPr="00297E4D">
        <w:rPr>
          <w:rFonts w:cs="Arial"/>
          <w:color w:val="000000"/>
          <w:u w:val="single"/>
        </w:rPr>
        <w:t>Preparation of the gel</w:t>
      </w:r>
    </w:p>
    <w:p w:rsidR="00DF1F68" w:rsidRPr="00297E4D" w:rsidRDefault="00DF1F68" w:rsidP="00DF1F68">
      <w:pPr>
        <w:rPr>
          <w:rFonts w:cs="Arial"/>
          <w:color w:val="000000"/>
          <w:u w:val="single"/>
        </w:rPr>
      </w:pPr>
      <w:r w:rsidRPr="00297E4D">
        <w:rPr>
          <w:rFonts w:cs="Arial"/>
          <w:color w:val="000000"/>
          <w:u w:val="single"/>
        </w:rPr>
        <w:t xml:space="preserve"> </w:t>
      </w:r>
    </w:p>
    <w:p w:rsidR="00DF1F68" w:rsidRPr="00297E4D" w:rsidRDefault="00DF1F68" w:rsidP="00DF1F68">
      <w:pPr>
        <w:ind w:firstLine="567"/>
        <w:rPr>
          <w:rFonts w:cs="Arial"/>
          <w:color w:val="000000"/>
        </w:rPr>
      </w:pPr>
      <w:r w:rsidRPr="00297E4D">
        <w:rPr>
          <w:rFonts w:cs="Arial"/>
          <w:color w:val="000000"/>
        </w:rPr>
        <w:t>Prepare the gels the day before migration.</w:t>
      </w:r>
    </w:p>
    <w:p w:rsidR="00DF1F68" w:rsidRPr="00297E4D" w:rsidRDefault="00DF1F68" w:rsidP="00DF1F68">
      <w:pPr>
        <w:ind w:firstLine="567"/>
        <w:rPr>
          <w:rFonts w:cs="Arial"/>
          <w:color w:val="000000"/>
        </w:rPr>
      </w:pPr>
    </w:p>
    <w:p w:rsidR="00DF1F68" w:rsidRPr="00297E4D" w:rsidRDefault="00DF1F68" w:rsidP="00DF1F68">
      <w:pPr>
        <w:pStyle w:val="BodyTextIndent"/>
        <w:rPr>
          <w:rFonts w:ascii="Arial" w:hAnsi="Arial" w:cs="Arial"/>
          <w:sz w:val="20"/>
        </w:rPr>
      </w:pPr>
      <w:r w:rsidRPr="00297E4D">
        <w:rPr>
          <w:rFonts w:ascii="Arial" w:hAnsi="Arial" w:cs="Arial"/>
          <w:sz w:val="20"/>
        </w:rPr>
        <w:t xml:space="preserve">To make two 12.5 % starch gels (18 x 18 x 1 cm) the following is required:  128 g starch are mixed in 1020 ml gel buffer (4.2.1.3 or 4.2.2.2) in a 1000 ml Büchner flask and heated at 78°C. The mixture is degassed with a water jet aspirator for 30 seconds. The gels are poured into gel moulds as described in the user’s manual of the equipment used. The formation of air bubbles should be avoided. The gels are allowed to cool at room temperature for 45 min, then placed in a refrigerator for 1 h. The gels are wrapped with polyethylene film for overnight storage. and cooled to 4°C for 1 h before migration. </w:t>
      </w:r>
    </w:p>
    <w:p w:rsidR="00DF1F68" w:rsidRPr="00297E4D" w:rsidRDefault="00DF1F68" w:rsidP="00DF1F68">
      <w:pPr>
        <w:rPr>
          <w:rFonts w:cs="Arial"/>
          <w:color w:val="000000"/>
        </w:rPr>
      </w:pPr>
    </w:p>
    <w:p w:rsidR="00EC450D" w:rsidRPr="00297E4D" w:rsidRDefault="00EC450D" w:rsidP="00DF1F68">
      <w:pPr>
        <w:tabs>
          <w:tab w:val="left" w:pos="567"/>
        </w:tabs>
        <w:rPr>
          <w:rFonts w:cs="Arial"/>
          <w:color w:val="000000"/>
        </w:rPr>
      </w:pPr>
    </w:p>
    <w:p w:rsidR="00DF1F68" w:rsidRPr="00297E4D" w:rsidRDefault="00DF1F68" w:rsidP="00DF1F68">
      <w:pPr>
        <w:tabs>
          <w:tab w:val="left" w:pos="567"/>
        </w:tabs>
        <w:rPr>
          <w:rFonts w:cs="Arial"/>
          <w:color w:val="000000"/>
          <w:u w:val="single"/>
        </w:rPr>
      </w:pPr>
      <w:r w:rsidRPr="00297E4D">
        <w:rPr>
          <w:rFonts w:cs="Arial"/>
          <w:color w:val="000000"/>
        </w:rPr>
        <w:t>5.3</w:t>
      </w:r>
      <w:r w:rsidRPr="00297E4D">
        <w:rPr>
          <w:rFonts w:cs="Arial"/>
          <w:color w:val="000000"/>
        </w:rPr>
        <w:tab/>
      </w:r>
      <w:r w:rsidRPr="00297E4D">
        <w:rPr>
          <w:rFonts w:cs="Arial"/>
          <w:color w:val="000000"/>
          <w:u w:val="single"/>
        </w:rPr>
        <w:t>Electrophoresis</w:t>
      </w:r>
    </w:p>
    <w:p w:rsidR="00DF1F68" w:rsidRPr="00297E4D" w:rsidRDefault="00DF1F68" w:rsidP="00DF1F68">
      <w:pPr>
        <w:rPr>
          <w:rFonts w:cs="Arial"/>
          <w:color w:val="000000"/>
          <w:u w:val="single"/>
        </w:rPr>
      </w:pPr>
    </w:p>
    <w:p w:rsidR="00DF1F68" w:rsidRPr="00297E4D" w:rsidRDefault="00DF1F68" w:rsidP="00DF1F68">
      <w:pPr>
        <w:pStyle w:val="BodyText2"/>
        <w:tabs>
          <w:tab w:val="clear" w:pos="567"/>
          <w:tab w:val="clear" w:pos="8222"/>
          <w:tab w:val="left" w:pos="851"/>
        </w:tabs>
        <w:jc w:val="both"/>
        <w:rPr>
          <w:rFonts w:ascii="Arial" w:hAnsi="Arial" w:cs="Arial"/>
          <w:sz w:val="20"/>
        </w:rPr>
      </w:pPr>
      <w:r w:rsidRPr="00297E4D">
        <w:rPr>
          <w:rFonts w:ascii="Arial" w:hAnsi="Arial" w:cs="Arial"/>
          <w:sz w:val="20"/>
        </w:rPr>
        <w:t>5.3.1</w:t>
      </w:r>
      <w:r w:rsidRPr="00297E4D">
        <w:rPr>
          <w:rFonts w:ascii="Arial" w:hAnsi="Arial" w:cs="Arial"/>
          <w:sz w:val="20"/>
        </w:rPr>
        <w:tab/>
        <w:t xml:space="preserve">Each electrode tank is filled with the appropriate volume of running buffer (4.2.1.2 or 4.2.2.1) pre-cooled to 4°C. The polyethylene film is lifted up and two transversal slits are cut in the gel 3 cm and 4 cm from the edge (cathode side) of the mould. </w:t>
      </w:r>
    </w:p>
    <w:p w:rsidR="00DF1F68" w:rsidRPr="00297E4D" w:rsidRDefault="00DF1F68" w:rsidP="00DF1F68">
      <w:pPr>
        <w:rPr>
          <w:rFonts w:cs="Arial"/>
          <w:color w:val="000000"/>
        </w:rPr>
      </w:pPr>
    </w:p>
    <w:p w:rsidR="00DF1F68" w:rsidRPr="00297E4D" w:rsidRDefault="00DF1F68" w:rsidP="00DF1F68">
      <w:pPr>
        <w:ind w:firstLine="567"/>
        <w:jc w:val="both"/>
        <w:rPr>
          <w:rFonts w:cs="Arial"/>
          <w:color w:val="000000"/>
        </w:rPr>
      </w:pPr>
      <w:r w:rsidRPr="00297E4D">
        <w:rPr>
          <w:rFonts w:cs="Arial"/>
          <w:color w:val="000000"/>
        </w:rPr>
        <w:t>The 1 cm gel slice is removed and the extracts are loaded as follows:</w:t>
      </w:r>
    </w:p>
    <w:p w:rsidR="00DF1F68" w:rsidRPr="00297E4D" w:rsidRDefault="00DF1F68" w:rsidP="00DF1F68">
      <w:pPr>
        <w:ind w:firstLine="567"/>
        <w:jc w:val="both"/>
        <w:rPr>
          <w:rFonts w:cs="Arial"/>
          <w:color w:val="000000"/>
        </w:rPr>
      </w:pPr>
    </w:p>
    <w:p w:rsidR="00DF1F68" w:rsidRPr="00297E4D" w:rsidRDefault="00DF1F68" w:rsidP="00DF1F68">
      <w:pPr>
        <w:pStyle w:val="BodyTextIndent2"/>
        <w:rPr>
          <w:rFonts w:ascii="Arial" w:hAnsi="Arial" w:cs="Arial"/>
          <w:sz w:val="20"/>
        </w:rPr>
      </w:pPr>
      <w:r w:rsidRPr="00297E4D">
        <w:rPr>
          <w:rFonts w:ascii="Arial" w:hAnsi="Arial" w:cs="Arial"/>
          <w:sz w:val="20"/>
        </w:rPr>
        <w:t>The enzyme extracts are thawed from 5.1, and absorbed on a filter paper wick (1.5 mm x 20 mm, Whatman N° 3).</w:t>
      </w:r>
    </w:p>
    <w:p w:rsidR="00DF1F68" w:rsidRPr="00297E4D" w:rsidRDefault="00DF1F68" w:rsidP="00DF1F68">
      <w:pPr>
        <w:ind w:left="567"/>
        <w:jc w:val="both"/>
        <w:rPr>
          <w:rFonts w:cs="Arial"/>
          <w:color w:val="000000"/>
        </w:rPr>
      </w:pPr>
      <w:r w:rsidRPr="00297E4D">
        <w:rPr>
          <w:rFonts w:cs="Arial"/>
          <w:color w:val="000000"/>
        </w:rPr>
        <w:t>The wicks are inserted into the gel, tightly against the first slit.</w:t>
      </w:r>
    </w:p>
    <w:p w:rsidR="00DF1F68" w:rsidRPr="00297E4D" w:rsidRDefault="00DF1F68" w:rsidP="00DF1F68">
      <w:pPr>
        <w:ind w:left="567"/>
        <w:jc w:val="both"/>
        <w:rPr>
          <w:rFonts w:cs="Arial"/>
          <w:color w:val="000000"/>
        </w:rPr>
      </w:pPr>
      <w:r w:rsidRPr="00297E4D">
        <w:rPr>
          <w:rFonts w:cs="Arial"/>
          <w:color w:val="000000"/>
        </w:rPr>
        <w:t>One wick soaked with bromophenol blue solution (4.2.2.3) (migration dye marker) is placed on each side of the gel.</w:t>
      </w:r>
    </w:p>
    <w:p w:rsidR="00DF1F68" w:rsidRPr="00297E4D" w:rsidRDefault="00DF1F68" w:rsidP="00DF1F68">
      <w:pPr>
        <w:ind w:left="567"/>
        <w:jc w:val="both"/>
        <w:rPr>
          <w:rFonts w:cs="Arial"/>
          <w:color w:val="000000"/>
        </w:rPr>
      </w:pPr>
      <w:r w:rsidRPr="00297E4D">
        <w:rPr>
          <w:rFonts w:cs="Arial"/>
          <w:color w:val="000000"/>
        </w:rPr>
        <w:t>The gel slice is cautiously replaced. Each gel is covered with polyethylene film.</w:t>
      </w:r>
    </w:p>
    <w:p w:rsidR="00DF1F68" w:rsidRPr="00297E4D" w:rsidRDefault="00DF1F68" w:rsidP="00DF1F68">
      <w:pPr>
        <w:jc w:val="both"/>
        <w:rPr>
          <w:rFonts w:cs="Arial"/>
          <w:color w:val="000000"/>
        </w:rPr>
      </w:pPr>
    </w:p>
    <w:p w:rsidR="00DF1F68" w:rsidRPr="00297E4D" w:rsidRDefault="00DF1F68" w:rsidP="00DF1F68">
      <w:pPr>
        <w:pStyle w:val="BodyTextIndent2"/>
        <w:rPr>
          <w:rFonts w:ascii="Arial" w:hAnsi="Arial" w:cs="Arial"/>
          <w:sz w:val="20"/>
        </w:rPr>
      </w:pPr>
      <w:r w:rsidRPr="00297E4D">
        <w:rPr>
          <w:rFonts w:ascii="Arial" w:hAnsi="Arial" w:cs="Arial"/>
          <w:sz w:val="20"/>
        </w:rPr>
        <w:t>The two gels, with the extracts on the cathodal side, are placed on the two electrode buffer tanks, in a refrigerated cabinet at 4°C.</w:t>
      </w:r>
    </w:p>
    <w:p w:rsidR="00DF1F68" w:rsidRPr="00297E4D" w:rsidRDefault="00DF1F68" w:rsidP="00DF1F68">
      <w:pPr>
        <w:ind w:left="567"/>
        <w:rPr>
          <w:rFonts w:cs="Arial"/>
          <w:color w:val="000000"/>
        </w:rPr>
      </w:pPr>
      <w:r w:rsidRPr="00297E4D">
        <w:rPr>
          <w:rFonts w:cs="Arial"/>
          <w:color w:val="000000"/>
        </w:rPr>
        <w:t>The electrophoresis is carried out at 4°C, towards the anode. After 15 min of migration at the first voltage, the wicks are removed and the voltage is increased. Constant voltage should be maintained during each phase.</w:t>
      </w:r>
    </w:p>
    <w:p w:rsidR="00DF1F68" w:rsidRPr="00297E4D" w:rsidRDefault="00DF1F68" w:rsidP="00DF1F68">
      <w:pPr>
        <w:rPr>
          <w:rFonts w:cs="Arial"/>
          <w:color w:val="000000"/>
        </w:rPr>
      </w:pPr>
    </w:p>
    <w:p w:rsidR="00DF1F68" w:rsidRPr="00297E4D" w:rsidRDefault="00DF1F68" w:rsidP="00DF1F68">
      <w:pPr>
        <w:ind w:firstLine="567"/>
        <w:rPr>
          <w:rFonts w:cs="Arial"/>
          <w:color w:val="000000"/>
        </w:rPr>
      </w:pPr>
      <w:r w:rsidRPr="00297E4D">
        <w:rPr>
          <w:rFonts w:cs="Arial"/>
          <w:color w:val="000000"/>
        </w:rPr>
        <w:t xml:space="preserve">The electrophoretic conditions are indicated in the following table. </w:t>
      </w:r>
    </w:p>
    <w:p w:rsidR="00DF1F68" w:rsidRPr="00297E4D" w:rsidRDefault="00DF1F68" w:rsidP="00DF1F68">
      <w:pPr>
        <w:rPr>
          <w:rFonts w:cs="Arial"/>
          <w:color w:val="000000"/>
        </w:rPr>
      </w:pPr>
    </w:p>
    <w:tbl>
      <w:tblPr>
        <w:tblW w:w="0" w:type="auto"/>
        <w:tblInd w:w="38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67"/>
        <w:gridCol w:w="1985"/>
        <w:gridCol w:w="2551"/>
        <w:gridCol w:w="1701"/>
      </w:tblGrid>
      <w:tr w:rsidR="00DF1F68" w:rsidRPr="00297E4D" w:rsidTr="00D335A4">
        <w:trPr>
          <w:cantSplit/>
        </w:trPr>
        <w:tc>
          <w:tcPr>
            <w:tcW w:w="2667" w:type="dxa"/>
          </w:tcPr>
          <w:p w:rsidR="00DF1F68" w:rsidRPr="00297E4D" w:rsidRDefault="00DF1F68" w:rsidP="00D335A4">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297E4D">
              <w:rPr>
                <w:rFonts w:cs="Arial"/>
                <w:color w:val="000000"/>
              </w:rPr>
              <w:t>Buffer systems</w:t>
            </w:r>
          </w:p>
          <w:p w:rsidR="00DF1F68" w:rsidRPr="00297E4D" w:rsidRDefault="00DF1F68" w:rsidP="00D335A4">
            <w:pPr>
              <w:tabs>
                <w:tab w:val="left" w:pos="709"/>
                <w:tab w:val="left" w:pos="1418"/>
                <w:tab w:val="left" w:pos="2127"/>
                <w:tab w:val="left" w:pos="2835"/>
                <w:tab w:val="left" w:pos="3544"/>
                <w:tab w:val="left" w:pos="4253"/>
                <w:tab w:val="left" w:pos="5103"/>
              </w:tabs>
              <w:ind w:left="360" w:hanging="360"/>
              <w:jc w:val="center"/>
              <w:rPr>
                <w:rFonts w:cs="Arial"/>
                <w:color w:val="000000"/>
              </w:rPr>
            </w:pPr>
          </w:p>
        </w:tc>
        <w:tc>
          <w:tcPr>
            <w:tcW w:w="1985" w:type="dxa"/>
            <w:tcBorders>
              <w:left w:val="nil"/>
              <w:right w:val="nil"/>
            </w:tcBorders>
          </w:tcPr>
          <w:p w:rsidR="00DF1F68" w:rsidRPr="00297E4D" w:rsidRDefault="00DF1F68" w:rsidP="00D335A4">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297E4D">
              <w:rPr>
                <w:rFonts w:cs="Arial"/>
                <w:color w:val="000000"/>
              </w:rPr>
              <w:t>Constant voltage</w:t>
            </w:r>
          </w:p>
          <w:p w:rsidR="00DF1F68" w:rsidRPr="00297E4D" w:rsidRDefault="00DF1F68" w:rsidP="00D335A4">
            <w:pPr>
              <w:tabs>
                <w:tab w:val="left" w:pos="709"/>
                <w:tab w:val="left" w:pos="1418"/>
                <w:tab w:val="left" w:pos="2127"/>
                <w:tab w:val="left" w:pos="2835"/>
                <w:tab w:val="left" w:pos="3544"/>
                <w:tab w:val="left" w:pos="4253"/>
                <w:tab w:val="left" w:pos="5103"/>
              </w:tabs>
              <w:ind w:left="360" w:hanging="360"/>
              <w:jc w:val="center"/>
              <w:rPr>
                <w:rFonts w:cs="Arial"/>
                <w:color w:val="000000"/>
              </w:rPr>
            </w:pPr>
          </w:p>
        </w:tc>
        <w:tc>
          <w:tcPr>
            <w:tcW w:w="2551" w:type="dxa"/>
            <w:tcBorders>
              <w:right w:val="nil"/>
            </w:tcBorders>
          </w:tcPr>
          <w:p w:rsidR="00DF1F68" w:rsidRPr="00297E4D" w:rsidRDefault="00DF1F68" w:rsidP="00D335A4">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297E4D">
              <w:rPr>
                <w:rFonts w:cs="Arial"/>
                <w:color w:val="000000"/>
              </w:rPr>
              <w:t>Distance run by</w:t>
            </w:r>
          </w:p>
          <w:p w:rsidR="00DF1F68" w:rsidRPr="00297E4D" w:rsidRDefault="00DF1F68" w:rsidP="00D335A4">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297E4D">
              <w:rPr>
                <w:rFonts w:cs="Arial"/>
                <w:color w:val="000000"/>
              </w:rPr>
              <w:t>bromophenol blue</w:t>
            </w:r>
          </w:p>
        </w:tc>
        <w:tc>
          <w:tcPr>
            <w:tcW w:w="1701" w:type="dxa"/>
          </w:tcPr>
          <w:p w:rsidR="00DF1F68" w:rsidRPr="00297E4D" w:rsidRDefault="00DF1F68" w:rsidP="00D335A4">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297E4D">
              <w:rPr>
                <w:rFonts w:cs="Arial"/>
                <w:color w:val="000000"/>
              </w:rPr>
              <w:t>Duration of</w:t>
            </w:r>
          </w:p>
          <w:p w:rsidR="00DF1F68" w:rsidRPr="00297E4D" w:rsidRDefault="00DF1F68" w:rsidP="00D335A4">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297E4D">
              <w:rPr>
                <w:rFonts w:cs="Arial"/>
                <w:color w:val="000000"/>
              </w:rPr>
              <w:t>migration</w:t>
            </w:r>
          </w:p>
        </w:tc>
      </w:tr>
      <w:tr w:rsidR="00DF1F68" w:rsidRPr="00297E4D" w:rsidTr="00D335A4">
        <w:trPr>
          <w:cantSplit/>
        </w:trPr>
        <w:tc>
          <w:tcPr>
            <w:tcW w:w="2667" w:type="dxa"/>
          </w:tcPr>
          <w:p w:rsidR="00DF1F68" w:rsidRPr="00297E4D" w:rsidRDefault="00DF1F68" w:rsidP="00D335A4">
            <w:pPr>
              <w:tabs>
                <w:tab w:val="left" w:pos="709"/>
                <w:tab w:val="left" w:pos="1418"/>
                <w:tab w:val="left" w:pos="2127"/>
                <w:tab w:val="left" w:pos="2835"/>
                <w:tab w:val="left" w:pos="3544"/>
                <w:tab w:val="left" w:pos="4253"/>
                <w:tab w:val="left" w:pos="5103"/>
              </w:tabs>
              <w:jc w:val="center"/>
              <w:rPr>
                <w:rFonts w:cs="Arial"/>
                <w:color w:val="000000"/>
              </w:rPr>
            </w:pPr>
            <w:r w:rsidRPr="00297E4D">
              <w:rPr>
                <w:rFonts w:cs="Arial"/>
                <w:color w:val="000000"/>
              </w:rPr>
              <w:t>Histidine citrate pH 5.7</w:t>
            </w:r>
          </w:p>
          <w:p w:rsidR="00DF1F68" w:rsidRPr="00297E4D" w:rsidRDefault="00DF1F68" w:rsidP="00D335A4">
            <w:pPr>
              <w:tabs>
                <w:tab w:val="left" w:pos="709"/>
                <w:tab w:val="left" w:pos="1418"/>
                <w:tab w:val="left" w:pos="2127"/>
                <w:tab w:val="left" w:pos="2835"/>
                <w:tab w:val="left" w:pos="3544"/>
                <w:tab w:val="left" w:pos="4253"/>
                <w:tab w:val="left" w:pos="5103"/>
              </w:tabs>
              <w:jc w:val="center"/>
              <w:rPr>
                <w:rFonts w:cs="Arial"/>
                <w:color w:val="000000"/>
              </w:rPr>
            </w:pPr>
          </w:p>
          <w:p w:rsidR="00DF1F68" w:rsidRPr="00297E4D" w:rsidRDefault="00DF1F68" w:rsidP="00D335A4">
            <w:pPr>
              <w:tabs>
                <w:tab w:val="left" w:pos="709"/>
                <w:tab w:val="left" w:pos="1418"/>
                <w:tab w:val="left" w:pos="2127"/>
                <w:tab w:val="left" w:pos="2835"/>
                <w:tab w:val="left" w:pos="3544"/>
                <w:tab w:val="left" w:pos="4253"/>
                <w:tab w:val="left" w:pos="5103"/>
              </w:tabs>
              <w:jc w:val="center"/>
              <w:rPr>
                <w:rFonts w:cs="Arial"/>
                <w:color w:val="000000"/>
              </w:rPr>
            </w:pPr>
          </w:p>
        </w:tc>
        <w:tc>
          <w:tcPr>
            <w:tcW w:w="1985" w:type="dxa"/>
            <w:tcBorders>
              <w:left w:val="nil"/>
              <w:right w:val="nil"/>
            </w:tcBorders>
          </w:tcPr>
          <w:p w:rsidR="00DF1F68" w:rsidRPr="00297E4D" w:rsidRDefault="00DF1F68" w:rsidP="00D335A4">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297E4D">
              <w:rPr>
                <w:rFonts w:cs="Arial"/>
                <w:color w:val="000000"/>
              </w:rPr>
              <w:t>260 V for 15 min</w:t>
            </w:r>
          </w:p>
          <w:p w:rsidR="00DF1F68" w:rsidRPr="00297E4D" w:rsidRDefault="00DF1F68" w:rsidP="00D335A4">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297E4D">
              <w:rPr>
                <w:rFonts w:cs="Arial"/>
                <w:color w:val="000000"/>
              </w:rPr>
              <w:t>then 290 V</w:t>
            </w:r>
          </w:p>
        </w:tc>
        <w:tc>
          <w:tcPr>
            <w:tcW w:w="2551" w:type="dxa"/>
            <w:tcBorders>
              <w:right w:val="nil"/>
            </w:tcBorders>
          </w:tcPr>
          <w:p w:rsidR="00DF1F68" w:rsidRPr="00297E4D" w:rsidRDefault="00DF1F68" w:rsidP="00D335A4">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297E4D">
              <w:rPr>
                <w:rFonts w:cs="Arial"/>
                <w:color w:val="000000"/>
              </w:rPr>
              <w:t>13 cm</w:t>
            </w:r>
          </w:p>
        </w:tc>
        <w:tc>
          <w:tcPr>
            <w:tcW w:w="1701" w:type="dxa"/>
          </w:tcPr>
          <w:p w:rsidR="00DF1F68" w:rsidRPr="00297E4D" w:rsidRDefault="00DF1F68" w:rsidP="00D335A4">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297E4D">
              <w:rPr>
                <w:rFonts w:cs="Arial"/>
                <w:color w:val="000000"/>
              </w:rPr>
              <w:fldChar w:fldCharType="begin"/>
            </w:r>
            <w:r w:rsidRPr="00297E4D">
              <w:rPr>
                <w:rFonts w:cs="Arial"/>
                <w:color w:val="000000"/>
              </w:rPr>
              <w:instrText>187 \f "Symbol"</w:instrText>
            </w:r>
            <w:r w:rsidRPr="00297E4D">
              <w:rPr>
                <w:rFonts w:cs="Arial"/>
                <w:color w:val="000000"/>
              </w:rPr>
              <w:fldChar w:fldCharType="end"/>
            </w:r>
            <w:r w:rsidRPr="00297E4D">
              <w:rPr>
                <w:rFonts w:cs="Arial"/>
                <w:color w:val="000000"/>
              </w:rPr>
              <w:t>5 h</w:t>
            </w:r>
          </w:p>
        </w:tc>
      </w:tr>
      <w:tr w:rsidR="00DF1F68" w:rsidRPr="00297E4D" w:rsidTr="00D335A4">
        <w:trPr>
          <w:cantSplit/>
        </w:trPr>
        <w:tc>
          <w:tcPr>
            <w:tcW w:w="2667" w:type="dxa"/>
          </w:tcPr>
          <w:p w:rsidR="00DF1F68" w:rsidRPr="00297E4D" w:rsidRDefault="00DF1F68" w:rsidP="00D335A4">
            <w:pPr>
              <w:tabs>
                <w:tab w:val="left" w:pos="709"/>
                <w:tab w:val="left" w:pos="1418"/>
                <w:tab w:val="left" w:pos="2127"/>
                <w:tab w:val="left" w:pos="2835"/>
                <w:tab w:val="left" w:pos="3544"/>
                <w:tab w:val="left" w:pos="4253"/>
                <w:tab w:val="left" w:pos="5103"/>
              </w:tabs>
              <w:jc w:val="center"/>
              <w:rPr>
                <w:rFonts w:cs="Arial"/>
                <w:color w:val="000000"/>
              </w:rPr>
            </w:pPr>
            <w:r w:rsidRPr="00297E4D">
              <w:rPr>
                <w:rFonts w:cs="Arial"/>
                <w:color w:val="000000"/>
              </w:rPr>
              <w:t>Histidine citrate pH 6.5</w:t>
            </w:r>
          </w:p>
          <w:p w:rsidR="00DF1F68" w:rsidRPr="00297E4D" w:rsidRDefault="00DF1F68" w:rsidP="00D335A4">
            <w:pPr>
              <w:tabs>
                <w:tab w:val="left" w:pos="709"/>
                <w:tab w:val="left" w:pos="1418"/>
                <w:tab w:val="left" w:pos="2127"/>
                <w:tab w:val="left" w:pos="2835"/>
                <w:tab w:val="left" w:pos="3544"/>
                <w:tab w:val="left" w:pos="4253"/>
                <w:tab w:val="left" w:pos="5103"/>
              </w:tabs>
              <w:jc w:val="center"/>
              <w:rPr>
                <w:rFonts w:cs="Arial"/>
                <w:color w:val="000000"/>
              </w:rPr>
            </w:pPr>
          </w:p>
        </w:tc>
        <w:tc>
          <w:tcPr>
            <w:tcW w:w="1985" w:type="dxa"/>
            <w:tcBorders>
              <w:left w:val="nil"/>
              <w:right w:val="nil"/>
            </w:tcBorders>
          </w:tcPr>
          <w:p w:rsidR="00DF1F68" w:rsidRPr="00297E4D" w:rsidRDefault="00DF1F68" w:rsidP="00D335A4">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297E4D">
              <w:rPr>
                <w:rFonts w:cs="Arial"/>
                <w:color w:val="000000"/>
              </w:rPr>
              <w:t xml:space="preserve">240 V for 15 min </w:t>
            </w:r>
          </w:p>
          <w:p w:rsidR="00DF1F68" w:rsidRPr="00297E4D" w:rsidRDefault="00DF1F68" w:rsidP="00D335A4">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297E4D">
              <w:rPr>
                <w:rFonts w:cs="Arial"/>
                <w:color w:val="000000"/>
              </w:rPr>
              <w:t>then 280 V</w:t>
            </w:r>
          </w:p>
        </w:tc>
        <w:tc>
          <w:tcPr>
            <w:tcW w:w="2551" w:type="dxa"/>
            <w:tcBorders>
              <w:right w:val="nil"/>
            </w:tcBorders>
          </w:tcPr>
          <w:p w:rsidR="00DF1F68" w:rsidRPr="00297E4D" w:rsidRDefault="00DF1F68" w:rsidP="00D335A4">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297E4D">
              <w:rPr>
                <w:rFonts w:cs="Arial"/>
                <w:color w:val="000000"/>
              </w:rPr>
              <w:t>11 cm</w:t>
            </w:r>
          </w:p>
        </w:tc>
        <w:tc>
          <w:tcPr>
            <w:tcW w:w="1701" w:type="dxa"/>
          </w:tcPr>
          <w:p w:rsidR="00DF1F68" w:rsidRPr="00297E4D" w:rsidRDefault="00DF1F68" w:rsidP="00D335A4">
            <w:pPr>
              <w:tabs>
                <w:tab w:val="left" w:pos="709"/>
                <w:tab w:val="left" w:pos="1418"/>
                <w:tab w:val="left" w:pos="2127"/>
                <w:tab w:val="left" w:pos="2835"/>
                <w:tab w:val="left" w:pos="3544"/>
                <w:tab w:val="left" w:pos="4253"/>
                <w:tab w:val="left" w:pos="5103"/>
              </w:tabs>
              <w:ind w:left="360" w:hanging="360"/>
              <w:jc w:val="center"/>
              <w:rPr>
                <w:rFonts w:cs="Arial"/>
                <w:color w:val="000000"/>
              </w:rPr>
            </w:pPr>
            <w:r w:rsidRPr="00297E4D">
              <w:rPr>
                <w:rFonts w:cs="Arial"/>
                <w:color w:val="000000"/>
              </w:rPr>
              <w:fldChar w:fldCharType="begin"/>
            </w:r>
            <w:r w:rsidRPr="00297E4D">
              <w:rPr>
                <w:rFonts w:cs="Arial"/>
                <w:color w:val="000000"/>
              </w:rPr>
              <w:instrText>187 \f "Symbol"</w:instrText>
            </w:r>
            <w:r w:rsidRPr="00297E4D">
              <w:rPr>
                <w:rFonts w:cs="Arial"/>
                <w:color w:val="000000"/>
              </w:rPr>
              <w:fldChar w:fldCharType="end"/>
            </w:r>
            <w:r w:rsidRPr="00297E4D">
              <w:rPr>
                <w:rFonts w:cs="Arial"/>
                <w:color w:val="000000"/>
              </w:rPr>
              <w:t>5 h</w:t>
            </w:r>
          </w:p>
        </w:tc>
      </w:tr>
    </w:tbl>
    <w:p w:rsidR="00DF1F68" w:rsidRPr="00297E4D" w:rsidRDefault="00DF1F68" w:rsidP="00DF1F68">
      <w:pPr>
        <w:rPr>
          <w:rFonts w:cs="Arial"/>
          <w:color w:val="000000"/>
        </w:rPr>
      </w:pPr>
    </w:p>
    <w:p w:rsidR="00DF1F68" w:rsidRPr="00297E4D" w:rsidRDefault="00DF1F68" w:rsidP="00DF1F68">
      <w:pPr>
        <w:ind w:firstLine="567"/>
        <w:rPr>
          <w:rFonts w:cs="Arial"/>
          <w:color w:val="000000"/>
        </w:rPr>
      </w:pPr>
      <w:r w:rsidRPr="00297E4D">
        <w:rPr>
          <w:rFonts w:cs="Arial"/>
          <w:color w:val="000000"/>
        </w:rPr>
        <w:t>SGE at pH 5.7 should be used for detecting ME, PGD and PGI. The isoenzymes PGM and ShDH should be analysed by SGE pH 6.5.</w:t>
      </w:r>
    </w:p>
    <w:p w:rsidR="00DF1F68" w:rsidRPr="00297E4D" w:rsidRDefault="00DF1F68" w:rsidP="00DF1F68">
      <w:pPr>
        <w:rPr>
          <w:rFonts w:cs="Arial"/>
          <w:color w:val="000000"/>
        </w:rPr>
      </w:pPr>
    </w:p>
    <w:p w:rsidR="00DF1F68" w:rsidRPr="00297E4D" w:rsidRDefault="00DF1F68" w:rsidP="00DF1F68">
      <w:pPr>
        <w:rPr>
          <w:rFonts w:cs="Arial"/>
          <w:color w:val="000000"/>
        </w:rPr>
      </w:pPr>
    </w:p>
    <w:p w:rsidR="00DF1F68" w:rsidRPr="00297E4D" w:rsidRDefault="00DF1F68" w:rsidP="00DF1F68">
      <w:pPr>
        <w:keepNext/>
        <w:rPr>
          <w:rFonts w:cs="Arial"/>
          <w:color w:val="000000"/>
          <w:u w:val="single"/>
        </w:rPr>
      </w:pPr>
      <w:r w:rsidRPr="00297E4D">
        <w:rPr>
          <w:rFonts w:cs="Arial"/>
          <w:color w:val="000000"/>
        </w:rPr>
        <w:lastRenderedPageBreak/>
        <w:t>5.4</w:t>
      </w:r>
      <w:r w:rsidRPr="00297E4D">
        <w:rPr>
          <w:rFonts w:cs="Arial"/>
          <w:color w:val="000000"/>
        </w:rPr>
        <w:tab/>
      </w:r>
      <w:r w:rsidRPr="00297E4D">
        <w:rPr>
          <w:rFonts w:cs="Arial"/>
          <w:color w:val="000000"/>
          <w:u w:val="single"/>
        </w:rPr>
        <w:t xml:space="preserve">Enzyme staining </w:t>
      </w:r>
    </w:p>
    <w:p w:rsidR="00DF1F68" w:rsidRPr="00297E4D" w:rsidRDefault="00DF1F68" w:rsidP="00DF1F68">
      <w:pPr>
        <w:keepNext/>
        <w:rPr>
          <w:rFonts w:cs="Arial"/>
          <w:color w:val="000000"/>
          <w:u w:val="single"/>
        </w:rPr>
      </w:pPr>
    </w:p>
    <w:p w:rsidR="00DF1F68" w:rsidRPr="00297E4D" w:rsidRDefault="00DF1F68" w:rsidP="00DF1F68">
      <w:pPr>
        <w:keepNext/>
        <w:ind w:firstLine="567"/>
        <w:rPr>
          <w:rFonts w:cs="Arial"/>
          <w:color w:val="000000"/>
        </w:rPr>
      </w:pPr>
      <w:r w:rsidRPr="00297E4D">
        <w:rPr>
          <w:rFonts w:cs="Arial"/>
          <w:color w:val="000000"/>
        </w:rPr>
        <w:t>After switching off the current, the gel is cut horizontally in 1 mm thick slices with a very fine steel wire or a fishing line. The upper slice is discarded. Individual gel slices are stained by incubation at 37°C, in darkness in the following solutions:</w:t>
      </w:r>
    </w:p>
    <w:p w:rsidR="00DF1F68" w:rsidRPr="00297E4D" w:rsidRDefault="00DF1F68" w:rsidP="00DF1F68">
      <w:pPr>
        <w:keepNext/>
        <w:rPr>
          <w:rFonts w:cs="Arial"/>
          <w:color w:val="000000"/>
        </w:rPr>
      </w:pPr>
    </w:p>
    <w:p w:rsidR="00DF1F68" w:rsidRPr="00297E4D" w:rsidRDefault="00DF1F68" w:rsidP="00DF1F68">
      <w:pPr>
        <w:keepNext/>
        <w:ind w:left="567"/>
        <w:rPr>
          <w:rFonts w:cs="Arial"/>
          <w:color w:val="000000"/>
        </w:rPr>
      </w:pPr>
      <w:r w:rsidRPr="00297E4D">
        <w:rPr>
          <w:rFonts w:cs="Arial"/>
          <w:color w:val="000000"/>
        </w:rPr>
        <w:t>for ME:</w:t>
      </w:r>
      <w:r w:rsidRPr="00297E4D">
        <w:rPr>
          <w:rFonts w:cs="Arial"/>
          <w:color w:val="000000"/>
        </w:rPr>
        <w:tab/>
      </w:r>
      <w:r w:rsidRPr="00297E4D">
        <w:rPr>
          <w:rFonts w:cs="Arial"/>
          <w:color w:val="000000"/>
        </w:rPr>
        <w:tab/>
      </w:r>
      <w:r w:rsidRPr="00297E4D">
        <w:rPr>
          <w:rFonts w:cs="Arial"/>
          <w:color w:val="000000"/>
        </w:rPr>
        <w:tab/>
        <w:t>solution 4.3.2.1,</w:t>
      </w:r>
      <w:r w:rsidRPr="00297E4D">
        <w:rPr>
          <w:rFonts w:cs="Arial"/>
          <w:color w:val="000000"/>
        </w:rPr>
        <w:tab/>
      </w:r>
      <w:r w:rsidRPr="00297E4D">
        <w:rPr>
          <w:rFonts w:cs="Arial"/>
          <w:color w:val="000000"/>
        </w:rPr>
        <w:tab/>
        <w:t>incubation time:  15 h</w:t>
      </w:r>
    </w:p>
    <w:p w:rsidR="00DF1F68" w:rsidRPr="00297E4D" w:rsidRDefault="00DF1F68" w:rsidP="00DF1F68">
      <w:pPr>
        <w:ind w:left="567"/>
        <w:rPr>
          <w:rFonts w:cs="Arial"/>
          <w:color w:val="000000"/>
        </w:rPr>
      </w:pPr>
      <w:r w:rsidRPr="00297E4D">
        <w:rPr>
          <w:rFonts w:cs="Arial"/>
          <w:color w:val="000000"/>
        </w:rPr>
        <w:t>for PGD and PGI:</w:t>
      </w:r>
      <w:r w:rsidRPr="00297E4D">
        <w:rPr>
          <w:rFonts w:cs="Arial"/>
          <w:color w:val="000000"/>
        </w:rPr>
        <w:tab/>
      </w:r>
      <w:r w:rsidRPr="00297E4D">
        <w:rPr>
          <w:rFonts w:cs="Arial"/>
          <w:color w:val="000000"/>
        </w:rPr>
        <w:tab/>
        <w:t>solution 4.3.2.2,</w:t>
      </w:r>
      <w:r w:rsidRPr="00297E4D">
        <w:rPr>
          <w:rFonts w:cs="Arial"/>
          <w:color w:val="000000"/>
        </w:rPr>
        <w:tab/>
      </w:r>
      <w:r w:rsidRPr="00297E4D">
        <w:rPr>
          <w:rFonts w:cs="Arial"/>
          <w:color w:val="000000"/>
        </w:rPr>
        <w:tab/>
        <w:t>incubation time:  1 h</w:t>
      </w:r>
    </w:p>
    <w:p w:rsidR="00DF1F68" w:rsidRPr="00297E4D" w:rsidRDefault="00DF1F68" w:rsidP="00DF1F68">
      <w:pPr>
        <w:ind w:left="567"/>
        <w:rPr>
          <w:rFonts w:cs="Arial"/>
          <w:color w:val="000000"/>
        </w:rPr>
      </w:pPr>
      <w:r w:rsidRPr="00297E4D">
        <w:rPr>
          <w:rFonts w:cs="Arial"/>
          <w:color w:val="000000"/>
        </w:rPr>
        <w:t>for SHDH:</w:t>
      </w:r>
      <w:r w:rsidRPr="00297E4D">
        <w:rPr>
          <w:rFonts w:cs="Arial"/>
          <w:color w:val="000000"/>
        </w:rPr>
        <w:tab/>
      </w:r>
      <w:r w:rsidRPr="00297E4D">
        <w:rPr>
          <w:rFonts w:cs="Arial"/>
          <w:color w:val="000000"/>
        </w:rPr>
        <w:tab/>
        <w:t>solution 4.3.2.3,</w:t>
      </w:r>
      <w:r w:rsidRPr="00297E4D">
        <w:rPr>
          <w:rFonts w:cs="Arial"/>
          <w:color w:val="000000"/>
        </w:rPr>
        <w:tab/>
      </w:r>
      <w:r w:rsidRPr="00297E4D">
        <w:rPr>
          <w:rFonts w:cs="Arial"/>
          <w:color w:val="000000"/>
        </w:rPr>
        <w:tab/>
        <w:t>incubation time:  1 h</w:t>
      </w:r>
    </w:p>
    <w:p w:rsidR="00DF1F68" w:rsidRPr="00297E4D" w:rsidRDefault="00DF1F68" w:rsidP="00DF1F68">
      <w:pPr>
        <w:ind w:left="567"/>
        <w:rPr>
          <w:rFonts w:cs="Arial"/>
          <w:color w:val="000000"/>
        </w:rPr>
      </w:pPr>
      <w:r w:rsidRPr="00297E4D">
        <w:rPr>
          <w:rFonts w:cs="Arial"/>
          <w:color w:val="000000"/>
        </w:rPr>
        <w:t>for PGM:</w:t>
      </w:r>
      <w:r w:rsidRPr="00297E4D">
        <w:rPr>
          <w:rFonts w:cs="Arial"/>
          <w:color w:val="000000"/>
        </w:rPr>
        <w:tab/>
      </w:r>
      <w:r w:rsidRPr="00297E4D">
        <w:rPr>
          <w:rFonts w:cs="Arial"/>
          <w:color w:val="000000"/>
        </w:rPr>
        <w:tab/>
      </w:r>
      <w:r w:rsidRPr="00297E4D">
        <w:rPr>
          <w:rFonts w:cs="Arial"/>
          <w:color w:val="000000"/>
        </w:rPr>
        <w:tab/>
        <w:t>solution 4.3.2.4,</w:t>
      </w:r>
      <w:r w:rsidRPr="00297E4D">
        <w:rPr>
          <w:rFonts w:cs="Arial"/>
          <w:color w:val="000000"/>
        </w:rPr>
        <w:tab/>
      </w:r>
      <w:r w:rsidRPr="00297E4D">
        <w:rPr>
          <w:rFonts w:cs="Arial"/>
          <w:color w:val="000000"/>
        </w:rPr>
        <w:tab/>
        <w:t>incubation time:  1/2 h</w:t>
      </w:r>
    </w:p>
    <w:p w:rsidR="00DF1F68" w:rsidRPr="00297E4D" w:rsidRDefault="00DF1F68" w:rsidP="00DF1F68">
      <w:pPr>
        <w:pStyle w:val="Retraitcorpsdetexte"/>
        <w:ind w:firstLine="567"/>
        <w:jc w:val="both"/>
        <w:rPr>
          <w:rFonts w:cs="Arial"/>
          <w:sz w:val="20"/>
          <w:lang w:val="en-US"/>
        </w:rPr>
      </w:pPr>
    </w:p>
    <w:p w:rsidR="00DF1F68" w:rsidRPr="00297E4D" w:rsidRDefault="00DF1F68" w:rsidP="00DF1F68">
      <w:pPr>
        <w:pStyle w:val="Retraitcorpsdetexte"/>
        <w:ind w:firstLine="567"/>
        <w:jc w:val="both"/>
        <w:rPr>
          <w:rFonts w:cs="Arial"/>
          <w:sz w:val="20"/>
          <w:lang w:val="en-US"/>
        </w:rPr>
      </w:pPr>
      <w:r w:rsidRPr="00297E4D">
        <w:rPr>
          <w:rFonts w:cs="Arial"/>
          <w:sz w:val="20"/>
          <w:lang w:val="en-US"/>
        </w:rPr>
        <w:t xml:space="preserve">After staining the gel slices are rinsed in de-ionised water and fixed in 40% ethanol solution.  The following procedures for long time storing can be successfully used:  e.g. drying of the gels between two cellophane sheets soaked in a 5% glycerol solution, or storing in sealed polyethylene bags. </w:t>
      </w:r>
    </w:p>
    <w:p w:rsidR="00DF1F68" w:rsidRPr="00297E4D" w:rsidRDefault="00DF1F68" w:rsidP="00DF1F68">
      <w:pPr>
        <w:ind w:left="283" w:hanging="283"/>
        <w:jc w:val="both"/>
        <w:rPr>
          <w:rFonts w:cs="Arial"/>
          <w:color w:val="000000"/>
        </w:rPr>
      </w:pPr>
    </w:p>
    <w:p w:rsidR="00DF1F68" w:rsidRPr="00297E4D" w:rsidRDefault="00DF1F68" w:rsidP="00DF1F68">
      <w:pPr>
        <w:ind w:left="283" w:hanging="283"/>
        <w:jc w:val="both"/>
        <w:rPr>
          <w:rFonts w:cs="Arial"/>
          <w:color w:val="000000"/>
        </w:rPr>
      </w:pPr>
    </w:p>
    <w:p w:rsidR="00DF1F68" w:rsidRPr="00297E4D" w:rsidRDefault="00DF1F68" w:rsidP="00DF1F68">
      <w:pPr>
        <w:tabs>
          <w:tab w:val="left" w:pos="360"/>
        </w:tabs>
        <w:ind w:left="360" w:hanging="360"/>
        <w:jc w:val="both"/>
        <w:rPr>
          <w:rFonts w:cs="Arial"/>
          <w:color w:val="000000"/>
        </w:rPr>
      </w:pPr>
      <w:r w:rsidRPr="00297E4D">
        <w:rPr>
          <w:rFonts w:cs="Arial"/>
        </w:rPr>
        <w:t>6.</w:t>
      </w:r>
      <w:r w:rsidRPr="00297E4D">
        <w:rPr>
          <w:rFonts w:cs="Arial"/>
        </w:rPr>
        <w:tab/>
      </w:r>
      <w:r w:rsidRPr="00297E4D">
        <w:rPr>
          <w:rFonts w:cs="Arial"/>
          <w:b/>
          <w:color w:val="000000"/>
        </w:rPr>
        <w:t>Recognition of the alleles encoding isoenzymes</w:t>
      </w:r>
      <w:r w:rsidRPr="00297E4D">
        <w:rPr>
          <w:rFonts w:cs="Arial"/>
          <w:color w:val="000000"/>
        </w:rPr>
        <w:t xml:space="preserve"> </w:t>
      </w:r>
    </w:p>
    <w:p w:rsidR="00DF1F68" w:rsidRPr="00297E4D" w:rsidRDefault="00DF1F68" w:rsidP="00DF1F68">
      <w:pPr>
        <w:jc w:val="both"/>
        <w:rPr>
          <w:rFonts w:cs="Arial"/>
          <w:color w:val="000000"/>
        </w:rPr>
      </w:pPr>
    </w:p>
    <w:p w:rsidR="00DF1F68" w:rsidRPr="00297E4D" w:rsidRDefault="00DF1F68" w:rsidP="00DF1F68">
      <w:pPr>
        <w:jc w:val="both"/>
        <w:rPr>
          <w:rFonts w:cs="Arial"/>
          <w:color w:val="000000"/>
          <w:u w:val="single"/>
        </w:rPr>
      </w:pPr>
      <w:r w:rsidRPr="00297E4D">
        <w:rPr>
          <w:rFonts w:cs="Arial"/>
          <w:color w:val="000000"/>
        </w:rPr>
        <w:t>6.1</w:t>
      </w:r>
      <w:r w:rsidRPr="00297E4D">
        <w:rPr>
          <w:rFonts w:cs="Arial"/>
          <w:color w:val="000000"/>
        </w:rPr>
        <w:tab/>
      </w:r>
      <w:r w:rsidRPr="00297E4D">
        <w:rPr>
          <w:rFonts w:cs="Arial"/>
          <w:color w:val="000000"/>
          <w:u w:val="single"/>
        </w:rPr>
        <w:t>Recognition of the alleles encoding ME</w:t>
      </w:r>
    </w:p>
    <w:p w:rsidR="00DF1F68" w:rsidRPr="00297E4D" w:rsidRDefault="00DF1F68" w:rsidP="00DF1F68">
      <w:pPr>
        <w:jc w:val="both"/>
        <w:rPr>
          <w:rFonts w:cs="Arial"/>
          <w:color w:val="000000"/>
          <w:u w:val="single"/>
        </w:rPr>
      </w:pPr>
    </w:p>
    <w:p w:rsidR="00DF1F68" w:rsidRPr="00297E4D" w:rsidRDefault="00DF1F68" w:rsidP="00DF1F68">
      <w:pPr>
        <w:tabs>
          <w:tab w:val="left" w:pos="720"/>
        </w:tabs>
        <w:ind w:left="720" w:hanging="720"/>
        <w:jc w:val="both"/>
        <w:rPr>
          <w:rFonts w:cs="Arial"/>
          <w:color w:val="000000"/>
          <w:u w:val="single"/>
        </w:rPr>
      </w:pPr>
      <w:r w:rsidRPr="00297E4D">
        <w:rPr>
          <w:rFonts w:cs="Arial"/>
        </w:rPr>
        <w:t>6.1.1</w:t>
      </w:r>
      <w:r w:rsidRPr="00297E4D">
        <w:rPr>
          <w:rFonts w:cs="Arial"/>
        </w:rPr>
        <w:tab/>
      </w:r>
      <w:r w:rsidRPr="00297E4D">
        <w:rPr>
          <w:rFonts w:cs="Arial"/>
          <w:color w:val="000000"/>
          <w:u w:val="single"/>
        </w:rPr>
        <w:t>Genetic interpretation of the zymogrammes</w:t>
      </w:r>
    </w:p>
    <w:p w:rsidR="00DF1F68" w:rsidRPr="00297E4D" w:rsidRDefault="00DF1F68" w:rsidP="00DF1F68">
      <w:pPr>
        <w:jc w:val="both"/>
        <w:rPr>
          <w:rFonts w:cs="Arial"/>
          <w:color w:val="000000"/>
          <w:u w:val="single"/>
        </w:rPr>
      </w:pPr>
    </w:p>
    <w:tbl>
      <w:tblPr>
        <w:tblW w:w="0" w:type="auto"/>
        <w:tblInd w:w="585" w:type="dxa"/>
        <w:tblLayout w:type="fixed"/>
        <w:tblCellMar>
          <w:left w:w="30" w:type="dxa"/>
          <w:right w:w="30" w:type="dxa"/>
        </w:tblCellMar>
        <w:tblLook w:val="0000" w:firstRow="0" w:lastRow="0" w:firstColumn="0" w:lastColumn="0" w:noHBand="0" w:noVBand="0"/>
      </w:tblPr>
      <w:tblGrid>
        <w:gridCol w:w="2280"/>
        <w:gridCol w:w="1644"/>
        <w:gridCol w:w="810"/>
        <w:gridCol w:w="897"/>
      </w:tblGrid>
      <w:tr w:rsidR="00DF1F68" w:rsidRPr="00297E4D" w:rsidTr="00D335A4">
        <w:trPr>
          <w:cantSplit/>
          <w:trHeight w:val="317"/>
        </w:trPr>
        <w:tc>
          <w:tcPr>
            <w:tcW w:w="2280" w:type="dxa"/>
            <w:tcBorders>
              <w:bottom w:val="single" w:sz="6" w:space="0" w:color="000000"/>
            </w:tcBorders>
          </w:tcPr>
          <w:p w:rsidR="00DF1F68" w:rsidRPr="00297E4D" w:rsidRDefault="00DF1F68" w:rsidP="00D335A4">
            <w:pPr>
              <w:jc w:val="center"/>
              <w:rPr>
                <w:rFonts w:cs="Arial"/>
                <w:color w:val="000000"/>
              </w:rPr>
            </w:pPr>
            <w:r w:rsidRPr="00297E4D">
              <w:rPr>
                <w:rFonts w:cs="Arial"/>
                <w:color w:val="000000"/>
              </w:rPr>
              <w:t>Enzyme</w:t>
            </w:r>
          </w:p>
        </w:tc>
        <w:tc>
          <w:tcPr>
            <w:tcW w:w="1644" w:type="dxa"/>
            <w:tcBorders>
              <w:left w:val="single" w:sz="6" w:space="0" w:color="000000"/>
              <w:bottom w:val="single" w:sz="6" w:space="0" w:color="000000"/>
              <w:right w:val="single" w:sz="6" w:space="0" w:color="000000"/>
            </w:tcBorders>
          </w:tcPr>
          <w:p w:rsidR="00DF1F68" w:rsidRPr="00297E4D" w:rsidRDefault="00DF1F68" w:rsidP="00D335A4">
            <w:pPr>
              <w:jc w:val="center"/>
              <w:rPr>
                <w:rFonts w:cs="Arial"/>
                <w:color w:val="000000"/>
              </w:rPr>
            </w:pPr>
            <w:r w:rsidRPr="00297E4D">
              <w:rPr>
                <w:rFonts w:cs="Arial"/>
                <w:color w:val="000000"/>
              </w:rPr>
              <w:t>Quaternary structure</w:t>
            </w:r>
          </w:p>
        </w:tc>
        <w:tc>
          <w:tcPr>
            <w:tcW w:w="810" w:type="dxa"/>
            <w:tcBorders>
              <w:bottom w:val="single" w:sz="6" w:space="0" w:color="000000"/>
            </w:tcBorders>
          </w:tcPr>
          <w:p w:rsidR="00DF1F68" w:rsidRPr="00297E4D" w:rsidRDefault="00DF1F68" w:rsidP="00D335A4">
            <w:pPr>
              <w:jc w:val="center"/>
              <w:rPr>
                <w:rFonts w:cs="Arial"/>
                <w:color w:val="000000"/>
              </w:rPr>
            </w:pPr>
            <w:r w:rsidRPr="00297E4D">
              <w:rPr>
                <w:rFonts w:cs="Arial"/>
                <w:color w:val="000000"/>
              </w:rPr>
              <w:t>Locus</w:t>
            </w:r>
          </w:p>
        </w:tc>
        <w:tc>
          <w:tcPr>
            <w:tcW w:w="897" w:type="dxa"/>
            <w:tcBorders>
              <w:bottom w:val="single" w:sz="6" w:space="0" w:color="000000"/>
            </w:tcBorders>
          </w:tcPr>
          <w:p w:rsidR="00DF1F68" w:rsidRPr="00297E4D" w:rsidRDefault="00DF1F68" w:rsidP="00D335A4">
            <w:pPr>
              <w:jc w:val="center"/>
              <w:rPr>
                <w:rFonts w:cs="Arial"/>
                <w:color w:val="000000"/>
              </w:rPr>
            </w:pPr>
            <w:r w:rsidRPr="00297E4D">
              <w:rPr>
                <w:rFonts w:cs="Arial"/>
                <w:color w:val="000000"/>
              </w:rPr>
              <w:t>Alleles</w:t>
            </w:r>
          </w:p>
        </w:tc>
      </w:tr>
      <w:tr w:rsidR="00DF1F68" w:rsidRPr="00297E4D" w:rsidTr="00D335A4">
        <w:trPr>
          <w:cantSplit/>
          <w:trHeight w:val="302"/>
        </w:trPr>
        <w:tc>
          <w:tcPr>
            <w:tcW w:w="2280" w:type="dxa"/>
          </w:tcPr>
          <w:p w:rsidR="00DF1F68" w:rsidRPr="00297E4D" w:rsidRDefault="00DF1F68" w:rsidP="00D335A4">
            <w:pPr>
              <w:jc w:val="center"/>
              <w:rPr>
                <w:rFonts w:cs="Arial"/>
                <w:color w:val="000000"/>
              </w:rPr>
            </w:pPr>
            <w:r w:rsidRPr="00297E4D">
              <w:rPr>
                <w:rFonts w:cs="Arial"/>
                <w:color w:val="000000"/>
              </w:rPr>
              <w:t xml:space="preserve">Malic enzyme </w:t>
            </w:r>
          </w:p>
        </w:tc>
        <w:tc>
          <w:tcPr>
            <w:tcW w:w="1644" w:type="dxa"/>
            <w:tcBorders>
              <w:left w:val="single" w:sz="6" w:space="0" w:color="000000"/>
              <w:right w:val="single" w:sz="6" w:space="0" w:color="000000"/>
            </w:tcBorders>
          </w:tcPr>
          <w:p w:rsidR="00DF1F68" w:rsidRPr="00297E4D" w:rsidRDefault="00DF1F68" w:rsidP="00D335A4">
            <w:pPr>
              <w:jc w:val="center"/>
              <w:rPr>
                <w:rFonts w:cs="Arial"/>
                <w:color w:val="000000"/>
              </w:rPr>
            </w:pPr>
            <w:r w:rsidRPr="00297E4D">
              <w:rPr>
                <w:rFonts w:cs="Arial"/>
                <w:color w:val="000000"/>
              </w:rPr>
              <w:t>Tetrameric</w:t>
            </w:r>
          </w:p>
        </w:tc>
        <w:tc>
          <w:tcPr>
            <w:tcW w:w="810" w:type="dxa"/>
            <w:tcBorders>
              <w:right w:val="single" w:sz="6" w:space="0" w:color="000000"/>
            </w:tcBorders>
          </w:tcPr>
          <w:p w:rsidR="00DF1F68" w:rsidRPr="00297E4D" w:rsidRDefault="00DF1F68" w:rsidP="00D335A4">
            <w:pPr>
              <w:jc w:val="center"/>
              <w:rPr>
                <w:rFonts w:cs="Arial"/>
                <w:color w:val="000000"/>
              </w:rPr>
            </w:pPr>
            <w:r w:rsidRPr="00297E4D">
              <w:rPr>
                <w:rFonts w:cs="Arial"/>
                <w:color w:val="000000"/>
              </w:rPr>
              <w:t>Me1</w:t>
            </w:r>
          </w:p>
        </w:tc>
        <w:tc>
          <w:tcPr>
            <w:tcW w:w="897" w:type="dxa"/>
          </w:tcPr>
          <w:p w:rsidR="00DF1F68" w:rsidRPr="00297E4D" w:rsidRDefault="00DF1F68" w:rsidP="00D335A4">
            <w:pPr>
              <w:jc w:val="center"/>
              <w:rPr>
                <w:rFonts w:cs="Arial"/>
                <w:color w:val="000000"/>
              </w:rPr>
            </w:pPr>
            <w:r w:rsidRPr="00297E4D">
              <w:rPr>
                <w:rFonts w:cs="Arial"/>
                <w:color w:val="000000"/>
              </w:rPr>
              <w:t>2</w:t>
            </w:r>
          </w:p>
        </w:tc>
      </w:tr>
      <w:tr w:rsidR="00DF1F68" w:rsidRPr="00297E4D" w:rsidTr="00D335A4">
        <w:trPr>
          <w:cantSplit/>
          <w:trHeight w:val="302"/>
        </w:trPr>
        <w:tc>
          <w:tcPr>
            <w:tcW w:w="2280" w:type="dxa"/>
          </w:tcPr>
          <w:p w:rsidR="00DF1F68" w:rsidRPr="00297E4D" w:rsidRDefault="00DF1F68" w:rsidP="00D335A4">
            <w:pPr>
              <w:jc w:val="center"/>
              <w:rPr>
                <w:rFonts w:cs="Arial"/>
                <w:color w:val="000000"/>
              </w:rPr>
            </w:pPr>
            <w:r w:rsidRPr="00297E4D">
              <w:rPr>
                <w:rFonts w:cs="Arial"/>
                <w:color w:val="000000"/>
              </w:rPr>
              <w:t>(ME)</w:t>
            </w:r>
          </w:p>
        </w:tc>
        <w:tc>
          <w:tcPr>
            <w:tcW w:w="1644" w:type="dxa"/>
            <w:tcBorders>
              <w:left w:val="single" w:sz="6" w:space="0" w:color="000000"/>
              <w:right w:val="single" w:sz="6" w:space="0" w:color="000000"/>
            </w:tcBorders>
          </w:tcPr>
          <w:p w:rsidR="00DF1F68" w:rsidRPr="00297E4D" w:rsidRDefault="00DF1F68" w:rsidP="00D335A4">
            <w:pPr>
              <w:jc w:val="center"/>
              <w:rPr>
                <w:rFonts w:cs="Arial"/>
                <w:color w:val="000000"/>
              </w:rPr>
            </w:pPr>
          </w:p>
        </w:tc>
        <w:tc>
          <w:tcPr>
            <w:tcW w:w="810" w:type="dxa"/>
            <w:tcBorders>
              <w:right w:val="single" w:sz="6" w:space="0" w:color="000000"/>
            </w:tcBorders>
          </w:tcPr>
          <w:p w:rsidR="00DF1F68" w:rsidRPr="00297E4D" w:rsidRDefault="00DF1F68" w:rsidP="00D335A4">
            <w:pPr>
              <w:jc w:val="center"/>
              <w:rPr>
                <w:rFonts w:cs="Arial"/>
                <w:color w:val="000000"/>
              </w:rPr>
            </w:pPr>
          </w:p>
        </w:tc>
        <w:tc>
          <w:tcPr>
            <w:tcW w:w="897" w:type="dxa"/>
          </w:tcPr>
          <w:p w:rsidR="00DF1F68" w:rsidRPr="00297E4D" w:rsidRDefault="00DF1F68" w:rsidP="00D335A4">
            <w:pPr>
              <w:jc w:val="center"/>
              <w:rPr>
                <w:rFonts w:cs="Arial"/>
                <w:color w:val="000000"/>
              </w:rPr>
            </w:pPr>
            <w:r w:rsidRPr="00297E4D">
              <w:rPr>
                <w:rFonts w:cs="Arial"/>
                <w:color w:val="000000"/>
              </w:rPr>
              <w:t>4</w:t>
            </w:r>
          </w:p>
        </w:tc>
      </w:tr>
    </w:tbl>
    <w:p w:rsidR="00DF1F68" w:rsidRPr="00297E4D" w:rsidRDefault="00DF1F68" w:rsidP="00DF1F68">
      <w:pPr>
        <w:tabs>
          <w:tab w:val="left" w:pos="901"/>
          <w:tab w:val="left" w:pos="2590"/>
          <w:tab w:val="left" w:pos="6109"/>
          <w:tab w:val="left" w:pos="7482"/>
          <w:tab w:val="left" w:pos="9042"/>
          <w:tab w:val="left" w:pos="10304"/>
          <w:tab w:val="left" w:pos="11566"/>
          <w:tab w:val="left" w:pos="15685"/>
        </w:tabs>
        <w:rPr>
          <w:rFonts w:cs="Arial"/>
          <w:color w:val="000000"/>
        </w:rPr>
      </w:pPr>
    </w:p>
    <w:p w:rsidR="00DF1F68" w:rsidRPr="00297E4D" w:rsidRDefault="00DF1F68" w:rsidP="00DF1F68">
      <w:pPr>
        <w:tabs>
          <w:tab w:val="left" w:pos="851"/>
          <w:tab w:val="left" w:pos="1327"/>
          <w:tab w:val="left" w:pos="9521"/>
        </w:tabs>
        <w:rPr>
          <w:rFonts w:cs="Arial"/>
          <w:color w:val="000000"/>
          <w:u w:val="single"/>
        </w:rPr>
      </w:pPr>
      <w:r w:rsidRPr="00297E4D">
        <w:rPr>
          <w:rFonts w:cs="Arial"/>
          <w:color w:val="000000"/>
        </w:rPr>
        <w:t>6.1.2</w:t>
      </w:r>
      <w:r w:rsidRPr="00297E4D">
        <w:rPr>
          <w:rFonts w:cs="Arial"/>
          <w:color w:val="000000"/>
        </w:rPr>
        <w:tab/>
      </w:r>
      <w:r w:rsidRPr="00297E4D">
        <w:rPr>
          <w:rFonts w:cs="Arial"/>
          <w:color w:val="000000"/>
          <w:u w:val="single"/>
        </w:rPr>
        <w:t>Schematization of the zymogrammes</w:t>
      </w:r>
    </w:p>
    <w:bookmarkStart w:id="125" w:name="_MON_1019480750"/>
    <w:bookmarkEnd w:id="125"/>
    <w:p w:rsidR="00DF1F68" w:rsidRPr="00297E4D" w:rsidRDefault="00DF1F68" w:rsidP="00DF1F68">
      <w:pPr>
        <w:framePr w:w="4398" w:h="2216" w:wrap="notBeside" w:vAnchor="text" w:hAnchor="text" w:x="23" w:y="248"/>
        <w:rPr>
          <w:rFonts w:cs="Arial"/>
        </w:rPr>
      </w:pPr>
      <w:r w:rsidRPr="00297E4D">
        <w:rPr>
          <w:rFonts w:cs="Arial"/>
        </w:rPr>
        <w:object w:dxaOrig="4391" w:dyaOrig="2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08.35pt" o:ole="" fillcolor="window">
            <v:imagedata r:id="rId94" o:title=""/>
          </v:shape>
          <o:OLEObject Type="Embed" ProgID="Word.Picture.8" ShapeID="_x0000_i1025" DrawAspect="Content" ObjectID="_1751354357" r:id="rId95"/>
        </w:object>
      </w:r>
    </w:p>
    <w:p w:rsidR="00DF1F68" w:rsidRPr="00297E4D" w:rsidRDefault="00DF1F68" w:rsidP="00DF1F68">
      <w:pPr>
        <w:rPr>
          <w:rFonts w:cs="Arial"/>
          <w:color w:val="000000"/>
        </w:rPr>
      </w:pPr>
    </w:p>
    <w:p w:rsidR="00DF1F68" w:rsidRPr="00297E4D" w:rsidRDefault="00DF1F68" w:rsidP="00DF1F68">
      <w:pPr>
        <w:tabs>
          <w:tab w:val="left" w:pos="567"/>
        </w:tabs>
        <w:rPr>
          <w:rFonts w:cs="Arial"/>
          <w:color w:val="000000"/>
          <w:u w:val="single"/>
        </w:rPr>
      </w:pPr>
      <w:r w:rsidRPr="00297E4D">
        <w:rPr>
          <w:rFonts w:cs="Arial"/>
          <w:color w:val="000000"/>
        </w:rPr>
        <w:t xml:space="preserve">6.2 </w:t>
      </w:r>
      <w:r w:rsidRPr="00297E4D">
        <w:rPr>
          <w:rFonts w:cs="Arial"/>
          <w:color w:val="000000"/>
        </w:rPr>
        <w:tab/>
      </w:r>
      <w:r w:rsidRPr="00297E4D">
        <w:rPr>
          <w:rFonts w:cs="Arial"/>
          <w:color w:val="000000"/>
          <w:u w:val="single"/>
        </w:rPr>
        <w:t>Recognition of the alleles encoding PGD</w:t>
      </w:r>
    </w:p>
    <w:p w:rsidR="00DF1F68" w:rsidRPr="00297E4D" w:rsidRDefault="00DF1F68" w:rsidP="00DF1F68">
      <w:pPr>
        <w:jc w:val="both"/>
        <w:rPr>
          <w:rFonts w:cs="Arial"/>
          <w:color w:val="000000"/>
        </w:rPr>
      </w:pPr>
    </w:p>
    <w:p w:rsidR="00DF1F68" w:rsidRPr="00297E4D" w:rsidRDefault="00DF1F68" w:rsidP="00DF1F68">
      <w:pPr>
        <w:tabs>
          <w:tab w:val="left" w:pos="851"/>
          <w:tab w:val="left" w:pos="1327"/>
          <w:tab w:val="left" w:pos="9521"/>
        </w:tabs>
        <w:rPr>
          <w:rFonts w:cs="Arial"/>
          <w:color w:val="000000"/>
          <w:u w:val="single"/>
        </w:rPr>
      </w:pPr>
      <w:r w:rsidRPr="00297E4D">
        <w:rPr>
          <w:rFonts w:cs="Arial"/>
          <w:color w:val="000000"/>
        </w:rPr>
        <w:t>6.2.1</w:t>
      </w:r>
      <w:r w:rsidRPr="00297E4D">
        <w:rPr>
          <w:rFonts w:cs="Arial"/>
          <w:color w:val="000000"/>
        </w:rPr>
        <w:tab/>
      </w:r>
      <w:r w:rsidRPr="00297E4D">
        <w:rPr>
          <w:rFonts w:cs="Arial"/>
          <w:color w:val="000000"/>
          <w:u w:val="single"/>
        </w:rPr>
        <w:t>Genetic interpretation of the zymogrammes</w:t>
      </w:r>
    </w:p>
    <w:p w:rsidR="00DF1F68" w:rsidRPr="00297E4D" w:rsidRDefault="00DF1F68" w:rsidP="00DF1F68">
      <w:pPr>
        <w:tabs>
          <w:tab w:val="left" w:pos="901"/>
          <w:tab w:val="left" w:pos="2590"/>
          <w:tab w:val="left" w:pos="6109"/>
          <w:tab w:val="left" w:pos="7482"/>
          <w:tab w:val="left" w:pos="9042"/>
          <w:tab w:val="left" w:pos="10304"/>
          <w:tab w:val="left" w:pos="11566"/>
          <w:tab w:val="left" w:pos="15685"/>
        </w:tabs>
        <w:rPr>
          <w:rFonts w:cs="Arial"/>
          <w:color w:val="000000"/>
        </w:rPr>
      </w:pPr>
    </w:p>
    <w:tbl>
      <w:tblPr>
        <w:tblW w:w="0" w:type="auto"/>
        <w:tblInd w:w="615" w:type="dxa"/>
        <w:tblBorders>
          <w:insideH w:val="single" w:sz="6" w:space="0" w:color="000000"/>
          <w:insideV w:val="single" w:sz="6" w:space="0" w:color="000000"/>
        </w:tblBorders>
        <w:tblLayout w:type="fixed"/>
        <w:tblCellMar>
          <w:left w:w="31" w:type="dxa"/>
          <w:right w:w="31" w:type="dxa"/>
        </w:tblCellMar>
        <w:tblLook w:val="0000" w:firstRow="0" w:lastRow="0" w:firstColumn="0" w:lastColumn="0" w:noHBand="0" w:noVBand="0"/>
      </w:tblPr>
      <w:tblGrid>
        <w:gridCol w:w="3527"/>
        <w:gridCol w:w="1701"/>
        <w:gridCol w:w="1276"/>
        <w:gridCol w:w="1134"/>
      </w:tblGrid>
      <w:tr w:rsidR="00DF1F68" w:rsidRPr="00297E4D" w:rsidTr="00D335A4">
        <w:trPr>
          <w:cantSplit/>
          <w:trHeight w:val="317"/>
        </w:trPr>
        <w:tc>
          <w:tcPr>
            <w:tcW w:w="3527" w:type="dxa"/>
          </w:tcPr>
          <w:p w:rsidR="00DF1F68" w:rsidRPr="00297E4D" w:rsidRDefault="00DF1F68" w:rsidP="00D335A4">
            <w:pPr>
              <w:jc w:val="center"/>
              <w:rPr>
                <w:rFonts w:cs="Arial"/>
                <w:color w:val="000000"/>
              </w:rPr>
            </w:pPr>
            <w:r w:rsidRPr="00297E4D">
              <w:rPr>
                <w:rFonts w:cs="Arial"/>
                <w:color w:val="000000"/>
              </w:rPr>
              <w:t>Enzyme</w:t>
            </w:r>
          </w:p>
        </w:tc>
        <w:tc>
          <w:tcPr>
            <w:tcW w:w="1701" w:type="dxa"/>
          </w:tcPr>
          <w:p w:rsidR="00DF1F68" w:rsidRPr="00297E4D" w:rsidRDefault="00DF1F68" w:rsidP="00D335A4">
            <w:pPr>
              <w:jc w:val="center"/>
              <w:rPr>
                <w:rFonts w:cs="Arial"/>
                <w:color w:val="000000"/>
              </w:rPr>
            </w:pPr>
            <w:r w:rsidRPr="00297E4D">
              <w:rPr>
                <w:rFonts w:cs="Arial"/>
                <w:color w:val="000000"/>
              </w:rPr>
              <w:t>Quaternary structure</w:t>
            </w:r>
          </w:p>
        </w:tc>
        <w:tc>
          <w:tcPr>
            <w:tcW w:w="1276" w:type="dxa"/>
          </w:tcPr>
          <w:p w:rsidR="00DF1F68" w:rsidRPr="00297E4D" w:rsidRDefault="00DF1F68" w:rsidP="00D335A4">
            <w:pPr>
              <w:jc w:val="center"/>
              <w:rPr>
                <w:rFonts w:cs="Arial"/>
                <w:color w:val="000000"/>
              </w:rPr>
            </w:pPr>
            <w:r w:rsidRPr="00297E4D">
              <w:rPr>
                <w:rFonts w:cs="Arial"/>
                <w:color w:val="000000"/>
              </w:rPr>
              <w:t>Locus</w:t>
            </w:r>
          </w:p>
        </w:tc>
        <w:tc>
          <w:tcPr>
            <w:tcW w:w="1134" w:type="dxa"/>
          </w:tcPr>
          <w:p w:rsidR="00DF1F68" w:rsidRPr="00297E4D" w:rsidRDefault="00DF1F68" w:rsidP="00D335A4">
            <w:pPr>
              <w:jc w:val="center"/>
              <w:rPr>
                <w:rFonts w:cs="Arial"/>
                <w:color w:val="000000"/>
              </w:rPr>
            </w:pPr>
            <w:r w:rsidRPr="00297E4D">
              <w:rPr>
                <w:rFonts w:cs="Arial"/>
                <w:color w:val="000000"/>
              </w:rPr>
              <w:t>Alleles</w:t>
            </w:r>
          </w:p>
        </w:tc>
      </w:tr>
      <w:tr w:rsidR="00DF1F68" w:rsidRPr="00297E4D" w:rsidTr="00D335A4">
        <w:trPr>
          <w:cantSplit/>
          <w:trHeight w:val="302"/>
        </w:trPr>
        <w:tc>
          <w:tcPr>
            <w:tcW w:w="3527" w:type="dxa"/>
          </w:tcPr>
          <w:p w:rsidR="00DF1F68" w:rsidRPr="00297E4D" w:rsidRDefault="00DF1F68" w:rsidP="00D335A4">
            <w:pPr>
              <w:jc w:val="center"/>
              <w:rPr>
                <w:rFonts w:cs="Arial"/>
                <w:color w:val="000000"/>
              </w:rPr>
            </w:pPr>
            <w:r w:rsidRPr="00297E4D">
              <w:rPr>
                <w:rFonts w:cs="Arial"/>
                <w:color w:val="000000"/>
              </w:rPr>
              <w:t>6-phosphogluconate dehydrogenase</w:t>
            </w:r>
          </w:p>
          <w:p w:rsidR="00DF1F68" w:rsidRPr="00297E4D" w:rsidRDefault="00DF1F68" w:rsidP="00D335A4">
            <w:pPr>
              <w:jc w:val="center"/>
              <w:rPr>
                <w:rFonts w:cs="Arial"/>
                <w:color w:val="000000"/>
              </w:rPr>
            </w:pPr>
            <w:r w:rsidRPr="00297E4D">
              <w:rPr>
                <w:rFonts w:cs="Arial"/>
                <w:color w:val="000000"/>
              </w:rPr>
              <w:t>(PGD)</w:t>
            </w:r>
          </w:p>
        </w:tc>
        <w:tc>
          <w:tcPr>
            <w:tcW w:w="1701" w:type="dxa"/>
          </w:tcPr>
          <w:p w:rsidR="00DF1F68" w:rsidRPr="00297E4D" w:rsidRDefault="00DF1F68" w:rsidP="00D335A4">
            <w:pPr>
              <w:jc w:val="center"/>
              <w:rPr>
                <w:rFonts w:cs="Arial"/>
                <w:color w:val="000000"/>
              </w:rPr>
            </w:pPr>
            <w:r w:rsidRPr="00297E4D">
              <w:rPr>
                <w:rFonts w:cs="Arial"/>
                <w:color w:val="000000"/>
              </w:rPr>
              <w:t>Dimeric</w:t>
            </w:r>
          </w:p>
        </w:tc>
        <w:tc>
          <w:tcPr>
            <w:tcW w:w="1276" w:type="dxa"/>
          </w:tcPr>
          <w:p w:rsidR="00DF1F68" w:rsidRPr="00297E4D" w:rsidRDefault="00DF1F68" w:rsidP="00D335A4">
            <w:pPr>
              <w:jc w:val="center"/>
              <w:rPr>
                <w:rFonts w:cs="Arial"/>
                <w:color w:val="000000"/>
              </w:rPr>
            </w:pPr>
            <w:r w:rsidRPr="00297E4D">
              <w:rPr>
                <w:rFonts w:cs="Arial"/>
                <w:color w:val="000000"/>
              </w:rPr>
              <w:t>Pgd1</w:t>
            </w:r>
          </w:p>
        </w:tc>
        <w:tc>
          <w:tcPr>
            <w:tcW w:w="1134" w:type="dxa"/>
          </w:tcPr>
          <w:p w:rsidR="00DF1F68" w:rsidRPr="00297E4D" w:rsidRDefault="00DF1F68" w:rsidP="00D335A4">
            <w:pPr>
              <w:jc w:val="center"/>
              <w:rPr>
                <w:rFonts w:cs="Arial"/>
                <w:color w:val="000000"/>
              </w:rPr>
            </w:pPr>
            <w:r w:rsidRPr="00297E4D">
              <w:rPr>
                <w:rFonts w:cs="Arial"/>
                <w:color w:val="000000"/>
              </w:rPr>
              <w:t>2</w:t>
            </w:r>
          </w:p>
          <w:p w:rsidR="00DF1F68" w:rsidRPr="00297E4D" w:rsidRDefault="00DF1F68" w:rsidP="00D335A4">
            <w:pPr>
              <w:jc w:val="center"/>
              <w:rPr>
                <w:rFonts w:cs="Arial"/>
                <w:color w:val="000000"/>
              </w:rPr>
            </w:pPr>
            <w:r w:rsidRPr="00297E4D">
              <w:rPr>
                <w:rFonts w:cs="Arial"/>
                <w:color w:val="000000"/>
              </w:rPr>
              <w:t>4</w:t>
            </w:r>
          </w:p>
        </w:tc>
      </w:tr>
    </w:tbl>
    <w:p w:rsidR="00DF1F68" w:rsidRPr="00297E4D" w:rsidRDefault="00DF1F68" w:rsidP="00DF1F68">
      <w:pPr>
        <w:rPr>
          <w:rFonts w:cs="Arial"/>
          <w:color w:val="000000"/>
        </w:rPr>
      </w:pPr>
    </w:p>
    <w:p w:rsidR="00DF1F68" w:rsidRPr="00297E4D" w:rsidRDefault="00DF1F68" w:rsidP="00DF1F68">
      <w:pPr>
        <w:keepNext/>
        <w:tabs>
          <w:tab w:val="left" w:pos="851"/>
          <w:tab w:val="left" w:pos="1327"/>
          <w:tab w:val="left" w:pos="9521"/>
        </w:tabs>
        <w:rPr>
          <w:rFonts w:cs="Arial"/>
          <w:color w:val="000000"/>
          <w:u w:val="single"/>
        </w:rPr>
      </w:pPr>
      <w:r w:rsidRPr="00297E4D">
        <w:rPr>
          <w:rFonts w:cs="Arial"/>
          <w:color w:val="000000"/>
        </w:rPr>
        <w:t>6.2.2</w:t>
      </w:r>
      <w:r w:rsidRPr="00297E4D">
        <w:rPr>
          <w:rFonts w:cs="Arial"/>
          <w:color w:val="000000"/>
        </w:rPr>
        <w:tab/>
      </w:r>
      <w:r w:rsidRPr="00297E4D">
        <w:rPr>
          <w:rFonts w:cs="Arial"/>
          <w:color w:val="000000"/>
          <w:u w:val="single"/>
        </w:rPr>
        <w:t>Schematization of the zymogrammes</w:t>
      </w:r>
    </w:p>
    <w:p w:rsidR="00DF1F68" w:rsidRPr="00297E4D" w:rsidRDefault="00DF1F68" w:rsidP="00DF1F68">
      <w:pPr>
        <w:keepNext/>
        <w:tabs>
          <w:tab w:val="left" w:pos="851"/>
          <w:tab w:val="left" w:pos="1327"/>
          <w:tab w:val="left" w:pos="9521"/>
        </w:tabs>
        <w:rPr>
          <w:rFonts w:cs="Arial"/>
          <w:color w:val="000000"/>
          <w:u w:val="single"/>
        </w:rPr>
      </w:pPr>
    </w:p>
    <w:bookmarkStart w:id="126" w:name="_MON_1019480787"/>
    <w:bookmarkEnd w:id="126"/>
    <w:p w:rsidR="00DF1F68" w:rsidRPr="00297E4D" w:rsidRDefault="00DF1F68" w:rsidP="00DF1F68">
      <w:pPr>
        <w:framePr w:w="4347" w:h="1947" w:wrap="notBeside" w:vAnchor="text" w:hAnchor="text" w:x="1" w:y="1"/>
        <w:rPr>
          <w:rFonts w:cs="Arial"/>
        </w:rPr>
      </w:pPr>
      <w:r w:rsidRPr="00297E4D">
        <w:rPr>
          <w:rFonts w:cs="Arial"/>
        </w:rPr>
        <w:object w:dxaOrig="4338" w:dyaOrig="1933">
          <v:shape id="_x0000_i1026" type="#_x0000_t75" style="width:3in;height:93.55pt" o:ole="" fillcolor="window">
            <v:imagedata r:id="rId96" o:title=""/>
          </v:shape>
          <o:OLEObject Type="Embed" ProgID="Word.Picture.8" ShapeID="_x0000_i1026" DrawAspect="Content" ObjectID="_1751354358" r:id="rId97"/>
        </w:object>
      </w:r>
    </w:p>
    <w:p w:rsidR="00DF1F68" w:rsidRPr="00297E4D" w:rsidRDefault="00DF1F68" w:rsidP="00DF1F68">
      <w:pPr>
        <w:pStyle w:val="Pieddepage"/>
        <w:tabs>
          <w:tab w:val="clear" w:pos="4536"/>
          <w:tab w:val="clear" w:pos="9072"/>
          <w:tab w:val="left" w:pos="901"/>
          <w:tab w:val="left" w:pos="2590"/>
          <w:tab w:val="left" w:pos="6109"/>
          <w:tab w:val="left" w:pos="7482"/>
          <w:tab w:val="left" w:pos="9042"/>
          <w:tab w:val="left" w:pos="10304"/>
          <w:tab w:val="left" w:pos="11566"/>
          <w:tab w:val="left" w:pos="15685"/>
        </w:tabs>
        <w:rPr>
          <w:rFonts w:ascii="Arial" w:hAnsi="Arial" w:cs="Arial"/>
          <w:color w:val="000000"/>
          <w:sz w:val="20"/>
          <w:lang w:val="en-US"/>
        </w:rPr>
      </w:pPr>
    </w:p>
    <w:p w:rsidR="00DF1F68" w:rsidRPr="00297E4D" w:rsidRDefault="00DF1F68" w:rsidP="00DF1F68">
      <w:pPr>
        <w:ind w:firstLine="567"/>
        <w:rPr>
          <w:rFonts w:cs="Arial"/>
          <w:color w:val="000000"/>
        </w:rPr>
      </w:pPr>
      <w:r w:rsidRPr="00297E4D">
        <w:rPr>
          <w:rFonts w:cs="Arial"/>
          <w:color w:val="000000"/>
        </w:rPr>
        <w:t>Two migration zones can be observed; only the slowest migrating bands are polymorphic.</w:t>
      </w:r>
    </w:p>
    <w:p w:rsidR="00DF1F68" w:rsidRPr="00297E4D" w:rsidRDefault="00DF1F68" w:rsidP="00DF1F68">
      <w:pPr>
        <w:tabs>
          <w:tab w:val="left" w:pos="901"/>
          <w:tab w:val="left" w:pos="2590"/>
          <w:tab w:val="left" w:pos="6109"/>
          <w:tab w:val="left" w:pos="7482"/>
          <w:tab w:val="left" w:pos="9042"/>
          <w:tab w:val="left" w:pos="10304"/>
          <w:tab w:val="left" w:pos="11566"/>
          <w:tab w:val="left" w:pos="15685"/>
        </w:tabs>
        <w:rPr>
          <w:rFonts w:cs="Arial"/>
          <w:color w:val="000000"/>
        </w:rPr>
      </w:pPr>
    </w:p>
    <w:p w:rsidR="00DF1F68" w:rsidRPr="00297E4D" w:rsidRDefault="00DF1F68" w:rsidP="00DF1F68">
      <w:pPr>
        <w:tabs>
          <w:tab w:val="left" w:pos="901"/>
          <w:tab w:val="left" w:pos="2590"/>
          <w:tab w:val="left" w:pos="6109"/>
          <w:tab w:val="left" w:pos="7482"/>
          <w:tab w:val="left" w:pos="9042"/>
          <w:tab w:val="left" w:pos="10304"/>
          <w:tab w:val="left" w:pos="11566"/>
          <w:tab w:val="left" w:pos="15685"/>
        </w:tabs>
        <w:rPr>
          <w:rFonts w:cs="Arial"/>
          <w:color w:val="000000"/>
        </w:rPr>
      </w:pPr>
    </w:p>
    <w:p w:rsidR="003E7F4A" w:rsidRPr="00297E4D" w:rsidRDefault="003E7F4A" w:rsidP="00DF1F68">
      <w:pPr>
        <w:tabs>
          <w:tab w:val="left" w:pos="901"/>
          <w:tab w:val="left" w:pos="2590"/>
          <w:tab w:val="left" w:pos="6109"/>
          <w:tab w:val="left" w:pos="7482"/>
          <w:tab w:val="left" w:pos="9042"/>
          <w:tab w:val="left" w:pos="10304"/>
          <w:tab w:val="left" w:pos="11566"/>
          <w:tab w:val="left" w:pos="15685"/>
        </w:tabs>
        <w:rPr>
          <w:rFonts w:cs="Arial"/>
          <w:color w:val="000000"/>
        </w:rPr>
      </w:pPr>
    </w:p>
    <w:p w:rsidR="00DF1F68" w:rsidRPr="00297E4D" w:rsidRDefault="00DF1F68" w:rsidP="00DF1F68">
      <w:pPr>
        <w:tabs>
          <w:tab w:val="left" w:pos="901"/>
          <w:tab w:val="left" w:pos="2590"/>
          <w:tab w:val="left" w:pos="6109"/>
          <w:tab w:val="left" w:pos="7482"/>
          <w:tab w:val="left" w:pos="9042"/>
          <w:tab w:val="left" w:pos="10304"/>
          <w:tab w:val="left" w:pos="11566"/>
          <w:tab w:val="left" w:pos="15685"/>
        </w:tabs>
        <w:rPr>
          <w:rFonts w:cs="Arial"/>
          <w:color w:val="000000"/>
        </w:rPr>
      </w:pPr>
    </w:p>
    <w:p w:rsidR="00DF1F68" w:rsidRPr="00297E4D" w:rsidRDefault="00DF1F68" w:rsidP="00DF1F68">
      <w:pPr>
        <w:tabs>
          <w:tab w:val="left" w:pos="567"/>
        </w:tabs>
        <w:jc w:val="both"/>
        <w:rPr>
          <w:rFonts w:cs="Arial"/>
          <w:color w:val="000000"/>
          <w:u w:val="single"/>
        </w:rPr>
      </w:pPr>
      <w:r w:rsidRPr="00297E4D">
        <w:rPr>
          <w:rFonts w:cs="Arial"/>
          <w:color w:val="000000"/>
        </w:rPr>
        <w:lastRenderedPageBreak/>
        <w:t xml:space="preserve">6.3 </w:t>
      </w:r>
      <w:r w:rsidRPr="00297E4D">
        <w:rPr>
          <w:rFonts w:cs="Arial"/>
          <w:color w:val="000000"/>
        </w:rPr>
        <w:tab/>
      </w:r>
      <w:r w:rsidRPr="00297E4D">
        <w:rPr>
          <w:rFonts w:cs="Arial"/>
          <w:color w:val="000000"/>
          <w:u w:val="single"/>
        </w:rPr>
        <w:t>Recognition of the alleles encoding PGI</w:t>
      </w:r>
    </w:p>
    <w:p w:rsidR="00DF1F68" w:rsidRPr="00297E4D" w:rsidRDefault="00DF1F68" w:rsidP="00DF1F68">
      <w:pPr>
        <w:jc w:val="both"/>
        <w:rPr>
          <w:rFonts w:cs="Arial"/>
          <w:color w:val="000000"/>
        </w:rPr>
      </w:pPr>
    </w:p>
    <w:p w:rsidR="00DF1F68" w:rsidRPr="00297E4D" w:rsidRDefault="00DF1F68" w:rsidP="00DF1F68">
      <w:pPr>
        <w:tabs>
          <w:tab w:val="left" w:pos="851"/>
        </w:tabs>
        <w:jc w:val="both"/>
        <w:rPr>
          <w:rFonts w:cs="Arial"/>
          <w:color w:val="000000"/>
          <w:u w:val="single"/>
        </w:rPr>
      </w:pPr>
      <w:r w:rsidRPr="00297E4D">
        <w:rPr>
          <w:rFonts w:cs="Arial"/>
          <w:color w:val="000000"/>
        </w:rPr>
        <w:t xml:space="preserve">6.3.1 </w:t>
      </w:r>
      <w:r w:rsidRPr="00297E4D">
        <w:rPr>
          <w:rFonts w:cs="Arial"/>
          <w:color w:val="000000"/>
        </w:rPr>
        <w:tab/>
      </w:r>
      <w:r w:rsidRPr="00297E4D">
        <w:rPr>
          <w:rFonts w:cs="Arial"/>
          <w:color w:val="000000"/>
          <w:u w:val="single"/>
        </w:rPr>
        <w:t>Genetic interpretation of the zymogrammes</w:t>
      </w:r>
    </w:p>
    <w:p w:rsidR="00DF1F68" w:rsidRPr="00297E4D" w:rsidRDefault="00DF1F68" w:rsidP="00DF1F68">
      <w:pPr>
        <w:jc w:val="both"/>
        <w:rPr>
          <w:rFonts w:cs="Arial"/>
          <w:color w:val="000000"/>
        </w:rPr>
      </w:pPr>
    </w:p>
    <w:tbl>
      <w:tblPr>
        <w:tblW w:w="0" w:type="auto"/>
        <w:tblInd w:w="630" w:type="dxa"/>
        <w:tblBorders>
          <w:insideH w:val="single" w:sz="6" w:space="0" w:color="000000"/>
          <w:insideV w:val="single" w:sz="6" w:space="0" w:color="000000"/>
        </w:tblBorders>
        <w:tblLayout w:type="fixed"/>
        <w:tblCellMar>
          <w:left w:w="31" w:type="dxa"/>
          <w:right w:w="31" w:type="dxa"/>
        </w:tblCellMar>
        <w:tblLook w:val="0000" w:firstRow="0" w:lastRow="0" w:firstColumn="0" w:lastColumn="0" w:noHBand="0" w:noVBand="0"/>
      </w:tblPr>
      <w:tblGrid>
        <w:gridCol w:w="2520"/>
        <w:gridCol w:w="1276"/>
        <w:gridCol w:w="850"/>
        <w:gridCol w:w="1418"/>
      </w:tblGrid>
      <w:tr w:rsidR="00DF1F68" w:rsidRPr="00297E4D" w:rsidTr="00D335A4">
        <w:trPr>
          <w:cantSplit/>
          <w:trHeight w:val="317"/>
        </w:trPr>
        <w:tc>
          <w:tcPr>
            <w:tcW w:w="2520" w:type="dxa"/>
          </w:tcPr>
          <w:p w:rsidR="00DF1F68" w:rsidRPr="00297E4D" w:rsidRDefault="00DF1F68" w:rsidP="00D335A4">
            <w:pPr>
              <w:jc w:val="center"/>
              <w:rPr>
                <w:rFonts w:cs="Arial"/>
                <w:color w:val="000000"/>
              </w:rPr>
            </w:pPr>
            <w:r w:rsidRPr="00297E4D">
              <w:rPr>
                <w:rFonts w:cs="Arial"/>
                <w:color w:val="000000"/>
              </w:rPr>
              <w:t>Enzyme</w:t>
            </w:r>
          </w:p>
        </w:tc>
        <w:tc>
          <w:tcPr>
            <w:tcW w:w="1276" w:type="dxa"/>
          </w:tcPr>
          <w:p w:rsidR="00DF1F68" w:rsidRPr="00297E4D" w:rsidRDefault="00DF1F68" w:rsidP="00D335A4">
            <w:pPr>
              <w:jc w:val="center"/>
              <w:rPr>
                <w:rFonts w:cs="Arial"/>
                <w:color w:val="000000"/>
              </w:rPr>
            </w:pPr>
            <w:r w:rsidRPr="00297E4D">
              <w:rPr>
                <w:rFonts w:cs="Arial"/>
                <w:color w:val="000000"/>
              </w:rPr>
              <w:t>Quaternary structure</w:t>
            </w:r>
          </w:p>
        </w:tc>
        <w:tc>
          <w:tcPr>
            <w:tcW w:w="850" w:type="dxa"/>
          </w:tcPr>
          <w:p w:rsidR="00DF1F68" w:rsidRPr="00297E4D" w:rsidRDefault="00DF1F68" w:rsidP="00D335A4">
            <w:pPr>
              <w:jc w:val="center"/>
              <w:rPr>
                <w:rFonts w:cs="Arial"/>
                <w:color w:val="000000"/>
              </w:rPr>
            </w:pPr>
            <w:r w:rsidRPr="00297E4D">
              <w:rPr>
                <w:rFonts w:cs="Arial"/>
                <w:color w:val="000000"/>
              </w:rPr>
              <w:t>Locus</w:t>
            </w:r>
          </w:p>
        </w:tc>
        <w:tc>
          <w:tcPr>
            <w:tcW w:w="1418" w:type="dxa"/>
          </w:tcPr>
          <w:p w:rsidR="00DF1F68" w:rsidRPr="00297E4D" w:rsidRDefault="00DF1F68" w:rsidP="00D335A4">
            <w:pPr>
              <w:jc w:val="center"/>
              <w:rPr>
                <w:rFonts w:cs="Arial"/>
                <w:color w:val="000000"/>
              </w:rPr>
            </w:pPr>
            <w:r w:rsidRPr="00297E4D">
              <w:rPr>
                <w:rFonts w:cs="Arial"/>
                <w:color w:val="000000"/>
              </w:rPr>
              <w:t>Alleles</w:t>
            </w:r>
          </w:p>
        </w:tc>
      </w:tr>
      <w:tr w:rsidR="00DF1F68" w:rsidRPr="00297E4D" w:rsidTr="00D335A4">
        <w:trPr>
          <w:cantSplit/>
          <w:trHeight w:val="302"/>
        </w:trPr>
        <w:tc>
          <w:tcPr>
            <w:tcW w:w="2520" w:type="dxa"/>
          </w:tcPr>
          <w:p w:rsidR="00DF1F68" w:rsidRPr="00297E4D" w:rsidRDefault="00DF1F68" w:rsidP="00D335A4">
            <w:pPr>
              <w:jc w:val="center"/>
              <w:rPr>
                <w:rFonts w:cs="Arial"/>
                <w:color w:val="000000"/>
              </w:rPr>
            </w:pPr>
            <w:r w:rsidRPr="00297E4D">
              <w:rPr>
                <w:rFonts w:cs="Arial"/>
                <w:color w:val="000000"/>
              </w:rPr>
              <w:t>Phosphoglucoisomerase</w:t>
            </w:r>
          </w:p>
          <w:p w:rsidR="00DF1F68" w:rsidRPr="00297E4D" w:rsidRDefault="00DF1F68" w:rsidP="00D335A4">
            <w:pPr>
              <w:jc w:val="center"/>
              <w:rPr>
                <w:rFonts w:cs="Arial"/>
                <w:color w:val="000000"/>
              </w:rPr>
            </w:pPr>
            <w:r w:rsidRPr="00297E4D">
              <w:rPr>
                <w:rFonts w:cs="Arial"/>
                <w:color w:val="000000"/>
              </w:rPr>
              <w:t>(PGI)</w:t>
            </w:r>
          </w:p>
        </w:tc>
        <w:tc>
          <w:tcPr>
            <w:tcW w:w="1276" w:type="dxa"/>
          </w:tcPr>
          <w:p w:rsidR="00DF1F68" w:rsidRPr="00297E4D" w:rsidRDefault="00DF1F68" w:rsidP="00D335A4">
            <w:pPr>
              <w:jc w:val="center"/>
              <w:rPr>
                <w:rFonts w:cs="Arial"/>
                <w:color w:val="000000"/>
              </w:rPr>
            </w:pPr>
            <w:r w:rsidRPr="00297E4D">
              <w:rPr>
                <w:rFonts w:cs="Arial"/>
                <w:color w:val="000000"/>
              </w:rPr>
              <w:t>Dimeric</w:t>
            </w:r>
          </w:p>
        </w:tc>
        <w:tc>
          <w:tcPr>
            <w:tcW w:w="850" w:type="dxa"/>
          </w:tcPr>
          <w:p w:rsidR="00DF1F68" w:rsidRPr="00297E4D" w:rsidRDefault="00DF1F68" w:rsidP="00D335A4">
            <w:pPr>
              <w:jc w:val="center"/>
              <w:rPr>
                <w:rFonts w:cs="Arial"/>
                <w:color w:val="000000"/>
              </w:rPr>
            </w:pPr>
            <w:r w:rsidRPr="00297E4D">
              <w:rPr>
                <w:rFonts w:cs="Arial"/>
                <w:color w:val="000000"/>
              </w:rPr>
              <w:t>Pgi2</w:t>
            </w:r>
          </w:p>
        </w:tc>
        <w:tc>
          <w:tcPr>
            <w:tcW w:w="1418" w:type="dxa"/>
          </w:tcPr>
          <w:p w:rsidR="00DF1F68" w:rsidRPr="00297E4D" w:rsidRDefault="00DF1F68" w:rsidP="00D335A4">
            <w:pPr>
              <w:jc w:val="center"/>
              <w:rPr>
                <w:rFonts w:cs="Arial"/>
                <w:color w:val="000000"/>
              </w:rPr>
            </w:pPr>
            <w:r w:rsidRPr="00297E4D">
              <w:rPr>
                <w:rFonts w:cs="Arial"/>
                <w:color w:val="000000"/>
              </w:rPr>
              <w:t>2</w:t>
            </w:r>
          </w:p>
          <w:p w:rsidR="00DF1F68" w:rsidRPr="00297E4D" w:rsidRDefault="00DF1F68" w:rsidP="00D335A4">
            <w:pPr>
              <w:jc w:val="center"/>
              <w:rPr>
                <w:rFonts w:cs="Arial"/>
                <w:color w:val="000000"/>
              </w:rPr>
            </w:pPr>
            <w:r w:rsidRPr="00297E4D">
              <w:rPr>
                <w:rFonts w:cs="Arial"/>
                <w:color w:val="000000"/>
              </w:rPr>
              <w:t>4</w:t>
            </w:r>
          </w:p>
        </w:tc>
      </w:tr>
    </w:tbl>
    <w:p w:rsidR="00DF1F68" w:rsidRPr="00297E4D" w:rsidRDefault="00DF1F68" w:rsidP="00DF1F68">
      <w:pPr>
        <w:rPr>
          <w:rFonts w:cs="Arial"/>
          <w:color w:val="000000"/>
        </w:rPr>
      </w:pPr>
    </w:p>
    <w:p w:rsidR="00DF1F68" w:rsidRPr="00297E4D" w:rsidRDefault="00DF1F68" w:rsidP="00DF1F68">
      <w:pPr>
        <w:tabs>
          <w:tab w:val="left" w:pos="851"/>
          <w:tab w:val="left" w:pos="1327"/>
          <w:tab w:val="left" w:pos="9521"/>
        </w:tabs>
        <w:rPr>
          <w:rFonts w:cs="Arial"/>
          <w:color w:val="000000"/>
          <w:u w:val="single"/>
        </w:rPr>
      </w:pPr>
      <w:r w:rsidRPr="00297E4D">
        <w:rPr>
          <w:rFonts w:cs="Arial"/>
          <w:color w:val="000000"/>
        </w:rPr>
        <w:t>6.3.2</w:t>
      </w:r>
      <w:r w:rsidRPr="00297E4D">
        <w:rPr>
          <w:rFonts w:cs="Arial"/>
          <w:color w:val="000000"/>
        </w:rPr>
        <w:tab/>
      </w:r>
      <w:r w:rsidRPr="00297E4D">
        <w:rPr>
          <w:rFonts w:cs="Arial"/>
          <w:color w:val="000000"/>
          <w:u w:val="single"/>
        </w:rPr>
        <w:t>Schematization of the zymogrammes</w:t>
      </w:r>
    </w:p>
    <w:p w:rsidR="00DF1F68" w:rsidRPr="00297E4D" w:rsidRDefault="00DF1F68" w:rsidP="00DF1F68">
      <w:pPr>
        <w:pStyle w:val="Pieddepage"/>
        <w:tabs>
          <w:tab w:val="clear" w:pos="4536"/>
          <w:tab w:val="clear" w:pos="9072"/>
        </w:tabs>
        <w:rPr>
          <w:rFonts w:ascii="Arial" w:hAnsi="Arial" w:cs="Arial"/>
          <w:color w:val="000000"/>
          <w:sz w:val="20"/>
          <w:lang w:val="en-US"/>
        </w:rPr>
      </w:pPr>
    </w:p>
    <w:bookmarkStart w:id="127" w:name="_MON_1019480825"/>
    <w:bookmarkEnd w:id="127"/>
    <w:p w:rsidR="00DF1F68" w:rsidRPr="00297E4D" w:rsidRDefault="00DF1F68" w:rsidP="00DF1F68">
      <w:pPr>
        <w:framePr w:w="4119" w:h="1978" w:wrap="notBeside" w:vAnchor="text" w:hAnchor="text" w:x="1" w:y="1"/>
        <w:rPr>
          <w:rFonts w:cs="Arial"/>
        </w:rPr>
      </w:pPr>
      <w:r w:rsidRPr="00297E4D">
        <w:rPr>
          <w:rFonts w:cs="Arial"/>
        </w:rPr>
        <w:object w:dxaOrig="4110" w:dyaOrig="1968">
          <v:shape id="_x0000_i1027" type="#_x0000_t75" style="width:209.25pt;height:100.25pt" o:ole="" fillcolor="window">
            <v:imagedata r:id="rId98" o:title=""/>
          </v:shape>
          <o:OLEObject Type="Embed" ProgID="Word.Picture.8" ShapeID="_x0000_i1027" DrawAspect="Content" ObjectID="_1751354359" r:id="rId99"/>
        </w:object>
      </w:r>
    </w:p>
    <w:p w:rsidR="00DF1F68" w:rsidRPr="00297E4D" w:rsidRDefault="00DF1F68" w:rsidP="00DF1F68">
      <w:pPr>
        <w:pStyle w:val="Pieddepage"/>
        <w:tabs>
          <w:tab w:val="clear" w:pos="4536"/>
          <w:tab w:val="clear" w:pos="9072"/>
        </w:tabs>
        <w:rPr>
          <w:rFonts w:ascii="Arial" w:hAnsi="Arial" w:cs="Arial"/>
          <w:color w:val="000000"/>
          <w:sz w:val="20"/>
          <w:lang w:val="en-US"/>
        </w:rPr>
      </w:pPr>
    </w:p>
    <w:p w:rsidR="00DF1F68" w:rsidRPr="00297E4D" w:rsidRDefault="00DF1F68" w:rsidP="00DF1F68">
      <w:pPr>
        <w:pStyle w:val="Retraitcorpsdetexte"/>
        <w:rPr>
          <w:rFonts w:cs="Arial"/>
          <w:color w:val="000000"/>
          <w:sz w:val="20"/>
          <w:lang w:val="en-US"/>
        </w:rPr>
      </w:pPr>
      <w:r w:rsidRPr="00297E4D">
        <w:rPr>
          <w:rFonts w:cs="Arial"/>
          <w:color w:val="000000"/>
          <w:sz w:val="20"/>
          <w:lang w:val="en-US"/>
        </w:rPr>
        <w:t>There are two migration zones; only the slowest migrating bands are scored.</w:t>
      </w:r>
    </w:p>
    <w:p w:rsidR="00DF1F68" w:rsidRPr="00297E4D" w:rsidRDefault="00DF1F68" w:rsidP="00DF1F68">
      <w:pPr>
        <w:rPr>
          <w:rFonts w:cs="Arial"/>
          <w:color w:val="000000"/>
        </w:rPr>
      </w:pPr>
    </w:p>
    <w:p w:rsidR="00DF1F68" w:rsidRPr="00297E4D" w:rsidRDefault="00DF1F68" w:rsidP="00DF1F68">
      <w:pPr>
        <w:rPr>
          <w:rFonts w:cs="Arial"/>
          <w:color w:val="000000"/>
        </w:rPr>
      </w:pPr>
    </w:p>
    <w:p w:rsidR="00DF1F68" w:rsidRPr="00297E4D" w:rsidRDefault="00DF1F68" w:rsidP="00DF1F68">
      <w:pPr>
        <w:rPr>
          <w:rFonts w:cs="Arial"/>
          <w:color w:val="000000"/>
          <w:u w:val="single"/>
        </w:rPr>
      </w:pPr>
      <w:r w:rsidRPr="00297E4D">
        <w:rPr>
          <w:rFonts w:cs="Arial"/>
          <w:color w:val="000000"/>
        </w:rPr>
        <w:t>6.4</w:t>
      </w:r>
      <w:r w:rsidRPr="00297E4D">
        <w:rPr>
          <w:rFonts w:cs="Arial"/>
          <w:color w:val="000000"/>
        </w:rPr>
        <w:tab/>
      </w:r>
      <w:r w:rsidRPr="00297E4D">
        <w:rPr>
          <w:rFonts w:cs="Arial"/>
          <w:color w:val="000000"/>
          <w:u w:val="single"/>
        </w:rPr>
        <w:t>Recognition of the alleles encoding ShDH</w:t>
      </w:r>
    </w:p>
    <w:p w:rsidR="00DF1F68" w:rsidRPr="00297E4D" w:rsidRDefault="00DF1F68" w:rsidP="00DF1F68">
      <w:pPr>
        <w:rPr>
          <w:rFonts w:cs="Arial"/>
          <w:color w:val="000000"/>
          <w:u w:val="single"/>
        </w:rPr>
      </w:pPr>
    </w:p>
    <w:p w:rsidR="00DF1F68" w:rsidRPr="00297E4D" w:rsidRDefault="00DF1F68" w:rsidP="00DF1F68">
      <w:pPr>
        <w:tabs>
          <w:tab w:val="left" w:pos="851"/>
          <w:tab w:val="left" w:pos="1327"/>
          <w:tab w:val="left" w:pos="9521"/>
        </w:tabs>
        <w:rPr>
          <w:rFonts w:cs="Arial"/>
          <w:color w:val="000000"/>
        </w:rPr>
      </w:pPr>
      <w:r w:rsidRPr="00297E4D">
        <w:rPr>
          <w:rFonts w:cs="Arial"/>
          <w:color w:val="000000"/>
        </w:rPr>
        <w:t>6.4.1</w:t>
      </w:r>
      <w:r w:rsidRPr="00297E4D">
        <w:rPr>
          <w:rFonts w:cs="Arial"/>
          <w:color w:val="000000"/>
        </w:rPr>
        <w:tab/>
      </w:r>
      <w:r w:rsidRPr="00297E4D">
        <w:rPr>
          <w:rFonts w:cs="Arial"/>
          <w:color w:val="000000"/>
          <w:u w:val="single"/>
        </w:rPr>
        <w:t>Genetic interpretation of the zymogrammes</w:t>
      </w:r>
    </w:p>
    <w:p w:rsidR="00DF1F68" w:rsidRPr="00297E4D" w:rsidRDefault="00DF1F68" w:rsidP="00DF1F68">
      <w:pPr>
        <w:tabs>
          <w:tab w:val="left" w:pos="901"/>
          <w:tab w:val="left" w:pos="2590"/>
          <w:tab w:val="left" w:pos="6109"/>
          <w:tab w:val="left" w:pos="7482"/>
          <w:tab w:val="left" w:pos="9042"/>
          <w:tab w:val="left" w:pos="10304"/>
          <w:tab w:val="left" w:pos="11566"/>
          <w:tab w:val="left" w:pos="15685"/>
        </w:tabs>
        <w:rPr>
          <w:rFonts w:cs="Arial"/>
          <w:color w:val="000000"/>
        </w:rPr>
      </w:pPr>
    </w:p>
    <w:tbl>
      <w:tblPr>
        <w:tblW w:w="0" w:type="auto"/>
        <w:tblInd w:w="630" w:type="dxa"/>
        <w:tblBorders>
          <w:insideH w:val="single" w:sz="6" w:space="0" w:color="000000"/>
          <w:insideV w:val="single" w:sz="6" w:space="0" w:color="000000"/>
        </w:tblBorders>
        <w:tblLayout w:type="fixed"/>
        <w:tblCellMar>
          <w:left w:w="31" w:type="dxa"/>
          <w:right w:w="31" w:type="dxa"/>
        </w:tblCellMar>
        <w:tblLook w:val="0000" w:firstRow="0" w:lastRow="0" w:firstColumn="0" w:lastColumn="0" w:noHBand="0" w:noVBand="0"/>
      </w:tblPr>
      <w:tblGrid>
        <w:gridCol w:w="2520"/>
        <w:gridCol w:w="1276"/>
        <w:gridCol w:w="850"/>
        <w:gridCol w:w="1418"/>
      </w:tblGrid>
      <w:tr w:rsidR="00DF1F68" w:rsidRPr="00297E4D" w:rsidTr="00D335A4">
        <w:trPr>
          <w:cantSplit/>
          <w:trHeight w:val="317"/>
        </w:trPr>
        <w:tc>
          <w:tcPr>
            <w:tcW w:w="2520" w:type="dxa"/>
          </w:tcPr>
          <w:p w:rsidR="00DF1F68" w:rsidRPr="00297E4D" w:rsidRDefault="00DF1F68" w:rsidP="00D335A4">
            <w:pPr>
              <w:jc w:val="center"/>
              <w:rPr>
                <w:rFonts w:cs="Arial"/>
                <w:color w:val="000000"/>
              </w:rPr>
            </w:pPr>
            <w:r w:rsidRPr="00297E4D">
              <w:rPr>
                <w:rFonts w:cs="Arial"/>
                <w:color w:val="000000"/>
              </w:rPr>
              <w:t>Enzyme</w:t>
            </w:r>
          </w:p>
        </w:tc>
        <w:tc>
          <w:tcPr>
            <w:tcW w:w="1276" w:type="dxa"/>
          </w:tcPr>
          <w:p w:rsidR="00DF1F68" w:rsidRPr="00297E4D" w:rsidRDefault="00DF1F68" w:rsidP="00D335A4">
            <w:pPr>
              <w:jc w:val="center"/>
              <w:rPr>
                <w:rFonts w:cs="Arial"/>
                <w:color w:val="000000"/>
              </w:rPr>
            </w:pPr>
            <w:r w:rsidRPr="00297E4D">
              <w:rPr>
                <w:rFonts w:cs="Arial"/>
                <w:color w:val="000000"/>
              </w:rPr>
              <w:t>Quaternary structure</w:t>
            </w:r>
          </w:p>
        </w:tc>
        <w:tc>
          <w:tcPr>
            <w:tcW w:w="850" w:type="dxa"/>
          </w:tcPr>
          <w:p w:rsidR="00DF1F68" w:rsidRPr="00297E4D" w:rsidRDefault="00DF1F68" w:rsidP="00D335A4">
            <w:pPr>
              <w:jc w:val="center"/>
              <w:rPr>
                <w:rFonts w:cs="Arial"/>
                <w:color w:val="000000"/>
              </w:rPr>
            </w:pPr>
            <w:r w:rsidRPr="00297E4D">
              <w:rPr>
                <w:rFonts w:cs="Arial"/>
                <w:color w:val="000000"/>
              </w:rPr>
              <w:t>Locus</w:t>
            </w:r>
          </w:p>
        </w:tc>
        <w:tc>
          <w:tcPr>
            <w:tcW w:w="1418" w:type="dxa"/>
          </w:tcPr>
          <w:p w:rsidR="00DF1F68" w:rsidRPr="00297E4D" w:rsidRDefault="00DF1F68" w:rsidP="00D335A4">
            <w:pPr>
              <w:jc w:val="center"/>
              <w:rPr>
                <w:rFonts w:cs="Arial"/>
                <w:color w:val="000000"/>
              </w:rPr>
            </w:pPr>
            <w:r w:rsidRPr="00297E4D">
              <w:rPr>
                <w:rFonts w:cs="Arial"/>
                <w:color w:val="000000"/>
              </w:rPr>
              <w:t>Alleles</w:t>
            </w:r>
          </w:p>
        </w:tc>
      </w:tr>
      <w:tr w:rsidR="00DF1F68" w:rsidRPr="00297E4D" w:rsidTr="00D335A4">
        <w:trPr>
          <w:cantSplit/>
          <w:trHeight w:val="302"/>
        </w:trPr>
        <w:tc>
          <w:tcPr>
            <w:tcW w:w="2520" w:type="dxa"/>
          </w:tcPr>
          <w:p w:rsidR="00DF1F68" w:rsidRPr="00297E4D" w:rsidRDefault="00DF1F68" w:rsidP="00D335A4">
            <w:pPr>
              <w:jc w:val="center"/>
              <w:rPr>
                <w:rFonts w:cs="Arial"/>
                <w:color w:val="000000"/>
              </w:rPr>
            </w:pPr>
            <w:r w:rsidRPr="00297E4D">
              <w:rPr>
                <w:rFonts w:cs="Arial"/>
                <w:color w:val="000000"/>
              </w:rPr>
              <w:t>Shikimate dehydrogenase</w:t>
            </w:r>
          </w:p>
          <w:p w:rsidR="00DF1F68" w:rsidRPr="00297E4D" w:rsidRDefault="00DF1F68" w:rsidP="00D335A4">
            <w:pPr>
              <w:jc w:val="center"/>
              <w:rPr>
                <w:rFonts w:cs="Arial"/>
                <w:color w:val="000000"/>
              </w:rPr>
            </w:pPr>
            <w:r w:rsidRPr="00297E4D">
              <w:rPr>
                <w:rFonts w:cs="Arial"/>
                <w:color w:val="000000"/>
              </w:rPr>
              <w:t>(S</w:t>
            </w:r>
            <w:r w:rsidRPr="00297E4D">
              <w:rPr>
                <w:rFonts w:cs="Arial"/>
                <w:b/>
                <w:color w:val="000000"/>
              </w:rPr>
              <w:t>h</w:t>
            </w:r>
            <w:r w:rsidRPr="00297E4D">
              <w:rPr>
                <w:rFonts w:cs="Arial"/>
                <w:color w:val="000000"/>
              </w:rPr>
              <w:t>DH)</w:t>
            </w:r>
          </w:p>
        </w:tc>
        <w:tc>
          <w:tcPr>
            <w:tcW w:w="1276" w:type="dxa"/>
          </w:tcPr>
          <w:p w:rsidR="00DF1F68" w:rsidRPr="00297E4D" w:rsidRDefault="00DF1F68" w:rsidP="00D335A4">
            <w:pPr>
              <w:jc w:val="center"/>
              <w:rPr>
                <w:rFonts w:cs="Arial"/>
                <w:color w:val="000000"/>
              </w:rPr>
            </w:pPr>
            <w:r w:rsidRPr="00297E4D">
              <w:rPr>
                <w:rFonts w:cs="Arial"/>
                <w:color w:val="000000"/>
              </w:rPr>
              <w:t>Monomeric</w:t>
            </w:r>
          </w:p>
        </w:tc>
        <w:tc>
          <w:tcPr>
            <w:tcW w:w="850" w:type="dxa"/>
          </w:tcPr>
          <w:p w:rsidR="00DF1F68" w:rsidRPr="00297E4D" w:rsidRDefault="00DF1F68" w:rsidP="00D335A4">
            <w:pPr>
              <w:jc w:val="center"/>
              <w:rPr>
                <w:rFonts w:cs="Arial"/>
                <w:color w:val="000000"/>
              </w:rPr>
            </w:pPr>
            <w:r w:rsidRPr="00297E4D">
              <w:rPr>
                <w:rFonts w:cs="Arial"/>
                <w:color w:val="000000"/>
              </w:rPr>
              <w:t>Shdh1</w:t>
            </w:r>
          </w:p>
        </w:tc>
        <w:tc>
          <w:tcPr>
            <w:tcW w:w="1418" w:type="dxa"/>
          </w:tcPr>
          <w:p w:rsidR="00DF1F68" w:rsidRPr="00297E4D" w:rsidRDefault="00DF1F68" w:rsidP="00D335A4">
            <w:pPr>
              <w:jc w:val="center"/>
              <w:rPr>
                <w:rFonts w:cs="Arial"/>
                <w:color w:val="000000"/>
              </w:rPr>
            </w:pPr>
            <w:r w:rsidRPr="00297E4D">
              <w:rPr>
                <w:rFonts w:cs="Arial"/>
                <w:color w:val="000000"/>
              </w:rPr>
              <w:t>2</w:t>
            </w:r>
          </w:p>
          <w:p w:rsidR="00DF1F68" w:rsidRPr="00297E4D" w:rsidRDefault="00DF1F68" w:rsidP="00D335A4">
            <w:pPr>
              <w:jc w:val="center"/>
              <w:rPr>
                <w:rFonts w:cs="Arial"/>
                <w:color w:val="000000"/>
              </w:rPr>
            </w:pPr>
            <w:r w:rsidRPr="00297E4D">
              <w:rPr>
                <w:rFonts w:cs="Arial"/>
                <w:color w:val="000000"/>
              </w:rPr>
              <w:t>4</w:t>
            </w:r>
          </w:p>
        </w:tc>
      </w:tr>
    </w:tbl>
    <w:p w:rsidR="00DF1F68" w:rsidRPr="00297E4D" w:rsidRDefault="00DF1F68" w:rsidP="00DF1F68">
      <w:pPr>
        <w:tabs>
          <w:tab w:val="left" w:pos="1327"/>
          <w:tab w:val="left" w:pos="9521"/>
        </w:tabs>
        <w:rPr>
          <w:rFonts w:cs="Arial"/>
          <w:color w:val="000000"/>
        </w:rPr>
      </w:pPr>
    </w:p>
    <w:p w:rsidR="00DF1F68" w:rsidRPr="00297E4D" w:rsidRDefault="00DF1F68" w:rsidP="00DF1F68">
      <w:pPr>
        <w:tabs>
          <w:tab w:val="left" w:pos="851"/>
          <w:tab w:val="left" w:pos="1327"/>
          <w:tab w:val="left" w:pos="9521"/>
        </w:tabs>
        <w:rPr>
          <w:rFonts w:cs="Arial"/>
          <w:color w:val="000000"/>
        </w:rPr>
      </w:pPr>
      <w:r w:rsidRPr="00297E4D">
        <w:rPr>
          <w:rFonts w:cs="Arial"/>
          <w:color w:val="000000"/>
        </w:rPr>
        <w:t>6.4.2</w:t>
      </w:r>
      <w:r w:rsidRPr="00297E4D">
        <w:rPr>
          <w:rFonts w:cs="Arial"/>
          <w:color w:val="000000"/>
        </w:rPr>
        <w:tab/>
      </w:r>
      <w:r w:rsidRPr="00297E4D">
        <w:rPr>
          <w:rFonts w:cs="Arial"/>
          <w:color w:val="000000"/>
          <w:u w:val="single"/>
        </w:rPr>
        <w:t>Schematization of the zymogrammes</w:t>
      </w:r>
    </w:p>
    <w:bookmarkStart w:id="128" w:name="_MON_1019480864"/>
    <w:bookmarkEnd w:id="128"/>
    <w:p w:rsidR="00DF1F68" w:rsidRPr="00297E4D" w:rsidRDefault="00DF1F68" w:rsidP="00DF1F68">
      <w:pPr>
        <w:framePr w:w="3827" w:h="1679" w:wrap="notBeside" w:vAnchor="text" w:hAnchor="text" w:x="167" w:y="61"/>
        <w:rPr>
          <w:rFonts w:cs="Arial"/>
        </w:rPr>
      </w:pPr>
      <w:r w:rsidRPr="00297E4D">
        <w:rPr>
          <w:rFonts w:cs="Arial"/>
        </w:rPr>
        <w:object w:dxaOrig="3811" w:dyaOrig="1670">
          <v:shape id="_x0000_i1028" type="#_x0000_t75" style="width:187.75pt;height:86.15pt" o:ole="" fillcolor="window">
            <v:imagedata r:id="rId100" o:title=""/>
          </v:shape>
          <o:OLEObject Type="Embed" ProgID="Word.Picture.8" ShapeID="_x0000_i1028" DrawAspect="Content" ObjectID="_1751354360" r:id="rId101"/>
        </w:object>
      </w:r>
    </w:p>
    <w:p w:rsidR="00DF1F68" w:rsidRPr="00297E4D" w:rsidRDefault="00DF1F68" w:rsidP="00DF1F68">
      <w:pPr>
        <w:rPr>
          <w:rFonts w:cs="Arial"/>
          <w:color w:val="000000"/>
        </w:rPr>
      </w:pPr>
    </w:p>
    <w:p w:rsidR="00DF1F68" w:rsidRPr="00297E4D" w:rsidRDefault="00DF1F68" w:rsidP="00DF1F68">
      <w:pPr>
        <w:rPr>
          <w:rFonts w:cs="Arial"/>
          <w:color w:val="000000"/>
        </w:rPr>
      </w:pPr>
    </w:p>
    <w:p w:rsidR="00DF1F68" w:rsidRPr="00297E4D" w:rsidRDefault="00DF1F68" w:rsidP="00DF1F68">
      <w:pPr>
        <w:keepNext/>
        <w:tabs>
          <w:tab w:val="left" w:pos="567"/>
        </w:tabs>
        <w:jc w:val="both"/>
        <w:rPr>
          <w:rFonts w:cs="Arial"/>
          <w:color w:val="000000"/>
        </w:rPr>
      </w:pPr>
      <w:r w:rsidRPr="00297E4D">
        <w:rPr>
          <w:rFonts w:cs="Arial"/>
          <w:color w:val="000000"/>
        </w:rPr>
        <w:t>6.5</w:t>
      </w:r>
      <w:r w:rsidRPr="00297E4D">
        <w:rPr>
          <w:rFonts w:cs="Arial"/>
          <w:color w:val="000000"/>
        </w:rPr>
        <w:tab/>
      </w:r>
      <w:r w:rsidRPr="00297E4D">
        <w:rPr>
          <w:rFonts w:cs="Arial"/>
          <w:color w:val="000000"/>
          <w:u w:val="single"/>
        </w:rPr>
        <w:t>Recognition of the alleles encoding PGM</w:t>
      </w:r>
    </w:p>
    <w:p w:rsidR="00DF1F68" w:rsidRPr="00297E4D" w:rsidRDefault="00DF1F68" w:rsidP="00DF1F68">
      <w:pPr>
        <w:keepNext/>
        <w:rPr>
          <w:rFonts w:cs="Arial"/>
          <w:color w:val="000000"/>
        </w:rPr>
      </w:pPr>
    </w:p>
    <w:p w:rsidR="00DF1F68" w:rsidRPr="00297E4D" w:rsidRDefault="00DF1F68" w:rsidP="00DF1F68">
      <w:pPr>
        <w:tabs>
          <w:tab w:val="left" w:pos="851"/>
          <w:tab w:val="left" w:pos="1327"/>
          <w:tab w:val="left" w:pos="9521"/>
        </w:tabs>
        <w:rPr>
          <w:rFonts w:cs="Arial"/>
          <w:color w:val="000000"/>
          <w:u w:val="single"/>
        </w:rPr>
      </w:pPr>
      <w:r w:rsidRPr="00297E4D">
        <w:rPr>
          <w:rFonts w:cs="Arial"/>
          <w:color w:val="000000"/>
        </w:rPr>
        <w:t xml:space="preserve">6.5.1 </w:t>
      </w:r>
      <w:r w:rsidRPr="00297E4D">
        <w:rPr>
          <w:rFonts w:cs="Arial"/>
          <w:color w:val="000000"/>
        </w:rPr>
        <w:tab/>
      </w:r>
      <w:r w:rsidRPr="00297E4D">
        <w:rPr>
          <w:rFonts w:cs="Arial"/>
          <w:color w:val="000000"/>
          <w:u w:val="single"/>
        </w:rPr>
        <w:t>Genetic interpretation of the zymogrammes</w:t>
      </w:r>
    </w:p>
    <w:p w:rsidR="00DF1F68" w:rsidRPr="00297E4D" w:rsidRDefault="00DF1F68" w:rsidP="00DF1F68">
      <w:pPr>
        <w:pStyle w:val="Pieddepage"/>
        <w:tabs>
          <w:tab w:val="clear" w:pos="4536"/>
          <w:tab w:val="clear" w:pos="9072"/>
        </w:tabs>
        <w:rPr>
          <w:rFonts w:ascii="Arial" w:hAnsi="Arial" w:cs="Arial"/>
          <w:color w:val="000000"/>
          <w:sz w:val="20"/>
          <w:lang w:val="en-US"/>
        </w:rPr>
      </w:pPr>
    </w:p>
    <w:tbl>
      <w:tblPr>
        <w:tblW w:w="0" w:type="auto"/>
        <w:tblInd w:w="615" w:type="dxa"/>
        <w:tblBorders>
          <w:insideH w:val="single" w:sz="6" w:space="0" w:color="000000"/>
          <w:insideV w:val="single" w:sz="6" w:space="0" w:color="000000"/>
        </w:tblBorders>
        <w:tblLayout w:type="fixed"/>
        <w:tblCellMar>
          <w:left w:w="31" w:type="dxa"/>
          <w:right w:w="31" w:type="dxa"/>
        </w:tblCellMar>
        <w:tblLook w:val="0000" w:firstRow="0" w:lastRow="0" w:firstColumn="0" w:lastColumn="0" w:noHBand="0" w:noVBand="0"/>
      </w:tblPr>
      <w:tblGrid>
        <w:gridCol w:w="2251"/>
        <w:gridCol w:w="1418"/>
        <w:gridCol w:w="952"/>
        <w:gridCol w:w="2450"/>
      </w:tblGrid>
      <w:tr w:rsidR="00DF1F68" w:rsidRPr="00297E4D" w:rsidTr="00D335A4">
        <w:trPr>
          <w:cantSplit/>
          <w:trHeight w:val="317"/>
        </w:trPr>
        <w:tc>
          <w:tcPr>
            <w:tcW w:w="2251" w:type="dxa"/>
          </w:tcPr>
          <w:p w:rsidR="00DF1F68" w:rsidRPr="00297E4D" w:rsidRDefault="00DF1F68" w:rsidP="00D335A4">
            <w:pPr>
              <w:jc w:val="center"/>
              <w:rPr>
                <w:rFonts w:cs="Arial"/>
                <w:color w:val="000000"/>
              </w:rPr>
            </w:pPr>
            <w:r w:rsidRPr="00297E4D">
              <w:rPr>
                <w:rFonts w:cs="Arial"/>
                <w:color w:val="000000"/>
              </w:rPr>
              <w:t>Enzyme</w:t>
            </w:r>
          </w:p>
        </w:tc>
        <w:tc>
          <w:tcPr>
            <w:tcW w:w="1418" w:type="dxa"/>
          </w:tcPr>
          <w:p w:rsidR="00DF1F68" w:rsidRPr="00297E4D" w:rsidRDefault="00DF1F68" w:rsidP="00D335A4">
            <w:pPr>
              <w:jc w:val="center"/>
              <w:rPr>
                <w:rFonts w:cs="Arial"/>
                <w:color w:val="000000"/>
              </w:rPr>
            </w:pPr>
            <w:r w:rsidRPr="00297E4D">
              <w:rPr>
                <w:rFonts w:cs="Arial"/>
                <w:color w:val="000000"/>
              </w:rPr>
              <w:t>Quaternary structure</w:t>
            </w:r>
          </w:p>
        </w:tc>
        <w:tc>
          <w:tcPr>
            <w:tcW w:w="952" w:type="dxa"/>
          </w:tcPr>
          <w:p w:rsidR="00DF1F68" w:rsidRPr="00297E4D" w:rsidRDefault="00DF1F68" w:rsidP="00D335A4">
            <w:pPr>
              <w:jc w:val="center"/>
              <w:rPr>
                <w:rFonts w:cs="Arial"/>
                <w:color w:val="000000"/>
              </w:rPr>
            </w:pPr>
            <w:r w:rsidRPr="00297E4D">
              <w:rPr>
                <w:rFonts w:cs="Arial"/>
                <w:color w:val="000000"/>
              </w:rPr>
              <w:t>Locus</w:t>
            </w:r>
          </w:p>
        </w:tc>
        <w:tc>
          <w:tcPr>
            <w:tcW w:w="2450" w:type="dxa"/>
          </w:tcPr>
          <w:p w:rsidR="00DF1F68" w:rsidRPr="00297E4D" w:rsidRDefault="00DF1F68" w:rsidP="00D335A4">
            <w:pPr>
              <w:jc w:val="center"/>
              <w:rPr>
                <w:rFonts w:cs="Arial"/>
                <w:color w:val="000000"/>
              </w:rPr>
            </w:pPr>
            <w:r w:rsidRPr="00297E4D">
              <w:rPr>
                <w:rFonts w:cs="Arial"/>
                <w:color w:val="000000"/>
              </w:rPr>
              <w:t>Alleles</w:t>
            </w:r>
          </w:p>
        </w:tc>
      </w:tr>
      <w:tr w:rsidR="00DF1F68" w:rsidRPr="00297E4D" w:rsidTr="00D335A4">
        <w:trPr>
          <w:cantSplit/>
          <w:trHeight w:val="302"/>
        </w:trPr>
        <w:tc>
          <w:tcPr>
            <w:tcW w:w="2251" w:type="dxa"/>
          </w:tcPr>
          <w:p w:rsidR="00DF1F68" w:rsidRPr="00297E4D" w:rsidRDefault="00DF1F68" w:rsidP="00D335A4">
            <w:pPr>
              <w:jc w:val="center"/>
              <w:rPr>
                <w:rFonts w:cs="Arial"/>
                <w:color w:val="000000"/>
              </w:rPr>
            </w:pPr>
            <w:r w:rsidRPr="00297E4D">
              <w:rPr>
                <w:rFonts w:cs="Arial"/>
                <w:color w:val="000000"/>
              </w:rPr>
              <w:t>Phosphoglucomutase</w:t>
            </w:r>
          </w:p>
        </w:tc>
        <w:tc>
          <w:tcPr>
            <w:tcW w:w="1418" w:type="dxa"/>
          </w:tcPr>
          <w:p w:rsidR="00DF1F68" w:rsidRPr="00297E4D" w:rsidRDefault="00DF1F68" w:rsidP="00D335A4">
            <w:pPr>
              <w:jc w:val="center"/>
              <w:rPr>
                <w:rFonts w:cs="Arial"/>
                <w:color w:val="000000"/>
              </w:rPr>
            </w:pPr>
            <w:r w:rsidRPr="00297E4D">
              <w:rPr>
                <w:rFonts w:cs="Arial"/>
                <w:color w:val="000000"/>
              </w:rPr>
              <w:t>Monomeric</w:t>
            </w:r>
          </w:p>
        </w:tc>
        <w:tc>
          <w:tcPr>
            <w:tcW w:w="952" w:type="dxa"/>
          </w:tcPr>
          <w:p w:rsidR="00DF1F68" w:rsidRPr="00297E4D" w:rsidRDefault="00DF1F68" w:rsidP="00D335A4">
            <w:pPr>
              <w:jc w:val="center"/>
              <w:rPr>
                <w:rFonts w:cs="Arial"/>
                <w:color w:val="000000"/>
              </w:rPr>
            </w:pPr>
            <w:r w:rsidRPr="00297E4D">
              <w:rPr>
                <w:rFonts w:cs="Arial"/>
                <w:color w:val="000000"/>
              </w:rPr>
              <w:t>Pgm4</w:t>
            </w:r>
          </w:p>
        </w:tc>
        <w:tc>
          <w:tcPr>
            <w:tcW w:w="2450" w:type="dxa"/>
          </w:tcPr>
          <w:p w:rsidR="00DF1F68" w:rsidRPr="00297E4D" w:rsidRDefault="00DF1F68" w:rsidP="00D335A4">
            <w:pPr>
              <w:jc w:val="center"/>
              <w:rPr>
                <w:rFonts w:cs="Arial"/>
                <w:color w:val="000000"/>
              </w:rPr>
            </w:pPr>
            <w:r w:rsidRPr="00297E4D">
              <w:rPr>
                <w:rFonts w:cs="Arial"/>
                <w:color w:val="000000"/>
              </w:rPr>
              <w:t>2</w:t>
            </w:r>
          </w:p>
          <w:p w:rsidR="00DF1F68" w:rsidRPr="00297E4D" w:rsidRDefault="00DF1F68" w:rsidP="00D335A4">
            <w:pPr>
              <w:jc w:val="center"/>
              <w:rPr>
                <w:rFonts w:cs="Arial"/>
                <w:color w:val="000000"/>
              </w:rPr>
            </w:pPr>
            <w:r w:rsidRPr="00297E4D">
              <w:rPr>
                <w:rFonts w:cs="Arial"/>
                <w:color w:val="000000"/>
              </w:rPr>
              <w:t>4</w:t>
            </w:r>
          </w:p>
        </w:tc>
      </w:tr>
    </w:tbl>
    <w:p w:rsidR="00DF1F68" w:rsidRPr="00297E4D" w:rsidRDefault="00DF1F68" w:rsidP="00DF1F68">
      <w:pPr>
        <w:rPr>
          <w:rFonts w:cs="Arial"/>
          <w:color w:val="000000"/>
        </w:rPr>
      </w:pPr>
    </w:p>
    <w:p w:rsidR="00DF1F68" w:rsidRPr="00297E4D" w:rsidRDefault="00DF1F68">
      <w:pPr>
        <w:rPr>
          <w:rFonts w:cs="Arial"/>
          <w:color w:val="000000"/>
        </w:rPr>
      </w:pPr>
      <w:r w:rsidRPr="00297E4D">
        <w:rPr>
          <w:rFonts w:cs="Arial"/>
          <w:color w:val="000000"/>
        </w:rPr>
        <w:br w:type="page"/>
      </w:r>
    </w:p>
    <w:p w:rsidR="00DF1F68" w:rsidRPr="00297E4D" w:rsidRDefault="00DF1F68" w:rsidP="00DF1F68">
      <w:pPr>
        <w:rPr>
          <w:rFonts w:cs="Arial"/>
          <w:color w:val="000000"/>
        </w:rPr>
      </w:pPr>
    </w:p>
    <w:p w:rsidR="00DF1F68" w:rsidRPr="00297E4D" w:rsidRDefault="00DF1F68" w:rsidP="00DF1F68">
      <w:pPr>
        <w:keepNext/>
        <w:tabs>
          <w:tab w:val="left" w:pos="851"/>
        </w:tabs>
        <w:rPr>
          <w:rFonts w:cs="Arial"/>
          <w:color w:val="000000"/>
        </w:rPr>
      </w:pPr>
      <w:r w:rsidRPr="00297E4D">
        <w:rPr>
          <w:rFonts w:cs="Arial"/>
          <w:color w:val="000000"/>
        </w:rPr>
        <w:t>6.5.2</w:t>
      </w:r>
      <w:r w:rsidRPr="00297E4D">
        <w:rPr>
          <w:rFonts w:cs="Arial"/>
          <w:color w:val="000000"/>
        </w:rPr>
        <w:tab/>
      </w:r>
      <w:r w:rsidRPr="00297E4D">
        <w:rPr>
          <w:rFonts w:cs="Arial"/>
          <w:color w:val="000000"/>
          <w:u w:val="single"/>
        </w:rPr>
        <w:t>Schematization of the zymogrammes</w:t>
      </w:r>
    </w:p>
    <w:p w:rsidR="00DF1F68" w:rsidRPr="00297E4D" w:rsidRDefault="00DF1F68" w:rsidP="00DF1F68">
      <w:pPr>
        <w:keepNext/>
        <w:tabs>
          <w:tab w:val="left" w:pos="1327"/>
          <w:tab w:val="left" w:pos="9521"/>
        </w:tabs>
        <w:rPr>
          <w:rFonts w:cs="Arial"/>
          <w:color w:val="000000"/>
        </w:rPr>
      </w:pPr>
    </w:p>
    <w:bookmarkStart w:id="129" w:name="_MON_1019480895"/>
    <w:bookmarkEnd w:id="129"/>
    <w:p w:rsidR="00DF1F68" w:rsidRPr="00297E4D" w:rsidRDefault="00DF1F68" w:rsidP="00DF1F68">
      <w:pPr>
        <w:keepNext/>
        <w:framePr w:w="4220" w:h="1674" w:wrap="notBeside" w:vAnchor="text" w:hAnchor="text" w:x="1" w:y="1"/>
        <w:rPr>
          <w:rFonts w:cs="Arial"/>
        </w:rPr>
      </w:pPr>
      <w:r w:rsidRPr="00297E4D">
        <w:rPr>
          <w:rFonts w:cs="Arial"/>
        </w:rPr>
        <w:object w:dxaOrig="4198" w:dyaOrig="1651">
          <v:shape id="_x0000_i1029" type="#_x0000_t75" style="width:209.25pt;height:78.75pt" o:ole="" fillcolor="window">
            <v:imagedata r:id="rId102" o:title=""/>
          </v:shape>
          <o:OLEObject Type="Embed" ProgID="Word.Picture.8" ShapeID="_x0000_i1029" DrawAspect="Content" ObjectID="_1751354361" r:id="rId103"/>
        </w:object>
      </w:r>
    </w:p>
    <w:p w:rsidR="00DF1F68" w:rsidRPr="00297E4D" w:rsidRDefault="00DF1F68" w:rsidP="00DF1F68">
      <w:pPr>
        <w:keepNext/>
        <w:rPr>
          <w:rFonts w:cs="Arial"/>
          <w:color w:val="000000"/>
        </w:rPr>
      </w:pPr>
    </w:p>
    <w:p w:rsidR="00DF1F68" w:rsidRPr="00297E4D" w:rsidRDefault="00DF1F68" w:rsidP="00DF1F68">
      <w:pPr>
        <w:pStyle w:val="BodyText2"/>
        <w:tabs>
          <w:tab w:val="clear" w:pos="8222"/>
          <w:tab w:val="left" w:pos="901"/>
          <w:tab w:val="left" w:pos="2590"/>
          <w:tab w:val="left" w:pos="6109"/>
          <w:tab w:val="left" w:pos="7482"/>
          <w:tab w:val="left" w:pos="9042"/>
          <w:tab w:val="left" w:pos="10304"/>
          <w:tab w:val="left" w:pos="11566"/>
          <w:tab w:val="left" w:pos="15685"/>
        </w:tabs>
        <w:rPr>
          <w:rFonts w:ascii="Arial" w:hAnsi="Arial" w:cs="Arial"/>
          <w:sz w:val="20"/>
        </w:rPr>
      </w:pPr>
      <w:r w:rsidRPr="00297E4D">
        <w:rPr>
          <w:rFonts w:ascii="Arial" w:hAnsi="Arial" w:cs="Arial"/>
          <w:sz w:val="20"/>
        </w:rPr>
        <w:tab/>
        <w:t>Several migration zones can be observed; only the fastes</w:t>
      </w:r>
      <w:r w:rsidR="00D64592" w:rsidRPr="00297E4D">
        <w:rPr>
          <w:rFonts w:ascii="Arial" w:hAnsi="Arial" w:cs="Arial"/>
          <w:sz w:val="20"/>
        </w:rPr>
        <w:t xml:space="preserve">t </w:t>
      </w:r>
      <w:r w:rsidRPr="00297E4D">
        <w:rPr>
          <w:rFonts w:ascii="Arial" w:hAnsi="Arial" w:cs="Arial"/>
          <w:sz w:val="20"/>
        </w:rPr>
        <w:t xml:space="preserve">zone is polymorphic. </w:t>
      </w:r>
    </w:p>
    <w:p w:rsidR="00DF1F68" w:rsidRPr="00297E4D" w:rsidRDefault="00DF1F68" w:rsidP="00DF1F68">
      <w:pPr>
        <w:tabs>
          <w:tab w:val="left" w:pos="901"/>
          <w:tab w:val="left" w:pos="2590"/>
          <w:tab w:val="left" w:pos="6109"/>
          <w:tab w:val="left" w:pos="7482"/>
          <w:tab w:val="left" w:pos="9042"/>
          <w:tab w:val="left" w:pos="10304"/>
          <w:tab w:val="left" w:pos="11566"/>
          <w:tab w:val="left" w:pos="15685"/>
        </w:tabs>
        <w:jc w:val="both"/>
        <w:rPr>
          <w:rFonts w:cs="Arial"/>
          <w:color w:val="000000"/>
        </w:rPr>
      </w:pPr>
    </w:p>
    <w:p w:rsidR="00DF1F68" w:rsidRPr="00297E4D" w:rsidRDefault="00DF1F68" w:rsidP="00DF1F68">
      <w:pPr>
        <w:pStyle w:val="BodyText2"/>
        <w:tabs>
          <w:tab w:val="clear" w:pos="8222"/>
          <w:tab w:val="left" w:pos="901"/>
          <w:tab w:val="left" w:pos="2590"/>
          <w:tab w:val="left" w:pos="6109"/>
          <w:tab w:val="left" w:pos="7482"/>
          <w:tab w:val="left" w:pos="9042"/>
          <w:tab w:val="left" w:pos="10304"/>
          <w:tab w:val="left" w:pos="11566"/>
          <w:tab w:val="left" w:pos="15685"/>
        </w:tabs>
        <w:jc w:val="both"/>
        <w:rPr>
          <w:rFonts w:ascii="Arial" w:hAnsi="Arial" w:cs="Arial"/>
          <w:sz w:val="20"/>
        </w:rPr>
      </w:pPr>
      <w:r w:rsidRPr="00297E4D">
        <w:rPr>
          <w:rFonts w:ascii="Arial" w:hAnsi="Arial" w:cs="Arial"/>
          <w:sz w:val="20"/>
        </w:rPr>
        <w:tab/>
        <w:t xml:space="preserve">There is another gene which has not been considered.  This has been designated Pgm3, encoding an enzyme which comigrates with PGM4 4. </w:t>
      </w:r>
    </w:p>
    <w:p w:rsidR="00DF1F68" w:rsidRPr="00297E4D" w:rsidRDefault="00DF1F68" w:rsidP="00DF1F68">
      <w:pPr>
        <w:tabs>
          <w:tab w:val="left" w:pos="901"/>
          <w:tab w:val="left" w:pos="2590"/>
          <w:tab w:val="left" w:pos="6109"/>
          <w:tab w:val="left" w:pos="7482"/>
          <w:tab w:val="left" w:pos="9042"/>
          <w:tab w:val="left" w:pos="10304"/>
          <w:tab w:val="left" w:pos="11566"/>
          <w:tab w:val="left" w:pos="15685"/>
        </w:tabs>
        <w:jc w:val="both"/>
        <w:rPr>
          <w:rFonts w:cs="Arial"/>
          <w:color w:val="000000"/>
        </w:rPr>
      </w:pPr>
    </w:p>
    <w:p w:rsidR="00DF1F68" w:rsidRPr="00297E4D" w:rsidRDefault="00DF1F68" w:rsidP="00DF1F68">
      <w:pPr>
        <w:pStyle w:val="BodyTextIndent3"/>
        <w:jc w:val="both"/>
        <w:rPr>
          <w:rFonts w:ascii="Arial" w:hAnsi="Arial" w:cs="Arial"/>
          <w:sz w:val="20"/>
        </w:rPr>
      </w:pPr>
      <w:r w:rsidRPr="00297E4D">
        <w:rPr>
          <w:rFonts w:ascii="Arial" w:hAnsi="Arial" w:cs="Arial"/>
          <w:sz w:val="20"/>
        </w:rPr>
        <w:t>So, the genotypes Pgm4 2/2 and Pgm4 2/4 give a two-band zymogramme. These both genotypes differ only by relative band intensities.</w:t>
      </w:r>
    </w:p>
    <w:p w:rsidR="00DF1F68" w:rsidRPr="00297E4D" w:rsidRDefault="00DF1F68" w:rsidP="00DF1F68">
      <w:pPr>
        <w:pStyle w:val="BodyTextIndent3"/>
        <w:jc w:val="both"/>
        <w:rPr>
          <w:rFonts w:ascii="Arial" w:hAnsi="Arial" w:cs="Arial"/>
          <w:sz w:val="20"/>
        </w:rPr>
      </w:pPr>
    </w:p>
    <w:p w:rsidR="00DF1F68" w:rsidRPr="00297E4D" w:rsidRDefault="00DF1F68" w:rsidP="00DF1F68">
      <w:pPr>
        <w:pStyle w:val="BodyTextIndent3"/>
        <w:jc w:val="both"/>
        <w:rPr>
          <w:rFonts w:ascii="Arial" w:hAnsi="Arial" w:cs="Arial"/>
          <w:sz w:val="20"/>
        </w:rPr>
      </w:pPr>
    </w:p>
    <w:p w:rsidR="00DF1F68" w:rsidRPr="00297E4D" w:rsidRDefault="00DF1F68" w:rsidP="00DF1F68">
      <w:pPr>
        <w:pStyle w:val="BodyTextIndent3"/>
        <w:jc w:val="both"/>
        <w:rPr>
          <w:rFonts w:ascii="Arial" w:hAnsi="Arial" w:cs="Arial"/>
          <w:sz w:val="20"/>
        </w:rPr>
      </w:pPr>
    </w:p>
    <w:p w:rsidR="00DF1F68" w:rsidRPr="00BB31E1" w:rsidRDefault="00DF1F68" w:rsidP="00DF1F68">
      <w:pPr>
        <w:pStyle w:val="BodyTextIndent3"/>
        <w:jc w:val="right"/>
        <w:rPr>
          <w:rFonts w:ascii="Arial" w:hAnsi="Arial" w:cs="Arial"/>
          <w:sz w:val="20"/>
        </w:rPr>
      </w:pPr>
      <w:r w:rsidRPr="00297E4D">
        <w:rPr>
          <w:rFonts w:ascii="Arial" w:hAnsi="Arial" w:cs="Arial"/>
          <w:sz w:val="20"/>
        </w:rPr>
        <w:t>[End of document]</w:t>
      </w:r>
      <w:bookmarkStart w:id="130" w:name="_GoBack"/>
      <w:bookmarkEnd w:id="130"/>
    </w:p>
    <w:p w:rsidR="0015085A" w:rsidRDefault="0015085A" w:rsidP="00DF1F68">
      <w:pPr>
        <w:tabs>
          <w:tab w:val="left" w:pos="993"/>
        </w:tabs>
      </w:pPr>
    </w:p>
    <w:sectPr w:rsidR="0015085A" w:rsidSect="00DF1F68">
      <w:headerReference w:type="default" r:id="rId104"/>
      <w:headerReference w:type="first" r:id="rId105"/>
      <w:pgSz w:w="11905" w:h="16837"/>
      <w:pgMar w:top="510" w:right="1133" w:bottom="510" w:left="1133" w:header="510" w:footer="51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8BA" w:rsidRDefault="008358BA" w:rsidP="008022A7">
      <w:r>
        <w:separator/>
      </w:r>
    </w:p>
  </w:endnote>
  <w:endnote w:type="continuationSeparator" w:id="0">
    <w:p w:rsidR="008358BA" w:rsidRDefault="008358BA" w:rsidP="0080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358BA">
      <w:trPr>
        <w:trHeight w:val="792"/>
        <w:hidden/>
      </w:trPr>
      <w:tc>
        <w:tcPr>
          <w:tcW w:w="9854" w:type="dxa"/>
        </w:tcPr>
        <w:p w:rsidR="008358BA" w:rsidRDefault="008358BA">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8358BA">
            <w:tc>
              <w:tcPr>
                <w:tcW w:w="708" w:type="dxa"/>
                <w:tcBorders>
                  <w:bottom w:val="single" w:sz="6" w:space="0" w:color="000000"/>
                </w:tcBorders>
                <w:tcMar>
                  <w:top w:w="0" w:type="dxa"/>
                  <w:left w:w="0" w:type="dxa"/>
                  <w:bottom w:w="0" w:type="dxa"/>
                  <w:right w:w="0" w:type="dxa"/>
                </w:tcMar>
              </w:tcPr>
              <w:p w:rsidR="008358BA" w:rsidRDefault="008358BA">
                <w:pPr>
                  <w:spacing w:line="1" w:lineRule="auto"/>
                </w:pPr>
              </w:p>
            </w:tc>
            <w:tc>
              <w:tcPr>
                <w:tcW w:w="2125" w:type="dxa"/>
                <w:tcBorders>
                  <w:bottom w:val="single" w:sz="6" w:space="0" w:color="000000"/>
                </w:tcBorders>
                <w:tcMar>
                  <w:top w:w="0" w:type="dxa"/>
                  <w:left w:w="0" w:type="dxa"/>
                  <w:bottom w:w="0" w:type="dxa"/>
                  <w:right w:w="0" w:type="dxa"/>
                </w:tcMar>
              </w:tcPr>
              <w:p w:rsidR="008358BA" w:rsidRDefault="008358BA">
                <w:pPr>
                  <w:spacing w:line="1" w:lineRule="auto"/>
                </w:pPr>
              </w:p>
            </w:tc>
            <w:tc>
              <w:tcPr>
                <w:tcW w:w="6806" w:type="dxa"/>
                <w:tcMar>
                  <w:top w:w="0" w:type="dxa"/>
                  <w:left w:w="0" w:type="dxa"/>
                  <w:bottom w:w="0" w:type="dxa"/>
                  <w:right w:w="0" w:type="dxa"/>
                </w:tcMar>
              </w:tcPr>
              <w:p w:rsidR="008358BA" w:rsidRDefault="008358BA">
                <w:pPr>
                  <w:spacing w:line="1" w:lineRule="auto"/>
                </w:pPr>
              </w:p>
            </w:tc>
          </w:tr>
          <w:tr w:rsidR="008358B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358BA">
                  <w:tc>
                    <w:tcPr>
                      <w:tcW w:w="708" w:type="dxa"/>
                      <w:tcMar>
                        <w:top w:w="0" w:type="dxa"/>
                        <w:left w:w="0" w:type="dxa"/>
                        <w:bottom w:w="0" w:type="dxa"/>
                        <w:right w:w="0" w:type="dxa"/>
                      </w:tcMar>
                    </w:tcPr>
                    <w:p w:rsidR="008358BA" w:rsidRDefault="008358BA">
                      <w:r>
                        <w:rPr>
                          <w:rFonts w:eastAsia="Arial" w:cs="Arial"/>
                          <w:color w:val="000000"/>
                          <w:position w:val="5"/>
                          <w:sz w:val="15"/>
                          <w:szCs w:val="15"/>
                        </w:rPr>
                        <w:t>*</w:t>
                      </w:r>
                    </w:p>
                  </w:tc>
                </w:tr>
              </w:tbl>
              <w:p w:rsidR="008358BA" w:rsidRDefault="008358BA">
                <w:pPr>
                  <w:spacing w:line="1" w:lineRule="auto"/>
                </w:pPr>
              </w:p>
            </w:tc>
            <w:tc>
              <w:tcPr>
                <w:tcW w:w="8931" w:type="dxa"/>
                <w:gridSpan w:val="2"/>
                <w:vMerge w:val="restart"/>
                <w:tcMar>
                  <w:top w:w="0" w:type="dxa"/>
                  <w:left w:w="0" w:type="dxa"/>
                  <w:bottom w:w="0" w:type="dxa"/>
                  <w:right w:w="0" w:type="dxa"/>
                </w:tcMar>
              </w:tcPr>
              <w:p w:rsidR="008358BA" w:rsidRDefault="008358BA">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rsidR="008358BA" w:rsidRDefault="008358BA">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358BA">
      <w:trPr>
        <w:trHeight w:val="547"/>
        <w:hidden/>
      </w:trPr>
      <w:tc>
        <w:tcPr>
          <w:tcW w:w="10591" w:type="dxa"/>
        </w:tcPr>
        <w:p w:rsidR="008358BA" w:rsidRDefault="008358BA">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8358BA">
            <w:trPr>
              <w:trHeight w:hRule="exact" w:val="56"/>
            </w:trPr>
            <w:tc>
              <w:tcPr>
                <w:tcW w:w="765" w:type="dxa"/>
                <w:tcBorders>
                  <w:bottom w:val="single" w:sz="6" w:space="0" w:color="000000"/>
                </w:tcBorders>
                <w:tcMar>
                  <w:top w:w="0" w:type="dxa"/>
                  <w:left w:w="0" w:type="dxa"/>
                  <w:bottom w:w="0" w:type="dxa"/>
                  <w:right w:w="0" w:type="dxa"/>
                </w:tcMar>
              </w:tcPr>
              <w:p w:rsidR="008358BA" w:rsidRDefault="008358BA">
                <w:pPr>
                  <w:spacing w:line="1" w:lineRule="auto"/>
                  <w:jc w:val="both"/>
                </w:pPr>
              </w:p>
            </w:tc>
            <w:tc>
              <w:tcPr>
                <w:tcW w:w="1425" w:type="dxa"/>
                <w:tcBorders>
                  <w:bottom w:val="single" w:sz="6" w:space="0" w:color="000000"/>
                </w:tcBorders>
                <w:tcMar>
                  <w:top w:w="0" w:type="dxa"/>
                  <w:left w:w="0" w:type="dxa"/>
                  <w:bottom w:w="0" w:type="dxa"/>
                  <w:right w:w="0" w:type="dxa"/>
                </w:tcMar>
              </w:tcPr>
              <w:p w:rsidR="008358BA" w:rsidRDefault="008358BA">
                <w:pPr>
                  <w:spacing w:line="1" w:lineRule="auto"/>
                  <w:jc w:val="both"/>
                </w:pPr>
              </w:p>
            </w:tc>
            <w:tc>
              <w:tcPr>
                <w:tcW w:w="8370" w:type="dxa"/>
                <w:tcMar>
                  <w:top w:w="0" w:type="dxa"/>
                  <w:left w:w="0" w:type="dxa"/>
                  <w:bottom w:w="0" w:type="dxa"/>
                  <w:right w:w="0" w:type="dxa"/>
                </w:tcMar>
              </w:tcPr>
              <w:p w:rsidR="008358BA" w:rsidRDefault="008358BA">
                <w:pPr>
                  <w:spacing w:line="1" w:lineRule="auto"/>
                  <w:jc w:val="both"/>
                </w:pPr>
              </w:p>
            </w:tc>
          </w:tr>
          <w:tr w:rsidR="008358BA">
            <w:tc>
              <w:tcPr>
                <w:tcW w:w="765" w:type="dxa"/>
                <w:tcMar>
                  <w:top w:w="0" w:type="dxa"/>
                  <w:left w:w="0" w:type="dxa"/>
                  <w:bottom w:w="0" w:type="dxa"/>
                  <w:right w:w="0" w:type="dxa"/>
                </w:tcMar>
              </w:tcPr>
              <w:p w:rsidR="008358BA" w:rsidRDefault="008358BA">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8358BA" w:rsidRDefault="008358BA">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8358BA" w:rsidRDefault="008358BA">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358BA">
      <w:tc>
        <w:tcPr>
          <w:tcW w:w="9854" w:type="dxa"/>
        </w:tcPr>
        <w:p w:rsidR="008358BA" w:rsidRDefault="008358BA">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358BA">
      <w:tc>
        <w:tcPr>
          <w:tcW w:w="9854" w:type="dxa"/>
        </w:tcPr>
        <w:p w:rsidR="008358BA" w:rsidRDefault="008358BA">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358BA">
      <w:tc>
        <w:tcPr>
          <w:tcW w:w="9854" w:type="dxa"/>
        </w:tcPr>
        <w:p w:rsidR="008358BA" w:rsidRDefault="008358BA">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358BA">
      <w:tc>
        <w:tcPr>
          <w:tcW w:w="9854" w:type="dxa"/>
        </w:tcPr>
        <w:p w:rsidR="008358BA" w:rsidRDefault="008358BA">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358BA">
      <w:tc>
        <w:tcPr>
          <w:tcW w:w="9854" w:type="dxa"/>
        </w:tcPr>
        <w:p w:rsidR="008358BA" w:rsidRDefault="008358BA">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358BA">
      <w:trPr>
        <w:trHeight w:val="547"/>
        <w:hidden/>
      </w:trPr>
      <w:tc>
        <w:tcPr>
          <w:tcW w:w="10591" w:type="dxa"/>
        </w:tcPr>
        <w:p w:rsidR="008358BA" w:rsidRDefault="008358BA">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8358BA">
            <w:trPr>
              <w:trHeight w:hRule="exact" w:val="56"/>
            </w:trPr>
            <w:tc>
              <w:tcPr>
                <w:tcW w:w="765" w:type="dxa"/>
                <w:tcBorders>
                  <w:bottom w:val="single" w:sz="6" w:space="0" w:color="000000"/>
                </w:tcBorders>
                <w:tcMar>
                  <w:top w:w="0" w:type="dxa"/>
                  <w:left w:w="0" w:type="dxa"/>
                  <w:bottom w:w="0" w:type="dxa"/>
                  <w:right w:w="0" w:type="dxa"/>
                </w:tcMar>
              </w:tcPr>
              <w:p w:rsidR="008358BA" w:rsidRDefault="008358BA">
                <w:pPr>
                  <w:spacing w:line="1" w:lineRule="auto"/>
                  <w:jc w:val="both"/>
                </w:pPr>
              </w:p>
            </w:tc>
            <w:tc>
              <w:tcPr>
                <w:tcW w:w="1425" w:type="dxa"/>
                <w:tcBorders>
                  <w:bottom w:val="single" w:sz="6" w:space="0" w:color="000000"/>
                </w:tcBorders>
                <w:tcMar>
                  <w:top w:w="0" w:type="dxa"/>
                  <w:left w:w="0" w:type="dxa"/>
                  <w:bottom w:w="0" w:type="dxa"/>
                  <w:right w:w="0" w:type="dxa"/>
                </w:tcMar>
              </w:tcPr>
              <w:p w:rsidR="008358BA" w:rsidRDefault="008358BA">
                <w:pPr>
                  <w:spacing w:line="1" w:lineRule="auto"/>
                  <w:jc w:val="both"/>
                </w:pPr>
              </w:p>
            </w:tc>
            <w:tc>
              <w:tcPr>
                <w:tcW w:w="8370" w:type="dxa"/>
                <w:tcMar>
                  <w:top w:w="0" w:type="dxa"/>
                  <w:left w:w="0" w:type="dxa"/>
                  <w:bottom w:w="0" w:type="dxa"/>
                  <w:right w:w="0" w:type="dxa"/>
                </w:tcMar>
              </w:tcPr>
              <w:p w:rsidR="008358BA" w:rsidRDefault="008358BA">
                <w:pPr>
                  <w:spacing w:line="1" w:lineRule="auto"/>
                  <w:jc w:val="both"/>
                </w:pPr>
              </w:p>
            </w:tc>
          </w:tr>
          <w:tr w:rsidR="008358BA">
            <w:tc>
              <w:tcPr>
                <w:tcW w:w="765" w:type="dxa"/>
                <w:tcMar>
                  <w:top w:w="0" w:type="dxa"/>
                  <w:left w:w="0" w:type="dxa"/>
                  <w:bottom w:w="0" w:type="dxa"/>
                  <w:right w:w="0" w:type="dxa"/>
                </w:tcMar>
              </w:tcPr>
              <w:p w:rsidR="008358BA" w:rsidRDefault="008358BA">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8358BA" w:rsidRDefault="008358BA">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8358BA" w:rsidRDefault="008358BA">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8358BA">
      <w:tc>
        <w:tcPr>
          <w:tcW w:w="11400" w:type="dxa"/>
        </w:tcPr>
        <w:p w:rsidR="008358BA" w:rsidRDefault="008358BA">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358BA">
      <w:tc>
        <w:tcPr>
          <w:tcW w:w="9854" w:type="dxa"/>
        </w:tcPr>
        <w:p w:rsidR="008358BA" w:rsidRDefault="008358BA">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358BA">
      <w:tc>
        <w:tcPr>
          <w:tcW w:w="9854" w:type="dxa"/>
        </w:tcPr>
        <w:p w:rsidR="008358BA" w:rsidRDefault="008358BA">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358BA">
      <w:tc>
        <w:tcPr>
          <w:tcW w:w="9854" w:type="dxa"/>
        </w:tcPr>
        <w:p w:rsidR="008358BA" w:rsidRDefault="008358BA">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358BA">
      <w:tc>
        <w:tcPr>
          <w:tcW w:w="11101" w:type="dxa"/>
        </w:tcPr>
        <w:p w:rsidR="008358BA" w:rsidRDefault="008358BA">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358BA">
      <w:tc>
        <w:tcPr>
          <w:tcW w:w="9854" w:type="dxa"/>
        </w:tcPr>
        <w:p w:rsidR="008358BA" w:rsidRDefault="008358BA">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358BA">
      <w:tc>
        <w:tcPr>
          <w:tcW w:w="9854" w:type="dxa"/>
        </w:tcPr>
        <w:p w:rsidR="008358BA" w:rsidRDefault="008358BA">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358BA">
      <w:tc>
        <w:tcPr>
          <w:tcW w:w="9854" w:type="dxa"/>
        </w:tcPr>
        <w:p w:rsidR="008358BA" w:rsidRDefault="008358BA">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358BA">
      <w:tc>
        <w:tcPr>
          <w:tcW w:w="9854" w:type="dxa"/>
        </w:tcPr>
        <w:p w:rsidR="008358BA" w:rsidRDefault="008358BA">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8BA" w:rsidRDefault="008358BA" w:rsidP="008022A7">
      <w:r>
        <w:separator/>
      </w:r>
    </w:p>
  </w:footnote>
  <w:footnote w:type="continuationSeparator" w:id="0">
    <w:p w:rsidR="008358BA" w:rsidRDefault="008358BA" w:rsidP="00802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358BA">
      <w:tc>
        <w:tcPr>
          <w:tcW w:w="9854" w:type="dxa"/>
        </w:tcPr>
        <w:p w:rsidR="008358BA" w:rsidRDefault="008358BA">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358BA">
      <w:trPr>
        <w:trHeight w:val="850"/>
        <w:hidden/>
      </w:trPr>
      <w:tc>
        <w:tcPr>
          <w:tcW w:w="9854" w:type="dxa"/>
        </w:tcPr>
        <w:p w:rsidR="008358BA" w:rsidRDefault="008358BA">
          <w:pPr>
            <w:rPr>
              <w:vanish/>
            </w:rPr>
          </w:pPr>
        </w:p>
        <w:tbl>
          <w:tblPr>
            <w:tblOverlap w:val="never"/>
            <w:tblW w:w="9639" w:type="dxa"/>
            <w:jc w:val="center"/>
            <w:tblLayout w:type="fixed"/>
            <w:tblLook w:val="01E0" w:firstRow="1" w:lastRow="1" w:firstColumn="1" w:lastColumn="1" w:noHBand="0" w:noVBand="0"/>
          </w:tblPr>
          <w:tblGrid>
            <w:gridCol w:w="9639"/>
          </w:tblGrid>
          <w:tr w:rsidR="008358BA">
            <w:trPr>
              <w:jc w:val="center"/>
            </w:trPr>
            <w:tc>
              <w:tcPr>
                <w:tcW w:w="9639" w:type="dxa"/>
                <w:tcMar>
                  <w:top w:w="0" w:type="dxa"/>
                  <w:left w:w="0" w:type="dxa"/>
                  <w:bottom w:w="0" w:type="dxa"/>
                  <w:right w:w="0" w:type="dxa"/>
                </w:tcMar>
              </w:tcPr>
              <w:p w:rsidR="008358BA" w:rsidRDefault="008358BA" w:rsidP="0096270F">
                <w:pPr>
                  <w:jc w:val="center"/>
                  <w:rPr>
                    <w:rFonts w:eastAsia="Arial" w:cs="Arial"/>
                    <w:color w:val="000000"/>
                    <w:sz w:val="16"/>
                    <w:szCs w:val="16"/>
                  </w:rPr>
                </w:pPr>
                <w:r>
                  <w:rPr>
                    <w:rFonts w:eastAsia="Arial" w:cs="Arial"/>
                    <w:color w:val="000000"/>
                    <w:sz w:val="16"/>
                    <w:szCs w:val="16"/>
                  </w:rPr>
                  <w:t>TG/81/7(proj.6)</w:t>
                </w:r>
              </w:p>
            </w:tc>
          </w:tr>
          <w:tr w:rsidR="008358BA">
            <w:trPr>
              <w:jc w:val="center"/>
            </w:trPr>
            <w:tc>
              <w:tcPr>
                <w:tcW w:w="9639" w:type="dxa"/>
                <w:tcMar>
                  <w:top w:w="0" w:type="dxa"/>
                  <w:left w:w="0" w:type="dxa"/>
                  <w:bottom w:w="0" w:type="dxa"/>
                  <w:right w:w="0" w:type="dxa"/>
                </w:tcMar>
              </w:tcPr>
              <w:p w:rsidR="008358BA" w:rsidRDefault="008358BA">
                <w:pPr>
                  <w:jc w:val="center"/>
                  <w:rPr>
                    <w:rFonts w:eastAsia="Arial" w:cs="Arial"/>
                    <w:color w:val="000000"/>
                    <w:sz w:val="16"/>
                    <w:szCs w:val="16"/>
                  </w:rPr>
                </w:pPr>
                <w:r>
                  <w:rPr>
                    <w:rFonts w:eastAsia="Arial" w:cs="Arial"/>
                    <w:color w:val="000000"/>
                    <w:sz w:val="16"/>
                    <w:szCs w:val="16"/>
                  </w:rPr>
                  <w:t xml:space="preserve">Sunflower, </w:t>
                </w:r>
                <w:r w:rsidRPr="0096270F">
                  <w:rPr>
                    <w:rFonts w:eastAsia="Arial" w:cs="Arial"/>
                    <w:color w:val="000000"/>
                    <w:sz w:val="16"/>
                    <w:szCs w:val="16"/>
                  </w:rPr>
                  <w:t>2023-07-13</w:t>
                </w:r>
              </w:p>
            </w:tc>
          </w:tr>
          <w:tr w:rsidR="008358BA">
            <w:trPr>
              <w:jc w:val="center"/>
            </w:trPr>
            <w:tc>
              <w:tcPr>
                <w:tcW w:w="9639" w:type="dxa"/>
                <w:tcMar>
                  <w:top w:w="0" w:type="dxa"/>
                  <w:left w:w="0" w:type="dxa"/>
                  <w:bottom w:w="0" w:type="dxa"/>
                  <w:right w:w="0" w:type="dxa"/>
                </w:tcMar>
              </w:tcPr>
              <w:p w:rsidR="008358BA" w:rsidRDefault="008358B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97E4D">
                  <w:rPr>
                    <w:rFonts w:eastAsia="Arial" w:cs="Arial"/>
                    <w:noProof/>
                    <w:color w:val="000000"/>
                    <w:sz w:val="16"/>
                    <w:szCs w:val="16"/>
                  </w:rPr>
                  <w:t>2</w:t>
                </w:r>
                <w:r>
                  <w:rPr>
                    <w:rFonts w:eastAsia="Arial" w:cs="Arial"/>
                  </w:rPr>
                  <w:fldChar w:fldCharType="end"/>
                </w:r>
              </w:p>
            </w:tc>
          </w:tr>
        </w:tbl>
        <w:p w:rsidR="008358BA" w:rsidRDefault="008358BA">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358BA">
      <w:trPr>
        <w:trHeight w:val="850"/>
        <w:hidden/>
      </w:trPr>
      <w:tc>
        <w:tcPr>
          <w:tcW w:w="11101" w:type="dxa"/>
        </w:tcPr>
        <w:p w:rsidR="008358BA" w:rsidRDefault="008358BA">
          <w:pPr>
            <w:rPr>
              <w:vanish/>
            </w:rPr>
          </w:pPr>
        </w:p>
        <w:tbl>
          <w:tblPr>
            <w:tblOverlap w:val="never"/>
            <w:tblW w:w="10886" w:type="dxa"/>
            <w:jc w:val="center"/>
            <w:tblLayout w:type="fixed"/>
            <w:tblLook w:val="01E0" w:firstRow="1" w:lastRow="1" w:firstColumn="1" w:lastColumn="1" w:noHBand="0" w:noVBand="0"/>
          </w:tblPr>
          <w:tblGrid>
            <w:gridCol w:w="10886"/>
          </w:tblGrid>
          <w:tr w:rsidR="008358BA">
            <w:trPr>
              <w:jc w:val="center"/>
            </w:trPr>
            <w:tc>
              <w:tcPr>
                <w:tcW w:w="10886" w:type="dxa"/>
                <w:tcMar>
                  <w:top w:w="0" w:type="dxa"/>
                  <w:left w:w="0" w:type="dxa"/>
                  <w:bottom w:w="0" w:type="dxa"/>
                  <w:right w:w="0" w:type="dxa"/>
                </w:tcMar>
              </w:tcPr>
              <w:p w:rsidR="008358BA" w:rsidRDefault="008358BA" w:rsidP="0096270F">
                <w:pPr>
                  <w:jc w:val="center"/>
                  <w:rPr>
                    <w:rFonts w:eastAsia="Arial" w:cs="Arial"/>
                    <w:color w:val="000000"/>
                    <w:sz w:val="16"/>
                    <w:szCs w:val="16"/>
                  </w:rPr>
                </w:pPr>
                <w:r>
                  <w:rPr>
                    <w:rFonts w:eastAsia="Arial" w:cs="Arial"/>
                    <w:color w:val="000000"/>
                    <w:sz w:val="16"/>
                    <w:szCs w:val="16"/>
                  </w:rPr>
                  <w:t>TG/81/7(proj.6)</w:t>
                </w:r>
              </w:p>
            </w:tc>
          </w:tr>
          <w:tr w:rsidR="008358BA">
            <w:trPr>
              <w:jc w:val="center"/>
            </w:trPr>
            <w:tc>
              <w:tcPr>
                <w:tcW w:w="10886" w:type="dxa"/>
                <w:tcMar>
                  <w:top w:w="0" w:type="dxa"/>
                  <w:left w:w="0" w:type="dxa"/>
                  <w:bottom w:w="0" w:type="dxa"/>
                  <w:right w:w="0" w:type="dxa"/>
                </w:tcMar>
              </w:tcPr>
              <w:p w:rsidR="008358BA" w:rsidRDefault="008358BA">
                <w:pPr>
                  <w:jc w:val="center"/>
                  <w:rPr>
                    <w:rFonts w:eastAsia="Arial" w:cs="Arial"/>
                    <w:color w:val="000000"/>
                    <w:sz w:val="16"/>
                    <w:szCs w:val="16"/>
                  </w:rPr>
                </w:pPr>
                <w:r>
                  <w:rPr>
                    <w:rFonts w:eastAsia="Arial" w:cs="Arial"/>
                    <w:color w:val="000000"/>
                    <w:sz w:val="16"/>
                    <w:szCs w:val="16"/>
                  </w:rPr>
                  <w:t xml:space="preserve">Sunflower/Tournesol/Sonnenblume/Girasol, </w:t>
                </w:r>
                <w:r w:rsidRPr="0096270F">
                  <w:rPr>
                    <w:rFonts w:eastAsia="Arial" w:cs="Arial"/>
                    <w:color w:val="000000"/>
                    <w:sz w:val="16"/>
                    <w:szCs w:val="16"/>
                  </w:rPr>
                  <w:t>2023-07-13</w:t>
                </w:r>
              </w:p>
            </w:tc>
          </w:tr>
          <w:tr w:rsidR="008358BA">
            <w:trPr>
              <w:jc w:val="center"/>
            </w:trPr>
            <w:tc>
              <w:tcPr>
                <w:tcW w:w="10886" w:type="dxa"/>
                <w:tcMar>
                  <w:top w:w="0" w:type="dxa"/>
                  <w:left w:w="0" w:type="dxa"/>
                  <w:bottom w:w="0" w:type="dxa"/>
                  <w:right w:w="0" w:type="dxa"/>
                </w:tcMar>
              </w:tcPr>
              <w:p w:rsidR="008358BA" w:rsidRDefault="008358B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97E4D">
                  <w:rPr>
                    <w:rFonts w:eastAsia="Arial" w:cs="Arial"/>
                    <w:noProof/>
                    <w:color w:val="000000"/>
                    <w:sz w:val="16"/>
                    <w:szCs w:val="16"/>
                  </w:rPr>
                  <w:t>36</w:t>
                </w:r>
                <w:r>
                  <w:rPr>
                    <w:rFonts w:eastAsia="Arial" w:cs="Arial"/>
                  </w:rPr>
                  <w:fldChar w:fldCharType="end"/>
                </w:r>
              </w:p>
            </w:tc>
          </w:tr>
        </w:tbl>
        <w:p w:rsidR="008358BA" w:rsidRDefault="008358BA">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358BA">
      <w:trPr>
        <w:trHeight w:val="850"/>
        <w:hidden/>
      </w:trPr>
      <w:tc>
        <w:tcPr>
          <w:tcW w:w="9854" w:type="dxa"/>
        </w:tcPr>
        <w:p w:rsidR="008358BA" w:rsidRDefault="008358BA">
          <w:pPr>
            <w:rPr>
              <w:vanish/>
            </w:rPr>
          </w:pPr>
        </w:p>
        <w:tbl>
          <w:tblPr>
            <w:tblOverlap w:val="never"/>
            <w:tblW w:w="9639" w:type="dxa"/>
            <w:jc w:val="center"/>
            <w:tblLayout w:type="fixed"/>
            <w:tblLook w:val="01E0" w:firstRow="1" w:lastRow="1" w:firstColumn="1" w:lastColumn="1" w:noHBand="0" w:noVBand="0"/>
          </w:tblPr>
          <w:tblGrid>
            <w:gridCol w:w="9639"/>
          </w:tblGrid>
          <w:tr w:rsidR="008358BA">
            <w:trPr>
              <w:jc w:val="center"/>
            </w:trPr>
            <w:tc>
              <w:tcPr>
                <w:tcW w:w="9639" w:type="dxa"/>
                <w:tcMar>
                  <w:top w:w="0" w:type="dxa"/>
                  <w:left w:w="0" w:type="dxa"/>
                  <w:bottom w:w="0" w:type="dxa"/>
                  <w:right w:w="0" w:type="dxa"/>
                </w:tcMar>
              </w:tcPr>
              <w:p w:rsidR="008358BA" w:rsidRDefault="008358BA" w:rsidP="0096270F">
                <w:pPr>
                  <w:jc w:val="center"/>
                  <w:rPr>
                    <w:rFonts w:eastAsia="Arial" w:cs="Arial"/>
                    <w:color w:val="000000"/>
                    <w:sz w:val="16"/>
                    <w:szCs w:val="16"/>
                  </w:rPr>
                </w:pPr>
                <w:r>
                  <w:rPr>
                    <w:rFonts w:eastAsia="Arial" w:cs="Arial"/>
                    <w:color w:val="000000"/>
                    <w:sz w:val="16"/>
                    <w:szCs w:val="16"/>
                  </w:rPr>
                  <w:t>TG/81/7(proj.6)</w:t>
                </w:r>
              </w:p>
            </w:tc>
          </w:tr>
          <w:tr w:rsidR="008358BA">
            <w:trPr>
              <w:jc w:val="center"/>
            </w:trPr>
            <w:tc>
              <w:tcPr>
                <w:tcW w:w="9639" w:type="dxa"/>
                <w:tcMar>
                  <w:top w:w="0" w:type="dxa"/>
                  <w:left w:w="0" w:type="dxa"/>
                  <w:bottom w:w="0" w:type="dxa"/>
                  <w:right w:w="0" w:type="dxa"/>
                </w:tcMar>
              </w:tcPr>
              <w:p w:rsidR="008358BA" w:rsidRDefault="008358BA">
                <w:pPr>
                  <w:jc w:val="center"/>
                  <w:rPr>
                    <w:rFonts w:eastAsia="Arial" w:cs="Arial"/>
                    <w:color w:val="000000"/>
                    <w:sz w:val="16"/>
                    <w:szCs w:val="16"/>
                  </w:rPr>
                </w:pPr>
                <w:r>
                  <w:rPr>
                    <w:rFonts w:eastAsia="Arial" w:cs="Arial"/>
                    <w:color w:val="000000"/>
                    <w:sz w:val="16"/>
                    <w:szCs w:val="16"/>
                  </w:rPr>
                  <w:t xml:space="preserve">Sunflower, </w:t>
                </w:r>
                <w:r w:rsidRPr="0096270F">
                  <w:rPr>
                    <w:rFonts w:eastAsia="Arial" w:cs="Arial"/>
                    <w:color w:val="000000"/>
                    <w:sz w:val="16"/>
                    <w:szCs w:val="16"/>
                  </w:rPr>
                  <w:t>2023-07-13</w:t>
                </w:r>
              </w:p>
            </w:tc>
          </w:tr>
          <w:tr w:rsidR="008358BA">
            <w:trPr>
              <w:jc w:val="center"/>
            </w:trPr>
            <w:tc>
              <w:tcPr>
                <w:tcW w:w="9639" w:type="dxa"/>
                <w:tcMar>
                  <w:top w:w="0" w:type="dxa"/>
                  <w:left w:w="0" w:type="dxa"/>
                  <w:bottom w:w="0" w:type="dxa"/>
                  <w:right w:w="0" w:type="dxa"/>
                </w:tcMar>
              </w:tcPr>
              <w:p w:rsidR="008358BA" w:rsidRDefault="008358B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97E4D">
                  <w:rPr>
                    <w:rFonts w:eastAsia="Arial" w:cs="Arial"/>
                    <w:noProof/>
                    <w:color w:val="000000"/>
                    <w:sz w:val="16"/>
                    <w:szCs w:val="16"/>
                  </w:rPr>
                  <w:t>37</w:t>
                </w:r>
                <w:r>
                  <w:rPr>
                    <w:rFonts w:eastAsia="Arial" w:cs="Arial"/>
                  </w:rPr>
                  <w:fldChar w:fldCharType="end"/>
                </w:r>
              </w:p>
            </w:tc>
          </w:tr>
        </w:tbl>
        <w:p w:rsidR="008358BA" w:rsidRDefault="008358BA">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358BA" w:rsidTr="00DF1F68">
      <w:trPr>
        <w:trHeight w:val="847"/>
      </w:trPr>
      <w:tc>
        <w:tcPr>
          <w:tcW w:w="10591" w:type="dxa"/>
        </w:tcPr>
        <w:tbl>
          <w:tblPr>
            <w:tblOverlap w:val="never"/>
            <w:tblW w:w="8831" w:type="dxa"/>
            <w:tblInd w:w="467" w:type="dxa"/>
            <w:tblLayout w:type="fixed"/>
            <w:tblLook w:val="01E0" w:firstRow="1" w:lastRow="1" w:firstColumn="1" w:lastColumn="1" w:noHBand="0" w:noVBand="0"/>
          </w:tblPr>
          <w:tblGrid>
            <w:gridCol w:w="8831"/>
          </w:tblGrid>
          <w:tr w:rsidR="008358BA" w:rsidTr="00DF1F68">
            <w:tc>
              <w:tcPr>
                <w:tcW w:w="8831" w:type="dxa"/>
                <w:tcMar>
                  <w:top w:w="0" w:type="dxa"/>
                  <w:left w:w="0" w:type="dxa"/>
                  <w:bottom w:w="0" w:type="dxa"/>
                  <w:right w:w="0" w:type="dxa"/>
                </w:tcMar>
              </w:tcPr>
              <w:p w:rsidR="008358BA" w:rsidRDefault="008358BA" w:rsidP="0081660C">
                <w:pPr>
                  <w:jc w:val="center"/>
                  <w:rPr>
                    <w:rFonts w:eastAsia="Arial" w:cs="Arial"/>
                    <w:color w:val="000000"/>
                    <w:sz w:val="16"/>
                    <w:szCs w:val="16"/>
                  </w:rPr>
                </w:pPr>
                <w:r>
                  <w:rPr>
                    <w:rFonts w:eastAsia="Arial" w:cs="Arial"/>
                    <w:color w:val="000000"/>
                    <w:sz w:val="16"/>
                    <w:szCs w:val="16"/>
                  </w:rPr>
                  <w:t>TG/81/7(proj.6)</w:t>
                </w:r>
              </w:p>
            </w:tc>
          </w:tr>
          <w:tr w:rsidR="008358BA" w:rsidTr="00DF1F68">
            <w:tc>
              <w:tcPr>
                <w:tcW w:w="8831" w:type="dxa"/>
                <w:tcMar>
                  <w:top w:w="0" w:type="dxa"/>
                  <w:left w:w="0" w:type="dxa"/>
                  <w:bottom w:w="0" w:type="dxa"/>
                  <w:right w:w="0" w:type="dxa"/>
                </w:tcMar>
              </w:tcPr>
              <w:p w:rsidR="008358BA" w:rsidRDefault="008358BA">
                <w:pPr>
                  <w:jc w:val="center"/>
                  <w:rPr>
                    <w:rFonts w:eastAsia="Arial" w:cs="Arial"/>
                    <w:color w:val="000000"/>
                    <w:sz w:val="16"/>
                    <w:szCs w:val="16"/>
                  </w:rPr>
                </w:pPr>
                <w:r>
                  <w:rPr>
                    <w:rFonts w:eastAsia="Arial" w:cs="Arial"/>
                    <w:color w:val="000000"/>
                    <w:sz w:val="16"/>
                    <w:szCs w:val="16"/>
                  </w:rPr>
                  <w:t xml:space="preserve">Sunflower, </w:t>
                </w:r>
                <w:r w:rsidRPr="0096270F">
                  <w:rPr>
                    <w:rFonts w:eastAsia="Arial" w:cs="Arial"/>
                    <w:color w:val="000000"/>
                    <w:sz w:val="16"/>
                    <w:szCs w:val="16"/>
                  </w:rPr>
                  <w:t>2023-07-13</w:t>
                </w:r>
              </w:p>
            </w:tc>
          </w:tr>
          <w:tr w:rsidR="008358BA" w:rsidTr="00DF1F68">
            <w:tc>
              <w:tcPr>
                <w:tcW w:w="8831" w:type="dxa"/>
                <w:tcMar>
                  <w:top w:w="0" w:type="dxa"/>
                  <w:left w:w="0" w:type="dxa"/>
                  <w:bottom w:w="0" w:type="dxa"/>
                  <w:right w:w="0" w:type="dxa"/>
                </w:tcMar>
              </w:tcPr>
              <w:p w:rsidR="008358BA" w:rsidRPr="00DF1F68" w:rsidRDefault="008358BA">
                <w:pPr>
                  <w:jc w:val="center"/>
                  <w:rPr>
                    <w:rFonts w:eastAsia="Arial" w:cs="Arial"/>
                    <w:noProof/>
                    <w:sz w:val="16"/>
                    <w:szCs w:val="16"/>
                  </w:rPr>
                </w:pPr>
                <w:r w:rsidRPr="00DF1F68">
                  <w:rPr>
                    <w:rFonts w:eastAsia="Arial" w:cs="Arial"/>
                    <w:sz w:val="16"/>
                    <w:szCs w:val="16"/>
                  </w:rPr>
                  <w:t xml:space="preserve">Annex, page </w:t>
                </w:r>
                <w:r w:rsidRPr="00DF1F68">
                  <w:rPr>
                    <w:rFonts w:eastAsia="Arial" w:cs="Arial"/>
                    <w:sz w:val="16"/>
                    <w:szCs w:val="16"/>
                  </w:rPr>
                  <w:fldChar w:fldCharType="begin"/>
                </w:r>
                <w:r w:rsidRPr="00DF1F68">
                  <w:rPr>
                    <w:rFonts w:eastAsia="Arial" w:cs="Arial"/>
                    <w:sz w:val="16"/>
                    <w:szCs w:val="16"/>
                  </w:rPr>
                  <w:instrText xml:space="preserve"> PAGE   \* MERGEFORMAT </w:instrText>
                </w:r>
                <w:r w:rsidRPr="00DF1F68">
                  <w:rPr>
                    <w:rFonts w:eastAsia="Arial" w:cs="Arial"/>
                    <w:sz w:val="16"/>
                    <w:szCs w:val="16"/>
                  </w:rPr>
                  <w:fldChar w:fldCharType="separate"/>
                </w:r>
                <w:r w:rsidR="00297E4D">
                  <w:rPr>
                    <w:rFonts w:eastAsia="Arial" w:cs="Arial"/>
                    <w:noProof/>
                    <w:sz w:val="16"/>
                    <w:szCs w:val="16"/>
                  </w:rPr>
                  <w:t>10</w:t>
                </w:r>
                <w:r w:rsidRPr="00DF1F68">
                  <w:rPr>
                    <w:rFonts w:eastAsia="Arial" w:cs="Arial"/>
                    <w:noProof/>
                    <w:sz w:val="16"/>
                    <w:szCs w:val="16"/>
                  </w:rPr>
                  <w:fldChar w:fldCharType="end"/>
                </w:r>
              </w:p>
              <w:p w:rsidR="008358BA" w:rsidRDefault="008358BA">
                <w:pPr>
                  <w:jc w:val="center"/>
                  <w:rPr>
                    <w:rFonts w:eastAsia="Arial" w:cs="Arial"/>
                    <w:color w:val="000000"/>
                    <w:sz w:val="16"/>
                    <w:szCs w:val="16"/>
                  </w:rPr>
                </w:pPr>
              </w:p>
            </w:tc>
          </w:tr>
        </w:tbl>
        <w:p w:rsidR="008358BA" w:rsidRDefault="008358BA">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10376" w:type="dxa"/>
      <w:jc w:val="center"/>
      <w:tblLayout w:type="fixed"/>
      <w:tblLook w:val="01E0" w:firstRow="1" w:lastRow="1" w:firstColumn="1" w:lastColumn="1" w:noHBand="0" w:noVBand="0"/>
    </w:tblPr>
    <w:tblGrid>
      <w:gridCol w:w="10376"/>
    </w:tblGrid>
    <w:tr w:rsidR="008358BA" w:rsidTr="00D335A4">
      <w:trPr>
        <w:jc w:val="center"/>
      </w:trPr>
      <w:tc>
        <w:tcPr>
          <w:tcW w:w="10376" w:type="dxa"/>
          <w:tcMar>
            <w:top w:w="0" w:type="dxa"/>
            <w:left w:w="0" w:type="dxa"/>
            <w:bottom w:w="0" w:type="dxa"/>
            <w:right w:w="0" w:type="dxa"/>
          </w:tcMar>
        </w:tcPr>
        <w:p w:rsidR="008358BA" w:rsidRDefault="008358BA" w:rsidP="0081660C">
          <w:pPr>
            <w:jc w:val="center"/>
            <w:rPr>
              <w:rFonts w:eastAsia="Arial" w:cs="Arial"/>
              <w:color w:val="000000"/>
              <w:sz w:val="16"/>
              <w:szCs w:val="16"/>
            </w:rPr>
          </w:pPr>
          <w:r>
            <w:rPr>
              <w:rFonts w:eastAsia="Arial" w:cs="Arial"/>
              <w:color w:val="000000"/>
              <w:sz w:val="16"/>
              <w:szCs w:val="16"/>
            </w:rPr>
            <w:t>TG/81/7(proj.6)</w:t>
          </w:r>
        </w:p>
      </w:tc>
    </w:tr>
    <w:tr w:rsidR="008358BA" w:rsidTr="00D335A4">
      <w:trPr>
        <w:jc w:val="center"/>
      </w:trPr>
      <w:tc>
        <w:tcPr>
          <w:tcW w:w="10376" w:type="dxa"/>
          <w:tcMar>
            <w:top w:w="0" w:type="dxa"/>
            <w:left w:w="0" w:type="dxa"/>
            <w:bottom w:w="0" w:type="dxa"/>
            <w:right w:w="0" w:type="dxa"/>
          </w:tcMar>
        </w:tcPr>
        <w:p w:rsidR="008358BA" w:rsidRDefault="008358BA" w:rsidP="00DF1F68">
          <w:pPr>
            <w:jc w:val="center"/>
            <w:rPr>
              <w:rFonts w:eastAsia="Arial" w:cs="Arial"/>
              <w:color w:val="000000"/>
              <w:sz w:val="16"/>
              <w:szCs w:val="16"/>
            </w:rPr>
          </w:pPr>
          <w:r>
            <w:rPr>
              <w:rFonts w:eastAsia="Arial" w:cs="Arial"/>
              <w:color w:val="000000"/>
              <w:sz w:val="16"/>
              <w:szCs w:val="16"/>
            </w:rPr>
            <w:t xml:space="preserve">Sunflower, </w:t>
          </w:r>
          <w:r w:rsidRPr="0096270F">
            <w:rPr>
              <w:rFonts w:eastAsia="Arial" w:cs="Arial"/>
              <w:color w:val="000000"/>
              <w:sz w:val="16"/>
              <w:szCs w:val="16"/>
            </w:rPr>
            <w:t>2023-07-13</w:t>
          </w:r>
        </w:p>
      </w:tc>
    </w:tr>
  </w:tbl>
  <w:p w:rsidR="008358BA" w:rsidRDefault="00835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C7E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A8B62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isplayBackgroundShape/>
  <w:embedSystemFonts/>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A7"/>
    <w:rsid w:val="00006B17"/>
    <w:rsid w:val="000362D8"/>
    <w:rsid w:val="000402A8"/>
    <w:rsid w:val="000438EF"/>
    <w:rsid w:val="00047400"/>
    <w:rsid w:val="0007172E"/>
    <w:rsid w:val="000A0B17"/>
    <w:rsid w:val="000A6A36"/>
    <w:rsid w:val="0015085A"/>
    <w:rsid w:val="001B728E"/>
    <w:rsid w:val="002460B8"/>
    <w:rsid w:val="0026535C"/>
    <w:rsid w:val="0026606D"/>
    <w:rsid w:val="002871DA"/>
    <w:rsid w:val="00297E4D"/>
    <w:rsid w:val="002B5C52"/>
    <w:rsid w:val="002E4A8B"/>
    <w:rsid w:val="002F5126"/>
    <w:rsid w:val="002F6718"/>
    <w:rsid w:val="00357018"/>
    <w:rsid w:val="003E7F4A"/>
    <w:rsid w:val="00441D32"/>
    <w:rsid w:val="00455CC0"/>
    <w:rsid w:val="00497112"/>
    <w:rsid w:val="004A0629"/>
    <w:rsid w:val="004E4824"/>
    <w:rsid w:val="00576021"/>
    <w:rsid w:val="00587A22"/>
    <w:rsid w:val="005A219B"/>
    <w:rsid w:val="005A4C81"/>
    <w:rsid w:val="005F642D"/>
    <w:rsid w:val="0067124B"/>
    <w:rsid w:val="00681648"/>
    <w:rsid w:val="006B12BA"/>
    <w:rsid w:val="006B45F9"/>
    <w:rsid w:val="006B7C94"/>
    <w:rsid w:val="006C0F31"/>
    <w:rsid w:val="006C1C38"/>
    <w:rsid w:val="006C3818"/>
    <w:rsid w:val="00705F6E"/>
    <w:rsid w:val="00725416"/>
    <w:rsid w:val="007464DD"/>
    <w:rsid w:val="00751080"/>
    <w:rsid w:val="007A5625"/>
    <w:rsid w:val="007C0F9C"/>
    <w:rsid w:val="008022A7"/>
    <w:rsid w:val="0081660C"/>
    <w:rsid w:val="008358BA"/>
    <w:rsid w:val="008C5D28"/>
    <w:rsid w:val="008D0C76"/>
    <w:rsid w:val="008D4BCB"/>
    <w:rsid w:val="008F7FF5"/>
    <w:rsid w:val="009043F5"/>
    <w:rsid w:val="00933C73"/>
    <w:rsid w:val="00952A21"/>
    <w:rsid w:val="0096270F"/>
    <w:rsid w:val="00992916"/>
    <w:rsid w:val="009937FE"/>
    <w:rsid w:val="009C066E"/>
    <w:rsid w:val="009C4DBE"/>
    <w:rsid w:val="00A1003D"/>
    <w:rsid w:val="00A26686"/>
    <w:rsid w:val="00A5390C"/>
    <w:rsid w:val="00A8421A"/>
    <w:rsid w:val="00AB17A3"/>
    <w:rsid w:val="00AC54ED"/>
    <w:rsid w:val="00AD7BDE"/>
    <w:rsid w:val="00B2751C"/>
    <w:rsid w:val="00B27B0A"/>
    <w:rsid w:val="00B3692A"/>
    <w:rsid w:val="00B5442D"/>
    <w:rsid w:val="00B548E8"/>
    <w:rsid w:val="00B80E15"/>
    <w:rsid w:val="00BB112A"/>
    <w:rsid w:val="00C3451D"/>
    <w:rsid w:val="00C60719"/>
    <w:rsid w:val="00C7787D"/>
    <w:rsid w:val="00C9452F"/>
    <w:rsid w:val="00CC0530"/>
    <w:rsid w:val="00CC6278"/>
    <w:rsid w:val="00D04618"/>
    <w:rsid w:val="00D335A4"/>
    <w:rsid w:val="00D47A53"/>
    <w:rsid w:val="00D64592"/>
    <w:rsid w:val="00DA0C59"/>
    <w:rsid w:val="00DD2027"/>
    <w:rsid w:val="00DF1F68"/>
    <w:rsid w:val="00E87B76"/>
    <w:rsid w:val="00EB5FEA"/>
    <w:rsid w:val="00EC450D"/>
    <w:rsid w:val="00EE22E2"/>
    <w:rsid w:val="00F154E2"/>
    <w:rsid w:val="00F31689"/>
    <w:rsid w:val="00F91084"/>
    <w:rsid w:val="00FB3206"/>
    <w:rsid w:val="00FF4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65561356-4DD5-41A9-82CE-62CE0B65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1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8022A7"/>
    <w:rPr>
      <w:color w:val="0000FF"/>
      <w:u w:val="single"/>
    </w:rPr>
  </w:style>
  <w:style w:type="paragraph" w:styleId="NormalWeb">
    <w:name w:val="Normal (Web)"/>
    <w:basedOn w:val="Normal"/>
    <w:uiPriority w:val="99"/>
    <w:semiHidden/>
    <w:unhideWhenUsed/>
    <w:rsid w:val="0015085A"/>
    <w:pPr>
      <w:spacing w:before="100" w:beforeAutospacing="1" w:after="100" w:afterAutospacing="1"/>
    </w:pPr>
    <w:rPr>
      <w:rFonts w:ascii="Times New Roman" w:hAnsi="Times New Roman"/>
      <w:sz w:val="24"/>
      <w:szCs w:val="24"/>
    </w:rPr>
  </w:style>
  <w:style w:type="table" w:styleId="TableGrid">
    <w:name w:val="Table Grid"/>
    <w:basedOn w:val="TableNormal"/>
    <w:rsid w:val="00441D3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F1F68"/>
    <w:pPr>
      <w:tabs>
        <w:tab w:val="center" w:pos="4680"/>
        <w:tab w:val="right" w:pos="9360"/>
      </w:tabs>
    </w:pPr>
  </w:style>
  <w:style w:type="character" w:customStyle="1" w:styleId="HeaderChar">
    <w:name w:val="Header Char"/>
    <w:basedOn w:val="DefaultParagraphFont"/>
    <w:link w:val="Header"/>
    <w:uiPriority w:val="99"/>
    <w:rsid w:val="00DF1F68"/>
    <w:rPr>
      <w:rFonts w:ascii="Arial" w:hAnsi="Arial"/>
    </w:rPr>
  </w:style>
  <w:style w:type="paragraph" w:styleId="Footer">
    <w:name w:val="footer"/>
    <w:basedOn w:val="Normal"/>
    <w:link w:val="FooterChar"/>
    <w:uiPriority w:val="99"/>
    <w:unhideWhenUsed/>
    <w:rsid w:val="00DF1F68"/>
    <w:pPr>
      <w:tabs>
        <w:tab w:val="center" w:pos="4680"/>
        <w:tab w:val="right" w:pos="9360"/>
      </w:tabs>
    </w:pPr>
  </w:style>
  <w:style w:type="character" w:customStyle="1" w:styleId="FooterChar">
    <w:name w:val="Footer Char"/>
    <w:basedOn w:val="DefaultParagraphFont"/>
    <w:link w:val="Footer"/>
    <w:uiPriority w:val="99"/>
    <w:rsid w:val="00DF1F68"/>
    <w:rPr>
      <w:rFonts w:ascii="Arial" w:hAnsi="Arial"/>
    </w:rPr>
  </w:style>
  <w:style w:type="character" w:styleId="PageNumber">
    <w:name w:val="page number"/>
    <w:basedOn w:val="DefaultParagraphFont"/>
    <w:semiHidden/>
    <w:rsid w:val="00DF1F68"/>
  </w:style>
  <w:style w:type="paragraph" w:styleId="BodyText2">
    <w:name w:val="Body Text 2"/>
    <w:basedOn w:val="Normal"/>
    <w:link w:val="BodyText2Char"/>
    <w:semiHidden/>
    <w:rsid w:val="00DF1F68"/>
    <w:pPr>
      <w:tabs>
        <w:tab w:val="left" w:pos="567"/>
        <w:tab w:val="left" w:pos="8222"/>
      </w:tabs>
    </w:pPr>
    <w:rPr>
      <w:rFonts w:ascii="Times New Roman" w:hAnsi="Times New Roman"/>
      <w:color w:val="000000"/>
      <w:sz w:val="24"/>
    </w:rPr>
  </w:style>
  <w:style w:type="character" w:customStyle="1" w:styleId="BodyText2Char">
    <w:name w:val="Body Text 2 Char"/>
    <w:basedOn w:val="DefaultParagraphFont"/>
    <w:link w:val="BodyText2"/>
    <w:semiHidden/>
    <w:rsid w:val="00DF1F68"/>
    <w:rPr>
      <w:color w:val="000000"/>
      <w:sz w:val="24"/>
    </w:rPr>
  </w:style>
  <w:style w:type="paragraph" w:styleId="BodyText3">
    <w:name w:val="Body Text 3"/>
    <w:basedOn w:val="Normal"/>
    <w:link w:val="BodyText3Char"/>
    <w:semiHidden/>
    <w:rsid w:val="00DF1F68"/>
    <w:pPr>
      <w:jc w:val="both"/>
    </w:pPr>
    <w:rPr>
      <w:rFonts w:ascii="Times New Roman" w:hAnsi="Times New Roman"/>
      <w:color w:val="000000"/>
      <w:sz w:val="24"/>
    </w:rPr>
  </w:style>
  <w:style w:type="character" w:customStyle="1" w:styleId="BodyText3Char">
    <w:name w:val="Body Text 3 Char"/>
    <w:basedOn w:val="DefaultParagraphFont"/>
    <w:link w:val="BodyText3"/>
    <w:semiHidden/>
    <w:rsid w:val="00DF1F68"/>
    <w:rPr>
      <w:color w:val="000000"/>
      <w:sz w:val="24"/>
    </w:rPr>
  </w:style>
  <w:style w:type="paragraph" w:styleId="BodyTextIndent">
    <w:name w:val="Body Text Indent"/>
    <w:basedOn w:val="Normal"/>
    <w:link w:val="BodyTextIndentChar"/>
    <w:semiHidden/>
    <w:rsid w:val="00DF1F68"/>
    <w:pPr>
      <w:ind w:firstLine="567"/>
      <w:jc w:val="both"/>
    </w:pPr>
    <w:rPr>
      <w:rFonts w:ascii="Times New Roman" w:hAnsi="Times New Roman"/>
      <w:color w:val="000000"/>
      <w:sz w:val="24"/>
    </w:rPr>
  </w:style>
  <w:style w:type="character" w:customStyle="1" w:styleId="BodyTextIndentChar">
    <w:name w:val="Body Text Indent Char"/>
    <w:basedOn w:val="DefaultParagraphFont"/>
    <w:link w:val="BodyTextIndent"/>
    <w:semiHidden/>
    <w:rsid w:val="00DF1F68"/>
    <w:rPr>
      <w:color w:val="000000"/>
      <w:sz w:val="24"/>
    </w:rPr>
  </w:style>
  <w:style w:type="paragraph" w:styleId="BodyTextIndent2">
    <w:name w:val="Body Text Indent 2"/>
    <w:basedOn w:val="Normal"/>
    <w:link w:val="BodyTextIndent2Char"/>
    <w:semiHidden/>
    <w:rsid w:val="00DF1F68"/>
    <w:pPr>
      <w:ind w:left="567"/>
      <w:jc w:val="both"/>
    </w:pPr>
    <w:rPr>
      <w:rFonts w:ascii="Times New Roman" w:hAnsi="Times New Roman"/>
      <w:color w:val="000000"/>
      <w:sz w:val="24"/>
    </w:rPr>
  </w:style>
  <w:style w:type="character" w:customStyle="1" w:styleId="BodyTextIndent2Char">
    <w:name w:val="Body Text Indent 2 Char"/>
    <w:basedOn w:val="DefaultParagraphFont"/>
    <w:link w:val="BodyTextIndent2"/>
    <w:semiHidden/>
    <w:rsid w:val="00DF1F68"/>
    <w:rPr>
      <w:color w:val="000000"/>
      <w:sz w:val="24"/>
    </w:rPr>
  </w:style>
  <w:style w:type="paragraph" w:styleId="BodyTextIndent3">
    <w:name w:val="Body Text Indent 3"/>
    <w:basedOn w:val="Normal"/>
    <w:link w:val="BodyTextIndent3Char"/>
    <w:semiHidden/>
    <w:rsid w:val="00DF1F68"/>
    <w:pPr>
      <w:tabs>
        <w:tab w:val="left" w:pos="567"/>
      </w:tabs>
      <w:ind w:firstLine="567"/>
    </w:pPr>
    <w:rPr>
      <w:rFonts w:ascii="Times New Roman" w:hAnsi="Times New Roman"/>
      <w:color w:val="000000"/>
      <w:sz w:val="24"/>
    </w:rPr>
  </w:style>
  <w:style w:type="character" w:customStyle="1" w:styleId="BodyTextIndent3Char">
    <w:name w:val="Body Text Indent 3 Char"/>
    <w:basedOn w:val="DefaultParagraphFont"/>
    <w:link w:val="BodyTextIndent3"/>
    <w:semiHidden/>
    <w:rsid w:val="00DF1F68"/>
    <w:rPr>
      <w:color w:val="000000"/>
      <w:sz w:val="24"/>
    </w:rPr>
  </w:style>
  <w:style w:type="paragraph" w:customStyle="1" w:styleId="Retraitcorpsdetexte">
    <w:name w:val="Retrait corps de texte"/>
    <w:basedOn w:val="Normal"/>
    <w:rsid w:val="00DF1F68"/>
    <w:rPr>
      <w:sz w:val="22"/>
      <w:lang w:val="fr-FR"/>
    </w:rPr>
  </w:style>
  <w:style w:type="paragraph" w:customStyle="1" w:styleId="Pieddepage">
    <w:name w:val="Pied de page"/>
    <w:basedOn w:val="Normal"/>
    <w:rsid w:val="00DF1F68"/>
    <w:pPr>
      <w:tabs>
        <w:tab w:val="center" w:pos="4536"/>
        <w:tab w:val="right" w:pos="9072"/>
      </w:tabs>
    </w:pPr>
    <w:rPr>
      <w:rFonts w:ascii="Footlight MT Light" w:hAnsi="Footlight MT Light"/>
      <w:sz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58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image" Target="media/image28.png"/><Relationship Id="rId47" Type="http://schemas.openxmlformats.org/officeDocument/2006/relationships/image" Target="media/image33.png"/><Relationship Id="rId63" Type="http://schemas.openxmlformats.org/officeDocument/2006/relationships/image" Target="media/image49.png"/><Relationship Id="rId68" Type="http://schemas.openxmlformats.org/officeDocument/2006/relationships/image" Target="media/image54.png"/><Relationship Id="rId84" Type="http://schemas.openxmlformats.org/officeDocument/2006/relationships/footer" Target="footer9.xml"/><Relationship Id="rId89" Type="http://schemas.openxmlformats.org/officeDocument/2006/relationships/footer" Target="footer14.xml"/><Relationship Id="rId16" Type="http://schemas.openxmlformats.org/officeDocument/2006/relationships/image" Target="media/image2.png"/><Relationship Id="rId107" Type="http://schemas.openxmlformats.org/officeDocument/2006/relationships/theme" Target="theme/theme1.xml"/><Relationship Id="rId11" Type="http://schemas.openxmlformats.org/officeDocument/2006/relationships/footer" Target="footer2.xml"/><Relationship Id="rId32" Type="http://schemas.openxmlformats.org/officeDocument/2006/relationships/image" Target="media/image18.png"/><Relationship Id="rId37" Type="http://schemas.openxmlformats.org/officeDocument/2006/relationships/image" Target="media/image23.png"/><Relationship Id="rId53" Type="http://schemas.openxmlformats.org/officeDocument/2006/relationships/image" Target="media/image39.png"/><Relationship Id="rId58" Type="http://schemas.openxmlformats.org/officeDocument/2006/relationships/image" Target="media/image44.png"/><Relationship Id="rId74" Type="http://schemas.openxmlformats.org/officeDocument/2006/relationships/image" Target="media/image60.png"/><Relationship Id="rId79" Type="http://schemas.openxmlformats.org/officeDocument/2006/relationships/image" Target="media/image65.png"/><Relationship Id="rId102"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footer" Target="footer15.xml"/><Relationship Id="rId95" Type="http://schemas.openxmlformats.org/officeDocument/2006/relationships/oleObject" Target="embeddings/oleObject1.bin"/><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image" Target="media/image29.png"/><Relationship Id="rId48" Type="http://schemas.openxmlformats.org/officeDocument/2006/relationships/image" Target="media/image34.png"/><Relationship Id="rId64" Type="http://schemas.openxmlformats.org/officeDocument/2006/relationships/image" Target="media/image50.png"/><Relationship Id="rId69" Type="http://schemas.openxmlformats.org/officeDocument/2006/relationships/image" Target="media/image55.png"/><Relationship Id="rId80" Type="http://schemas.openxmlformats.org/officeDocument/2006/relationships/image" Target="media/image66.png"/><Relationship Id="rId85" Type="http://schemas.openxmlformats.org/officeDocument/2006/relationships/footer" Target="footer10.xml"/><Relationship Id="rId12" Type="http://schemas.openxmlformats.org/officeDocument/2006/relationships/footer" Target="footer3.xml"/><Relationship Id="rId17" Type="http://schemas.openxmlformats.org/officeDocument/2006/relationships/image" Target="media/image3.png"/><Relationship Id="rId33" Type="http://schemas.openxmlformats.org/officeDocument/2006/relationships/image" Target="media/image19.png"/><Relationship Id="rId38" Type="http://schemas.openxmlformats.org/officeDocument/2006/relationships/image" Target="media/image24.png"/><Relationship Id="rId59" Type="http://schemas.openxmlformats.org/officeDocument/2006/relationships/image" Target="media/image45.png"/><Relationship Id="rId103" Type="http://schemas.openxmlformats.org/officeDocument/2006/relationships/oleObject" Target="embeddings/oleObject5.bin"/><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image" Target="media/image56.png"/><Relationship Id="rId75" Type="http://schemas.openxmlformats.org/officeDocument/2006/relationships/image" Target="media/image61.png"/><Relationship Id="rId83" Type="http://schemas.openxmlformats.org/officeDocument/2006/relationships/footer" Target="footer8.xml"/><Relationship Id="rId88" Type="http://schemas.openxmlformats.org/officeDocument/2006/relationships/footer" Target="footer13.xml"/><Relationship Id="rId91" Type="http://schemas.openxmlformats.org/officeDocument/2006/relationships/footer" Target="footer16.xml"/><Relationship Id="rId96" Type="http://schemas.openxmlformats.org/officeDocument/2006/relationships/image" Target="media/image6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png"/><Relationship Id="rId106"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image" Target="media/image59.png"/><Relationship Id="rId78" Type="http://schemas.openxmlformats.org/officeDocument/2006/relationships/image" Target="media/image64.png"/><Relationship Id="rId81" Type="http://schemas.openxmlformats.org/officeDocument/2006/relationships/footer" Target="footer6.xml"/><Relationship Id="rId86" Type="http://schemas.openxmlformats.org/officeDocument/2006/relationships/footer" Target="footer11.xml"/><Relationship Id="rId94" Type="http://schemas.openxmlformats.org/officeDocument/2006/relationships/image" Target="media/image67.wmf"/><Relationship Id="rId99" Type="http://schemas.openxmlformats.org/officeDocument/2006/relationships/oleObject" Target="embeddings/oleObject3.bin"/><Relationship Id="rId101"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4.png"/><Relationship Id="rId39" Type="http://schemas.openxmlformats.org/officeDocument/2006/relationships/image" Target="media/image25.png"/><Relationship Id="rId34" Type="http://schemas.openxmlformats.org/officeDocument/2006/relationships/image" Target="media/image20.png"/><Relationship Id="rId50" Type="http://schemas.openxmlformats.org/officeDocument/2006/relationships/image" Target="media/image36.png"/><Relationship Id="rId55" Type="http://schemas.openxmlformats.org/officeDocument/2006/relationships/image" Target="media/image41.png"/><Relationship Id="rId76" Type="http://schemas.openxmlformats.org/officeDocument/2006/relationships/image" Target="media/image62.png"/><Relationship Id="rId97" Type="http://schemas.openxmlformats.org/officeDocument/2006/relationships/oleObject" Target="embeddings/oleObject2.bin"/><Relationship Id="rId104" Type="http://schemas.openxmlformats.org/officeDocument/2006/relationships/header" Target="header5.xml"/><Relationship Id="rId7" Type="http://schemas.openxmlformats.org/officeDocument/2006/relationships/image" Target="media/image1.png"/><Relationship Id="rId71" Type="http://schemas.openxmlformats.org/officeDocument/2006/relationships/image" Target="media/image57.png"/><Relationship Id="rId92" Type="http://schemas.openxmlformats.org/officeDocument/2006/relationships/header" Target="header4.xml"/><Relationship Id="rId2" Type="http://schemas.openxmlformats.org/officeDocument/2006/relationships/styles" Target="styles.xml"/><Relationship Id="rId29" Type="http://schemas.openxmlformats.org/officeDocument/2006/relationships/image" Target="media/image15.png"/><Relationship Id="rId24" Type="http://schemas.openxmlformats.org/officeDocument/2006/relationships/image" Target="media/image10.png"/><Relationship Id="rId40" Type="http://schemas.openxmlformats.org/officeDocument/2006/relationships/image" Target="media/image26.png"/><Relationship Id="rId45" Type="http://schemas.openxmlformats.org/officeDocument/2006/relationships/image" Target="media/image31.png"/><Relationship Id="rId66" Type="http://schemas.openxmlformats.org/officeDocument/2006/relationships/image" Target="media/image52.png"/><Relationship Id="rId87" Type="http://schemas.openxmlformats.org/officeDocument/2006/relationships/footer" Target="footer12.xml"/><Relationship Id="rId61" Type="http://schemas.openxmlformats.org/officeDocument/2006/relationships/image" Target="media/image47.png"/><Relationship Id="rId82" Type="http://schemas.openxmlformats.org/officeDocument/2006/relationships/footer" Target="footer7.xml"/><Relationship Id="rId19" Type="http://schemas.openxmlformats.org/officeDocument/2006/relationships/image" Target="media/image5.png"/><Relationship Id="rId14" Type="http://schemas.openxmlformats.org/officeDocument/2006/relationships/header" Target="header3.xml"/><Relationship Id="rId30" Type="http://schemas.openxmlformats.org/officeDocument/2006/relationships/image" Target="media/image16.png"/><Relationship Id="rId35" Type="http://schemas.openxmlformats.org/officeDocument/2006/relationships/image" Target="media/image21.png"/><Relationship Id="rId56" Type="http://schemas.openxmlformats.org/officeDocument/2006/relationships/image" Target="media/image42.png"/><Relationship Id="rId77" Type="http://schemas.openxmlformats.org/officeDocument/2006/relationships/image" Target="media/image63.png"/><Relationship Id="rId100" Type="http://schemas.openxmlformats.org/officeDocument/2006/relationships/image" Target="media/image70.wmf"/><Relationship Id="rId105" Type="http://schemas.openxmlformats.org/officeDocument/2006/relationships/header" Target="header6.xml"/><Relationship Id="rId8" Type="http://schemas.openxmlformats.org/officeDocument/2006/relationships/header" Target="header1.xml"/><Relationship Id="rId51" Type="http://schemas.openxmlformats.org/officeDocument/2006/relationships/image" Target="media/image37.png"/><Relationship Id="rId72" Type="http://schemas.openxmlformats.org/officeDocument/2006/relationships/image" Target="media/image58.png"/><Relationship Id="rId93" Type="http://schemas.openxmlformats.org/officeDocument/2006/relationships/footer" Target="footer17.xml"/><Relationship Id="rId98" Type="http://schemas.openxmlformats.org/officeDocument/2006/relationships/image" Target="media/image69.wmf"/><Relationship Id="rId3" Type="http://schemas.openxmlformats.org/officeDocument/2006/relationships/settings" Target="settings.xml"/><Relationship Id="rId25" Type="http://schemas.openxmlformats.org/officeDocument/2006/relationships/image" Target="media/image11.png"/><Relationship Id="rId46" Type="http://schemas.openxmlformats.org/officeDocument/2006/relationships/image" Target="media/image32.png"/><Relationship Id="rId67" Type="http://schemas.openxmlformats.org/officeDocument/2006/relationships/image" Target="media/image5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47</Pages>
  <Words>11143</Words>
  <Characters>63516</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TG/81/7(proj.6)</dc:title>
  <dc:subject/>
  <dc:creator>OERTEL Romy</dc:creator>
  <cp:keywords/>
  <dc:description/>
  <cp:lastModifiedBy>OERTEL Romy</cp:lastModifiedBy>
  <cp:revision>61</cp:revision>
  <cp:lastPrinted>2022-10-17T12:32:00Z</cp:lastPrinted>
  <dcterms:created xsi:type="dcterms:W3CDTF">2023-07-13T12:06:00Z</dcterms:created>
  <dcterms:modified xsi:type="dcterms:W3CDTF">2023-07-20T08:33:00Z</dcterms:modified>
</cp:coreProperties>
</file>