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41132C3A" w14:textId="77777777" w:rsidTr="00EB4E9C">
        <w:tc>
          <w:tcPr>
            <w:tcW w:w="6522" w:type="dxa"/>
          </w:tcPr>
          <w:p w14:paraId="0A6B7227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8A230E5" wp14:editId="113A8DB2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706F5DE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0CDAC384" w14:textId="77777777" w:rsidTr="00645CA8">
        <w:trPr>
          <w:trHeight w:val="219"/>
        </w:trPr>
        <w:tc>
          <w:tcPr>
            <w:tcW w:w="6522" w:type="dxa"/>
          </w:tcPr>
          <w:p w14:paraId="17947A19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361CE06F" w14:textId="77777777" w:rsidR="00DC3802" w:rsidRPr="00DA4973" w:rsidRDefault="00DC3802" w:rsidP="00DA4973"/>
        </w:tc>
      </w:tr>
    </w:tbl>
    <w:p w14:paraId="3F8B537A" w14:textId="77777777" w:rsidR="00DC3802" w:rsidRDefault="00DC3802" w:rsidP="00DC3802"/>
    <w:p w14:paraId="5F0E55D2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418BDCA5" w14:textId="77777777" w:rsidTr="00EB4E9C">
        <w:tc>
          <w:tcPr>
            <w:tcW w:w="6512" w:type="dxa"/>
          </w:tcPr>
          <w:p w14:paraId="43FF45B6" w14:textId="77777777"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14:paraId="33222A97" w14:textId="77777777" w:rsidR="00296158" w:rsidRDefault="00EB4E9C" w:rsidP="00CC461C">
            <w:pPr>
              <w:pStyle w:val="Sessiontcplacedate"/>
            </w:pPr>
            <w:r w:rsidRPr="00DA4973">
              <w:t>Fifty-</w:t>
            </w:r>
            <w:r w:rsidR="00D42AF1">
              <w:t>Nin</w:t>
            </w:r>
            <w:r w:rsidR="006D7435">
              <w:t>th</w:t>
            </w:r>
            <w:r w:rsidRPr="00DA4973">
              <w:t xml:space="preserve"> Session</w:t>
            </w:r>
          </w:p>
          <w:p w14:paraId="40C8A3AB" w14:textId="77777777" w:rsidR="00EB4E9C" w:rsidRPr="00DC3802" w:rsidRDefault="00EB4E9C" w:rsidP="00D42AF1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8B6E60">
              <w:t xml:space="preserve">October </w:t>
            </w:r>
            <w:r w:rsidR="00CC461C">
              <w:t>2</w:t>
            </w:r>
            <w:r w:rsidR="00D42AF1">
              <w:t>3</w:t>
            </w:r>
            <w:r w:rsidR="008B6E60">
              <w:t xml:space="preserve"> and </w:t>
            </w:r>
            <w:r w:rsidR="00CC461C">
              <w:t>2</w:t>
            </w:r>
            <w:r w:rsidR="00D42AF1">
              <w:t>4</w:t>
            </w:r>
            <w:r w:rsidR="006D7435">
              <w:t xml:space="preserve">, </w:t>
            </w:r>
            <w:r w:rsidR="00D42AF1">
              <w:t>2023</w:t>
            </w:r>
          </w:p>
        </w:tc>
        <w:tc>
          <w:tcPr>
            <w:tcW w:w="3127" w:type="dxa"/>
          </w:tcPr>
          <w:p w14:paraId="6C3BB587" w14:textId="546517AE" w:rsidR="00EB4E9C" w:rsidRPr="003C7FBE" w:rsidRDefault="00D42AF1" w:rsidP="003C7FBE">
            <w:pPr>
              <w:pStyle w:val="Doccode"/>
            </w:pPr>
            <w:r>
              <w:t>TC/59</w:t>
            </w:r>
            <w:r w:rsidR="00EB4E9C" w:rsidRPr="00AC2883">
              <w:t>/</w:t>
            </w:r>
            <w:r w:rsidR="00FA185A">
              <w:t>24</w:t>
            </w:r>
          </w:p>
          <w:p w14:paraId="49AFF726" w14:textId="77777777"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7EA9576D" w14:textId="6EB826C8" w:rsidR="00EB4E9C" w:rsidRPr="007C1D92" w:rsidRDefault="00EB4E9C" w:rsidP="001F34F7">
            <w:pPr>
              <w:pStyle w:val="Docoriginal"/>
            </w:pPr>
            <w:r w:rsidRPr="00AC2883">
              <w:t>Date:</w:t>
            </w:r>
            <w:r w:rsidR="008B6E60">
              <w:rPr>
                <w:b w:val="0"/>
                <w:spacing w:val="0"/>
              </w:rPr>
              <w:t xml:space="preserve">  </w:t>
            </w:r>
            <w:r w:rsidR="00E25FAD">
              <w:rPr>
                <w:b w:val="0"/>
                <w:spacing w:val="0"/>
              </w:rPr>
              <w:t>September 2</w:t>
            </w:r>
            <w:r w:rsidR="000C689F">
              <w:rPr>
                <w:b w:val="0"/>
                <w:spacing w:val="0"/>
              </w:rPr>
              <w:t>9</w:t>
            </w:r>
            <w:r w:rsidR="008B6E60" w:rsidRPr="00FA185A">
              <w:rPr>
                <w:b w:val="0"/>
                <w:spacing w:val="0"/>
              </w:rPr>
              <w:t xml:space="preserve">, </w:t>
            </w:r>
            <w:r w:rsidR="00D42AF1" w:rsidRPr="00FA185A">
              <w:rPr>
                <w:b w:val="0"/>
                <w:spacing w:val="0"/>
              </w:rPr>
              <w:t>2023</w:t>
            </w:r>
          </w:p>
        </w:tc>
      </w:tr>
    </w:tbl>
    <w:p w14:paraId="2D9C7D16" w14:textId="4BF9621E" w:rsidR="000D7780" w:rsidRPr="006A644A" w:rsidRDefault="003D032D" w:rsidP="006A644A">
      <w:pPr>
        <w:pStyle w:val="Titleofdoc0"/>
      </w:pPr>
      <w:r>
        <w:t xml:space="preserve">Partial revision of the Test Guidelines for </w:t>
      </w:r>
      <w:r w:rsidR="00FA185A" w:rsidRPr="0034424D">
        <w:t>VEGETABLE MARROW, SQUASH</w:t>
      </w:r>
    </w:p>
    <w:p w14:paraId="677771FB" w14:textId="621866A1" w:rsidR="006A644A" w:rsidRPr="006A644A" w:rsidRDefault="00AE0EF1" w:rsidP="006A644A">
      <w:pPr>
        <w:pStyle w:val="preparedby1"/>
        <w:jc w:val="left"/>
      </w:pPr>
      <w:r w:rsidRPr="000C4E25">
        <w:t xml:space="preserve">Document </w:t>
      </w:r>
      <w:r w:rsidR="0061555F" w:rsidRPr="000C4E25">
        <w:t xml:space="preserve">prepared </w:t>
      </w:r>
      <w:r w:rsidR="00FA185A" w:rsidRPr="000C4E25">
        <w:t xml:space="preserve">by </w:t>
      </w:r>
      <w:r w:rsidR="00FA185A">
        <w:t xml:space="preserve">an expert from </w:t>
      </w:r>
      <w:proofErr w:type="gramStart"/>
      <w:r w:rsidR="00FA185A">
        <w:t>France</w:t>
      </w:r>
      <w:proofErr w:type="gramEnd"/>
    </w:p>
    <w:p w14:paraId="6C5CA4D7" w14:textId="77777777"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14:paraId="5FBEFA38" w14:textId="77777777" w:rsidR="00FA185A" w:rsidRDefault="003D032D" w:rsidP="00FA185A">
      <w:pPr>
        <w:autoSpaceDE w:val="0"/>
        <w:autoSpaceDN w:val="0"/>
        <w:adjustRightInd w:val="0"/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="00FA185A" w:rsidRPr="0065323A">
        <w:rPr>
          <w:rFonts w:cs="Arial"/>
        </w:rPr>
        <w:t xml:space="preserve">The purpose of this document is to present a proposal for a partial revision of the </w:t>
      </w:r>
      <w:r w:rsidR="00FA185A">
        <w:t>Test Guidelines for </w:t>
      </w:r>
      <w:r w:rsidR="00FA185A" w:rsidRPr="0034424D">
        <w:t>Vegetable Marrow, Squash (document TG/119/4 Corr. 2).</w:t>
      </w:r>
    </w:p>
    <w:p w14:paraId="02E3CFB3" w14:textId="3C922444" w:rsidR="003D032D" w:rsidRPr="00F668E5" w:rsidRDefault="003D032D" w:rsidP="00FA185A">
      <w:pPr>
        <w:rPr>
          <w:rFonts w:cs="Arial"/>
        </w:rPr>
      </w:pPr>
    </w:p>
    <w:p w14:paraId="78A3B887" w14:textId="51F8F978" w:rsidR="003D032D" w:rsidRDefault="003D032D" w:rsidP="003D032D">
      <w:pPr>
        <w:autoSpaceDE w:val="0"/>
        <w:autoSpaceDN w:val="0"/>
        <w:adjustRightInd w:val="0"/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Vegetables (TWV), at its </w:t>
      </w:r>
      <w:r>
        <w:rPr>
          <w:rFonts w:cs="Arial"/>
        </w:rPr>
        <w:t xml:space="preserve">fifty-seventh </w:t>
      </w:r>
      <w:r w:rsidRPr="0065323A">
        <w:rPr>
          <w:rFonts w:cs="Arial"/>
        </w:rPr>
        <w:t>session</w:t>
      </w:r>
      <w:r>
        <w:rPr>
          <w:rStyle w:val="FootnoteReference"/>
          <w:rFonts w:cs="Arial"/>
        </w:rPr>
        <w:footnoteReference w:id="2"/>
      </w:r>
      <w:r>
        <w:rPr>
          <w:rFonts w:cs="Arial"/>
        </w:rPr>
        <w:t>,</w:t>
      </w:r>
      <w:r w:rsidRPr="00BC53C2">
        <w:t xml:space="preserve"> </w:t>
      </w:r>
      <w:r>
        <w:t xml:space="preserve">considered a proposal for a partial revision of the Test Guidelines for </w:t>
      </w:r>
      <w:r w:rsidR="00FA185A" w:rsidRPr="009446DF">
        <w:t>Vegetable Marrow, Squash</w:t>
      </w:r>
      <w:r w:rsidRPr="00F668E5">
        <w:t xml:space="preserve"> </w:t>
      </w:r>
      <w:r>
        <w:t>(</w:t>
      </w:r>
      <w:r w:rsidR="00FA185A" w:rsidRPr="00AD0ED6">
        <w:rPr>
          <w:i/>
        </w:rPr>
        <w:t>Cucurbita pepo</w:t>
      </w:r>
      <w:r w:rsidR="00FA185A" w:rsidRPr="00AD0ED6">
        <w:t xml:space="preserve"> L.</w:t>
      </w:r>
      <w:r>
        <w:t xml:space="preserve">) </w:t>
      </w:r>
      <w:proofErr w:type="gramStart"/>
      <w:r>
        <w:t>on the basis of</w:t>
      </w:r>
      <w:proofErr w:type="gramEnd"/>
      <w:r>
        <w:t xml:space="preserve"> documents TG/</w:t>
      </w:r>
      <w:r w:rsidR="00FA185A" w:rsidRPr="0034424D">
        <w:t>119/4 Corr. 2</w:t>
      </w:r>
      <w:r>
        <w:t xml:space="preserve"> and TWV/57/</w:t>
      </w:r>
      <w:r w:rsidR="00FA185A">
        <w:t>23</w:t>
      </w:r>
      <w:r>
        <w:t xml:space="preserve"> “</w:t>
      </w:r>
      <w:r w:rsidRPr="00ED4700">
        <w:rPr>
          <w:i/>
          <w:iCs/>
        </w:rPr>
        <w:t>Partial revision of the Test Guidelines for </w:t>
      </w:r>
      <w:r w:rsidR="00FA185A" w:rsidRPr="00FA185A">
        <w:rPr>
          <w:i/>
          <w:iCs/>
        </w:rPr>
        <w:t>Vegetable Marrow, Squash</w:t>
      </w:r>
      <w:r>
        <w:t>” and proposed the following changes (see document TWV/57/26 “</w:t>
      </w:r>
      <w:r w:rsidRPr="00ED4700">
        <w:rPr>
          <w:i/>
          <w:iCs/>
        </w:rPr>
        <w:t>Report</w:t>
      </w:r>
      <w:r>
        <w:t xml:space="preserve">”, paragraph </w:t>
      </w:r>
      <w:r w:rsidRPr="00FA185A">
        <w:t>7</w:t>
      </w:r>
      <w:r w:rsidR="00FA185A">
        <w:t>6</w:t>
      </w:r>
      <w:r>
        <w:t>):</w:t>
      </w:r>
    </w:p>
    <w:p w14:paraId="3BEAFD38" w14:textId="77777777" w:rsidR="003D032D" w:rsidRDefault="003D032D" w:rsidP="003D032D">
      <w:pPr>
        <w:autoSpaceDE w:val="0"/>
        <w:autoSpaceDN w:val="0"/>
        <w:adjustRightInd w:val="0"/>
      </w:pPr>
    </w:p>
    <w:p w14:paraId="1DB4BFA7" w14:textId="77777777" w:rsidR="00FA185A" w:rsidRPr="0034424D" w:rsidRDefault="00FA185A" w:rsidP="00FA185A">
      <w:pPr>
        <w:pStyle w:val="ListParagraph"/>
        <w:numPr>
          <w:ilvl w:val="0"/>
          <w:numId w:val="1"/>
        </w:numPr>
        <w:ind w:left="1134" w:hanging="567"/>
      </w:pPr>
      <w:r w:rsidRPr="0034424D">
        <w:t xml:space="preserve">Addition of new </w:t>
      </w:r>
      <w:r w:rsidRPr="0034424D">
        <w:rPr>
          <w:bCs/>
        </w:rPr>
        <w:t>Characteristic 82</w:t>
      </w:r>
      <w:r w:rsidRPr="0034424D">
        <w:t xml:space="preserve"> “Resistance to </w:t>
      </w:r>
      <w:r w:rsidRPr="0034424D">
        <w:rPr>
          <w:i/>
        </w:rPr>
        <w:t>Zucchini yellow mosaic virus</w:t>
      </w:r>
      <w:r w:rsidRPr="0034424D">
        <w:t xml:space="preserve"> (ZYMV)” at the end of the Table of Characteristics</w:t>
      </w:r>
    </w:p>
    <w:p w14:paraId="3A2932B9" w14:textId="77777777" w:rsidR="00FA185A" w:rsidRPr="0034424D" w:rsidRDefault="00FA185A" w:rsidP="00FA185A">
      <w:pPr>
        <w:pStyle w:val="ListParagraph"/>
        <w:numPr>
          <w:ilvl w:val="0"/>
          <w:numId w:val="1"/>
        </w:numPr>
        <w:ind w:left="1134" w:hanging="567"/>
      </w:pPr>
      <w:r w:rsidRPr="0034424D">
        <w:t xml:space="preserve">Addition of an explanation </w:t>
      </w:r>
      <w:r>
        <w:rPr>
          <w:bCs/>
        </w:rPr>
        <w:t>Ad. 82</w:t>
      </w:r>
      <w:r w:rsidRPr="0034424D">
        <w:rPr>
          <w:bCs/>
        </w:rPr>
        <w:t xml:space="preserve"> </w:t>
      </w:r>
      <w:r w:rsidRPr="0034424D">
        <w:t xml:space="preserve">“Resistance to </w:t>
      </w:r>
      <w:r w:rsidRPr="0034424D">
        <w:rPr>
          <w:i/>
        </w:rPr>
        <w:t>Zucchini yellow mosaic virus</w:t>
      </w:r>
      <w:r w:rsidRPr="0034424D">
        <w:t xml:space="preserve"> (ZYMV)” in Chapter 8.2 “Explanations for individual characteristics”</w:t>
      </w:r>
    </w:p>
    <w:p w14:paraId="598BC0DE" w14:textId="77777777" w:rsidR="00FA185A" w:rsidRPr="00783E3F" w:rsidRDefault="00FA185A" w:rsidP="00FA185A">
      <w:pPr>
        <w:pStyle w:val="ListParagraph"/>
        <w:numPr>
          <w:ilvl w:val="0"/>
          <w:numId w:val="1"/>
        </w:numPr>
        <w:ind w:left="1134" w:hanging="567"/>
      </w:pPr>
      <w:r w:rsidRPr="0034424D">
        <w:t xml:space="preserve">Addition of </w:t>
      </w:r>
      <w:r w:rsidRPr="0034424D">
        <w:rPr>
          <w:iCs/>
        </w:rPr>
        <w:t xml:space="preserve">new </w:t>
      </w:r>
      <w:r w:rsidRPr="0034424D">
        <w:rPr>
          <w:bCs/>
        </w:rPr>
        <w:t>Characteristic 83</w:t>
      </w:r>
      <w:r w:rsidRPr="0034424D">
        <w:t xml:space="preserve"> “Resistance to </w:t>
      </w:r>
      <w:r w:rsidRPr="0034424D">
        <w:rPr>
          <w:i/>
          <w:iCs/>
        </w:rPr>
        <w:t>Watermelon mosaic virus</w:t>
      </w:r>
      <w:r w:rsidRPr="0034424D">
        <w:t xml:space="preserve"> (WMV)” at the end of the Table of </w:t>
      </w:r>
      <w:r w:rsidRPr="00783E3F">
        <w:t>Characteristics</w:t>
      </w:r>
    </w:p>
    <w:p w14:paraId="6172E06F" w14:textId="77777777" w:rsidR="00FA185A" w:rsidRPr="00783E3F" w:rsidRDefault="00FA185A" w:rsidP="00FA185A">
      <w:pPr>
        <w:pStyle w:val="ListParagraph"/>
        <w:numPr>
          <w:ilvl w:val="0"/>
          <w:numId w:val="1"/>
        </w:numPr>
        <w:ind w:left="1134" w:hanging="567"/>
      </w:pPr>
      <w:r w:rsidRPr="00783E3F">
        <w:t xml:space="preserve">Addition of an explanation </w:t>
      </w:r>
      <w:r w:rsidRPr="00783E3F">
        <w:rPr>
          <w:bCs/>
        </w:rPr>
        <w:t>Ad. 83</w:t>
      </w:r>
      <w:r w:rsidRPr="00783E3F">
        <w:t xml:space="preserve"> “Resistance to </w:t>
      </w:r>
      <w:r w:rsidRPr="00783E3F">
        <w:rPr>
          <w:i/>
          <w:iCs/>
        </w:rPr>
        <w:t>Watermelon mosaic virus</w:t>
      </w:r>
      <w:r w:rsidRPr="00783E3F">
        <w:t xml:space="preserve"> (WMV)” in Chapter 8.2 “Explanations for individual characteristics”</w:t>
      </w:r>
    </w:p>
    <w:p w14:paraId="0F18EFB9" w14:textId="51BF8CB6" w:rsidR="00FA185A" w:rsidRPr="00783E3F" w:rsidRDefault="00FA185A" w:rsidP="00FA185A">
      <w:pPr>
        <w:pStyle w:val="ListParagraph"/>
        <w:numPr>
          <w:ilvl w:val="0"/>
          <w:numId w:val="1"/>
        </w:numPr>
        <w:ind w:left="1134" w:hanging="567"/>
      </w:pPr>
      <w:r w:rsidRPr="00783E3F">
        <w:t xml:space="preserve">Inclusion of characteristics from the Table of Characteristics in the Technical Questionnaire </w:t>
      </w:r>
    </w:p>
    <w:p w14:paraId="6E87B4A6" w14:textId="77777777" w:rsidR="003D032D" w:rsidRDefault="003D032D" w:rsidP="003D032D"/>
    <w:p w14:paraId="59627A1E" w14:textId="30024E47" w:rsidR="00050E16" w:rsidRDefault="003D032D" w:rsidP="00AF446C">
      <w:pPr>
        <w:pStyle w:val="Default"/>
        <w:jc w:val="both"/>
        <w:rPr>
          <w:snapToGrid w:val="0"/>
        </w:rPr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</w:t>
      </w:r>
      <w:r w:rsidR="00AF446C">
        <w:rPr>
          <w:sz w:val="20"/>
          <w:szCs w:val="20"/>
        </w:rPr>
        <w:t>changes are</w:t>
      </w:r>
      <w:r w:rsidR="001D6197">
        <w:rPr>
          <w:sz w:val="20"/>
          <w:szCs w:val="20"/>
        </w:rPr>
        <w:t xml:space="preserve"> </w:t>
      </w:r>
      <w:r w:rsidRPr="00780A4E">
        <w:rPr>
          <w:sz w:val="20"/>
          <w:szCs w:val="20"/>
        </w:rPr>
        <w:t>presented below</w:t>
      </w:r>
      <w:r w:rsidR="001D6197">
        <w:rPr>
          <w:sz w:val="20"/>
          <w:szCs w:val="20"/>
        </w:rPr>
        <w:t xml:space="preserve">.  </w:t>
      </w:r>
    </w:p>
    <w:p w14:paraId="31F3A844" w14:textId="77777777" w:rsidR="0041036D" w:rsidRDefault="0041036D" w:rsidP="00050E16">
      <w:pPr>
        <w:rPr>
          <w:snapToGrid w:val="0"/>
        </w:rPr>
      </w:pPr>
    </w:p>
    <w:p w14:paraId="6B8B0A99" w14:textId="77777777" w:rsidR="0041036D" w:rsidRPr="00C5280D" w:rsidRDefault="0041036D" w:rsidP="00050E16">
      <w:pPr>
        <w:rPr>
          <w:snapToGrid w:val="0"/>
        </w:rPr>
      </w:pPr>
    </w:p>
    <w:p w14:paraId="50227DE0" w14:textId="77777777" w:rsidR="0041036D" w:rsidRDefault="0041036D">
      <w:pPr>
        <w:jc w:val="left"/>
      </w:pPr>
      <w:r>
        <w:br w:type="page"/>
      </w:r>
    </w:p>
    <w:p w14:paraId="36CFFB7F" w14:textId="77777777" w:rsidR="00FA185A" w:rsidRPr="0034424D" w:rsidRDefault="00FA185A" w:rsidP="00FA185A">
      <w:pPr>
        <w:rPr>
          <w:u w:val="single"/>
        </w:rPr>
      </w:pPr>
      <w:r w:rsidRPr="0034424D">
        <w:rPr>
          <w:u w:val="single"/>
        </w:rPr>
        <w:lastRenderedPageBreak/>
        <w:t xml:space="preserve">Proposal to add new Characteristic 82 “Resistance to </w:t>
      </w:r>
      <w:r w:rsidRPr="009446DF">
        <w:rPr>
          <w:i/>
          <w:u w:val="single"/>
        </w:rPr>
        <w:t>Zucchini yellow mosaic virus</w:t>
      </w:r>
      <w:r w:rsidRPr="0034424D">
        <w:rPr>
          <w:u w:val="single"/>
        </w:rPr>
        <w:t xml:space="preserve"> (ZYMV)” at the end of the</w:t>
      </w:r>
    </w:p>
    <w:p w14:paraId="63EFF8FF" w14:textId="77777777" w:rsidR="00FA185A" w:rsidRPr="00106263" w:rsidRDefault="00FA185A" w:rsidP="00FA185A">
      <w:pPr>
        <w:rPr>
          <w:u w:val="single"/>
        </w:rPr>
      </w:pPr>
      <w:r w:rsidRPr="0034424D">
        <w:rPr>
          <w:u w:val="single"/>
        </w:rPr>
        <w:t>Table of Characteristics</w:t>
      </w:r>
    </w:p>
    <w:p w14:paraId="083041E1" w14:textId="77777777" w:rsidR="00FA185A" w:rsidRDefault="00FA185A" w:rsidP="00FA185A"/>
    <w:tbl>
      <w:tblPr>
        <w:tblW w:w="10775" w:type="dxa"/>
        <w:tblInd w:w="-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427"/>
        <w:gridCol w:w="1702"/>
        <w:gridCol w:w="1836"/>
        <w:gridCol w:w="1836"/>
        <w:gridCol w:w="1836"/>
        <w:gridCol w:w="1862"/>
        <w:gridCol w:w="851"/>
      </w:tblGrid>
      <w:tr w:rsidR="00FA185A" w:rsidRPr="008F77A1" w14:paraId="4CDE9051" w14:textId="77777777" w:rsidTr="00D01B81">
        <w:trPr>
          <w:cantSplit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5C1627" w14:textId="77777777" w:rsidR="00FA185A" w:rsidRPr="008F77A1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u w:val="single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6DCA9F98" w14:textId="77777777" w:rsidR="00FA185A" w:rsidRPr="008F77A1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u w:val="single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1598AB9" w14:textId="77777777" w:rsidR="00FA185A" w:rsidRPr="008F77A1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8F77A1">
              <w:rPr>
                <w:rFonts w:ascii="Arial" w:hAnsi="Arial" w:cs="Arial"/>
                <w:b w:val="0"/>
                <w:sz w:val="16"/>
                <w:szCs w:val="16"/>
              </w:rPr>
              <w:br/>
              <w:t>English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332BA277" w14:textId="77777777" w:rsidR="00FA185A" w:rsidRPr="008F77A1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8F77A1">
              <w:rPr>
                <w:rFonts w:ascii="Arial" w:hAnsi="Arial" w:cs="Arial"/>
                <w:b w:val="0"/>
                <w:sz w:val="16"/>
                <w:szCs w:val="16"/>
              </w:rPr>
              <w:br/>
              <w:t>français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2C047F1B" w14:textId="77777777" w:rsidR="00FA185A" w:rsidRPr="008F77A1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8F77A1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438CFA69" w14:textId="77777777" w:rsidR="00FA185A" w:rsidRPr="008F77A1" w:rsidRDefault="00FA185A" w:rsidP="00D01B81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val="es-ES"/>
              </w:rPr>
            </w:pPr>
            <w:r w:rsidRPr="008F77A1">
              <w:rPr>
                <w:rFonts w:ascii="Arial" w:hAnsi="Arial" w:cs="Arial"/>
                <w:b w:val="0"/>
                <w:noProof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14:paraId="126F728D" w14:textId="77777777" w:rsidR="00FA185A" w:rsidRPr="008F77A1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8F77A1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Example Varieties/</w:t>
            </w:r>
            <w:r w:rsidRPr="008F77A1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br/>
              <w:t>Exemples/</w:t>
            </w:r>
            <w:r w:rsidRPr="008F77A1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br/>
              <w:t>Beispielssorten/</w:t>
            </w:r>
            <w:r w:rsidRPr="008F77A1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br/>
              <w:t>Variedades ejemplo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8A4DFC" w14:textId="77777777" w:rsidR="00FA185A" w:rsidRPr="008F77A1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8F77A1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br/>
              <w:t>Note/</w:t>
            </w:r>
            <w:r w:rsidRPr="008F77A1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br/>
              <w:t>Nota</w:t>
            </w:r>
          </w:p>
        </w:tc>
      </w:tr>
      <w:tr w:rsidR="00FA185A" w:rsidRPr="008F77A1" w14:paraId="530DD882" w14:textId="77777777" w:rsidTr="00D01B81">
        <w:trPr>
          <w:cantSplit/>
          <w:trHeight w:val="885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</w:tcBorders>
          </w:tcPr>
          <w:p w14:paraId="1153501E" w14:textId="4A6CA1E1" w:rsidR="00FA185A" w:rsidRPr="008F77A1" w:rsidRDefault="00FA185A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F77A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82</w:t>
            </w:r>
            <w:r w:rsidR="00DE67C1" w:rsidRPr="00DE67C1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.</w:t>
            </w:r>
            <w:r w:rsidRPr="008F77A1">
              <w:rPr>
                <w:rFonts w:ascii="Arial" w:hAnsi="Arial" w:cs="Arial"/>
                <w:sz w:val="16"/>
                <w:szCs w:val="16"/>
                <w:lang w:val="es-ES_tradnl"/>
              </w:rPr>
              <w:br/>
            </w:r>
            <w:r w:rsidRPr="008F77A1">
              <w:rPr>
                <w:rFonts w:ascii="Arial" w:hAnsi="Arial" w:cs="Arial"/>
                <w:sz w:val="16"/>
                <w:szCs w:val="16"/>
                <w:lang w:val="es-ES_tradnl"/>
              </w:rPr>
              <w:br/>
            </w:r>
            <w:r w:rsidRPr="008F77A1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(+)</w:t>
            </w:r>
          </w:p>
        </w:tc>
        <w:tc>
          <w:tcPr>
            <w:tcW w:w="427" w:type="dxa"/>
            <w:tcBorders>
              <w:top w:val="single" w:sz="4" w:space="0" w:color="auto"/>
              <w:bottom w:val="nil"/>
            </w:tcBorders>
          </w:tcPr>
          <w:p w14:paraId="44353676" w14:textId="77777777" w:rsidR="00FA185A" w:rsidRPr="008F77A1" w:rsidRDefault="00FA185A" w:rsidP="00D01B8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F77A1">
              <w:rPr>
                <w:rFonts w:ascii="Arial" w:hAnsi="Arial" w:cs="Arial"/>
                <w:sz w:val="16"/>
                <w:szCs w:val="16"/>
                <w:lang w:val="es-ES_tradnl"/>
              </w:rPr>
              <w:t>VS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14:paraId="4877231C" w14:textId="77777777" w:rsidR="00FA185A" w:rsidRPr="008F77A1" w:rsidRDefault="00FA185A" w:rsidP="00D01B8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8F77A1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Zucchini yellow mosaic virus </w:t>
            </w:r>
            <w:r w:rsidRPr="008F77A1">
              <w:rPr>
                <w:rFonts w:ascii="Arial" w:hAnsi="Arial" w:cs="Arial"/>
                <w:color w:val="000000"/>
                <w:sz w:val="16"/>
                <w:szCs w:val="16"/>
              </w:rPr>
              <w:t>(ZYMV)</w:t>
            </w:r>
            <w:r w:rsidRPr="008F77A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1D8AC5A3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proofErr w:type="spellStart"/>
            <w:r w:rsidRPr="008F77A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Resistance</w:t>
            </w:r>
            <w:proofErr w:type="spellEnd"/>
            <w:r w:rsidRPr="008F77A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F77A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au</w:t>
            </w:r>
            <w:proofErr w:type="spellEnd"/>
            <w:r w:rsidRPr="008F77A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r w:rsidRPr="008F77A1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s-ES"/>
              </w:rPr>
              <w:t xml:space="preserve">Zucchini yellow mosaic virus </w:t>
            </w:r>
            <w:r w:rsidRPr="008F77A1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(ZYMV)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6FCCB73C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F77A1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Resistenz gegen </w:t>
            </w:r>
            <w:r w:rsidRPr="008F77A1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s-ES"/>
              </w:rPr>
              <w:t xml:space="preserve">Zucchini yellow mosaic virus </w:t>
            </w:r>
            <w:r w:rsidRPr="008F77A1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(ZYMV)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1B9E5B68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8F77A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 </w:t>
            </w:r>
            <w:r w:rsidRPr="008F77A1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s-ES"/>
              </w:rPr>
              <w:t xml:space="preserve">Zucchini yellow mosaic virus </w:t>
            </w:r>
            <w:r w:rsidRPr="008F77A1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(ZYMV)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14:paraId="252559C2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14:paraId="24F12B10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85A" w:rsidRPr="008F77A1" w14:paraId="27631F47" w14:textId="77777777" w:rsidTr="00D01B81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5537C8F2" w14:textId="77777777" w:rsidR="00FA185A" w:rsidRPr="008F77A1" w:rsidRDefault="00FA185A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7A1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5824BDF6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4985C3D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absent or low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341749C8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8F77A1">
              <w:rPr>
                <w:rFonts w:ascii="Arial" w:hAnsi="Arial" w:cs="Arial"/>
                <w:noProof w:val="0"/>
                <w:sz w:val="16"/>
                <w:szCs w:val="16"/>
              </w:rPr>
              <w:t>absente</w:t>
            </w:r>
            <w:proofErr w:type="spellEnd"/>
            <w:r w:rsidRPr="008F77A1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8F77A1">
              <w:rPr>
                <w:rFonts w:ascii="Arial" w:hAnsi="Arial" w:cs="Arial"/>
                <w:noProof w:val="0"/>
                <w:sz w:val="16"/>
                <w:szCs w:val="16"/>
              </w:rPr>
              <w:t>ou</w:t>
            </w:r>
            <w:proofErr w:type="spellEnd"/>
            <w:r w:rsidRPr="008F77A1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8F77A1">
              <w:rPr>
                <w:rFonts w:ascii="Arial" w:hAnsi="Arial" w:cs="Arial"/>
                <w:noProof w:val="0"/>
                <w:sz w:val="16"/>
                <w:szCs w:val="16"/>
              </w:rPr>
              <w:t>faible</w:t>
            </w:r>
            <w:proofErr w:type="spellEnd"/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7C764B47" w14:textId="1E16DD45" w:rsidR="00FA185A" w:rsidRPr="008F77A1" w:rsidRDefault="00DE67C1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fehlend oder </w:t>
            </w:r>
            <w:r w:rsidR="00FA185A" w:rsidRPr="008F77A1">
              <w:rPr>
                <w:rFonts w:ascii="Arial" w:hAnsi="Arial" w:cs="Arial"/>
                <w:sz w:val="16"/>
                <w:szCs w:val="16"/>
              </w:rPr>
              <w:t>gering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6132E9E3" w14:textId="6C9FE564" w:rsidR="00FA185A" w:rsidRPr="008F77A1" w:rsidRDefault="00DE67C1" w:rsidP="00D01B8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ausente o </w:t>
            </w:r>
            <w:r w:rsidR="00FA185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baja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7943967B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Cora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F0F7E7" w14:textId="77777777" w:rsidR="00FA185A" w:rsidRPr="008F77A1" w:rsidRDefault="00FA185A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A185A" w:rsidRPr="008F77A1" w14:paraId="564BA1CB" w14:textId="77777777" w:rsidTr="00D01B81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20B3AFC6" w14:textId="77777777" w:rsidR="00FA185A" w:rsidRPr="008F77A1" w:rsidRDefault="00FA185A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286B15A0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2F2954AC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5FA21124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F77A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677876EE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mittel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13777509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media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68D19550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F77A1">
              <w:rPr>
                <w:rFonts w:ascii="Arial" w:hAnsi="Arial" w:cs="Arial"/>
                <w:sz w:val="16"/>
                <w:szCs w:val="16"/>
                <w:lang w:val="es-ES"/>
              </w:rPr>
              <w:t>Mirza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59FCFF" w14:textId="77777777" w:rsidR="00FA185A" w:rsidRPr="008F77A1" w:rsidRDefault="00FA185A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FA185A" w:rsidRPr="008F77A1" w14:paraId="66A5E200" w14:textId="77777777" w:rsidTr="00D01B81">
        <w:trPr>
          <w:cantSplit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14:paraId="2E8ADCD0" w14:textId="77777777" w:rsidR="00FA185A" w:rsidRPr="008F77A1" w:rsidRDefault="00FA185A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14:paraId="2045D8E7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329ED861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12DFDF80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F77A1">
              <w:rPr>
                <w:rFonts w:ascii="Arial" w:hAnsi="Arial" w:cs="Arial"/>
                <w:sz w:val="16"/>
                <w:szCs w:val="16"/>
                <w:lang w:val="fr-CH"/>
              </w:rPr>
              <w:t>élevée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318DF84F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hoch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2E7BBB21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8F77A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alta</w:t>
            </w:r>
          </w:p>
        </w:tc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14:paraId="5BC69EF4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8F77A1">
              <w:rPr>
                <w:rFonts w:ascii="Arial" w:hAnsi="Arial" w:cs="Arial"/>
                <w:sz w:val="16"/>
                <w:szCs w:val="16"/>
                <w:lang w:val="es-ES"/>
              </w:rPr>
              <w:t>Mikonos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DCCD8CB" w14:textId="77777777" w:rsidR="00FA185A" w:rsidRPr="008F77A1" w:rsidRDefault="00FA185A" w:rsidP="00D01B81">
            <w:pPr>
              <w:pStyle w:val="Normal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F77A1">
              <w:rPr>
                <w:rFonts w:ascii="Arial" w:hAnsi="Arial" w:cs="Arial"/>
                <w:iCs/>
                <w:sz w:val="16"/>
                <w:szCs w:val="16"/>
              </w:rPr>
              <w:t>3</w:t>
            </w:r>
          </w:p>
        </w:tc>
      </w:tr>
    </w:tbl>
    <w:p w14:paraId="04DBF664" w14:textId="77777777" w:rsidR="00FA185A" w:rsidRDefault="00FA185A" w:rsidP="00FA185A">
      <w:pPr>
        <w:jc w:val="left"/>
      </w:pPr>
    </w:p>
    <w:p w14:paraId="05880C62" w14:textId="77777777" w:rsidR="00FA185A" w:rsidRDefault="00FA185A" w:rsidP="00FA185A">
      <w:pPr>
        <w:jc w:val="left"/>
        <w:rPr>
          <w:u w:val="single"/>
        </w:rPr>
      </w:pPr>
    </w:p>
    <w:p w14:paraId="4F4FCBF7" w14:textId="77777777" w:rsidR="00FA185A" w:rsidRDefault="00FA185A" w:rsidP="00FA185A">
      <w:pPr>
        <w:rPr>
          <w:u w:val="single"/>
        </w:rPr>
      </w:pPr>
      <w:r w:rsidRPr="009A5002">
        <w:rPr>
          <w:u w:val="single"/>
        </w:rPr>
        <w:t xml:space="preserve">Proposed addition of an explanation Ad. 82 “Resistance to </w:t>
      </w:r>
      <w:r w:rsidRPr="009A5002">
        <w:rPr>
          <w:i/>
          <w:u w:val="single"/>
        </w:rPr>
        <w:t>Zucchini yellow mosaic virus</w:t>
      </w:r>
      <w:r>
        <w:rPr>
          <w:u w:val="single"/>
        </w:rPr>
        <w:t xml:space="preserve"> (ZYMV)” in Chapter </w:t>
      </w:r>
      <w:r w:rsidRPr="009A5002">
        <w:rPr>
          <w:u w:val="single"/>
        </w:rPr>
        <w:t xml:space="preserve">8.2 “Explanations for individual </w:t>
      </w:r>
      <w:proofErr w:type="gramStart"/>
      <w:r w:rsidRPr="009A5002">
        <w:rPr>
          <w:u w:val="single"/>
        </w:rPr>
        <w:t>characteristics</w:t>
      </w:r>
      <w:proofErr w:type="gramEnd"/>
      <w:r w:rsidRPr="009A5002">
        <w:rPr>
          <w:u w:val="single"/>
        </w:rPr>
        <w:t>”</w:t>
      </w:r>
    </w:p>
    <w:p w14:paraId="43509DB2" w14:textId="77777777" w:rsidR="00FA185A" w:rsidRDefault="00FA185A" w:rsidP="00FA185A">
      <w:pPr>
        <w:spacing w:before="20" w:after="20"/>
        <w:jc w:val="left"/>
        <w:rPr>
          <w:u w:val="single"/>
        </w:rPr>
      </w:pPr>
    </w:p>
    <w:p w14:paraId="06BE7CC6" w14:textId="77777777" w:rsidR="00FA185A" w:rsidRPr="00B57CEF" w:rsidRDefault="00FA185A" w:rsidP="00FA185A">
      <w:pPr>
        <w:spacing w:before="20" w:after="20"/>
        <w:jc w:val="left"/>
        <w:rPr>
          <w:rFonts w:cs="Arial"/>
          <w:color w:val="000000"/>
          <w:u w:val="single"/>
        </w:rPr>
      </w:pPr>
      <w:r w:rsidRPr="00813DC4">
        <w:rPr>
          <w:u w:val="single"/>
        </w:rPr>
        <w:t>Ad</w:t>
      </w:r>
      <w:r>
        <w:rPr>
          <w:u w:val="single"/>
        </w:rPr>
        <w:t>.</w:t>
      </w:r>
      <w:r w:rsidRPr="00813DC4">
        <w:rPr>
          <w:u w:val="single"/>
        </w:rPr>
        <w:t xml:space="preserve"> 82: Resistance to </w:t>
      </w:r>
      <w:r w:rsidRPr="00B57CEF">
        <w:rPr>
          <w:rFonts w:cs="Arial"/>
          <w:i/>
          <w:color w:val="000000"/>
          <w:u w:val="single"/>
        </w:rPr>
        <w:t xml:space="preserve">Zucchini yellow mosaic virus </w:t>
      </w:r>
      <w:r w:rsidRPr="00B57CEF">
        <w:rPr>
          <w:rFonts w:cs="Arial"/>
          <w:color w:val="000000"/>
          <w:u w:val="single"/>
        </w:rPr>
        <w:t>(ZYMV)</w:t>
      </w:r>
    </w:p>
    <w:p w14:paraId="54C579DE" w14:textId="77777777" w:rsidR="00FA185A" w:rsidRPr="00B57CEF" w:rsidRDefault="00FA185A" w:rsidP="00FA185A">
      <w:pPr>
        <w:jc w:val="left"/>
      </w:pPr>
    </w:p>
    <w:tbl>
      <w:tblPr>
        <w:tblW w:w="9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841"/>
        <w:gridCol w:w="3341"/>
        <w:gridCol w:w="5533"/>
      </w:tblGrid>
      <w:tr w:rsidR="00FA185A" w:rsidRPr="00813DC4" w14:paraId="23FA34E6" w14:textId="77777777" w:rsidTr="00585158">
        <w:trPr>
          <w:cantSplit/>
        </w:trPr>
        <w:tc>
          <w:tcPr>
            <w:tcW w:w="841" w:type="dxa"/>
          </w:tcPr>
          <w:p w14:paraId="36E10D7E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A5002">
              <w:rPr>
                <w:rFonts w:cs="Arial"/>
              </w:rPr>
              <w:t>1.</w:t>
            </w:r>
          </w:p>
        </w:tc>
        <w:tc>
          <w:tcPr>
            <w:tcW w:w="3341" w:type="dxa"/>
          </w:tcPr>
          <w:p w14:paraId="72CF7E6D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A5002">
              <w:rPr>
                <w:rFonts w:cs="Arial"/>
              </w:rPr>
              <w:t>Pathogen</w:t>
            </w:r>
          </w:p>
        </w:tc>
        <w:tc>
          <w:tcPr>
            <w:tcW w:w="5533" w:type="dxa"/>
          </w:tcPr>
          <w:p w14:paraId="1D320BC5" w14:textId="77777777" w:rsidR="00FA185A" w:rsidRPr="00B57CEF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B57CEF">
              <w:rPr>
                <w:rFonts w:cs="Arial"/>
                <w:i/>
                <w:color w:val="000000"/>
              </w:rPr>
              <w:t xml:space="preserve">Zucchini yellow mosaic virus </w:t>
            </w:r>
            <w:r w:rsidRPr="00B57CEF">
              <w:rPr>
                <w:rFonts w:cs="Arial"/>
                <w:color w:val="000000"/>
              </w:rPr>
              <w:t>(ZYMV)</w:t>
            </w:r>
          </w:p>
        </w:tc>
      </w:tr>
      <w:tr w:rsidR="00FA185A" w:rsidRPr="00813DC4" w14:paraId="24A5272F" w14:textId="77777777" w:rsidTr="00585158">
        <w:trPr>
          <w:cantSplit/>
        </w:trPr>
        <w:tc>
          <w:tcPr>
            <w:tcW w:w="841" w:type="dxa"/>
          </w:tcPr>
          <w:p w14:paraId="50CC1519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A5002">
              <w:rPr>
                <w:rFonts w:cs="Arial"/>
              </w:rPr>
              <w:t>2.</w:t>
            </w:r>
          </w:p>
        </w:tc>
        <w:tc>
          <w:tcPr>
            <w:tcW w:w="3341" w:type="dxa"/>
          </w:tcPr>
          <w:p w14:paraId="40524D1A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A5002">
              <w:rPr>
                <w:rFonts w:cs="Arial"/>
                <w:lang w:val="en-GB" w:eastAsia="nl-NL"/>
              </w:rPr>
              <w:t>Quarantine status</w:t>
            </w:r>
          </w:p>
        </w:tc>
        <w:tc>
          <w:tcPr>
            <w:tcW w:w="5533" w:type="dxa"/>
          </w:tcPr>
          <w:p w14:paraId="3064C34D" w14:textId="77777777" w:rsidR="00FA185A" w:rsidRPr="00813DC4" w:rsidRDefault="00FA185A" w:rsidP="00D01B81">
            <w:pPr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No</w:t>
            </w:r>
          </w:p>
        </w:tc>
      </w:tr>
      <w:tr w:rsidR="00FA185A" w:rsidRPr="00813DC4" w14:paraId="7F4977B3" w14:textId="77777777" w:rsidTr="00585158">
        <w:trPr>
          <w:cantSplit/>
        </w:trPr>
        <w:tc>
          <w:tcPr>
            <w:tcW w:w="841" w:type="dxa"/>
          </w:tcPr>
          <w:p w14:paraId="6EDCF11D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3.</w:t>
            </w:r>
          </w:p>
        </w:tc>
        <w:tc>
          <w:tcPr>
            <w:tcW w:w="3341" w:type="dxa"/>
          </w:tcPr>
          <w:p w14:paraId="2D1AEAD6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Host species</w:t>
            </w:r>
          </w:p>
        </w:tc>
        <w:tc>
          <w:tcPr>
            <w:tcW w:w="5533" w:type="dxa"/>
          </w:tcPr>
          <w:p w14:paraId="7CAFCC9C" w14:textId="77777777" w:rsidR="00FA185A" w:rsidRPr="00813DC4" w:rsidRDefault="00FA185A" w:rsidP="00D01B81">
            <w:pPr>
              <w:spacing w:before="20" w:after="20"/>
              <w:rPr>
                <w:rFonts w:cs="Arial"/>
                <w:i/>
                <w:color w:val="000000"/>
              </w:rPr>
            </w:pPr>
            <w:r w:rsidRPr="00813DC4">
              <w:rPr>
                <w:rFonts w:cs="Arial"/>
                <w:i/>
                <w:color w:val="000000"/>
              </w:rPr>
              <w:t xml:space="preserve">Cucurbita pepo </w:t>
            </w:r>
            <w:r w:rsidRPr="00813DC4">
              <w:rPr>
                <w:rFonts w:cs="Arial"/>
                <w:color w:val="000000"/>
              </w:rPr>
              <w:t>L.</w:t>
            </w:r>
          </w:p>
        </w:tc>
      </w:tr>
      <w:tr w:rsidR="00FA185A" w:rsidRPr="00813DC4" w14:paraId="54165F68" w14:textId="77777777" w:rsidTr="00585158">
        <w:trPr>
          <w:cantSplit/>
        </w:trPr>
        <w:tc>
          <w:tcPr>
            <w:tcW w:w="841" w:type="dxa"/>
          </w:tcPr>
          <w:p w14:paraId="4082181F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4.</w:t>
            </w:r>
          </w:p>
        </w:tc>
        <w:tc>
          <w:tcPr>
            <w:tcW w:w="3341" w:type="dxa"/>
          </w:tcPr>
          <w:p w14:paraId="59E42E1C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Source of inoculum</w:t>
            </w:r>
          </w:p>
        </w:tc>
        <w:tc>
          <w:tcPr>
            <w:tcW w:w="5533" w:type="dxa"/>
          </w:tcPr>
          <w:p w14:paraId="21C9C1A3" w14:textId="77777777" w:rsidR="00FA185A" w:rsidRPr="00813DC4" w:rsidRDefault="00FA185A" w:rsidP="00D01B81">
            <w:pPr>
              <w:spacing w:before="20" w:after="20"/>
              <w:rPr>
                <w:rFonts w:cs="Arial"/>
              </w:rPr>
            </w:pPr>
            <w:r w:rsidRPr="00813DC4">
              <w:rPr>
                <w:rFonts w:cs="Arial"/>
                <w:lang w:val="nl-NL"/>
              </w:rPr>
              <w:t>GEVES (FR)</w:t>
            </w:r>
            <w:r w:rsidRPr="00813DC4">
              <w:rPr>
                <w:rStyle w:val="FootnoteReference"/>
                <w:rFonts w:cs="Arial"/>
              </w:rPr>
              <w:footnoteReference w:id="3"/>
            </w:r>
          </w:p>
        </w:tc>
      </w:tr>
      <w:tr w:rsidR="00FA185A" w:rsidRPr="00813DC4" w14:paraId="1C9713A9" w14:textId="77777777" w:rsidTr="00585158">
        <w:trPr>
          <w:cantSplit/>
        </w:trPr>
        <w:tc>
          <w:tcPr>
            <w:tcW w:w="841" w:type="dxa"/>
          </w:tcPr>
          <w:p w14:paraId="795706C6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5.</w:t>
            </w:r>
          </w:p>
        </w:tc>
        <w:tc>
          <w:tcPr>
            <w:tcW w:w="3341" w:type="dxa"/>
          </w:tcPr>
          <w:p w14:paraId="1AABCCA6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Isolate</w:t>
            </w:r>
          </w:p>
        </w:tc>
        <w:tc>
          <w:tcPr>
            <w:tcW w:w="5533" w:type="dxa"/>
          </w:tcPr>
          <w:p w14:paraId="4BD6B360" w14:textId="77777777" w:rsidR="00FA185A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proofErr w:type="gramStart"/>
            <w:r w:rsidRPr="00813DC4">
              <w:rPr>
                <w:rFonts w:cs="Arial"/>
                <w:color w:val="000000"/>
              </w:rPr>
              <w:t>e.g.</w:t>
            </w:r>
            <w:proofErr w:type="gramEnd"/>
            <w:r>
              <w:rPr>
                <w:rFonts w:cs="Arial"/>
                <w:color w:val="000000"/>
              </w:rPr>
              <w:t xml:space="preserve"> </w:t>
            </w:r>
            <w:r w:rsidRPr="00813DC4">
              <w:rPr>
                <w:rFonts w:cs="Arial"/>
                <w:color w:val="000000"/>
              </w:rPr>
              <w:t>strain E9</w:t>
            </w:r>
          </w:p>
          <w:p w14:paraId="06AC5720" w14:textId="77777777" w:rsidR="00FA185A" w:rsidRPr="00690302" w:rsidRDefault="00FA185A" w:rsidP="00D01B81">
            <w:pPr>
              <w:spacing w:before="20" w:after="20"/>
              <w:rPr>
                <w:rFonts w:cs="Arial"/>
                <w:color w:val="FF0000"/>
              </w:rPr>
            </w:pPr>
            <w:r>
              <w:rPr>
                <w:rFonts w:cs="Arial"/>
                <w:color w:val="000000"/>
              </w:rPr>
              <w:t xml:space="preserve">      </w:t>
            </w:r>
            <w:r w:rsidRPr="00E602B0">
              <w:rPr>
                <w:rFonts w:cs="Arial"/>
              </w:rPr>
              <w:t xml:space="preserve">= MAT/REF/06-08-02-02 </w:t>
            </w:r>
          </w:p>
        </w:tc>
      </w:tr>
      <w:tr w:rsidR="00FA185A" w:rsidRPr="00813DC4" w14:paraId="496B9A10" w14:textId="77777777" w:rsidTr="00585158">
        <w:trPr>
          <w:cantSplit/>
        </w:trPr>
        <w:tc>
          <w:tcPr>
            <w:tcW w:w="841" w:type="dxa"/>
          </w:tcPr>
          <w:p w14:paraId="6AD9F43D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6.</w:t>
            </w:r>
          </w:p>
        </w:tc>
        <w:tc>
          <w:tcPr>
            <w:tcW w:w="3341" w:type="dxa"/>
          </w:tcPr>
          <w:p w14:paraId="467BAAB1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bookmarkStart w:id="0" w:name="_Hlk93391883"/>
            <w:r w:rsidRPr="009A5002">
              <w:t>Establishment isolate identity</w:t>
            </w:r>
            <w:bookmarkEnd w:id="0"/>
          </w:p>
        </w:tc>
        <w:tc>
          <w:tcPr>
            <w:tcW w:w="5533" w:type="dxa"/>
          </w:tcPr>
          <w:p w14:paraId="11501CC0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FA185A" w:rsidRPr="00813DC4" w14:paraId="39532F12" w14:textId="77777777" w:rsidTr="00585158">
        <w:trPr>
          <w:cantSplit/>
        </w:trPr>
        <w:tc>
          <w:tcPr>
            <w:tcW w:w="841" w:type="dxa"/>
          </w:tcPr>
          <w:p w14:paraId="40022703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7.</w:t>
            </w:r>
          </w:p>
        </w:tc>
        <w:tc>
          <w:tcPr>
            <w:tcW w:w="3341" w:type="dxa"/>
          </w:tcPr>
          <w:p w14:paraId="2D9F77B5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Establishment pathogenicity</w:t>
            </w:r>
          </w:p>
        </w:tc>
        <w:tc>
          <w:tcPr>
            <w:tcW w:w="5533" w:type="dxa"/>
          </w:tcPr>
          <w:p w14:paraId="59C01785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Symptoms on susceptible squash variety</w:t>
            </w:r>
          </w:p>
        </w:tc>
      </w:tr>
      <w:tr w:rsidR="00FA185A" w:rsidRPr="00813DC4" w14:paraId="373EDE06" w14:textId="77777777" w:rsidTr="00585158">
        <w:trPr>
          <w:cantSplit/>
        </w:trPr>
        <w:tc>
          <w:tcPr>
            <w:tcW w:w="841" w:type="dxa"/>
          </w:tcPr>
          <w:p w14:paraId="474192A4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</w:t>
            </w:r>
          </w:p>
        </w:tc>
        <w:tc>
          <w:tcPr>
            <w:tcW w:w="3341" w:type="dxa"/>
          </w:tcPr>
          <w:p w14:paraId="39A373E5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Multiplication inoculum</w:t>
            </w:r>
          </w:p>
        </w:tc>
        <w:tc>
          <w:tcPr>
            <w:tcW w:w="5533" w:type="dxa"/>
          </w:tcPr>
          <w:p w14:paraId="4EA1FB9F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FA185A" w:rsidRPr="00813DC4" w14:paraId="53987170" w14:textId="77777777" w:rsidTr="00585158">
        <w:trPr>
          <w:cantSplit/>
        </w:trPr>
        <w:tc>
          <w:tcPr>
            <w:tcW w:w="841" w:type="dxa"/>
          </w:tcPr>
          <w:p w14:paraId="01D86F2A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8.1</w:t>
            </w:r>
          </w:p>
        </w:tc>
        <w:tc>
          <w:tcPr>
            <w:tcW w:w="3341" w:type="dxa"/>
          </w:tcPr>
          <w:p w14:paraId="672D4FB5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Multiplication medium</w:t>
            </w:r>
          </w:p>
        </w:tc>
        <w:tc>
          <w:tcPr>
            <w:tcW w:w="5533" w:type="dxa"/>
          </w:tcPr>
          <w:p w14:paraId="5057CE76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Living plant</w:t>
            </w:r>
          </w:p>
        </w:tc>
      </w:tr>
      <w:tr w:rsidR="00FA185A" w:rsidRPr="00813DC4" w14:paraId="5006C5B7" w14:textId="77777777" w:rsidTr="00585158">
        <w:trPr>
          <w:cantSplit/>
        </w:trPr>
        <w:tc>
          <w:tcPr>
            <w:tcW w:w="841" w:type="dxa"/>
          </w:tcPr>
          <w:p w14:paraId="1A44B719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8.2</w:t>
            </w:r>
          </w:p>
        </w:tc>
        <w:tc>
          <w:tcPr>
            <w:tcW w:w="3341" w:type="dxa"/>
          </w:tcPr>
          <w:p w14:paraId="5930F2A7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Multiplication variety</w:t>
            </w:r>
          </w:p>
        </w:tc>
        <w:tc>
          <w:tcPr>
            <w:tcW w:w="5533" w:type="dxa"/>
          </w:tcPr>
          <w:p w14:paraId="45D9CFD4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proofErr w:type="gramStart"/>
            <w:r w:rsidRPr="00813DC4">
              <w:rPr>
                <w:rFonts w:cs="Arial"/>
                <w:color w:val="000000"/>
              </w:rPr>
              <w:t>e.g</w:t>
            </w:r>
            <w:r w:rsidRPr="00856F48">
              <w:rPr>
                <w:rFonts w:cs="Arial"/>
                <w:color w:val="000000"/>
              </w:rPr>
              <w:t>.</w:t>
            </w:r>
            <w:proofErr w:type="gramEnd"/>
            <w:r w:rsidRPr="00856F48">
              <w:rPr>
                <w:rFonts w:cs="Arial"/>
                <w:color w:val="000000"/>
              </w:rPr>
              <w:t xml:space="preserve"> Cora</w:t>
            </w:r>
          </w:p>
        </w:tc>
      </w:tr>
      <w:tr w:rsidR="00FA185A" w:rsidRPr="00813DC4" w14:paraId="336C75B7" w14:textId="77777777" w:rsidTr="00585158">
        <w:trPr>
          <w:cantSplit/>
        </w:trPr>
        <w:tc>
          <w:tcPr>
            <w:tcW w:w="841" w:type="dxa"/>
          </w:tcPr>
          <w:p w14:paraId="2EDBE52F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8.3</w:t>
            </w:r>
          </w:p>
        </w:tc>
        <w:tc>
          <w:tcPr>
            <w:tcW w:w="3341" w:type="dxa"/>
          </w:tcPr>
          <w:p w14:paraId="44F3FE89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Plant stage at inoculation</w:t>
            </w:r>
          </w:p>
        </w:tc>
        <w:tc>
          <w:tcPr>
            <w:tcW w:w="5533" w:type="dxa"/>
          </w:tcPr>
          <w:p w14:paraId="5F78AC07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FA185A" w:rsidRPr="00813DC4" w14:paraId="12BF1BE9" w14:textId="77777777" w:rsidTr="00585158">
        <w:trPr>
          <w:cantSplit/>
        </w:trPr>
        <w:tc>
          <w:tcPr>
            <w:tcW w:w="841" w:type="dxa"/>
          </w:tcPr>
          <w:p w14:paraId="62ECB9E8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8.4</w:t>
            </w:r>
          </w:p>
        </w:tc>
        <w:tc>
          <w:tcPr>
            <w:tcW w:w="3341" w:type="dxa"/>
          </w:tcPr>
          <w:p w14:paraId="2EA4DD9D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Inoculation medium</w:t>
            </w:r>
          </w:p>
        </w:tc>
        <w:tc>
          <w:tcPr>
            <w:tcW w:w="5533" w:type="dxa"/>
          </w:tcPr>
          <w:p w14:paraId="05D68BD5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FA185A" w:rsidRPr="00813DC4" w14:paraId="57E8EBE6" w14:textId="77777777" w:rsidTr="00585158">
        <w:trPr>
          <w:cantSplit/>
        </w:trPr>
        <w:tc>
          <w:tcPr>
            <w:tcW w:w="841" w:type="dxa"/>
          </w:tcPr>
          <w:p w14:paraId="489E6F98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8.5</w:t>
            </w:r>
          </w:p>
        </w:tc>
        <w:tc>
          <w:tcPr>
            <w:tcW w:w="3341" w:type="dxa"/>
          </w:tcPr>
          <w:p w14:paraId="012BEBAC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Inoculation method</w:t>
            </w:r>
          </w:p>
        </w:tc>
        <w:tc>
          <w:tcPr>
            <w:tcW w:w="5533" w:type="dxa"/>
          </w:tcPr>
          <w:p w14:paraId="0CFCC39C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FA185A" w:rsidRPr="00813DC4" w14:paraId="693FDE97" w14:textId="77777777" w:rsidTr="00585158">
        <w:trPr>
          <w:cantSplit/>
        </w:trPr>
        <w:tc>
          <w:tcPr>
            <w:tcW w:w="841" w:type="dxa"/>
          </w:tcPr>
          <w:p w14:paraId="1DAEACB0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8.6</w:t>
            </w:r>
          </w:p>
        </w:tc>
        <w:tc>
          <w:tcPr>
            <w:tcW w:w="3341" w:type="dxa"/>
          </w:tcPr>
          <w:p w14:paraId="51239ABA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  <w:lang w:val="en-GB" w:eastAsia="nl-NL"/>
              </w:rPr>
              <w:t>Harvest of inoculum</w:t>
            </w:r>
          </w:p>
        </w:tc>
        <w:tc>
          <w:tcPr>
            <w:tcW w:w="5533" w:type="dxa"/>
          </w:tcPr>
          <w:p w14:paraId="5DF3B3A6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FA185A" w:rsidRPr="00813DC4" w14:paraId="102180EC" w14:textId="77777777" w:rsidTr="00585158">
        <w:trPr>
          <w:cantSplit/>
        </w:trPr>
        <w:tc>
          <w:tcPr>
            <w:tcW w:w="841" w:type="dxa"/>
          </w:tcPr>
          <w:p w14:paraId="524B274A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8.7</w:t>
            </w:r>
          </w:p>
        </w:tc>
        <w:tc>
          <w:tcPr>
            <w:tcW w:w="3341" w:type="dxa"/>
          </w:tcPr>
          <w:p w14:paraId="282F12F5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n-GB" w:eastAsia="nl-NL"/>
              </w:rPr>
            </w:pPr>
            <w:r w:rsidRPr="00813DC4">
              <w:t>Check of harvested inoculum</w:t>
            </w:r>
          </w:p>
        </w:tc>
        <w:tc>
          <w:tcPr>
            <w:tcW w:w="5533" w:type="dxa"/>
          </w:tcPr>
          <w:p w14:paraId="30F70903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FA185A" w:rsidRPr="00813DC4" w14:paraId="7199FAFB" w14:textId="77777777" w:rsidTr="00585158">
        <w:trPr>
          <w:cantSplit/>
        </w:trPr>
        <w:tc>
          <w:tcPr>
            <w:tcW w:w="841" w:type="dxa"/>
          </w:tcPr>
          <w:p w14:paraId="705BA67D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8.8</w:t>
            </w:r>
          </w:p>
        </w:tc>
        <w:tc>
          <w:tcPr>
            <w:tcW w:w="3341" w:type="dxa"/>
          </w:tcPr>
          <w:p w14:paraId="070EF190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n-GB" w:eastAsia="nl-NL"/>
              </w:rPr>
            </w:pPr>
            <w:r w:rsidRPr="00813DC4">
              <w:t>Shelf life/viability inoculum</w:t>
            </w:r>
          </w:p>
        </w:tc>
        <w:tc>
          <w:tcPr>
            <w:tcW w:w="5533" w:type="dxa"/>
          </w:tcPr>
          <w:p w14:paraId="6355E75E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FA185A" w:rsidRPr="00813DC4" w14:paraId="58B986B3" w14:textId="77777777" w:rsidTr="00585158">
        <w:trPr>
          <w:cantSplit/>
        </w:trPr>
        <w:tc>
          <w:tcPr>
            <w:tcW w:w="841" w:type="dxa"/>
          </w:tcPr>
          <w:p w14:paraId="3B3E565C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</w:t>
            </w:r>
          </w:p>
        </w:tc>
        <w:tc>
          <w:tcPr>
            <w:tcW w:w="3341" w:type="dxa"/>
          </w:tcPr>
          <w:p w14:paraId="6183E5E8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Format of the test</w:t>
            </w:r>
          </w:p>
        </w:tc>
        <w:tc>
          <w:tcPr>
            <w:tcW w:w="5533" w:type="dxa"/>
          </w:tcPr>
          <w:p w14:paraId="1C17D0FF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FA185A" w:rsidRPr="00813DC4" w14:paraId="1390015E" w14:textId="77777777" w:rsidTr="00585158">
        <w:trPr>
          <w:cantSplit/>
        </w:trPr>
        <w:tc>
          <w:tcPr>
            <w:tcW w:w="841" w:type="dxa"/>
          </w:tcPr>
          <w:p w14:paraId="6071667B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A5002">
              <w:rPr>
                <w:rFonts w:cs="Arial"/>
              </w:rPr>
              <w:t>9.1</w:t>
            </w:r>
          </w:p>
        </w:tc>
        <w:tc>
          <w:tcPr>
            <w:tcW w:w="3341" w:type="dxa"/>
          </w:tcPr>
          <w:p w14:paraId="79755446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Number of plants per genotype</w:t>
            </w:r>
          </w:p>
        </w:tc>
        <w:tc>
          <w:tcPr>
            <w:tcW w:w="5533" w:type="dxa"/>
          </w:tcPr>
          <w:p w14:paraId="252EE83C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At least 20</w:t>
            </w:r>
          </w:p>
        </w:tc>
      </w:tr>
      <w:tr w:rsidR="00FA185A" w:rsidRPr="00813DC4" w14:paraId="2DC4D6B3" w14:textId="77777777" w:rsidTr="00585158">
        <w:trPr>
          <w:cantSplit/>
        </w:trPr>
        <w:tc>
          <w:tcPr>
            <w:tcW w:w="841" w:type="dxa"/>
          </w:tcPr>
          <w:p w14:paraId="16913623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9.2</w:t>
            </w:r>
          </w:p>
        </w:tc>
        <w:tc>
          <w:tcPr>
            <w:tcW w:w="3341" w:type="dxa"/>
          </w:tcPr>
          <w:p w14:paraId="5BD69F06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Number of replicates</w:t>
            </w:r>
          </w:p>
        </w:tc>
        <w:tc>
          <w:tcPr>
            <w:tcW w:w="5533" w:type="dxa"/>
          </w:tcPr>
          <w:p w14:paraId="539F9FDD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At least 2</w:t>
            </w:r>
            <w:r>
              <w:rPr>
                <w:rFonts w:cs="Arial"/>
                <w:color w:val="000000"/>
              </w:rPr>
              <w:t xml:space="preserve"> </w:t>
            </w:r>
            <w:r w:rsidRPr="00856F48">
              <w:rPr>
                <w:rFonts w:cs="Arial"/>
                <w:color w:val="000000"/>
              </w:rPr>
              <w:t>(</w:t>
            </w:r>
            <w:proofErr w:type="gramStart"/>
            <w:r w:rsidRPr="00856F48">
              <w:rPr>
                <w:rFonts w:cs="Arial"/>
                <w:color w:val="000000"/>
              </w:rPr>
              <w:t>e.g.</w:t>
            </w:r>
            <w:proofErr w:type="gramEnd"/>
            <w:r w:rsidRPr="00856F48">
              <w:rPr>
                <w:rFonts w:cs="Arial"/>
                <w:color w:val="000000"/>
              </w:rPr>
              <w:t xml:space="preserve"> 2x10 plants) </w:t>
            </w:r>
          </w:p>
        </w:tc>
      </w:tr>
      <w:tr w:rsidR="00FA185A" w:rsidRPr="00813DC4" w14:paraId="6DFBD219" w14:textId="77777777" w:rsidTr="00585158">
        <w:trPr>
          <w:cantSplit/>
        </w:trPr>
        <w:tc>
          <w:tcPr>
            <w:tcW w:w="841" w:type="dxa"/>
          </w:tcPr>
          <w:p w14:paraId="736D5CB4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9.3</w:t>
            </w:r>
          </w:p>
        </w:tc>
        <w:tc>
          <w:tcPr>
            <w:tcW w:w="3341" w:type="dxa"/>
          </w:tcPr>
          <w:p w14:paraId="458A50C3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Control varieties</w:t>
            </w:r>
          </w:p>
        </w:tc>
        <w:tc>
          <w:tcPr>
            <w:tcW w:w="5533" w:type="dxa"/>
          </w:tcPr>
          <w:p w14:paraId="66492DEB" w14:textId="77777777" w:rsidR="00FA185A" w:rsidRPr="00E25FAD" w:rsidRDefault="00FA185A" w:rsidP="00D01B81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E25FAD">
              <w:rPr>
                <w:rFonts w:cs="Arial"/>
              </w:rPr>
              <w:t xml:space="preserve">To illustrate and define the UPOV </w:t>
            </w:r>
            <w:proofErr w:type="gramStart"/>
            <w:r w:rsidRPr="00E25FAD">
              <w:rPr>
                <w:rFonts w:cs="Arial"/>
              </w:rPr>
              <w:t>states</w:t>
            </w:r>
            <w:proofErr w:type="gramEnd"/>
          </w:p>
          <w:p w14:paraId="20736B7C" w14:textId="77777777" w:rsidR="00FA185A" w:rsidRPr="00EF2C8F" w:rsidRDefault="00FA185A" w:rsidP="00D01B81">
            <w:pPr>
              <w:pStyle w:val="ListParagraph"/>
              <w:numPr>
                <w:ilvl w:val="0"/>
                <w:numId w:val="3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299" w:hanging="299"/>
              <w:jc w:val="left"/>
              <w:rPr>
                <w:rFonts w:cs="Arial"/>
              </w:rPr>
            </w:pPr>
            <w:r w:rsidRPr="00E25FAD">
              <w:rPr>
                <w:rFonts w:cs="Arial"/>
              </w:rPr>
              <w:t>absent to low resistance (=susceptible): Cora</w:t>
            </w:r>
          </w:p>
          <w:p w14:paraId="06EF4918" w14:textId="77777777" w:rsidR="00FA185A" w:rsidRPr="00EF2C8F" w:rsidRDefault="00FA185A" w:rsidP="00D01B81">
            <w:pPr>
              <w:pStyle w:val="ListParagraph"/>
              <w:numPr>
                <w:ilvl w:val="0"/>
                <w:numId w:val="3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299" w:hanging="299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medium resistance: Mirza (low threshold of medium resistance level):</w:t>
            </w:r>
          </w:p>
          <w:p w14:paraId="24D3D76A" w14:textId="77777777" w:rsidR="00FA185A" w:rsidRPr="00BE7137" w:rsidRDefault="00FA185A" w:rsidP="00D01B81">
            <w:pPr>
              <w:pStyle w:val="ListParagraph"/>
              <w:numPr>
                <w:ilvl w:val="0"/>
                <w:numId w:val="3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299" w:hanging="299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high resistance: Mikonos (low threshold of high resistance level)</w:t>
            </w:r>
          </w:p>
        </w:tc>
      </w:tr>
      <w:tr w:rsidR="00FA185A" w:rsidRPr="00813DC4" w14:paraId="5E3BE966" w14:textId="77777777" w:rsidTr="00585158">
        <w:trPr>
          <w:cantSplit/>
        </w:trPr>
        <w:tc>
          <w:tcPr>
            <w:tcW w:w="841" w:type="dxa"/>
          </w:tcPr>
          <w:p w14:paraId="70B80C0E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9.4</w:t>
            </w:r>
          </w:p>
        </w:tc>
        <w:tc>
          <w:tcPr>
            <w:tcW w:w="3341" w:type="dxa"/>
          </w:tcPr>
          <w:p w14:paraId="5FB36268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Test design</w:t>
            </w:r>
          </w:p>
        </w:tc>
        <w:tc>
          <w:tcPr>
            <w:tcW w:w="5533" w:type="dxa"/>
          </w:tcPr>
          <w:p w14:paraId="7FD30A37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add non inoculated plants</w:t>
            </w:r>
          </w:p>
        </w:tc>
      </w:tr>
      <w:tr w:rsidR="00FA185A" w:rsidRPr="00813DC4" w14:paraId="61A958DC" w14:textId="77777777" w:rsidTr="00585158">
        <w:trPr>
          <w:cantSplit/>
        </w:trPr>
        <w:tc>
          <w:tcPr>
            <w:tcW w:w="841" w:type="dxa"/>
          </w:tcPr>
          <w:p w14:paraId="3B75CCFD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9.5</w:t>
            </w:r>
          </w:p>
        </w:tc>
        <w:tc>
          <w:tcPr>
            <w:tcW w:w="3341" w:type="dxa"/>
          </w:tcPr>
          <w:p w14:paraId="3145E512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Test facility</w:t>
            </w:r>
          </w:p>
        </w:tc>
        <w:tc>
          <w:tcPr>
            <w:tcW w:w="5533" w:type="dxa"/>
          </w:tcPr>
          <w:p w14:paraId="6171B13D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Climatic room or greenhouse</w:t>
            </w:r>
          </w:p>
        </w:tc>
      </w:tr>
      <w:tr w:rsidR="00FA185A" w:rsidRPr="00813DC4" w14:paraId="22F32CF7" w14:textId="77777777" w:rsidTr="00585158">
        <w:trPr>
          <w:cantSplit/>
        </w:trPr>
        <w:tc>
          <w:tcPr>
            <w:tcW w:w="841" w:type="dxa"/>
          </w:tcPr>
          <w:p w14:paraId="38C2D8BF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9.6</w:t>
            </w:r>
          </w:p>
        </w:tc>
        <w:tc>
          <w:tcPr>
            <w:tcW w:w="3341" w:type="dxa"/>
          </w:tcPr>
          <w:p w14:paraId="2601F5A6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Temperature</w:t>
            </w:r>
          </w:p>
        </w:tc>
        <w:tc>
          <w:tcPr>
            <w:tcW w:w="5533" w:type="dxa"/>
          </w:tcPr>
          <w:p w14:paraId="3439A81D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proofErr w:type="gramStart"/>
            <w:r w:rsidRPr="00813DC4">
              <w:rPr>
                <w:rFonts w:cs="Arial"/>
                <w:color w:val="000000"/>
              </w:rPr>
              <w:t>e.g.</w:t>
            </w:r>
            <w:proofErr w:type="gramEnd"/>
            <w:r w:rsidRPr="00813DC4">
              <w:rPr>
                <w:rFonts w:cs="Arial"/>
                <w:color w:val="000000"/>
              </w:rPr>
              <w:t xml:space="preserve"> 22°C or 24°C/18°C</w:t>
            </w:r>
          </w:p>
        </w:tc>
      </w:tr>
      <w:tr w:rsidR="00FA185A" w:rsidRPr="00813DC4" w14:paraId="5EED0005" w14:textId="77777777" w:rsidTr="00585158">
        <w:trPr>
          <w:cantSplit/>
        </w:trPr>
        <w:tc>
          <w:tcPr>
            <w:tcW w:w="841" w:type="dxa"/>
          </w:tcPr>
          <w:p w14:paraId="6610BDB2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9.7</w:t>
            </w:r>
          </w:p>
        </w:tc>
        <w:tc>
          <w:tcPr>
            <w:tcW w:w="3341" w:type="dxa"/>
          </w:tcPr>
          <w:p w14:paraId="2B4A37D2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Light</w:t>
            </w:r>
          </w:p>
        </w:tc>
        <w:tc>
          <w:tcPr>
            <w:tcW w:w="5533" w:type="dxa"/>
          </w:tcPr>
          <w:p w14:paraId="594C4B2E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12h-16h</w:t>
            </w:r>
          </w:p>
        </w:tc>
      </w:tr>
      <w:tr w:rsidR="00FA185A" w:rsidRPr="00813DC4" w14:paraId="04AECD11" w14:textId="77777777" w:rsidTr="00585158">
        <w:trPr>
          <w:cantSplit/>
        </w:trPr>
        <w:tc>
          <w:tcPr>
            <w:tcW w:w="841" w:type="dxa"/>
          </w:tcPr>
          <w:p w14:paraId="4526B7A0" w14:textId="77777777" w:rsidR="00FA185A" w:rsidRPr="00813DC4" w:rsidRDefault="00FA185A" w:rsidP="00D01B81">
            <w:pPr>
              <w:rPr>
                <w:rFonts w:cs="Arial"/>
              </w:rPr>
            </w:pPr>
            <w:r w:rsidRPr="00813DC4">
              <w:rPr>
                <w:rFonts w:cs="Arial"/>
              </w:rPr>
              <w:t>9.8</w:t>
            </w:r>
          </w:p>
        </w:tc>
        <w:tc>
          <w:tcPr>
            <w:tcW w:w="3341" w:type="dxa"/>
          </w:tcPr>
          <w:p w14:paraId="795F5FF8" w14:textId="77777777" w:rsidR="00FA185A" w:rsidRPr="00813DC4" w:rsidRDefault="00FA185A" w:rsidP="00D01B81">
            <w:pPr>
              <w:rPr>
                <w:rFonts w:cs="Arial"/>
              </w:rPr>
            </w:pPr>
            <w:r w:rsidRPr="00813DC4">
              <w:t>Season</w:t>
            </w:r>
          </w:p>
        </w:tc>
        <w:tc>
          <w:tcPr>
            <w:tcW w:w="5533" w:type="dxa"/>
          </w:tcPr>
          <w:p w14:paraId="5AF1AE0B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FA185A" w:rsidRPr="00813DC4" w14:paraId="7AA4A8CB" w14:textId="77777777" w:rsidTr="00585158">
        <w:trPr>
          <w:cantSplit/>
        </w:trPr>
        <w:tc>
          <w:tcPr>
            <w:tcW w:w="841" w:type="dxa"/>
          </w:tcPr>
          <w:p w14:paraId="40FDBC53" w14:textId="77777777" w:rsidR="00FA185A" w:rsidRPr="00813DC4" w:rsidRDefault="00FA185A" w:rsidP="00D01B81">
            <w:pPr>
              <w:rPr>
                <w:rFonts w:cs="Arial"/>
              </w:rPr>
            </w:pPr>
            <w:r w:rsidRPr="00813DC4">
              <w:rPr>
                <w:rFonts w:cs="Arial"/>
              </w:rPr>
              <w:lastRenderedPageBreak/>
              <w:t>9.9</w:t>
            </w:r>
          </w:p>
        </w:tc>
        <w:tc>
          <w:tcPr>
            <w:tcW w:w="3341" w:type="dxa"/>
          </w:tcPr>
          <w:p w14:paraId="612E8A00" w14:textId="77777777" w:rsidR="00FA185A" w:rsidRPr="00813DC4" w:rsidRDefault="00FA185A" w:rsidP="00D01B81">
            <w:pPr>
              <w:rPr>
                <w:rFonts w:cs="Arial"/>
              </w:rPr>
            </w:pPr>
            <w:r w:rsidRPr="00813DC4">
              <w:t>Special measures</w:t>
            </w:r>
          </w:p>
        </w:tc>
        <w:tc>
          <w:tcPr>
            <w:tcW w:w="5533" w:type="dxa"/>
          </w:tcPr>
          <w:p w14:paraId="517117A3" w14:textId="77777777" w:rsidR="00FA185A" w:rsidRPr="00E602B0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E602B0">
              <w:rPr>
                <w:rFonts w:cs="Arial"/>
                <w:color w:val="000000"/>
              </w:rPr>
              <w:t>keep glasshouse free of aphids</w:t>
            </w:r>
          </w:p>
        </w:tc>
      </w:tr>
      <w:tr w:rsidR="00FA185A" w:rsidRPr="00813DC4" w14:paraId="6B3BF556" w14:textId="77777777" w:rsidTr="00585158">
        <w:trPr>
          <w:cantSplit/>
        </w:trPr>
        <w:tc>
          <w:tcPr>
            <w:tcW w:w="841" w:type="dxa"/>
          </w:tcPr>
          <w:p w14:paraId="19EC791F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10.</w:t>
            </w:r>
          </w:p>
        </w:tc>
        <w:tc>
          <w:tcPr>
            <w:tcW w:w="3341" w:type="dxa"/>
          </w:tcPr>
          <w:p w14:paraId="1FEF5A07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Inoculation</w:t>
            </w:r>
          </w:p>
        </w:tc>
        <w:tc>
          <w:tcPr>
            <w:tcW w:w="5533" w:type="dxa"/>
          </w:tcPr>
          <w:p w14:paraId="3C5D8820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FA185A" w:rsidRPr="00813DC4" w14:paraId="11DA28E8" w14:textId="77777777" w:rsidTr="00585158">
        <w:trPr>
          <w:cantSplit/>
        </w:trPr>
        <w:tc>
          <w:tcPr>
            <w:tcW w:w="841" w:type="dxa"/>
          </w:tcPr>
          <w:p w14:paraId="763FC98B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10.1</w:t>
            </w:r>
          </w:p>
        </w:tc>
        <w:tc>
          <w:tcPr>
            <w:tcW w:w="3341" w:type="dxa"/>
          </w:tcPr>
          <w:p w14:paraId="0823C985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Preparation inoculum</w:t>
            </w:r>
          </w:p>
        </w:tc>
        <w:tc>
          <w:tcPr>
            <w:tcW w:w="5533" w:type="dxa"/>
          </w:tcPr>
          <w:p w14:paraId="5FF695B5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1 g leaf with symptoms with 4</w:t>
            </w:r>
            <w:r>
              <w:rPr>
                <w:rFonts w:cs="Arial"/>
                <w:color w:val="000000"/>
              </w:rPr>
              <w:t> </w:t>
            </w:r>
            <w:r w:rsidRPr="00813DC4">
              <w:rPr>
                <w:rFonts w:cs="Arial"/>
                <w:color w:val="000000"/>
              </w:rPr>
              <w:t>mL of PBS with carborundum (400</w:t>
            </w:r>
            <w:r>
              <w:rPr>
                <w:rFonts w:cs="Arial"/>
                <w:color w:val="000000"/>
              </w:rPr>
              <w:t> </w:t>
            </w:r>
            <w:r w:rsidRPr="00813DC4">
              <w:rPr>
                <w:rFonts w:cs="Arial"/>
                <w:color w:val="000000"/>
              </w:rPr>
              <w:t>mg) and activated carbon (400</w:t>
            </w:r>
            <w:r>
              <w:rPr>
                <w:rFonts w:cs="Arial"/>
                <w:color w:val="000000"/>
              </w:rPr>
              <w:t> </w:t>
            </w:r>
            <w:r w:rsidRPr="00813DC4">
              <w:rPr>
                <w:rFonts w:cs="Arial"/>
                <w:color w:val="000000"/>
              </w:rPr>
              <w:t>mg) or similar buffer, homogenize</w:t>
            </w:r>
          </w:p>
        </w:tc>
      </w:tr>
      <w:tr w:rsidR="00FA185A" w:rsidRPr="00813DC4" w14:paraId="4517DC58" w14:textId="77777777" w:rsidTr="00585158">
        <w:trPr>
          <w:cantSplit/>
        </w:trPr>
        <w:tc>
          <w:tcPr>
            <w:tcW w:w="841" w:type="dxa"/>
          </w:tcPr>
          <w:p w14:paraId="79601230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10.2</w:t>
            </w:r>
          </w:p>
        </w:tc>
        <w:tc>
          <w:tcPr>
            <w:tcW w:w="3341" w:type="dxa"/>
          </w:tcPr>
          <w:p w14:paraId="75A6A755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Quantification inoculum</w:t>
            </w:r>
          </w:p>
        </w:tc>
        <w:tc>
          <w:tcPr>
            <w:tcW w:w="5533" w:type="dxa"/>
          </w:tcPr>
          <w:p w14:paraId="156E574D" w14:textId="77777777" w:rsidR="00FA185A" w:rsidRPr="00A50922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FA185A" w:rsidRPr="00813DC4" w14:paraId="096E08C7" w14:textId="77777777" w:rsidTr="00585158">
        <w:trPr>
          <w:cantSplit/>
        </w:trPr>
        <w:tc>
          <w:tcPr>
            <w:tcW w:w="841" w:type="dxa"/>
          </w:tcPr>
          <w:p w14:paraId="3F6CFEB9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10.3</w:t>
            </w:r>
          </w:p>
        </w:tc>
        <w:tc>
          <w:tcPr>
            <w:tcW w:w="3341" w:type="dxa"/>
          </w:tcPr>
          <w:p w14:paraId="5374E87B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Plant stage at inoculation</w:t>
            </w:r>
          </w:p>
        </w:tc>
        <w:tc>
          <w:tcPr>
            <w:tcW w:w="5533" w:type="dxa"/>
          </w:tcPr>
          <w:p w14:paraId="47079864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First expanded leaf</w:t>
            </w:r>
          </w:p>
        </w:tc>
      </w:tr>
      <w:tr w:rsidR="00FA185A" w:rsidRPr="00813DC4" w14:paraId="1A1DD58D" w14:textId="77777777" w:rsidTr="00585158">
        <w:trPr>
          <w:cantSplit/>
        </w:trPr>
        <w:tc>
          <w:tcPr>
            <w:tcW w:w="841" w:type="dxa"/>
          </w:tcPr>
          <w:p w14:paraId="5D53629A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10.4</w:t>
            </w:r>
          </w:p>
        </w:tc>
        <w:tc>
          <w:tcPr>
            <w:tcW w:w="3341" w:type="dxa"/>
          </w:tcPr>
          <w:p w14:paraId="62FAA382" w14:textId="77777777" w:rsidR="00FA185A" w:rsidRPr="00EF2C8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F2C8F">
              <w:rPr>
                <w:rFonts w:cs="Arial"/>
              </w:rPr>
              <w:t>Inoculation method</w:t>
            </w:r>
          </w:p>
        </w:tc>
        <w:tc>
          <w:tcPr>
            <w:tcW w:w="5533" w:type="dxa"/>
          </w:tcPr>
          <w:p w14:paraId="445F8BD7" w14:textId="77777777" w:rsidR="00FA185A" w:rsidRPr="00EF2C8F" w:rsidRDefault="00FA185A" w:rsidP="00D01B81">
            <w:pPr>
              <w:tabs>
                <w:tab w:val="left" w:pos="4102"/>
              </w:tabs>
              <w:spacing w:before="20" w:after="20"/>
              <w:rPr>
                <w:rFonts w:cs="Arial"/>
                <w:color w:val="000000"/>
              </w:rPr>
            </w:pPr>
            <w:r w:rsidRPr="00EF2C8F">
              <w:rPr>
                <w:rFonts w:cs="Arial"/>
                <w:color w:val="000000"/>
              </w:rPr>
              <w:t>Rubbing cotyledons with virus suspension</w:t>
            </w:r>
          </w:p>
          <w:p w14:paraId="20849A3D" w14:textId="77777777" w:rsidR="00FA185A" w:rsidRPr="00EF2C8F" w:rsidRDefault="00FA185A" w:rsidP="00D01B81">
            <w:pPr>
              <w:tabs>
                <w:tab w:val="left" w:pos="4102"/>
              </w:tabs>
              <w:spacing w:before="20" w:after="20"/>
              <w:rPr>
                <w:rFonts w:cs="Arial"/>
                <w:color w:val="000000"/>
              </w:rPr>
            </w:pPr>
            <w:r w:rsidRPr="00EF2C8F">
              <w:rPr>
                <w:rFonts w:cs="Arial"/>
                <w:color w:val="000000"/>
              </w:rPr>
              <w:t>Optional: repeat the inoculation after 3 days</w:t>
            </w:r>
          </w:p>
        </w:tc>
      </w:tr>
      <w:tr w:rsidR="00FA185A" w:rsidRPr="00813DC4" w14:paraId="5A8C4584" w14:textId="77777777" w:rsidTr="00585158">
        <w:trPr>
          <w:cantSplit/>
        </w:trPr>
        <w:tc>
          <w:tcPr>
            <w:tcW w:w="841" w:type="dxa"/>
          </w:tcPr>
          <w:p w14:paraId="05964F54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10.5</w:t>
            </w:r>
          </w:p>
        </w:tc>
        <w:tc>
          <w:tcPr>
            <w:tcW w:w="3341" w:type="dxa"/>
          </w:tcPr>
          <w:p w14:paraId="726DF978" w14:textId="77777777" w:rsidR="00FA185A" w:rsidRPr="00EF2C8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F2C8F">
              <w:t>First observation</w:t>
            </w:r>
          </w:p>
        </w:tc>
        <w:tc>
          <w:tcPr>
            <w:tcW w:w="5533" w:type="dxa"/>
          </w:tcPr>
          <w:p w14:paraId="00085407" w14:textId="77777777" w:rsidR="00FA185A" w:rsidRPr="00EF2C8F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EF2C8F">
              <w:rPr>
                <w:rFonts w:cs="Arial"/>
                <w:color w:val="000000"/>
              </w:rPr>
              <w:t>14 days post-inoculation</w:t>
            </w:r>
          </w:p>
        </w:tc>
      </w:tr>
      <w:tr w:rsidR="00FA185A" w:rsidRPr="00813DC4" w14:paraId="61F5F569" w14:textId="77777777" w:rsidTr="00585158">
        <w:trPr>
          <w:cantSplit/>
        </w:trPr>
        <w:tc>
          <w:tcPr>
            <w:tcW w:w="841" w:type="dxa"/>
          </w:tcPr>
          <w:p w14:paraId="5253C2E7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10.6</w:t>
            </w:r>
          </w:p>
        </w:tc>
        <w:tc>
          <w:tcPr>
            <w:tcW w:w="3341" w:type="dxa"/>
          </w:tcPr>
          <w:p w14:paraId="7268F93F" w14:textId="77777777" w:rsidR="00FA185A" w:rsidRPr="00EF2C8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F2C8F">
              <w:t>Second observation</w:t>
            </w:r>
          </w:p>
        </w:tc>
        <w:tc>
          <w:tcPr>
            <w:tcW w:w="5533" w:type="dxa"/>
          </w:tcPr>
          <w:p w14:paraId="402EE437" w14:textId="77777777" w:rsidR="00FA185A" w:rsidRPr="00EF2C8F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EF2C8F">
              <w:rPr>
                <w:rFonts w:cs="Arial"/>
                <w:color w:val="000000"/>
              </w:rPr>
              <w:t>-</w:t>
            </w:r>
          </w:p>
        </w:tc>
      </w:tr>
      <w:tr w:rsidR="00FA185A" w:rsidRPr="00813DC4" w14:paraId="6FA7025F" w14:textId="77777777" w:rsidTr="00585158">
        <w:trPr>
          <w:cantSplit/>
        </w:trPr>
        <w:tc>
          <w:tcPr>
            <w:tcW w:w="841" w:type="dxa"/>
          </w:tcPr>
          <w:p w14:paraId="33D49869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10.7</w:t>
            </w:r>
          </w:p>
        </w:tc>
        <w:tc>
          <w:tcPr>
            <w:tcW w:w="3341" w:type="dxa"/>
          </w:tcPr>
          <w:p w14:paraId="7DE7B0C2" w14:textId="77777777" w:rsidR="00FA185A" w:rsidRPr="00EF2C8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F2C8F">
              <w:rPr>
                <w:rFonts w:cs="Arial"/>
              </w:rPr>
              <w:t>Final observations</w:t>
            </w:r>
          </w:p>
        </w:tc>
        <w:tc>
          <w:tcPr>
            <w:tcW w:w="5533" w:type="dxa"/>
          </w:tcPr>
          <w:p w14:paraId="3C7500A8" w14:textId="77777777" w:rsidR="00FA185A" w:rsidRPr="00EF2C8F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EF2C8F">
              <w:rPr>
                <w:rFonts w:cs="Arial"/>
                <w:color w:val="000000"/>
              </w:rPr>
              <w:t>21 days post-inoculation</w:t>
            </w:r>
          </w:p>
        </w:tc>
      </w:tr>
      <w:tr w:rsidR="00FA185A" w:rsidRPr="00813DC4" w14:paraId="7DB1DD57" w14:textId="77777777" w:rsidTr="00585158">
        <w:trPr>
          <w:cantSplit/>
        </w:trPr>
        <w:tc>
          <w:tcPr>
            <w:tcW w:w="841" w:type="dxa"/>
          </w:tcPr>
          <w:p w14:paraId="7512F271" w14:textId="77777777" w:rsidR="00FA185A" w:rsidRPr="009A5002" w:rsidRDefault="00FA185A" w:rsidP="00D01B81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11.</w:t>
            </w:r>
          </w:p>
        </w:tc>
        <w:tc>
          <w:tcPr>
            <w:tcW w:w="3341" w:type="dxa"/>
          </w:tcPr>
          <w:p w14:paraId="72EBC3AC" w14:textId="77777777" w:rsidR="00FA185A" w:rsidRPr="00EF2C8F" w:rsidRDefault="00FA185A" w:rsidP="00D01B81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F2C8F">
              <w:rPr>
                <w:rFonts w:cs="Arial"/>
              </w:rPr>
              <w:t>Observations</w:t>
            </w:r>
          </w:p>
        </w:tc>
        <w:tc>
          <w:tcPr>
            <w:tcW w:w="5533" w:type="dxa"/>
          </w:tcPr>
          <w:p w14:paraId="59BE899B" w14:textId="77777777" w:rsidR="00FA185A" w:rsidRPr="00EF2C8F" w:rsidRDefault="00FA185A" w:rsidP="00D01B81">
            <w:pPr>
              <w:keepNext/>
              <w:spacing w:before="20" w:after="20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 xml:space="preserve"> </w:t>
            </w:r>
          </w:p>
        </w:tc>
      </w:tr>
      <w:tr w:rsidR="00FA185A" w:rsidRPr="00813DC4" w14:paraId="6460D12A" w14:textId="77777777" w:rsidTr="00585158">
        <w:trPr>
          <w:cantSplit/>
        </w:trPr>
        <w:tc>
          <w:tcPr>
            <w:tcW w:w="841" w:type="dxa"/>
          </w:tcPr>
          <w:p w14:paraId="2B85513C" w14:textId="77777777" w:rsidR="00FA185A" w:rsidRPr="009A5002" w:rsidRDefault="00FA185A" w:rsidP="00D01B81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11.1</w:t>
            </w:r>
          </w:p>
        </w:tc>
        <w:tc>
          <w:tcPr>
            <w:tcW w:w="3341" w:type="dxa"/>
          </w:tcPr>
          <w:p w14:paraId="348A43BD" w14:textId="77777777" w:rsidR="00FA185A" w:rsidRPr="00EF2C8F" w:rsidRDefault="00FA185A" w:rsidP="00D01B81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F2C8F">
              <w:rPr>
                <w:rFonts w:cs="Arial"/>
              </w:rPr>
              <w:t>Method</w:t>
            </w:r>
          </w:p>
        </w:tc>
        <w:tc>
          <w:tcPr>
            <w:tcW w:w="5533" w:type="dxa"/>
          </w:tcPr>
          <w:p w14:paraId="37557470" w14:textId="77777777" w:rsidR="00FA185A" w:rsidRPr="00EF2C8F" w:rsidRDefault="00FA185A" w:rsidP="00D01B81">
            <w:pPr>
              <w:keepNext/>
              <w:spacing w:before="20" w:after="20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Visual observation</w:t>
            </w:r>
          </w:p>
        </w:tc>
      </w:tr>
      <w:tr w:rsidR="00FA185A" w:rsidRPr="00813DC4" w14:paraId="0598E88A" w14:textId="77777777" w:rsidTr="00585158">
        <w:trPr>
          <w:cantSplit/>
        </w:trPr>
        <w:tc>
          <w:tcPr>
            <w:tcW w:w="841" w:type="dxa"/>
          </w:tcPr>
          <w:p w14:paraId="71452859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11.2</w:t>
            </w:r>
          </w:p>
        </w:tc>
        <w:tc>
          <w:tcPr>
            <w:tcW w:w="3341" w:type="dxa"/>
          </w:tcPr>
          <w:p w14:paraId="0529D459" w14:textId="77777777" w:rsidR="00FA185A" w:rsidRPr="00EF2C8F" w:rsidRDefault="00FA185A" w:rsidP="00D01B81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F2C8F">
              <w:rPr>
                <w:rFonts w:cs="Arial"/>
              </w:rPr>
              <w:t>Observation scale</w:t>
            </w:r>
          </w:p>
        </w:tc>
        <w:tc>
          <w:tcPr>
            <w:tcW w:w="5533" w:type="dxa"/>
          </w:tcPr>
          <w:p w14:paraId="30C4111B" w14:textId="77777777" w:rsidR="00FA185A" w:rsidRPr="00EF2C8F" w:rsidRDefault="00FA185A" w:rsidP="00D01B81">
            <w:pPr>
              <w:spacing w:before="20" w:after="20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Class 0: no symptom</w:t>
            </w:r>
          </w:p>
          <w:p w14:paraId="6CD10A2E" w14:textId="77777777" w:rsidR="00FA185A" w:rsidRPr="00EF2C8F" w:rsidRDefault="00FA185A" w:rsidP="00D01B81">
            <w:pPr>
              <w:spacing w:before="20" w:after="20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Class 1: few small chlorotic patches</w:t>
            </w:r>
          </w:p>
          <w:p w14:paraId="2A806A98" w14:textId="77777777" w:rsidR="00FA185A" w:rsidRPr="00EF2C8F" w:rsidRDefault="00FA185A" w:rsidP="00D01B81">
            <w:pPr>
              <w:spacing w:before="20" w:after="20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Class 2: many chlorotic patches</w:t>
            </w:r>
          </w:p>
          <w:p w14:paraId="1B8601A4" w14:textId="77777777" w:rsidR="00FA185A" w:rsidRPr="00EF2C8F" w:rsidRDefault="00FA185A" w:rsidP="00D01B81">
            <w:pPr>
              <w:spacing w:before="20" w:after="20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Class 3: large chlorotic areas (some patches on young leaves)</w:t>
            </w:r>
          </w:p>
          <w:p w14:paraId="7EF9C1CC" w14:textId="77777777" w:rsidR="00FA185A" w:rsidRPr="00EF2C8F" w:rsidRDefault="00FA185A" w:rsidP="00D01B81">
            <w:pPr>
              <w:spacing w:before="20" w:after="20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Class 4: mosaic and weak vein banding</w:t>
            </w:r>
          </w:p>
          <w:p w14:paraId="4E8CAB6A" w14:textId="77777777" w:rsidR="00FA185A" w:rsidRPr="00EF2C8F" w:rsidRDefault="00FA185A" w:rsidP="00D01B81">
            <w:pPr>
              <w:spacing w:before="20" w:after="20"/>
              <w:rPr>
                <w:rFonts w:cs="Arial"/>
                <w:lang w:val="en-GB"/>
              </w:rPr>
            </w:pPr>
            <w:r w:rsidRPr="00EF2C8F">
              <w:rPr>
                <w:rFonts w:cs="Arial"/>
              </w:rPr>
              <w:t>Class 5: deformation and vein banding</w:t>
            </w:r>
          </w:p>
        </w:tc>
      </w:tr>
      <w:tr w:rsidR="00FA185A" w:rsidRPr="00813DC4" w14:paraId="18593007" w14:textId="77777777" w:rsidTr="00585158">
        <w:trPr>
          <w:cantSplit/>
        </w:trPr>
        <w:tc>
          <w:tcPr>
            <w:tcW w:w="9715" w:type="dxa"/>
            <w:gridSpan w:val="3"/>
          </w:tcPr>
          <w:p w14:paraId="561DA03E" w14:textId="77777777" w:rsidR="00FA185A" w:rsidRPr="00E602B0" w:rsidRDefault="00FA185A" w:rsidP="00585158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CF166F">
              <w:rPr>
                <w:noProof/>
              </w:rPr>
              <w:drawing>
                <wp:inline distT="0" distB="0" distL="0" distR="0" wp14:anchorId="46B6D722" wp14:editId="6F680CD0">
                  <wp:extent cx="5125983" cy="33909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435" cy="339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994782" w14:textId="77777777" w:rsidR="00FA185A" w:rsidRPr="009A2C8F" w:rsidRDefault="00FA185A" w:rsidP="00D01B81">
            <w:pPr>
              <w:jc w:val="right"/>
              <w:rPr>
                <w:rFonts w:eastAsia="Calibri" w:cs="Arial"/>
              </w:rPr>
            </w:pPr>
            <w:r w:rsidRPr="00E602B0">
              <w:rPr>
                <w:rFonts w:eastAsia="Calibri" w:cs="Arial"/>
              </w:rPr>
              <w:t>Courtesy of GEVES-SNES</w:t>
            </w:r>
          </w:p>
        </w:tc>
      </w:tr>
      <w:tr w:rsidR="00FA185A" w:rsidRPr="00813DC4" w14:paraId="13ADDACF" w14:textId="77777777" w:rsidTr="00585158">
        <w:trPr>
          <w:cantSplit/>
        </w:trPr>
        <w:tc>
          <w:tcPr>
            <w:tcW w:w="841" w:type="dxa"/>
          </w:tcPr>
          <w:p w14:paraId="3094424D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11.3</w:t>
            </w:r>
          </w:p>
        </w:tc>
        <w:tc>
          <w:tcPr>
            <w:tcW w:w="3341" w:type="dxa"/>
          </w:tcPr>
          <w:p w14:paraId="42C061EF" w14:textId="77777777" w:rsidR="00FA185A" w:rsidRPr="00EF2C8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F2C8F">
              <w:rPr>
                <w:rFonts w:cs="Arial"/>
              </w:rPr>
              <w:t>Validation of test</w:t>
            </w:r>
          </w:p>
        </w:tc>
        <w:tc>
          <w:tcPr>
            <w:tcW w:w="5533" w:type="dxa"/>
          </w:tcPr>
          <w:p w14:paraId="6979DF1F" w14:textId="77777777" w:rsidR="00FA185A" w:rsidRPr="00EF2C8F" w:rsidRDefault="00FA185A" w:rsidP="00D01B81">
            <w:pPr>
              <w:pStyle w:val="CommentText"/>
            </w:pPr>
            <w:r w:rsidRPr="00EF2C8F">
              <w:t xml:space="preserve">The high resistance control (Mikonos), the medium resistance control (Mirza) and the absent to low resistance (=susceptible) </w:t>
            </w:r>
            <w:proofErr w:type="gramStart"/>
            <w:r w:rsidRPr="00EF2C8F">
              <w:t>control  (</w:t>
            </w:r>
            <w:proofErr w:type="gramEnd"/>
            <w:r w:rsidRPr="00EF2C8F">
              <w:t xml:space="preserve">Cora) are necessary to validate the aggressiveness of test. </w:t>
            </w:r>
          </w:p>
          <w:p w14:paraId="0371852D" w14:textId="77777777" w:rsidR="00FA185A" w:rsidRPr="00EF2C8F" w:rsidRDefault="00FA185A" w:rsidP="00D01B81">
            <w:pPr>
              <w:pStyle w:val="CommentText"/>
            </w:pPr>
          </w:p>
          <w:p w14:paraId="350ECBD1" w14:textId="77777777" w:rsidR="00FA185A" w:rsidRPr="00EF2C8F" w:rsidRDefault="00FA185A" w:rsidP="00D01B81">
            <w:pPr>
              <w:rPr>
                <w:rFonts w:cs="Arial"/>
                <w:iCs/>
                <w:strike/>
              </w:rPr>
            </w:pPr>
            <w:r w:rsidRPr="00EF2C8F">
              <w:t xml:space="preserve">Results should be compared with results of controls, based on disease index (DI) and distribution of plants over the classes. </w:t>
            </w:r>
          </w:p>
        </w:tc>
      </w:tr>
      <w:tr w:rsidR="00FA185A" w:rsidRPr="00813DC4" w14:paraId="4172A331" w14:textId="77777777" w:rsidTr="00585158">
        <w:trPr>
          <w:cantSplit/>
        </w:trPr>
        <w:tc>
          <w:tcPr>
            <w:tcW w:w="841" w:type="dxa"/>
          </w:tcPr>
          <w:p w14:paraId="0FAFEE6D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11.4</w:t>
            </w:r>
          </w:p>
        </w:tc>
        <w:tc>
          <w:tcPr>
            <w:tcW w:w="3341" w:type="dxa"/>
          </w:tcPr>
          <w:p w14:paraId="6B5A7A0D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Off-types</w:t>
            </w:r>
          </w:p>
        </w:tc>
        <w:tc>
          <w:tcPr>
            <w:tcW w:w="5533" w:type="dxa"/>
          </w:tcPr>
          <w:p w14:paraId="0909363E" w14:textId="77777777" w:rsidR="00FA185A" w:rsidRPr="00BE7137" w:rsidRDefault="00FA185A" w:rsidP="00D01B81">
            <w:pPr>
              <w:spacing w:before="20" w:after="20"/>
              <w:rPr>
                <w:rFonts w:cs="Arial"/>
              </w:rPr>
            </w:pPr>
            <w:r w:rsidRPr="00BE7137">
              <w:rPr>
                <w:rFonts w:cs="Arial"/>
              </w:rPr>
              <w:t>-</w:t>
            </w:r>
          </w:p>
        </w:tc>
      </w:tr>
      <w:tr w:rsidR="00FA185A" w:rsidRPr="00813DC4" w14:paraId="130A9DF7" w14:textId="77777777" w:rsidTr="00585158">
        <w:trPr>
          <w:cantSplit/>
        </w:trPr>
        <w:tc>
          <w:tcPr>
            <w:tcW w:w="841" w:type="dxa"/>
          </w:tcPr>
          <w:p w14:paraId="65EB7141" w14:textId="77777777" w:rsidR="00FA185A" w:rsidRPr="0006045D" w:rsidRDefault="00FA185A" w:rsidP="00D01B81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u w:val="single"/>
              </w:rPr>
            </w:pPr>
            <w:r w:rsidRPr="009A5002">
              <w:rPr>
                <w:rFonts w:cs="Arial"/>
              </w:rPr>
              <w:lastRenderedPageBreak/>
              <w:t>12.</w:t>
            </w:r>
          </w:p>
        </w:tc>
        <w:tc>
          <w:tcPr>
            <w:tcW w:w="3341" w:type="dxa"/>
          </w:tcPr>
          <w:p w14:paraId="1464BE61" w14:textId="77777777" w:rsidR="00FA185A" w:rsidRPr="00EF2C8F" w:rsidRDefault="00FA185A" w:rsidP="00D01B81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Interpretation of data in terms of UPOV characteristic states</w:t>
            </w:r>
          </w:p>
        </w:tc>
        <w:tc>
          <w:tcPr>
            <w:tcW w:w="5533" w:type="dxa"/>
          </w:tcPr>
          <w:p w14:paraId="77E85B10" w14:textId="33F737EC" w:rsidR="00FA185A" w:rsidRPr="00EF2C8F" w:rsidRDefault="00FA185A" w:rsidP="00D01B81">
            <w:pPr>
              <w:rPr>
                <w:lang w:val="en-GB"/>
              </w:rPr>
            </w:pPr>
            <w:r w:rsidRPr="00EF2C8F">
              <w:rPr>
                <w:lang w:val="en-GB"/>
              </w:rPr>
              <w:t xml:space="preserve">- </w:t>
            </w:r>
            <w:r w:rsidRPr="00EF2C8F">
              <w:rPr>
                <w:bCs/>
                <w:lang w:val="en-GB"/>
              </w:rPr>
              <w:t>Note 1</w:t>
            </w:r>
            <w:r w:rsidRPr="00EF2C8F">
              <w:rPr>
                <w:lang w:val="en-GB"/>
              </w:rPr>
              <w:t xml:space="preserve">: Most plants are in class 4 and/or 5 (absent </w:t>
            </w:r>
            <w:r w:rsidR="00DC5A0C">
              <w:rPr>
                <w:lang w:val="en-GB"/>
              </w:rPr>
              <w:t>or</w:t>
            </w:r>
            <w:r w:rsidRPr="00EF2C8F">
              <w:rPr>
                <w:lang w:val="en-GB"/>
              </w:rPr>
              <w:t xml:space="preserve"> low resistance = susceptible)</w:t>
            </w:r>
          </w:p>
          <w:p w14:paraId="27FA6E20" w14:textId="77777777" w:rsidR="00FA185A" w:rsidRPr="00EF2C8F" w:rsidRDefault="00FA185A" w:rsidP="00D01B81">
            <w:pPr>
              <w:rPr>
                <w:lang w:val="en-GB"/>
              </w:rPr>
            </w:pPr>
            <w:r w:rsidRPr="00EF2C8F">
              <w:rPr>
                <w:lang w:val="en-GB"/>
              </w:rPr>
              <w:t xml:space="preserve">- </w:t>
            </w:r>
            <w:r w:rsidRPr="00EF2C8F">
              <w:rPr>
                <w:bCs/>
                <w:lang w:val="en-GB"/>
              </w:rPr>
              <w:t xml:space="preserve">Note </w:t>
            </w:r>
            <w:r w:rsidRPr="00EF2C8F">
              <w:rPr>
                <w:lang w:val="en-GB"/>
              </w:rPr>
              <w:t>2 Most plants are in class 2 and/or 3 (medium resistance)</w:t>
            </w:r>
          </w:p>
          <w:p w14:paraId="4D5F7819" w14:textId="77777777" w:rsidR="00FA185A" w:rsidRPr="00EF2C8F" w:rsidRDefault="00FA185A" w:rsidP="00D01B81">
            <w:pPr>
              <w:rPr>
                <w:lang w:val="en-GB"/>
              </w:rPr>
            </w:pPr>
            <w:r w:rsidRPr="00EF2C8F">
              <w:rPr>
                <w:lang w:val="en-GB"/>
              </w:rPr>
              <w:t xml:space="preserve">- </w:t>
            </w:r>
            <w:r w:rsidRPr="00EF2C8F">
              <w:rPr>
                <w:bCs/>
                <w:lang w:val="en-GB"/>
              </w:rPr>
              <w:t>Note 3</w:t>
            </w:r>
            <w:r w:rsidRPr="00EF2C8F">
              <w:rPr>
                <w:lang w:val="en-GB"/>
              </w:rPr>
              <w:t>: Most plants are in class 0 and/or 1 (high resistance)</w:t>
            </w:r>
          </w:p>
          <w:p w14:paraId="628F32F1" w14:textId="77777777" w:rsidR="00FA185A" w:rsidRPr="00EF2C8F" w:rsidRDefault="00FA185A" w:rsidP="00D01B81">
            <w:pPr>
              <w:rPr>
                <w:lang w:val="en-GB"/>
              </w:rPr>
            </w:pPr>
          </w:p>
          <w:p w14:paraId="2AA23BEB" w14:textId="77777777" w:rsidR="00FA185A" w:rsidRPr="00EF2C8F" w:rsidRDefault="00FA185A" w:rsidP="00D01B81">
            <w:pPr>
              <w:rPr>
                <w:lang w:val="en-GB"/>
              </w:rPr>
            </w:pPr>
            <w:r w:rsidRPr="00EF2C8F">
              <w:rPr>
                <w:lang w:val="en-GB"/>
              </w:rPr>
              <w:t>A variety with a lower resistance than Mirza (note 2) will be described note 1. A variety with a lower resistance than Mikonos (note 3), will be described note 2.</w:t>
            </w:r>
          </w:p>
          <w:p w14:paraId="2CE15D38" w14:textId="77777777" w:rsidR="00FA185A" w:rsidRPr="00EF2C8F" w:rsidRDefault="00FA185A" w:rsidP="00D01B81">
            <w:pPr>
              <w:rPr>
                <w:lang w:val="en-GB"/>
              </w:rPr>
            </w:pPr>
          </w:p>
          <w:p w14:paraId="5CC205AF" w14:textId="77777777" w:rsidR="00FA185A" w:rsidRPr="00EF2C8F" w:rsidRDefault="00FA185A" w:rsidP="00D01B81">
            <w:pPr>
              <w:rPr>
                <w:lang w:val="en-GB"/>
              </w:rPr>
            </w:pPr>
            <w:r w:rsidRPr="00EF2C8F">
              <w:rPr>
                <w:lang w:val="en-GB"/>
              </w:rPr>
              <w:t>An additional statistical analysis can be used to finalize the pathologist’s raw observation to the assessment of uniformity, and relative position regarding the controls results.</w:t>
            </w:r>
          </w:p>
          <w:p w14:paraId="1A60EA56" w14:textId="77777777" w:rsidR="00FA185A" w:rsidRPr="00EF2C8F" w:rsidRDefault="00FA185A" w:rsidP="00D01B81">
            <w:pPr>
              <w:spacing w:before="20" w:after="20"/>
              <w:rPr>
                <w:lang w:val="en-GB"/>
              </w:rPr>
            </w:pPr>
          </w:p>
        </w:tc>
      </w:tr>
      <w:tr w:rsidR="00FA185A" w:rsidRPr="00813DC4" w14:paraId="24FA0FCD" w14:textId="77777777" w:rsidTr="00585158">
        <w:trPr>
          <w:cantSplit/>
        </w:trPr>
        <w:tc>
          <w:tcPr>
            <w:tcW w:w="9715" w:type="dxa"/>
            <w:gridSpan w:val="3"/>
          </w:tcPr>
          <w:p w14:paraId="195AD377" w14:textId="77777777" w:rsidR="00FA185A" w:rsidRPr="00EF2C8F" w:rsidRDefault="00FA185A" w:rsidP="00D01B81">
            <w:pPr>
              <w:spacing w:before="20" w:after="20"/>
              <w:rPr>
                <w:rFonts w:cs="Arial"/>
              </w:rPr>
            </w:pPr>
            <w:r w:rsidRPr="00EF2C8F">
              <w:rPr>
                <w:rFonts w:eastAsia="Calibri" w:cs="Arial"/>
                <w:noProof/>
                <w:color w:val="FF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5C08320" wp14:editId="67CAE3BE">
                      <wp:simplePos x="0" y="0"/>
                      <wp:positionH relativeFrom="margin">
                        <wp:posOffset>36291</wp:posOffset>
                      </wp:positionH>
                      <wp:positionV relativeFrom="paragraph">
                        <wp:posOffset>140539</wp:posOffset>
                      </wp:positionV>
                      <wp:extent cx="6028298" cy="1039119"/>
                      <wp:effectExtent l="0" t="0" r="0" b="0"/>
                      <wp:wrapNone/>
                      <wp:docPr id="2" name="Groupe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8298" cy="1039119"/>
                                <a:chOff x="1" y="-25247"/>
                                <a:chExt cx="8191345" cy="1654610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4" name="ZoneTexte 21"/>
                              <wps:cNvSpPr txBox="1"/>
                              <wps:spPr>
                                <a:xfrm>
                                  <a:off x="6687654" y="859484"/>
                                  <a:ext cx="1503692" cy="70320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49F4BBF" w14:textId="77777777" w:rsidR="00FA185A" w:rsidRPr="0061608F" w:rsidRDefault="00FA185A" w:rsidP="00FA185A">
                                    <w:r w:rsidRPr="0061608F">
                                      <w:t>high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5" name="Connecteur droit avec flèche 5"/>
                              <wps:cNvCnPr/>
                              <wps:spPr>
                                <a:xfrm>
                                  <a:off x="216024" y="617008"/>
                                  <a:ext cx="7848872" cy="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2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Connecteur droit 7"/>
                              <wps:cNvCnPr/>
                              <wps:spPr>
                                <a:xfrm>
                                  <a:off x="216024" y="328976"/>
                                  <a:ext cx="0" cy="576064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3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2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ZoneTexte 24"/>
                              <wps:cNvSpPr txBox="1"/>
                              <wps:spPr>
                                <a:xfrm>
                                  <a:off x="1" y="40854"/>
                                  <a:ext cx="1009532" cy="36933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DFE23BD" w14:textId="77777777" w:rsidR="00FA185A" w:rsidRPr="0006045D" w:rsidRDefault="00FA185A" w:rsidP="00FA185A">
                                    <w:pPr>
                                      <w:rPr>
                                        <w:lang w:val="fr-FR"/>
                                      </w:rPr>
                                    </w:pPr>
                                    <w:r w:rsidRPr="0006045D">
                                      <w:rPr>
                                        <w:lang w:val="fr-FR"/>
                                      </w:rPr>
                                      <w:t>Cora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9" name="ZoneTexte 25"/>
                              <wps:cNvSpPr txBox="1"/>
                              <wps:spPr>
                                <a:xfrm>
                                  <a:off x="6048907" y="-25231"/>
                                  <a:ext cx="1080002" cy="36933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F39D475" w14:textId="77777777" w:rsidR="00FA185A" w:rsidRPr="0006045D" w:rsidRDefault="00FA185A" w:rsidP="00FA185A">
                                    <w:pPr>
                                      <w:rPr>
                                        <w:rFonts w:asciiTheme="minorHAnsi" w:hAnsiTheme="minorHAnsi" w:cstheme="minorHAnsi"/>
                                        <w:lang w:val="fr-FR"/>
                                      </w:rPr>
                                    </w:pPr>
                                    <w:proofErr w:type="spellStart"/>
                                    <w:r w:rsidRPr="0061608F">
                                      <w:rPr>
                                        <w:lang w:val="fr-FR"/>
                                      </w:rPr>
                                      <w:t>Mikonos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0" name="Connecteur droit 10"/>
                              <wps:cNvCnPr/>
                              <wps:spPr>
                                <a:xfrm>
                                  <a:off x="4319060" y="283420"/>
                                  <a:ext cx="0" cy="576064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3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2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Connecteur droit 11"/>
                              <wps:cNvCnPr/>
                              <wps:spPr>
                                <a:xfrm>
                                  <a:off x="6456526" y="374427"/>
                                  <a:ext cx="0" cy="576065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3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2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Connecteur droit avec flèche 12"/>
                              <wps:cNvCnPr/>
                              <wps:spPr>
                                <a:xfrm>
                                  <a:off x="216016" y="760603"/>
                                  <a:ext cx="4042138" cy="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Connecteur droit avec flèche 13"/>
                              <wps:cNvCnPr/>
                              <wps:spPr>
                                <a:xfrm>
                                  <a:off x="4357713" y="760610"/>
                                  <a:ext cx="2098552" cy="17985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ZoneTexte 31"/>
                              <wps:cNvSpPr txBox="1"/>
                              <wps:spPr>
                                <a:xfrm>
                                  <a:off x="1242310" y="851129"/>
                                  <a:ext cx="1752977" cy="75821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814213A" w14:textId="77777777" w:rsidR="00FA185A" w:rsidRPr="004448E2" w:rsidRDefault="00FA185A" w:rsidP="00DC5A0C">
                                    <w:pPr>
                                      <w:jc w:val="center"/>
                                    </w:pPr>
                                    <w:r w:rsidRPr="00EF2C8F">
                                      <w:t>absent or low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5" name="ZoneTexte 33"/>
                              <wps:cNvSpPr txBox="1"/>
                              <wps:spPr>
                                <a:xfrm>
                                  <a:off x="3948663" y="-25247"/>
                                  <a:ext cx="864097" cy="36933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B195FBE" w14:textId="77777777" w:rsidR="00FA185A" w:rsidRPr="0006045D" w:rsidRDefault="00FA185A" w:rsidP="00FA185A">
                                    <w:pPr>
                                      <w:rPr>
                                        <w:lang w:val="fr-FR"/>
                                      </w:rPr>
                                    </w:pPr>
                                    <w:r w:rsidRPr="0061608F">
                                      <w:rPr>
                                        <w:lang w:val="fr-FR"/>
                                      </w:rPr>
                                      <w:t>Mirza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6" name="ZoneTexte 34"/>
                              <wps:cNvSpPr txBox="1"/>
                              <wps:spPr>
                                <a:xfrm>
                                  <a:off x="4690916" y="895937"/>
                                  <a:ext cx="1451522" cy="73342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F17C933" w14:textId="77777777" w:rsidR="00FA185A" w:rsidRPr="004448E2" w:rsidRDefault="00FA185A" w:rsidP="00DC5A0C">
                                    <w:pPr>
                                      <w:jc w:val="center"/>
                                    </w:pPr>
                                    <w:r w:rsidRPr="00EF2C8F">
                                      <w:t>medium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7" name="Connecteur droit avec flèche 17"/>
                              <wps:cNvCnPr/>
                              <wps:spPr>
                                <a:xfrm>
                                  <a:off x="6432532" y="759771"/>
                                  <a:ext cx="1345727" cy="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C08320" id="Groupe 20" o:spid="_x0000_s1026" style="position:absolute;left:0;text-align:left;margin-left:2.85pt;margin-top:11.05pt;width:474.65pt;height:81.8pt;z-index:251659264;mso-position-horizontal-relative:margin;mso-width-relative:margin;mso-height-relative:margin" coordorigin=",-252" coordsize="81913,16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Texte 21" o:spid="_x0000_s1027" type="#_x0000_t202" style="position:absolute;left:66876;top:8594;width:15037;height:7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14:paraId="149F4BBF" w14:textId="77777777" w:rsidR="00FA185A" w:rsidRPr="0061608F" w:rsidRDefault="00FA185A" w:rsidP="00FA185A">
                              <w:r w:rsidRPr="0061608F">
                                <w:t>high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5" o:spid="_x0000_s1028" type="#_x0000_t32" style="position:absolute;left:2160;top:6170;width:784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" strokecolor="black [3213]" strokeweight="3pt">
                        <v:stroke endarrow="open"/>
                        <v:shadow on="t" color="black" opacity="22937f" origin=",.5" offset="0,.63889mm"/>
                      </v:shape>
                      <v:line id="Connecteur droit 7" o:spid="_x0000_s1029" style="position:absolute;visibility:visible;mso-wrap-style:square" from="2160,3289" to="2160,9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" strokecolor="black [3213]" strokeweight="3pt">
                        <v:shadow on="t" color="black" opacity="22937f" origin=",.5" offset="0,.63889mm"/>
                      </v:line>
                      <v:shape id="ZoneTexte 24" o:spid="_x0000_s1030" type="#_x0000_t202" style="position:absolute;top:408;width:1009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5DFE23BD" w14:textId="77777777" w:rsidR="00FA185A" w:rsidRPr="0006045D" w:rsidRDefault="00FA185A" w:rsidP="00FA185A">
                              <w:pPr>
                                <w:rPr>
                                  <w:lang w:val="fr-FR"/>
                                </w:rPr>
                              </w:pPr>
                              <w:r w:rsidRPr="0006045D">
                                <w:rPr>
                                  <w:lang w:val="fr-FR"/>
                                </w:rPr>
                                <w:t>Cora</w:t>
                              </w:r>
                            </w:p>
                          </w:txbxContent>
                        </v:textbox>
                      </v:shape>
                      <v:shape id="ZoneTexte 25" o:spid="_x0000_s1031" type="#_x0000_t202" style="position:absolute;left:60489;top:-252;width:10800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14:paraId="1F39D475" w14:textId="77777777" w:rsidR="00FA185A" w:rsidRPr="0006045D" w:rsidRDefault="00FA185A" w:rsidP="00FA185A">
                              <w:pPr>
                                <w:rPr>
                                  <w:rFonts w:asciiTheme="minorHAnsi" w:hAnsiTheme="minorHAnsi" w:cstheme="minorHAnsi"/>
                                  <w:lang w:val="fr-FR"/>
                                </w:rPr>
                              </w:pPr>
                              <w:proofErr w:type="spellStart"/>
                              <w:r w:rsidRPr="0061608F">
                                <w:rPr>
                                  <w:lang w:val="fr-FR"/>
                                </w:rPr>
                                <w:t>Mikonos</w:t>
                              </w:r>
                              <w:proofErr w:type="spellEnd"/>
                            </w:p>
                          </w:txbxContent>
                        </v:textbox>
                      </v:shape>
                      <v:line id="Connecteur droit 10" o:spid="_x0000_s1032" style="position:absolute;visibility:visible;mso-wrap-style:square" from="43190,2834" to="43190,8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" strokecolor="black [3213]" strokeweight="3pt">
                        <v:shadow on="t" color="black" opacity="22937f" origin=",.5" offset="0,.63889mm"/>
                      </v:line>
                      <v:line id="Connecteur droit 11" o:spid="_x0000_s1033" style="position:absolute;visibility:visible;mso-wrap-style:square" from="64565,3744" to="64565,9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" strokecolor="#4e6128 [1606]" strokeweight="3pt">
                        <v:shadow on="t" color="black" opacity="22937f" origin=",.5" offset="0,.63889mm"/>
                      </v:line>
                      <v:shape id="Connecteur droit avec flèche 12" o:spid="_x0000_s1034" type="#_x0000_t32" style="position:absolute;left:2160;top:7606;width:404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" strokecolor="black [3213]">
                        <v:stroke startarrow="open" endarrow="open"/>
                      </v:shape>
                      <v:shape id="Connecteur droit avec flèche 13" o:spid="_x0000_s1035" type="#_x0000_t32" style="position:absolute;left:43577;top:7606;width:20985;height:1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" strokecolor="black [3213]">
                        <v:stroke startarrow="open" endarrow="open"/>
                      </v:shape>
                      <v:shape id="ZoneTexte 31" o:spid="_x0000_s1036" type="#_x0000_t202" style="position:absolute;left:12423;top:8511;width:17529;height:7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5814213A" w14:textId="77777777" w:rsidR="00FA185A" w:rsidRPr="004448E2" w:rsidRDefault="00FA185A" w:rsidP="00DC5A0C">
                              <w:pPr>
                                <w:jc w:val="center"/>
                              </w:pPr>
                              <w:r w:rsidRPr="00EF2C8F">
                                <w:t>absent or low</w:t>
                              </w:r>
                            </w:p>
                          </w:txbxContent>
                        </v:textbox>
                      </v:shape>
                      <v:shape id="ZoneTexte 33" o:spid="_x0000_s1037" type="#_x0000_t202" style="position:absolute;left:39486;top:-252;width:8641;height:3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14:paraId="4B195FBE" w14:textId="77777777" w:rsidR="00FA185A" w:rsidRPr="0006045D" w:rsidRDefault="00FA185A" w:rsidP="00FA185A">
                              <w:pPr>
                                <w:rPr>
                                  <w:lang w:val="fr-FR"/>
                                </w:rPr>
                              </w:pPr>
                              <w:r w:rsidRPr="0061608F">
                                <w:rPr>
                                  <w:lang w:val="fr-FR"/>
                                </w:rPr>
                                <w:t>Mirza</w:t>
                              </w:r>
                            </w:p>
                          </w:txbxContent>
                        </v:textbox>
                      </v:shape>
                      <v:shape id="ZoneTexte 34" o:spid="_x0000_s1038" type="#_x0000_t202" style="position:absolute;left:46909;top:8959;width:14515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2F17C933" w14:textId="77777777" w:rsidR="00FA185A" w:rsidRPr="004448E2" w:rsidRDefault="00FA185A" w:rsidP="00DC5A0C">
                              <w:pPr>
                                <w:jc w:val="center"/>
                              </w:pPr>
                              <w:r w:rsidRPr="00EF2C8F">
                                <w:t>medium</w:t>
                              </w:r>
                            </w:p>
                          </w:txbxContent>
                        </v:textbox>
                      </v:shape>
                      <v:shape id="Connecteur droit avec flèche 17" o:spid="_x0000_s1039" type="#_x0000_t32" style="position:absolute;left:64325;top:7597;width:134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" strokecolor="black [3213]">
                        <v:stroke startarrow="open" endarrow="open"/>
                      </v:shape>
                      <w10:wrap anchorx="margin"/>
                    </v:group>
                  </w:pict>
                </mc:Fallback>
              </mc:AlternateContent>
            </w:r>
            <w:r w:rsidRPr="00EF2C8F">
              <w:rPr>
                <w:rFonts w:cs="Arial"/>
              </w:rPr>
              <w:t>Resistance to ZYMV:</w:t>
            </w:r>
          </w:p>
          <w:p w14:paraId="4C6F41B0" w14:textId="77777777" w:rsidR="00FA185A" w:rsidRDefault="00FA185A" w:rsidP="00D01B81">
            <w:pPr>
              <w:spacing w:before="20" w:after="20"/>
              <w:rPr>
                <w:rFonts w:cs="Arial"/>
              </w:rPr>
            </w:pPr>
          </w:p>
          <w:p w14:paraId="6337E563" w14:textId="77777777" w:rsidR="00FA185A" w:rsidRDefault="00FA185A" w:rsidP="00D01B81">
            <w:pPr>
              <w:spacing w:before="20" w:after="20"/>
              <w:rPr>
                <w:rFonts w:cs="Arial"/>
              </w:rPr>
            </w:pPr>
          </w:p>
          <w:p w14:paraId="7267E8BE" w14:textId="77777777" w:rsidR="00FA185A" w:rsidRDefault="00FA185A" w:rsidP="00D01B81">
            <w:pPr>
              <w:spacing w:before="20" w:after="20"/>
              <w:rPr>
                <w:rFonts w:cs="Arial"/>
              </w:rPr>
            </w:pPr>
          </w:p>
          <w:p w14:paraId="1758C2CD" w14:textId="77777777" w:rsidR="00FA185A" w:rsidRDefault="00FA185A" w:rsidP="00D01B81">
            <w:pPr>
              <w:spacing w:before="20" w:after="20"/>
              <w:rPr>
                <w:rFonts w:cs="Arial"/>
              </w:rPr>
            </w:pPr>
          </w:p>
          <w:p w14:paraId="4335FD07" w14:textId="77777777" w:rsidR="00FA185A" w:rsidRDefault="00FA185A" w:rsidP="00D01B81">
            <w:pPr>
              <w:spacing w:before="20" w:after="20"/>
              <w:rPr>
                <w:rFonts w:cs="Arial"/>
              </w:rPr>
            </w:pPr>
          </w:p>
          <w:p w14:paraId="0938C51F" w14:textId="77777777" w:rsidR="00FA185A" w:rsidRDefault="00FA185A" w:rsidP="00D01B81">
            <w:pPr>
              <w:spacing w:before="20" w:after="20"/>
              <w:rPr>
                <w:rFonts w:cs="Arial"/>
              </w:rPr>
            </w:pPr>
          </w:p>
          <w:p w14:paraId="61EEE5FD" w14:textId="77777777" w:rsidR="00FA185A" w:rsidRPr="00936482" w:rsidRDefault="00FA185A" w:rsidP="00D01B81">
            <w:pPr>
              <w:spacing w:before="20" w:after="20"/>
              <w:rPr>
                <w:rFonts w:cs="Arial"/>
              </w:rPr>
            </w:pPr>
          </w:p>
        </w:tc>
      </w:tr>
      <w:tr w:rsidR="00FA185A" w:rsidRPr="00813DC4" w14:paraId="171AE6C2" w14:textId="77777777" w:rsidTr="00585158">
        <w:trPr>
          <w:cantSplit/>
        </w:trPr>
        <w:tc>
          <w:tcPr>
            <w:tcW w:w="841" w:type="dxa"/>
          </w:tcPr>
          <w:p w14:paraId="283CECBD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13.</w:t>
            </w:r>
          </w:p>
        </w:tc>
        <w:tc>
          <w:tcPr>
            <w:tcW w:w="3341" w:type="dxa"/>
          </w:tcPr>
          <w:p w14:paraId="4452CA27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Critical control points</w:t>
            </w:r>
          </w:p>
        </w:tc>
        <w:tc>
          <w:tcPr>
            <w:tcW w:w="5533" w:type="dxa"/>
          </w:tcPr>
          <w:p w14:paraId="37221C8D" w14:textId="77777777" w:rsidR="00FA185A" w:rsidRPr="00936482" w:rsidRDefault="00FA185A" w:rsidP="00D01B81">
            <w:pPr>
              <w:spacing w:before="20" w:after="20"/>
              <w:rPr>
                <w:rFonts w:cs="Arial"/>
              </w:rPr>
            </w:pPr>
            <w:r w:rsidRPr="00EF2C8F">
              <w:rPr>
                <w:rFonts w:cs="Arial"/>
              </w:rPr>
              <w:t>Date of notation may be adapted</w:t>
            </w:r>
            <w:r w:rsidRPr="00936482">
              <w:rPr>
                <w:rFonts w:cs="Arial"/>
              </w:rPr>
              <w:t xml:space="preserve"> depending on expression of symptoms on controls. </w:t>
            </w:r>
          </w:p>
          <w:p w14:paraId="32AE13A8" w14:textId="77777777" w:rsidR="00FA185A" w:rsidRDefault="00FA185A" w:rsidP="00D01B81">
            <w:pPr>
              <w:spacing w:before="20" w:after="20"/>
              <w:rPr>
                <w:rFonts w:cs="Arial"/>
              </w:rPr>
            </w:pPr>
            <w:r w:rsidRPr="00936482">
              <w:rPr>
                <w:rFonts w:cs="Arial"/>
              </w:rPr>
              <w:t xml:space="preserve">Environmental conditions can influence the expression of symptoms over time. In this case a second notation could be necessary. </w:t>
            </w:r>
          </w:p>
          <w:p w14:paraId="5B34E3FA" w14:textId="77777777" w:rsidR="00FA185A" w:rsidRPr="00936482" w:rsidRDefault="00FA185A" w:rsidP="00D01B81">
            <w:pPr>
              <w:spacing w:before="20" w:after="20"/>
              <w:rPr>
                <w:rFonts w:cs="Arial"/>
              </w:rPr>
            </w:pPr>
            <w:r w:rsidRPr="009A2C8F">
              <w:rPr>
                <w:rFonts w:cs="Arial"/>
              </w:rPr>
              <w:t>Aphids may transmit ZYMV as well as other viruses that may contaminate the ZYMV strain. Test should be in aphid-free compartment.</w:t>
            </w:r>
          </w:p>
        </w:tc>
      </w:tr>
    </w:tbl>
    <w:p w14:paraId="7E135A65" w14:textId="77777777" w:rsidR="00FA185A" w:rsidRDefault="00FA185A" w:rsidP="00FA185A">
      <w:pPr>
        <w:jc w:val="left"/>
      </w:pPr>
    </w:p>
    <w:p w14:paraId="477FBE31" w14:textId="77777777" w:rsidR="00FA185A" w:rsidRDefault="00FA185A" w:rsidP="00FA185A">
      <w:pPr>
        <w:jc w:val="left"/>
      </w:pPr>
      <w:r>
        <w:br w:type="page"/>
      </w:r>
    </w:p>
    <w:p w14:paraId="0AB02E0D" w14:textId="77777777" w:rsidR="00FA185A" w:rsidRPr="00106263" w:rsidRDefault="00FA185A" w:rsidP="00FA185A">
      <w:pPr>
        <w:rPr>
          <w:u w:val="single"/>
        </w:rPr>
      </w:pPr>
      <w:r>
        <w:rPr>
          <w:u w:val="single"/>
        </w:rPr>
        <w:lastRenderedPageBreak/>
        <w:t>P</w:t>
      </w:r>
      <w:r w:rsidRPr="00DB58CF">
        <w:rPr>
          <w:u w:val="single"/>
        </w:rPr>
        <w:t xml:space="preserve">roposed addition of new Characteristic 83 “Resistance to </w:t>
      </w:r>
      <w:r w:rsidRPr="00DB58CF">
        <w:rPr>
          <w:i/>
          <w:u w:val="single"/>
        </w:rPr>
        <w:t>Watermelon mosaic virus</w:t>
      </w:r>
      <w:r w:rsidRPr="00DB58CF">
        <w:rPr>
          <w:u w:val="single"/>
        </w:rPr>
        <w:t xml:space="preserve"> (WMV)” at the end of the Table of Characteristics</w:t>
      </w:r>
    </w:p>
    <w:p w14:paraId="23E370CE" w14:textId="77777777" w:rsidR="00FA185A" w:rsidRDefault="00FA185A" w:rsidP="00FA185A"/>
    <w:tbl>
      <w:tblPr>
        <w:tblW w:w="10626" w:type="dxa"/>
        <w:tblInd w:w="-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85"/>
        <w:gridCol w:w="1844"/>
        <w:gridCol w:w="1836"/>
        <w:gridCol w:w="1836"/>
        <w:gridCol w:w="1836"/>
        <w:gridCol w:w="2004"/>
        <w:gridCol w:w="560"/>
      </w:tblGrid>
      <w:tr w:rsidR="00FA185A" w:rsidRPr="00DB58CF" w14:paraId="21010269" w14:textId="77777777" w:rsidTr="00D01B81">
        <w:trPr>
          <w:cantSplit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6B5EA2" w14:textId="77777777" w:rsidR="00FA185A" w:rsidRPr="00DB58CF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14:paraId="1D1A57DA" w14:textId="77777777" w:rsidR="00FA185A" w:rsidRPr="00DB58CF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16A9085C" w14:textId="77777777" w:rsidR="00FA185A" w:rsidRPr="00DB58CF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DB58CF">
              <w:rPr>
                <w:rFonts w:ascii="Arial" w:hAnsi="Arial" w:cs="Arial"/>
                <w:b w:val="0"/>
                <w:sz w:val="16"/>
                <w:szCs w:val="16"/>
              </w:rPr>
              <w:br/>
              <w:t>English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6DB273CE" w14:textId="77777777" w:rsidR="00FA185A" w:rsidRPr="00DB58CF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DB58CF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f</w:t>
            </w:r>
            <w:r w:rsidRPr="00DB58CF">
              <w:rPr>
                <w:rFonts w:ascii="Arial" w:hAnsi="Arial" w:cs="Arial"/>
                <w:b w:val="0"/>
                <w:sz w:val="16"/>
                <w:szCs w:val="16"/>
              </w:rPr>
              <w:t>rançais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7211A37D" w14:textId="77777777" w:rsidR="00FA185A" w:rsidRPr="00DB58CF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DB58CF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29B9E3C7" w14:textId="77777777" w:rsidR="00FA185A" w:rsidRPr="00DB58CF" w:rsidRDefault="00FA185A" w:rsidP="00D01B81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val="es-ES"/>
              </w:rPr>
            </w:pPr>
            <w:r w:rsidRPr="00DB58CF">
              <w:rPr>
                <w:rFonts w:ascii="Arial" w:hAnsi="Arial" w:cs="Arial"/>
                <w:b w:val="0"/>
                <w:noProof w:val="0"/>
                <w:sz w:val="16"/>
                <w:szCs w:val="16"/>
                <w:lang w:val="es-ES"/>
              </w:rPr>
              <w:br/>
            </w:r>
            <w:r w:rsidRPr="00D65B9C">
              <w:rPr>
                <w:rFonts w:ascii="Arial" w:hAnsi="Arial" w:cs="Arial"/>
                <w:b w:val="0"/>
                <w:noProof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5B641C63" w14:textId="77777777" w:rsidR="00FA185A" w:rsidRPr="00DB58CF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DB58C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Example Varieties</w:t>
            </w:r>
            <w:r w:rsidRPr="00DB58C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Exemples</w:t>
            </w:r>
            <w:r w:rsidRPr="00DB58C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Beispielssorten</w:t>
            </w:r>
            <w:r w:rsidRPr="00DB58C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Variedades ejemplo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A1ECAA" w14:textId="77777777" w:rsidR="00FA185A" w:rsidRPr="00DB58CF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DB58C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Note/</w:t>
            </w:r>
            <w:r w:rsidRPr="00DB58C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Nota</w:t>
            </w:r>
          </w:p>
        </w:tc>
      </w:tr>
      <w:tr w:rsidR="00FA185A" w:rsidRPr="00DB58CF" w14:paraId="351C36B6" w14:textId="77777777" w:rsidTr="00D01B81">
        <w:trPr>
          <w:cantSplit/>
          <w:trHeight w:val="885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</w:tcBorders>
          </w:tcPr>
          <w:p w14:paraId="3EC64904" w14:textId="77777777" w:rsidR="00FA185A" w:rsidRPr="00DB58CF" w:rsidRDefault="00FA185A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8CF">
              <w:rPr>
                <w:rFonts w:ascii="Arial" w:hAnsi="Arial" w:cs="Arial"/>
                <w:b/>
                <w:sz w:val="16"/>
                <w:szCs w:val="16"/>
              </w:rPr>
              <w:t>83</w:t>
            </w:r>
            <w:r w:rsidRPr="00DB58CF">
              <w:rPr>
                <w:rFonts w:ascii="Arial" w:hAnsi="Arial" w:cs="Arial"/>
                <w:sz w:val="16"/>
                <w:szCs w:val="16"/>
              </w:rPr>
              <w:t>.</w:t>
            </w:r>
            <w:r w:rsidRPr="00DB58CF">
              <w:rPr>
                <w:rFonts w:ascii="Arial" w:hAnsi="Arial" w:cs="Arial"/>
                <w:sz w:val="16"/>
                <w:szCs w:val="16"/>
              </w:rPr>
              <w:br/>
            </w:r>
            <w:r w:rsidRPr="00DB58CF">
              <w:rPr>
                <w:rFonts w:ascii="Arial" w:hAnsi="Arial" w:cs="Arial"/>
                <w:sz w:val="16"/>
                <w:szCs w:val="16"/>
              </w:rPr>
              <w:br/>
            </w:r>
            <w:r w:rsidRPr="00DB58CF">
              <w:rPr>
                <w:rFonts w:ascii="Arial" w:hAnsi="Arial" w:cs="Arial"/>
                <w:b/>
                <w:sz w:val="16"/>
                <w:szCs w:val="16"/>
              </w:rPr>
              <w:t>(+)</w:t>
            </w:r>
          </w:p>
        </w:tc>
        <w:tc>
          <w:tcPr>
            <w:tcW w:w="285" w:type="dxa"/>
            <w:tcBorders>
              <w:top w:val="single" w:sz="4" w:space="0" w:color="auto"/>
              <w:bottom w:val="nil"/>
            </w:tcBorders>
          </w:tcPr>
          <w:p w14:paraId="57EBF43F" w14:textId="77777777" w:rsidR="00FA185A" w:rsidRPr="00DB58CF" w:rsidRDefault="00FA185A" w:rsidP="00D01B8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8CF">
              <w:rPr>
                <w:rFonts w:ascii="Arial" w:hAnsi="Arial" w:cs="Arial"/>
                <w:sz w:val="16"/>
                <w:szCs w:val="16"/>
              </w:rPr>
              <w:t>VS</w:t>
            </w:r>
          </w:p>
        </w:tc>
        <w:tc>
          <w:tcPr>
            <w:tcW w:w="1844" w:type="dxa"/>
            <w:tcBorders>
              <w:top w:val="single" w:sz="4" w:space="0" w:color="auto"/>
              <w:bottom w:val="nil"/>
            </w:tcBorders>
          </w:tcPr>
          <w:p w14:paraId="1205EDE8" w14:textId="77777777" w:rsidR="00FA185A" w:rsidRPr="00DB58CF" w:rsidRDefault="00FA185A" w:rsidP="00D01B8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B58CF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DB58CF">
              <w:rPr>
                <w:rFonts w:ascii="Arial" w:hAnsi="Arial" w:cs="Arial"/>
                <w:i/>
                <w:iCs/>
                <w:sz w:val="16"/>
                <w:szCs w:val="16"/>
              </w:rPr>
              <w:t>Watermelon mosaic virus</w:t>
            </w:r>
            <w:r w:rsidRPr="00DB58CF">
              <w:rPr>
                <w:rFonts w:ascii="Arial" w:hAnsi="Arial" w:cs="Arial"/>
                <w:sz w:val="16"/>
                <w:szCs w:val="16"/>
              </w:rPr>
              <w:t xml:space="preserve"> (WMV)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088488AB" w14:textId="77777777" w:rsidR="00FA185A" w:rsidRPr="00DB58CF" w:rsidRDefault="00FA185A" w:rsidP="00D01B81">
            <w:pPr>
              <w:pStyle w:val="Normal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DB58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Resistance au </w:t>
            </w:r>
            <w:r w:rsidRPr="00DB58C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Watermelon mosaic virus</w:t>
            </w:r>
            <w:r w:rsidRPr="00DB58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(WMV)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5F7BC21D" w14:textId="77777777" w:rsidR="00FA185A" w:rsidRPr="00DB58CF" w:rsidRDefault="00FA185A" w:rsidP="00D01B81">
            <w:pPr>
              <w:pStyle w:val="Normalt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DB58CF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Resistenz gegen </w:t>
            </w:r>
            <w:r w:rsidRPr="00DB58C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de-DE"/>
              </w:rPr>
              <w:t>Watermelon mosaic virus</w:t>
            </w:r>
            <w:r w:rsidRPr="00DB58CF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(WMV)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29D2C301" w14:textId="77777777" w:rsidR="00FA185A" w:rsidRPr="00DB58CF" w:rsidRDefault="00FA185A" w:rsidP="00D01B81">
            <w:pPr>
              <w:pStyle w:val="Normal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"/>
              </w:rPr>
            </w:pPr>
            <w:r w:rsidRPr="00DB58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Resistencia a </w:t>
            </w:r>
            <w:r w:rsidRPr="00DB58C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Watermelon mosaic virus</w:t>
            </w:r>
            <w:r w:rsidRPr="00DB58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(WMV)</w:t>
            </w:r>
          </w:p>
        </w:tc>
        <w:tc>
          <w:tcPr>
            <w:tcW w:w="2004" w:type="dxa"/>
            <w:tcBorders>
              <w:top w:val="single" w:sz="4" w:space="0" w:color="auto"/>
              <w:bottom w:val="nil"/>
            </w:tcBorders>
          </w:tcPr>
          <w:p w14:paraId="158FC97E" w14:textId="77777777" w:rsidR="00FA185A" w:rsidRPr="00DB58CF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14:paraId="4831AF3B" w14:textId="77777777" w:rsidR="00FA185A" w:rsidRPr="00DB58CF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85A" w:rsidRPr="008F77A1" w14:paraId="448FA8CE" w14:textId="77777777" w:rsidTr="00D01B81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166BBA83" w14:textId="65BA2CF0" w:rsidR="00FA185A" w:rsidRPr="00DB58CF" w:rsidRDefault="00DE67C1" w:rsidP="00D01B8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QL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3DDEF7A0" w14:textId="77777777" w:rsidR="00FA185A" w:rsidRPr="00DB58CF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DCE8C45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67E7F00E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absente</w:t>
            </w:r>
            <w:proofErr w:type="spellEnd"/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47F143BE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0DC0B721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353E1E11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Cora</w:t>
            </w:r>
          </w:p>
        </w:tc>
        <w:tc>
          <w:tcPr>
            <w:tcW w:w="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144B0B" w14:textId="77777777" w:rsidR="00FA185A" w:rsidRPr="008F77A1" w:rsidRDefault="00FA185A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A185A" w:rsidRPr="008F77A1" w14:paraId="4169CD84" w14:textId="77777777" w:rsidTr="00D01B81">
        <w:trPr>
          <w:cantSplit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14:paraId="564BCF6F" w14:textId="77777777" w:rsidR="00FA185A" w:rsidRPr="00D105B0" w:rsidRDefault="00FA185A" w:rsidP="00D01B81">
            <w:pPr>
              <w:pStyle w:val="Normal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3561C50B" w14:textId="77777777" w:rsidR="00FA185A" w:rsidRPr="00DB58CF" w:rsidRDefault="00FA185A" w:rsidP="00D01B81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14:paraId="02D10A2C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287FDEED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présente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4C97F2A1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7C43F4BC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004" w:type="dxa"/>
            <w:tcBorders>
              <w:top w:val="nil"/>
              <w:bottom w:val="single" w:sz="4" w:space="0" w:color="auto"/>
            </w:tcBorders>
          </w:tcPr>
          <w:p w14:paraId="5610BFDD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bCs/>
                <w:iCs/>
                <w:sz w:val="16"/>
                <w:szCs w:val="16"/>
                <w:lang w:val="es-ES"/>
              </w:rPr>
            </w:pPr>
            <w:r w:rsidRPr="008F77A1">
              <w:rPr>
                <w:rFonts w:ascii="Arial" w:hAnsi="Arial" w:cs="Arial"/>
                <w:sz w:val="16"/>
                <w:szCs w:val="16"/>
                <w:lang w:val="es-ES"/>
              </w:rPr>
              <w:t>Mikonos, Sofia, Syros</w:t>
            </w:r>
          </w:p>
        </w:tc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B9D6CF5" w14:textId="77777777" w:rsidR="00FA185A" w:rsidRPr="008F77A1" w:rsidRDefault="00FA185A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12FE2AFB" w14:textId="77777777" w:rsidR="00FA185A" w:rsidRDefault="00FA185A" w:rsidP="00FA185A">
      <w:pPr>
        <w:rPr>
          <w:u w:val="single"/>
        </w:rPr>
      </w:pPr>
    </w:p>
    <w:p w14:paraId="3BC3937C" w14:textId="77777777" w:rsidR="00FA185A" w:rsidRDefault="00FA185A" w:rsidP="00FA185A">
      <w:pPr>
        <w:pStyle w:val="Normalt"/>
        <w:spacing w:before="0" w:after="0"/>
        <w:jc w:val="center"/>
        <w:rPr>
          <w:highlight w:val="lightGray"/>
          <w:u w:val="single"/>
        </w:rPr>
      </w:pPr>
    </w:p>
    <w:p w14:paraId="58FDCDA5" w14:textId="77777777" w:rsidR="00FA185A" w:rsidRPr="00106263" w:rsidRDefault="00FA185A" w:rsidP="00FA185A">
      <w:pPr>
        <w:rPr>
          <w:u w:val="single"/>
        </w:rPr>
      </w:pPr>
      <w:r w:rsidRPr="004B106E">
        <w:rPr>
          <w:u w:val="single"/>
        </w:rPr>
        <w:t>Proposed addition</w:t>
      </w:r>
      <w:r w:rsidRPr="00DB58CF">
        <w:rPr>
          <w:u w:val="single"/>
        </w:rPr>
        <w:t xml:space="preserve"> of an explanation Ad. 83 “Resistance to </w:t>
      </w:r>
      <w:r w:rsidRPr="00DB58CF">
        <w:rPr>
          <w:i/>
          <w:u w:val="single"/>
        </w:rPr>
        <w:t>Watermelon mosaic virus</w:t>
      </w:r>
      <w:r w:rsidRPr="00DB58CF">
        <w:rPr>
          <w:u w:val="single"/>
        </w:rPr>
        <w:t xml:space="preserve"> (WMV)” in Chapter 8.2 “Explanations for individual </w:t>
      </w:r>
      <w:proofErr w:type="gramStart"/>
      <w:r w:rsidRPr="00DB58CF">
        <w:rPr>
          <w:u w:val="single"/>
        </w:rPr>
        <w:t>characteristics</w:t>
      </w:r>
      <w:proofErr w:type="gramEnd"/>
      <w:r w:rsidRPr="00DB58CF">
        <w:rPr>
          <w:u w:val="single"/>
        </w:rPr>
        <w:t>”</w:t>
      </w:r>
    </w:p>
    <w:p w14:paraId="1BC7055D" w14:textId="77777777" w:rsidR="00FA185A" w:rsidRDefault="00FA185A" w:rsidP="00FA185A">
      <w:pPr>
        <w:jc w:val="left"/>
        <w:rPr>
          <w:i/>
        </w:rPr>
      </w:pPr>
    </w:p>
    <w:p w14:paraId="3D259322" w14:textId="77777777" w:rsidR="00FA185A" w:rsidRDefault="00FA185A" w:rsidP="00FA185A">
      <w:pPr>
        <w:jc w:val="left"/>
        <w:rPr>
          <w:rFonts w:cs="Arial"/>
          <w:color w:val="000000"/>
          <w:u w:val="single"/>
        </w:rPr>
      </w:pPr>
      <w:r w:rsidRPr="000E5599">
        <w:rPr>
          <w:u w:val="single"/>
        </w:rPr>
        <w:t xml:space="preserve">Ad. 83: Resistance to </w:t>
      </w:r>
      <w:r w:rsidRPr="000E5599">
        <w:rPr>
          <w:rFonts w:cs="Arial"/>
          <w:i/>
          <w:iCs/>
          <w:color w:val="000000"/>
          <w:u w:val="single"/>
        </w:rPr>
        <w:t>Watermelon mosaic virus</w:t>
      </w:r>
      <w:r w:rsidRPr="000E5599">
        <w:rPr>
          <w:rFonts w:cs="Arial"/>
          <w:color w:val="000000"/>
          <w:u w:val="single"/>
        </w:rPr>
        <w:t xml:space="preserve"> (WMV)</w:t>
      </w:r>
    </w:p>
    <w:p w14:paraId="658A4ABA" w14:textId="77777777" w:rsidR="00FA185A" w:rsidRDefault="00FA185A" w:rsidP="00FA185A">
      <w:pPr>
        <w:jc w:val="left"/>
        <w:rPr>
          <w:i/>
        </w:rPr>
      </w:pPr>
    </w:p>
    <w:tbl>
      <w:tblPr>
        <w:tblW w:w="9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64"/>
        <w:gridCol w:w="5876"/>
      </w:tblGrid>
      <w:tr w:rsidR="00FA185A" w:rsidRPr="00C65C6E" w14:paraId="0787787D" w14:textId="77777777" w:rsidTr="00585158">
        <w:trPr>
          <w:cantSplit/>
        </w:trPr>
        <w:tc>
          <w:tcPr>
            <w:tcW w:w="675" w:type="dxa"/>
          </w:tcPr>
          <w:p w14:paraId="0561B770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DB58CF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14:paraId="10C6EC74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DB58CF">
              <w:rPr>
                <w:rFonts w:cs="Arial"/>
              </w:rPr>
              <w:t>Pathogen</w:t>
            </w:r>
          </w:p>
        </w:tc>
        <w:tc>
          <w:tcPr>
            <w:tcW w:w="5876" w:type="dxa"/>
          </w:tcPr>
          <w:p w14:paraId="3A69CA6D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proofErr w:type="spellStart"/>
            <w:r w:rsidRPr="000E5599">
              <w:rPr>
                <w:rFonts w:cs="Arial"/>
                <w:i/>
                <w:iCs/>
                <w:color w:val="000000"/>
                <w:lang w:val="es-ES"/>
              </w:rPr>
              <w:t>Watermelon</w:t>
            </w:r>
            <w:proofErr w:type="spellEnd"/>
            <w:r w:rsidRPr="000E5599">
              <w:rPr>
                <w:rFonts w:cs="Arial"/>
                <w:i/>
                <w:iCs/>
                <w:color w:val="000000"/>
                <w:lang w:val="es-ES"/>
              </w:rPr>
              <w:t xml:space="preserve"> </w:t>
            </w:r>
            <w:proofErr w:type="spellStart"/>
            <w:r w:rsidRPr="000E5599">
              <w:rPr>
                <w:rFonts w:cs="Arial"/>
                <w:i/>
                <w:iCs/>
                <w:color w:val="000000"/>
                <w:lang w:val="es-ES"/>
              </w:rPr>
              <w:t>mosaic</w:t>
            </w:r>
            <w:proofErr w:type="spellEnd"/>
            <w:r w:rsidRPr="000E5599">
              <w:rPr>
                <w:rFonts w:cs="Arial"/>
                <w:i/>
                <w:iCs/>
                <w:color w:val="000000"/>
                <w:lang w:val="es-ES"/>
              </w:rPr>
              <w:t xml:space="preserve"> virus</w:t>
            </w:r>
            <w:r w:rsidRPr="000E5599">
              <w:rPr>
                <w:rFonts w:cs="Arial"/>
                <w:color w:val="000000"/>
                <w:lang w:val="es-ES"/>
              </w:rPr>
              <w:t xml:space="preserve"> (WMV)</w:t>
            </w:r>
          </w:p>
        </w:tc>
      </w:tr>
      <w:tr w:rsidR="00FA185A" w:rsidRPr="00C65C6E" w14:paraId="184DF543" w14:textId="77777777" w:rsidTr="00585158">
        <w:trPr>
          <w:cantSplit/>
        </w:trPr>
        <w:tc>
          <w:tcPr>
            <w:tcW w:w="675" w:type="dxa"/>
          </w:tcPr>
          <w:p w14:paraId="7326126C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DB58CF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14:paraId="169DB039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DB58CF">
              <w:rPr>
                <w:rFonts w:cs="Arial"/>
                <w:lang w:val="en-GB" w:eastAsia="nl-NL"/>
              </w:rPr>
              <w:t>Quarantine status</w:t>
            </w:r>
          </w:p>
        </w:tc>
        <w:tc>
          <w:tcPr>
            <w:tcW w:w="5876" w:type="dxa"/>
          </w:tcPr>
          <w:p w14:paraId="3A7E3F44" w14:textId="77777777" w:rsidR="00FA185A" w:rsidRPr="000E5599" w:rsidRDefault="00FA185A" w:rsidP="00D01B81">
            <w:pPr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No</w:t>
            </w:r>
          </w:p>
        </w:tc>
      </w:tr>
      <w:tr w:rsidR="00FA185A" w:rsidRPr="00C65C6E" w14:paraId="7C1CE82F" w14:textId="77777777" w:rsidTr="00585158">
        <w:trPr>
          <w:cantSplit/>
        </w:trPr>
        <w:tc>
          <w:tcPr>
            <w:tcW w:w="675" w:type="dxa"/>
          </w:tcPr>
          <w:p w14:paraId="01C6D1DA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14:paraId="436D48C0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Host species</w:t>
            </w:r>
          </w:p>
        </w:tc>
        <w:tc>
          <w:tcPr>
            <w:tcW w:w="5876" w:type="dxa"/>
          </w:tcPr>
          <w:p w14:paraId="528CBC34" w14:textId="77777777" w:rsidR="00FA185A" w:rsidRPr="000E5599" w:rsidRDefault="00FA185A" w:rsidP="00D01B81">
            <w:pPr>
              <w:spacing w:before="20" w:after="20"/>
              <w:rPr>
                <w:rFonts w:cs="Arial"/>
                <w:i/>
                <w:color w:val="000000"/>
              </w:rPr>
            </w:pPr>
            <w:r w:rsidRPr="000E5599">
              <w:rPr>
                <w:rFonts w:cs="Arial"/>
                <w:i/>
                <w:color w:val="000000"/>
              </w:rPr>
              <w:t xml:space="preserve">Cucurbita pepo </w:t>
            </w:r>
            <w:r w:rsidRPr="000E5599">
              <w:rPr>
                <w:rFonts w:cs="Arial"/>
                <w:color w:val="000000"/>
              </w:rPr>
              <w:t>L.</w:t>
            </w:r>
          </w:p>
        </w:tc>
      </w:tr>
      <w:tr w:rsidR="00FA185A" w:rsidRPr="00C65C6E" w14:paraId="22130C2C" w14:textId="77777777" w:rsidTr="00585158">
        <w:trPr>
          <w:cantSplit/>
        </w:trPr>
        <w:tc>
          <w:tcPr>
            <w:tcW w:w="675" w:type="dxa"/>
          </w:tcPr>
          <w:p w14:paraId="7C045658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14:paraId="4D717729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Source of inoculum</w:t>
            </w:r>
          </w:p>
        </w:tc>
        <w:tc>
          <w:tcPr>
            <w:tcW w:w="5876" w:type="dxa"/>
          </w:tcPr>
          <w:p w14:paraId="14F55037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lang w:val="nl-NL"/>
              </w:rPr>
              <w:t>GEVES (FR)</w:t>
            </w:r>
            <w:r w:rsidRPr="000E5599">
              <w:rPr>
                <w:rStyle w:val="FootnoteReference"/>
                <w:rFonts w:cs="Arial"/>
              </w:rPr>
              <w:footnoteReference w:id="4"/>
            </w:r>
          </w:p>
        </w:tc>
      </w:tr>
      <w:tr w:rsidR="00FA185A" w:rsidRPr="00C65C6E" w14:paraId="01AB99F2" w14:textId="77777777" w:rsidTr="00585158">
        <w:trPr>
          <w:cantSplit/>
        </w:trPr>
        <w:tc>
          <w:tcPr>
            <w:tcW w:w="675" w:type="dxa"/>
          </w:tcPr>
          <w:p w14:paraId="4FC6C4AE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14:paraId="1774391B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Isolate</w:t>
            </w:r>
          </w:p>
        </w:tc>
        <w:tc>
          <w:tcPr>
            <w:tcW w:w="5876" w:type="dxa"/>
          </w:tcPr>
          <w:p w14:paraId="60BF77E1" w14:textId="77777777" w:rsidR="00FA185A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 xml:space="preserve">e.g., strain </w:t>
            </w:r>
            <w:bookmarkStart w:id="1" w:name="_Hlk93389135"/>
            <w:r w:rsidRPr="000E5599">
              <w:rPr>
                <w:rFonts w:cs="Arial"/>
                <w:color w:val="000000"/>
              </w:rPr>
              <w:t>LL1A</w:t>
            </w:r>
            <w:bookmarkEnd w:id="1"/>
          </w:p>
          <w:p w14:paraId="2C66DFFC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9A2C8F">
              <w:rPr>
                <w:rFonts w:cs="Arial"/>
              </w:rPr>
              <w:t xml:space="preserve">= MAT/REF/06-09-01 </w:t>
            </w:r>
            <w:r w:rsidRPr="009A2C8F">
              <w:rPr>
                <w:rStyle w:val="FootnoteReference"/>
              </w:rPr>
              <w:t>2</w:t>
            </w:r>
          </w:p>
        </w:tc>
      </w:tr>
      <w:tr w:rsidR="00FA185A" w:rsidRPr="00C65C6E" w14:paraId="5A443316" w14:textId="77777777" w:rsidTr="00585158">
        <w:trPr>
          <w:cantSplit/>
        </w:trPr>
        <w:tc>
          <w:tcPr>
            <w:tcW w:w="675" w:type="dxa"/>
          </w:tcPr>
          <w:p w14:paraId="2F3D92C3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14:paraId="6833FF02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t>Establishment isolate identity</w:t>
            </w:r>
          </w:p>
        </w:tc>
        <w:tc>
          <w:tcPr>
            <w:tcW w:w="5876" w:type="dxa"/>
          </w:tcPr>
          <w:p w14:paraId="2DCADB1A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FA185A" w:rsidRPr="00C65C6E" w14:paraId="2D26345A" w14:textId="77777777" w:rsidTr="00585158">
        <w:trPr>
          <w:cantSplit/>
        </w:trPr>
        <w:tc>
          <w:tcPr>
            <w:tcW w:w="675" w:type="dxa"/>
          </w:tcPr>
          <w:p w14:paraId="0568A724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14:paraId="1AE0C2E2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Establishment pathogenicity</w:t>
            </w:r>
          </w:p>
        </w:tc>
        <w:tc>
          <w:tcPr>
            <w:tcW w:w="5876" w:type="dxa"/>
          </w:tcPr>
          <w:p w14:paraId="3BA1116C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Symptoms on susceptible squash variety</w:t>
            </w:r>
          </w:p>
        </w:tc>
      </w:tr>
      <w:tr w:rsidR="00FA185A" w:rsidRPr="00C65C6E" w14:paraId="57B4BFB9" w14:textId="77777777" w:rsidTr="00585158">
        <w:trPr>
          <w:cantSplit/>
        </w:trPr>
        <w:tc>
          <w:tcPr>
            <w:tcW w:w="675" w:type="dxa"/>
          </w:tcPr>
          <w:p w14:paraId="2DB32B8D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14:paraId="4D9A854E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Multiplication inoculum</w:t>
            </w:r>
          </w:p>
        </w:tc>
        <w:tc>
          <w:tcPr>
            <w:tcW w:w="5876" w:type="dxa"/>
          </w:tcPr>
          <w:p w14:paraId="3BF8ED4F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FA185A" w:rsidRPr="00C65C6E" w14:paraId="79F52905" w14:textId="77777777" w:rsidTr="00585158">
        <w:trPr>
          <w:cantSplit/>
        </w:trPr>
        <w:tc>
          <w:tcPr>
            <w:tcW w:w="675" w:type="dxa"/>
          </w:tcPr>
          <w:p w14:paraId="4C2BF5BF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14:paraId="4D7F7C8C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Multiplication medium</w:t>
            </w:r>
          </w:p>
        </w:tc>
        <w:tc>
          <w:tcPr>
            <w:tcW w:w="5876" w:type="dxa"/>
          </w:tcPr>
          <w:p w14:paraId="2ED9F0BC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Living plant</w:t>
            </w:r>
          </w:p>
        </w:tc>
      </w:tr>
      <w:tr w:rsidR="00FA185A" w:rsidRPr="00C65C6E" w14:paraId="5E80C696" w14:textId="77777777" w:rsidTr="00585158">
        <w:trPr>
          <w:cantSplit/>
        </w:trPr>
        <w:tc>
          <w:tcPr>
            <w:tcW w:w="675" w:type="dxa"/>
          </w:tcPr>
          <w:p w14:paraId="4D33A505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14:paraId="514E8290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Multiplication variety</w:t>
            </w:r>
          </w:p>
        </w:tc>
        <w:tc>
          <w:tcPr>
            <w:tcW w:w="5876" w:type="dxa"/>
          </w:tcPr>
          <w:p w14:paraId="4BF3AEAB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proofErr w:type="gramStart"/>
            <w:r w:rsidRPr="000E5599">
              <w:rPr>
                <w:rFonts w:cs="Arial"/>
                <w:color w:val="000000"/>
              </w:rPr>
              <w:t>e.g.</w:t>
            </w:r>
            <w:proofErr w:type="gramEnd"/>
            <w:r w:rsidRPr="000E5599">
              <w:rPr>
                <w:rFonts w:cs="Arial"/>
                <w:color w:val="000000"/>
              </w:rPr>
              <w:t xml:space="preserve"> </w:t>
            </w:r>
            <w:r w:rsidRPr="00541E06">
              <w:rPr>
                <w:rFonts w:cs="Arial"/>
                <w:color w:val="000000"/>
              </w:rPr>
              <w:t>Cora</w:t>
            </w:r>
          </w:p>
        </w:tc>
      </w:tr>
      <w:tr w:rsidR="00FA185A" w:rsidRPr="00C65C6E" w14:paraId="69AE01F8" w14:textId="77777777" w:rsidTr="00585158">
        <w:trPr>
          <w:cantSplit/>
        </w:trPr>
        <w:tc>
          <w:tcPr>
            <w:tcW w:w="675" w:type="dxa"/>
          </w:tcPr>
          <w:p w14:paraId="0D4F5AFC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14:paraId="38623E01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Plant stage at inoculation</w:t>
            </w:r>
          </w:p>
        </w:tc>
        <w:tc>
          <w:tcPr>
            <w:tcW w:w="5876" w:type="dxa"/>
          </w:tcPr>
          <w:p w14:paraId="2BF178A4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FA185A" w:rsidRPr="00C65C6E" w14:paraId="258E1515" w14:textId="77777777" w:rsidTr="00585158">
        <w:trPr>
          <w:cantSplit/>
        </w:trPr>
        <w:tc>
          <w:tcPr>
            <w:tcW w:w="675" w:type="dxa"/>
          </w:tcPr>
          <w:p w14:paraId="538E717E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14:paraId="1AA4C5EB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Inoculation medium</w:t>
            </w:r>
          </w:p>
        </w:tc>
        <w:tc>
          <w:tcPr>
            <w:tcW w:w="5876" w:type="dxa"/>
          </w:tcPr>
          <w:p w14:paraId="3E49855D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FA185A" w:rsidRPr="00C65C6E" w14:paraId="2F902A05" w14:textId="77777777" w:rsidTr="00585158">
        <w:trPr>
          <w:cantSplit/>
        </w:trPr>
        <w:tc>
          <w:tcPr>
            <w:tcW w:w="675" w:type="dxa"/>
          </w:tcPr>
          <w:p w14:paraId="56CB875E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14:paraId="5914F897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Inoculation method</w:t>
            </w:r>
          </w:p>
        </w:tc>
        <w:tc>
          <w:tcPr>
            <w:tcW w:w="5876" w:type="dxa"/>
          </w:tcPr>
          <w:p w14:paraId="149191B9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FA185A" w:rsidRPr="00C65C6E" w14:paraId="09A61603" w14:textId="77777777" w:rsidTr="00585158">
        <w:trPr>
          <w:cantSplit/>
        </w:trPr>
        <w:tc>
          <w:tcPr>
            <w:tcW w:w="675" w:type="dxa"/>
          </w:tcPr>
          <w:p w14:paraId="48A8C40E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14:paraId="0D761672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  <w:lang w:val="en-GB" w:eastAsia="nl-NL"/>
              </w:rPr>
              <w:t>Harvest of inoculum</w:t>
            </w:r>
          </w:p>
        </w:tc>
        <w:tc>
          <w:tcPr>
            <w:tcW w:w="5876" w:type="dxa"/>
          </w:tcPr>
          <w:p w14:paraId="0647C03A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FA185A" w:rsidRPr="00C65C6E" w14:paraId="4B494369" w14:textId="77777777" w:rsidTr="00585158">
        <w:trPr>
          <w:cantSplit/>
        </w:trPr>
        <w:tc>
          <w:tcPr>
            <w:tcW w:w="675" w:type="dxa"/>
          </w:tcPr>
          <w:p w14:paraId="43A7399F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14:paraId="015A5C03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n-GB" w:eastAsia="nl-NL"/>
              </w:rPr>
            </w:pPr>
            <w:r w:rsidRPr="000E5599">
              <w:t>Check of harvested inoculum</w:t>
            </w:r>
          </w:p>
        </w:tc>
        <w:tc>
          <w:tcPr>
            <w:tcW w:w="5876" w:type="dxa"/>
          </w:tcPr>
          <w:p w14:paraId="02888B00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FA185A" w:rsidRPr="00C65C6E" w14:paraId="13980B55" w14:textId="77777777" w:rsidTr="00585158">
        <w:trPr>
          <w:cantSplit/>
        </w:trPr>
        <w:tc>
          <w:tcPr>
            <w:tcW w:w="675" w:type="dxa"/>
          </w:tcPr>
          <w:p w14:paraId="54ABF243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14:paraId="6379E122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n-GB" w:eastAsia="nl-NL"/>
              </w:rPr>
            </w:pPr>
            <w:r w:rsidRPr="000E5599">
              <w:t>Shelf life/viability inoculum</w:t>
            </w:r>
          </w:p>
        </w:tc>
        <w:tc>
          <w:tcPr>
            <w:tcW w:w="5876" w:type="dxa"/>
          </w:tcPr>
          <w:p w14:paraId="55BECBAA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FA185A" w:rsidRPr="00C65C6E" w14:paraId="43A571D1" w14:textId="77777777" w:rsidTr="00585158">
        <w:trPr>
          <w:cantSplit/>
        </w:trPr>
        <w:tc>
          <w:tcPr>
            <w:tcW w:w="675" w:type="dxa"/>
          </w:tcPr>
          <w:p w14:paraId="4AF775CC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14:paraId="126EFC9D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Format of the test</w:t>
            </w:r>
          </w:p>
        </w:tc>
        <w:tc>
          <w:tcPr>
            <w:tcW w:w="5876" w:type="dxa"/>
          </w:tcPr>
          <w:p w14:paraId="46DDBCEC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FA185A" w:rsidRPr="00C65C6E" w14:paraId="535D7C42" w14:textId="77777777" w:rsidTr="00585158">
        <w:trPr>
          <w:cantSplit/>
        </w:trPr>
        <w:tc>
          <w:tcPr>
            <w:tcW w:w="675" w:type="dxa"/>
          </w:tcPr>
          <w:p w14:paraId="3D0C2EBA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DB58CF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14:paraId="17695A35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Number of plants per genotype</w:t>
            </w:r>
          </w:p>
        </w:tc>
        <w:tc>
          <w:tcPr>
            <w:tcW w:w="5876" w:type="dxa"/>
          </w:tcPr>
          <w:p w14:paraId="3FB6656A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At least 2</w:t>
            </w:r>
            <w:r>
              <w:rPr>
                <w:rFonts w:cs="Arial"/>
                <w:color w:val="000000"/>
              </w:rPr>
              <w:t>0</w:t>
            </w:r>
          </w:p>
        </w:tc>
      </w:tr>
      <w:tr w:rsidR="00FA185A" w:rsidRPr="00C65C6E" w14:paraId="1D40CDCA" w14:textId="77777777" w:rsidTr="00585158">
        <w:trPr>
          <w:cantSplit/>
        </w:trPr>
        <w:tc>
          <w:tcPr>
            <w:tcW w:w="675" w:type="dxa"/>
          </w:tcPr>
          <w:p w14:paraId="4474C745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14:paraId="4F0D6CFE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Number of replicates</w:t>
            </w:r>
          </w:p>
        </w:tc>
        <w:tc>
          <w:tcPr>
            <w:tcW w:w="5876" w:type="dxa"/>
          </w:tcPr>
          <w:p w14:paraId="511B3EB0" w14:textId="77777777" w:rsidR="00FA185A" w:rsidRPr="00EF2C8F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EF2C8F">
              <w:rPr>
                <w:rFonts w:cs="Arial"/>
                <w:color w:val="000000"/>
              </w:rPr>
              <w:t>At least 2 (</w:t>
            </w:r>
            <w:proofErr w:type="gramStart"/>
            <w:r w:rsidRPr="00EF2C8F">
              <w:rPr>
                <w:rFonts w:cs="Arial"/>
                <w:color w:val="000000"/>
              </w:rPr>
              <w:t>e.g.</w:t>
            </w:r>
            <w:proofErr w:type="gramEnd"/>
            <w:r w:rsidRPr="00EF2C8F">
              <w:rPr>
                <w:rFonts w:cs="Arial"/>
                <w:color w:val="000000"/>
              </w:rPr>
              <w:t xml:space="preserve"> 2 x 10 plants)</w:t>
            </w:r>
          </w:p>
        </w:tc>
      </w:tr>
      <w:tr w:rsidR="00FA185A" w:rsidRPr="00917823" w14:paraId="52648238" w14:textId="77777777" w:rsidTr="00585158">
        <w:trPr>
          <w:cantSplit/>
        </w:trPr>
        <w:tc>
          <w:tcPr>
            <w:tcW w:w="675" w:type="dxa"/>
          </w:tcPr>
          <w:p w14:paraId="5A238EC8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14:paraId="212964AD" w14:textId="77777777" w:rsidR="00FA185A" w:rsidRPr="004C66CE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4C66CE">
              <w:rPr>
                <w:rFonts w:cs="Arial"/>
              </w:rPr>
              <w:t>Control varieties</w:t>
            </w:r>
          </w:p>
        </w:tc>
        <w:tc>
          <w:tcPr>
            <w:tcW w:w="5876" w:type="dxa"/>
            <w:shd w:val="clear" w:color="auto" w:fill="auto"/>
          </w:tcPr>
          <w:p w14:paraId="4C080867" w14:textId="77777777" w:rsidR="00FA185A" w:rsidRPr="00EF2C8F" w:rsidRDefault="00FA185A" w:rsidP="00D01B81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 xml:space="preserve">To illustrate UPOV notes: </w:t>
            </w:r>
          </w:p>
          <w:p w14:paraId="6B37432A" w14:textId="77777777" w:rsidR="00FA185A" w:rsidRPr="00EF2C8F" w:rsidRDefault="00FA185A" w:rsidP="00D01B81">
            <w:pPr>
              <w:pStyle w:val="ListParagraph"/>
              <w:numPr>
                <w:ilvl w:val="0"/>
                <w:numId w:val="4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299" w:hanging="284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 xml:space="preserve">resistance absent: </w:t>
            </w:r>
            <w:proofErr w:type="gramStart"/>
            <w:r w:rsidRPr="00EF2C8F">
              <w:rPr>
                <w:rFonts w:cs="Arial"/>
              </w:rPr>
              <w:t>Cora</w:t>
            </w:r>
            <w:proofErr w:type="gramEnd"/>
          </w:p>
          <w:p w14:paraId="421883BD" w14:textId="77777777" w:rsidR="00FA185A" w:rsidRPr="00EF2C8F" w:rsidRDefault="00FA185A" w:rsidP="00D01B81">
            <w:pPr>
              <w:pStyle w:val="ListParagraph"/>
              <w:numPr>
                <w:ilvl w:val="0"/>
                <w:numId w:val="4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299" w:hanging="284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resistance present: Sofia (minimum resistance level)</w:t>
            </w:r>
          </w:p>
          <w:p w14:paraId="4182CFA3" w14:textId="77777777" w:rsidR="00FA185A" w:rsidRPr="00EF2C8F" w:rsidRDefault="00FA185A" w:rsidP="00D01B81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15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Mikonos, Syros have higher resistance than Sofia, but not resistant enough to illustrate a high resistance.</w:t>
            </w:r>
          </w:p>
        </w:tc>
      </w:tr>
      <w:tr w:rsidR="00FA185A" w:rsidRPr="00C65C6E" w14:paraId="3CB9092A" w14:textId="77777777" w:rsidTr="00585158">
        <w:trPr>
          <w:cantSplit/>
        </w:trPr>
        <w:tc>
          <w:tcPr>
            <w:tcW w:w="675" w:type="dxa"/>
          </w:tcPr>
          <w:p w14:paraId="74E48EA9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14:paraId="7F41CDF2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Test design</w:t>
            </w:r>
          </w:p>
        </w:tc>
        <w:tc>
          <w:tcPr>
            <w:tcW w:w="5876" w:type="dxa"/>
            <w:shd w:val="clear" w:color="auto" w:fill="auto"/>
          </w:tcPr>
          <w:p w14:paraId="1A86B421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add non inoculated plants</w:t>
            </w:r>
          </w:p>
        </w:tc>
      </w:tr>
      <w:tr w:rsidR="00FA185A" w:rsidRPr="00C65C6E" w14:paraId="1E108C60" w14:textId="77777777" w:rsidTr="00585158">
        <w:trPr>
          <w:cantSplit/>
        </w:trPr>
        <w:tc>
          <w:tcPr>
            <w:tcW w:w="675" w:type="dxa"/>
          </w:tcPr>
          <w:p w14:paraId="21A16C6C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14:paraId="48C92EBF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Test facility</w:t>
            </w:r>
          </w:p>
        </w:tc>
        <w:tc>
          <w:tcPr>
            <w:tcW w:w="5876" w:type="dxa"/>
            <w:shd w:val="clear" w:color="auto" w:fill="auto"/>
          </w:tcPr>
          <w:p w14:paraId="6913221C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Climatic room or greenhouse</w:t>
            </w:r>
          </w:p>
        </w:tc>
      </w:tr>
      <w:tr w:rsidR="00FA185A" w:rsidRPr="00C65C6E" w14:paraId="105468F2" w14:textId="77777777" w:rsidTr="00585158">
        <w:trPr>
          <w:cantSplit/>
        </w:trPr>
        <w:tc>
          <w:tcPr>
            <w:tcW w:w="675" w:type="dxa"/>
          </w:tcPr>
          <w:p w14:paraId="7BE6108B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14:paraId="4415A440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Temperature</w:t>
            </w:r>
          </w:p>
        </w:tc>
        <w:tc>
          <w:tcPr>
            <w:tcW w:w="5876" w:type="dxa"/>
            <w:shd w:val="clear" w:color="auto" w:fill="auto"/>
          </w:tcPr>
          <w:p w14:paraId="0D4AF98E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e.g., 22°C or 24°C/18°C</w:t>
            </w:r>
          </w:p>
        </w:tc>
      </w:tr>
      <w:tr w:rsidR="00FA185A" w:rsidRPr="00C65C6E" w14:paraId="02AA4FC9" w14:textId="77777777" w:rsidTr="00585158">
        <w:trPr>
          <w:cantSplit/>
        </w:trPr>
        <w:tc>
          <w:tcPr>
            <w:tcW w:w="675" w:type="dxa"/>
          </w:tcPr>
          <w:p w14:paraId="114AD3C6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14:paraId="7EAB0DD2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Light</w:t>
            </w:r>
          </w:p>
        </w:tc>
        <w:tc>
          <w:tcPr>
            <w:tcW w:w="5876" w:type="dxa"/>
            <w:shd w:val="clear" w:color="auto" w:fill="auto"/>
          </w:tcPr>
          <w:p w14:paraId="033E28A7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12h-16h</w:t>
            </w:r>
          </w:p>
        </w:tc>
      </w:tr>
      <w:tr w:rsidR="00FA185A" w:rsidRPr="00C65C6E" w14:paraId="0AF65AE8" w14:textId="77777777" w:rsidTr="00585158">
        <w:trPr>
          <w:cantSplit/>
        </w:trPr>
        <w:tc>
          <w:tcPr>
            <w:tcW w:w="675" w:type="dxa"/>
          </w:tcPr>
          <w:p w14:paraId="5AC37F94" w14:textId="77777777" w:rsidR="00FA185A" w:rsidRPr="000E5599" w:rsidRDefault="00FA185A" w:rsidP="00D01B81">
            <w:pPr>
              <w:rPr>
                <w:rFonts w:cs="Arial"/>
              </w:rPr>
            </w:pPr>
            <w:r w:rsidRPr="000E5599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14:paraId="19022C07" w14:textId="77777777" w:rsidR="00FA185A" w:rsidRPr="000E5599" w:rsidRDefault="00FA185A" w:rsidP="00D01B81">
            <w:pPr>
              <w:rPr>
                <w:rFonts w:cs="Arial"/>
              </w:rPr>
            </w:pPr>
            <w:r w:rsidRPr="000E5599">
              <w:t>Season</w:t>
            </w:r>
          </w:p>
        </w:tc>
        <w:tc>
          <w:tcPr>
            <w:tcW w:w="5876" w:type="dxa"/>
            <w:shd w:val="clear" w:color="auto" w:fill="auto"/>
          </w:tcPr>
          <w:p w14:paraId="035FBD85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FA185A" w:rsidRPr="00C65C6E" w14:paraId="0373EBC4" w14:textId="77777777" w:rsidTr="00585158">
        <w:trPr>
          <w:cantSplit/>
        </w:trPr>
        <w:tc>
          <w:tcPr>
            <w:tcW w:w="675" w:type="dxa"/>
          </w:tcPr>
          <w:p w14:paraId="280A239D" w14:textId="77777777" w:rsidR="00FA185A" w:rsidRPr="000E5599" w:rsidRDefault="00FA185A" w:rsidP="00D01B81">
            <w:pPr>
              <w:rPr>
                <w:rFonts w:cs="Arial"/>
              </w:rPr>
            </w:pPr>
            <w:r w:rsidRPr="000E5599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14:paraId="280513C1" w14:textId="77777777" w:rsidR="00FA185A" w:rsidRPr="000E5599" w:rsidRDefault="00FA185A" w:rsidP="00D01B81">
            <w:pPr>
              <w:rPr>
                <w:rFonts w:cs="Arial"/>
              </w:rPr>
            </w:pPr>
            <w:r w:rsidRPr="000E5599">
              <w:t>Special measures</w:t>
            </w:r>
          </w:p>
        </w:tc>
        <w:tc>
          <w:tcPr>
            <w:tcW w:w="5876" w:type="dxa"/>
            <w:shd w:val="clear" w:color="auto" w:fill="auto"/>
          </w:tcPr>
          <w:p w14:paraId="65D3A528" w14:textId="77777777" w:rsidR="00FA185A" w:rsidRPr="004C66CE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4C66CE">
              <w:rPr>
                <w:rFonts w:cs="Arial"/>
                <w:color w:val="000000"/>
              </w:rPr>
              <w:t>Keep glasshouse free of aphids</w:t>
            </w:r>
          </w:p>
        </w:tc>
      </w:tr>
      <w:tr w:rsidR="00FA185A" w:rsidRPr="00C65C6E" w14:paraId="2DA314A0" w14:textId="77777777" w:rsidTr="00585158">
        <w:trPr>
          <w:cantSplit/>
        </w:trPr>
        <w:tc>
          <w:tcPr>
            <w:tcW w:w="675" w:type="dxa"/>
          </w:tcPr>
          <w:p w14:paraId="112877D3" w14:textId="77777777" w:rsidR="00FA185A" w:rsidRPr="000E5599" w:rsidRDefault="00FA185A" w:rsidP="00DC5A0C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lastRenderedPageBreak/>
              <w:t>10.</w:t>
            </w:r>
          </w:p>
        </w:tc>
        <w:tc>
          <w:tcPr>
            <w:tcW w:w="3164" w:type="dxa"/>
          </w:tcPr>
          <w:p w14:paraId="5889A747" w14:textId="77777777" w:rsidR="00FA185A" w:rsidRPr="000E5599" w:rsidRDefault="00FA185A" w:rsidP="00DC5A0C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Inoculation</w:t>
            </w:r>
          </w:p>
        </w:tc>
        <w:tc>
          <w:tcPr>
            <w:tcW w:w="5876" w:type="dxa"/>
            <w:shd w:val="clear" w:color="auto" w:fill="auto"/>
          </w:tcPr>
          <w:p w14:paraId="33E32F87" w14:textId="77777777" w:rsidR="00FA185A" w:rsidRPr="000E5599" w:rsidRDefault="00FA185A" w:rsidP="00DC5A0C">
            <w:pPr>
              <w:keepNext/>
              <w:spacing w:before="20" w:after="20"/>
              <w:rPr>
                <w:rFonts w:cs="Arial"/>
                <w:color w:val="000000"/>
              </w:rPr>
            </w:pPr>
          </w:p>
        </w:tc>
      </w:tr>
      <w:tr w:rsidR="00FA185A" w:rsidRPr="00C65C6E" w14:paraId="7D5B965F" w14:textId="77777777" w:rsidTr="00585158">
        <w:trPr>
          <w:cantSplit/>
        </w:trPr>
        <w:tc>
          <w:tcPr>
            <w:tcW w:w="675" w:type="dxa"/>
          </w:tcPr>
          <w:p w14:paraId="645B1C02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14:paraId="164E696C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Preparation inoculum</w:t>
            </w:r>
          </w:p>
        </w:tc>
        <w:tc>
          <w:tcPr>
            <w:tcW w:w="5876" w:type="dxa"/>
            <w:shd w:val="clear" w:color="auto" w:fill="auto"/>
          </w:tcPr>
          <w:p w14:paraId="592F0EE7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1 g leaf with symptoms with 4mL of PBS with carborundum (400mg) and activated carbon (400mg) or similar buffer, homogenize</w:t>
            </w:r>
          </w:p>
        </w:tc>
      </w:tr>
      <w:tr w:rsidR="00FA185A" w:rsidRPr="00C65C6E" w14:paraId="7FE34167" w14:textId="77777777" w:rsidTr="00585158">
        <w:trPr>
          <w:cantSplit/>
        </w:trPr>
        <w:tc>
          <w:tcPr>
            <w:tcW w:w="675" w:type="dxa"/>
          </w:tcPr>
          <w:p w14:paraId="3DA4AE47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14:paraId="71BEA5B1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t>Quantification inoculum</w:t>
            </w:r>
          </w:p>
        </w:tc>
        <w:tc>
          <w:tcPr>
            <w:tcW w:w="5876" w:type="dxa"/>
            <w:shd w:val="clear" w:color="auto" w:fill="auto"/>
          </w:tcPr>
          <w:p w14:paraId="39E77794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FA185A" w:rsidRPr="00C65C6E" w14:paraId="14096A1F" w14:textId="77777777" w:rsidTr="00585158">
        <w:trPr>
          <w:cantSplit/>
        </w:trPr>
        <w:tc>
          <w:tcPr>
            <w:tcW w:w="675" w:type="dxa"/>
          </w:tcPr>
          <w:p w14:paraId="4C51080D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14:paraId="5BAEA979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Plant stage at inoculation</w:t>
            </w:r>
          </w:p>
        </w:tc>
        <w:tc>
          <w:tcPr>
            <w:tcW w:w="5876" w:type="dxa"/>
          </w:tcPr>
          <w:p w14:paraId="56A85D20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First expanded leave</w:t>
            </w:r>
          </w:p>
        </w:tc>
      </w:tr>
      <w:tr w:rsidR="00FA185A" w:rsidRPr="00C65C6E" w14:paraId="3BED74AD" w14:textId="77777777" w:rsidTr="00585158">
        <w:trPr>
          <w:cantSplit/>
        </w:trPr>
        <w:tc>
          <w:tcPr>
            <w:tcW w:w="675" w:type="dxa"/>
          </w:tcPr>
          <w:p w14:paraId="4838E467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14:paraId="499F25A6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Inoculation method</w:t>
            </w:r>
          </w:p>
        </w:tc>
        <w:tc>
          <w:tcPr>
            <w:tcW w:w="5876" w:type="dxa"/>
          </w:tcPr>
          <w:p w14:paraId="79743029" w14:textId="77777777" w:rsidR="00FA185A" w:rsidRPr="00EF2C8F" w:rsidRDefault="00FA185A" w:rsidP="00D01B81">
            <w:r w:rsidRPr="00EF2C8F">
              <w:t>Rubbing cotyledons with virus suspension</w:t>
            </w:r>
          </w:p>
          <w:p w14:paraId="79689372" w14:textId="77777777" w:rsidR="00FA185A" w:rsidRPr="00EF2C8F" w:rsidRDefault="00FA185A" w:rsidP="00D01B81">
            <w:r w:rsidRPr="00EF2C8F">
              <w:rPr>
                <w:rStyle w:val="cf01"/>
              </w:rPr>
              <w:t>Optional: repeat the inoculation after 3 days</w:t>
            </w:r>
          </w:p>
        </w:tc>
      </w:tr>
      <w:tr w:rsidR="00FA185A" w:rsidRPr="00C65C6E" w14:paraId="11CDC0C8" w14:textId="77777777" w:rsidTr="00585158">
        <w:trPr>
          <w:cantSplit/>
        </w:trPr>
        <w:tc>
          <w:tcPr>
            <w:tcW w:w="675" w:type="dxa"/>
          </w:tcPr>
          <w:p w14:paraId="1FA1D8DB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14:paraId="1F091264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t>First observation</w:t>
            </w:r>
          </w:p>
        </w:tc>
        <w:tc>
          <w:tcPr>
            <w:tcW w:w="5876" w:type="dxa"/>
            <w:shd w:val="clear" w:color="auto" w:fill="auto"/>
          </w:tcPr>
          <w:p w14:paraId="3A134F16" w14:textId="77777777" w:rsidR="00FA185A" w:rsidRPr="00EF2C8F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EF2C8F">
              <w:rPr>
                <w:rFonts w:cs="Arial"/>
                <w:color w:val="000000"/>
              </w:rPr>
              <w:t>14 days post-inoculation</w:t>
            </w:r>
          </w:p>
        </w:tc>
      </w:tr>
      <w:tr w:rsidR="00FA185A" w:rsidRPr="00C65C6E" w14:paraId="2911FA39" w14:textId="77777777" w:rsidTr="00585158">
        <w:trPr>
          <w:cantSplit/>
        </w:trPr>
        <w:tc>
          <w:tcPr>
            <w:tcW w:w="675" w:type="dxa"/>
          </w:tcPr>
          <w:p w14:paraId="1D697E91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14:paraId="73294635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t>Second observation</w:t>
            </w:r>
          </w:p>
        </w:tc>
        <w:tc>
          <w:tcPr>
            <w:tcW w:w="5876" w:type="dxa"/>
            <w:shd w:val="clear" w:color="auto" w:fill="auto"/>
          </w:tcPr>
          <w:p w14:paraId="11774EAD" w14:textId="77777777" w:rsidR="00FA185A" w:rsidRPr="00EF2C8F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EF2C8F">
              <w:rPr>
                <w:rFonts w:cs="Arial"/>
                <w:color w:val="000000"/>
              </w:rPr>
              <w:t>-</w:t>
            </w:r>
          </w:p>
        </w:tc>
      </w:tr>
      <w:tr w:rsidR="00FA185A" w:rsidRPr="00C65C6E" w14:paraId="76A58CA5" w14:textId="77777777" w:rsidTr="00585158">
        <w:trPr>
          <w:cantSplit/>
        </w:trPr>
        <w:tc>
          <w:tcPr>
            <w:tcW w:w="675" w:type="dxa"/>
          </w:tcPr>
          <w:p w14:paraId="31B9191A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14:paraId="2504BD5C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Final observations</w:t>
            </w:r>
          </w:p>
        </w:tc>
        <w:tc>
          <w:tcPr>
            <w:tcW w:w="5876" w:type="dxa"/>
            <w:shd w:val="clear" w:color="auto" w:fill="auto"/>
          </w:tcPr>
          <w:p w14:paraId="41E12DC4" w14:textId="77777777" w:rsidR="00FA185A" w:rsidRPr="00EF2C8F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 w:rsidRPr="00EF2C8F">
              <w:rPr>
                <w:rFonts w:cs="Arial"/>
                <w:color w:val="000000"/>
              </w:rPr>
              <w:t>21 days post-inoculation</w:t>
            </w:r>
          </w:p>
        </w:tc>
      </w:tr>
      <w:tr w:rsidR="00FA185A" w:rsidRPr="00C65C6E" w14:paraId="697337E4" w14:textId="77777777" w:rsidTr="00585158">
        <w:trPr>
          <w:cantSplit/>
        </w:trPr>
        <w:tc>
          <w:tcPr>
            <w:tcW w:w="675" w:type="dxa"/>
          </w:tcPr>
          <w:p w14:paraId="48118AFB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14:paraId="640D8E88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Observations</w:t>
            </w:r>
          </w:p>
        </w:tc>
        <w:tc>
          <w:tcPr>
            <w:tcW w:w="5876" w:type="dxa"/>
          </w:tcPr>
          <w:p w14:paraId="7721DEF4" w14:textId="77777777" w:rsidR="00FA185A" w:rsidRPr="00EF2C8F" w:rsidRDefault="00FA185A" w:rsidP="00D01B81">
            <w:pPr>
              <w:spacing w:before="20" w:after="20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 xml:space="preserve"> </w:t>
            </w:r>
          </w:p>
        </w:tc>
      </w:tr>
      <w:tr w:rsidR="00FA185A" w:rsidRPr="00C65C6E" w14:paraId="798D1468" w14:textId="77777777" w:rsidTr="00585158">
        <w:trPr>
          <w:cantSplit/>
        </w:trPr>
        <w:tc>
          <w:tcPr>
            <w:tcW w:w="675" w:type="dxa"/>
          </w:tcPr>
          <w:p w14:paraId="04340C69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14:paraId="5BCCBECE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Method</w:t>
            </w:r>
          </w:p>
        </w:tc>
        <w:tc>
          <w:tcPr>
            <w:tcW w:w="5876" w:type="dxa"/>
          </w:tcPr>
          <w:p w14:paraId="58C0DA8C" w14:textId="77777777" w:rsidR="00FA185A" w:rsidRPr="00EF2C8F" w:rsidRDefault="00FA185A" w:rsidP="00D01B81">
            <w:pPr>
              <w:spacing w:before="20" w:after="20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Visual observation</w:t>
            </w:r>
          </w:p>
        </w:tc>
      </w:tr>
      <w:tr w:rsidR="00FA185A" w:rsidRPr="00C65C6E" w14:paraId="5C14BA00" w14:textId="77777777" w:rsidTr="00585158">
        <w:trPr>
          <w:cantSplit/>
        </w:trPr>
        <w:tc>
          <w:tcPr>
            <w:tcW w:w="675" w:type="dxa"/>
          </w:tcPr>
          <w:p w14:paraId="3454DB09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14:paraId="3663A87C" w14:textId="77777777" w:rsidR="00FA185A" w:rsidRPr="00DB58CF" w:rsidRDefault="00FA185A" w:rsidP="00D01B81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Observation scale</w:t>
            </w:r>
          </w:p>
        </w:tc>
        <w:tc>
          <w:tcPr>
            <w:tcW w:w="5876" w:type="dxa"/>
          </w:tcPr>
          <w:p w14:paraId="28436A13" w14:textId="77777777" w:rsidR="00FA185A" w:rsidRPr="00EF2C8F" w:rsidRDefault="00FA185A" w:rsidP="00D01B81">
            <w:pPr>
              <w:spacing w:before="20" w:after="20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Class 0: no symptom</w:t>
            </w:r>
          </w:p>
          <w:p w14:paraId="3D492A40" w14:textId="77777777" w:rsidR="00FA185A" w:rsidRPr="00EF2C8F" w:rsidRDefault="00FA185A" w:rsidP="00D01B81">
            <w:pPr>
              <w:spacing w:before="20" w:after="20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Class 1: few small chlorotic patches</w:t>
            </w:r>
          </w:p>
          <w:p w14:paraId="3AE6C0CD" w14:textId="77777777" w:rsidR="00FA185A" w:rsidRPr="00EF2C8F" w:rsidRDefault="00FA185A" w:rsidP="00D01B81">
            <w:pPr>
              <w:spacing w:before="20" w:after="20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Class 2: many chlorotic patches</w:t>
            </w:r>
          </w:p>
          <w:p w14:paraId="417F535C" w14:textId="77777777" w:rsidR="00FA185A" w:rsidRPr="00EF2C8F" w:rsidRDefault="00FA185A" w:rsidP="00D01B81">
            <w:pPr>
              <w:spacing w:before="20" w:after="20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Class 3: large chlorotic areas (some patches on young leaves)</w:t>
            </w:r>
          </w:p>
          <w:p w14:paraId="4CADD6EC" w14:textId="77777777" w:rsidR="00FA185A" w:rsidRPr="00EF2C8F" w:rsidRDefault="00FA185A" w:rsidP="00D01B81">
            <w:pPr>
              <w:spacing w:before="20" w:after="20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Class 4: mosaic, weak vein banding</w:t>
            </w:r>
          </w:p>
          <w:p w14:paraId="441B0828" w14:textId="77777777" w:rsidR="00FA185A" w:rsidRPr="00EF2C8F" w:rsidRDefault="00FA185A" w:rsidP="00D01B81">
            <w:pPr>
              <w:spacing w:before="20" w:after="20"/>
              <w:rPr>
                <w:rFonts w:cs="Arial"/>
                <w:lang w:val="en-GB"/>
              </w:rPr>
            </w:pPr>
            <w:r w:rsidRPr="00EF2C8F">
              <w:rPr>
                <w:rFonts w:cs="Arial"/>
              </w:rPr>
              <w:t>Class 5: deformation and vein banding</w:t>
            </w:r>
          </w:p>
        </w:tc>
      </w:tr>
      <w:tr w:rsidR="00FA185A" w:rsidRPr="00C65C6E" w14:paraId="16A412E5" w14:textId="77777777" w:rsidTr="00585158">
        <w:trPr>
          <w:cantSplit/>
          <w:trHeight w:val="610"/>
        </w:trPr>
        <w:tc>
          <w:tcPr>
            <w:tcW w:w="9715" w:type="dxa"/>
            <w:gridSpan w:val="3"/>
          </w:tcPr>
          <w:p w14:paraId="2230792E" w14:textId="77777777" w:rsidR="00FA185A" w:rsidRPr="00EF2C8F" w:rsidRDefault="00FA185A" w:rsidP="00585158">
            <w:pPr>
              <w:jc w:val="left"/>
              <w:rPr>
                <w:rFonts w:eastAsia="Calibri" w:cs="Arial"/>
                <w:highlight w:val="lightGray"/>
                <w14:glow w14:rad="0">
                  <w14:schemeClr w14:val="bg1"/>
                </w14:glow>
              </w:rPr>
            </w:pPr>
            <w:r w:rsidRPr="00EF2C8F">
              <w:rPr>
                <w:rFonts w:eastAsia="Calibri" w:cs="Arial"/>
                <w:noProof/>
              </w:rPr>
              <w:drawing>
                <wp:inline distT="0" distB="0" distL="0" distR="0" wp14:anchorId="686C1469" wp14:editId="1557FFC0">
                  <wp:extent cx="4667250" cy="3019425"/>
                  <wp:effectExtent l="0" t="0" r="0" b="9525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b="4229"/>
                          <a:stretch/>
                        </pic:blipFill>
                        <pic:spPr bwMode="auto">
                          <a:xfrm>
                            <a:off x="0" y="0"/>
                            <a:ext cx="4667901" cy="3019846"/>
                          </a:xfrm>
                          <a:prstGeom prst="rect">
                            <a:avLst/>
                          </a:prstGeom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A591C2" w14:textId="77777777" w:rsidR="00FA185A" w:rsidRPr="00C42BB7" w:rsidRDefault="00FA185A" w:rsidP="00D01B81">
            <w:pPr>
              <w:jc w:val="right"/>
              <w:rPr>
                <w:rFonts w:eastAsia="Calibri" w:cs="Arial"/>
              </w:rPr>
            </w:pPr>
            <w:r w:rsidRPr="00C42BB7">
              <w:rPr>
                <w:rFonts w:eastAsia="Calibri" w:cs="Arial"/>
              </w:rPr>
              <w:t>Courtesy of GEVES-SNES</w:t>
            </w:r>
          </w:p>
          <w:p w14:paraId="42D59438" w14:textId="77777777" w:rsidR="00FA185A" w:rsidRPr="00734ADF" w:rsidRDefault="00FA185A" w:rsidP="00D01B81">
            <w:pPr>
              <w:jc w:val="right"/>
            </w:pPr>
          </w:p>
        </w:tc>
      </w:tr>
      <w:tr w:rsidR="00FA185A" w:rsidRPr="00C65C6E" w14:paraId="53387E1D" w14:textId="77777777" w:rsidTr="00585158">
        <w:trPr>
          <w:cantSplit/>
          <w:trHeight w:val="610"/>
        </w:trPr>
        <w:tc>
          <w:tcPr>
            <w:tcW w:w="675" w:type="dxa"/>
          </w:tcPr>
          <w:p w14:paraId="2F7599E8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14:paraId="4D9E3465" w14:textId="77777777" w:rsidR="00FA185A" w:rsidRPr="00EF2C8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F2C8F">
              <w:rPr>
                <w:rFonts w:cs="Arial"/>
              </w:rPr>
              <w:t>Validation of test</w:t>
            </w:r>
          </w:p>
        </w:tc>
        <w:tc>
          <w:tcPr>
            <w:tcW w:w="5876" w:type="dxa"/>
          </w:tcPr>
          <w:p w14:paraId="494CDBBC" w14:textId="706BCB4C" w:rsidR="00FA185A" w:rsidRPr="00EF2C8F" w:rsidRDefault="00FA185A" w:rsidP="00D01B81">
            <w:pPr>
              <w:spacing w:before="20" w:after="20"/>
              <w:rPr>
                <w:rFonts w:cs="Arial"/>
              </w:rPr>
            </w:pPr>
            <w:r w:rsidRPr="00EF2C8F">
              <w:rPr>
                <w:rFonts w:cs="Arial"/>
              </w:rPr>
              <w:t xml:space="preserve">On three controls: </w:t>
            </w:r>
            <w:r w:rsidR="00DE67C1" w:rsidRPr="00EF2C8F">
              <w:rPr>
                <w:rFonts w:cs="Arial"/>
              </w:rPr>
              <w:t>Cora</w:t>
            </w:r>
            <w:r w:rsidR="00DE67C1">
              <w:rPr>
                <w:rFonts w:cs="Arial"/>
              </w:rPr>
              <w:t>,</w:t>
            </w:r>
            <w:r w:rsidR="00DE67C1" w:rsidRPr="00EF2C8F">
              <w:rPr>
                <w:rFonts w:cs="Arial"/>
              </w:rPr>
              <w:t xml:space="preserve"> </w:t>
            </w:r>
            <w:r w:rsidRPr="00EF2C8F">
              <w:rPr>
                <w:rFonts w:cs="Arial"/>
              </w:rPr>
              <w:t xml:space="preserve">Sofia, </w:t>
            </w:r>
            <w:proofErr w:type="gramStart"/>
            <w:r w:rsidRPr="00EF2C8F">
              <w:rPr>
                <w:rFonts w:cs="Arial"/>
              </w:rPr>
              <w:t>Mikonos</w:t>
            </w:r>
            <w:proofErr w:type="gramEnd"/>
            <w:r w:rsidRPr="00EF2C8F">
              <w:rPr>
                <w:rFonts w:cs="Arial"/>
              </w:rPr>
              <w:t xml:space="preserve"> or Syros </w:t>
            </w:r>
          </w:p>
          <w:p w14:paraId="24969B5B" w14:textId="77777777" w:rsidR="00FA185A" w:rsidRPr="00EF2C8F" w:rsidRDefault="00FA185A" w:rsidP="00D01B81">
            <w:pPr>
              <w:spacing w:before="20" w:after="20"/>
              <w:rPr>
                <w:rFonts w:cs="Arial"/>
              </w:rPr>
            </w:pPr>
            <w:r w:rsidRPr="00EF2C8F">
              <w:rPr>
                <w:rFonts w:cs="Arial"/>
              </w:rPr>
              <w:t>The presence of Syros or Mikonos (and not only Sofia) is necessary to validate the aggressiveness of the test.</w:t>
            </w:r>
          </w:p>
          <w:p w14:paraId="40D2C6A7" w14:textId="77777777" w:rsidR="00FA185A" w:rsidRPr="00EF2C8F" w:rsidRDefault="00FA185A" w:rsidP="00D01B81">
            <w:pPr>
              <w:spacing w:before="20" w:after="20"/>
              <w:rPr>
                <w:rFonts w:cs="Arial"/>
              </w:rPr>
            </w:pPr>
          </w:p>
          <w:p w14:paraId="711BD147" w14:textId="77777777" w:rsidR="00FA185A" w:rsidRPr="00EF2C8F" w:rsidRDefault="00FA185A" w:rsidP="00D01B81">
            <w:pPr>
              <w:spacing w:before="20" w:after="20"/>
              <w:rPr>
                <w:rFonts w:cs="Arial"/>
                <w:lang w:val="en-GB"/>
              </w:rPr>
            </w:pPr>
            <w:r w:rsidRPr="00EF2C8F">
              <w:rPr>
                <w:rFonts w:cs="Arial"/>
              </w:rPr>
              <w:t>Results should be compared with the results of controls, based on disease index (DI) and distribution of plants over the classes.</w:t>
            </w:r>
            <w:r w:rsidRPr="00EF2C8F">
              <w:rPr>
                <w:color w:val="FF0000"/>
              </w:rPr>
              <w:t xml:space="preserve"> </w:t>
            </w:r>
          </w:p>
        </w:tc>
      </w:tr>
      <w:tr w:rsidR="00FA185A" w:rsidRPr="00C65C6E" w14:paraId="58319719" w14:textId="77777777" w:rsidTr="00585158">
        <w:trPr>
          <w:cantSplit/>
        </w:trPr>
        <w:tc>
          <w:tcPr>
            <w:tcW w:w="675" w:type="dxa"/>
          </w:tcPr>
          <w:p w14:paraId="394AF8F9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14:paraId="0C3E4B84" w14:textId="77777777" w:rsidR="00FA185A" w:rsidRPr="00EF2C8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F2C8F">
              <w:t>Off-types</w:t>
            </w:r>
          </w:p>
        </w:tc>
        <w:tc>
          <w:tcPr>
            <w:tcW w:w="5876" w:type="dxa"/>
          </w:tcPr>
          <w:p w14:paraId="4CE3BF60" w14:textId="77777777" w:rsidR="00FA185A" w:rsidRPr="00EF2C8F" w:rsidRDefault="00FA185A" w:rsidP="00D01B81">
            <w:pPr>
              <w:spacing w:before="20" w:after="20"/>
              <w:rPr>
                <w:rFonts w:cs="Arial"/>
              </w:rPr>
            </w:pPr>
            <w:r w:rsidRPr="00EF2C8F">
              <w:rPr>
                <w:rFonts w:cs="Arial"/>
              </w:rPr>
              <w:t>-</w:t>
            </w:r>
          </w:p>
        </w:tc>
      </w:tr>
      <w:tr w:rsidR="00FA185A" w:rsidRPr="00C65C6E" w14:paraId="31F284F0" w14:textId="77777777" w:rsidTr="00585158">
        <w:trPr>
          <w:cantSplit/>
        </w:trPr>
        <w:tc>
          <w:tcPr>
            <w:tcW w:w="675" w:type="dxa"/>
          </w:tcPr>
          <w:p w14:paraId="017E7007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DB58CF">
              <w:rPr>
                <w:rFonts w:cs="Arial"/>
              </w:rPr>
              <w:lastRenderedPageBreak/>
              <w:t>12.</w:t>
            </w:r>
          </w:p>
        </w:tc>
        <w:tc>
          <w:tcPr>
            <w:tcW w:w="3164" w:type="dxa"/>
          </w:tcPr>
          <w:p w14:paraId="6A9C7D21" w14:textId="77777777" w:rsidR="00FA185A" w:rsidRPr="00EF2C8F" w:rsidRDefault="00FA185A" w:rsidP="00D01B81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EF2C8F">
              <w:rPr>
                <w:rFonts w:cs="Arial"/>
              </w:rPr>
              <w:t>Interpretation of data in terms of UPOV characteristic states</w:t>
            </w:r>
          </w:p>
        </w:tc>
        <w:tc>
          <w:tcPr>
            <w:tcW w:w="5876" w:type="dxa"/>
          </w:tcPr>
          <w:p w14:paraId="10794ADC" w14:textId="77777777" w:rsidR="00FA185A" w:rsidRPr="00EF2C8F" w:rsidRDefault="00FA185A" w:rsidP="00D01B81">
            <w:pPr>
              <w:rPr>
                <w:lang w:val="en-GB"/>
              </w:rPr>
            </w:pPr>
            <w:r w:rsidRPr="00EF2C8F">
              <w:rPr>
                <w:bCs/>
                <w:lang w:val="en-GB"/>
              </w:rPr>
              <w:t>Note 1</w:t>
            </w:r>
            <w:r w:rsidRPr="00EF2C8F">
              <w:rPr>
                <w:lang w:val="en-GB"/>
              </w:rPr>
              <w:t>: Most plants are in class 4 and/or 5 (resistance absent or low to be considered)</w:t>
            </w:r>
          </w:p>
          <w:p w14:paraId="1839A022" w14:textId="77777777" w:rsidR="00FA185A" w:rsidRPr="00EF2C8F" w:rsidRDefault="00FA185A" w:rsidP="00D01B81">
            <w:pPr>
              <w:rPr>
                <w:lang w:val="en-GB"/>
              </w:rPr>
            </w:pPr>
            <w:r w:rsidRPr="00EF2C8F">
              <w:rPr>
                <w:bCs/>
                <w:lang w:val="en-GB"/>
              </w:rPr>
              <w:t>Note 9:</w:t>
            </w:r>
            <w:r w:rsidRPr="00EF2C8F">
              <w:rPr>
                <w:lang w:val="en-GB"/>
              </w:rPr>
              <w:t xml:space="preserve"> Most plants are in class 0, 1, 2 and/or 3 (resistance present -</w:t>
            </w:r>
            <w:proofErr w:type="gramStart"/>
            <w:r w:rsidRPr="00EF2C8F">
              <w:rPr>
                <w:lang w:val="en-GB"/>
              </w:rPr>
              <w:t>more or less intensely</w:t>
            </w:r>
            <w:proofErr w:type="gramEnd"/>
            <w:r w:rsidRPr="00EF2C8F">
              <w:rPr>
                <w:lang w:val="en-GB"/>
              </w:rPr>
              <w:t>)</w:t>
            </w:r>
          </w:p>
          <w:p w14:paraId="75C0F364" w14:textId="77777777" w:rsidR="00FA185A" w:rsidRPr="00EF2C8F" w:rsidRDefault="00FA185A" w:rsidP="00D01B81">
            <w:pPr>
              <w:spacing w:before="20" w:after="20"/>
              <w:rPr>
                <w:bCs/>
                <w:lang w:val="en-GB"/>
              </w:rPr>
            </w:pPr>
          </w:p>
          <w:p w14:paraId="064648A1" w14:textId="77777777" w:rsidR="00FA185A" w:rsidRPr="00EF2C8F" w:rsidRDefault="00FA185A" w:rsidP="00D01B81">
            <w:pPr>
              <w:spacing w:before="20" w:after="20"/>
              <w:rPr>
                <w:bCs/>
                <w:lang w:val="en-GB"/>
              </w:rPr>
            </w:pPr>
            <w:r w:rsidRPr="00EF2C8F">
              <w:rPr>
                <w:bCs/>
                <w:lang w:val="en-GB"/>
              </w:rPr>
              <w:t xml:space="preserve">A variety with a lower level of resistance than Sofia (note 9), will be described as note </w:t>
            </w:r>
            <w:proofErr w:type="gramStart"/>
            <w:r w:rsidRPr="00EF2C8F">
              <w:rPr>
                <w:bCs/>
                <w:lang w:val="en-GB"/>
              </w:rPr>
              <w:t>1</w:t>
            </w:r>
            <w:proofErr w:type="gramEnd"/>
            <w:r w:rsidRPr="00EF2C8F">
              <w:rPr>
                <w:bCs/>
                <w:lang w:val="en-GB"/>
              </w:rPr>
              <w:t xml:space="preserve"> </w:t>
            </w:r>
          </w:p>
          <w:p w14:paraId="515D015C" w14:textId="77777777" w:rsidR="00FA185A" w:rsidRPr="00EF2C8F" w:rsidRDefault="00FA185A" w:rsidP="00D01B81">
            <w:pPr>
              <w:spacing w:before="20" w:after="20"/>
              <w:rPr>
                <w:bCs/>
                <w:lang w:val="en-GB"/>
              </w:rPr>
            </w:pPr>
          </w:p>
          <w:p w14:paraId="7809FB16" w14:textId="77777777" w:rsidR="00FA185A" w:rsidRPr="00EF2C8F" w:rsidRDefault="00FA185A" w:rsidP="00D01B81">
            <w:pPr>
              <w:spacing w:before="20" w:after="20"/>
              <w:rPr>
                <w:rFonts w:cs="Arial"/>
              </w:rPr>
            </w:pPr>
            <w:r w:rsidRPr="00EF2C8F">
              <w:rPr>
                <w:rFonts w:cs="Arial"/>
                <w:lang w:val="en-GB"/>
              </w:rPr>
              <w:t xml:space="preserve">An </w:t>
            </w:r>
            <w:r w:rsidRPr="00EF2C8F">
              <w:rPr>
                <w:bCs/>
                <w:lang w:val="en-GB"/>
              </w:rPr>
              <w:t>additional statistical analysis can be used to finalize the pathologist’s raw observation to the assessment of uniformity, and relative position regarding the controls results.</w:t>
            </w:r>
            <w:r w:rsidRPr="00EF2C8F">
              <w:rPr>
                <w:rFonts w:cs="Arial"/>
                <w:lang w:val="en-GB"/>
              </w:rPr>
              <w:t xml:space="preserve"> </w:t>
            </w:r>
          </w:p>
        </w:tc>
      </w:tr>
      <w:tr w:rsidR="00FA185A" w:rsidRPr="00C65C6E" w14:paraId="4AB53D85" w14:textId="77777777" w:rsidTr="00585158">
        <w:trPr>
          <w:cantSplit/>
          <w:trHeight w:val="1328"/>
        </w:trPr>
        <w:tc>
          <w:tcPr>
            <w:tcW w:w="9715" w:type="dxa"/>
            <w:gridSpan w:val="3"/>
          </w:tcPr>
          <w:p w14:paraId="3FE2AE19" w14:textId="77777777" w:rsidR="00FA185A" w:rsidRPr="00755584" w:rsidRDefault="00FA185A" w:rsidP="00D01B81">
            <w:pPr>
              <w:spacing w:before="20" w:after="20"/>
              <w:rPr>
                <w:rFonts w:cs="Arial"/>
              </w:rPr>
            </w:pPr>
            <w:r w:rsidRPr="00755584">
              <w:rPr>
                <w:rFonts w:cs="Arial"/>
              </w:rPr>
              <w:t>Resistance to WMV:</w:t>
            </w:r>
          </w:p>
          <w:p w14:paraId="763DD6C9" w14:textId="3F85A588" w:rsidR="00FA185A" w:rsidRDefault="00FA185A" w:rsidP="00D01B81">
            <w:pPr>
              <w:spacing w:before="20" w:after="20"/>
              <w:rPr>
                <w:rFonts w:cs="Arial"/>
              </w:rPr>
            </w:pPr>
          </w:p>
          <w:p w14:paraId="3D65D7D4" w14:textId="77777777" w:rsidR="00FA185A" w:rsidRDefault="00FA185A" w:rsidP="00D01B81">
            <w:pPr>
              <w:spacing w:before="20" w:after="20"/>
              <w:rPr>
                <w:rFonts w:cs="Arial"/>
              </w:rPr>
            </w:pPr>
          </w:p>
          <w:p w14:paraId="0715AEC5" w14:textId="77777777" w:rsidR="00FA185A" w:rsidRDefault="00FA185A" w:rsidP="00D01B81">
            <w:pPr>
              <w:spacing w:before="20" w:after="20"/>
              <w:rPr>
                <w:rFonts w:cs="Arial"/>
              </w:rPr>
            </w:pPr>
          </w:p>
          <w:p w14:paraId="65DE6B5E" w14:textId="77777777" w:rsidR="00FA185A" w:rsidRDefault="00FA185A" w:rsidP="00D01B81">
            <w:pPr>
              <w:spacing w:before="20" w:after="20"/>
              <w:rPr>
                <w:rFonts w:cs="Arial"/>
              </w:rPr>
            </w:pPr>
          </w:p>
          <w:p w14:paraId="20C9F102" w14:textId="77777777" w:rsidR="00FA185A" w:rsidRDefault="00FA185A" w:rsidP="00D01B81">
            <w:pPr>
              <w:spacing w:before="20" w:after="20"/>
              <w:rPr>
                <w:rFonts w:cs="Arial"/>
              </w:rPr>
            </w:pPr>
          </w:p>
          <w:p w14:paraId="7E2F96DD" w14:textId="77777777" w:rsidR="00FA185A" w:rsidRDefault="00FA185A" w:rsidP="00D01B81">
            <w:pPr>
              <w:spacing w:before="20" w:after="20"/>
              <w:rPr>
                <w:rFonts w:cs="Arial"/>
              </w:rPr>
            </w:pPr>
          </w:p>
          <w:p w14:paraId="02BBA4E2" w14:textId="77777777" w:rsidR="00FA185A" w:rsidRDefault="00FA185A" w:rsidP="00D01B81">
            <w:pPr>
              <w:spacing w:before="20" w:after="20"/>
              <w:rPr>
                <w:rFonts w:cs="Arial"/>
              </w:rPr>
            </w:pPr>
          </w:p>
          <w:p w14:paraId="73B12AAB" w14:textId="77777777" w:rsidR="00FA185A" w:rsidRDefault="00FA185A" w:rsidP="00D01B81">
            <w:pPr>
              <w:spacing w:before="20" w:after="20"/>
              <w:rPr>
                <w:rFonts w:cs="Arial"/>
              </w:rPr>
            </w:pPr>
          </w:p>
          <w:p w14:paraId="6EBEE7A5" w14:textId="77777777" w:rsidR="00FA185A" w:rsidRDefault="00FA185A" w:rsidP="00D01B81">
            <w:pPr>
              <w:spacing w:before="20" w:after="20"/>
              <w:rPr>
                <w:rFonts w:cs="Arial"/>
              </w:rPr>
            </w:pPr>
          </w:p>
          <w:p w14:paraId="2CC989B9" w14:textId="77777777" w:rsidR="00FA185A" w:rsidRPr="000E5599" w:rsidRDefault="00FA185A" w:rsidP="00D01B81">
            <w:pPr>
              <w:spacing w:before="20" w:after="20"/>
              <w:rPr>
                <w:rFonts w:cs="Arial"/>
              </w:rPr>
            </w:pPr>
          </w:p>
        </w:tc>
      </w:tr>
      <w:tr w:rsidR="00FA185A" w:rsidRPr="00C65C6E" w14:paraId="6A9CAABD" w14:textId="77777777" w:rsidTr="00585158">
        <w:trPr>
          <w:cantSplit/>
          <w:trHeight w:val="1328"/>
        </w:trPr>
        <w:tc>
          <w:tcPr>
            <w:tcW w:w="675" w:type="dxa"/>
          </w:tcPr>
          <w:p w14:paraId="260603D1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14:paraId="4FCD1D00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Critical control points</w:t>
            </w:r>
          </w:p>
        </w:tc>
        <w:tc>
          <w:tcPr>
            <w:tcW w:w="5876" w:type="dxa"/>
          </w:tcPr>
          <w:p w14:paraId="0ADE6C0F" w14:textId="77777777" w:rsidR="00FA185A" w:rsidRPr="00702E17" w:rsidRDefault="00FA185A" w:rsidP="00D01B81">
            <w:pPr>
              <w:spacing w:before="20" w:after="20"/>
              <w:rPr>
                <w:rFonts w:cs="Arial"/>
              </w:rPr>
            </w:pPr>
            <w:r w:rsidRPr="00702E17">
              <w:rPr>
                <w:rFonts w:cs="Arial"/>
              </w:rPr>
              <w:t xml:space="preserve">Date of notation may be adapted depending on expression of symptoms on controls. </w:t>
            </w:r>
          </w:p>
          <w:p w14:paraId="11E433E0" w14:textId="77777777" w:rsidR="00FA185A" w:rsidRDefault="00FA185A" w:rsidP="00D01B81">
            <w:pPr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Environmental conditions can influence the expression of symptoms over time. In this case a second notation could be necessary.</w:t>
            </w:r>
          </w:p>
          <w:p w14:paraId="7AA6C33B" w14:textId="77777777" w:rsidR="00FA185A" w:rsidRPr="000E5599" w:rsidRDefault="00FA185A" w:rsidP="00D01B81">
            <w:pPr>
              <w:spacing w:before="20" w:after="20"/>
              <w:rPr>
                <w:rFonts w:cs="Arial"/>
                <w:i/>
                <w:iCs/>
                <w:color w:val="000000"/>
              </w:rPr>
            </w:pPr>
            <w:r w:rsidRPr="004C66CE">
              <w:rPr>
                <w:rFonts w:cs="Arial"/>
              </w:rPr>
              <w:t>Aphids may transmit WMV as well as other viruses that may contaminate the WMV strain. Test should be in aphid-free compartment.</w:t>
            </w:r>
            <w:r w:rsidRPr="00CB44A4">
              <w:rPr>
                <w:color w:val="FF0000"/>
              </w:rPr>
              <w:t xml:space="preserve"> </w:t>
            </w:r>
          </w:p>
        </w:tc>
      </w:tr>
    </w:tbl>
    <w:p w14:paraId="174EFBB0" w14:textId="052C2428" w:rsidR="00FA185A" w:rsidRDefault="00DC5A0C" w:rsidP="00FA185A">
      <w:r w:rsidRPr="00C146A9">
        <w:rPr>
          <w:rFonts w:cs="Arial"/>
          <w:noProof/>
          <w:highlight w:val="lightGray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FB2909" wp14:editId="74F8BF4D">
                <wp:simplePos x="0" y="0"/>
                <wp:positionH relativeFrom="column">
                  <wp:posOffset>-12724</wp:posOffset>
                </wp:positionH>
                <wp:positionV relativeFrom="paragraph">
                  <wp:posOffset>-2683139</wp:posOffset>
                </wp:positionV>
                <wp:extent cx="6067425" cy="1222579"/>
                <wp:effectExtent l="0" t="0" r="66675" b="0"/>
                <wp:wrapNone/>
                <wp:docPr id="18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5" cy="1222579"/>
                          <a:chOff x="-12614" y="260441"/>
                          <a:chExt cx="8035018" cy="1428202"/>
                        </a:xfrm>
                      </wpg:grpSpPr>
                      <wps:wsp>
                        <wps:cNvPr id="20" name="Connecteur droit avec flèche 20"/>
                        <wps:cNvCnPr/>
                        <wps:spPr>
                          <a:xfrm>
                            <a:off x="173532" y="821051"/>
                            <a:ext cx="7848872" cy="1673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necteur droit 21"/>
                        <wps:cNvCnPr/>
                        <wps:spPr>
                          <a:xfrm>
                            <a:off x="173532" y="533019"/>
                            <a:ext cx="0" cy="5760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ZoneTexte 7"/>
                        <wps:cNvSpPr txBox="1"/>
                        <wps:spPr>
                          <a:xfrm>
                            <a:off x="-12614" y="260453"/>
                            <a:ext cx="1440135" cy="3337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B1DD14" w14:textId="77777777" w:rsidR="00FA185A" w:rsidRPr="00C146A9" w:rsidRDefault="00FA185A" w:rsidP="00FA185A">
                              <w:pPr>
                                <w:rPr>
                                  <w:lang w:val="fr-FR"/>
                                </w:rPr>
                              </w:pPr>
                              <w:r w:rsidRPr="00C146A9">
                                <w:rPr>
                                  <w:lang w:val="fr-FR"/>
                                </w:rPr>
                                <w:t>Cora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" name="ZoneTexte 8"/>
                        <wps:cNvSpPr txBox="1"/>
                        <wps:spPr>
                          <a:xfrm>
                            <a:off x="5682767" y="260441"/>
                            <a:ext cx="1557579" cy="3101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4FED11" w14:textId="77777777" w:rsidR="00FA185A" w:rsidRPr="00C146A9" w:rsidRDefault="00FA185A" w:rsidP="00FA185A">
                              <w:r w:rsidRPr="00C146A9">
                                <w:t>Mik</w:t>
                              </w:r>
                              <w:r>
                                <w:t>o</w:t>
                              </w:r>
                              <w:r w:rsidRPr="00C146A9">
                                <w:t>nos</w:t>
                              </w:r>
                              <w:r>
                                <w:t>, Syros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" name="Connecteur droit 25"/>
                        <wps:cNvCnPr/>
                        <wps:spPr>
                          <a:xfrm>
                            <a:off x="4570401" y="630317"/>
                            <a:ext cx="0" cy="5760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Connecteur droit avec flèche 27"/>
                        <wps:cNvCnPr/>
                        <wps:spPr>
                          <a:xfrm>
                            <a:off x="173532" y="965069"/>
                            <a:ext cx="4327817" cy="667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necteur droit avec flèche 28"/>
                        <wps:cNvCnPr/>
                        <wps:spPr>
                          <a:xfrm>
                            <a:off x="4605896" y="987710"/>
                            <a:ext cx="309359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ZoneTexte 14"/>
                        <wps:cNvSpPr txBox="1"/>
                        <wps:spPr>
                          <a:xfrm>
                            <a:off x="1427521" y="1043225"/>
                            <a:ext cx="1440135" cy="6454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75DCCF" w14:textId="77777777" w:rsidR="00FA185A" w:rsidRPr="004448E2" w:rsidRDefault="00FA185A" w:rsidP="00DC5A0C">
                              <w:pPr>
                                <w:jc w:val="center"/>
                              </w:pPr>
                              <w:r w:rsidRPr="00755584">
                                <w:t>1 - absent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0" name="Connecteur droit 30"/>
                        <wps:cNvCnPr/>
                        <wps:spPr>
                          <a:xfrm>
                            <a:off x="6034067" y="570757"/>
                            <a:ext cx="0" cy="5760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ZoneTexte 16"/>
                        <wps:cNvSpPr txBox="1"/>
                        <wps:spPr>
                          <a:xfrm>
                            <a:off x="4192457" y="324305"/>
                            <a:ext cx="1033880" cy="325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77BD7B" w14:textId="77777777" w:rsidR="00FA185A" w:rsidRPr="00C146A9" w:rsidRDefault="00FA185A" w:rsidP="00FA185A">
                              <w:pPr>
                                <w:rPr>
                                  <w:lang w:val="fr-FR"/>
                                </w:rPr>
                              </w:pPr>
                              <w:r w:rsidRPr="00C146A9">
                                <w:rPr>
                                  <w:lang w:val="fr-FR"/>
                                </w:rPr>
                                <w:t>Sofia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2" name="ZoneTexte 17"/>
                        <wps:cNvSpPr txBox="1"/>
                        <wps:spPr>
                          <a:xfrm>
                            <a:off x="4729825" y="1050339"/>
                            <a:ext cx="2343562" cy="5102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6A227C" w14:textId="77777777" w:rsidR="00FA185A" w:rsidRPr="004448E2" w:rsidRDefault="00FA185A" w:rsidP="00FA185A">
                              <w:pPr>
                                <w:rPr>
                                  <w:strike/>
                                </w:rPr>
                              </w:pPr>
                              <w:r w:rsidRPr="00755584">
                                <w:t>9 - present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FB2909" id="Groupe 19" o:spid="_x0000_s1040" style="position:absolute;left:0;text-align:left;margin-left:-1pt;margin-top:-211.25pt;width:477.75pt;height:96.25pt;z-index:251660288;mso-width-relative:margin;mso-height-relative:margin" coordorigin="-126,2604" coordsize="80350,1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">
                <v:shape id="Connecteur droit avec flèche 20" o:spid="_x0000_s1041" type="#_x0000_t32" style="position:absolute;left:1735;top:8210;width:78489;height:1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" strokecolor="black [3213]" strokeweight="3pt">
                  <v:stroke endarrow="open"/>
                  <v:shadow on="t" color="black" opacity="22937f" origin=",.5" offset="0,.63889mm"/>
                </v:shape>
                <v:line id="Connecteur droit 21" o:spid="_x0000_s1042" style="position:absolute;visibility:visible;mso-wrap-style:square" from="1735,5330" to="1735,11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" strokecolor="black [3213]" strokeweight="3pt">
                  <v:shadow on="t" color="black" opacity="22937f" origin=",.5" offset="0,.63889mm"/>
                </v:line>
                <v:shape id="ZoneTexte 7" o:spid="_x0000_s1043" type="#_x0000_t202" style="position:absolute;left:-126;top:2604;width:14401;height:3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79B1DD14" w14:textId="77777777" w:rsidR="00FA185A" w:rsidRPr="00C146A9" w:rsidRDefault="00FA185A" w:rsidP="00FA185A">
                        <w:pPr>
                          <w:rPr>
                            <w:lang w:val="fr-FR"/>
                          </w:rPr>
                        </w:pPr>
                        <w:r w:rsidRPr="00C146A9">
                          <w:rPr>
                            <w:lang w:val="fr-FR"/>
                          </w:rPr>
                          <w:t>Cora</w:t>
                        </w:r>
                      </w:p>
                    </w:txbxContent>
                  </v:textbox>
                </v:shape>
                <v:shape id="ZoneTexte 8" o:spid="_x0000_s1044" type="#_x0000_t202" style="position:absolute;left:56827;top:2604;width:15576;height:3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104FED11" w14:textId="77777777" w:rsidR="00FA185A" w:rsidRPr="00C146A9" w:rsidRDefault="00FA185A" w:rsidP="00FA185A">
                        <w:r w:rsidRPr="00C146A9">
                          <w:t>Mik</w:t>
                        </w:r>
                        <w:r>
                          <w:t>o</w:t>
                        </w:r>
                        <w:r w:rsidRPr="00C146A9">
                          <w:t>nos</w:t>
                        </w:r>
                        <w:r>
                          <w:t>, Syros</w:t>
                        </w:r>
                      </w:p>
                    </w:txbxContent>
                  </v:textbox>
                </v:shape>
                <v:line id="Connecteur droit 25" o:spid="_x0000_s1045" style="position:absolute;visibility:visible;mso-wrap-style:square" from="45704,6303" to="45704,12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" strokecolor="black [3213]" strokeweight="3pt">
                  <v:shadow on="t" color="black" opacity="22937f" origin=",.5" offset="0,.63889mm"/>
                </v:line>
                <v:shape id="Connecteur droit avec flèche 27" o:spid="_x0000_s1046" type="#_x0000_t32" style="position:absolute;left:1735;top:9650;width:43278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" strokecolor="black [3213]">
                  <v:stroke startarrow="open" endarrow="open"/>
                </v:shape>
                <v:shape id="Connecteur droit avec flèche 28" o:spid="_x0000_s1047" type="#_x0000_t32" style="position:absolute;left:46058;top:9877;width:309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" strokecolor="black [3213]">
                  <v:stroke startarrow="open" endarrow="open"/>
                </v:shape>
                <v:shape id="ZoneTexte 14" o:spid="_x0000_s1048" type="#_x0000_t202" style="position:absolute;left:14275;top:10432;width:14401;height:6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5875DCCF" w14:textId="77777777" w:rsidR="00FA185A" w:rsidRPr="004448E2" w:rsidRDefault="00FA185A" w:rsidP="00DC5A0C">
                        <w:pPr>
                          <w:jc w:val="center"/>
                        </w:pPr>
                        <w:r w:rsidRPr="00755584">
                          <w:t>1 - absent</w:t>
                        </w:r>
                      </w:p>
                    </w:txbxContent>
                  </v:textbox>
                </v:shape>
                <v:line id="Connecteur droit 30" o:spid="_x0000_s1049" style="position:absolute;visibility:visible;mso-wrap-style:square" from="60340,5707" to="60340,1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" strokecolor="black [3213]" strokeweight="3pt">
                  <v:shadow on="t" color="black" opacity="22937f" origin=",.5" offset="0,.63889mm"/>
                </v:line>
                <v:shape id="ZoneTexte 16" o:spid="_x0000_s1050" type="#_x0000_t202" style="position:absolute;left:41924;top:3243;width:10339;height:3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1D77BD7B" w14:textId="77777777" w:rsidR="00FA185A" w:rsidRPr="00C146A9" w:rsidRDefault="00FA185A" w:rsidP="00FA185A">
                        <w:pPr>
                          <w:rPr>
                            <w:lang w:val="fr-FR"/>
                          </w:rPr>
                        </w:pPr>
                        <w:r w:rsidRPr="00C146A9">
                          <w:rPr>
                            <w:lang w:val="fr-FR"/>
                          </w:rPr>
                          <w:t>Sofia</w:t>
                        </w:r>
                      </w:p>
                    </w:txbxContent>
                  </v:textbox>
                </v:shape>
                <v:shape id="ZoneTexte 17" o:spid="_x0000_s1051" type="#_x0000_t202" style="position:absolute;left:47298;top:10503;width:23435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56A227C" w14:textId="77777777" w:rsidR="00FA185A" w:rsidRPr="004448E2" w:rsidRDefault="00FA185A" w:rsidP="00FA185A">
                        <w:pPr>
                          <w:rPr>
                            <w:strike/>
                          </w:rPr>
                        </w:pPr>
                        <w:r w:rsidRPr="00755584">
                          <w:t>9 - present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1A5F69" w14:textId="77777777" w:rsidR="00FA185A" w:rsidRDefault="00FA185A" w:rsidP="00FA185A">
      <w:pPr>
        <w:jc w:val="left"/>
      </w:pPr>
      <w:r>
        <w:br w:type="page"/>
      </w:r>
    </w:p>
    <w:p w14:paraId="2ACB1C22" w14:textId="3ADC8BDE" w:rsidR="00FA185A" w:rsidRPr="009A3B68" w:rsidRDefault="00FA185A" w:rsidP="00FA185A">
      <w:pPr>
        <w:rPr>
          <w:u w:val="single"/>
        </w:rPr>
      </w:pPr>
      <w:r w:rsidRPr="009A3B68">
        <w:rPr>
          <w:u w:val="single"/>
        </w:rPr>
        <w:lastRenderedPageBreak/>
        <w:t xml:space="preserve">Inclusion of characteristics from the Table of Characteristics in the Technical Questionnaire </w:t>
      </w:r>
    </w:p>
    <w:p w14:paraId="4D0307C9" w14:textId="77777777" w:rsidR="00FA185A" w:rsidRDefault="00FA185A" w:rsidP="00FA185A"/>
    <w:p w14:paraId="084E9625" w14:textId="77777777" w:rsidR="00FA185A" w:rsidRDefault="00FA185A" w:rsidP="00FA185A">
      <w:pPr>
        <w:jc w:val="left"/>
        <w:rPr>
          <w:rFonts w:eastAsia="Calibri" w:cs="Arial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D20B9">
        <w:rPr>
          <w:rFonts w:eastAsia="Calibri" w:cs="Arial"/>
        </w:rPr>
        <w:t>The</w:t>
      </w:r>
      <w:r>
        <w:rPr>
          <w:rFonts w:eastAsia="Calibri" w:cs="Arial"/>
        </w:rPr>
        <w:t> TWV</w:t>
      </w:r>
      <w:r>
        <w:t xml:space="preserve"> </w:t>
      </w:r>
      <w:r>
        <w:rPr>
          <w:rFonts w:eastAsia="Calibri" w:cs="Arial"/>
        </w:rPr>
        <w:t>is invited to consider the inclusion of the following characteristics in the TQ (</w:t>
      </w:r>
      <w:r w:rsidRPr="00D56C29">
        <w:rPr>
          <w:rFonts w:eastAsia="Calibri" w:cs="Arial"/>
        </w:rPr>
        <w:t>characteristics for inclusion indicated</w:t>
      </w:r>
      <w:r>
        <w:rPr>
          <w:rFonts w:eastAsia="Calibri" w:cs="Arial"/>
        </w:rPr>
        <w:t xml:space="preserve"> in</w:t>
      </w:r>
      <w:r w:rsidRPr="00D56C29">
        <w:rPr>
          <w:rFonts w:eastAsia="Calibri" w:cs="Arial"/>
        </w:rPr>
        <w:t xml:space="preserve"> </w:t>
      </w:r>
      <w:r w:rsidRPr="00780A4E">
        <w:t xml:space="preserve">highlight and </w:t>
      </w:r>
      <w:r w:rsidRPr="00780A4E">
        <w:rPr>
          <w:highlight w:val="lightGray"/>
          <w:u w:val="single"/>
        </w:rPr>
        <w:t>underline</w:t>
      </w:r>
      <w:r w:rsidRPr="006942BB">
        <w:rPr>
          <w:rFonts w:eastAsia="Calibri" w:cs="Arial"/>
        </w:rPr>
        <w:t>)</w:t>
      </w:r>
      <w:r>
        <w:rPr>
          <w:rFonts w:eastAsia="Calibri" w:cs="Arial"/>
        </w:rPr>
        <w:t>:</w:t>
      </w:r>
    </w:p>
    <w:p w14:paraId="49E2C10A" w14:textId="77777777" w:rsidR="00FA185A" w:rsidRDefault="00FA185A" w:rsidP="00FA185A"/>
    <w:tbl>
      <w:tblPr>
        <w:tblW w:w="9720" w:type="dxa"/>
        <w:tblLook w:val="04A0" w:firstRow="1" w:lastRow="0" w:firstColumn="1" w:lastColumn="0" w:noHBand="0" w:noVBand="1"/>
      </w:tblPr>
      <w:tblGrid>
        <w:gridCol w:w="699"/>
        <w:gridCol w:w="515"/>
        <w:gridCol w:w="8506"/>
      </w:tblGrid>
      <w:tr w:rsidR="00AF446C" w:rsidRPr="001D5069" w14:paraId="67B6AE49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46DEF" w14:textId="77777777" w:rsidR="00AF446C" w:rsidRPr="001D5069" w:rsidRDefault="00AF446C" w:rsidP="00D01B81">
            <w:pPr>
              <w:keepNext/>
              <w:spacing w:before="40" w:after="40"/>
              <w:jc w:val="left"/>
              <w:rPr>
                <w:rFonts w:cs="Arial"/>
                <w:b/>
                <w:color w:val="000000"/>
                <w:sz w:val="18"/>
              </w:rPr>
            </w:pPr>
            <w:r w:rsidRPr="001D5069">
              <w:rPr>
                <w:rFonts w:cs="Arial"/>
                <w:b/>
                <w:color w:val="000000"/>
                <w:sz w:val="18"/>
              </w:rPr>
              <w:t>Char. No.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9CA205E" w14:textId="77777777" w:rsidR="00AF446C" w:rsidRPr="001D5069" w:rsidRDefault="00AF446C" w:rsidP="00D01B81">
            <w:pPr>
              <w:keepNext/>
              <w:spacing w:before="40" w:after="40"/>
              <w:jc w:val="left"/>
              <w:rPr>
                <w:rFonts w:cs="Arial"/>
                <w:b/>
                <w:color w:val="000000"/>
                <w:sz w:val="18"/>
              </w:rPr>
            </w:pPr>
            <w:r w:rsidRPr="001D5069">
              <w:rPr>
                <w:rFonts w:cs="Arial"/>
                <w:b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8BF57" w14:textId="77777777" w:rsidR="00AF446C" w:rsidRPr="001D5069" w:rsidRDefault="00AF446C" w:rsidP="00D01B81">
            <w:pPr>
              <w:keepNext/>
              <w:spacing w:before="40" w:after="40"/>
              <w:jc w:val="left"/>
              <w:rPr>
                <w:rFonts w:cs="Arial"/>
                <w:b/>
                <w:color w:val="000000"/>
                <w:sz w:val="18"/>
              </w:rPr>
            </w:pPr>
            <w:r w:rsidRPr="001D5069">
              <w:rPr>
                <w:rFonts w:cs="Arial"/>
                <w:b/>
                <w:color w:val="000000"/>
                <w:sz w:val="18"/>
              </w:rPr>
              <w:t>Characteristic Name</w:t>
            </w:r>
          </w:p>
        </w:tc>
      </w:tr>
      <w:tr w:rsidR="00AF446C" w:rsidRPr="001D5069" w14:paraId="739AB7B6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91D94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E00A8A9" w14:textId="77777777" w:rsidR="00AF446C" w:rsidRPr="001D5069" w:rsidRDefault="00AF446C" w:rsidP="00D01B81">
            <w:pPr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31278" w14:textId="77777777" w:rsidR="00AF446C" w:rsidRPr="003071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307169">
              <w:rPr>
                <w:rFonts w:cs="Arial"/>
                <w:sz w:val="18"/>
                <w:szCs w:val="16"/>
              </w:rPr>
              <w:t>Types of edible varieties:  Fruit:  type</w:t>
            </w:r>
          </w:p>
        </w:tc>
      </w:tr>
      <w:tr w:rsidR="00AF446C" w:rsidRPr="001D5069" w14:paraId="67B4CAA7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6C7C4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AAA6D69" w14:textId="77777777" w:rsidR="00AF446C" w:rsidRPr="001D5069" w:rsidRDefault="00AF446C" w:rsidP="00D01B81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452B9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Plant: growth habit</w:t>
            </w:r>
          </w:p>
        </w:tc>
      </w:tr>
      <w:tr w:rsidR="00AF446C" w:rsidRPr="001D5069" w14:paraId="3A53434E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F571D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64DC356" w14:textId="77777777" w:rsidR="00AF446C" w:rsidRPr="001D5069" w:rsidRDefault="00AF446C" w:rsidP="00D01B81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B7EE0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Plant: branching</w:t>
            </w:r>
          </w:p>
        </w:tc>
      </w:tr>
      <w:tr w:rsidR="00AF446C" w:rsidRPr="001D5069" w14:paraId="0001A50B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9DEA1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7EE916A" w14:textId="77777777" w:rsidR="00AF446C" w:rsidRPr="001D5069" w:rsidRDefault="00AF446C" w:rsidP="00D01B81">
            <w:pPr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D81EC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307169">
              <w:rPr>
                <w:rFonts w:cs="Arial"/>
                <w:color w:val="000000"/>
                <w:sz w:val="18"/>
                <w:highlight w:val="lightGray"/>
                <w:u w:val="single"/>
              </w:rPr>
              <w:t>Stem: color</w:t>
            </w:r>
          </w:p>
        </w:tc>
      </w:tr>
      <w:tr w:rsidR="00AF446C" w:rsidRPr="001D5069" w14:paraId="4D10E312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55496" w14:textId="77777777" w:rsidR="00AF446C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52AE42B" w14:textId="77777777" w:rsidR="00AF446C" w:rsidRDefault="00AF446C" w:rsidP="00D01B81">
            <w:pPr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03FFB" w14:textId="77777777" w:rsidR="00AF446C" w:rsidRPr="003071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307169">
              <w:rPr>
                <w:rFonts w:cs="Arial"/>
                <w:color w:val="000000"/>
                <w:sz w:val="18"/>
                <w:highlight w:val="lightGray"/>
                <w:u w:val="single"/>
              </w:rPr>
              <w:t>Stem: intensity of green color</w:t>
            </w:r>
          </w:p>
        </w:tc>
      </w:tr>
      <w:tr w:rsidR="00AF446C" w:rsidRPr="001D5069" w14:paraId="7CBB54B6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400E8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503962E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52AA4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Leaf blade: incisions</w:t>
            </w:r>
          </w:p>
        </w:tc>
      </w:tr>
      <w:tr w:rsidR="00AF446C" w:rsidRPr="001D5069" w14:paraId="6699364A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DB20B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7942770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9CC8D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Leaf blade: silvery patches</w:t>
            </w:r>
          </w:p>
        </w:tc>
      </w:tr>
      <w:tr w:rsidR="00AF446C" w:rsidRPr="001D5069" w14:paraId="6F51CA6C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4A49A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8EB7B1D" w14:textId="77777777" w:rsidR="00AF446C" w:rsidRPr="001D5069" w:rsidRDefault="00AF446C" w:rsidP="00D01B81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EF933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Leaf blade: relative area covered by silvery patches</w:t>
            </w:r>
          </w:p>
        </w:tc>
      </w:tr>
      <w:tr w:rsidR="00AF446C" w:rsidRPr="001D5069" w14:paraId="70B91AE3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F8CB8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8562F82" w14:textId="77777777" w:rsidR="00AF446C" w:rsidRPr="001D5069" w:rsidRDefault="00AF446C" w:rsidP="00D01B81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95EB3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307169">
              <w:rPr>
                <w:rFonts w:cs="Arial"/>
                <w:color w:val="000000"/>
                <w:sz w:val="18"/>
                <w:highlight w:val="lightGray"/>
                <w:u w:val="single"/>
              </w:rPr>
              <w:t>Petiole: length</w:t>
            </w:r>
          </w:p>
        </w:tc>
      </w:tr>
      <w:tr w:rsidR="00AF446C" w:rsidRPr="001D5069" w14:paraId="38D7ED9D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96297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257F288" w14:textId="77777777" w:rsidR="00AF446C" w:rsidRPr="001D5069" w:rsidRDefault="00AF446C" w:rsidP="00D01B81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FFD50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Only Zucchini and Rounded Zucchini type varieties: </w:t>
            </w:r>
            <w:proofErr w:type="gram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Young</w:t>
            </w:r>
            <w:proofErr w:type="gram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fruit: general shape</w:t>
            </w:r>
          </w:p>
        </w:tc>
      </w:tr>
      <w:tr w:rsidR="00AF446C" w:rsidRPr="001D5069" w14:paraId="002C5447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37C0C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C7AB44C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39C94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Young fruit: main color of skin (excluding color of ribs or grooves)</w:t>
            </w:r>
          </w:p>
        </w:tc>
      </w:tr>
      <w:tr w:rsidR="00AF446C" w:rsidRPr="001D5069" w14:paraId="7D464BCA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9DDAB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2A9B399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BF1EF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307169">
              <w:rPr>
                <w:rFonts w:cs="Arial"/>
                <w:color w:val="000000"/>
                <w:sz w:val="18"/>
                <w:highlight w:val="lightGray"/>
                <w:u w:val="single"/>
              </w:rPr>
              <w:t>Only varieties with green color of skin: Young fruit: intensity of green color of skin (as for 27)</w:t>
            </w:r>
          </w:p>
        </w:tc>
      </w:tr>
      <w:tr w:rsidR="00AF446C" w:rsidRPr="001D5069" w14:paraId="65ACA0E0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66D96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936C7DF" w14:textId="77777777" w:rsidR="00AF446C" w:rsidRPr="001D5069" w:rsidRDefault="00AF446C" w:rsidP="00D01B81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E6836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general shape</w:t>
            </w:r>
          </w:p>
        </w:tc>
      </w:tr>
      <w:tr w:rsidR="00AF446C" w:rsidRPr="001D5069" w14:paraId="59F1EBF7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49F99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31.1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88B6B7B" w14:textId="77777777" w:rsidR="00AF446C" w:rsidRPr="001D5069" w:rsidRDefault="00AF446C" w:rsidP="00D01B81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6F851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Only Scallop type varieties: Fruit: length</w:t>
            </w:r>
          </w:p>
        </w:tc>
      </w:tr>
      <w:tr w:rsidR="00AF446C" w:rsidRPr="001D5069" w14:paraId="704537D7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6517A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31.2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4A07AA0" w14:textId="77777777" w:rsidR="00AF446C" w:rsidRPr="001D5069" w:rsidRDefault="00AF446C" w:rsidP="00D01B81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D4D00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Only Acorn type varieties: Fruit: length</w:t>
            </w:r>
          </w:p>
        </w:tc>
      </w:tr>
      <w:tr w:rsidR="00AF446C" w:rsidRPr="001D5069" w14:paraId="6BEEC0CE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C2B11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31.3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88CFDAB" w14:textId="77777777" w:rsidR="00AF446C" w:rsidRPr="001D5069" w:rsidRDefault="00AF446C" w:rsidP="00D01B81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C88CC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Only Neck type varieties: Fruit: length</w:t>
            </w:r>
          </w:p>
        </w:tc>
      </w:tr>
      <w:tr w:rsidR="00AF446C" w:rsidRPr="001D5069" w14:paraId="2516A3F5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790CD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31.4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D2AECF4" w14:textId="77777777" w:rsidR="00AF446C" w:rsidRPr="001D5069" w:rsidRDefault="00AF446C" w:rsidP="00D01B81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1165F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Only Zucchini type varieties: Fruit: length</w:t>
            </w:r>
          </w:p>
        </w:tc>
      </w:tr>
      <w:tr w:rsidR="00AF446C" w:rsidRPr="001D5069" w14:paraId="764E1007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CB868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32.1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75B55C8" w14:textId="77777777" w:rsidR="00AF446C" w:rsidRPr="001D5069" w:rsidRDefault="00AF446C" w:rsidP="00D01B81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6B7FE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Only Scallop type varieties: Fruit: maximum diameter</w:t>
            </w:r>
          </w:p>
        </w:tc>
      </w:tr>
      <w:tr w:rsidR="00AF446C" w:rsidRPr="001D5069" w14:paraId="76C35EF3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9C140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32.2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6076C85" w14:textId="77777777" w:rsidR="00AF446C" w:rsidRPr="001D5069" w:rsidRDefault="00AF446C" w:rsidP="00D01B81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B13F8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Only Acorn type varieties: Fruit: maximum diameter</w:t>
            </w:r>
          </w:p>
        </w:tc>
      </w:tr>
      <w:tr w:rsidR="00AF446C" w:rsidRPr="001D5069" w14:paraId="0E9133FA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E7EF2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32.3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CF8EEB1" w14:textId="77777777" w:rsidR="00AF446C" w:rsidRPr="001D5069" w:rsidRDefault="00AF446C" w:rsidP="00D01B81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9E1E8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Only Zucchini type varieties: Fruit: maximum diameter</w:t>
            </w:r>
          </w:p>
        </w:tc>
      </w:tr>
      <w:tr w:rsidR="00AF446C" w:rsidRPr="001D5069" w14:paraId="68D0E749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3BA23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34.1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F88B306" w14:textId="77777777" w:rsidR="00AF446C" w:rsidRPr="001D5069" w:rsidRDefault="00AF446C" w:rsidP="00D01B81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8ACA5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Only Pumpkin type varieties: Fruit: size</w:t>
            </w:r>
          </w:p>
        </w:tc>
      </w:tr>
      <w:tr w:rsidR="00AF446C" w:rsidRPr="001D5069" w14:paraId="514546E2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5BF53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34.2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BC9AAE4" w14:textId="77777777" w:rsidR="00AF446C" w:rsidRPr="001D5069" w:rsidRDefault="00AF446C" w:rsidP="00D01B81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DE191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Only Rondini type varieties: Fruit: size</w:t>
            </w:r>
          </w:p>
        </w:tc>
      </w:tr>
      <w:tr w:rsidR="00AF446C" w:rsidRPr="001D5069" w14:paraId="0DFBBDD5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D2DBB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99052C7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448BA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grooves</w:t>
            </w:r>
          </w:p>
        </w:tc>
      </w:tr>
      <w:tr w:rsidR="00AF446C" w:rsidRPr="001D5069" w14:paraId="6E6704DE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E3F64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0C29CD7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7E92D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 xml:space="preserve">Fruit: main color of skin (excluding color of dots, patches, </w:t>
            </w:r>
            <w:proofErr w:type="gramStart"/>
            <w:r w:rsidRPr="001D5069">
              <w:rPr>
                <w:rFonts w:cs="Arial"/>
                <w:color w:val="000000"/>
                <w:sz w:val="18"/>
              </w:rPr>
              <w:t>stripes</w:t>
            </w:r>
            <w:proofErr w:type="gramEnd"/>
            <w:r w:rsidRPr="001D5069">
              <w:rPr>
                <w:rFonts w:cs="Arial"/>
                <w:color w:val="000000"/>
                <w:sz w:val="18"/>
              </w:rPr>
              <w:t xml:space="preserve"> and bands)</w:t>
            </w:r>
          </w:p>
        </w:tc>
      </w:tr>
      <w:tr w:rsidR="00AF446C" w:rsidRPr="001D5069" w14:paraId="113D505A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2A633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F1E9539" w14:textId="77777777" w:rsidR="00AF446C" w:rsidRPr="001D5069" w:rsidRDefault="00AF446C" w:rsidP="00D01B81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F6302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Only varieties with yellow color of skin: Fruit: intensity of yellow color </w:t>
            </w:r>
            <w:proofErr w:type="gram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of  skin</w:t>
            </w:r>
            <w:proofErr w:type="gram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(as for 50)</w:t>
            </w:r>
          </w:p>
        </w:tc>
      </w:tr>
      <w:tr w:rsidR="00AF446C" w:rsidRPr="001D5069" w14:paraId="08592642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04809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5187C13" w14:textId="77777777" w:rsidR="00AF446C" w:rsidRPr="001D5069" w:rsidRDefault="00AF446C" w:rsidP="00D01B81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CDA04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Only varieties with green color of skin: Fruit: intensity of green color </w:t>
            </w:r>
            <w:proofErr w:type="gram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of  skin</w:t>
            </w:r>
            <w:proofErr w:type="gram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(as for 50)</w:t>
            </w:r>
          </w:p>
        </w:tc>
      </w:tr>
      <w:tr w:rsidR="00AF446C" w:rsidRPr="001D5069" w14:paraId="3AB25501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D6F1E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73CB422" w14:textId="77777777" w:rsidR="00AF446C" w:rsidRPr="001D5069" w:rsidRDefault="00AF446C" w:rsidP="00D01B81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734D9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stripes in grooves</w:t>
            </w:r>
          </w:p>
        </w:tc>
      </w:tr>
      <w:tr w:rsidR="00AF446C" w:rsidRPr="001D5069" w14:paraId="6C73DEA5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3C853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2D90481" w14:textId="77777777" w:rsidR="00AF446C" w:rsidRPr="001D5069" w:rsidRDefault="00AF446C" w:rsidP="00D01B81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E6F00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dots</w:t>
            </w:r>
          </w:p>
        </w:tc>
      </w:tr>
      <w:tr w:rsidR="00AF446C" w:rsidRPr="001D5069" w14:paraId="7F8789B5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15581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3AA0F8D" w14:textId="77777777" w:rsidR="00AF446C" w:rsidRPr="001D5069" w:rsidRDefault="00AF446C" w:rsidP="00D01B81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37E53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secondary green color between ribs (excluding dots)</w:t>
            </w:r>
          </w:p>
        </w:tc>
      </w:tr>
      <w:tr w:rsidR="00AF446C" w:rsidRPr="001D5069" w14:paraId="1E9CE749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ADDEB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61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4E03FD6" w14:textId="77777777" w:rsidR="00AF446C" w:rsidRPr="001D5069" w:rsidRDefault="00AF446C" w:rsidP="00D01B81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DC8D0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3071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distribution of secondary green color between ribs</w:t>
            </w:r>
          </w:p>
        </w:tc>
      </w:tr>
      <w:tr w:rsidR="00AF446C" w:rsidRPr="001D5069" w14:paraId="024B178E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18CE7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69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D6721EE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D8126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Ripe fruit: main color of skin (excluding color of mottles, patches, </w:t>
            </w:r>
            <w:proofErr w:type="gram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stripes</w:t>
            </w:r>
            <w:proofErr w:type="gram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and bands)</w:t>
            </w:r>
          </w:p>
        </w:tc>
      </w:tr>
      <w:tr w:rsidR="00AF446C" w:rsidRPr="001D5069" w14:paraId="3C442E76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349B4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71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5BF2AD3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AC67A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Ripe fruit: secondary color of skin (as for 69)</w:t>
            </w:r>
          </w:p>
        </w:tc>
      </w:tr>
      <w:tr w:rsidR="00AF446C" w:rsidRPr="001D5069" w14:paraId="1EAAAC7E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73053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74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4C59041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BFEFB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Ripe fruit: color of flesh</w:t>
            </w:r>
          </w:p>
        </w:tc>
      </w:tr>
      <w:tr w:rsidR="00AF446C" w:rsidRPr="001D5069" w14:paraId="1795CFEF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82A6E" w14:textId="77777777" w:rsidR="00AF446C" w:rsidRPr="0061608F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  <w:r w:rsidRPr="0061608F">
              <w:rPr>
                <w:rFonts w:cs="Arial"/>
                <w:color w:val="000000"/>
                <w:sz w:val="18"/>
                <w:highlight w:val="lightGray"/>
                <w:u w:val="single"/>
              </w:rPr>
              <w:t>82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2706A79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15362" w14:textId="77777777" w:rsidR="00AF446C" w:rsidRPr="0061608F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  <w:r w:rsidRPr="0061608F">
              <w:rPr>
                <w:rFonts w:cs="Arial"/>
                <w:sz w:val="18"/>
                <w:szCs w:val="18"/>
                <w:highlight w:val="lightGray"/>
                <w:u w:val="single"/>
              </w:rPr>
              <w:t xml:space="preserve">Resistance to </w:t>
            </w:r>
            <w:r w:rsidRPr="0061608F">
              <w:rPr>
                <w:rFonts w:cs="Arial"/>
                <w:i/>
                <w:color w:val="000000"/>
                <w:sz w:val="18"/>
                <w:szCs w:val="18"/>
                <w:highlight w:val="lightGray"/>
                <w:u w:val="single"/>
              </w:rPr>
              <w:t xml:space="preserve">Zucchini yellow mosaic virus </w:t>
            </w:r>
            <w:r w:rsidRPr="0061608F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>(ZYMV)</w:t>
            </w:r>
          </w:p>
        </w:tc>
      </w:tr>
      <w:tr w:rsidR="00AF446C" w:rsidRPr="001D5069" w14:paraId="0CA920AB" w14:textId="77777777" w:rsidTr="00AF446C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6BDD1" w14:textId="77777777" w:rsidR="00AF446C" w:rsidRPr="0061608F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61608F">
              <w:rPr>
                <w:rFonts w:cs="Arial"/>
                <w:color w:val="000000"/>
                <w:sz w:val="18"/>
                <w:highlight w:val="lightGray"/>
                <w:u w:val="single"/>
              </w:rPr>
              <w:t>83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FBCEB65" w14:textId="77777777" w:rsidR="00AF446C" w:rsidRPr="001D5069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F4DD1" w14:textId="77777777" w:rsidR="00AF446C" w:rsidRPr="0061608F" w:rsidRDefault="00AF446C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61608F">
              <w:rPr>
                <w:rFonts w:cs="Arial"/>
                <w:sz w:val="18"/>
                <w:szCs w:val="16"/>
                <w:highlight w:val="lightGray"/>
                <w:u w:val="single"/>
              </w:rPr>
              <w:t xml:space="preserve">Resistance to </w:t>
            </w:r>
            <w:r w:rsidRPr="0061608F">
              <w:rPr>
                <w:rFonts w:cs="Arial"/>
                <w:i/>
                <w:iCs/>
                <w:sz w:val="18"/>
                <w:szCs w:val="16"/>
                <w:highlight w:val="lightGray"/>
                <w:u w:val="single"/>
              </w:rPr>
              <w:t>Watermelon mosaic virus</w:t>
            </w:r>
            <w:r w:rsidRPr="0061608F">
              <w:rPr>
                <w:rFonts w:cs="Arial"/>
                <w:sz w:val="18"/>
                <w:szCs w:val="16"/>
                <w:highlight w:val="lightGray"/>
                <w:u w:val="single"/>
              </w:rPr>
              <w:t xml:space="preserve"> (WMV)</w:t>
            </w:r>
          </w:p>
        </w:tc>
      </w:tr>
    </w:tbl>
    <w:p w14:paraId="4F56F04D" w14:textId="77777777" w:rsidR="00FA185A" w:rsidRDefault="00FA185A" w:rsidP="00FA185A"/>
    <w:p w14:paraId="554D8BF1" w14:textId="77777777" w:rsidR="00FA185A" w:rsidRDefault="00FA185A" w:rsidP="00FA185A">
      <w:pPr>
        <w:jc w:val="left"/>
      </w:pPr>
      <w:r>
        <w:br w:type="page"/>
      </w:r>
    </w:p>
    <w:tbl>
      <w:tblPr>
        <w:tblW w:w="9509" w:type="dxa"/>
        <w:tblInd w:w="-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"/>
        <w:gridCol w:w="675"/>
        <w:gridCol w:w="27"/>
        <w:gridCol w:w="2984"/>
        <w:gridCol w:w="1950"/>
        <w:gridCol w:w="27"/>
        <w:gridCol w:w="150"/>
        <w:gridCol w:w="2800"/>
        <w:gridCol w:w="27"/>
        <w:gridCol w:w="850"/>
        <w:gridCol w:w="11"/>
      </w:tblGrid>
      <w:tr w:rsidR="00FA185A" w:rsidRPr="0018640E" w14:paraId="387C908B" w14:textId="77777777" w:rsidTr="00D01B81">
        <w:trPr>
          <w:gridBefore w:val="1"/>
          <w:wBefore w:w="8" w:type="dxa"/>
          <w:cantSplit/>
          <w:tblHeader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E91D1" w14:textId="77777777" w:rsidR="00FA185A" w:rsidRPr="0018640E" w:rsidRDefault="00FA185A" w:rsidP="00D01B8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332CBCAB" w14:textId="77777777" w:rsidR="00FA185A" w:rsidRPr="0018640E" w:rsidRDefault="00FA185A" w:rsidP="00D01B8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8640E">
              <w:t>TECHNICAL QUESTIONNAIRE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4EB95F" w14:textId="77777777" w:rsidR="00FA185A" w:rsidRPr="0018640E" w:rsidRDefault="00FA185A" w:rsidP="00D01B81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252A55C5" w14:textId="77777777" w:rsidR="00FA185A" w:rsidRPr="0018640E" w:rsidRDefault="00FA185A" w:rsidP="00D01B81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8640E">
              <w:t>Page {x} of {y}</w:t>
            </w:r>
          </w:p>
        </w:tc>
        <w:tc>
          <w:tcPr>
            <w:tcW w:w="3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4291B64" w14:textId="77777777" w:rsidR="00FA185A" w:rsidRPr="0018640E" w:rsidRDefault="00FA185A" w:rsidP="00D01B81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180CA758" w14:textId="77777777" w:rsidR="00FA185A" w:rsidRPr="0018640E" w:rsidRDefault="00FA185A" w:rsidP="00D01B81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8640E">
              <w:t>Reference Number:</w:t>
            </w:r>
          </w:p>
        </w:tc>
      </w:tr>
      <w:tr w:rsidR="00FA185A" w:rsidRPr="0018640E" w14:paraId="4C2C0619" w14:textId="77777777" w:rsidTr="00D01B81">
        <w:trPr>
          <w:gridBefore w:val="1"/>
          <w:wBefore w:w="8" w:type="dxa"/>
          <w:cantSplit/>
          <w:trHeight w:val="82"/>
          <w:tblHeader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14:paraId="1DC1F978" w14:textId="77777777" w:rsidR="00FA185A" w:rsidRPr="0018640E" w:rsidRDefault="00FA185A" w:rsidP="00D01B8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bottom w:val="single" w:sz="6" w:space="0" w:color="000000"/>
            </w:tcBorders>
          </w:tcPr>
          <w:p w14:paraId="358C2352" w14:textId="77777777" w:rsidR="00FA185A" w:rsidRPr="0018640E" w:rsidRDefault="00FA185A" w:rsidP="00D01B81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</w:tc>
        <w:tc>
          <w:tcPr>
            <w:tcW w:w="3688" w:type="dxa"/>
            <w:gridSpan w:val="4"/>
            <w:tcBorders>
              <w:top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5C33D981" w14:textId="77777777" w:rsidR="00FA185A" w:rsidRPr="0018640E" w:rsidRDefault="00FA185A" w:rsidP="00D01B81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</w:tc>
      </w:tr>
      <w:tr w:rsidR="00FA185A" w:rsidRPr="00493A55" w14:paraId="0A5BAC76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9498" w:type="dxa"/>
            <w:gridSpan w:val="10"/>
            <w:tcBorders>
              <w:bottom w:val="nil"/>
            </w:tcBorders>
          </w:tcPr>
          <w:p w14:paraId="4FF2DDEC" w14:textId="77777777" w:rsidR="00FA185A" w:rsidRPr="00493A55" w:rsidRDefault="00FA185A" w:rsidP="00D01B81">
            <w:pPr>
              <w:pStyle w:val="Standardowy"/>
              <w:keepNext/>
              <w:tabs>
                <w:tab w:val="left" w:pos="567"/>
                <w:tab w:val="left" w:pos="1056"/>
                <w:tab w:val="left" w:pos="2976"/>
                <w:tab w:val="left" w:pos="5856"/>
                <w:tab w:val="left" w:pos="7296"/>
                <w:tab w:val="left" w:pos="7910"/>
              </w:tabs>
              <w:ind w:left="114" w:right="255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br w:type="page"/>
            </w:r>
            <w:r w:rsidRPr="00493A55">
              <w:rPr>
                <w:rFonts w:ascii="Arial" w:hAnsi="Arial" w:cs="Arial"/>
                <w:sz w:val="16"/>
                <w:szCs w:val="16"/>
              </w:rPr>
              <w:br w:type="page"/>
            </w:r>
          </w:p>
          <w:p w14:paraId="333895B4" w14:textId="77777777" w:rsidR="00FA185A" w:rsidRPr="00493A55" w:rsidRDefault="00FA185A" w:rsidP="00D01B81">
            <w:pPr>
              <w:pStyle w:val="Standardowy"/>
              <w:keepNext/>
              <w:tabs>
                <w:tab w:val="left" w:pos="113"/>
                <w:tab w:val="left" w:pos="539"/>
                <w:tab w:val="left" w:pos="1056"/>
                <w:tab w:val="left" w:pos="2976"/>
                <w:tab w:val="left" w:pos="5856"/>
                <w:tab w:val="left" w:pos="7296"/>
                <w:tab w:val="left" w:pos="7910"/>
              </w:tabs>
              <w:ind w:left="113" w:right="255" w:firstLine="1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493A55">
              <w:rPr>
                <w:rFonts w:ascii="Arial" w:hAnsi="Arial" w:cs="Arial"/>
                <w:sz w:val="18"/>
                <w:szCs w:val="16"/>
              </w:rPr>
              <w:t>5.</w:t>
            </w:r>
            <w:r w:rsidRPr="00493A55">
              <w:rPr>
                <w:rFonts w:ascii="Arial" w:hAnsi="Arial" w:cs="Arial"/>
                <w:sz w:val="18"/>
                <w:szCs w:val="16"/>
              </w:rPr>
              <w:tab/>
              <w:t>Characteristics of the variety to be indicated (the number in brackets refers to the corresponding characteristic in the Test Guidelines;  please mark the state of expression which best corresponds).</w:t>
            </w:r>
          </w:p>
          <w:p w14:paraId="1CD3F49B" w14:textId="77777777" w:rsidR="00FA185A" w:rsidRPr="00493A55" w:rsidRDefault="00FA185A" w:rsidP="00D01B81">
            <w:pPr>
              <w:pStyle w:val="Standardowy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85A" w:rsidRPr="00493A55" w14:paraId="6F4AFCAB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pct5" w:color="auto" w:fill="auto"/>
          </w:tcPr>
          <w:p w14:paraId="79F3EFA6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pct5" w:color="auto" w:fill="auto"/>
          </w:tcPr>
          <w:p w14:paraId="1E3DA9C5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pct5" w:color="auto" w:fill="auto"/>
          </w:tcPr>
          <w:p w14:paraId="3EA6A4C9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pct5" w:color="auto" w:fill="auto"/>
          </w:tcPr>
          <w:p w14:paraId="1A0C9208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FA185A" w:rsidRPr="00493A55" w14:paraId="1B01B489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2ACC1C11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</w:rPr>
              <w:t>5.1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35D7A09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</w:rPr>
              <w:t>Types of edible varieties:  Fruit:  type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41F9E82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2C10C927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85A" w:rsidRPr="00493A55" w14:paraId="308539F2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2B77BDAB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BB4110E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Pumpkin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5FF07F3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Halloween, Little Boo, Small Sugar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13E0C228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FA185A" w:rsidRPr="00493A55" w14:paraId="1E123FC1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020CC259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E88841C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Miniature Pumpkin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640ED5C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Jack Be Little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3DE9BF7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2[   ]</w:t>
            </w:r>
          </w:p>
        </w:tc>
      </w:tr>
      <w:tr w:rsidR="00FA185A" w:rsidRPr="00493A55" w14:paraId="50695838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3D248D9B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E593984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Scallop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0005E5D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Patty Pan, Scallopini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2930CE5C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3[   ]</w:t>
            </w:r>
          </w:p>
        </w:tc>
      </w:tr>
      <w:tr w:rsidR="00FA185A" w:rsidRPr="00493A55" w14:paraId="3E09F656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746A37D4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9ECB7E7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Acorn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957E45E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Table Queen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3BE0E6FB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4[   ]</w:t>
            </w:r>
          </w:p>
        </w:tc>
      </w:tr>
      <w:tr w:rsidR="00FA185A" w:rsidRPr="00493A55" w14:paraId="2A1BC9E6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1F3C2234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0F8DA03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Neck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5D09CFA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Early Prolific Straightneck, Yellow Summer Crookneck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6F22EE45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5[   ]</w:t>
            </w:r>
          </w:p>
        </w:tc>
      </w:tr>
      <w:tr w:rsidR="00FA185A" w:rsidRPr="00493A55" w14:paraId="210595D5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071D47B6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954CBB7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Zucchini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517E09C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Ambassador, Beiruti, Clarita, Elite, Ibis, Romano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0106BD4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6[   ]</w:t>
            </w:r>
          </w:p>
        </w:tc>
      </w:tr>
      <w:tr w:rsidR="00FA185A" w:rsidRPr="00493A55" w14:paraId="0BD258B5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6E51E2D8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67869D6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Rounded Zucchini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48109D6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De Nice à fruit rond, Redondo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45634171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7[   ]</w:t>
            </w:r>
          </w:p>
        </w:tc>
      </w:tr>
      <w:tr w:rsidR="00FA185A" w:rsidRPr="00493A55" w14:paraId="30A1B98D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1FA1C443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BF31423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Delicata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758355E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Delicata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6E0428E5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8[   ]</w:t>
            </w:r>
          </w:p>
        </w:tc>
      </w:tr>
      <w:tr w:rsidR="00FA185A" w:rsidRPr="00493A55" w14:paraId="01FAFF03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4758207A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AE2C263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Spaghetti Squash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848102F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Pasta, Vegetable Spaghetti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4FA181BD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9[   ]</w:t>
            </w:r>
          </w:p>
        </w:tc>
      </w:tr>
      <w:tr w:rsidR="00FA185A" w:rsidRPr="00493A55" w14:paraId="29423D08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1515D748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1F099B0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Rondini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644A5B8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Little Gem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129640D7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10[   ]</w:t>
            </w:r>
          </w:p>
        </w:tc>
      </w:tr>
      <w:tr w:rsidR="00FA185A" w:rsidRPr="00493A55" w14:paraId="5E2990B0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6D2C2AB1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26EB522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Ölkürbis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C27C013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Markant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1C009A3B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11[   ]</w:t>
            </w:r>
          </w:p>
        </w:tc>
      </w:tr>
      <w:tr w:rsidR="00FA185A" w:rsidRPr="00493A55" w14:paraId="28991DE8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7BA0A62C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D13D7F3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D5069C1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70F60134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12[   ]</w:t>
            </w:r>
          </w:p>
        </w:tc>
      </w:tr>
      <w:tr w:rsidR="00FA185A" w:rsidRPr="00493A55" w14:paraId="5534FF51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51D040F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</w:rPr>
              <w:t>5.2</w:t>
            </w:r>
            <w:r w:rsidRPr="00493A55">
              <w:rPr>
                <w:rFonts w:ascii="Arial" w:hAnsi="Arial" w:cs="Arial"/>
                <w:b/>
                <w:sz w:val="16"/>
                <w:szCs w:val="16"/>
              </w:rPr>
              <w:br/>
              <w:t>(4)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5315E76" w14:textId="77777777" w:rsidR="00FA185A" w:rsidRPr="00493A55" w:rsidRDefault="00FA185A" w:rsidP="00D01B81">
            <w:pPr>
              <w:pStyle w:val="Standardowy"/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</w:rPr>
              <w:t>Plant: growth habit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2019263" w14:textId="77777777" w:rsidR="00FA185A" w:rsidRPr="00493A55" w:rsidRDefault="00FA185A" w:rsidP="00D01B81">
            <w:pPr>
              <w:pStyle w:val="Standardowy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1599850" w14:textId="77777777" w:rsidR="00FA185A" w:rsidRPr="00493A55" w:rsidRDefault="00FA185A" w:rsidP="00D01B81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85A" w:rsidRPr="00493A55" w14:paraId="19A15216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</w:tcBorders>
          </w:tcPr>
          <w:p w14:paraId="6D33A07D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</w:tcBorders>
          </w:tcPr>
          <w:p w14:paraId="70A0C1FC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bush</w:t>
            </w:r>
          </w:p>
        </w:tc>
        <w:tc>
          <w:tcPr>
            <w:tcW w:w="2977" w:type="dxa"/>
            <w:gridSpan w:val="3"/>
            <w:tcBorders>
              <w:top w:val="nil"/>
            </w:tcBorders>
          </w:tcPr>
          <w:p w14:paraId="623ED402" w14:textId="77777777" w:rsidR="00FA185A" w:rsidRPr="00493A55" w:rsidRDefault="00FA185A" w:rsidP="00D01B81">
            <w:pPr>
              <w:pStyle w:val="Standardowy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Greyzini</w:t>
            </w:r>
          </w:p>
        </w:tc>
        <w:tc>
          <w:tcPr>
            <w:tcW w:w="850" w:type="dxa"/>
            <w:tcBorders>
              <w:top w:val="nil"/>
            </w:tcBorders>
          </w:tcPr>
          <w:p w14:paraId="1F584D7C" w14:textId="77777777" w:rsidR="00FA185A" w:rsidRPr="00493A55" w:rsidRDefault="00FA185A" w:rsidP="00D01B81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FA185A" w:rsidRPr="00493A55" w14:paraId="131FC863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</w:tcPr>
          <w:p w14:paraId="5CD6C6C5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</w:tcPr>
          <w:p w14:paraId="369456EC" w14:textId="77777777" w:rsidR="00FA185A" w:rsidRPr="00493A55" w:rsidRDefault="00FA185A" w:rsidP="00D01B81">
            <w:pPr>
              <w:pStyle w:val="Standardowy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semi-trailing</w:t>
            </w:r>
          </w:p>
        </w:tc>
        <w:tc>
          <w:tcPr>
            <w:tcW w:w="2977" w:type="dxa"/>
            <w:gridSpan w:val="3"/>
          </w:tcPr>
          <w:p w14:paraId="73D77007" w14:textId="77777777" w:rsidR="00FA185A" w:rsidRPr="00493A55" w:rsidRDefault="00FA185A" w:rsidP="00D01B81">
            <w:pPr>
              <w:pStyle w:val="Standardowy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Cinderella, Everest, Twickers</w:t>
            </w:r>
          </w:p>
        </w:tc>
        <w:tc>
          <w:tcPr>
            <w:tcW w:w="850" w:type="dxa"/>
          </w:tcPr>
          <w:p w14:paraId="2AF1A3A5" w14:textId="77777777" w:rsidR="00FA185A" w:rsidRPr="00493A55" w:rsidRDefault="00FA185A" w:rsidP="00D01B81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2[   ]</w:t>
            </w:r>
          </w:p>
        </w:tc>
      </w:tr>
      <w:tr w:rsidR="00FA185A" w:rsidRPr="00493A55" w14:paraId="79DD3327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</w:tcPr>
          <w:p w14:paraId="45573077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</w:tcPr>
          <w:p w14:paraId="3CEB2F68" w14:textId="77777777" w:rsidR="00FA185A" w:rsidRPr="00493A55" w:rsidRDefault="00FA185A" w:rsidP="00D01B81">
            <w:pPr>
              <w:pStyle w:val="Standardowy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trailing</w:t>
            </w:r>
          </w:p>
        </w:tc>
        <w:tc>
          <w:tcPr>
            <w:tcW w:w="2977" w:type="dxa"/>
            <w:gridSpan w:val="3"/>
          </w:tcPr>
          <w:p w14:paraId="25866B05" w14:textId="77777777" w:rsidR="00FA185A" w:rsidRPr="00493A55" w:rsidRDefault="00FA185A" w:rsidP="00D01B81">
            <w:pPr>
              <w:pStyle w:val="Standardowy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Becky, Long Green Trailing</w:t>
            </w:r>
          </w:p>
        </w:tc>
        <w:tc>
          <w:tcPr>
            <w:tcW w:w="850" w:type="dxa"/>
          </w:tcPr>
          <w:p w14:paraId="30C4682C" w14:textId="77777777" w:rsidR="00FA185A" w:rsidRPr="00493A55" w:rsidRDefault="00FA185A" w:rsidP="00D01B81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3[   ]</w:t>
            </w:r>
          </w:p>
        </w:tc>
      </w:tr>
      <w:tr w:rsidR="00FA185A" w:rsidRPr="00493A55" w14:paraId="5DCA7EF3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60050D6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</w:rPr>
              <w:t>5.3</w:t>
            </w:r>
            <w:r w:rsidRPr="00493A55">
              <w:rPr>
                <w:rFonts w:ascii="Arial" w:hAnsi="Arial" w:cs="Arial"/>
                <w:b/>
                <w:sz w:val="16"/>
                <w:szCs w:val="16"/>
              </w:rPr>
              <w:br/>
              <w:t>(5)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529EA59" w14:textId="77777777" w:rsidR="00FA185A" w:rsidRPr="00493A55" w:rsidRDefault="00FA185A" w:rsidP="00D01B8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Plant: branching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410328B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C6FF303" w14:textId="77777777" w:rsidR="00FA185A" w:rsidRPr="00493A55" w:rsidRDefault="00FA185A" w:rsidP="00D01B81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85A" w:rsidRPr="00493A55" w14:paraId="4074828A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C750758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0A7975A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8665679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Goldi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91046AF" w14:textId="77777777" w:rsidR="00FA185A" w:rsidRPr="00493A55" w:rsidRDefault="00FA185A" w:rsidP="00D01B81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FA185A" w:rsidRPr="00493A55" w14:paraId="364B87E3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50C0AF3D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0B0F9F77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716545B6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Patty Green Tint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5303AC5" w14:textId="77777777" w:rsidR="00FA185A" w:rsidRPr="00493A55" w:rsidRDefault="00FA185A" w:rsidP="00D01B81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9[   ]</w:t>
            </w:r>
          </w:p>
        </w:tc>
      </w:tr>
      <w:tr w:rsidR="00FA185A" w:rsidRPr="00493A55" w14:paraId="5D02BA37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A8CDA9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E676BC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65AF77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091F4E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FA185A" w:rsidRPr="00493A55" w14:paraId="5C26D455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4CAEC9BD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5.4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(8)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687E37DE" w14:textId="77777777" w:rsidR="00FA185A" w:rsidRPr="00A92E2C" w:rsidRDefault="00FA185A" w:rsidP="00D01B81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Stem: color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4D32222E" w14:textId="77777777" w:rsidR="00FA185A" w:rsidRPr="00493A55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7561315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FA185A" w:rsidRPr="00493A55" w14:paraId="6B89F28E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8ACBA90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57DFF8D" w14:textId="77777777" w:rsidR="00FA185A" w:rsidRPr="00A92E2C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completely 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DC1AADF" w14:textId="77777777" w:rsidR="00FA185A" w:rsidRPr="00A92E2C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Becky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9C52786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FA185A" w:rsidRPr="00493A55" w14:paraId="6B39FA30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62B183D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E4DB04E" w14:textId="77777777" w:rsidR="00FA185A" w:rsidRPr="00A92E2C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partly green and partly 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5717980" w14:textId="77777777" w:rsidR="00FA185A" w:rsidRPr="00A92E2C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Autumn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D4F032F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FA185A" w:rsidRPr="00493A55" w14:paraId="5C3811BB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A3FF4A8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5.5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(9)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2999630" w14:textId="77777777" w:rsidR="00FA185A" w:rsidRPr="00A92E2C" w:rsidRDefault="00FA185A" w:rsidP="00D01B81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Stem: intensity of green color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923A262" w14:textId="77777777" w:rsidR="00FA185A" w:rsidRPr="00493A55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7192F4B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FA185A" w:rsidRPr="00493A55" w14:paraId="436422C7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E0D29B1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A0567AF" w14:textId="77777777" w:rsidR="00FA185A" w:rsidRPr="00A92E2C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C676C22" w14:textId="77777777" w:rsidR="00FA185A" w:rsidRPr="00A92E2C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Maayan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AC19BB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FA185A" w:rsidRPr="00493A55" w14:paraId="7920483B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3971244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5A4C314" w14:textId="77777777" w:rsidR="00FA185A" w:rsidRPr="00A92E2C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 to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CDC79DC" w14:textId="77777777" w:rsidR="00FA185A" w:rsidRPr="00A92E2C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13BAB1D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FA185A" w:rsidRPr="00493A55" w14:paraId="6A8DE85E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67FF153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559DA96" w14:textId="77777777" w:rsidR="00FA185A" w:rsidRPr="00A92E2C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32399BC" w14:textId="77777777" w:rsidR="00FA185A" w:rsidRPr="00A92E2C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Bianchini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7CDBB0E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FA185A" w:rsidRPr="00493A55" w14:paraId="4316631C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11847A5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B817B8D" w14:textId="77777777" w:rsidR="00FA185A" w:rsidRPr="00A92E2C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16DBEAB" w14:textId="77777777" w:rsidR="00FA185A" w:rsidRPr="00A92E2C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A387611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FA185A" w:rsidRPr="00493A55" w14:paraId="6F6A52E1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CE50974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9A890A5" w14:textId="77777777" w:rsidR="00FA185A" w:rsidRPr="00A92E2C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2C1B3D4" w14:textId="77777777" w:rsidR="00FA185A" w:rsidRPr="00A92E2C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Cinderella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C1C9418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FA185A" w:rsidRPr="00493A55" w14:paraId="57DF6DAC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CFA6CCF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E2D30C5" w14:textId="77777777" w:rsidR="00FA185A" w:rsidRPr="00A92E2C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6B4BACC" w14:textId="77777777" w:rsidR="00FA185A" w:rsidRPr="00493A55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E6F1E05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FA185A" w:rsidRPr="00493A55" w14:paraId="6555C9FD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17F40BE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9E38A05" w14:textId="77777777" w:rsidR="00FA185A" w:rsidRPr="00A92E2C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932C938" w14:textId="77777777" w:rsidR="00FA185A" w:rsidRPr="00493A55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Greyzini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C5E364C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FA185A" w:rsidRPr="00493A55" w14:paraId="3117AD45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732DA95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4F860A4" w14:textId="77777777" w:rsidR="00FA185A" w:rsidRPr="00A92E2C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 to 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7A05D9A" w14:textId="77777777" w:rsidR="00FA185A" w:rsidRPr="00493A55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E33B79C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FA185A" w:rsidRPr="00493A55" w14:paraId="2DFDBD56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45F027C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BEF47C1" w14:textId="77777777" w:rsidR="00FA185A" w:rsidRPr="00A92E2C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5A0A8EE" w14:textId="77777777" w:rsidR="00FA185A" w:rsidRPr="00493A55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Goldrush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7D8901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FA185A" w:rsidRPr="00493A55" w14:paraId="598444F8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A555B23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(13)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796582F" w14:textId="77777777" w:rsidR="00FA185A" w:rsidRPr="00493A55" w:rsidRDefault="00FA185A" w:rsidP="00D01B81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Leaf blade: incisions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DC1D054" w14:textId="77777777" w:rsidR="00FA185A" w:rsidRPr="00493A55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F61E468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FA185A" w:rsidRPr="00493A55" w14:paraId="4ABA0785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256BA1B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42E79C0" w14:textId="77777777" w:rsidR="00FA185A" w:rsidRPr="00493A55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 or very shallow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601695B" w14:textId="77777777" w:rsidR="00FA185A" w:rsidRPr="00493A55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Scallopini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F33A127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FA185A" w:rsidRPr="00493A55" w14:paraId="3117362A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DBF558D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041F311" w14:textId="77777777" w:rsidR="00FA185A" w:rsidRPr="00493A55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shallow to shallow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D169BC8" w14:textId="77777777" w:rsidR="00FA185A" w:rsidRPr="00493A55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76321DE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FA185A" w:rsidRPr="00493A55" w14:paraId="68BC15C9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285AE1D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D758BF7" w14:textId="77777777" w:rsidR="00FA185A" w:rsidRPr="00493A55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shallow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1875F1E" w14:textId="77777777" w:rsidR="00FA185A" w:rsidRPr="00493A55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Everest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58DA51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FA185A" w:rsidRPr="00493A55" w14:paraId="42B0CAC5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29CC159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2B23A71" w14:textId="77777777" w:rsidR="00FA185A" w:rsidRPr="00493A55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shallow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A78C2FD" w14:textId="77777777" w:rsidR="00FA185A" w:rsidRPr="00493A55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5DD37C1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FA185A" w:rsidRPr="00493A55" w14:paraId="1C1FB261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35FB186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92A1FDE" w14:textId="77777777" w:rsidR="00FA185A" w:rsidRPr="00493A55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0157EB6" w14:textId="77777777" w:rsidR="00FA185A" w:rsidRPr="00493A55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Jackpot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AAD7A6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FA185A" w:rsidRPr="00493A55" w14:paraId="52282FAB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70AFA20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B2A4AA8" w14:textId="77777777" w:rsidR="00FA185A" w:rsidRPr="00493A55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deep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07EEF3E" w14:textId="77777777" w:rsidR="00FA185A" w:rsidRPr="00493A55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0ACD9B2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FA185A" w:rsidRPr="00493A55" w14:paraId="10ED6309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AB9A130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E69A81E" w14:textId="77777777" w:rsidR="00FA185A" w:rsidRPr="00493A55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deep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6638680" w14:textId="77777777" w:rsidR="00FA185A" w:rsidRPr="00493A55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Civac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2BC33B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FA185A" w:rsidRPr="00493A55" w14:paraId="50658141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DFD175F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176A62C" w14:textId="77777777" w:rsidR="00FA185A" w:rsidRPr="00493A55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deep to very deep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FD1E031" w14:textId="77777777" w:rsidR="00FA185A" w:rsidRPr="00493A55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1929B87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FA185A" w:rsidRPr="00493A55" w14:paraId="62C5D88E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11C7413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B9DF876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deep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6518E80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Isotta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1D490DA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FA185A" w:rsidRPr="00493A55" w14:paraId="76D91316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706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B11A5DD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5.</w:t>
            </w:r>
            <w:r w:rsidRPr="00493A55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A92E2C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A92E2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93A55">
              <w:rPr>
                <w:rFonts w:ascii="Arial" w:hAnsi="Arial" w:cs="Arial"/>
                <w:b/>
                <w:sz w:val="16"/>
                <w:szCs w:val="16"/>
              </w:rPr>
              <w:t>(15)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F14E6CD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</w:rPr>
              <w:t>Leaf blade: silvery patches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FE7264E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1B56464" w14:textId="77777777" w:rsidR="00FA185A" w:rsidRPr="00493A55" w:rsidRDefault="00FA185A" w:rsidP="00D01B81">
            <w:pPr>
              <w:pStyle w:val="Standardowy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85A" w:rsidRPr="00493A55" w14:paraId="60E2F02F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0BE2D21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AD60177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F02E7BC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Black Forest, Scallopini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D80CA6F" w14:textId="77777777" w:rsidR="00FA185A" w:rsidRPr="00493A55" w:rsidRDefault="00FA185A" w:rsidP="00D01B81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FA185A" w:rsidRPr="00493A55" w14:paraId="441E5318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7D2513C9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1275089F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2ED88651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Civac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3A5A100" w14:textId="77777777" w:rsidR="00FA185A" w:rsidRPr="00493A55" w:rsidRDefault="00FA185A" w:rsidP="00D01B81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9[   ]</w:t>
            </w:r>
          </w:p>
        </w:tc>
      </w:tr>
      <w:tr w:rsidR="00FA185A" w:rsidRPr="00493A55" w14:paraId="2E612CBA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668E3E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6BC827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EA3BA9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FFA4C7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FA185A" w:rsidRPr="00493A55" w14:paraId="32267B96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60FDAB84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(16)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7EA9DFE2" w14:textId="77777777" w:rsidR="00FA185A" w:rsidRPr="00493A55" w:rsidRDefault="00FA185A" w:rsidP="00D01B81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Leaf blade: relative area covered by silvery patches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55FEE7BF" w14:textId="77777777" w:rsidR="00FA185A" w:rsidRPr="00493A55" w:rsidRDefault="00FA185A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F0D73F6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FA185A" w:rsidRPr="00493A55" w14:paraId="66B89258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95FED75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0254B50" w14:textId="77777777" w:rsidR="00FA185A" w:rsidRPr="00493A55" w:rsidRDefault="00FA185A" w:rsidP="00D01B81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1C72389" w14:textId="77777777" w:rsidR="00FA185A" w:rsidRPr="00493A55" w:rsidRDefault="00FA185A" w:rsidP="00D01B81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Albo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FAB390D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FA185A" w:rsidRPr="00493A55" w14:paraId="754D09BA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1D32617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C691E51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7BCDAB9" w14:textId="77777777" w:rsidR="00FA185A" w:rsidRPr="00493A55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31FC81F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FA185A" w:rsidRPr="00493A55" w14:paraId="67664B33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77B14D1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7DA643A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043D7CA" w14:textId="77777777" w:rsidR="00FA185A" w:rsidRPr="00493A55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Aziz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5BA4E9A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FA185A" w:rsidRPr="00493A55" w14:paraId="4BFA31D3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A5FDAE3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A5D1DDE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14F9A99" w14:textId="77777777" w:rsidR="00FA185A" w:rsidRPr="00493A55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5EACE53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FA185A" w:rsidRPr="00493A55" w14:paraId="75C131C0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856463D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0D18328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0A145B7" w14:textId="77777777" w:rsidR="00FA185A" w:rsidRPr="00493A55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Ambassador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5FC2917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FA185A" w:rsidRPr="00493A55" w14:paraId="160CA3B3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F9E94E7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1C32906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709B37B" w14:textId="77777777" w:rsidR="00FA185A" w:rsidRPr="00493A55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A374987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FA185A" w:rsidRPr="00493A55" w14:paraId="0DF89FFA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DF0D3D4" w14:textId="77777777" w:rsidR="00FA185A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AFB6900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9F7D794" w14:textId="77777777" w:rsidR="00FA185A" w:rsidRPr="00493A55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Cora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416138B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FA185A" w:rsidRPr="00493A55" w14:paraId="5FF751B4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61E03A1" w14:textId="77777777" w:rsidR="00FA185A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87DE7BF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1303CF7" w14:textId="77777777" w:rsidR="00FA185A" w:rsidRPr="00493A55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29F9A83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FA185A" w:rsidRPr="00493A55" w14:paraId="14C05876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E06567C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430A2B2" w14:textId="77777777" w:rsidR="00FA185A" w:rsidRPr="00493A55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8DE63BA" w14:textId="77777777" w:rsidR="00FA185A" w:rsidRPr="00493A55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Summerstar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6A4A0FA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FA185A" w:rsidRPr="00493A55" w14:paraId="091AD28E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20E5ED7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5.9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(17)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C592BE1" w14:textId="77777777" w:rsidR="00FA185A" w:rsidRPr="00A92E2C" w:rsidRDefault="00FA185A" w:rsidP="00D01B81">
            <w:pPr>
              <w:pStyle w:val="Normalt"/>
              <w:keepNext/>
              <w:keepLines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Petiole: length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3F54569" w14:textId="77777777" w:rsidR="00FA185A" w:rsidRPr="00493A55" w:rsidRDefault="00FA185A" w:rsidP="00D01B8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3748B8F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FA185A" w:rsidRPr="00493A55" w14:paraId="43255E53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50C50C0" w14:textId="77777777" w:rsidR="00FA185A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482B450" w14:textId="77777777" w:rsidR="00FA185A" w:rsidRPr="00A92E2C" w:rsidRDefault="00FA185A" w:rsidP="00D01B8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54C1D61" w14:textId="77777777" w:rsidR="00FA185A" w:rsidRPr="00493A55" w:rsidRDefault="00FA185A" w:rsidP="00D01B8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40FF48C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FA185A" w:rsidRPr="00493A55" w14:paraId="7BBE27A6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BA06A3A" w14:textId="77777777" w:rsidR="00FA185A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417DEE8" w14:textId="77777777" w:rsidR="00FA185A" w:rsidRPr="00A92E2C" w:rsidRDefault="00FA185A" w:rsidP="00D01B8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2CF27B9" w14:textId="77777777" w:rsidR="00FA185A" w:rsidRPr="00493A55" w:rsidRDefault="00FA185A" w:rsidP="00D01B8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033BBF3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FA185A" w:rsidRPr="00493A55" w14:paraId="348DA34C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9040B5B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B348C3C" w14:textId="77777777" w:rsidR="00FA185A" w:rsidRPr="00A92E2C" w:rsidRDefault="00FA185A" w:rsidP="00D01B8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9F49C08" w14:textId="77777777" w:rsidR="00FA185A" w:rsidRPr="00A92E2C" w:rsidRDefault="00FA185A" w:rsidP="00D01B8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Jack be Little, Karioka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812CE9F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FA185A" w:rsidRPr="00493A55" w14:paraId="1EAB4FDF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8BE65EA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B588A89" w14:textId="77777777" w:rsidR="00FA185A" w:rsidRPr="00A92E2C" w:rsidRDefault="00FA185A" w:rsidP="00D01B8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EC7A362" w14:textId="77777777" w:rsidR="00FA185A" w:rsidRPr="00A92E2C" w:rsidRDefault="00FA185A" w:rsidP="00D01B8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BD39296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FA185A" w:rsidRPr="00493A55" w14:paraId="38F644C1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D23ED83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65B89B7" w14:textId="77777777" w:rsidR="00FA185A" w:rsidRPr="00A92E2C" w:rsidRDefault="00FA185A" w:rsidP="00D01B8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0BF0421" w14:textId="77777777" w:rsidR="00FA185A" w:rsidRPr="00A92E2C" w:rsidRDefault="00FA185A" w:rsidP="00D01B8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Goldi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B0E26E1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FA185A" w:rsidRPr="00493A55" w14:paraId="533F5041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AB870BC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0C9C738" w14:textId="77777777" w:rsidR="00FA185A" w:rsidRPr="00A92E2C" w:rsidRDefault="00FA185A" w:rsidP="00D01B8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7EC90E7" w14:textId="77777777" w:rsidR="00FA185A" w:rsidRPr="00A92E2C" w:rsidRDefault="00FA185A" w:rsidP="00D01B8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97FB494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FA185A" w:rsidRPr="00493A55" w14:paraId="46A502A6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EF6BA2F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A517E7C" w14:textId="77777777" w:rsidR="00FA185A" w:rsidRPr="00A92E2C" w:rsidRDefault="00FA185A" w:rsidP="00D01B8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36E139E" w14:textId="77777777" w:rsidR="00FA185A" w:rsidRPr="00A92E2C" w:rsidRDefault="00FA185A" w:rsidP="00D01B8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Autumn Gold, Baikal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0F3738E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FA185A" w:rsidRPr="00493A55" w14:paraId="083D7E8B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3638215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B82290F" w14:textId="77777777" w:rsidR="00FA185A" w:rsidRPr="00493A55" w:rsidRDefault="00FA185A" w:rsidP="00D01B8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B6DFE97" w14:textId="77777777" w:rsidR="00FA185A" w:rsidRPr="00493A55" w:rsidRDefault="00FA185A" w:rsidP="00D01B81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5CCAE0A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FA185A" w:rsidRPr="00493A55" w14:paraId="06AD932C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A2C43DB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F340C96" w14:textId="77777777" w:rsidR="00FA185A" w:rsidRPr="00493A55" w:rsidRDefault="00FA185A" w:rsidP="00D01B8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AD3C324" w14:textId="77777777" w:rsidR="00FA185A" w:rsidRPr="00493A55" w:rsidRDefault="00FA185A" w:rsidP="00D01B81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8F1FE17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FA185A" w:rsidRPr="00493A55" w14:paraId="40966B14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BF3B827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10</w:t>
            </w: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(26)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FECA0B5" w14:textId="77777777" w:rsidR="00FA185A" w:rsidRPr="00493A55" w:rsidRDefault="00FA185A" w:rsidP="00D01B81">
            <w:pPr>
              <w:pStyle w:val="Normaltb"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Only Zucchini and Rounded Zucchini type varieties: Young fruit: general shape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3DE3937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F45B751" w14:textId="77777777" w:rsidR="00FA185A" w:rsidRPr="00493A55" w:rsidRDefault="00FA185A" w:rsidP="00D01B81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FA185A" w:rsidRPr="00493A55" w14:paraId="64E53C6C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596B122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1166182" w14:textId="77777777" w:rsidR="00FA185A" w:rsidRPr="00493A55" w:rsidRDefault="00FA185A" w:rsidP="00D01B8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globular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2A7913E" w14:textId="77777777" w:rsidR="00FA185A" w:rsidRPr="00493A55" w:rsidRDefault="00FA185A" w:rsidP="00D01B8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De Nice à Fruit Rond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17BC945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FA185A" w:rsidRPr="00493A55" w14:paraId="3F96051C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94BEBB4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09E2486" w14:textId="77777777" w:rsidR="00FA185A" w:rsidRPr="00493A55" w:rsidRDefault="00FA185A" w:rsidP="00D01B8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pear shaped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DEBCAC6" w14:textId="77777777" w:rsidR="00FA185A" w:rsidRPr="00493A55" w:rsidRDefault="00FA185A" w:rsidP="00D01B81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Clarita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9CEDA35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FA185A" w:rsidRPr="00493A55" w14:paraId="4222DB36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94EE58D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2C93F04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tapered elliptical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D8372C3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Top Kapi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6D69BC7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FA185A" w:rsidRPr="00493A55" w14:paraId="211C1557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E40901E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DE59F26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elliptical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D173CE4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Table Dainty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F87A043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FA185A" w:rsidRPr="00493A55" w14:paraId="601B752A" w14:textId="77777777" w:rsidTr="00216E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D6B6CC4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D3883F4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cylindrical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C2AFEEE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Ambassador, Ibis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882E1C1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FA185A" w:rsidRPr="00493A55" w14:paraId="77574A1B" w14:textId="77777777" w:rsidTr="00216E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186AB41C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508C6692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tapered cylindrical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3547C50F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D5F9802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FA185A" w:rsidRPr="00493A55" w14:paraId="55EFB26E" w14:textId="77777777" w:rsidTr="00216E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06019C" w14:textId="77777777" w:rsidR="00FA185A" w:rsidRPr="00493A55" w:rsidRDefault="00FA185A" w:rsidP="00216EBD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788933" w14:textId="77777777" w:rsidR="00FA185A" w:rsidRPr="00493A55" w:rsidRDefault="00FA185A" w:rsidP="00216EBD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3446F7" w14:textId="77777777" w:rsidR="00FA185A" w:rsidRPr="00493A55" w:rsidRDefault="00FA185A" w:rsidP="00216EBD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93389D" w14:textId="77777777" w:rsidR="00FA185A" w:rsidRPr="00493A55" w:rsidRDefault="00FA185A" w:rsidP="00216EBD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FA185A" w:rsidRPr="00493A55" w14:paraId="2DF4226D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679D062B" w14:textId="77777777" w:rsidR="00FA185A" w:rsidRPr="00475701" w:rsidRDefault="00FA185A" w:rsidP="00216EBD">
            <w:pPr>
              <w:pStyle w:val="Standardowy"/>
              <w:keepNext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11</w:t>
            </w:r>
            <w:r w:rsidRPr="0047570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(27)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0E028228" w14:textId="77777777" w:rsidR="00FA185A" w:rsidRPr="00475701" w:rsidRDefault="00FA185A" w:rsidP="00216EBD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Young fruit: main color of skin (excluding color of ribs or grooves)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1147E68A" w14:textId="77777777" w:rsidR="00FA185A" w:rsidRPr="00475701" w:rsidRDefault="00FA185A" w:rsidP="00216EBD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E6403D8" w14:textId="77777777" w:rsidR="00FA185A" w:rsidRPr="00475701" w:rsidRDefault="00FA185A" w:rsidP="00216EBD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FA185A" w:rsidRPr="00493A55" w14:paraId="6235B821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9D988D7" w14:textId="77777777" w:rsidR="00FA185A" w:rsidRPr="00475701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9636064" w14:textId="77777777" w:rsidR="00FA185A" w:rsidRPr="00475701" w:rsidRDefault="00FA185A" w:rsidP="00D01B81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475D6AF" w14:textId="77777777" w:rsidR="00FA185A" w:rsidRPr="00475701" w:rsidRDefault="00FA185A" w:rsidP="00D01B81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White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7B9E93D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FA185A" w:rsidRPr="00493A55" w14:paraId="375D8F9F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1E5A434" w14:textId="77777777" w:rsidR="00FA185A" w:rsidRPr="00475701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1D92D0B" w14:textId="77777777" w:rsidR="00FA185A" w:rsidRPr="00475701" w:rsidRDefault="00FA185A" w:rsidP="00D01B81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cream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3A1C3C8" w14:textId="77777777" w:rsidR="00FA185A" w:rsidRPr="00475701" w:rsidRDefault="00FA185A" w:rsidP="00D01B81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Tivoli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FE09FC2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FA185A" w:rsidRPr="00493A55" w14:paraId="04EC3193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B5B9ECE" w14:textId="77777777" w:rsidR="00FA185A" w:rsidRPr="00475701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4E808B9" w14:textId="77777777" w:rsidR="00FA185A" w:rsidRPr="00475701" w:rsidRDefault="00FA185A" w:rsidP="00D01B81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4A36A69" w14:textId="77777777" w:rsidR="00FA185A" w:rsidRPr="00475701" w:rsidRDefault="00FA185A" w:rsidP="00D01B81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Goldi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C3629BE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FA185A" w:rsidRPr="00493A55" w14:paraId="27006E5B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43675D1" w14:textId="77777777" w:rsidR="00FA185A" w:rsidRPr="00475701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852D393" w14:textId="77777777" w:rsidR="00FA185A" w:rsidRPr="00475701" w:rsidRDefault="00FA185A" w:rsidP="00D01B81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C8BA9F5" w14:textId="77777777" w:rsidR="00FA185A" w:rsidRPr="00475701" w:rsidRDefault="00FA185A" w:rsidP="00D01B81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Elite, Opal, Romano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040A00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FA185A" w:rsidRPr="00493A55" w14:paraId="2EFB73E4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696500E" w14:textId="77777777" w:rsidR="00FA185A" w:rsidRPr="00475701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F8A0F5D" w14:textId="77777777" w:rsidR="00FA185A" w:rsidRPr="00475701" w:rsidRDefault="00FA185A" w:rsidP="00D01B81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partly white and partly 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E7C3A4D" w14:textId="77777777" w:rsidR="00FA185A" w:rsidRPr="00475701" w:rsidRDefault="00FA185A" w:rsidP="00D01B81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ED57BCF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FA185A" w:rsidRPr="00493A55" w14:paraId="79F095E9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F99B470" w14:textId="77777777" w:rsidR="00FA185A" w:rsidRPr="00475701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6AC18E2" w14:textId="77777777" w:rsidR="00FA185A" w:rsidRPr="00475701" w:rsidRDefault="00FA185A" w:rsidP="00D01B81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partly white and partly 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3437B07" w14:textId="77777777" w:rsidR="00FA185A" w:rsidRPr="00475701" w:rsidRDefault="00FA185A" w:rsidP="00D01B81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ED3AF15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FA185A" w:rsidRPr="00493A55" w14:paraId="7493B3CB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DB41152" w14:textId="77777777" w:rsidR="00FA185A" w:rsidRPr="00475701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0092C11" w14:textId="77777777" w:rsidR="00FA185A" w:rsidRPr="0047570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partly yellow and partly 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AEC4146" w14:textId="77777777" w:rsidR="00FA185A" w:rsidRPr="0047570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Sunburst, Zephyr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490DDA3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FA185A" w:rsidRPr="00493A55" w14:paraId="091D949F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1655D11" w14:textId="7333BA7C" w:rsidR="00FA185A" w:rsidRPr="00475701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5.12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 w:rsidR="00DC5A0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29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8B04BCA" w14:textId="77777777" w:rsidR="00FA185A" w:rsidRPr="00036F9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Only varieties with green color of skin: Young fruit: intensity of green color of skin (as for 27)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E584C76" w14:textId="77777777" w:rsidR="00FA185A" w:rsidRPr="0047570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C7A4107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FA185A" w:rsidRPr="00493A55" w14:paraId="34A6AB37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EDB3A87" w14:textId="77777777" w:rsidR="00FA185A" w:rsidRPr="00475701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B6131AC" w14:textId="77777777" w:rsidR="00FA185A" w:rsidRPr="00036F9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ABB6B26" w14:textId="77777777" w:rsidR="00FA185A" w:rsidRPr="00036F9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Clarita, Goya, Patty Green Tint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30A7E93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FA185A" w:rsidRPr="00493A55" w14:paraId="4252FF60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9032056" w14:textId="77777777" w:rsidR="00FA185A" w:rsidRPr="00475701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7FC8EC3" w14:textId="77777777" w:rsidR="00FA185A" w:rsidRPr="00036F9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 to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EFD8AB4" w14:textId="77777777" w:rsidR="00FA185A" w:rsidRPr="00036F9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FBF209D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FA185A" w:rsidRPr="00493A55" w14:paraId="091B0A54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51BE5A3" w14:textId="77777777" w:rsidR="00FA185A" w:rsidRPr="00475701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A4556F0" w14:textId="77777777" w:rsidR="00FA185A" w:rsidRPr="00036F9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124FBEB" w14:textId="77777777" w:rsidR="00FA185A" w:rsidRPr="00036F9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Arlika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2E15232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FA185A" w:rsidRPr="00493A55" w14:paraId="262CFF63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D67FAE6" w14:textId="77777777" w:rsidR="00FA185A" w:rsidRPr="00475701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9114736" w14:textId="77777777" w:rsidR="00FA185A" w:rsidRPr="00036F9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 to very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6E5AD9F" w14:textId="77777777" w:rsidR="00FA185A" w:rsidRPr="00036F9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4427FC9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FA185A" w:rsidRPr="00493A55" w14:paraId="29510ABB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74E49BD" w14:textId="77777777" w:rsidR="00FA185A" w:rsidRPr="00475701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16FAA29" w14:textId="77777777" w:rsidR="00FA185A" w:rsidRPr="00036F9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3DF99D9" w14:textId="77777777" w:rsidR="00FA185A" w:rsidRPr="00036F9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Baccara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41DE118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FA185A" w:rsidRPr="00493A55" w14:paraId="5E4FFBCF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5158230" w14:textId="77777777" w:rsidR="00FA185A" w:rsidRPr="00475701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53029E4" w14:textId="77777777" w:rsidR="00FA185A" w:rsidRPr="00036F9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3C3E5BB" w14:textId="77777777" w:rsidR="00FA185A" w:rsidRPr="00036F9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D512D9E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FA185A" w:rsidRPr="00493A55" w14:paraId="56125E6A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D7C2651" w14:textId="77777777" w:rsidR="00FA185A" w:rsidRPr="00475701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ED6BD67" w14:textId="77777777" w:rsidR="00FA185A" w:rsidRPr="00036F9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F2CF94C" w14:textId="77777777" w:rsidR="00FA185A" w:rsidRPr="00036F9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Arlesa, Sandra, Zefira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B64D37E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FA185A" w:rsidRPr="00493A55" w14:paraId="1A240099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9BCF9F4" w14:textId="77777777" w:rsidR="00FA185A" w:rsidRPr="00475701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1CDB945" w14:textId="77777777" w:rsidR="00FA185A" w:rsidRPr="00036F9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 to 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C494550" w14:textId="77777777" w:rsidR="00FA185A" w:rsidRPr="00036F9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1F4DF37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FA185A" w:rsidRPr="00493A55" w14:paraId="13ADF235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237A939" w14:textId="77777777" w:rsidR="00FA185A" w:rsidRPr="00475701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C63E006" w14:textId="77777777" w:rsidR="00FA185A" w:rsidRPr="00036F9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E962ACE" w14:textId="77777777" w:rsidR="00FA185A" w:rsidRPr="00036F9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Carnaval, Corsair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1F51EDD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FA185A" w:rsidRPr="00493A55" w14:paraId="458CF39C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CA0E2C4" w14:textId="77777777" w:rsidR="00FA185A" w:rsidRPr="00475701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13</w:t>
            </w:r>
            <w:r w:rsidRPr="0047570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(30)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3284D6C" w14:textId="77777777" w:rsidR="00FA185A" w:rsidRPr="00475701" w:rsidRDefault="00FA185A" w:rsidP="00D01B81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Fruit: general shape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C2F085F" w14:textId="77777777" w:rsidR="00FA185A" w:rsidRPr="0047570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360D9B6" w14:textId="77777777" w:rsidR="00FA185A" w:rsidRPr="00475701" w:rsidRDefault="00FA185A" w:rsidP="00D01B81">
            <w:pPr>
              <w:pStyle w:val="Standardowy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FA185A" w:rsidRPr="00493A55" w14:paraId="6113F394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B6A6F01" w14:textId="77777777" w:rsidR="00FA185A" w:rsidRPr="00475701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D315034" w14:textId="77777777" w:rsidR="00FA185A" w:rsidRPr="00475701" w:rsidRDefault="00FA185A" w:rsidP="00D01B81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disc shaped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7DEC8BB" w14:textId="77777777" w:rsidR="00FA185A" w:rsidRPr="0047570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8C7B914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FA185A" w:rsidRPr="00493A55" w14:paraId="4B4012DD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5746143" w14:textId="77777777" w:rsidR="00FA185A" w:rsidRPr="00475701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CC421C7" w14:textId="77777777" w:rsidR="00FA185A" w:rsidRPr="00475701" w:rsidRDefault="00FA185A" w:rsidP="00D01B81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transverse elliptical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B50B259" w14:textId="77777777" w:rsidR="00FA185A" w:rsidRPr="0047570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D6DF45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FA185A" w:rsidRPr="00493A55" w14:paraId="25712133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42075FC" w14:textId="77777777" w:rsidR="00FA185A" w:rsidRPr="00475701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C5B2C40" w14:textId="77777777" w:rsidR="00FA185A" w:rsidRPr="00475701" w:rsidRDefault="00FA185A" w:rsidP="00D01B81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transverse broad elliptical  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0BD55B5" w14:textId="77777777" w:rsidR="00FA185A" w:rsidRPr="0047570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A8E0561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FA185A" w:rsidRPr="00493A55" w14:paraId="6061D9C6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0135588" w14:textId="77777777" w:rsidR="00FA185A" w:rsidRPr="00475701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0C4F822" w14:textId="77777777" w:rsidR="00FA185A" w:rsidRPr="00475701" w:rsidRDefault="00FA185A" w:rsidP="00D01B81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globular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F6FECE6" w14:textId="77777777" w:rsidR="00FA185A" w:rsidRPr="0047570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3DFEBB2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FA185A" w:rsidRPr="00493A55" w14:paraId="370C1A79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4EC7BC7" w14:textId="77777777" w:rsidR="00FA185A" w:rsidRPr="00475701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F55403C" w14:textId="77777777" w:rsidR="00FA185A" w:rsidRPr="00475701" w:rsidRDefault="00FA185A" w:rsidP="00D01B81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top shaped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48E0774" w14:textId="77777777" w:rsidR="00FA185A" w:rsidRPr="0047570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7C0B5D1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FA185A" w:rsidRPr="00493A55" w14:paraId="50CA5AC1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6605E0F" w14:textId="77777777" w:rsidR="00FA185A" w:rsidRPr="00475701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A0557F1" w14:textId="77777777" w:rsidR="00FA185A" w:rsidRPr="0047570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broad elliptical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A0B8101" w14:textId="77777777" w:rsidR="00FA185A" w:rsidRPr="0047570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660F602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FA185A" w:rsidRPr="00493A55" w14:paraId="6D21BF57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E088882" w14:textId="77777777" w:rsidR="00FA185A" w:rsidRPr="00475701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869E0BC" w14:textId="77777777" w:rsidR="00FA185A" w:rsidRPr="0047570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ovate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0DF495E" w14:textId="77777777" w:rsidR="00FA185A" w:rsidRPr="0047570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10E500D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FA185A" w:rsidRPr="00493A55" w14:paraId="2CDC440D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2B64FEC" w14:textId="77777777" w:rsidR="00FA185A" w:rsidRPr="00475701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724F4C3" w14:textId="77777777" w:rsidR="00FA185A" w:rsidRPr="0047570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elliptical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FCEC97D" w14:textId="77777777" w:rsidR="00FA185A" w:rsidRPr="0047570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B14826D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FA185A" w:rsidRPr="00493A55" w14:paraId="3DA36761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92B5FE5" w14:textId="77777777" w:rsidR="00FA185A" w:rsidRPr="00475701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00A9E5F" w14:textId="77777777" w:rsidR="00FA185A" w:rsidRPr="0047570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cylindrical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26A759C" w14:textId="77777777" w:rsidR="00FA185A" w:rsidRPr="0047570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92EA601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FA185A" w:rsidRPr="00493A55" w14:paraId="3C895BB6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0C1C71C" w14:textId="77777777" w:rsidR="00FA185A" w:rsidRPr="00475701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50052F6" w14:textId="77777777" w:rsidR="00FA185A" w:rsidRPr="0047570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pear shaped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87BA6BE" w14:textId="77777777" w:rsidR="00FA185A" w:rsidRPr="0047570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AB8BF23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10[   ]</w:t>
            </w:r>
          </w:p>
        </w:tc>
      </w:tr>
      <w:tr w:rsidR="00FA185A" w:rsidRPr="00493A55" w14:paraId="361E8C61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C901F38" w14:textId="77777777" w:rsidR="00FA185A" w:rsidRPr="00475701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00A99D6" w14:textId="77777777" w:rsidR="00FA185A" w:rsidRPr="0047570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bottle shaped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1BC6F32" w14:textId="77777777" w:rsidR="00FA185A" w:rsidRPr="0047570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502C3CD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11[   ]</w:t>
            </w:r>
          </w:p>
        </w:tc>
      </w:tr>
      <w:tr w:rsidR="00FA185A" w:rsidRPr="00493A55" w14:paraId="0C2C9B4A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4CFC3736" w14:textId="77777777" w:rsidR="00FA185A" w:rsidRPr="00475701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02DEE185" w14:textId="77777777" w:rsidR="00FA185A" w:rsidRPr="0047570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club shaped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3B7E690F" w14:textId="77777777" w:rsidR="00FA185A" w:rsidRPr="0047570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B9131B3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12[   ]</w:t>
            </w:r>
          </w:p>
        </w:tc>
      </w:tr>
      <w:tr w:rsidR="00FA185A" w:rsidRPr="00493A55" w14:paraId="27B5372C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4E11B8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0A7D4A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753142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EFA5B6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FA185A" w:rsidRPr="00493A55" w14:paraId="1650B57A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6E1256CB" w14:textId="77777777" w:rsidR="00FA185A" w:rsidRPr="003A1441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(31.1)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50989258" w14:textId="77777777" w:rsidR="00FA185A" w:rsidRPr="005F5B1F" w:rsidRDefault="00FA185A" w:rsidP="00D01B81">
            <w:pPr>
              <w:pStyle w:val="Normaltb"/>
              <w:keepLines/>
              <w:spacing w:before="100" w:after="100"/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Scallop type varieties: Fruit: length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083329B1" w14:textId="77777777" w:rsidR="00FA185A" w:rsidRPr="00493A55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DD3181C" w14:textId="77777777" w:rsidR="00FA185A" w:rsidRPr="00493A55" w:rsidRDefault="00FA185A" w:rsidP="00D01B81">
            <w:pPr>
              <w:pStyle w:val="Standardowy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85A" w:rsidRPr="00493A55" w14:paraId="759EEBEE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14ED1DA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7D56B71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187A053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B1E5491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FA185A" w:rsidRPr="00493A55" w14:paraId="7143CFF7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CCDFE92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5AC23A5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7E04D7B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30927AC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FA185A" w:rsidRPr="00493A55" w14:paraId="509E590B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18E38CE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8261D43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93D78CB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Bennings Green Tint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64FDB56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FA185A" w:rsidRPr="00493A55" w14:paraId="38290743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5CADCED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28A5973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0965318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FE69AE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FA185A" w:rsidRPr="00493A55" w14:paraId="14C16F6D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9086C86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337FDEF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615AEF0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Sunburst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8E5036E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FA185A" w:rsidRPr="00493A55" w14:paraId="06A56085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BDC619E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099CD01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75A7AB4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220EFB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FA185A" w:rsidRPr="00493A55" w14:paraId="7AFCAD21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1747DAD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D060188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A759447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BC62169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FA185A" w:rsidRPr="00493A55" w14:paraId="4F1E9EDA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A8AD215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AAA5CA6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4B1312A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CB7B81B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FA185A" w:rsidRPr="00493A55" w14:paraId="00BE0524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4C0F021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8C90125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23DDC82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A412891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FA185A" w:rsidRPr="00493A55" w14:paraId="27D59EAF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7F7C320" w14:textId="77777777" w:rsidR="00FA185A" w:rsidRPr="003A1441" w:rsidRDefault="00FA185A" w:rsidP="00D01B81">
            <w:pPr>
              <w:pStyle w:val="Standardowy"/>
              <w:keepNext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(31.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7057B44" w14:textId="77777777" w:rsidR="00FA185A" w:rsidRPr="005F5B1F" w:rsidRDefault="00FA185A" w:rsidP="00D01B81">
            <w:pPr>
              <w:pStyle w:val="Normaltb"/>
              <w:keepLines/>
              <w:spacing w:before="100" w:after="100"/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Acorn type varieties: Fruit: length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856B4F8" w14:textId="77777777" w:rsidR="00FA185A" w:rsidRPr="00493A55" w:rsidRDefault="00FA185A" w:rsidP="00D01B81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169830E" w14:textId="77777777" w:rsidR="00FA185A" w:rsidRPr="00493A55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85A" w:rsidRPr="00493A55" w14:paraId="52131680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93556F2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E5564AC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D03DD65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8514D66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FA185A" w:rsidRPr="00493A55" w14:paraId="1F6C22BF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152FB2D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77ABC8C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AA0207A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C0AA516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FA185A" w:rsidRPr="00493A55" w14:paraId="667DF230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27DC67E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E347FB9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F14E600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Table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C86957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FA185A" w:rsidRPr="00493A55" w14:paraId="7F18BF33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8C11580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2627EDA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7A9699B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9453540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FA185A" w:rsidRPr="00493A55" w14:paraId="7C1E2F04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36BF764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FFEBEE0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AED617B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Swan White Acorn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FC177D0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FA185A" w:rsidRPr="00493A55" w14:paraId="53973678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CFE9F18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F2A3243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0D70650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419F9F6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FA185A" w:rsidRPr="00493A55" w14:paraId="61137008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B118D35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B630E83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2306C90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Ebony Table Queen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6C1BA43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FA185A" w:rsidRPr="00493A55" w14:paraId="57ACB756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1BDDEFD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C2061F5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15AC9DE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2FF4FFF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FA185A" w:rsidRPr="00493A55" w14:paraId="6E102E1B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80245F2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A421761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4879C23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7DB186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FA185A" w:rsidRPr="00493A55" w14:paraId="54E92160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E48B43B" w14:textId="77777777" w:rsidR="00FA185A" w:rsidRPr="003A1441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(31.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6372B3A" w14:textId="77777777" w:rsidR="00FA185A" w:rsidRPr="005F5B1F" w:rsidRDefault="00FA185A" w:rsidP="00D01B81">
            <w:pPr>
              <w:pStyle w:val="Normaltb"/>
              <w:keepLines/>
              <w:spacing w:before="100" w:after="100"/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Neck type varieties: Fruit: length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D822A35" w14:textId="77777777" w:rsidR="00FA185A" w:rsidRPr="00493A55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59A20CD" w14:textId="77777777" w:rsidR="00FA185A" w:rsidRPr="00493A55" w:rsidRDefault="00FA185A" w:rsidP="00D01B81">
            <w:pPr>
              <w:pStyle w:val="Standardowy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85A" w:rsidRPr="00493A55" w14:paraId="524B3849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EB255F7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A98A265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C9AE956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DF6709E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FA185A" w:rsidRPr="00493A55" w14:paraId="479C8D2B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ABB2F06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A07BF3C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6405AA1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DE1B9AA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FA185A" w:rsidRPr="00493A55" w14:paraId="0EF2B7F2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BE07F5D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E82FD55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23D8AF6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Wryneck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E08B41D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FA185A" w:rsidRPr="00493A55" w14:paraId="2294C1F8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087789D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82ACD44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D118650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45A9863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FA185A" w:rsidRPr="00493A55" w14:paraId="45BBDAF7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FE1FCD1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BACC0D4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D6E7C3B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 Summer Crookneck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2A09688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FA185A" w:rsidRPr="00493A55" w14:paraId="73CA13F7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2CBFD5C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6C3A522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AA30D13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C397854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FA185A" w:rsidRPr="00493A55" w14:paraId="1CDB06C4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A6CE8D6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F2D2832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26BC075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Sunbar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AC32E7C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FA185A" w:rsidRPr="00493A55" w14:paraId="0808BED9" w14:textId="77777777" w:rsidTr="00216E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99F5E21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1EAD210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8895A85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8628EB0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FA185A" w:rsidRPr="00493A55" w14:paraId="1C156362" w14:textId="77777777" w:rsidTr="00216E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528E3431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34751FD5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long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0C52F4AA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580DFC5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FA185A" w:rsidRPr="00493A55" w14:paraId="0751FE2A" w14:textId="77777777" w:rsidTr="00216E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8C86D2" w14:textId="77777777" w:rsidR="00FA185A" w:rsidRPr="00493A55" w:rsidRDefault="00FA185A" w:rsidP="00216EBD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1CCEAC" w14:textId="77777777" w:rsidR="00FA185A" w:rsidRPr="00493A55" w:rsidRDefault="00FA185A" w:rsidP="00216EBD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319904" w14:textId="77777777" w:rsidR="00FA185A" w:rsidRPr="00493A55" w:rsidRDefault="00FA185A" w:rsidP="00216EBD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C80419" w14:textId="77777777" w:rsidR="00FA185A" w:rsidRPr="00493A55" w:rsidRDefault="00FA185A" w:rsidP="00216EBD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FA185A" w:rsidRPr="00493A55" w14:paraId="6385BEEB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F9044E1" w14:textId="77777777" w:rsidR="00FA185A" w:rsidRPr="003A1441" w:rsidRDefault="00FA185A" w:rsidP="00216EBD">
            <w:pPr>
              <w:pStyle w:val="Standardowy"/>
              <w:keepNext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(31.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CAF71B7" w14:textId="77777777" w:rsidR="00FA185A" w:rsidRPr="005F5B1F" w:rsidRDefault="00FA185A" w:rsidP="00216EBD">
            <w:pPr>
              <w:pStyle w:val="Normaltb"/>
              <w:keepLines/>
              <w:spacing w:before="100" w:after="100"/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Zucchini type varieties: Fruit: length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1AA2444" w14:textId="77777777" w:rsidR="00FA185A" w:rsidRPr="00493A55" w:rsidRDefault="00FA185A" w:rsidP="00216EBD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73E13AE" w14:textId="77777777" w:rsidR="00FA185A" w:rsidRPr="00493A55" w:rsidRDefault="00FA185A" w:rsidP="00216EBD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85A" w:rsidRPr="00493A55" w14:paraId="752B1D6C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CFA2CDE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497FEEA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61B2EAD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smartTag w:uri="urn:schemas-microsoft-com:office:smarttags" w:element="place">
              <w:smartTag w:uri="urn:schemas-microsoft-com:office:smarttags" w:element="City">
                <w:r w:rsidRPr="003A1441">
                  <w:rPr>
                    <w:rFonts w:ascii="Arial" w:hAnsi="Arial" w:cs="Arial"/>
                    <w:sz w:val="16"/>
                    <w:szCs w:val="16"/>
                    <w:highlight w:val="lightGray"/>
                    <w:u w:val="single"/>
                  </w:rPr>
                  <w:t>Jericho</w:t>
                </w:r>
              </w:smartTag>
            </w:smartTag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BDA6A42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FA185A" w:rsidRPr="00493A55" w14:paraId="3E43DFA4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214A1F6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C96193C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552D57B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5D4C2D9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FA185A" w:rsidRPr="00493A55" w14:paraId="13582A8B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CE76421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3F91FC0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743F9D1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Jedida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5D3A470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FA185A" w:rsidRPr="00493A55" w14:paraId="24E9C2F5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864BF68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C0FD95E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712A3CB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12288E1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FA185A" w:rsidRPr="00493A55" w14:paraId="6BC30E67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6E8F2B8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1B4474A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C1F93CA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Cora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2755ED0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FA185A" w:rsidRPr="00493A55" w14:paraId="1DD9D0D2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50C7224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983AF10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BDFC671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2CC976C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FA185A" w:rsidRPr="00493A55" w14:paraId="2CD5C383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82CBFD0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7C758E3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5AA03DC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Carlotta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662F174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FA185A" w:rsidRPr="00493A55" w14:paraId="0F504535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FBA404C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74176EE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57C61B4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FBCF6AD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FA185A" w:rsidRPr="00493A55" w14:paraId="491D70B5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57BCD8F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989AF7B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21DD4EE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Altea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D7E80BC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FA185A" w:rsidRPr="00493A55" w14:paraId="3E7D1870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FB1E57D" w14:textId="77777777" w:rsidR="00FA185A" w:rsidRPr="001B3813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(32.1)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6BDCB45" w14:textId="77777777" w:rsidR="00FA185A" w:rsidRPr="001B3813" w:rsidRDefault="00FA185A" w:rsidP="00D01B81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Scallop type varieties: Fruit: maximum diameter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A2BEE41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2602BCD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FA185A" w:rsidRPr="00493A55" w14:paraId="0BBEC588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01F46AC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AE717FE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E902723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B3A6EEF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FA185A" w:rsidRPr="00493A55" w14:paraId="438BD799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0ACABE1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B4A966D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779BC93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4441950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FA185A" w:rsidRPr="00493A55" w14:paraId="00E70A17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6DAD1A3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3A937DF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DD1682A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Scallopini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95DA5E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FA185A" w:rsidRPr="00493A55" w14:paraId="77EA2257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A7AC1D6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26B1267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0ADA853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11F46C1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FA185A" w:rsidRPr="00493A55" w14:paraId="1EE08CFA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C3467B4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17B4739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1681FA9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2937AF2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FA185A" w:rsidRPr="00493A55" w14:paraId="0DD0CB6F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78D1E6D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BD4F9A3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479CB56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F7A9C74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FA185A" w:rsidRPr="00493A55" w14:paraId="39877906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E192B22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698679B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FCB7E3F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White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CB72808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FA185A" w:rsidRPr="00493A55" w14:paraId="2627FA30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D3AA4E9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DD54E4A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B29704F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FC65140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FA185A" w:rsidRPr="00493A55" w14:paraId="5D0D24F3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6B5D9AE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96CC4AC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CC1D9DF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3CFFC42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FA185A" w:rsidRPr="00493A55" w14:paraId="15D29447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7CCC1D0" w14:textId="77777777" w:rsidR="00FA185A" w:rsidRPr="001B3813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9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(32.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5342420" w14:textId="77777777" w:rsidR="00FA185A" w:rsidRPr="001B3813" w:rsidRDefault="00FA185A" w:rsidP="00D01B81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FF12C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Acorn type varieties: Fruit: maximum diameter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C5AB81E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F561E3B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FA185A" w:rsidRPr="00493A55" w14:paraId="0002F48E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A8F2F46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2157535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C3E57DB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EBD5216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FA185A" w:rsidRPr="00493A55" w14:paraId="78ACA261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C6CA7E8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F722B3A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9F11D5F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20082F4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FA185A" w:rsidRPr="00493A55" w14:paraId="7FFDDDE6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1DE57FB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9E1EBA9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B1A8412" w14:textId="77777777" w:rsidR="00FA185A" w:rsidRPr="00FF12C7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FF12C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Table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495991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FA185A" w:rsidRPr="00493A55" w14:paraId="3C03E1EA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936B2AC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2713C89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D2C3B9E" w14:textId="77777777" w:rsidR="00FA185A" w:rsidRPr="00FF12C7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4F8132A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FA185A" w:rsidRPr="00493A55" w14:paraId="1BA6137A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BFE9590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0BCA10F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F7B9E16" w14:textId="77777777" w:rsidR="00FA185A" w:rsidRPr="00FF12C7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FF12C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Table King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46C592F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FA185A" w:rsidRPr="00493A55" w14:paraId="3AE757A2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D45FA06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09595B2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59C7526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E472871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FA185A" w:rsidRPr="00493A55" w14:paraId="1E7884E8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819C0EF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F0B7DEB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6EA8C32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FF12C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Swan White Acorn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F111C54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FA185A" w:rsidRPr="00493A55" w14:paraId="01A9BB8A" w14:textId="77777777" w:rsidTr="00216E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08F6936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8C4078B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36251E9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DED3F7F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FA185A" w:rsidRPr="00493A55" w14:paraId="35DB43A9" w14:textId="77777777" w:rsidTr="00216E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678C4CC9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0C6AA8F2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72DFF665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4FC8086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FA185A" w:rsidRPr="00493A55" w14:paraId="5C154F13" w14:textId="77777777" w:rsidTr="00216E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C88AE3" w14:textId="77777777" w:rsidR="00FA185A" w:rsidRPr="00493A55" w:rsidRDefault="00FA185A" w:rsidP="00216EBD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84E960" w14:textId="77777777" w:rsidR="00FA185A" w:rsidRPr="00493A55" w:rsidRDefault="00FA185A" w:rsidP="00216EBD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F9E996" w14:textId="77777777" w:rsidR="00FA185A" w:rsidRPr="00493A55" w:rsidRDefault="00FA185A" w:rsidP="00216EBD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82CD92" w14:textId="77777777" w:rsidR="00FA185A" w:rsidRPr="00493A55" w:rsidRDefault="00FA185A" w:rsidP="00216EBD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FA185A" w:rsidRPr="00493A55" w14:paraId="3C051758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38878177" w14:textId="77777777" w:rsidR="00FA185A" w:rsidRPr="001B3813" w:rsidRDefault="00FA185A" w:rsidP="00216EBD">
            <w:pPr>
              <w:pStyle w:val="Standardowy"/>
              <w:keepNext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20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(32.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417E8BD8" w14:textId="77777777" w:rsidR="00FA185A" w:rsidRPr="001B3813" w:rsidRDefault="00FA185A" w:rsidP="00216EBD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56A8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Zucchini type varieties: Fruit: maximum diameter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2EC7C09A" w14:textId="77777777" w:rsidR="00FA185A" w:rsidRPr="003A1441" w:rsidRDefault="00FA185A" w:rsidP="00216EBD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0349356" w14:textId="77777777" w:rsidR="00FA185A" w:rsidRPr="00475701" w:rsidRDefault="00FA185A" w:rsidP="00216EBD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FA185A" w:rsidRPr="00493A55" w14:paraId="7BFB5A59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A5D614A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B6A10F3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F19158B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05C321D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FA185A" w:rsidRPr="00493A55" w14:paraId="34F38572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4C60409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B95C946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C5773F2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207EBF2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FA185A" w:rsidRPr="00493A55" w14:paraId="30190BDA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D533ADB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D05D898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45334EE" w14:textId="77777777" w:rsidR="00FA185A" w:rsidRPr="00756A8D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56A8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Goldi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7227616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FA185A" w:rsidRPr="00493A55" w14:paraId="35D8E430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BE86636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DA6126A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71D3C75" w14:textId="77777777" w:rsidR="00FA185A" w:rsidRPr="00756A8D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7A52714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FA185A" w:rsidRPr="00493A55" w14:paraId="417CFF99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CB6C892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B397FA6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7E2F1C0" w14:textId="77777777" w:rsidR="00FA185A" w:rsidRPr="00756A8D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56A8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Opal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86122B2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FA185A" w:rsidRPr="00493A55" w14:paraId="53198146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3667103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C0A7787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8983E32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397014C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FA185A" w:rsidRPr="00493A55" w14:paraId="406E94E8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4812AE8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A57BCE8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2F6D3B7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smartTag w:uri="urn:schemas-microsoft-com:office:smarttags" w:element="place">
              <w:smartTag w:uri="urn:schemas-microsoft-com:office:smarttags" w:element="City">
                <w:r w:rsidRPr="00756A8D">
                  <w:rPr>
                    <w:rFonts w:ascii="Arial" w:hAnsi="Arial" w:cs="Arial"/>
                    <w:sz w:val="16"/>
                    <w:szCs w:val="16"/>
                    <w:highlight w:val="lightGray"/>
                    <w:u w:val="single"/>
                  </w:rPr>
                  <w:t>Jericho</w:t>
                </w:r>
              </w:smartTag>
            </w:smartTag>
            <w:r w:rsidRPr="00756A8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, Spidi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224FF9A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FA185A" w:rsidRPr="00493A55" w14:paraId="35A1FB17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D535993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1A05FAE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08352AD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907A716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FA185A" w:rsidRPr="00493A55" w14:paraId="6738F4CC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22A8430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41DEF51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B72D404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3C4BE9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FA185A" w:rsidRPr="00493A55" w14:paraId="03A4477F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6C20114" w14:textId="77777777" w:rsidR="00FA185A" w:rsidRPr="001B3813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BB055A7" w14:textId="77777777" w:rsidR="00FA185A" w:rsidRPr="001B3813" w:rsidRDefault="00FA185A" w:rsidP="00D01B81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Pumpkin type varieties: Fruit: size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6D2A50A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A121B0A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FA185A" w:rsidRPr="00493A55" w14:paraId="1AAC7C4B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0578616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8BFE79D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52541EA" w14:textId="77777777" w:rsidR="00FA185A" w:rsidRPr="00354DBC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Wee-B-Little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15E5340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FA185A" w:rsidRPr="00493A55" w14:paraId="1C639231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6290C02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FBE87FF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B742CEF" w14:textId="77777777" w:rsidR="00FA185A" w:rsidRPr="00354DBC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2ECAADD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FA185A" w:rsidRPr="00493A55" w14:paraId="4735777F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2EC143B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5D0D847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805E226" w14:textId="77777777" w:rsidR="00FA185A" w:rsidRPr="00354DBC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Peek-a-Boo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4C1BB25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FA185A" w:rsidRPr="00493A55" w14:paraId="76EF890E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936231E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CEE29E3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7C9CA33" w14:textId="77777777" w:rsidR="00FA185A" w:rsidRPr="00354DBC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35ECD1C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FA185A" w:rsidRPr="00493A55" w14:paraId="4F6469BB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E69CEC7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C2E8954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057179C" w14:textId="77777777" w:rsidR="00FA185A" w:rsidRPr="00354DBC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Spirit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8318912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FA185A" w:rsidRPr="00493A55" w14:paraId="63BF7866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A38FDE1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7707D80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18B6C66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CCA30D0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FA185A" w:rsidRPr="00493A55" w14:paraId="12CFBDB2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37ABCEB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6AE515F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87486B8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Ghost Rider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613F8D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FA185A" w:rsidRPr="00493A55" w14:paraId="412F623C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6AD155A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91906AB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021BA51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8F59A5B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FA185A" w:rsidRPr="00493A55" w14:paraId="068B3C9F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1D87515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81085EF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CEF23D4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Howden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D3E352F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FA185A" w:rsidRPr="00493A55" w14:paraId="1DC1BEFF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725D0C9" w14:textId="77777777" w:rsidR="00FA185A" w:rsidRPr="001B3813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22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0C78B7C" w14:textId="77777777" w:rsidR="00FA185A" w:rsidRPr="001B3813" w:rsidRDefault="00FA185A" w:rsidP="00D01B81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Rondini type varieties: Fruit: size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23ECD11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E4DE7C8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FA185A" w:rsidRPr="00493A55" w14:paraId="6430E1B5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CC90039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61A5E67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CA46B23" w14:textId="77777777" w:rsidR="00FA185A" w:rsidRPr="00354DBC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AAEEFC3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FA185A" w:rsidRPr="00493A55" w14:paraId="5464850C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24FBCBD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8086C4A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62F0D40" w14:textId="77777777" w:rsidR="00FA185A" w:rsidRPr="00354DBC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61C3D33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FA185A" w:rsidRPr="00493A55" w14:paraId="02643BE2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F510E0E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394E9C1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2D87392" w14:textId="77777777" w:rsidR="00FA185A" w:rsidRPr="00354DBC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Pomme d’Or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4D67571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FA185A" w:rsidRPr="00493A55" w14:paraId="332DEA03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A59F9AF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8CC8B56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A0A4E23" w14:textId="77777777" w:rsidR="00FA185A" w:rsidRPr="00354DBC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8648423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FA185A" w:rsidRPr="00493A55" w14:paraId="46936099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37750E2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3668EC6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07FFCE6" w14:textId="77777777" w:rsidR="00FA185A" w:rsidRPr="00354DBC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Rolet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15DB86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FA185A" w:rsidRPr="00493A55" w14:paraId="6F49F33F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EED9AE9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C5CA182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8ACA8EF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2D98EDA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FA185A" w:rsidRPr="00493A55" w14:paraId="45C91B8D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3059E9F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9A2DF01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851E768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Little Gem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9275A8A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FA185A" w:rsidRPr="00493A55" w14:paraId="0D496083" w14:textId="77777777" w:rsidTr="00216E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F32CBA2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ABAF6C4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199B324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07A422C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FA185A" w:rsidRPr="00493A55" w14:paraId="3D9F2458" w14:textId="77777777" w:rsidTr="00216E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530842DA" w14:textId="77777777" w:rsidR="00FA185A" w:rsidRPr="00493A55" w:rsidRDefault="00FA185A" w:rsidP="00D01B81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7EF9870C" w14:textId="77777777" w:rsidR="00FA185A" w:rsidRPr="001B3813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45BEE01A" w14:textId="77777777" w:rsidR="00FA185A" w:rsidRPr="003A1441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6A83251" w14:textId="77777777" w:rsidR="00FA185A" w:rsidRPr="00475701" w:rsidRDefault="00FA185A" w:rsidP="00D01B81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FA185A" w:rsidRPr="00493A55" w14:paraId="28BD627D" w14:textId="77777777" w:rsidTr="00216E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6FD7DC" w14:textId="77777777" w:rsidR="00FA185A" w:rsidRPr="00493A55" w:rsidRDefault="00FA185A" w:rsidP="00216EBD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B909FC" w14:textId="77777777" w:rsidR="00FA185A" w:rsidRPr="00493A55" w:rsidRDefault="00FA185A" w:rsidP="00216EBD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C0D414" w14:textId="77777777" w:rsidR="00FA185A" w:rsidRPr="00493A55" w:rsidRDefault="00FA185A" w:rsidP="00216EBD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94BA57" w14:textId="77777777" w:rsidR="00FA185A" w:rsidRPr="00493A55" w:rsidRDefault="00FA185A" w:rsidP="00216EBD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FA185A" w:rsidRPr="00493A55" w14:paraId="6F6D4836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047828CF" w14:textId="77777777" w:rsidR="00FA185A" w:rsidRPr="00176E3D" w:rsidRDefault="00FA185A" w:rsidP="00216EBD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23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(46)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10C2470C" w14:textId="77777777" w:rsidR="00FA185A" w:rsidRPr="00176E3D" w:rsidRDefault="00FA185A" w:rsidP="00216EBD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76E3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Fruit: grooves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082C5388" w14:textId="77777777" w:rsidR="00FA185A" w:rsidRPr="00176E3D" w:rsidRDefault="00FA185A" w:rsidP="00216EB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78D366A" w14:textId="77777777" w:rsidR="00FA185A" w:rsidRPr="00475701" w:rsidRDefault="00FA185A" w:rsidP="00216EBD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FA185A" w:rsidRPr="00493A55" w14:paraId="64CA75DB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E78394D" w14:textId="77777777" w:rsidR="00FA185A" w:rsidRPr="00176E3D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53B1836" w14:textId="77777777" w:rsidR="00FA185A" w:rsidRPr="00176E3D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76E3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71CB644" w14:textId="77777777" w:rsidR="00FA185A" w:rsidRPr="00176E3D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3894937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FA185A" w:rsidRPr="00493A55" w14:paraId="511D7425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6183936" w14:textId="77777777" w:rsidR="00FA185A" w:rsidRPr="00176E3D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A57A09D" w14:textId="77777777" w:rsidR="00FA185A" w:rsidRPr="00176E3D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76E3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EB97242" w14:textId="77777777" w:rsidR="00FA185A" w:rsidRPr="00176E3D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B615C44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FA185A" w:rsidRPr="00493A55" w14:paraId="57A8D492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1FD884E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5.</w:t>
            </w:r>
            <w:r w:rsidRPr="00176E3D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493A55">
              <w:rPr>
                <w:rFonts w:ascii="Arial" w:hAnsi="Arial" w:cs="Arial"/>
                <w:b/>
                <w:sz w:val="16"/>
                <w:szCs w:val="16"/>
              </w:rPr>
              <w:br/>
              <w:t>(50)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6630283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</w:rPr>
              <w:t>Fruit: main color of skin (excluding color of dots, patches, stripes and bands)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F641DE7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EDBF73D" w14:textId="77777777" w:rsidR="00FA185A" w:rsidRPr="00493A55" w:rsidRDefault="00FA185A" w:rsidP="00D01B81">
            <w:pPr>
              <w:pStyle w:val="Standardowy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185A" w:rsidRPr="00493A55" w14:paraId="477EB73E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2EFD729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61DE582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3FA8D1D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93A55">
              <w:rPr>
                <w:rFonts w:ascii="Arial" w:hAnsi="Arial" w:cs="Arial"/>
                <w:sz w:val="16"/>
                <w:szCs w:val="16"/>
                <w:lang w:val="fr-FR"/>
              </w:rPr>
              <w:t xml:space="preserve">Pâtisson blanc panaché de vert 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E0456B2" w14:textId="77777777" w:rsidR="00FA185A" w:rsidRPr="00493A55" w:rsidRDefault="00FA185A" w:rsidP="00D01B81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FA185A" w:rsidRPr="00493A55" w14:paraId="680339EF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348916D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1FFDC82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cream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FBB663A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Early White Bush Scallop, Little Boo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34DBAC7" w14:textId="77777777" w:rsidR="00FA185A" w:rsidRPr="00493A55" w:rsidRDefault="00FA185A" w:rsidP="00D01B81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2[   ]</w:t>
            </w:r>
          </w:p>
        </w:tc>
      </w:tr>
      <w:tr w:rsidR="00FA185A" w:rsidRPr="00493A55" w14:paraId="10BACFCC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ED27744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B3645B1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C1C76E8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Autumn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B0A99CA" w14:textId="77777777" w:rsidR="00FA185A" w:rsidRPr="00493A55" w:rsidRDefault="00FA185A" w:rsidP="00D01B81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3[   ]</w:t>
            </w:r>
          </w:p>
        </w:tc>
      </w:tr>
      <w:tr w:rsidR="00FA185A" w:rsidRPr="00493A55" w14:paraId="07EDAEB8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9C290DC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83C3A43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993FD38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Ambassador, Baby Bear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D664839" w14:textId="77777777" w:rsidR="00FA185A" w:rsidRPr="00493A55" w:rsidRDefault="00FA185A" w:rsidP="00D01B81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4[   ]</w:t>
            </w:r>
          </w:p>
        </w:tc>
      </w:tr>
      <w:tr w:rsidR="00FA185A" w:rsidRPr="00493A55" w14:paraId="3770C731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4546DA2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5FEC0CE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partly white and partly 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937A0B0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1C5188" w14:textId="77777777" w:rsidR="00FA185A" w:rsidRPr="00493A55" w:rsidRDefault="00FA185A" w:rsidP="00D01B81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5[   ]</w:t>
            </w:r>
          </w:p>
        </w:tc>
      </w:tr>
      <w:tr w:rsidR="00FA185A" w:rsidRPr="00493A55" w14:paraId="6F8EBF78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C967525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318FE2F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partly white and partly 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0DC20B9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7E03644" w14:textId="77777777" w:rsidR="00FA185A" w:rsidRPr="00493A55" w:rsidRDefault="00FA185A" w:rsidP="00D01B81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6[   ]</w:t>
            </w:r>
          </w:p>
        </w:tc>
      </w:tr>
      <w:tr w:rsidR="00FA185A" w:rsidRPr="00493A55" w14:paraId="55D732A1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25446AB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627F381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partly yellow and partly 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5B5461F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Sunburst, Zephyr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64FFE2F" w14:textId="77777777" w:rsidR="00FA185A" w:rsidRPr="00493A55" w:rsidRDefault="00FA185A" w:rsidP="00D01B81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7[   ]</w:t>
            </w:r>
          </w:p>
        </w:tc>
      </w:tr>
      <w:tr w:rsidR="00FA185A" w:rsidRPr="00493A55" w14:paraId="0F437301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BBE375C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25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51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B5E9B58" w14:textId="77777777" w:rsidR="00FA185A" w:rsidRPr="005F5B1F" w:rsidRDefault="00FA185A" w:rsidP="00D01B81">
            <w:pPr>
              <w:pStyle w:val="Standardowy"/>
              <w:spacing w:before="120" w:after="120"/>
              <w:ind w:left="-28" w:firstLine="28"/>
            </w:pPr>
            <w:r w:rsidRPr="00A014AF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Only varieties with yellow color of skin: Fruit: intensity of yellow color of  skin (as for 50)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77A270E" w14:textId="77777777" w:rsidR="00FA185A" w:rsidRPr="00493A55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43924BF" w14:textId="77777777" w:rsidR="00FA185A" w:rsidRPr="00493A55" w:rsidRDefault="00FA185A" w:rsidP="00D01B81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85A" w:rsidRPr="00493A55" w14:paraId="563E9230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99FA902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D237BAE" w14:textId="77777777" w:rsidR="00FA185A" w:rsidRPr="00A014AF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54CA6C5" w14:textId="77777777" w:rsidR="00FA185A" w:rsidRPr="00A014AF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8A67E0C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FA185A" w:rsidRPr="00493A55" w14:paraId="6CCC15C8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97B10A2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139DE7C" w14:textId="77777777" w:rsidR="00FA185A" w:rsidRPr="00A014AF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 to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4190766" w14:textId="77777777" w:rsidR="00FA185A" w:rsidRPr="00A014AF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F3DB16B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FA185A" w:rsidRPr="00493A55" w14:paraId="4131C4C2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C6C9789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CFE429B" w14:textId="77777777" w:rsidR="00FA185A" w:rsidRPr="00A014AF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14DF412" w14:textId="77777777" w:rsidR="00FA185A" w:rsidRPr="00A014AF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699467C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FA185A" w:rsidRPr="00493A55" w14:paraId="0B65FF49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D562BC8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DDA614F" w14:textId="77777777" w:rsidR="00FA185A" w:rsidRPr="00A014AF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DD402BF" w14:textId="77777777" w:rsidR="00FA185A" w:rsidRPr="00A014AF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97A1434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FA185A" w:rsidRPr="00493A55" w14:paraId="0BF748D7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2FF58AD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8F9D7C9" w14:textId="77777777" w:rsidR="00FA185A" w:rsidRPr="00A014AF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3D82C4A" w14:textId="77777777" w:rsidR="00FA185A" w:rsidRPr="00A014AF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727C682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FA185A" w:rsidRPr="00493A55" w14:paraId="33D5A78A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8B20AE4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1589BCD" w14:textId="77777777" w:rsidR="00FA185A" w:rsidRPr="00A014AF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F5DF28B" w14:textId="77777777" w:rsidR="00FA185A" w:rsidRPr="00A014AF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22EADFD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FA185A" w:rsidRPr="00493A55" w14:paraId="3D40B548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68930CD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821EFE0" w14:textId="77777777" w:rsidR="00FA185A" w:rsidRPr="00A014AF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8FC688C" w14:textId="77777777" w:rsidR="00FA185A" w:rsidRPr="00A014AF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643AC96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FA185A" w:rsidRPr="00493A55" w14:paraId="41ECE679" w14:textId="77777777" w:rsidTr="00216E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6776D3C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EA68E15" w14:textId="77777777" w:rsidR="00FA185A" w:rsidRPr="00A014AF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 to 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6A59C10" w14:textId="77777777" w:rsidR="00FA185A" w:rsidRPr="00A014AF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A60E2E3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FA185A" w:rsidRPr="00493A55" w14:paraId="3008E97C" w14:textId="77777777" w:rsidTr="00216E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385278CA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4EF0A623" w14:textId="77777777" w:rsidR="00FA185A" w:rsidRPr="00A014AF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dark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012274DF" w14:textId="77777777" w:rsidR="00FA185A" w:rsidRPr="00A014AF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1EA2E8F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FA185A" w:rsidRPr="00493A55" w14:paraId="0A922C8B" w14:textId="77777777" w:rsidTr="00216E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8D7D26" w14:textId="77777777" w:rsidR="00FA185A" w:rsidRPr="00493A55" w:rsidRDefault="00FA185A" w:rsidP="00216EBD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0712D8" w14:textId="77777777" w:rsidR="00FA185A" w:rsidRPr="00493A55" w:rsidRDefault="00FA185A" w:rsidP="00216EBD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6A9B7F" w14:textId="77777777" w:rsidR="00FA185A" w:rsidRPr="00493A55" w:rsidRDefault="00FA185A" w:rsidP="00216EBD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DC255D" w14:textId="77777777" w:rsidR="00FA185A" w:rsidRPr="00493A55" w:rsidRDefault="00FA185A" w:rsidP="00216EBD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FA185A" w:rsidRPr="00493A55" w14:paraId="577098B8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24C3761D" w14:textId="77777777" w:rsidR="00FA185A" w:rsidRPr="00493A55" w:rsidRDefault="00FA185A" w:rsidP="00216EBD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26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52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7996F10D" w14:textId="77777777" w:rsidR="00FA185A" w:rsidRPr="005F5B1F" w:rsidRDefault="00FA185A" w:rsidP="00216EBD">
            <w:pPr>
              <w:pStyle w:val="Standardowy"/>
              <w:keepNext/>
              <w:spacing w:before="120" w:after="120"/>
              <w:ind w:left="-28" w:firstLine="28"/>
            </w:pPr>
            <w:r w:rsidRPr="00A014AF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Only varieties with yellow color of skin: Fruit: intensity of yellow color of  skin (as for 50)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2EAA7A9B" w14:textId="77777777" w:rsidR="00FA185A" w:rsidRPr="00493A55" w:rsidRDefault="00FA185A" w:rsidP="00216EB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5D2E61F3" w14:textId="77777777" w:rsidR="00FA185A" w:rsidRPr="00493A55" w:rsidRDefault="00FA185A" w:rsidP="00216EBD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85A" w:rsidRPr="00493A55" w14:paraId="658DD94E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59FA4D6" w14:textId="77777777" w:rsidR="00FA185A" w:rsidRPr="00493A55" w:rsidRDefault="00FA185A" w:rsidP="00216EBD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8835EFD" w14:textId="77777777" w:rsidR="00FA185A" w:rsidRPr="00A014AF" w:rsidRDefault="00FA185A" w:rsidP="00216EBD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2DFE10F" w14:textId="77777777" w:rsidR="00FA185A" w:rsidRPr="00A014AF" w:rsidRDefault="00FA185A" w:rsidP="00216EBD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1C9CB6C" w14:textId="77777777" w:rsidR="00FA185A" w:rsidRPr="00475701" w:rsidRDefault="00FA185A" w:rsidP="00216EBD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FA185A" w:rsidRPr="00493A55" w14:paraId="62F9F650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DD674E8" w14:textId="77777777" w:rsidR="00FA185A" w:rsidRPr="00493A55" w:rsidRDefault="00FA185A" w:rsidP="00216EBD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74FAD83" w14:textId="77777777" w:rsidR="00FA185A" w:rsidRPr="00A014AF" w:rsidRDefault="00FA185A" w:rsidP="00216EBD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 to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6C07480" w14:textId="77777777" w:rsidR="00FA185A" w:rsidRPr="00A014AF" w:rsidRDefault="00FA185A" w:rsidP="00216EBD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0421A5B" w14:textId="77777777" w:rsidR="00FA185A" w:rsidRPr="00475701" w:rsidRDefault="00FA185A" w:rsidP="00216EBD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FA185A" w:rsidRPr="00493A55" w14:paraId="5011C79E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A6B526D" w14:textId="77777777" w:rsidR="00FA185A" w:rsidRPr="00493A55" w:rsidRDefault="00FA185A" w:rsidP="00216EBD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245E0A2" w14:textId="77777777" w:rsidR="00FA185A" w:rsidRPr="00A014AF" w:rsidRDefault="00FA185A" w:rsidP="00216EBD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DC79A2A" w14:textId="77777777" w:rsidR="00FA185A" w:rsidRPr="00A014AF" w:rsidRDefault="00FA185A" w:rsidP="00216EBD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D722C13" w14:textId="77777777" w:rsidR="00FA185A" w:rsidRPr="00475701" w:rsidRDefault="00FA185A" w:rsidP="00216EBD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FA185A" w:rsidRPr="00493A55" w14:paraId="6871DF35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523D5D5" w14:textId="77777777" w:rsidR="00FA185A" w:rsidRPr="00493A55" w:rsidRDefault="00FA185A" w:rsidP="00216EBD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ACF399F" w14:textId="77777777" w:rsidR="00FA185A" w:rsidRPr="00A014AF" w:rsidRDefault="00FA185A" w:rsidP="00216EBD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AE28285" w14:textId="77777777" w:rsidR="00FA185A" w:rsidRPr="00A014AF" w:rsidRDefault="00FA185A" w:rsidP="00216EBD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EB60886" w14:textId="77777777" w:rsidR="00FA185A" w:rsidRPr="00475701" w:rsidRDefault="00FA185A" w:rsidP="00216EBD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FA185A" w:rsidRPr="00493A55" w14:paraId="784C00A2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38CEEFC" w14:textId="77777777" w:rsidR="00FA185A" w:rsidRPr="00493A55" w:rsidRDefault="00FA185A" w:rsidP="00216EBD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0B9279F" w14:textId="77777777" w:rsidR="00FA185A" w:rsidRPr="00A014AF" w:rsidRDefault="00FA185A" w:rsidP="00216EBD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A31ABCB" w14:textId="77777777" w:rsidR="00FA185A" w:rsidRPr="00A014AF" w:rsidRDefault="00FA185A" w:rsidP="00216EBD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E986AF5" w14:textId="77777777" w:rsidR="00FA185A" w:rsidRPr="00475701" w:rsidRDefault="00FA185A" w:rsidP="00216EBD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FA185A" w:rsidRPr="00493A55" w14:paraId="0AAAD4EA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6C13992" w14:textId="77777777" w:rsidR="00FA185A" w:rsidRPr="00493A55" w:rsidRDefault="00FA185A" w:rsidP="00216EBD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DCA4D1D" w14:textId="77777777" w:rsidR="00FA185A" w:rsidRPr="00A014AF" w:rsidRDefault="00FA185A" w:rsidP="00216EBD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4FD186B" w14:textId="77777777" w:rsidR="00FA185A" w:rsidRPr="00A014AF" w:rsidRDefault="00FA185A" w:rsidP="00216EBD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C9E9445" w14:textId="77777777" w:rsidR="00FA185A" w:rsidRPr="00475701" w:rsidRDefault="00FA185A" w:rsidP="00216EBD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FA185A" w:rsidRPr="00493A55" w14:paraId="649976BC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6B6D12D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E837FB8" w14:textId="77777777" w:rsidR="00FA185A" w:rsidRPr="00A014AF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5C77D8D" w14:textId="77777777" w:rsidR="00FA185A" w:rsidRPr="00A014AF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Cora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1285D8B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FA185A" w:rsidRPr="00493A55" w14:paraId="509AEA43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E6CF0F2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4646E45" w14:textId="77777777" w:rsidR="00FA185A" w:rsidRPr="00A014AF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 to 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BE73EBB" w14:textId="77777777" w:rsidR="00FA185A" w:rsidRPr="00A014AF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15E7AD3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FA185A" w:rsidRPr="00493A55" w14:paraId="39019B5B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219DEAF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580D151" w14:textId="77777777" w:rsidR="00FA185A" w:rsidRPr="00A014AF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9EADFEE" w14:textId="77777777" w:rsidR="00FA185A" w:rsidRPr="00A014AF" w:rsidRDefault="00FA185A" w:rsidP="00D01B81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Baby Bear, Sardane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29D563A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FA185A" w:rsidRPr="00493A55" w14:paraId="2F7879D2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C019916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27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54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45ADE46" w14:textId="77777777" w:rsidR="00FA185A" w:rsidRPr="00CB74AE" w:rsidRDefault="00FA185A" w:rsidP="00D01B81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B74A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Fruit: stripes in grooves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D0DF1E0" w14:textId="77777777" w:rsidR="00FA185A" w:rsidRPr="00CB74AE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B052566" w14:textId="77777777" w:rsidR="00FA185A" w:rsidRPr="00493A55" w:rsidRDefault="00FA185A" w:rsidP="00D01B81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85A" w:rsidRPr="00493A55" w14:paraId="1C3C1892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BE636DF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9D3CABA" w14:textId="77777777" w:rsidR="00FA185A" w:rsidRPr="00CB74AE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B74A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D150083" w14:textId="77777777" w:rsidR="00FA185A" w:rsidRPr="00CB74AE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B74A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Baby Bear, Jack Be Little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9C16B3E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FA185A" w:rsidRPr="00493A55" w14:paraId="02A554A1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88753DC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AA8E8F4" w14:textId="77777777" w:rsidR="00FA185A" w:rsidRPr="00CB74AE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B74A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CFD9DCE" w14:textId="77777777" w:rsidR="00FA185A" w:rsidRPr="00CB74AE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B74A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Delicata, Heart of Gold,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</w:r>
            <w:r w:rsidRPr="00CB74A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Pâtisson jaune panaché de vert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89B8E0C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FA185A" w:rsidRPr="00493A55" w14:paraId="7D7F2B85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BAC581E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28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57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DBD3025" w14:textId="77777777" w:rsidR="00FA185A" w:rsidRPr="005F5B1F" w:rsidRDefault="00FA185A" w:rsidP="00D01B81">
            <w:pPr>
              <w:pStyle w:val="Normaltb"/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Fruit: dots</w:t>
            </w:r>
            <w:r w:rsidRPr="005F5B1F">
              <w:t xml:space="preserve">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DECE398" w14:textId="77777777" w:rsidR="00FA185A" w:rsidRPr="00CB74AE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3E40421" w14:textId="77777777" w:rsidR="00FA185A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FA185A" w:rsidRPr="00493A55" w14:paraId="142D38D5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2B57CBD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77F1608" w14:textId="77777777" w:rsidR="00FA185A" w:rsidRPr="0052061C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17D13A9" w14:textId="77777777" w:rsidR="00FA185A" w:rsidRPr="0052061C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Sunburst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6823AA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FA185A" w:rsidRPr="00493A55" w14:paraId="2A4C61ED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5E9F176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AE10A8B" w14:textId="77777777" w:rsidR="00FA185A" w:rsidRPr="0052061C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65E45B2" w14:textId="77777777" w:rsidR="00FA185A" w:rsidRPr="0052061C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Gold Rush, Table Queen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A49748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FA185A" w:rsidRPr="00493A55" w14:paraId="08C56362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F55807D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29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59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E2F0884" w14:textId="77777777" w:rsidR="00FA185A" w:rsidRPr="005F5B1F" w:rsidRDefault="00FA185A" w:rsidP="00D01B81">
            <w:pPr>
              <w:pStyle w:val="Normaltb"/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Fruit: secondary green color between ribs (excluding dots)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D665FE9" w14:textId="77777777" w:rsidR="00FA185A" w:rsidRPr="00CB74AE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B7A2AB6" w14:textId="77777777" w:rsidR="00FA185A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FA185A" w:rsidRPr="00493A55" w14:paraId="1924966F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7826339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025332A" w14:textId="77777777" w:rsidR="00FA185A" w:rsidRPr="0052061C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E28813D" w14:textId="77777777" w:rsidR="00FA185A" w:rsidRPr="0052061C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Grey Zucchini, Small Sugar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2F2D6BA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FA185A" w:rsidRPr="00493A55" w14:paraId="5393904B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BABD347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9D5120C" w14:textId="77777777" w:rsidR="00FA185A" w:rsidRPr="0052061C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E224C98" w14:textId="77777777" w:rsidR="00FA185A" w:rsidRPr="0052061C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Beatrice, Greyzini, Heart of Gold, Steierischer Ölkürbis, Tonda Padana, Zubi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4E15557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FA185A" w:rsidRPr="00493A55" w14:paraId="62E2A3A9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F137518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743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5.30</w:t>
            </w:r>
            <w:r w:rsidRPr="009F743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(61)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880107C" w14:textId="77777777" w:rsidR="00FA185A" w:rsidRPr="009F7438" w:rsidRDefault="00FA185A" w:rsidP="00D01B81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Fruit: distribution of secondary green color between ribs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40514B4" w14:textId="77777777" w:rsidR="00FA185A" w:rsidRPr="0052061C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1F804F3" w14:textId="77777777" w:rsidR="00FA185A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FA185A" w:rsidRPr="00493A55" w14:paraId="75CD1751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BAD6BE1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7105647" w14:textId="77777777" w:rsidR="00FA185A" w:rsidRPr="009F7438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sparse patches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8CABCD6" w14:textId="77777777" w:rsidR="00FA185A" w:rsidRPr="009F7438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Greyzini, Elite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4BB0574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FA185A" w:rsidRPr="00493A55" w14:paraId="16735E78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8047902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EA321DC" w14:textId="77777777" w:rsidR="00FA185A" w:rsidRPr="009F7438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dense patches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356D07D" w14:textId="77777777" w:rsidR="00FA185A" w:rsidRPr="009F7438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Steierischer Ölkürbis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488FD8B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FA185A" w:rsidRPr="00493A55" w14:paraId="14C8B982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2FBD212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1B6EA62" w14:textId="77777777" w:rsidR="00FA185A" w:rsidRPr="009F7438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one colored stripes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14A9662" w14:textId="77777777" w:rsidR="00FA185A" w:rsidRPr="009F7438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Altea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577ECEA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FA185A" w:rsidRPr="00493A55" w14:paraId="3E27AF62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381644D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5F1C107" w14:textId="77777777" w:rsidR="00FA185A" w:rsidRPr="009F7438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two colored stripes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687087A" w14:textId="77777777" w:rsidR="00FA185A" w:rsidRPr="009F7438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55D0F7A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FA185A" w:rsidRPr="00493A55" w14:paraId="4038A137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3802A4E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6E3B4CC" w14:textId="77777777" w:rsidR="00FA185A" w:rsidRPr="009F7438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one colored bands covering the whole surface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89BD45E" w14:textId="77777777" w:rsidR="00FA185A" w:rsidRPr="009F7438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Badger Cross, Twickers, Zubi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D2F0751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FA185A" w:rsidRPr="00493A55" w14:paraId="6503F3AC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578D9F4F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6F257BDA" w14:textId="77777777" w:rsidR="00FA185A" w:rsidRPr="009F7438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two colored bands covering the whole surface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0C0D5874" w14:textId="77777777" w:rsidR="00FA185A" w:rsidRPr="009F7438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Beatrice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7071029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FA185A" w:rsidRPr="00493A55" w14:paraId="5A6B41ED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A7F436" w14:textId="77777777" w:rsidR="00FA185A" w:rsidRPr="00493A55" w:rsidRDefault="00FA185A" w:rsidP="00D01B81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509695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AD993C" w14:textId="77777777" w:rsidR="00FA185A" w:rsidRPr="00493A55" w:rsidRDefault="00FA185A" w:rsidP="00D01B81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DC7B19" w14:textId="77777777" w:rsidR="00FA185A" w:rsidRPr="00493A55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FA185A" w:rsidRPr="00493A55" w14:paraId="09F1F1FA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5FCD04C0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31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69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573C29EB" w14:textId="77777777" w:rsidR="00FA185A" w:rsidRPr="005F5B1F" w:rsidRDefault="00FA185A" w:rsidP="00D01B81">
            <w:pPr>
              <w:pStyle w:val="Normaltb"/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Ripe fruit: main color of skin (excluding color of mottles, patches, stripes and bands)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3A20F2FD" w14:textId="77777777" w:rsidR="00FA185A" w:rsidRPr="00CB74AE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D16ACDA" w14:textId="77777777" w:rsidR="00FA185A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FA185A" w:rsidRPr="00493A55" w14:paraId="6FFCFE24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1DCC1F0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D08DDEB" w14:textId="77777777" w:rsidR="00FA185A" w:rsidRPr="003D3437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8365005" w14:textId="77777777" w:rsidR="00FA185A" w:rsidRPr="0042040D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42040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Pâtisson blanc panaché de vert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6A8ACE0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FA185A" w:rsidRPr="00493A55" w14:paraId="6CE8604B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7AE9314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F4D4499" w14:textId="77777777" w:rsidR="00FA185A" w:rsidRPr="003D3437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whitish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24D95B9" w14:textId="77777777" w:rsidR="00FA185A" w:rsidRPr="003D3437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White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575A283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FA185A" w:rsidRPr="00493A55" w14:paraId="532C097A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9C2FBE2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845D077" w14:textId="77777777" w:rsidR="00FA185A" w:rsidRPr="003D3437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cream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95B2405" w14:textId="77777777" w:rsidR="00FA185A" w:rsidRPr="003D3437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Bianchini, Opal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881B5E5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FA185A" w:rsidRPr="00493A55" w14:paraId="38C80EA5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B746DC0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CA35630" w14:textId="77777777" w:rsidR="00FA185A" w:rsidRPr="003D3437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12E3772" w14:textId="77777777" w:rsidR="00FA185A" w:rsidRPr="003D3437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Gold Rush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11D93F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FA185A" w:rsidRPr="00493A55" w14:paraId="238CBF6D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DE691BA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17178D8" w14:textId="77777777" w:rsidR="00FA185A" w:rsidRPr="003D3437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orange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935BC14" w14:textId="77777777" w:rsidR="00FA185A" w:rsidRPr="003D3437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Autumn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D7D1B4A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FA185A" w:rsidRPr="00493A55" w14:paraId="4A9A43A6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9986E65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32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71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7D00291" w14:textId="77777777" w:rsidR="00FA185A" w:rsidRPr="005F5B1F" w:rsidRDefault="00FA185A" w:rsidP="00D01B81">
            <w:pPr>
              <w:pStyle w:val="Normaltb"/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Ripe fruit: secondary color of skin (as for 69)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1FF4168" w14:textId="77777777" w:rsidR="00FA185A" w:rsidRPr="00CB74AE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87CE641" w14:textId="77777777" w:rsidR="00FA185A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FA185A" w:rsidRPr="00493A55" w14:paraId="036524B2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B2210B2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4E74AE5" w14:textId="77777777" w:rsidR="00FA185A" w:rsidRPr="00777BC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whitish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830D895" w14:textId="77777777" w:rsidR="00FA185A" w:rsidRPr="00CB74AE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4F1981B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FA185A" w:rsidRPr="00493A55" w14:paraId="261EF7E5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A3D6ED2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1D143F0" w14:textId="77777777" w:rsidR="00FA185A" w:rsidRPr="00777BC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cream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427F2E7" w14:textId="77777777" w:rsidR="00FA185A" w:rsidRPr="00CB74AE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B9E61E9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FA185A" w:rsidRPr="00493A55" w14:paraId="384DF0C7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D18D447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C94513B" w14:textId="77777777" w:rsidR="00FA185A" w:rsidRPr="00777BC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0FD0912" w14:textId="77777777" w:rsidR="00FA185A" w:rsidRPr="00CB74AE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51B9B3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FA185A" w:rsidRPr="00493A55" w14:paraId="66F8C8A5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11AD9BD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E1FDA2A" w14:textId="77777777" w:rsidR="00FA185A" w:rsidRPr="00777BC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orange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7014111" w14:textId="77777777" w:rsidR="00FA185A" w:rsidRPr="00CB74AE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62A11C7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FA185A" w:rsidRPr="00493A55" w14:paraId="5EB2DBF4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1365B79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D60229F" w14:textId="77777777" w:rsidR="00FA185A" w:rsidRPr="00777BC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green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C1D1CBA" w14:textId="77777777" w:rsidR="00FA185A" w:rsidRPr="00CB74AE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3E40C27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FA185A" w:rsidRPr="00493A55" w14:paraId="23EECF5B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EAD0ACB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33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74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F83B77C" w14:textId="77777777" w:rsidR="00FA185A" w:rsidRPr="005F5B1F" w:rsidRDefault="00FA185A" w:rsidP="00D01B81">
            <w:pPr>
              <w:pStyle w:val="Normaltb"/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Ripe fruit: color of flesh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B22CA32" w14:textId="77777777" w:rsidR="00FA185A" w:rsidRPr="00CB74AE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0B391D8" w14:textId="77777777" w:rsidR="00FA185A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FA185A" w:rsidRPr="00493A55" w14:paraId="1F93AF8E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B959F44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60BB8F0" w14:textId="77777777" w:rsidR="00FA185A" w:rsidRPr="00777BC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cream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AC2A2BC" w14:textId="77777777" w:rsidR="00FA185A" w:rsidRPr="00777BC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Elite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7E9CE14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FA185A" w:rsidRPr="00493A55" w14:paraId="0DB5C047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FC2AFB3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ADB736A" w14:textId="77777777" w:rsidR="00FA185A" w:rsidRPr="00777BC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FE7A06A" w14:textId="77777777" w:rsidR="00FA185A" w:rsidRPr="00777BC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Sunburst, Vegetable Spaghetti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4020CE6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FA185A" w:rsidRPr="00493A55" w14:paraId="44D45B4D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09E2CDA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F2B5E7F" w14:textId="77777777" w:rsidR="00FA185A" w:rsidRPr="00777BC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orange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DD4E38F" w14:textId="77777777" w:rsidR="00FA185A" w:rsidRPr="00777BC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Autumn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B2AD258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FA185A" w:rsidRPr="00493A55" w14:paraId="511DB249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1BF70F1" w14:textId="77777777" w:rsidR="00FA185A" w:rsidRPr="005473DA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5.34</w:t>
            </w:r>
            <w:r w:rsidRPr="005473D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(82)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85C8A78" w14:textId="77777777" w:rsidR="00FA185A" w:rsidRPr="005473DA" w:rsidRDefault="00FA185A" w:rsidP="00D01B81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Resistance to </w:t>
            </w:r>
            <w:r w:rsidRPr="005473DA">
              <w:rPr>
                <w:rFonts w:ascii="Arial" w:hAnsi="Arial" w:cs="Arial"/>
                <w:b/>
                <w:i/>
                <w:color w:val="000000"/>
                <w:sz w:val="16"/>
                <w:szCs w:val="16"/>
                <w:highlight w:val="lightGray"/>
                <w:u w:val="single"/>
              </w:rPr>
              <w:t xml:space="preserve">Zucchini yellow mosaic virus </w:t>
            </w:r>
            <w:r w:rsidRPr="005473DA">
              <w:rPr>
                <w:rFonts w:ascii="Arial" w:hAnsi="Arial" w:cs="Arial"/>
                <w:b/>
                <w:color w:val="000000"/>
                <w:sz w:val="16"/>
                <w:szCs w:val="16"/>
                <w:highlight w:val="lightGray"/>
                <w:u w:val="single"/>
              </w:rPr>
              <w:t>(ZYMV)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138EAEC" w14:textId="77777777" w:rsidR="00FA185A" w:rsidRPr="00777BC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992499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FA185A" w:rsidRPr="00493A55" w14:paraId="2F3DEC5B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B4D76E7" w14:textId="77777777" w:rsidR="00FA185A" w:rsidRPr="005473DA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5D77AB2" w14:textId="77777777" w:rsidR="00FA185A" w:rsidRPr="005473DA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 or 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68AE565" w14:textId="77777777" w:rsidR="00FA185A" w:rsidRPr="005473DA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Cora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98F084A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FA185A" w:rsidRPr="00493A55" w14:paraId="527257A7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5A120FE" w14:textId="77777777" w:rsidR="00FA185A" w:rsidRPr="005473DA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17BAA7B" w14:textId="77777777" w:rsidR="00FA185A" w:rsidRPr="005473DA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048146A" w14:textId="77777777" w:rsidR="00FA185A" w:rsidRPr="005473DA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Mirza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843F748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FA185A" w:rsidRPr="00493A55" w14:paraId="482D8E3F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7997AFC" w14:textId="77777777" w:rsidR="00FA185A" w:rsidRPr="005473DA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60FDCCE" w14:textId="77777777" w:rsidR="00FA185A" w:rsidRPr="005473DA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high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9969AB6" w14:textId="77777777" w:rsidR="00FA185A" w:rsidRPr="005473DA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Mikonos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1BA03B9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FA185A" w:rsidRPr="00493A55" w14:paraId="6C7852D3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6B6F004" w14:textId="77777777" w:rsidR="00FA185A" w:rsidRPr="005473DA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32276DD" w14:textId="77777777" w:rsidR="00FA185A" w:rsidRPr="00777BC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not tested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C36B29B" w14:textId="77777777" w:rsidR="00FA185A" w:rsidRPr="00777BC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96ED89A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FA185A" w:rsidRPr="00493A55" w14:paraId="616BFCF5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F0E6269" w14:textId="77777777" w:rsidR="00FA185A" w:rsidRPr="005473DA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5.35</w:t>
            </w:r>
            <w:r w:rsidRPr="005473D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(83)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5E2366D" w14:textId="77777777" w:rsidR="00FA185A" w:rsidRPr="00777BC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Resistance to </w:t>
            </w:r>
            <w:r w:rsidRPr="005473DA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  <w:u w:val="single"/>
              </w:rPr>
              <w:t>Watermelon mosaic virus</w:t>
            </w:r>
            <w:r w:rsidRPr="005473D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 (WMV)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24EDD1A" w14:textId="77777777" w:rsidR="00FA185A" w:rsidRPr="00777BC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84D854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FA185A" w:rsidRPr="00493A55" w14:paraId="28DA7343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6D43952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6A7AB00" w14:textId="77777777" w:rsidR="00FA185A" w:rsidRPr="00777BC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608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957D8EC" w14:textId="77777777" w:rsidR="00FA185A" w:rsidRPr="00777BC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A2998DE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FA185A" w:rsidRPr="00493A55" w14:paraId="2CFFE60B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F84997F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D0173E6" w14:textId="77777777" w:rsidR="00FA185A" w:rsidRPr="00777BC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608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BC84BCC" w14:textId="77777777" w:rsidR="00FA185A" w:rsidRPr="00777BC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E1093B9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FA185A" w:rsidRPr="00493A55" w14:paraId="5C072DBF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7028F28F" w14:textId="77777777" w:rsidR="00FA185A" w:rsidRPr="00493A55" w:rsidRDefault="00FA185A" w:rsidP="00D01B81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6DEE4B7C" w14:textId="77777777" w:rsidR="00FA185A" w:rsidRPr="00777BC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not tested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69D2D7D8" w14:textId="77777777" w:rsidR="00FA185A" w:rsidRPr="00777BC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8AF66CA" w14:textId="77777777" w:rsidR="00FA185A" w:rsidRPr="00475701" w:rsidRDefault="00FA185A" w:rsidP="00D01B81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</w:tbl>
    <w:p w14:paraId="1A72D47A" w14:textId="77777777" w:rsidR="00FA185A" w:rsidRDefault="00FA185A" w:rsidP="00FA185A"/>
    <w:p w14:paraId="424E08DD" w14:textId="77777777" w:rsidR="00FA185A" w:rsidRDefault="00FA185A" w:rsidP="00FA185A"/>
    <w:p w14:paraId="1893DF48" w14:textId="77777777" w:rsidR="000A0A22" w:rsidRDefault="000A0A22" w:rsidP="009B440E">
      <w:pPr>
        <w:jc w:val="left"/>
      </w:pPr>
    </w:p>
    <w:p w14:paraId="7BE9850D" w14:textId="2EAA9CD4" w:rsidR="000A0A22" w:rsidRPr="00C5280D" w:rsidRDefault="000A0A22" w:rsidP="000A0A22">
      <w:pPr>
        <w:jc w:val="right"/>
      </w:pPr>
      <w:r>
        <w:t>[End of document]</w:t>
      </w:r>
    </w:p>
    <w:sectPr w:rsidR="000A0A22" w:rsidRPr="00C5280D" w:rsidSect="0041036D">
      <w:headerReference w:type="defaul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20D2" w14:textId="77777777" w:rsidR="00E71BCC" w:rsidRDefault="00E71BCC" w:rsidP="006655D3">
      <w:r>
        <w:separator/>
      </w:r>
    </w:p>
    <w:p w14:paraId="23E81C51" w14:textId="77777777" w:rsidR="00E71BCC" w:rsidRDefault="00E71BCC" w:rsidP="006655D3"/>
    <w:p w14:paraId="1A930501" w14:textId="77777777" w:rsidR="00E71BCC" w:rsidRDefault="00E71BCC" w:rsidP="006655D3"/>
  </w:endnote>
  <w:endnote w:type="continuationSeparator" w:id="0">
    <w:p w14:paraId="7972F42E" w14:textId="77777777" w:rsidR="00E71BCC" w:rsidRDefault="00E71BCC" w:rsidP="006655D3">
      <w:r>
        <w:separator/>
      </w:r>
    </w:p>
    <w:p w14:paraId="4A0E87CA" w14:textId="77777777" w:rsidR="00E71BCC" w:rsidRPr="00294751" w:rsidRDefault="00E71BC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A7C2C9F" w14:textId="77777777" w:rsidR="00E71BCC" w:rsidRPr="00294751" w:rsidRDefault="00E71BCC" w:rsidP="006655D3">
      <w:pPr>
        <w:rPr>
          <w:lang w:val="fr-FR"/>
        </w:rPr>
      </w:pPr>
    </w:p>
    <w:p w14:paraId="78C89A3D" w14:textId="77777777" w:rsidR="00E71BCC" w:rsidRPr="00294751" w:rsidRDefault="00E71BCC" w:rsidP="006655D3">
      <w:pPr>
        <w:rPr>
          <w:lang w:val="fr-FR"/>
        </w:rPr>
      </w:pPr>
    </w:p>
  </w:endnote>
  <w:endnote w:type="continuationNotice" w:id="1">
    <w:p w14:paraId="0E1B9D48" w14:textId="77777777" w:rsidR="00E71BCC" w:rsidRPr="00294751" w:rsidRDefault="00E71BC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46D81E9" w14:textId="77777777" w:rsidR="00E71BCC" w:rsidRPr="00294751" w:rsidRDefault="00E71BCC" w:rsidP="006655D3">
      <w:pPr>
        <w:rPr>
          <w:lang w:val="fr-FR"/>
        </w:rPr>
      </w:pPr>
    </w:p>
    <w:p w14:paraId="081DAEAD" w14:textId="77777777" w:rsidR="00E71BCC" w:rsidRPr="00294751" w:rsidRDefault="00E71BC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AA9A" w14:textId="77777777" w:rsidR="00E71BCC" w:rsidRDefault="00E71BCC" w:rsidP="006655D3">
      <w:r>
        <w:separator/>
      </w:r>
    </w:p>
  </w:footnote>
  <w:footnote w:type="continuationSeparator" w:id="0">
    <w:p w14:paraId="51F8BEAA" w14:textId="77777777" w:rsidR="00E71BCC" w:rsidRDefault="00E71BCC" w:rsidP="006655D3">
      <w:r>
        <w:separator/>
      </w:r>
    </w:p>
  </w:footnote>
  <w:footnote w:type="continuationNotice" w:id="1">
    <w:p w14:paraId="6ACCD610" w14:textId="77777777" w:rsidR="00E71BCC" w:rsidRPr="00AB530F" w:rsidRDefault="00E71BCC" w:rsidP="00AB530F">
      <w:pPr>
        <w:pStyle w:val="Footer"/>
      </w:pPr>
    </w:p>
  </w:footnote>
  <w:footnote w:id="2">
    <w:p w14:paraId="4E9E7BB1" w14:textId="6381D2BB" w:rsidR="003D032D" w:rsidRPr="00023498" w:rsidRDefault="003D032D" w:rsidP="003D03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E4F00">
        <w:t xml:space="preserve">held in Antalya, Türkiye, from May 1 to 5, </w:t>
      </w:r>
      <w:proofErr w:type="gramStart"/>
      <w:r w:rsidR="001E4F00">
        <w:t>2023</w:t>
      </w:r>
      <w:proofErr w:type="gramEnd"/>
    </w:p>
  </w:footnote>
  <w:footnote w:id="3">
    <w:p w14:paraId="5C2343CA" w14:textId="77777777" w:rsidR="00FA185A" w:rsidRPr="00A366EB" w:rsidRDefault="00FA185A" w:rsidP="00FA185A">
      <w:pPr>
        <w:pStyle w:val="FootnoteText"/>
      </w:pPr>
      <w:r w:rsidRPr="008066B5">
        <w:rPr>
          <w:rStyle w:val="FootnoteReference"/>
        </w:rPr>
        <w:footnoteRef/>
      </w:r>
      <w:r w:rsidRPr="008066B5">
        <w:t xml:space="preserve"> matref@geves.fr</w:t>
      </w:r>
    </w:p>
  </w:footnote>
  <w:footnote w:id="4">
    <w:p w14:paraId="4FEC8B47" w14:textId="77777777" w:rsidR="00FA185A" w:rsidRPr="00A366EB" w:rsidRDefault="00FA185A" w:rsidP="00FA185A">
      <w:pPr>
        <w:pStyle w:val="FootnoteText"/>
      </w:pPr>
      <w:r w:rsidRPr="008066B5">
        <w:rPr>
          <w:rStyle w:val="FootnoteReference"/>
        </w:rPr>
        <w:footnoteRef/>
      </w:r>
      <w:r w:rsidRPr="008066B5">
        <w:t xml:space="preserve"> matref@geves.fr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EFBC" w14:textId="30990D7E" w:rsidR="0041036D" w:rsidRPr="00C5280D" w:rsidRDefault="0041036D" w:rsidP="00EB048E">
    <w:pPr>
      <w:pStyle w:val="Header"/>
      <w:rPr>
        <w:rStyle w:val="PageNumber"/>
        <w:lang w:val="en-US"/>
      </w:rPr>
    </w:pPr>
    <w:r w:rsidRPr="00FA185A">
      <w:rPr>
        <w:rStyle w:val="PageNumber"/>
        <w:lang w:val="en-US"/>
      </w:rPr>
      <w:t>TC/59/</w:t>
    </w:r>
    <w:r w:rsidR="00FA185A" w:rsidRPr="00FA185A">
      <w:rPr>
        <w:rStyle w:val="PageNumber"/>
        <w:lang w:val="en-US"/>
      </w:rPr>
      <w:t>24</w:t>
    </w:r>
  </w:p>
  <w:p w14:paraId="29D5D072" w14:textId="0C797939" w:rsidR="0041036D" w:rsidRPr="00C5280D" w:rsidRDefault="0041036D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AAA7464" w14:textId="77777777" w:rsidR="0041036D" w:rsidRPr="00C5280D" w:rsidRDefault="0041036D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C073E"/>
    <w:multiLevelType w:val="hybridMultilevel"/>
    <w:tmpl w:val="F77E2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819FD"/>
    <w:multiLevelType w:val="hybridMultilevel"/>
    <w:tmpl w:val="46381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561D5"/>
    <w:multiLevelType w:val="hybridMultilevel"/>
    <w:tmpl w:val="F8A4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 w15:restartNumberingAfterBreak="0">
    <w:nsid w:val="497716B8"/>
    <w:multiLevelType w:val="hybridMultilevel"/>
    <w:tmpl w:val="36C4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94E91"/>
    <w:multiLevelType w:val="multilevel"/>
    <w:tmpl w:val="9A205AF8"/>
    <w:lvl w:ilvl="0">
      <w:start w:val="1"/>
      <w:numFmt w:val="decimal"/>
      <w:lvlText w:val="%1."/>
      <w:lvlJc w:val="left"/>
      <w:pPr>
        <w:ind w:left="1127" w:hanging="5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7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7" w:hanging="5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6" w15:restartNumberingAfterBreak="0">
    <w:nsid w:val="4E821149"/>
    <w:multiLevelType w:val="hybridMultilevel"/>
    <w:tmpl w:val="A97CA32C"/>
    <w:lvl w:ilvl="0" w:tplc="363887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225E9"/>
    <w:multiLevelType w:val="hybridMultilevel"/>
    <w:tmpl w:val="29D0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A5082"/>
    <w:multiLevelType w:val="hybridMultilevel"/>
    <w:tmpl w:val="A226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1268F"/>
    <w:multiLevelType w:val="hybridMultilevel"/>
    <w:tmpl w:val="F11ED454"/>
    <w:lvl w:ilvl="0" w:tplc="0D84E62E">
      <w:start w:val="2"/>
      <w:numFmt w:val="bullet"/>
      <w:lvlText w:val="-"/>
      <w:lvlJc w:val="left"/>
      <w:pPr>
        <w:ind w:left="805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7C226CAC"/>
    <w:multiLevelType w:val="hybridMultilevel"/>
    <w:tmpl w:val="A17212FE"/>
    <w:lvl w:ilvl="0" w:tplc="53A0B4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940691">
    <w:abstractNumId w:val="10"/>
  </w:num>
  <w:num w:numId="2" w16cid:durableId="1731924236">
    <w:abstractNumId w:val="3"/>
  </w:num>
  <w:num w:numId="3" w16cid:durableId="777213602">
    <w:abstractNumId w:val="1"/>
  </w:num>
  <w:num w:numId="4" w16cid:durableId="1352957023">
    <w:abstractNumId w:val="0"/>
  </w:num>
  <w:num w:numId="5" w16cid:durableId="305739449">
    <w:abstractNumId w:val="9"/>
  </w:num>
  <w:num w:numId="6" w16cid:durableId="194465532">
    <w:abstractNumId w:val="11"/>
  </w:num>
  <w:num w:numId="7" w16cid:durableId="1368214910">
    <w:abstractNumId w:val="6"/>
  </w:num>
  <w:num w:numId="8" w16cid:durableId="331881162">
    <w:abstractNumId w:val="4"/>
  </w:num>
  <w:num w:numId="9" w16cid:durableId="2114207652">
    <w:abstractNumId w:val="2"/>
  </w:num>
  <w:num w:numId="10" w16cid:durableId="905532978">
    <w:abstractNumId w:val="8"/>
  </w:num>
  <w:num w:numId="11" w16cid:durableId="8724160">
    <w:abstractNumId w:val="5"/>
  </w:num>
  <w:num w:numId="12" w16cid:durableId="1655185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C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3831"/>
    <w:rsid w:val="00085505"/>
    <w:rsid w:val="000A0A22"/>
    <w:rsid w:val="000C4E25"/>
    <w:rsid w:val="000C689F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D6197"/>
    <w:rsid w:val="001E4F00"/>
    <w:rsid w:val="001F34F7"/>
    <w:rsid w:val="0020558C"/>
    <w:rsid w:val="0021332C"/>
    <w:rsid w:val="00213982"/>
    <w:rsid w:val="00216EBD"/>
    <w:rsid w:val="0024416D"/>
    <w:rsid w:val="002634C6"/>
    <w:rsid w:val="00271911"/>
    <w:rsid w:val="002800A0"/>
    <w:rsid w:val="002801B3"/>
    <w:rsid w:val="00281060"/>
    <w:rsid w:val="002940E8"/>
    <w:rsid w:val="00294751"/>
    <w:rsid w:val="00296158"/>
    <w:rsid w:val="002A6E50"/>
    <w:rsid w:val="002B4298"/>
    <w:rsid w:val="002C256A"/>
    <w:rsid w:val="00304827"/>
    <w:rsid w:val="00305A7F"/>
    <w:rsid w:val="003079C2"/>
    <w:rsid w:val="003152FE"/>
    <w:rsid w:val="00327436"/>
    <w:rsid w:val="00344BD6"/>
    <w:rsid w:val="0035528D"/>
    <w:rsid w:val="00361821"/>
    <w:rsid w:val="00361E9E"/>
    <w:rsid w:val="003C7FBE"/>
    <w:rsid w:val="003D032D"/>
    <w:rsid w:val="003D227C"/>
    <w:rsid w:val="003D2B4D"/>
    <w:rsid w:val="00407DFE"/>
    <w:rsid w:val="0041036D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7D5"/>
    <w:rsid w:val="0055268D"/>
    <w:rsid w:val="00576BE4"/>
    <w:rsid w:val="00585158"/>
    <w:rsid w:val="005A400A"/>
    <w:rsid w:val="005F7B92"/>
    <w:rsid w:val="00612379"/>
    <w:rsid w:val="006153B6"/>
    <w:rsid w:val="0061555F"/>
    <w:rsid w:val="00617608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64945"/>
    <w:rsid w:val="007724F7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53E7"/>
    <w:rsid w:val="00844852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37C2B"/>
    <w:rsid w:val="00A42AC3"/>
    <w:rsid w:val="00A430CF"/>
    <w:rsid w:val="00A54309"/>
    <w:rsid w:val="00A83B3A"/>
    <w:rsid w:val="00AB2B93"/>
    <w:rsid w:val="00AB530F"/>
    <w:rsid w:val="00AB7E5B"/>
    <w:rsid w:val="00AC2883"/>
    <w:rsid w:val="00AE0EF1"/>
    <w:rsid w:val="00AE2937"/>
    <w:rsid w:val="00AF446C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BC53C1"/>
    <w:rsid w:val="00C061B6"/>
    <w:rsid w:val="00C2446C"/>
    <w:rsid w:val="00C315A3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461C"/>
    <w:rsid w:val="00CF1330"/>
    <w:rsid w:val="00CF7E36"/>
    <w:rsid w:val="00D3708D"/>
    <w:rsid w:val="00D40426"/>
    <w:rsid w:val="00D42AF1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C5A0C"/>
    <w:rsid w:val="00DE67C1"/>
    <w:rsid w:val="00E07D87"/>
    <w:rsid w:val="00E25FAD"/>
    <w:rsid w:val="00E32F7E"/>
    <w:rsid w:val="00E5267B"/>
    <w:rsid w:val="00E63C0E"/>
    <w:rsid w:val="00E71BCC"/>
    <w:rsid w:val="00E72D49"/>
    <w:rsid w:val="00E75233"/>
    <w:rsid w:val="00E7593C"/>
    <w:rsid w:val="00E7678A"/>
    <w:rsid w:val="00E935F1"/>
    <w:rsid w:val="00E94A81"/>
    <w:rsid w:val="00EA1FFB"/>
    <w:rsid w:val="00EB048E"/>
    <w:rsid w:val="00EB4E9C"/>
    <w:rsid w:val="00EB7ABF"/>
    <w:rsid w:val="00ED4700"/>
    <w:rsid w:val="00EE34DF"/>
    <w:rsid w:val="00EF2F89"/>
    <w:rsid w:val="00F03E98"/>
    <w:rsid w:val="00F1237A"/>
    <w:rsid w:val="00F22CBD"/>
    <w:rsid w:val="00F272F1"/>
    <w:rsid w:val="00F345F0"/>
    <w:rsid w:val="00F45372"/>
    <w:rsid w:val="00F560F7"/>
    <w:rsid w:val="00F6334D"/>
    <w:rsid w:val="00F97F71"/>
    <w:rsid w:val="00FA185A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49BFBF1"/>
  <w15:docId w15:val="{49749718-FAE9-4C2B-83A2-3D850A79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3D032D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3D03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4852"/>
    <w:rPr>
      <w:rFonts w:ascii="Arial" w:hAnsi="Arial"/>
      <w:lang w:val="fr-FR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FA185A"/>
    <w:rPr>
      <w:rFonts w:ascii="Arial" w:eastAsia="MS Mincho" w:hAnsi="Arial"/>
    </w:rPr>
  </w:style>
  <w:style w:type="character" w:customStyle="1" w:styleId="TitleofdocChar">
    <w:name w:val="Title_of_doc Char"/>
    <w:link w:val="Titleofdoc0"/>
    <w:rsid w:val="00FA185A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FA185A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FA185A"/>
  </w:style>
  <w:style w:type="paragraph" w:customStyle="1" w:styleId="Normalt">
    <w:name w:val="Normalt"/>
    <w:basedOn w:val="Normal"/>
    <w:link w:val="NormaltChar"/>
    <w:rsid w:val="00FA185A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rsid w:val="00FA185A"/>
    <w:pPr>
      <w:keepNext/>
    </w:pPr>
    <w:rPr>
      <w:b/>
    </w:rPr>
  </w:style>
  <w:style w:type="character" w:customStyle="1" w:styleId="FootnoteTextChar">
    <w:name w:val="Footnote Text Char"/>
    <w:basedOn w:val="DefaultParagraphFont"/>
    <w:link w:val="FootnoteText"/>
    <w:rsid w:val="00FA185A"/>
    <w:rPr>
      <w:rFonts w:ascii="Arial" w:hAnsi="Arial"/>
      <w:sz w:val="16"/>
    </w:rPr>
  </w:style>
  <w:style w:type="character" w:styleId="CommentReference">
    <w:name w:val="annotation reference"/>
    <w:basedOn w:val="DefaultParagraphFont"/>
    <w:semiHidden/>
    <w:unhideWhenUsed/>
    <w:rsid w:val="00FA185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A185A"/>
  </w:style>
  <w:style w:type="character" w:customStyle="1" w:styleId="CommentTextChar">
    <w:name w:val="Comment Text Char"/>
    <w:basedOn w:val="DefaultParagraphFont"/>
    <w:link w:val="CommentText"/>
    <w:rsid w:val="00FA185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1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185A"/>
    <w:rPr>
      <w:rFonts w:ascii="Arial" w:hAnsi="Arial"/>
      <w:b/>
      <w:bCs/>
    </w:rPr>
  </w:style>
  <w:style w:type="character" w:customStyle="1" w:styleId="cf01">
    <w:name w:val="cf01"/>
    <w:basedOn w:val="DefaultParagraphFont"/>
    <w:rsid w:val="00FA185A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rsid w:val="00FA1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字元 字元"/>
    <w:basedOn w:val="Normal"/>
    <w:rsid w:val="00FA18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FA185A"/>
    <w:pPr>
      <w:keepNext/>
      <w:keepLines/>
      <w:pageBreakBefore/>
      <w:tabs>
        <w:tab w:val="left" w:pos="681"/>
        <w:tab w:val="left" w:pos="1248"/>
      </w:tabs>
      <w:ind w:left="113" w:right="113"/>
    </w:pPr>
    <w:rPr>
      <w:rFonts w:ascii="Times New Roman" w:hAnsi="Times New Roman"/>
      <w:sz w:val="24"/>
    </w:rPr>
  </w:style>
  <w:style w:type="paragraph" w:customStyle="1" w:styleId="Standardowy">
    <w:name w:val="Standardowy"/>
    <w:rsid w:val="00FA185A"/>
    <w:rPr>
      <w:sz w:val="24"/>
      <w:lang w:val="pl-PL"/>
    </w:rPr>
  </w:style>
  <w:style w:type="character" w:customStyle="1" w:styleId="NormaltChar">
    <w:name w:val="Normalt Char"/>
    <w:link w:val="Normalt"/>
    <w:rsid w:val="00FA185A"/>
    <w:rPr>
      <w:noProof/>
      <w:lang w:eastAsia="es-ES"/>
    </w:rPr>
  </w:style>
  <w:style w:type="character" w:styleId="FollowedHyperlink">
    <w:name w:val="FollowedHyperlink"/>
    <w:basedOn w:val="DefaultParagraphFont"/>
    <w:semiHidden/>
    <w:unhideWhenUsed/>
    <w:rsid w:val="00FA185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FA185A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FA185A"/>
    <w:rPr>
      <w:rFonts w:ascii="Arial" w:hAnsi="Arial"/>
      <w:u w:val="single"/>
      <w:lang w:val="fr-FR"/>
    </w:rPr>
  </w:style>
  <w:style w:type="paragraph" w:styleId="BodyTextIndent3">
    <w:name w:val="Body Text Indent 3"/>
    <w:basedOn w:val="Normal"/>
    <w:link w:val="BodyTextIndent3Char"/>
    <w:rsid w:val="00FA185A"/>
    <w:pPr>
      <w:tabs>
        <w:tab w:val="left" w:pos="5103"/>
      </w:tabs>
      <w:ind w:left="5760" w:hanging="5040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FA18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1\OrgUPOV\Shared\Document\TC\TC59%20(2023)\templates\TC_59_EN_partial_revision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077BB-F6A4-4E7D-B855-4916C49B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TC_59_EN_partial_revisions_new.dotx</Template>
  <TotalTime>1</TotalTime>
  <Pages>18</Pages>
  <Words>3436</Words>
  <Characters>18279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</vt:lpstr>
    </vt:vector>
  </TitlesOfParts>
  <Company>UPOV</Company>
  <LinksUpToDate>false</LinksUpToDate>
  <CharactersWithSpaces>21672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TC/59</dc:title>
  <dc:creator>ČERV Urška</dc:creator>
  <cp:lastModifiedBy>OERTEL Romy</cp:lastModifiedBy>
  <cp:revision>3</cp:revision>
  <cp:lastPrinted>2023-09-29T09:35:00Z</cp:lastPrinted>
  <dcterms:created xsi:type="dcterms:W3CDTF">2023-09-29T09:35:00Z</dcterms:created>
  <dcterms:modified xsi:type="dcterms:W3CDTF">2023-09-29T09:35:00Z</dcterms:modified>
</cp:coreProperties>
</file>