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0D8DFEB" w14:textId="77777777" w:rsidTr="00EB4E9C">
        <w:tc>
          <w:tcPr>
            <w:tcW w:w="6522" w:type="dxa"/>
          </w:tcPr>
          <w:p w14:paraId="15629C4C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608BEAA" wp14:editId="28875A9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312BC92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FAC7B58" w14:textId="77777777" w:rsidTr="00645CA8">
        <w:trPr>
          <w:trHeight w:val="219"/>
        </w:trPr>
        <w:tc>
          <w:tcPr>
            <w:tcW w:w="6522" w:type="dxa"/>
          </w:tcPr>
          <w:p w14:paraId="1B12FAA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2271063" w14:textId="77777777" w:rsidR="00DC3802" w:rsidRPr="00DA4973" w:rsidRDefault="00DC3802" w:rsidP="00DA4973"/>
        </w:tc>
      </w:tr>
    </w:tbl>
    <w:p w14:paraId="4704CB2A" w14:textId="77777777" w:rsidR="00DC3802" w:rsidRDefault="00DC3802" w:rsidP="00DC3802"/>
    <w:p w14:paraId="1DF2EF30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5D09314" w14:textId="77777777" w:rsidTr="00EB4E9C">
        <w:tc>
          <w:tcPr>
            <w:tcW w:w="6512" w:type="dxa"/>
          </w:tcPr>
          <w:p w14:paraId="0BCED19E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184C5153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42D89619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0A0318B9" w14:textId="36B08BEE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071083">
              <w:t>21</w:t>
            </w:r>
          </w:p>
          <w:p w14:paraId="33D82A4E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6DBB58D" w14:textId="482A03B6" w:rsidR="00EB4E9C" w:rsidRPr="007C1D92" w:rsidRDefault="00EB4E9C" w:rsidP="001F34F7">
            <w:pPr>
              <w:pStyle w:val="Docoriginal"/>
            </w:pPr>
            <w:r w:rsidRPr="00AC2883">
              <w:t>Date</w:t>
            </w:r>
            <w:r w:rsidRPr="00071083">
              <w:t>:</w:t>
            </w:r>
            <w:r w:rsidR="008B6E60" w:rsidRPr="00071083">
              <w:rPr>
                <w:b w:val="0"/>
                <w:spacing w:val="0"/>
              </w:rPr>
              <w:t xml:space="preserve">  </w:t>
            </w:r>
            <w:r w:rsidR="00C327F5">
              <w:rPr>
                <w:b w:val="0"/>
                <w:spacing w:val="0"/>
              </w:rPr>
              <w:t>September 2</w:t>
            </w:r>
            <w:r w:rsidR="00082311">
              <w:rPr>
                <w:b w:val="0"/>
                <w:spacing w:val="0"/>
              </w:rPr>
              <w:t>9</w:t>
            </w:r>
            <w:r w:rsidR="008B6E60" w:rsidRPr="00071083">
              <w:rPr>
                <w:b w:val="0"/>
                <w:spacing w:val="0"/>
              </w:rPr>
              <w:t xml:space="preserve">, </w:t>
            </w:r>
            <w:r w:rsidR="00D42AF1" w:rsidRPr="00071083">
              <w:rPr>
                <w:b w:val="0"/>
                <w:spacing w:val="0"/>
              </w:rPr>
              <w:t>2023</w:t>
            </w:r>
          </w:p>
        </w:tc>
      </w:tr>
    </w:tbl>
    <w:p w14:paraId="1DA72A3A" w14:textId="20D521DB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071083">
        <w:t>RADISH, BLACK RADISH</w:t>
      </w:r>
    </w:p>
    <w:p w14:paraId="310BC33F" w14:textId="5397F391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71083">
        <w:t xml:space="preserve">prepared by </w:t>
      </w:r>
      <w:r w:rsidR="00071083" w:rsidRPr="00071083">
        <w:t>an</w:t>
      </w:r>
      <w:r w:rsidR="00071083">
        <w:t xml:space="preserve"> expert from France</w:t>
      </w:r>
    </w:p>
    <w:p w14:paraId="2B4E0900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6B8E2546" w14:textId="77777777" w:rsidR="00071083" w:rsidRPr="00F668E5" w:rsidRDefault="003D032D" w:rsidP="00071083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071083" w:rsidRPr="0065323A">
        <w:rPr>
          <w:rFonts w:cs="Arial"/>
        </w:rPr>
        <w:t xml:space="preserve">The purpose of this document is to present a proposal for a partial revision of the </w:t>
      </w:r>
      <w:r w:rsidR="00071083">
        <w:t>Test Guidelines for Radish, Black Radish</w:t>
      </w:r>
      <w:r w:rsidR="00071083" w:rsidRPr="0065323A">
        <w:t xml:space="preserve"> (</w:t>
      </w:r>
      <w:r w:rsidR="00071083" w:rsidRPr="003F6F62">
        <w:t>document TG/63/7-TG/64/7 Rev.</w:t>
      </w:r>
      <w:r w:rsidR="00071083">
        <w:t xml:space="preserve"> </w:t>
      </w:r>
      <w:r w:rsidR="00071083" w:rsidRPr="003F6F62">
        <w:t>Corr.).</w:t>
      </w:r>
    </w:p>
    <w:p w14:paraId="2A14D9FF" w14:textId="4738EF9B" w:rsidR="003D032D" w:rsidRPr="00F668E5" w:rsidRDefault="003D032D" w:rsidP="00071083">
      <w:pPr>
        <w:rPr>
          <w:rFonts w:cs="Arial"/>
        </w:rPr>
      </w:pPr>
    </w:p>
    <w:p w14:paraId="7CFBD164" w14:textId="2158F2DE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fifty-seventh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071083">
        <w:t>Radish, black radish</w:t>
      </w:r>
      <w:r w:rsidR="00071083" w:rsidRPr="00F668E5">
        <w:t xml:space="preserve"> </w:t>
      </w:r>
      <w:r w:rsidR="00071083">
        <w:t>(</w:t>
      </w:r>
      <w:r w:rsidR="00071083" w:rsidRPr="007C417F">
        <w:rPr>
          <w:i/>
          <w:iCs/>
        </w:rPr>
        <w:t>Raphanus sativus</w:t>
      </w:r>
      <w:r w:rsidR="00071083" w:rsidRPr="00512FAF">
        <w:rPr>
          <w:iCs/>
        </w:rPr>
        <w:t xml:space="preserve"> L. var </w:t>
      </w:r>
      <w:r w:rsidR="00071083" w:rsidRPr="007C417F">
        <w:rPr>
          <w:i/>
          <w:iCs/>
        </w:rPr>
        <w:t xml:space="preserve">sativus; Raphanus sativus </w:t>
      </w:r>
      <w:r w:rsidR="00071083" w:rsidRPr="00512FAF">
        <w:rPr>
          <w:iCs/>
        </w:rPr>
        <w:t>L. var.</w:t>
      </w:r>
      <w:r w:rsidR="00071083" w:rsidRPr="007C417F">
        <w:rPr>
          <w:i/>
          <w:iCs/>
        </w:rPr>
        <w:t xml:space="preserve"> niger </w:t>
      </w:r>
      <w:r w:rsidR="00071083" w:rsidRPr="00512FAF">
        <w:rPr>
          <w:iCs/>
        </w:rPr>
        <w:t>(Mill.)</w:t>
      </w:r>
      <w:r w:rsidR="00071083" w:rsidRPr="00512FAF">
        <w:t xml:space="preserve"> </w:t>
      </w:r>
      <w:r w:rsidR="00071083">
        <w:t>S. Kerner</w:t>
      </w:r>
      <w:r>
        <w:t>) on the basis of documents TG/</w:t>
      </w:r>
      <w:r w:rsidR="00071083" w:rsidRPr="003F6F62">
        <w:t>63/7-TG/64/7 Rev.</w:t>
      </w:r>
      <w:r w:rsidR="00071083">
        <w:t xml:space="preserve"> </w:t>
      </w:r>
      <w:r w:rsidR="00071083" w:rsidRPr="003F6F62">
        <w:t>Corr</w:t>
      </w:r>
      <w:r w:rsidR="00071083">
        <w:t>.</w:t>
      </w:r>
      <w:r>
        <w:t xml:space="preserve"> and TWV/57/</w:t>
      </w:r>
      <w:r w:rsidR="00071083">
        <w:t>9</w:t>
      </w:r>
      <w:r>
        <w:t xml:space="preserve"> “</w:t>
      </w:r>
      <w:r w:rsidRPr="00ED4700">
        <w:rPr>
          <w:i/>
          <w:iCs/>
        </w:rPr>
        <w:t>Partial revision of the Test Guidelines for </w:t>
      </w:r>
      <w:r w:rsidR="00071083" w:rsidRPr="00071083">
        <w:rPr>
          <w:i/>
          <w:iCs/>
        </w:rPr>
        <w:t>Radish, Black Radish</w:t>
      </w:r>
      <w:r>
        <w:t>” and proposed the following changes (see document TWV/57/26 “</w:t>
      </w:r>
      <w:r w:rsidRPr="00ED4700">
        <w:rPr>
          <w:i/>
          <w:iCs/>
        </w:rPr>
        <w:t>Report</w:t>
      </w:r>
      <w:r>
        <w:t xml:space="preserve">”, </w:t>
      </w:r>
      <w:r w:rsidRPr="00071083">
        <w:t>paragraph 7</w:t>
      </w:r>
      <w:r w:rsidR="00071083" w:rsidRPr="00071083">
        <w:t>2</w:t>
      </w:r>
      <w:r>
        <w:t>):</w:t>
      </w:r>
    </w:p>
    <w:p w14:paraId="639CEDA6" w14:textId="77777777" w:rsidR="003D032D" w:rsidRDefault="003D032D" w:rsidP="003D032D">
      <w:pPr>
        <w:autoSpaceDE w:val="0"/>
        <w:autoSpaceDN w:val="0"/>
        <w:adjustRightInd w:val="0"/>
      </w:pPr>
    </w:p>
    <w:p w14:paraId="6C35FC5A" w14:textId="3E3C2F66" w:rsidR="00071083" w:rsidRPr="000C4315" w:rsidRDefault="00071083" w:rsidP="000C4315">
      <w:pPr>
        <w:pStyle w:val="ListParagraph"/>
        <w:numPr>
          <w:ilvl w:val="0"/>
          <w:numId w:val="1"/>
        </w:numPr>
        <w:ind w:left="1134" w:hanging="567"/>
      </w:pPr>
      <w:r>
        <w:t>Revision of</w:t>
      </w:r>
      <w:r w:rsidRPr="00C972B7">
        <w:t xml:space="preserve"> </w:t>
      </w:r>
      <w:r>
        <w:rPr>
          <w:rFonts w:cs="Arial"/>
        </w:rPr>
        <w:t>characteristic and explanation Ad. 1 “</w:t>
      </w:r>
      <w:r w:rsidRPr="00512FAF">
        <w:rPr>
          <w:rFonts w:cs="Arial"/>
          <w:u w:val="single"/>
        </w:rPr>
        <w:t>Only N-type varieties</w:t>
      </w:r>
      <w:r w:rsidRPr="00512FAF">
        <w:rPr>
          <w:rFonts w:cs="Arial"/>
        </w:rPr>
        <w:t>: Ploidy</w:t>
      </w:r>
      <w:r>
        <w:rPr>
          <w:rFonts w:cs="Arial"/>
        </w:rPr>
        <w:t>”</w:t>
      </w:r>
    </w:p>
    <w:p w14:paraId="365D800C" w14:textId="77777777" w:rsidR="00071083" w:rsidRDefault="00071083" w:rsidP="00071083">
      <w:pPr>
        <w:pStyle w:val="ListParagraph"/>
        <w:ind w:left="1134"/>
      </w:pPr>
    </w:p>
    <w:p w14:paraId="3D8B9481" w14:textId="77777777" w:rsidR="003D032D" w:rsidRPr="00780A4E" w:rsidRDefault="003D032D" w:rsidP="003D032D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</w:t>
      </w:r>
      <w:r w:rsidR="001D6197">
        <w:rPr>
          <w:sz w:val="20"/>
          <w:szCs w:val="20"/>
        </w:rPr>
        <w:t xml:space="preserve">new wording is </w:t>
      </w:r>
      <w:r w:rsidRPr="00780A4E">
        <w:rPr>
          <w:sz w:val="20"/>
          <w:szCs w:val="20"/>
        </w:rPr>
        <w:t>presented below</w:t>
      </w:r>
      <w:r w:rsidR="001D6197">
        <w:rPr>
          <w:sz w:val="20"/>
          <w:szCs w:val="20"/>
        </w:rPr>
        <w:t>.  The proposed changes</w:t>
      </w:r>
      <w:r w:rsidRPr="00780A4E">
        <w:rPr>
          <w:sz w:val="20"/>
          <w:szCs w:val="20"/>
        </w:rPr>
        <w:t xml:space="preserve"> </w:t>
      </w:r>
      <w:r w:rsidR="008353E7">
        <w:rPr>
          <w:sz w:val="20"/>
          <w:szCs w:val="20"/>
        </w:rPr>
        <w:t>are presented</w:t>
      </w:r>
      <w:r w:rsidR="008353E7" w:rsidRPr="00780A4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 xml:space="preserve">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407DF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</w:t>
      </w:r>
      <w:r w:rsidR="001D6197">
        <w:rPr>
          <w:sz w:val="20"/>
          <w:szCs w:val="20"/>
        </w:rPr>
        <w:t xml:space="preserve"> in the Annex to this document</w:t>
      </w:r>
      <w:r w:rsidR="00764945">
        <w:rPr>
          <w:sz w:val="20"/>
          <w:szCs w:val="20"/>
        </w:rPr>
        <w:t xml:space="preserve"> (in English only)</w:t>
      </w:r>
      <w:r w:rsidRPr="00780A4E">
        <w:rPr>
          <w:sz w:val="20"/>
          <w:szCs w:val="20"/>
        </w:rPr>
        <w:t>.</w:t>
      </w:r>
    </w:p>
    <w:p w14:paraId="2ECCF660" w14:textId="77777777" w:rsidR="00050E16" w:rsidRDefault="00050E16" w:rsidP="00050E16">
      <w:pPr>
        <w:rPr>
          <w:snapToGrid w:val="0"/>
        </w:rPr>
      </w:pPr>
    </w:p>
    <w:p w14:paraId="08148EBB" w14:textId="25E3C5E1" w:rsidR="0041036D" w:rsidRDefault="0041036D" w:rsidP="00050E16">
      <w:pPr>
        <w:rPr>
          <w:snapToGrid w:val="0"/>
        </w:rPr>
      </w:pPr>
    </w:p>
    <w:p w14:paraId="2E2B0C2D" w14:textId="77777777" w:rsidR="00D8031D" w:rsidRDefault="00D8031D" w:rsidP="00050E16">
      <w:pPr>
        <w:rPr>
          <w:snapToGrid w:val="0"/>
        </w:rPr>
      </w:pPr>
    </w:p>
    <w:p w14:paraId="6C59EC0C" w14:textId="77777777" w:rsidR="00071083" w:rsidRPr="00106263" w:rsidRDefault="00071083" w:rsidP="00071083">
      <w:pPr>
        <w:pStyle w:val="Heading2"/>
      </w:pPr>
      <w:r>
        <w:t xml:space="preserve">Proposed revision of characteristic 1 </w:t>
      </w:r>
      <w:r>
        <w:rPr>
          <w:rFonts w:cs="Arial"/>
        </w:rPr>
        <w:t>“</w:t>
      </w:r>
      <w:r w:rsidRPr="00512FAF">
        <w:rPr>
          <w:rFonts w:cs="Arial"/>
        </w:rPr>
        <w:t>Only N-type varieties: Ploidy</w:t>
      </w:r>
      <w:r>
        <w:rPr>
          <w:rFonts w:cs="Arial"/>
        </w:rPr>
        <w:t>”</w:t>
      </w:r>
    </w:p>
    <w:p w14:paraId="71C5D281" w14:textId="77777777" w:rsidR="00071083" w:rsidRDefault="00071083" w:rsidP="00071083">
      <w:pPr>
        <w:jc w:val="left"/>
        <w:rPr>
          <w:i/>
        </w:rPr>
      </w:pPr>
    </w:p>
    <w:tbl>
      <w:tblPr>
        <w:tblW w:w="10772" w:type="dxa"/>
        <w:tblInd w:w="-4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6"/>
        <w:gridCol w:w="1845"/>
        <w:gridCol w:w="1845"/>
        <w:gridCol w:w="1826"/>
        <w:gridCol w:w="1826"/>
        <w:gridCol w:w="1987"/>
        <w:gridCol w:w="440"/>
      </w:tblGrid>
      <w:tr w:rsidR="00071083" w:rsidRPr="00512FAF" w14:paraId="2E7C2F91" w14:textId="77777777" w:rsidTr="00D01B81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4D29A5E2" w14:textId="77777777" w:rsidR="00071083" w:rsidRPr="00512FAF" w:rsidRDefault="00071083" w:rsidP="00D01B81">
            <w:pPr>
              <w:pStyle w:val="Normalt"/>
              <w:spacing w:before="80" w:after="80"/>
              <w:ind w:left="-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1CDB53A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BAE6203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BF2F52A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2B43190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5DE2AF8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72334C7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Pr="00512FAF">
              <w:rPr>
                <w:rFonts w:ascii="Arial" w:hAnsi="Arial" w:cs="Arial"/>
                <w:sz w:val="16"/>
                <w:szCs w:val="16"/>
              </w:rPr>
              <w:t>xample Varieties/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6CAC711C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071083" w:rsidRPr="009813FD" w14:paraId="2F8A3E8D" w14:textId="77777777" w:rsidTr="00D01B81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6D3992D5" w14:textId="77777777" w:rsidR="00071083" w:rsidRPr="00512FAF" w:rsidRDefault="00071083" w:rsidP="00D01B8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C2E851" w14:textId="77777777" w:rsidR="00071083" w:rsidRPr="00512FAF" w:rsidRDefault="00071083" w:rsidP="00D01B8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 xml:space="preserve">MG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575DD7" w14:textId="77777777" w:rsidR="00071083" w:rsidRPr="00512FAF" w:rsidRDefault="00071083" w:rsidP="00D01B8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u w:val="single"/>
              </w:rPr>
              <w:t>Only N-type varieties</w:t>
            </w:r>
            <w:r w:rsidRPr="00512FAF">
              <w:rPr>
                <w:rFonts w:ascii="Arial" w:hAnsi="Arial" w:cs="Arial"/>
                <w:sz w:val="16"/>
                <w:szCs w:val="16"/>
              </w:rPr>
              <w:t xml:space="preserve">: Ploidy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B7E8F5" w14:textId="77777777" w:rsidR="00071083" w:rsidRPr="00512FAF" w:rsidRDefault="00071083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Uniquement les variétés de type 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: plo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ï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70CF67" w14:textId="77777777" w:rsidR="00071083" w:rsidRPr="00512FAF" w:rsidRDefault="00071083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  <w:t>Nur N-Typen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: Ploidie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D17870" w14:textId="77777777" w:rsidR="00071083" w:rsidRPr="00512FAF" w:rsidRDefault="00071083" w:rsidP="00D01B8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80082"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  <w:t>Únicamente variedades tipo-N</w:t>
            </w:r>
            <w:r w:rsidRPr="00180082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:</w:t>
            </w:r>
            <w:r w:rsidRPr="00180082"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  <w:t xml:space="preserve"> </w:t>
            </w:r>
            <w:r w:rsidRPr="00180082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Ploidía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06283F" w14:textId="77777777" w:rsidR="00071083" w:rsidRPr="00180082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</w:tcBorders>
          </w:tcPr>
          <w:p w14:paraId="2442BE46" w14:textId="77777777" w:rsidR="00071083" w:rsidRPr="00180082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071083" w:rsidRPr="00512FAF" w14:paraId="5F06C67D" w14:textId="77777777" w:rsidTr="00D01B81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8E66C3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FA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230921E1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306582D1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diploid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15849BE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diploïde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7311D23D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diploid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0DBB74A9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diploide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B772CAB" w14:textId="5EFB7E43" w:rsidR="00071083" w:rsidRPr="00C327F5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27F5">
              <w:rPr>
                <w:rFonts w:ascii="Arial" w:hAnsi="Arial" w:cs="Arial"/>
                <w:noProof w:val="0"/>
                <w:sz w:val="16"/>
                <w:szCs w:val="16"/>
                <w:lang w:eastAsia="en-US"/>
              </w:rPr>
              <w:t>April Cross (N), Snowbird (N),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55F97B94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71083" w:rsidRPr="00512FAF" w14:paraId="1960B285" w14:textId="77777777" w:rsidTr="00D01B81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21F98E91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F0C64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B4F9C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tetraploid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A1A79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 w:eastAsia="zh-CN"/>
              </w:rPr>
              <w:t>tétraploïde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63EBE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tetraploid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91CE00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tetraploide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9AB5" w14:textId="77777777" w:rsidR="00071083" w:rsidRPr="00512FAF" w:rsidRDefault="00071083" w:rsidP="00D01B8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Rex (N)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</w:tcBorders>
          </w:tcPr>
          <w:p w14:paraId="4C74013F" w14:textId="77777777" w:rsidR="00071083" w:rsidRPr="00512FAF" w:rsidRDefault="00071083" w:rsidP="00D01B8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7CDDF46C" w14:textId="2BB18F6E" w:rsidR="00071083" w:rsidRDefault="00071083" w:rsidP="00071083">
      <w:pPr>
        <w:pStyle w:val="Heading2"/>
      </w:pPr>
    </w:p>
    <w:p w14:paraId="55D8297B" w14:textId="77777777" w:rsidR="00071083" w:rsidRDefault="00071083">
      <w:pPr>
        <w:jc w:val="left"/>
        <w:rPr>
          <w:u w:val="single"/>
        </w:rPr>
      </w:pPr>
      <w:r>
        <w:br w:type="page"/>
      </w:r>
    </w:p>
    <w:p w14:paraId="2DAD499F" w14:textId="522BFEE2" w:rsidR="00071083" w:rsidRPr="00106263" w:rsidRDefault="00071083" w:rsidP="00071083">
      <w:pPr>
        <w:pStyle w:val="Heading2"/>
      </w:pPr>
      <w:r>
        <w:lastRenderedPageBreak/>
        <w:t xml:space="preserve">Proposed revision of explanation Ad. 1 </w:t>
      </w:r>
      <w:r>
        <w:rPr>
          <w:rFonts w:cs="Arial"/>
        </w:rPr>
        <w:t>“</w:t>
      </w:r>
      <w:r w:rsidRPr="00512FAF">
        <w:rPr>
          <w:rFonts w:cs="Arial"/>
        </w:rPr>
        <w:t>Only N-type varieties: Ploidy</w:t>
      </w:r>
      <w:r>
        <w:rPr>
          <w:rFonts w:cs="Arial"/>
        </w:rPr>
        <w:t>”</w:t>
      </w:r>
    </w:p>
    <w:p w14:paraId="4D47FD0E" w14:textId="77777777" w:rsidR="00071083" w:rsidRDefault="00071083" w:rsidP="00071083">
      <w:pPr>
        <w:jc w:val="left"/>
        <w:rPr>
          <w:i/>
        </w:rPr>
      </w:pPr>
    </w:p>
    <w:p w14:paraId="5DC3CF09" w14:textId="77777777" w:rsidR="00071083" w:rsidRPr="00332F91" w:rsidRDefault="00071083" w:rsidP="00071083">
      <w:pPr>
        <w:rPr>
          <w:b/>
          <w:u w:val="single"/>
        </w:rPr>
      </w:pPr>
      <w:r w:rsidRPr="00332F91">
        <w:rPr>
          <w:u w:val="single"/>
        </w:rPr>
        <w:t>Ad. 1:  Only N-type varieties:  ploidy</w:t>
      </w:r>
    </w:p>
    <w:p w14:paraId="3BEA7B04" w14:textId="77777777" w:rsidR="00071083" w:rsidRPr="00332F91" w:rsidRDefault="00071083" w:rsidP="00071083">
      <w:pPr>
        <w:pStyle w:val="Normaltg"/>
        <w:jc w:val="left"/>
      </w:pPr>
    </w:p>
    <w:p w14:paraId="2D7E0DC3" w14:textId="2018F528" w:rsidR="00071083" w:rsidRPr="00B5799D" w:rsidRDefault="00071083" w:rsidP="00071083">
      <w:r w:rsidRPr="00332F91">
        <w:t xml:space="preserve">The ploidy status of the plant can be checked by different methods </w:t>
      </w:r>
      <w:r w:rsidRPr="00B5799D">
        <w:t>as:</w:t>
      </w:r>
    </w:p>
    <w:p w14:paraId="57E2CC5A" w14:textId="77777777" w:rsidR="00071083" w:rsidRPr="00332F91" w:rsidRDefault="00071083" w:rsidP="00071083">
      <w:pPr>
        <w:numPr>
          <w:ilvl w:val="0"/>
          <w:numId w:val="2"/>
        </w:numPr>
        <w:ind w:firstLine="0"/>
      </w:pPr>
      <w:r w:rsidRPr="00B5799D">
        <w:t>determination of the number</w:t>
      </w:r>
      <w:r w:rsidRPr="00332F91">
        <w:t xml:space="preserve"> of chromosomes of the non-thickened root meristem</w:t>
      </w:r>
    </w:p>
    <w:p w14:paraId="32C682B8" w14:textId="7881B5C7" w:rsidR="00071083" w:rsidRPr="00332F91" w:rsidRDefault="00071083" w:rsidP="00071083">
      <w:pPr>
        <w:numPr>
          <w:ilvl w:val="0"/>
          <w:numId w:val="2"/>
        </w:numPr>
        <w:ind w:firstLine="0"/>
      </w:pPr>
      <w:r w:rsidRPr="00332F91">
        <w:t>length of stomata on the lower side of the cotyledon (tetraploid varieties have more and longer stomata than diploid varieties)</w:t>
      </w:r>
    </w:p>
    <w:p w14:paraId="0491A783" w14:textId="77777777" w:rsidR="00071083" w:rsidRPr="00B5799D" w:rsidRDefault="00071083" w:rsidP="00071083">
      <w:pPr>
        <w:numPr>
          <w:ilvl w:val="0"/>
          <w:numId w:val="2"/>
        </w:numPr>
        <w:ind w:firstLine="0"/>
      </w:pPr>
      <w:r w:rsidRPr="00B5799D">
        <w:t>examination</w:t>
      </w:r>
      <w:r w:rsidRPr="00512FAF">
        <w:t xml:space="preserve"> </w:t>
      </w:r>
      <w:r w:rsidRPr="00332F91">
        <w:t>of chloroplasts of the guard cells on the lower side of the cotyledon (the guard cells of tetraploid varieties are bigger and contain more chloroplasts (&gt; 20) tha</w:t>
      </w:r>
      <w:r>
        <w:t xml:space="preserve">n those of diploid varieties </w:t>
      </w:r>
      <w:r w:rsidRPr="00B5799D">
        <w:t>(&gt; 10)).</w:t>
      </w:r>
    </w:p>
    <w:p w14:paraId="62D3F7D2" w14:textId="77777777" w:rsidR="00071083" w:rsidRPr="00B5799D" w:rsidRDefault="00071083" w:rsidP="00071083">
      <w:pPr>
        <w:numPr>
          <w:ilvl w:val="0"/>
          <w:numId w:val="2"/>
        </w:numPr>
        <w:ind w:firstLine="0"/>
      </w:pPr>
      <w:r w:rsidRPr="00B5799D">
        <w:t>Flow cytometry (DNA quantification method)</w:t>
      </w:r>
    </w:p>
    <w:p w14:paraId="78D72C12" w14:textId="77777777" w:rsidR="00071083" w:rsidRPr="00332F91" w:rsidRDefault="00071083" w:rsidP="00071083">
      <w:pPr>
        <w:ind w:left="360"/>
      </w:pPr>
    </w:p>
    <w:p w14:paraId="53970DB4" w14:textId="77777777" w:rsidR="00071083" w:rsidRDefault="00071083" w:rsidP="00071083">
      <w:pPr>
        <w:ind w:firstLine="360"/>
      </w:pPr>
    </w:p>
    <w:p w14:paraId="64F588EE" w14:textId="77777777" w:rsidR="00071083" w:rsidRPr="00B5799D" w:rsidRDefault="00071083" w:rsidP="00071083">
      <w:r w:rsidRPr="00B5799D">
        <w:rPr>
          <w:rFonts w:eastAsia="Arial" w:cs="Arial"/>
          <w:color w:val="000000"/>
        </w:rPr>
        <w:t>Observations should be made on at least 5 plants.</w:t>
      </w:r>
    </w:p>
    <w:p w14:paraId="3A930ACC" w14:textId="77777777" w:rsidR="00071083" w:rsidRDefault="00071083" w:rsidP="00071083">
      <w:pPr>
        <w:jc w:val="left"/>
        <w:rPr>
          <w:i/>
        </w:rPr>
      </w:pPr>
    </w:p>
    <w:p w14:paraId="5985C364" w14:textId="77777777" w:rsidR="00544581" w:rsidRDefault="00544581">
      <w:pPr>
        <w:jc w:val="left"/>
      </w:pPr>
    </w:p>
    <w:p w14:paraId="7BA5BB66" w14:textId="77777777" w:rsidR="00050E16" w:rsidRPr="00C651CE" w:rsidRDefault="00050E16" w:rsidP="00050E16"/>
    <w:p w14:paraId="201343B9" w14:textId="77777777" w:rsidR="009B440E" w:rsidRDefault="00050E16" w:rsidP="00050E16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p w14:paraId="1E19D9DD" w14:textId="77777777" w:rsidR="00844852" w:rsidRDefault="00844852" w:rsidP="0041036D">
      <w:pPr>
        <w:jc w:val="left"/>
      </w:pPr>
    </w:p>
    <w:p w14:paraId="60C7BBF7" w14:textId="77777777" w:rsidR="00844852" w:rsidRDefault="00844852" w:rsidP="00050E16">
      <w:pPr>
        <w:jc w:val="right"/>
        <w:sectPr w:rsidR="0084485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6982D3E9" w14:textId="77777777" w:rsidR="00844852" w:rsidRDefault="00844852" w:rsidP="00844852">
      <w:pPr>
        <w:jc w:val="center"/>
      </w:pPr>
      <w:r>
        <w:lastRenderedPageBreak/>
        <w:t xml:space="preserve">PROPOSED CHANGES </w:t>
      </w:r>
      <w:r w:rsidRPr="00844852">
        <w:t>PRESENTED IN HIGHLIGHT</w:t>
      </w:r>
      <w:r w:rsidR="00A83B3A">
        <w:br/>
        <w:t>(in English only)</w:t>
      </w:r>
    </w:p>
    <w:p w14:paraId="5B088209" w14:textId="77777777" w:rsidR="00050E16" w:rsidRDefault="00050E16" w:rsidP="009B440E">
      <w:pPr>
        <w:jc w:val="left"/>
      </w:pPr>
    </w:p>
    <w:p w14:paraId="70717ECA" w14:textId="77777777" w:rsidR="00844852" w:rsidRDefault="00844852" w:rsidP="009B440E">
      <w:pPr>
        <w:jc w:val="left"/>
      </w:pPr>
    </w:p>
    <w:p w14:paraId="6444A255" w14:textId="77777777" w:rsidR="00B5799D" w:rsidRPr="00106263" w:rsidRDefault="00B5799D" w:rsidP="00B5799D">
      <w:pPr>
        <w:pStyle w:val="Heading2"/>
      </w:pPr>
      <w:r>
        <w:t xml:space="preserve">Proposed revision of characteristic 1 </w:t>
      </w:r>
      <w:r>
        <w:rPr>
          <w:rFonts w:cs="Arial"/>
        </w:rPr>
        <w:t>“</w:t>
      </w:r>
      <w:r w:rsidRPr="00512FAF">
        <w:rPr>
          <w:rFonts w:cs="Arial"/>
        </w:rPr>
        <w:t>Only N-type varieties: Ploidy</w:t>
      </w:r>
      <w:r>
        <w:rPr>
          <w:rFonts w:cs="Arial"/>
        </w:rPr>
        <w:t>”</w:t>
      </w:r>
    </w:p>
    <w:p w14:paraId="38148A7E" w14:textId="77777777" w:rsidR="00B5799D" w:rsidRDefault="00B5799D" w:rsidP="00B5799D">
      <w:pPr>
        <w:jc w:val="left"/>
        <w:rPr>
          <w:i/>
        </w:rPr>
      </w:pPr>
    </w:p>
    <w:tbl>
      <w:tblPr>
        <w:tblW w:w="10772" w:type="dxa"/>
        <w:tblInd w:w="-4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6"/>
        <w:gridCol w:w="1845"/>
        <w:gridCol w:w="1845"/>
        <w:gridCol w:w="1826"/>
        <w:gridCol w:w="1826"/>
        <w:gridCol w:w="1987"/>
        <w:gridCol w:w="440"/>
      </w:tblGrid>
      <w:tr w:rsidR="00B5799D" w:rsidRPr="00512FAF" w14:paraId="3C496223" w14:textId="77777777" w:rsidTr="00E70BD0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0711E808" w14:textId="77777777" w:rsidR="00B5799D" w:rsidRPr="00512FAF" w:rsidRDefault="00B5799D" w:rsidP="00E70BD0">
            <w:pPr>
              <w:pStyle w:val="Normalt"/>
              <w:spacing w:before="80" w:after="80"/>
              <w:ind w:left="-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4FF2FBB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CD6F4F2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D7FC3DA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9895729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4E1BF59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376920B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Pr="00512FAF">
              <w:rPr>
                <w:rFonts w:ascii="Arial" w:hAnsi="Arial" w:cs="Arial"/>
                <w:sz w:val="16"/>
                <w:szCs w:val="16"/>
              </w:rPr>
              <w:t>xample Varieties/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26CDB299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B5799D" w:rsidRPr="009813FD" w14:paraId="11164F52" w14:textId="77777777" w:rsidTr="00E70BD0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6646A849" w14:textId="77777777" w:rsidR="00B5799D" w:rsidRPr="00512FAF" w:rsidRDefault="00B5799D" w:rsidP="00E70BD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FB2F4FA" w14:textId="77777777" w:rsidR="00B5799D" w:rsidRPr="00512FAF" w:rsidRDefault="00B5799D" w:rsidP="00E70BD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 xml:space="preserve">MG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F6CE958" w14:textId="77777777" w:rsidR="00B5799D" w:rsidRPr="00512FAF" w:rsidRDefault="00B5799D" w:rsidP="00E70BD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u w:val="single"/>
              </w:rPr>
              <w:t>Only N-type varieties</w:t>
            </w:r>
            <w:r w:rsidRPr="00512FAF">
              <w:rPr>
                <w:rFonts w:ascii="Arial" w:hAnsi="Arial" w:cs="Arial"/>
                <w:sz w:val="16"/>
                <w:szCs w:val="16"/>
              </w:rPr>
              <w:t xml:space="preserve">: Ploidy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40BC99" w14:textId="77777777" w:rsidR="00B5799D" w:rsidRPr="00512FAF" w:rsidRDefault="00B5799D" w:rsidP="00E70BD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Uniquement les variétés de type 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: plo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ï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8FF513" w14:textId="77777777" w:rsidR="00B5799D" w:rsidRPr="00512FAF" w:rsidRDefault="00B5799D" w:rsidP="00E70BD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  <w:t>Nur N-Typen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: Ploidie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B9BC49" w14:textId="77777777" w:rsidR="00B5799D" w:rsidRPr="00512FAF" w:rsidRDefault="00B5799D" w:rsidP="00E70BD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180082"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  <w:t>Únicamente variedades tipo-N</w:t>
            </w:r>
            <w:r w:rsidRPr="00180082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:</w:t>
            </w:r>
            <w:r w:rsidRPr="00180082"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  <w:t xml:space="preserve"> </w:t>
            </w:r>
            <w:r w:rsidRPr="00180082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Ploidía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790307" w14:textId="77777777" w:rsidR="00B5799D" w:rsidRPr="00180082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</w:tcBorders>
          </w:tcPr>
          <w:p w14:paraId="6875FA75" w14:textId="77777777" w:rsidR="00B5799D" w:rsidRPr="00180082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5799D" w:rsidRPr="00512FAF" w14:paraId="428A8629" w14:textId="77777777" w:rsidTr="00E70BD0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FEDB716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FA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7D95869A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6C59CA50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diploid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BB34F61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diploïde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38F920DE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diploid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486EBC50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diploide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6B5A1259" w14:textId="79BCFC85" w:rsidR="009813FD" w:rsidRPr="009813FD" w:rsidRDefault="009813FD" w:rsidP="009813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9813F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Halblanger weißer</w:t>
            </w:r>
            <w:r w:rsidRPr="009813F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br/>
            </w:r>
            <w:r w:rsidRPr="009813FD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Sommer (N)</w:t>
            </w:r>
          </w:p>
          <w:p w14:paraId="5B3B36D5" w14:textId="1C866840" w:rsidR="00B5799D" w:rsidRPr="00C327F5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327F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April Cross (N)</w:t>
            </w:r>
            <w:r w:rsidRPr="00C327F5">
              <w:rPr>
                <w:rFonts w:ascii="Arial" w:hAnsi="Arial" w:cs="Arial"/>
                <w:noProof w:val="0"/>
                <w:sz w:val="16"/>
                <w:szCs w:val="16"/>
                <w:u w:val="single"/>
                <w:lang w:eastAsia="en-US"/>
              </w:rPr>
              <w:t xml:space="preserve">, </w:t>
            </w:r>
            <w:r w:rsidRPr="00C327F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Snowbird (N),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09B36731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B5799D" w:rsidRPr="00512FAF" w14:paraId="2D469222" w14:textId="77777777" w:rsidTr="00E70BD0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5749B80C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68671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06DF9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tetraploid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7C9E4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 w:eastAsia="zh-CN"/>
              </w:rPr>
              <w:t>tétraploïde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900E8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tetraploid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65ED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tetraploide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6FDEE" w14:textId="77777777" w:rsidR="00B5799D" w:rsidRPr="00512FAF" w:rsidRDefault="00B5799D" w:rsidP="00E70B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Rex (N)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</w:tcBorders>
          </w:tcPr>
          <w:p w14:paraId="7F885C36" w14:textId="77777777" w:rsidR="00B5799D" w:rsidRPr="00512FAF" w:rsidRDefault="00B5799D" w:rsidP="00E70BD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0760E86A" w14:textId="4453D84C" w:rsidR="00B5799D" w:rsidRDefault="00B5799D" w:rsidP="00B5799D">
      <w:pPr>
        <w:pStyle w:val="Heading2"/>
      </w:pPr>
    </w:p>
    <w:p w14:paraId="5F9DB872" w14:textId="40B9C947" w:rsidR="00D8031D" w:rsidRDefault="00D8031D" w:rsidP="00D8031D"/>
    <w:p w14:paraId="326B76CB" w14:textId="77777777" w:rsidR="00D8031D" w:rsidRPr="00D8031D" w:rsidRDefault="00D8031D" w:rsidP="00D8031D"/>
    <w:p w14:paraId="201C8937" w14:textId="77777777" w:rsidR="00B5799D" w:rsidRPr="00106263" w:rsidRDefault="00B5799D" w:rsidP="00B5799D">
      <w:pPr>
        <w:pStyle w:val="Heading2"/>
      </w:pPr>
      <w:r>
        <w:t xml:space="preserve">Proposed revision of explanation Ad. 1 </w:t>
      </w:r>
      <w:r>
        <w:rPr>
          <w:rFonts w:cs="Arial"/>
        </w:rPr>
        <w:t>“</w:t>
      </w:r>
      <w:r w:rsidRPr="00512FAF">
        <w:rPr>
          <w:rFonts w:cs="Arial"/>
        </w:rPr>
        <w:t>Only N-type varieties: Ploidy</w:t>
      </w:r>
      <w:r>
        <w:rPr>
          <w:rFonts w:cs="Arial"/>
        </w:rPr>
        <w:t>”</w:t>
      </w:r>
    </w:p>
    <w:p w14:paraId="01C8BB08" w14:textId="77777777" w:rsidR="00B5799D" w:rsidRDefault="00B5799D" w:rsidP="00B5799D">
      <w:pPr>
        <w:jc w:val="left"/>
        <w:rPr>
          <w:i/>
        </w:rPr>
      </w:pPr>
    </w:p>
    <w:p w14:paraId="0CBBD04A" w14:textId="77777777" w:rsidR="00B5799D" w:rsidRPr="00332F91" w:rsidRDefault="00B5799D" w:rsidP="00B5799D">
      <w:pPr>
        <w:rPr>
          <w:b/>
          <w:u w:val="single"/>
        </w:rPr>
      </w:pPr>
      <w:r w:rsidRPr="00332F91">
        <w:rPr>
          <w:u w:val="single"/>
        </w:rPr>
        <w:t>Ad. 1:  Only N-type varieties:  ploidy</w:t>
      </w:r>
    </w:p>
    <w:p w14:paraId="1C326B13" w14:textId="77777777" w:rsidR="00B5799D" w:rsidRPr="00332F91" w:rsidRDefault="00B5799D" w:rsidP="00B5799D">
      <w:pPr>
        <w:pStyle w:val="Normaltg"/>
        <w:jc w:val="left"/>
      </w:pPr>
    </w:p>
    <w:p w14:paraId="5542673F" w14:textId="77777777" w:rsidR="00B5799D" w:rsidRPr="00332F91" w:rsidRDefault="00B5799D" w:rsidP="00B5799D">
      <w:r w:rsidRPr="00332F91">
        <w:t>The ploidy status of the plant can be checked by different methods as</w:t>
      </w:r>
      <w:r>
        <w:t xml:space="preserve"> </w:t>
      </w:r>
      <w:r w:rsidRPr="003F6F62">
        <w:rPr>
          <w:strike/>
          <w:highlight w:val="lightGray"/>
        </w:rPr>
        <w:t>determination of the number</w:t>
      </w:r>
      <w:r w:rsidRPr="00512FAF">
        <w:rPr>
          <w:highlight w:val="lightGray"/>
          <w:u w:val="single"/>
        </w:rPr>
        <w:t>:</w:t>
      </w:r>
    </w:p>
    <w:p w14:paraId="6F7FC50C" w14:textId="77777777" w:rsidR="00B5799D" w:rsidRPr="00332F91" w:rsidRDefault="00B5799D" w:rsidP="00B5799D">
      <w:pPr>
        <w:numPr>
          <w:ilvl w:val="0"/>
          <w:numId w:val="2"/>
        </w:numPr>
        <w:ind w:firstLine="0"/>
      </w:pPr>
      <w:r w:rsidRPr="00512FAF">
        <w:rPr>
          <w:highlight w:val="lightGray"/>
          <w:u w:val="single"/>
        </w:rPr>
        <w:t>determination of the number</w:t>
      </w:r>
      <w:r w:rsidRPr="00332F91">
        <w:t xml:space="preserve"> of chromosomes of the non-thickened root meristem</w:t>
      </w:r>
    </w:p>
    <w:p w14:paraId="13B747C3" w14:textId="77777777" w:rsidR="00B5799D" w:rsidRPr="00332F91" w:rsidRDefault="00B5799D" w:rsidP="00B5799D">
      <w:pPr>
        <w:numPr>
          <w:ilvl w:val="0"/>
          <w:numId w:val="2"/>
        </w:numPr>
        <w:ind w:firstLine="0"/>
      </w:pPr>
      <w:r w:rsidRPr="003F6F62">
        <w:rPr>
          <w:strike/>
          <w:highlight w:val="lightGray"/>
        </w:rPr>
        <w:t>and</w:t>
      </w:r>
      <w:r w:rsidRPr="00332F91">
        <w:t xml:space="preserve"> length of stomata on the lower side of the cotyledon (tetraploid varieties have more and longer stomata than diploid varieties)</w:t>
      </w:r>
    </w:p>
    <w:p w14:paraId="7948B49D" w14:textId="77777777" w:rsidR="00B5799D" w:rsidRDefault="00B5799D" w:rsidP="00B5799D">
      <w:pPr>
        <w:numPr>
          <w:ilvl w:val="0"/>
          <w:numId w:val="2"/>
        </w:numPr>
        <w:ind w:firstLine="0"/>
      </w:pPr>
      <w:r w:rsidRPr="003F6F62">
        <w:rPr>
          <w:highlight w:val="lightGray"/>
          <w:u w:val="single"/>
        </w:rPr>
        <w:t>examination</w:t>
      </w:r>
      <w:r w:rsidRPr="00512FAF">
        <w:t xml:space="preserve"> </w:t>
      </w:r>
      <w:r w:rsidRPr="00332F91">
        <w:t>of chloroplasts of the guard cells on the lower side of the cotyledon (the guard cells of tetraploid varieties are bigger and contain more chloroplasts (&gt; 20) tha</w:t>
      </w:r>
      <w:r>
        <w:t>n those of diploid varieties (&gt; </w:t>
      </w:r>
      <w:r w:rsidRPr="00332F91">
        <w:t>10)</w:t>
      </w:r>
      <w:r w:rsidRPr="003F6F62">
        <w:rPr>
          <w:highlight w:val="lightGray"/>
          <w:u w:val="single"/>
        </w:rPr>
        <w:t>)</w:t>
      </w:r>
      <w:r w:rsidRPr="00332F91">
        <w:t>.</w:t>
      </w:r>
    </w:p>
    <w:p w14:paraId="7545F4C0" w14:textId="77777777" w:rsidR="00B5799D" w:rsidRPr="002955EF" w:rsidRDefault="00B5799D" w:rsidP="00B5799D">
      <w:pPr>
        <w:numPr>
          <w:ilvl w:val="0"/>
          <w:numId w:val="2"/>
        </w:numPr>
        <w:ind w:firstLine="0"/>
        <w:rPr>
          <w:highlight w:val="lightGray"/>
        </w:rPr>
      </w:pPr>
      <w:r w:rsidRPr="002955EF">
        <w:rPr>
          <w:highlight w:val="lightGray"/>
          <w:u w:val="single"/>
        </w:rPr>
        <w:t>Flow cytometry (DNA quantification method)</w:t>
      </w:r>
    </w:p>
    <w:p w14:paraId="17CB648F" w14:textId="77777777" w:rsidR="00B5799D" w:rsidRPr="00332F91" w:rsidRDefault="00B5799D" w:rsidP="00B5799D">
      <w:pPr>
        <w:ind w:left="360"/>
      </w:pPr>
    </w:p>
    <w:p w14:paraId="70DD90B2" w14:textId="77777777" w:rsidR="00B5799D" w:rsidRDefault="00B5799D" w:rsidP="00B5799D">
      <w:r w:rsidRPr="003F6F62">
        <w:rPr>
          <w:strike/>
          <w:highlight w:val="lightGray"/>
        </w:rPr>
        <w:t>Another efficient method to determine the ploidy status is the flow cytometry</w:t>
      </w:r>
      <w:r w:rsidRPr="00332F91">
        <w:t xml:space="preserve">. </w:t>
      </w:r>
    </w:p>
    <w:p w14:paraId="7F04F931" w14:textId="77777777" w:rsidR="00B5799D" w:rsidRDefault="00B5799D" w:rsidP="00B5799D">
      <w:pPr>
        <w:ind w:firstLine="360"/>
      </w:pPr>
    </w:p>
    <w:p w14:paraId="7CD8C8CE" w14:textId="77777777" w:rsidR="00B5799D" w:rsidRPr="00CE48F8" w:rsidRDefault="00B5799D" w:rsidP="00B5799D">
      <w:r w:rsidRPr="002955EF">
        <w:rPr>
          <w:rFonts w:eastAsia="Arial" w:cs="Arial"/>
          <w:color w:val="000000"/>
          <w:highlight w:val="lightGray"/>
          <w:u w:val="single"/>
        </w:rPr>
        <w:t>Observations should be made on at least 5 plants</w:t>
      </w:r>
      <w:r w:rsidRPr="00CE48F8">
        <w:rPr>
          <w:rFonts w:eastAsia="Arial" w:cs="Arial"/>
          <w:color w:val="000000"/>
        </w:rPr>
        <w:t>.</w:t>
      </w:r>
    </w:p>
    <w:p w14:paraId="6E15ECBD" w14:textId="77777777" w:rsidR="0041036D" w:rsidRDefault="0041036D" w:rsidP="009B440E">
      <w:pPr>
        <w:jc w:val="left"/>
      </w:pPr>
    </w:p>
    <w:p w14:paraId="5A280592" w14:textId="77777777" w:rsidR="000A0A22" w:rsidRDefault="000A0A22" w:rsidP="009B440E">
      <w:pPr>
        <w:jc w:val="left"/>
      </w:pPr>
    </w:p>
    <w:p w14:paraId="4C6A9611" w14:textId="77777777" w:rsidR="000A0A22" w:rsidRDefault="000A0A22" w:rsidP="009B440E">
      <w:pPr>
        <w:jc w:val="left"/>
      </w:pPr>
    </w:p>
    <w:p w14:paraId="300BF6D3" w14:textId="77777777" w:rsidR="000A0A22" w:rsidRPr="00C5280D" w:rsidRDefault="000A0A22" w:rsidP="000A0A22">
      <w:pPr>
        <w:jc w:val="right"/>
      </w:pPr>
      <w:r>
        <w:t>[End of Annex and of document]</w:t>
      </w:r>
    </w:p>
    <w:sectPr w:rsidR="000A0A22" w:rsidRPr="00C5280D" w:rsidSect="0041036D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34B3" w14:textId="77777777" w:rsidR="00AC1804" w:rsidRDefault="00AC1804" w:rsidP="006655D3">
      <w:r>
        <w:separator/>
      </w:r>
    </w:p>
    <w:p w14:paraId="197866D6" w14:textId="77777777" w:rsidR="00AC1804" w:rsidRDefault="00AC1804" w:rsidP="006655D3"/>
    <w:p w14:paraId="3B0DCEDF" w14:textId="77777777" w:rsidR="00AC1804" w:rsidRDefault="00AC1804" w:rsidP="006655D3"/>
  </w:endnote>
  <w:endnote w:type="continuationSeparator" w:id="0">
    <w:p w14:paraId="1B73BE30" w14:textId="77777777" w:rsidR="00AC1804" w:rsidRDefault="00AC1804" w:rsidP="006655D3">
      <w:r>
        <w:separator/>
      </w:r>
    </w:p>
    <w:p w14:paraId="4253EFEF" w14:textId="77777777" w:rsidR="00AC1804" w:rsidRPr="00294751" w:rsidRDefault="00AC18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9287C04" w14:textId="77777777" w:rsidR="00AC1804" w:rsidRPr="00294751" w:rsidRDefault="00AC1804" w:rsidP="006655D3">
      <w:pPr>
        <w:rPr>
          <w:lang w:val="fr-FR"/>
        </w:rPr>
      </w:pPr>
    </w:p>
    <w:p w14:paraId="112A7747" w14:textId="77777777" w:rsidR="00AC1804" w:rsidRPr="00294751" w:rsidRDefault="00AC1804" w:rsidP="006655D3">
      <w:pPr>
        <w:rPr>
          <w:lang w:val="fr-FR"/>
        </w:rPr>
      </w:pPr>
    </w:p>
  </w:endnote>
  <w:endnote w:type="continuationNotice" w:id="1">
    <w:p w14:paraId="08B39B77" w14:textId="77777777" w:rsidR="00AC1804" w:rsidRPr="00294751" w:rsidRDefault="00AC18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D5FCA5E" w14:textId="77777777" w:rsidR="00AC1804" w:rsidRPr="00294751" w:rsidRDefault="00AC1804" w:rsidP="006655D3">
      <w:pPr>
        <w:rPr>
          <w:lang w:val="fr-FR"/>
        </w:rPr>
      </w:pPr>
    </w:p>
    <w:p w14:paraId="0EE36373" w14:textId="77777777" w:rsidR="00AC1804" w:rsidRPr="00294751" w:rsidRDefault="00AC18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A7292" w14:textId="77777777" w:rsidR="00AC1804" w:rsidRDefault="00AC1804" w:rsidP="006655D3">
      <w:r>
        <w:separator/>
      </w:r>
    </w:p>
  </w:footnote>
  <w:footnote w:type="continuationSeparator" w:id="0">
    <w:p w14:paraId="0ECC9661" w14:textId="77777777" w:rsidR="00AC1804" w:rsidRDefault="00AC1804" w:rsidP="006655D3">
      <w:r>
        <w:separator/>
      </w:r>
    </w:p>
  </w:footnote>
  <w:footnote w:type="continuationNotice" w:id="1">
    <w:p w14:paraId="11327D38" w14:textId="77777777" w:rsidR="00AC1804" w:rsidRPr="00AB530F" w:rsidRDefault="00AC1804" w:rsidP="00AB530F">
      <w:pPr>
        <w:pStyle w:val="Footer"/>
      </w:pPr>
    </w:p>
  </w:footnote>
  <w:footnote w:id="2">
    <w:p w14:paraId="5092BAA9" w14:textId="4FD41721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>held in Antalya, Türkiye, from May 1 to 5,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0E3A" w14:textId="216B46E8" w:rsidR="00182B99" w:rsidRPr="00C5280D" w:rsidRDefault="00D42A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</w:t>
    </w:r>
    <w:r w:rsidR="00667404">
      <w:rPr>
        <w:rStyle w:val="PageNumber"/>
        <w:lang w:val="en-US"/>
      </w:rPr>
      <w:t>/</w:t>
    </w:r>
    <w:r w:rsidR="00071083">
      <w:rPr>
        <w:rStyle w:val="PageNumber"/>
        <w:lang w:val="en-US"/>
      </w:rPr>
      <w:t>21</w:t>
    </w:r>
  </w:p>
  <w:p w14:paraId="720D8D6D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34F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CF77DF2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A9DB" w14:textId="32F9AFCF" w:rsidR="0041036D" w:rsidRPr="00C5280D" w:rsidRDefault="0041036D" w:rsidP="00EB048E">
    <w:pPr>
      <w:pStyle w:val="Header"/>
      <w:rPr>
        <w:rStyle w:val="PageNumber"/>
        <w:lang w:val="en-US"/>
      </w:rPr>
    </w:pPr>
    <w:r w:rsidRPr="00071083">
      <w:rPr>
        <w:rStyle w:val="PageNumber"/>
        <w:lang w:val="en-US"/>
      </w:rPr>
      <w:t>TC/59/</w:t>
    </w:r>
    <w:r w:rsidR="00071083" w:rsidRPr="00071083">
      <w:rPr>
        <w:rStyle w:val="PageNumber"/>
        <w:lang w:val="en-US"/>
      </w:rPr>
      <w:t>21</w:t>
    </w:r>
  </w:p>
  <w:p w14:paraId="36891A84" w14:textId="77777777" w:rsidR="0041036D" w:rsidRPr="00C5280D" w:rsidRDefault="00ED470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44CAF944" w14:textId="77777777" w:rsidR="0041036D" w:rsidRPr="00C5280D" w:rsidRDefault="0041036D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88F8" w14:textId="1DA35A46" w:rsidR="00844852" w:rsidRDefault="00844852">
    <w:pPr>
      <w:pStyle w:val="Header"/>
    </w:pPr>
    <w:r w:rsidRPr="00071083">
      <w:t>TC/59/</w:t>
    </w:r>
    <w:r w:rsidR="00071083" w:rsidRPr="00071083">
      <w:t>21</w:t>
    </w:r>
  </w:p>
  <w:p w14:paraId="1A654ECA" w14:textId="77777777" w:rsidR="00844852" w:rsidRDefault="00844852">
    <w:pPr>
      <w:pStyle w:val="Header"/>
    </w:pPr>
  </w:p>
  <w:p w14:paraId="3B8C53CE" w14:textId="77777777" w:rsidR="00844852" w:rsidRDefault="00844852">
    <w:pPr>
      <w:pStyle w:val="Header"/>
    </w:pPr>
    <w:r>
      <w:t>ANNEX</w:t>
    </w:r>
  </w:p>
  <w:p w14:paraId="1177D710" w14:textId="77777777" w:rsidR="00844852" w:rsidRDefault="00844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769"/>
    <w:multiLevelType w:val="hybridMultilevel"/>
    <w:tmpl w:val="002623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1"/>
  </w:num>
  <w:num w:numId="2" w16cid:durableId="20461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0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1083"/>
    <w:rsid w:val="00082311"/>
    <w:rsid w:val="00083831"/>
    <w:rsid w:val="00085505"/>
    <w:rsid w:val="000A0A22"/>
    <w:rsid w:val="000C431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082"/>
    <w:rsid w:val="00182B99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3FD"/>
    <w:rsid w:val="00992D82"/>
    <w:rsid w:val="00997029"/>
    <w:rsid w:val="009A7339"/>
    <w:rsid w:val="009B440E"/>
    <w:rsid w:val="009D690D"/>
    <w:rsid w:val="009E65B6"/>
    <w:rsid w:val="00A220B2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1804"/>
    <w:rsid w:val="00AC2883"/>
    <w:rsid w:val="00AE0EF1"/>
    <w:rsid w:val="00AE2937"/>
    <w:rsid w:val="00B07301"/>
    <w:rsid w:val="00B11F3E"/>
    <w:rsid w:val="00B224DE"/>
    <w:rsid w:val="00B324D4"/>
    <w:rsid w:val="00B46575"/>
    <w:rsid w:val="00B5799D"/>
    <w:rsid w:val="00B61777"/>
    <w:rsid w:val="00B84BBD"/>
    <w:rsid w:val="00BA43FB"/>
    <w:rsid w:val="00BC127D"/>
    <w:rsid w:val="00BC1FE6"/>
    <w:rsid w:val="00BC53C1"/>
    <w:rsid w:val="00C061B6"/>
    <w:rsid w:val="00C2446C"/>
    <w:rsid w:val="00C327F5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8031D"/>
    <w:rsid w:val="00D90271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34336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D31E62"/>
  <w15:docId w15:val="{7314829D-5C07-4BAA-9535-CFE4C670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Normalt">
    <w:name w:val="Normalt"/>
    <w:basedOn w:val="Normal"/>
    <w:rsid w:val="00071083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071083"/>
    <w:pPr>
      <w:keepNext/>
    </w:pPr>
    <w:rPr>
      <w:b/>
    </w:rPr>
  </w:style>
  <w:style w:type="paragraph" w:customStyle="1" w:styleId="Normaltg">
    <w:name w:val="Normaltg"/>
    <w:basedOn w:val="Normal"/>
    <w:rsid w:val="00071083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</TotalTime>
  <Pages>3</Pages>
  <Words>577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3</cp:revision>
  <cp:lastPrinted>2023-09-29T12:06:00Z</cp:lastPrinted>
  <dcterms:created xsi:type="dcterms:W3CDTF">2023-09-29T12:06:00Z</dcterms:created>
  <dcterms:modified xsi:type="dcterms:W3CDTF">2023-09-29T12:07:00Z</dcterms:modified>
</cp:coreProperties>
</file>