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9AA23F2" w14:textId="77777777" w:rsidTr="00EB4E9C">
        <w:tc>
          <w:tcPr>
            <w:tcW w:w="6522" w:type="dxa"/>
          </w:tcPr>
          <w:p w14:paraId="28C57DF0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71D8DF3" wp14:editId="63DB515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7D1C0E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4F8FBD1" w14:textId="77777777" w:rsidTr="00645CA8">
        <w:trPr>
          <w:trHeight w:val="219"/>
        </w:trPr>
        <w:tc>
          <w:tcPr>
            <w:tcW w:w="6522" w:type="dxa"/>
          </w:tcPr>
          <w:p w14:paraId="1F31D31B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57C84A1" w14:textId="77777777" w:rsidR="00DC3802" w:rsidRPr="00DA4973" w:rsidRDefault="00DC3802" w:rsidP="00DA4973"/>
        </w:tc>
      </w:tr>
    </w:tbl>
    <w:p w14:paraId="7EE146E8" w14:textId="77777777" w:rsidR="00DC3802" w:rsidRDefault="00DC3802" w:rsidP="00DC3802"/>
    <w:p w14:paraId="236A252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EB5699F" w14:textId="77777777" w:rsidTr="00EB4E9C">
        <w:tc>
          <w:tcPr>
            <w:tcW w:w="6512" w:type="dxa"/>
          </w:tcPr>
          <w:p w14:paraId="3A1FE7D0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750CFB90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0E1BBDD3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594DFA87" w14:textId="762BBA71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7A1D79">
              <w:t>12</w:t>
            </w:r>
          </w:p>
          <w:p w14:paraId="1F90F3B2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16E1C7A9" w14:textId="236B4604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AC42BF">
              <w:rPr>
                <w:b w:val="0"/>
                <w:spacing w:val="0"/>
              </w:rPr>
              <w:t>October 5</w:t>
            </w:r>
            <w:r w:rsidR="007A1D79" w:rsidRPr="007A1D79">
              <w:rPr>
                <w:b w:val="0"/>
                <w:spacing w:val="0"/>
              </w:rPr>
              <w:t>,</w:t>
            </w:r>
            <w:r w:rsidR="008B6E60" w:rsidRPr="007A1D79">
              <w:rPr>
                <w:b w:val="0"/>
                <w:spacing w:val="0"/>
              </w:rPr>
              <w:t xml:space="preserve"> </w:t>
            </w:r>
            <w:r w:rsidR="00D42AF1" w:rsidRPr="007A1D79">
              <w:rPr>
                <w:b w:val="0"/>
                <w:spacing w:val="0"/>
              </w:rPr>
              <w:t>2023</w:t>
            </w:r>
          </w:p>
        </w:tc>
      </w:tr>
    </w:tbl>
    <w:p w14:paraId="40A1E0B0" w14:textId="3110AEA5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7A1D79">
        <w:t>CARROT</w:t>
      </w:r>
    </w:p>
    <w:p w14:paraId="16B0F1C4" w14:textId="77777777" w:rsidR="007A1D79" w:rsidRPr="006A644A" w:rsidRDefault="007A1D79" w:rsidP="007A1D79">
      <w:pPr>
        <w:pStyle w:val="preparedby1"/>
        <w:jc w:val="left"/>
      </w:pPr>
      <w:r w:rsidRPr="000C4E25">
        <w:t>Document prepared by the Office of the Union</w:t>
      </w:r>
    </w:p>
    <w:p w14:paraId="1D37A1EE" w14:textId="77777777" w:rsidR="007A1D79" w:rsidRPr="006A644A" w:rsidRDefault="007A1D79" w:rsidP="007A1D79">
      <w:pPr>
        <w:pStyle w:val="Disclaimer"/>
      </w:pPr>
      <w:r w:rsidRPr="006A644A">
        <w:t>Disclaimer:  this document does not represent UPOV policies or guidance</w:t>
      </w:r>
    </w:p>
    <w:bookmarkStart w:id="0" w:name="_Hlk147417309"/>
    <w:p w14:paraId="7A4BE400" w14:textId="77777777" w:rsidR="007A1D79" w:rsidRDefault="007A1D79" w:rsidP="007A1D7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Carrot </w:t>
      </w:r>
      <w:r w:rsidRPr="0065323A">
        <w:t>(</w:t>
      </w:r>
      <w:r w:rsidRPr="00FC734B">
        <w:t>document </w:t>
      </w:r>
      <w:r>
        <w:t>TG/49/8 Corr.</w:t>
      </w:r>
      <w:r w:rsidRPr="00FC734B">
        <w:t>)</w:t>
      </w:r>
      <w:r>
        <w:t xml:space="preserve"> for inclusion of characteristics from the Table of Characteristics in the Technical Questionnaire</w:t>
      </w:r>
      <w:r w:rsidRPr="00FC734B">
        <w:t>.</w:t>
      </w:r>
    </w:p>
    <w:p w14:paraId="4C76CB36" w14:textId="77777777" w:rsidR="007A1D79" w:rsidRDefault="007A1D79" w:rsidP="007A1D79"/>
    <w:bookmarkStart w:id="1" w:name="_Hlk147414977"/>
    <w:p w14:paraId="63A4D22C" w14:textId="52A8087D" w:rsidR="007A1D79" w:rsidRDefault="007A1D79" w:rsidP="007A1D79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</w:t>
      </w:r>
      <w:r w:rsidR="00AC42BF">
        <w:t>Technical Working Party for Vegetables (TWV), at its fifty-seventh session</w:t>
      </w:r>
      <w:r w:rsidR="00257A1D">
        <w:rPr>
          <w:rStyle w:val="FootnoteReference"/>
          <w:rFonts w:cs="Arial"/>
        </w:rPr>
        <w:footnoteReference w:id="2"/>
      </w:r>
      <w:r w:rsidR="00AC42BF">
        <w:t>, considered document</w:t>
      </w:r>
      <w:r w:rsidR="00B65CD9">
        <w:t> </w:t>
      </w:r>
      <w:r w:rsidR="00AC42BF">
        <w:t xml:space="preserve">TWV/57/6 </w:t>
      </w:r>
      <w:r w:rsidR="00AC42BF">
        <w:rPr>
          <w:rFonts w:eastAsia="Calibri" w:cs="Arial"/>
        </w:rPr>
        <w:t>“Partial revision of the Test Guidelines for Carrot” and agree</w:t>
      </w:r>
      <w:r w:rsidR="00683306">
        <w:rPr>
          <w:rFonts w:eastAsia="Calibri" w:cs="Arial"/>
        </w:rPr>
        <w:t>d</w:t>
      </w:r>
      <w:r w:rsidR="00AC42BF">
        <w:rPr>
          <w:rFonts w:eastAsia="Calibri" w:cs="Arial"/>
        </w:rPr>
        <w:t xml:space="preserve"> to propose </w:t>
      </w:r>
      <w:r>
        <w:rPr>
          <w:rFonts w:eastAsia="Calibri" w:cs="Arial"/>
        </w:rPr>
        <w:t>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 w:rsidR="00AC42BF">
        <w:rPr>
          <w:rFonts w:eastAsia="Calibri" w:cs="Arial"/>
        </w:rPr>
        <w:t xml:space="preserve"> (see document TWV/57/26 “Report”</w:t>
      </w:r>
      <w:r w:rsidR="00683306">
        <w:rPr>
          <w:rFonts w:eastAsia="Calibri" w:cs="Arial"/>
        </w:rPr>
        <w:t>, paragraph 62)</w:t>
      </w:r>
      <w:r>
        <w:rPr>
          <w:rFonts w:eastAsia="Calibri" w:cs="Arial"/>
        </w:rPr>
        <w:t>:</w:t>
      </w:r>
    </w:p>
    <w:bookmarkEnd w:id="1"/>
    <w:bookmarkEnd w:id="0"/>
    <w:p w14:paraId="451FD513" w14:textId="77777777" w:rsidR="007A1D79" w:rsidRDefault="007A1D79" w:rsidP="007A1D79">
      <w:pPr>
        <w:rPr>
          <w:rFonts w:eastAsia="Calibri" w:cs="Arial"/>
        </w:rPr>
      </w:pPr>
    </w:p>
    <w:tbl>
      <w:tblPr>
        <w:tblW w:w="9540" w:type="dxa"/>
        <w:tblLook w:val="04A0" w:firstRow="1" w:lastRow="0" w:firstColumn="1" w:lastColumn="0" w:noHBand="0" w:noVBand="1"/>
      </w:tblPr>
      <w:tblGrid>
        <w:gridCol w:w="709"/>
        <w:gridCol w:w="503"/>
        <w:gridCol w:w="8328"/>
      </w:tblGrid>
      <w:tr w:rsidR="00AC42BF" w:rsidRPr="001D5069" w14:paraId="11439278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E13BD" w14:textId="77777777" w:rsidR="00AC42BF" w:rsidRPr="001D5069" w:rsidRDefault="00AC42BF" w:rsidP="00D01B81">
            <w:pPr>
              <w:keepNext/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758831B1" w14:textId="77777777" w:rsidR="00AC42BF" w:rsidRPr="001D5069" w:rsidRDefault="00AC42BF" w:rsidP="00D01B81">
            <w:pPr>
              <w:keepNext/>
              <w:spacing w:before="40" w:after="40"/>
              <w:jc w:val="center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75335" w14:textId="77777777" w:rsidR="00AC42BF" w:rsidRPr="001D5069" w:rsidRDefault="00AC42BF" w:rsidP="00D01B81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AC42BF" w:rsidRPr="001D5069" w14:paraId="5C04E273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6CE32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53154BD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CB2D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length (including petiole)</w:t>
            </w:r>
          </w:p>
        </w:tc>
      </w:tr>
      <w:tr w:rsidR="00AC42BF" w:rsidRPr="001D5069" w14:paraId="61BEA087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03649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5DF668F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E6633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Leaf: intensity of green color</w:t>
            </w:r>
          </w:p>
        </w:tc>
      </w:tr>
      <w:tr w:rsidR="00AC42BF" w:rsidRPr="001D5069" w14:paraId="22DF7B23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154F3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EC4DC6C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F586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Leaf: anthocyanin coloration of petiole</w:t>
            </w:r>
          </w:p>
        </w:tc>
      </w:tr>
      <w:tr w:rsidR="00AC42BF" w:rsidRPr="001D5069" w14:paraId="5DB19C64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3BE2F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4324146C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5D1B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length</w:t>
            </w:r>
          </w:p>
        </w:tc>
      </w:tr>
      <w:tr w:rsidR="00AC42BF" w:rsidRPr="001D5069" w14:paraId="7EBC62CD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9A05E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F19E92D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33194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width</w:t>
            </w:r>
          </w:p>
        </w:tc>
      </w:tr>
      <w:tr w:rsidR="00AC42BF" w:rsidRPr="001D5069" w14:paraId="0ACABEAF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75A8C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CC95AF1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29E3A" w14:textId="77777777" w:rsidR="00AC42BF" w:rsidRPr="006C7D12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ratio length/width</w:t>
            </w:r>
          </w:p>
        </w:tc>
      </w:tr>
      <w:tr w:rsidR="00AC42BF" w:rsidRPr="001D5069" w14:paraId="0FBE4912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FC58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A3A7B5C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B4586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shape in longitudinal section</w:t>
            </w:r>
          </w:p>
        </w:tc>
      </w:tr>
      <w:tr w:rsidR="00AC42BF" w:rsidRPr="001D5069" w14:paraId="7FC89C57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EC84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084F478B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4CD3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shape of shoulder</w:t>
            </w:r>
          </w:p>
        </w:tc>
      </w:tr>
      <w:tr w:rsidR="00AC42BF" w:rsidRPr="001D5069" w14:paraId="15D196B6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2B1E9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4101EAC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57CF6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tip (when fully developed)</w:t>
            </w:r>
          </w:p>
        </w:tc>
      </w:tr>
      <w:tr w:rsidR="00AC42BF" w:rsidRPr="001D5069" w14:paraId="02E05FD5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F89E1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31A93456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9988A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external color</w:t>
            </w:r>
          </w:p>
        </w:tc>
      </w:tr>
      <w:tr w:rsidR="00AC42BF" w:rsidRPr="001D5069" w14:paraId="458D1B97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C911F8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sz w:val="18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33BA6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43715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u w:val="single"/>
              </w:rPr>
              <w:t>Excluding varieties with white external root color</w:t>
            </w:r>
            <w:r w:rsidRPr="001D5069">
              <w:rPr>
                <w:rFonts w:cs="Arial"/>
                <w:color w:val="000000"/>
                <w:sz w:val="18"/>
              </w:rPr>
              <w:t>:  Root: intensity of external color</w:t>
            </w:r>
          </w:p>
        </w:tc>
      </w:tr>
      <w:tr w:rsidR="00AC42BF" w:rsidRPr="001D5069" w14:paraId="58ED9C36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83709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4438A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D4DB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Root: anthocyanin coloration of skin of shoulder</w:t>
            </w:r>
          </w:p>
        </w:tc>
      </w:tr>
      <w:tr w:rsidR="00AC42BF" w:rsidRPr="001D5069" w14:paraId="538E611E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EB2F6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45E0F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9455C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diameter of core relative to total diameter</w:t>
            </w:r>
          </w:p>
        </w:tc>
      </w:tr>
      <w:tr w:rsidR="00AC42BF" w:rsidRPr="001D5069" w14:paraId="336FEB40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0A879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DBBE501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0FEF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Root: color of core</w:t>
            </w:r>
          </w:p>
        </w:tc>
      </w:tr>
      <w:tr w:rsidR="00AC42BF" w:rsidRPr="001D5069" w14:paraId="2D4458D1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0B796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BAFDE52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A7B0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Root: color of cortex</w:t>
            </w:r>
          </w:p>
        </w:tc>
      </w:tr>
      <w:tr w:rsidR="00AC42BF" w:rsidRPr="001D5069" w14:paraId="16AC6873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007E5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C0B97FC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27670" w14:textId="77777777" w:rsidR="00AC42BF" w:rsidRPr="006C7D12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C7D12">
              <w:rPr>
                <w:rFonts w:cs="Arial"/>
                <w:color w:val="000000"/>
                <w:sz w:val="18"/>
                <w:highlight w:val="lightGray"/>
                <w:u w:val="single"/>
              </w:rPr>
              <w:t>Varieties with blunt tip only: Root: time of development of rounded tip</w:t>
            </w:r>
          </w:p>
        </w:tc>
      </w:tr>
      <w:tr w:rsidR="00AC42BF" w:rsidRPr="001D5069" w14:paraId="0889746C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FC842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28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28CEE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512B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Root: time of coloration of tip in longitudinal section</w:t>
            </w:r>
          </w:p>
        </w:tc>
      </w:tr>
      <w:tr w:rsidR="00AC42BF" w:rsidRPr="001D5069" w14:paraId="2DBA6442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3FC26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CF805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DD31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Plant: tendency to bolting</w:t>
            </w:r>
          </w:p>
        </w:tc>
      </w:tr>
      <w:tr w:rsidR="00AC42BF" w:rsidRPr="001D5069" w14:paraId="7796EC61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4F9B0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E0BBA3D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4A62D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Plants: proportion of male sterile plants</w:t>
            </w:r>
          </w:p>
        </w:tc>
      </w:tr>
      <w:tr w:rsidR="00AC42BF" w:rsidRPr="001D5069" w14:paraId="573A48C3" w14:textId="77777777" w:rsidTr="00AC42BF">
        <w:trPr>
          <w:trHeight w:val="24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73182" w14:textId="77777777" w:rsidR="00AC42BF" w:rsidRPr="001D5069" w:rsidRDefault="00AC42BF" w:rsidP="00D01B81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D333432" w14:textId="77777777" w:rsidR="00AC42BF" w:rsidRPr="001D5069" w:rsidRDefault="00AC42BF" w:rsidP="00D01B81">
            <w:pPr>
              <w:spacing w:before="40" w:after="40"/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658A0" w14:textId="77777777" w:rsidR="00AC42BF" w:rsidRPr="001D5069" w:rsidRDefault="00AC42BF" w:rsidP="00D01B81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type of male sterility</w:t>
            </w:r>
          </w:p>
        </w:tc>
      </w:tr>
    </w:tbl>
    <w:p w14:paraId="720646F7" w14:textId="77777777" w:rsidR="007A1D79" w:rsidRPr="004D20B9" w:rsidRDefault="007A1D79" w:rsidP="007A1D79"/>
    <w:p w14:paraId="75DD61AC" w14:textId="77777777" w:rsidR="007A1D79" w:rsidRDefault="007A1D79" w:rsidP="007A1D79"/>
    <w:p w14:paraId="48F8EBB6" w14:textId="77777777" w:rsidR="007A1D79" w:rsidRDefault="007A1D79" w:rsidP="007A1D79">
      <w:pPr>
        <w:jc w:val="left"/>
      </w:pPr>
      <w:r>
        <w:br w:type="page"/>
      </w:r>
    </w:p>
    <w:p w14:paraId="10777212" w14:textId="1DE4DA9B" w:rsidR="007A1D79" w:rsidRDefault="007A1D79" w:rsidP="007A1D79">
      <w:pPr>
        <w:rPr>
          <w:u w:val="single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are presented in highlight and </w:t>
      </w:r>
      <w:r w:rsidRPr="005801EC">
        <w:rPr>
          <w:highlight w:val="lightGray"/>
          <w:u w:val="single"/>
        </w:rPr>
        <w:t>underline</w:t>
      </w:r>
      <w:r w:rsidR="0096230D" w:rsidRPr="0096230D">
        <w:t xml:space="preserve"> </w:t>
      </w:r>
      <w:r w:rsidR="0096230D" w:rsidRPr="00D9555E">
        <w:t>(in English only)</w:t>
      </w:r>
      <w:r w:rsidRPr="00D9555E">
        <w:t>.</w:t>
      </w:r>
    </w:p>
    <w:p w14:paraId="515FE4EB" w14:textId="77777777" w:rsidR="007A1D79" w:rsidRDefault="007A1D79" w:rsidP="007A1D79">
      <w:pPr>
        <w:jc w:val="left"/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7A1D79" w:rsidRPr="00A778B2" w14:paraId="12D1B7C8" w14:textId="77777777" w:rsidTr="00D01B81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DDF70A" w14:textId="77777777" w:rsidR="007A1D79" w:rsidRPr="00D8230B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6C5B3B82" w14:textId="77777777" w:rsidR="007A1D79" w:rsidRPr="00A778B2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A778B2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0306D441" w14:textId="77777777" w:rsidR="007A1D79" w:rsidRPr="00A778B2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380975FD" w14:textId="77777777" w:rsidR="007A1D79" w:rsidRPr="00A778B2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00437A" w14:textId="77777777" w:rsidR="007A1D79" w:rsidRPr="00A778B2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4B29849F" w14:textId="77777777" w:rsidR="007A1D79" w:rsidRPr="00A778B2" w:rsidRDefault="007A1D79" w:rsidP="00D01B8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t>Reference Number:</w:t>
            </w:r>
          </w:p>
        </w:tc>
      </w:tr>
      <w:tr w:rsidR="007A1D79" w:rsidRPr="00A778B2" w14:paraId="6FB738A5" w14:textId="77777777" w:rsidTr="00D01B8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843C57" w14:textId="77777777" w:rsidR="007A1D79" w:rsidRPr="00A778B2" w:rsidRDefault="007A1D79" w:rsidP="00D01B81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0B906C" w14:textId="77777777" w:rsidR="007A1D79" w:rsidRPr="00A778B2" w:rsidRDefault="007A1D79" w:rsidP="00D01B81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4B06FA1" w14:textId="77777777" w:rsidR="007A1D79" w:rsidRPr="00A778B2" w:rsidRDefault="007A1D79" w:rsidP="00D01B81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7A1D79" w:rsidRPr="00A778B2" w14:paraId="00BBDE3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504E1" w14:textId="77777777" w:rsidR="007A1D79" w:rsidRPr="00A778B2" w:rsidRDefault="007A1D79" w:rsidP="00D01B81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</w:rPr>
            </w:pPr>
            <w:r w:rsidRPr="00A778B2">
              <w:rPr>
                <w:rFonts w:cs="Arial"/>
                <w:szCs w:val="16"/>
              </w:rPr>
              <w:br w:type="page"/>
            </w:r>
            <w:r w:rsidRPr="00A778B2">
              <w:rPr>
                <w:rFonts w:cs="Arial"/>
                <w:szCs w:val="16"/>
              </w:rPr>
              <w:br w:type="page"/>
            </w:r>
          </w:p>
          <w:p w14:paraId="52991E27" w14:textId="77777777" w:rsidR="007A1D79" w:rsidRPr="00A778B2" w:rsidRDefault="007A1D79" w:rsidP="00D01B81">
            <w:pPr>
              <w:pStyle w:val="BlockText"/>
              <w:rPr>
                <w:rFonts w:ascii="Arial" w:hAnsi="Arial" w:cs="Arial"/>
                <w:sz w:val="18"/>
                <w:szCs w:val="16"/>
              </w:rPr>
            </w:pPr>
            <w:r w:rsidRPr="00A778B2">
              <w:rPr>
                <w:rFonts w:ascii="Arial" w:hAnsi="Arial" w:cs="Arial"/>
                <w:sz w:val="18"/>
                <w:szCs w:val="16"/>
              </w:rPr>
              <w:t>5.</w:t>
            </w:r>
            <w:r w:rsidRPr="00A778B2">
              <w:rPr>
                <w:rFonts w:ascii="Arial" w:hAnsi="Arial" w:cs="Arial"/>
                <w:sz w:val="18"/>
                <w:szCs w:val="16"/>
              </w:rPr>
              <w:tab/>
              <w:t xml:space="preserve">Characteristics of the variety to be indicated (the number in brackets refers to the corresponding characteristic in Test </w:t>
            </w:r>
            <w:proofErr w:type="gramStart"/>
            <w:r w:rsidRPr="00A778B2">
              <w:rPr>
                <w:rFonts w:ascii="Arial" w:hAnsi="Arial" w:cs="Arial"/>
                <w:sz w:val="18"/>
                <w:szCs w:val="16"/>
              </w:rPr>
              <w:t>Guidelines;  please</w:t>
            </w:r>
            <w:proofErr w:type="gramEnd"/>
            <w:r w:rsidRPr="00A778B2">
              <w:rPr>
                <w:rFonts w:ascii="Arial" w:hAnsi="Arial" w:cs="Arial"/>
                <w:sz w:val="18"/>
                <w:szCs w:val="16"/>
              </w:rPr>
              <w:t xml:space="preserve"> mark the note which best corresponds).</w:t>
            </w:r>
          </w:p>
          <w:p w14:paraId="5726A604" w14:textId="77777777" w:rsidR="007A1D79" w:rsidRPr="00A778B2" w:rsidRDefault="007A1D79" w:rsidP="00D01B81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</w:rPr>
            </w:pPr>
          </w:p>
        </w:tc>
      </w:tr>
      <w:tr w:rsidR="007A1D79" w:rsidRPr="00A778B2" w14:paraId="6B640677" w14:textId="77777777" w:rsidTr="00D01B81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14:paraId="4248BA00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14:paraId="7B14598E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14:paraId="56BC93CC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14:paraId="1B7ED2A7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2819CB7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7758ED1A" w14:textId="77777777" w:rsidR="007A1D79" w:rsidRPr="00A778B2" w:rsidRDefault="007A1D79" w:rsidP="00D01B8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A778B2">
              <w:rPr>
                <w:rFonts w:cs="Arial"/>
                <w:b/>
                <w:sz w:val="16"/>
                <w:szCs w:val="16"/>
              </w:rPr>
              <w:t>5.1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14:paraId="298CF19D" w14:textId="77777777" w:rsidR="007A1D79" w:rsidRPr="00A778B2" w:rsidRDefault="007A1D79" w:rsidP="00D01B81">
            <w:pPr>
              <w:pStyle w:val="Normaltb"/>
              <w:spacing w:before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1F1DCE8E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589F21B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65EF23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9EEC39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BD8FA55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E086E7C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838E19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7A1D79" w:rsidRPr="00A778B2" w14:paraId="038A814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221B9D8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2E34573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3EC062C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0B5A511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4986861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38E3D42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2D0FD38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68F2B15" w14:textId="77777777" w:rsidR="007A1D79" w:rsidRPr="00A778B2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D748106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3E75054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8D30210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02F441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66156A7" w14:textId="77777777" w:rsidR="007A1D79" w:rsidRPr="00607A28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F4613D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3E7D240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A57BE79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332E75A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2E20E6F" w14:textId="77777777" w:rsidR="007A1D79" w:rsidRPr="00A778B2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5508EA5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0918635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1DB5949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6FD2953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9272CE5" w14:textId="77777777" w:rsidR="007A1D79" w:rsidRPr="00607A28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EF21B91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48F6402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7A8D0E3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2624FBB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099ACC6" w14:textId="77777777" w:rsidR="007A1D79" w:rsidRPr="00A778B2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Chantenay, </w:t>
            </w: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85FAE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7A1D79" w:rsidRPr="00A778B2" w14:paraId="5840162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A07539C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61F59CA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BC49D95" w14:textId="77777777" w:rsidR="007A1D79" w:rsidRPr="00607A28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0DE3911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234CEAC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D9E628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036D41F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2748580" w14:textId="77777777" w:rsidR="007A1D79" w:rsidRPr="00A778B2" w:rsidRDefault="007A1D79" w:rsidP="00D01B81">
            <w:pPr>
              <w:pStyle w:val="Normaltb"/>
              <w:spacing w:before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B3249FB" w14:textId="77777777" w:rsidR="007A1D79" w:rsidRPr="00A778B2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9[  ]</w:t>
            </w:r>
          </w:p>
        </w:tc>
      </w:tr>
      <w:tr w:rsidR="007A1D79" w:rsidRPr="00A778B2" w14:paraId="5AEF51D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8D8219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778B2">
              <w:rPr>
                <w:rFonts w:cs="Arial"/>
                <w:b/>
                <w:sz w:val="16"/>
                <w:szCs w:val="16"/>
              </w:rPr>
              <w:t>5.2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68DB8BB" w14:textId="77777777" w:rsidR="007A1D79" w:rsidRPr="00A778B2" w:rsidRDefault="007A1D79" w:rsidP="00D01B81">
            <w:pPr>
              <w:pStyle w:val="Normaltb"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F4C915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AD2FAE1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1607E43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A22B517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089F7FE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7FB8D70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6DC413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05AF381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7CA1D1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FCAEDC6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710866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0018744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03E8568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E076B8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DB5C59B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16AACC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73A75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68D5B4F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34B63CA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E3FF673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6DE9136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75CA1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0B6AAE7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98CF3F9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F787BC9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C31B02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940863E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029BD0E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6B4296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8A53F45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678EE4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85A7DE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38B74C7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EAA995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1C993DE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D3AA6C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E1C24AA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7A1D79" w:rsidRPr="00A778B2" w14:paraId="5FE5076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AFD9911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DE61C96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FE3604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0F0C5E6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7C1FABA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05A0E8C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9ED1508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74CBDA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13AEA4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5C5392C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6094351" w14:textId="77777777" w:rsidR="007A1D79" w:rsidRPr="006D624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D62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6D624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C685ADD" w14:textId="77777777" w:rsidR="007A1D79" w:rsidRPr="006D6242" w:rsidRDefault="007A1D79" w:rsidP="00D01B81">
            <w:pPr>
              <w:pStyle w:val="Normaltb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sz w:val="16"/>
                <w:highlight w:val="lightGray"/>
                <w:u w:val="single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A727AFF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4E550A5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A1D79" w:rsidRPr="00A778B2" w14:paraId="2A54216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D327EB0" w14:textId="77777777" w:rsidR="007A1D79" w:rsidRPr="006D624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532E7B9" w14:textId="77777777" w:rsidR="007A1D79" w:rsidRPr="006D624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CF0907A" w14:textId="77777777" w:rsidR="007A1D79" w:rsidRPr="00BD7375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BD7375">
                  <w:rPr>
                    <w:rFonts w:ascii="Arial" w:hAnsi="Arial" w:cs="Arial"/>
                    <w:b w:val="0"/>
                    <w:sz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BD7375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3E38437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01E6CD5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9223B6" w14:textId="77777777" w:rsidR="007A1D79" w:rsidRPr="006D624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1970FF45" w14:textId="77777777" w:rsidR="007A1D79" w:rsidRPr="006D624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6D6242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EFDC12D" w14:textId="77777777" w:rsidR="007A1D79" w:rsidRPr="00BD7375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b w:val="0"/>
                <w:sz w:val="16"/>
                <w:highlight w:val="lightGray"/>
                <w:u w:val="single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7E89D4A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A1D79" w:rsidRPr="00A778B2" w14:paraId="4649451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E614C71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5BE54DC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1CA432E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7800B96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4550DE7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3EC8E20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7375">
              <w:rPr>
                <w:rFonts w:cs="Arial"/>
                <w:b/>
                <w:sz w:val="16"/>
                <w:szCs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25152463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3721BDBC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78B1FC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702C188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A739E33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088E6FD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F12574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DABBAD9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3A2605C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6B6036E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FAE6DB2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1B3449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5B49AC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17536F3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FB88945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576FE13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0FDE8D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7DAFE1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1167C54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6DF27D3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A07B5BC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4D3DB11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E87F8F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048CFDD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507CD3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758BF6D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2B48986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2, Nantaise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 </w:t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0C93C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5FAA3E9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FF24FA9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DE6CF39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AA8ACD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FB02E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0304461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130F4D0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E2C98FD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FF6226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09303C3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7A1D79" w:rsidRPr="00A778B2" w14:paraId="26EC5D1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60138DE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7EF810F" w14:textId="77777777" w:rsidR="007A1D79" w:rsidRPr="00607A28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A36CFD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3D0A8E5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3B09B1E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4BB2306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A3B92D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A7C3C8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B2A263D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9[  ]</w:t>
            </w:r>
          </w:p>
        </w:tc>
      </w:tr>
      <w:tr w:rsidR="007A1D79" w:rsidRPr="00A778B2" w14:paraId="6281477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DFB9AAC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7375">
              <w:rPr>
                <w:rFonts w:cs="Arial"/>
                <w:b/>
                <w:sz w:val="16"/>
                <w:szCs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869C6E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D01311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C5F629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D79" w:rsidRPr="00A778B2" w14:paraId="018EA5A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49F0EB3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503AF89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971F1AF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51BB63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6D77537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874AAB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EC6F6AC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1F1D38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4D31AC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2BB13A6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5CA3E73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ACA6E10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2ED1CB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D72E468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0A102DB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91A6C57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5BB272A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7DA3CC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A5A021F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0544304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9B67FC7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950B4E8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8390A4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Nantaise améliorée 2,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F4C82D7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1A718BB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3FDA44F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495363A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B4E2C81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10E3E1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397708D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109D9A1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1EEB4EA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D9F58C5" w14:textId="77777777" w:rsidR="007A1D79" w:rsidRPr="00D8230B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30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51D8B54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7A1D79" w:rsidRPr="00A778B2" w14:paraId="5AE93C7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69A9BC3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564D27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DDA8551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395E73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0ED90E4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0C08CA6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35E08EBA" w14:textId="77777777" w:rsidR="007A1D79" w:rsidRPr="00607A28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2D047E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63CDC1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2A83761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04935E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965DD8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AFDC8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06EB73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4C142D6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57207D" w14:textId="77777777" w:rsidR="007A1D79" w:rsidRPr="002F3DA9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2F3DA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2F3DA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798608BD" w14:textId="77777777" w:rsidR="007A1D79" w:rsidRPr="002F3DA9" w:rsidRDefault="007A1D79" w:rsidP="00D01B81">
            <w:pPr>
              <w:pStyle w:val="Normaltb"/>
              <w:rPr>
                <w:u w:val="single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ratio length/ width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260A36B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E2E911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A1D79" w:rsidRPr="00A778B2" w14:paraId="6154BC8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D1ECEEA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1F4C292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5D93389" w14:textId="77777777" w:rsidR="007A1D79" w:rsidRPr="00525B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</w:pPr>
            <w:r w:rsidRPr="00525B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  <w:t xml:space="preserve">Parijse Markt 2, </w:t>
            </w:r>
            <w:r w:rsidRPr="00525B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CH"/>
              </w:rPr>
              <w:br/>
              <w:t xml:space="preserve">Parijse Markt 3, Parmex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89AAFBC" w14:textId="77777777" w:rsidR="007A1D79" w:rsidRPr="002F3DA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151C817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AD0686C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842BC9D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34ADAE2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BBCFB7" w14:textId="77777777" w:rsidR="007A1D79" w:rsidRPr="002F3DA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6ED01FE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1A0625E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0EA6E58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C97D04E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 xml:space="preserve">Courte améliorée à forcer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71F175D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7A1D79" w:rsidRPr="00A778B2" w14:paraId="05D5364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164C7F2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2575F76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CF615D1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7AFFEF8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3CE671C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F910961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A21AD2C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8FD5024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8F86925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7A1D79" w:rsidRPr="00A778B2" w14:paraId="3334370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FA7C81D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2B50529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593BCDA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FC0D18F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31036D3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530372C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5C18A32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CDF79B3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4CCA8E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7A1D79" w:rsidRPr="00A778B2" w14:paraId="0B3FBA8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B82E48C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786C6D3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88638C9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03D5056" w14:textId="77777777" w:rsidR="007A1D79" w:rsidRPr="002F3DA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383D6CA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6E29060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CC97E7A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905F2BA" w14:textId="77777777" w:rsidR="007A1D79" w:rsidRPr="002F3DA9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2F3DA9">
                  <w:rPr>
                    <w:rFonts w:ascii="Arial" w:hAnsi="Arial" w:cs="Arial"/>
                    <w:b w:val="0"/>
                    <w:sz w:val="16"/>
                    <w:szCs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2F3DA9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43D8C55" w14:textId="77777777" w:rsidR="007A1D79" w:rsidRPr="002F3DA9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2F3DA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57331DE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77DF8FE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6C5F633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A778B2">
              <w:rPr>
                <w:rFonts w:ascii="Arial" w:hAnsi="Arial" w:cs="Arial"/>
                <w:b/>
                <w:sz w:val="16"/>
                <w:szCs w:val="16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382D8C6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DC2DA08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7FBCE24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F0FEFB4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16BA7BB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A0E7486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798E603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6A641E1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42D15C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A66762F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7D0D904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22256AE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0E70253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DE319C5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C6063FF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8E907C7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t xml:space="preserve">Chantenay, </w:t>
            </w: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DC2479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783BFB7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F50F1DE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F5BBCA5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D60EE77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t xml:space="preserve">Imperator, </w:t>
            </w:r>
            <w:r w:rsidRPr="00A778B2">
              <w:rPr>
                <w:rFonts w:ascii="Arial" w:hAnsi="Arial" w:cs="Arial"/>
                <w:sz w:val="16"/>
                <w:szCs w:val="16"/>
                <w:lang w:val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AA933FA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7A1D79" w:rsidRPr="00A778B2" w14:paraId="4BF1A5B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02B4240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6995D4E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49D3AD3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EE6810D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081C5B1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0703195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B2AE683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7DA1112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 xml:space="preserve">Amsterdam 2, Berlikumer 2, Berlikumer 3, </w:t>
            </w:r>
            <w:r w:rsidRPr="00A778B2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3CDC572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6[  ]</w:t>
            </w:r>
          </w:p>
        </w:tc>
      </w:tr>
      <w:tr w:rsidR="007A1D79" w:rsidRPr="00A778B2" w14:paraId="34FACB9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2DF4F6E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F71325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0A6204D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031E3BF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6830055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46111FC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AFBB7E0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5CA0994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2DE60B0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7C069CC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548FC46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C02C8F8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1E4AD23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CD2BF6D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78702E0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4B96984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811C417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C9CB012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21B9D5A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2396E83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2A1D1EF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FF61B8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454838C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476913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7A1D79" w:rsidRPr="00A778B2" w14:paraId="1DBD213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F57C93E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5D03701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DACEFE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843D7DE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7891B5E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BAFEBFB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6FCF472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A778B2">
              <w:rPr>
                <w:rFonts w:ascii="Arial" w:hAnsi="Arial" w:cs="Arial"/>
                <w:b/>
                <w:sz w:val="16"/>
                <w:szCs w:val="16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13A816B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C83D510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5EBAED2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8FD539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97D7417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CDB9030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3768C3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01206CB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42A1717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DC4A03B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B43A6DE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D65454E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5081E8F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3F7AF33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600927FF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5A50393A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2B04CDF" w14:textId="77777777" w:rsidR="007A1D79" w:rsidRPr="00A778B2" w:rsidRDefault="007A1D79" w:rsidP="00D01B81">
            <w:pPr>
              <w:pStyle w:val="Normaltb"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000970B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D24EE7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29B63A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40C5C2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F7286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0D11E19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362E3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6C59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0A97D8FD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7E6C1D58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4AEB2E6" w14:textId="77777777" w:rsidR="007A1D79" w:rsidRPr="00A778B2" w:rsidRDefault="007A1D79" w:rsidP="00D01B81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D79" w:rsidRPr="00A778B2" w14:paraId="694E6DF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2094FDB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A4935CA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5A146D3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726DF39" w14:textId="77777777" w:rsidR="007A1D79" w:rsidRPr="00A778B2" w:rsidRDefault="007A1D79" w:rsidP="00D01B81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3039C7A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DE6C6A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FF1C864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9A192C6" w14:textId="77777777" w:rsidR="007A1D79" w:rsidRPr="00A778B2" w:rsidRDefault="007A1D79" w:rsidP="00D01B81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6889145" w14:textId="77777777" w:rsidR="007A1D79" w:rsidRPr="00A778B2" w:rsidRDefault="007A1D79" w:rsidP="00D01B81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3EF125B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3AD255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7F3682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5AC4E8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840F484" w14:textId="77777777" w:rsidR="007A1D79" w:rsidRPr="00A778B2" w:rsidRDefault="007A1D79" w:rsidP="00D01B81">
            <w:pPr>
              <w:pStyle w:val="Normaltb"/>
              <w:keepLines/>
              <w:spacing w:before="100" w:after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41FCC9F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44105C5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D872F0F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62519C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5AE480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7A1D79" w:rsidRPr="00A778B2" w14:paraId="3687CD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9DD86F7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8F70F8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3EDBF9F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2DD1552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7A1D79" w:rsidRPr="00A778B2" w14:paraId="7304110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2E256E7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02C9B63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A51D2A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00BE2AE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7A1D79" w:rsidRPr="00A778B2" w14:paraId="73D0648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E0D9E31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737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737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B7AB29D" w14:textId="77777777" w:rsidR="007A1D79" w:rsidRPr="00A778B2" w:rsidRDefault="007A1D79" w:rsidP="00D01B81">
            <w:pPr>
              <w:pStyle w:val="Normaltb"/>
              <w:pageBreakBefore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  <w:u w:val="single"/>
              </w:rPr>
              <w:t>Excluding varieties with white external root color</w:t>
            </w:r>
            <w:r w:rsidRPr="00A778B2">
              <w:rPr>
                <w:rFonts w:ascii="Arial" w:hAnsi="Arial" w:cs="Arial"/>
                <w:sz w:val="16"/>
                <w:szCs w:val="16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D2311C4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6D793A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1D79" w:rsidRPr="00A778B2" w14:paraId="162E671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CAEAE86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46A05CC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26D490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596D320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7C10EAF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D34B4FF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A10487E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DB9E9E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04F44D9" w14:textId="77777777" w:rsidR="007A1D79" w:rsidRPr="00607A28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354E30C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012A6B4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6920641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B06D4A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0194A90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1BDB4B5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3B1500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57F64F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D90FF68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EA2EFEF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5EF4824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6E50B56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BF0C2D3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E6EF7A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21FF486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5E188F9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536060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4930606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75B043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9BCE134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4173610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F494588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8FD5CA7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737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AD8626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Karotan</w:t>
            </w:r>
            <w:proofErr w:type="spellEnd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, Pinocchio,</w:t>
            </w: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434323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07A28">
              <w:rPr>
                <w:rFonts w:ascii="Arial" w:hAnsi="Arial" w:cs="Arial"/>
                <w:b w:val="0"/>
                <w:sz w:val="16"/>
                <w:szCs w:val="16"/>
              </w:rPr>
              <w:t>7[  ]</w:t>
            </w:r>
          </w:p>
        </w:tc>
      </w:tr>
      <w:tr w:rsidR="007A1D79" w:rsidRPr="00A778B2" w14:paraId="419E47E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25DC55A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68BA93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6CA920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451650D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59721C2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039AB94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F784938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49DDE4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7664501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10E9781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7CA8CE0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F6C9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737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.1</w:t>
            </w:r>
            <w:r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2</w:t>
            </w:r>
            <w:r w:rsidRPr="00BD737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08B4172" w14:textId="77777777" w:rsidR="007A1D79" w:rsidRPr="00BD7375" w:rsidRDefault="007A1D79" w:rsidP="00D01B81">
            <w:pPr>
              <w:pStyle w:val="Normalt"/>
              <w:rPr>
                <w:b/>
              </w:rPr>
            </w:pPr>
            <w:r w:rsidRPr="00BD737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95A849D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09E387A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A1D79" w:rsidRPr="00A778B2" w14:paraId="00E6D79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7AFCC2F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E392720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19EE0B9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71FFAD6" w14:textId="77777777" w:rsidR="007A1D79" w:rsidRPr="00607A28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1</w:t>
            </w:r>
            <w:r w:rsidRPr="00607A28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A1D79" w:rsidRPr="00A778B2" w14:paraId="184F82A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E941ED" w14:textId="77777777" w:rsidR="007A1D79" w:rsidRPr="00A778B2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3992EFED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550B195F" w14:textId="77777777" w:rsidR="007A1D79" w:rsidRPr="00BD7375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D737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D93192" w14:textId="77777777" w:rsidR="007A1D79" w:rsidRPr="00A778B2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607A2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A1D79" w:rsidRPr="00A778B2" w14:paraId="76BDB0D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535D77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356530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77BCCE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92E090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231692E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369267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</w:rPr>
              <w:t>5.13</w:t>
            </w:r>
            <w:r>
              <w:rPr>
                <w:rFonts w:cs="Arial"/>
                <w:b/>
                <w:sz w:val="16"/>
                <w:szCs w:val="16"/>
                <w:highlight w:val="lightGray"/>
              </w:rPr>
              <w:br/>
              <w:t>(19)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569B7952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B6C5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Root: diameter of core relative to total diameter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258A1AF4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8C627" w14:textId="77777777" w:rsidR="007A1D79" w:rsidRPr="00A778B2" w:rsidRDefault="007A1D79" w:rsidP="00D01B81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A1D79" w:rsidRPr="00A778B2" w14:paraId="3C43D23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40E3508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0154595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B1B1827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r w:rsidRPr="006B6C59">
                <w:rPr>
                  <w:rFonts w:ascii="Arial" w:hAnsi="Arial" w:cs="Arial"/>
                  <w:b w:val="0"/>
                  <w:bCs w:val="0"/>
                  <w:color w:val="auto"/>
                  <w:sz w:val="16"/>
                  <w:szCs w:val="16"/>
                  <w:highlight w:val="lightGray"/>
                  <w:u w:val="single"/>
                </w:rPr>
                <w:t>Amsterdam</w:t>
              </w:r>
            </w:smartTag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 xml:space="preserve"> 2, </w:t>
            </w:r>
            <w:smartTag w:uri="urn:schemas-microsoft-com:office:smarttags" w:element="place">
              <w:smartTag w:uri="urn:schemas-microsoft-com:office:smarttags" w:element="City">
                <w:r w:rsidRPr="006B6C59">
                  <w:rPr>
                    <w:rFonts w:ascii="Arial" w:hAnsi="Arial" w:cs="Arial"/>
                    <w:b w:val="0"/>
                    <w:bCs w:val="0"/>
                    <w:color w:val="auto"/>
                    <w:sz w:val="16"/>
                    <w:szCs w:val="16"/>
                    <w:highlight w:val="lightGray"/>
                    <w:u w:val="single"/>
                  </w:rPr>
                  <w:t>Amsterdam</w:t>
                </w:r>
              </w:smartTag>
            </w:smartTag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 xml:space="preserve"> 3, Tourino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97A84C3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5DE2F99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0E4ED6A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974B607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D77FF10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F80DE75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4FC9D1E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78DA31E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FB79582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0EF6D61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C43CAD9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7A1D79" w:rsidRPr="00A778B2" w14:paraId="14CC26E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868607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FD07EBB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C9A8AA7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C5DD6A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43CDE58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6FDBF23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F9AA3A3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A84A337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D7670AF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7A1D79" w:rsidRPr="00A778B2" w14:paraId="356A4F4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CEA707C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8EA3118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B6A3CB6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A7E78A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6B6C59" w14:paraId="3D70DA0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A7149B0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724C36B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869E1F2" w14:textId="77777777" w:rsidR="007A1D79" w:rsidRPr="003F3887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</w:pP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10DE757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7A1D79" w:rsidRPr="006B6C59" w14:paraId="3D0EFDC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D6A4931" w14:textId="77777777" w:rsidR="007A1D79" w:rsidRPr="004F6C9D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186AB2D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661B70A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DB7BE5E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436FFA2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32AAF36" w14:textId="77777777" w:rsidR="007A1D79" w:rsidRPr="006B6C59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7905E05" w14:textId="77777777" w:rsidR="007A1D79" w:rsidRPr="006B6C59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873B086" w14:textId="77777777" w:rsidR="007A1D79" w:rsidRPr="006B6C59" w:rsidRDefault="007A1D79" w:rsidP="00D01B81">
            <w:pPr>
              <w:pStyle w:val="Normaltb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Giganta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947D2D5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2F1A9B0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9DCED5B" w14:textId="77777777" w:rsidR="007A1D79" w:rsidRPr="00A778B2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F6C9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F6C9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4F6C9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F6C9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A778B2">
              <w:rPr>
                <w:rFonts w:cs="Arial"/>
                <w:b/>
                <w:sz w:val="16"/>
                <w:szCs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B8A9C90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FA53EB8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63DCCE" w14:textId="77777777" w:rsidR="007A1D79" w:rsidRPr="00A778B2" w:rsidRDefault="007A1D79" w:rsidP="00D01B81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A1D79" w:rsidRPr="00A778B2" w14:paraId="6903BE3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AB9833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9EB35D0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F7C30D3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A69D457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29B9331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FA5D937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88AEF85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513814D" w14:textId="77777777" w:rsidR="007A1D79" w:rsidRPr="00D8230B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30B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 xml:space="preserve">Jaune de Lobberich, </w:t>
            </w:r>
            <w:r w:rsidRPr="00D8230B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8546BD3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1DB3782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0E94D4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1473DF1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201E85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 xml:space="preserve">Nantaise améliorée 2, 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C3F913C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0109CE8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914287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561F41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9DED8E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534AE26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4[  ]</w:t>
            </w:r>
          </w:p>
        </w:tc>
      </w:tr>
      <w:tr w:rsidR="007A1D79" w:rsidRPr="00A778B2" w14:paraId="0270E55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0451271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4E16D7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7324420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E6C7928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5[  ]</w:t>
            </w:r>
          </w:p>
        </w:tc>
      </w:tr>
      <w:tr w:rsidR="007A1D79" w:rsidRPr="00A778B2" w14:paraId="6A75585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01B5DC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4EA4C7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B84CE58" w14:textId="77777777" w:rsidR="007A1D79" w:rsidRPr="00A778B2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 xml:space="preserve">Afghan purple, Black </w:t>
            </w:r>
            <w:proofErr w:type="spellStart"/>
            <w:r w:rsidRPr="00A778B2">
              <w:rPr>
                <w:rFonts w:ascii="Arial" w:hAnsi="Arial" w:cs="Arial"/>
                <w:b w:val="0"/>
                <w:noProof w:val="0"/>
                <w:sz w:val="16"/>
                <w:szCs w:val="16"/>
                <w:lang w:eastAsia="nl-NL"/>
              </w:rPr>
              <w:t>Deshi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0ECE0B6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6[  ]</w:t>
            </w:r>
          </w:p>
        </w:tc>
      </w:tr>
      <w:tr w:rsidR="007A1D79" w:rsidRPr="00A778B2" w14:paraId="4851155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2CA1017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CD81514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color of cortex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8AD681F" w14:textId="77777777" w:rsidR="007A1D79" w:rsidRPr="00272DF7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F804E86" w14:textId="77777777" w:rsidR="007A1D79" w:rsidRPr="008F61DC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A1D79" w:rsidRPr="00A778B2" w14:paraId="2AAD28D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9AB8576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42BF32E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51D1A74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88CBFF6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69C71AD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003BBB5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A44EA2B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0D83E2E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 xml:space="preserve">Mellow </w:t>
            </w:r>
            <w:proofErr w:type="spellStart"/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Yello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2D613ED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42AB42C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65D110B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638BF2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4FC7831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Allred, Carlo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49BA8E5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7A1D79" w:rsidRPr="00A778B2" w14:paraId="6AA6F5C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F2D306C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3A76332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7954557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491DBB9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632AD46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22F2477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596AEEB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0C11E01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BA8BB6C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7A1D79" w:rsidRPr="00A778B2" w14:paraId="43E2262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D238BA2" w14:textId="77777777" w:rsidR="007A1D79" w:rsidRPr="008F61DC" w:rsidRDefault="007A1D79" w:rsidP="00D01B8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57B0B2F2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30CDD9BD" w14:textId="77777777" w:rsidR="007A1D79" w:rsidRPr="00272DF7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 xml:space="preserve">Afghan purple, Black </w:t>
            </w:r>
            <w:proofErr w:type="spellStart"/>
            <w:r w:rsidRPr="00272DF7"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  <w:t>Deshi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26E9BF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03ADFC8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DF1B08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1CF2D2" w14:textId="77777777" w:rsidR="007A1D79" w:rsidRPr="00A778B2" w:rsidRDefault="007A1D79" w:rsidP="00D01B81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9C583A" w14:textId="77777777" w:rsidR="007A1D79" w:rsidRPr="00A778B2" w:rsidRDefault="007A1D79" w:rsidP="00D01B81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17F51" w14:textId="77777777" w:rsidR="007A1D79" w:rsidRPr="00A778B2" w:rsidRDefault="007A1D79" w:rsidP="00D01B81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70EF199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4BD8010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34E6C86B" w14:textId="77777777" w:rsidR="007A1D79" w:rsidRPr="000B043D" w:rsidRDefault="007A1D79" w:rsidP="00D01B81">
            <w:pPr>
              <w:pStyle w:val="Normaltb"/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Varieties with blunt tip only: Root: time of development of rounded tip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14A38C36" w14:textId="77777777" w:rsidR="007A1D79" w:rsidRPr="008F61DC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46B733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</w:tr>
      <w:tr w:rsidR="007A1D79" w:rsidRPr="00A778B2" w14:paraId="61623AC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B56536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CF89AAB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85241A0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AC771C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1F6B4D0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07684D8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DD3190D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674E59C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D995C01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5EB701F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2770E5C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C6ED32F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2A8A458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B57785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3[  ]</w:t>
            </w:r>
          </w:p>
        </w:tc>
      </w:tr>
      <w:tr w:rsidR="007A1D79" w:rsidRPr="00A778B2" w14:paraId="39E7129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DD2E946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F4BF108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6A8822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4F58473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272DF7" w14:paraId="28E9AAF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0C1B48C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23862CF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8337418" w14:textId="77777777" w:rsidR="007A1D79" w:rsidRPr="003F388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</w:pP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 xml:space="preserve">Nantaise améliorée 2, </w:t>
            </w:r>
            <w:r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3F388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  <w:lang w:val="fr-CH"/>
              </w:rPr>
              <w:t>Nantaise améliorée 3, Tiana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8F98ED7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5[  ]</w:t>
            </w:r>
          </w:p>
        </w:tc>
      </w:tr>
      <w:tr w:rsidR="007A1D79" w:rsidRPr="00272DF7" w14:paraId="3D789C6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74FBB6A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8D59F82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6551B6F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0A7007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0D000E4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713F4ED" w14:textId="77777777" w:rsidR="007A1D79" w:rsidRPr="00272DF7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3A81113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1A3CBBC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Bureau, Nantaise améliorée 7,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3CBD03A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7[  ]</w:t>
            </w:r>
          </w:p>
        </w:tc>
      </w:tr>
      <w:tr w:rsidR="007A1D79" w:rsidRPr="00A778B2" w14:paraId="2216AF65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62F642C" w14:textId="77777777" w:rsidR="007A1D79" w:rsidRPr="00272DF7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322CB4A" w14:textId="77777777" w:rsidR="007A1D79" w:rsidRPr="00272DF7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8DDD7E3" w14:textId="77777777" w:rsidR="007A1D79" w:rsidRPr="00272DF7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AFD8A3" w14:textId="77777777" w:rsidR="007A1D79" w:rsidRPr="006B6C59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6B6C59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6EC07D8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B5388C9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EB371B8" w14:textId="77777777" w:rsidR="007A1D79" w:rsidRPr="00272DF7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272DF7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1E6C7F" w14:textId="77777777" w:rsidR="007A1D79" w:rsidRPr="008F61DC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B351701" w14:textId="77777777" w:rsidR="007A1D79" w:rsidRPr="006B6C59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6B6C5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1110FE41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AE11158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7631683" w14:textId="77777777" w:rsidR="007A1D79" w:rsidRPr="008F61DC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F638C9C" w14:textId="77777777" w:rsidR="007A1D79" w:rsidRPr="008F61DC" w:rsidRDefault="007A1D79" w:rsidP="00D01B81">
            <w:pPr>
              <w:pStyle w:val="Normaltb"/>
              <w:keepLines/>
              <w:spacing w:before="100" w:after="100"/>
              <w:rPr>
                <w:rFonts w:ascii="Arial" w:hAnsi="Arial" w:cs="Arial"/>
                <w:b w:val="0"/>
                <w:noProof w:val="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9162186" w14:textId="77777777" w:rsidR="007A1D79" w:rsidRPr="008F61DC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7A1D79" w:rsidRPr="00A778B2" w14:paraId="243F01D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3F6BEA8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BFD11F7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6A70FE3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2196B88" w14:textId="77777777" w:rsidR="007A1D79" w:rsidRPr="008F61DC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5B2A8014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0359EB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416E9FC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E1B4D07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866CF46" w14:textId="77777777" w:rsidR="007A1D79" w:rsidRPr="008F61DC" w:rsidRDefault="007A1D79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0ADB179C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8805C55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F62CCEB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C5C3B5F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95E89DA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7A1D79" w:rsidRPr="00A778B2" w14:paraId="3B06374D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22583F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444F286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418DD51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8EF2FB6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3C7CA04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8846B2C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106DE6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054CE39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07826FE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7A1D79" w:rsidRPr="00A778B2" w14:paraId="05B697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41DEB56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AD9FB69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78EDBAF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E8EC209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8F61DC" w14:paraId="316408C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8E5C1D5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149D721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8CEE327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ED4B07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7A1D79" w:rsidRPr="008F61DC" w14:paraId="648AB27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5B0E3AD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E1B3E96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63CD910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75FE2BF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6FC3D5AF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ED93D0" w14:textId="77777777" w:rsidR="007A1D79" w:rsidRPr="008F61DC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304C73D2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004104A" w14:textId="77777777" w:rsidR="007A1D79" w:rsidRPr="008F61DC" w:rsidRDefault="007A1D79" w:rsidP="00D01B81">
            <w:pPr>
              <w:pStyle w:val="Normaltb"/>
              <w:keepLines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6F1A7EC" w14:textId="77777777" w:rsidR="007A1D79" w:rsidRPr="008F61DC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2BD5AAA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6E9972E" w14:textId="77777777" w:rsidR="007A1D79" w:rsidRPr="00A778B2" w:rsidRDefault="007A1D79" w:rsidP="00D01B81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A599C40" w14:textId="77777777" w:rsidR="007A1D79" w:rsidRPr="00A778B2" w:rsidRDefault="007A1D79" w:rsidP="00D01B81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CC033E" w14:textId="77777777" w:rsidR="007A1D79" w:rsidRPr="00A778B2" w:rsidRDefault="007A1D79" w:rsidP="00D01B81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A519A4" w14:textId="77777777" w:rsidR="007A1D79" w:rsidRPr="00A778B2" w:rsidRDefault="007A1D79" w:rsidP="00D01B81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778B2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A1D79" w:rsidRPr="00A778B2" w14:paraId="6C089ED2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F00AF18" w14:textId="77777777" w:rsidR="007A1D79" w:rsidRPr="008F61DC" w:rsidRDefault="007A1D79" w:rsidP="00D01B8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8F61D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184A112D" w14:textId="77777777" w:rsidR="007A1D79" w:rsidRPr="000B043D" w:rsidRDefault="007A1D79" w:rsidP="00D01B81">
            <w:pPr>
              <w:pStyle w:val="Normaltb"/>
              <w:keepNext/>
              <w:rPr>
                <w:b w:val="0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6C819C93" w14:textId="77777777" w:rsidR="007A1D79" w:rsidRPr="000B043D" w:rsidRDefault="007A1D79" w:rsidP="00D01B81">
            <w:pPr>
              <w:pStyle w:val="Normaltb"/>
              <w:keepNext/>
              <w:keepLines/>
              <w:rPr>
                <w:b w:val="0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609A34" w14:textId="77777777" w:rsidR="007A1D79" w:rsidRPr="00A778B2" w:rsidRDefault="007A1D79" w:rsidP="00D01B81">
            <w:pPr>
              <w:pStyle w:val="Normaltb"/>
              <w:keepNext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7A1D79" w:rsidRPr="00A778B2" w14:paraId="2FD7AE6E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1C1C7A4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214A10B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C72DAE5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D444A00" w14:textId="77777777" w:rsidR="007A1D79" w:rsidRPr="008F61DC" w:rsidRDefault="007A1D79" w:rsidP="00D01B8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7A1D79" w:rsidRPr="00A778B2" w14:paraId="3BCFDDF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4B6FEE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911B940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7FCCA81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7F1A18F" w14:textId="77777777" w:rsidR="007A1D79" w:rsidRPr="008F61DC" w:rsidRDefault="007A1D79" w:rsidP="00D01B8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7A1D79" w:rsidRPr="00A778B2" w14:paraId="62BD4C9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0831F9A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1602CBD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1A127AD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7BE999" w14:textId="77777777" w:rsidR="007A1D79" w:rsidRPr="008F61DC" w:rsidRDefault="007A1D79" w:rsidP="00D01B81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7A1D79" w:rsidRPr="00A778B2" w14:paraId="4DFB91C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32F93DF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3489E24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3E79389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613BB0C" w14:textId="77777777" w:rsidR="007A1D79" w:rsidRPr="008F61DC" w:rsidRDefault="007A1D79" w:rsidP="00D01B81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7A1D79" w:rsidRPr="00A778B2" w14:paraId="2A208386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7135D26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CE951F2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DF99445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B9EF5C" w14:textId="77777777" w:rsidR="007A1D79" w:rsidRPr="008F61DC" w:rsidRDefault="007A1D79" w:rsidP="00D01B81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7A1D79" w:rsidRPr="00A778B2" w14:paraId="2780E77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C62831F" w14:textId="77777777" w:rsidR="007A1D79" w:rsidRPr="00A778B2" w:rsidRDefault="007A1D79" w:rsidP="00D01B81">
            <w:pPr>
              <w:pStyle w:val="Normaltb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A4D1521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A3056CC" w14:textId="77777777" w:rsidR="007A1D79" w:rsidRPr="008F61DC" w:rsidRDefault="007A1D79" w:rsidP="00D01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B7EB8B5" w14:textId="77777777" w:rsidR="007A1D79" w:rsidRPr="008F61DC" w:rsidRDefault="007A1D79" w:rsidP="00D01B81">
            <w:pPr>
              <w:pStyle w:val="Normaltb"/>
              <w:keepNext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7A1D79" w:rsidRPr="00A778B2" w14:paraId="2B7DEF6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73CE021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56F1D4B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2C38EC6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3493B8B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7A1D79" w:rsidRPr="00A778B2" w14:paraId="1CC23E3A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9562D3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A109B6D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A276A49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252326" w14:textId="77777777" w:rsidR="007A1D79" w:rsidRPr="008F61DC" w:rsidRDefault="007A1D79" w:rsidP="00D01B81">
            <w:pPr>
              <w:pStyle w:val="Normaltb"/>
              <w:spacing w:before="100"/>
              <w:jc w:val="center"/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b w:val="0"/>
                <w:bCs w:val="0"/>
                <w:color w:val="auto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7A1D79" w:rsidRPr="00A778B2" w14:paraId="27B96848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2D9ED3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D6F49E0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171F4DD" w14:textId="77777777" w:rsidR="007A1D79" w:rsidRPr="008F61DC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BCB77A2" w14:textId="77777777" w:rsidR="007A1D79" w:rsidRPr="008F61DC" w:rsidRDefault="007A1D79" w:rsidP="00D01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7A1D79" w:rsidRPr="00A778B2" w14:paraId="09B5BC3B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EE25140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8F61D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A778B2">
              <w:rPr>
                <w:rFonts w:ascii="Arial" w:hAnsi="Arial" w:cs="Arial"/>
                <w:sz w:val="16"/>
                <w:szCs w:val="16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B53B57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565F01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B9B731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D79" w:rsidRPr="00A778B2" w14:paraId="13E3956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C02C65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18036E6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EC6E4FB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F4B3957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621F178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CE6446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8DA72DD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F756D82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6F723A3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  <w:tr w:rsidR="007A1D79" w:rsidRPr="00A778B2" w14:paraId="59F44C27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DD684C9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9B0FEB2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627A6D0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A376397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3[  ]</w:t>
            </w:r>
          </w:p>
        </w:tc>
      </w:tr>
      <w:tr w:rsidR="007A1D79" w:rsidRPr="00A778B2" w14:paraId="7105DE89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1A6C22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>5.</w:t>
            </w:r>
            <w:r w:rsidRPr="008F61D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</w:t>
            </w:r>
            <w:r w:rsidRPr="008F61D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20</w:t>
            </w:r>
            <w:r w:rsidRPr="00A778B2">
              <w:rPr>
                <w:rFonts w:ascii="Arial" w:hAnsi="Arial" w:cs="Arial"/>
                <w:sz w:val="16"/>
                <w:szCs w:val="16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CB30068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A238E7E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1E433A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1D79" w:rsidRPr="00A778B2" w14:paraId="5065C320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9371F24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2B254D0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E6C73E6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A70B36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1[  ]</w:t>
            </w:r>
          </w:p>
        </w:tc>
      </w:tr>
      <w:tr w:rsidR="007A1D79" w:rsidRPr="00A778B2" w14:paraId="332B5F13" w14:textId="77777777" w:rsidTr="00D01B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FB786A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4C4779E3" w14:textId="77777777" w:rsidR="007A1D79" w:rsidRPr="00A778B2" w:rsidRDefault="007A1D79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A778B2">
              <w:rPr>
                <w:rFonts w:ascii="Arial" w:hAnsi="Arial" w:cs="Arial"/>
                <w:sz w:val="16"/>
                <w:szCs w:val="16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6D1BCB36" w14:textId="77777777" w:rsidR="007A1D79" w:rsidRPr="00A778B2" w:rsidRDefault="007A1D79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E4FB6F9" w14:textId="77777777" w:rsidR="007A1D79" w:rsidRPr="00A778B2" w:rsidRDefault="007A1D79" w:rsidP="00D01B81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A778B2">
              <w:rPr>
                <w:rFonts w:ascii="Arial" w:hAnsi="Arial" w:cs="Arial"/>
                <w:b w:val="0"/>
                <w:sz w:val="16"/>
                <w:szCs w:val="16"/>
              </w:rPr>
              <w:t>2[  ]</w:t>
            </w:r>
          </w:p>
        </w:tc>
      </w:tr>
    </w:tbl>
    <w:p w14:paraId="21EB35F8" w14:textId="77777777" w:rsidR="007A1D79" w:rsidRPr="00C651CE" w:rsidRDefault="007A1D79" w:rsidP="007A1D79"/>
    <w:p w14:paraId="14390205" w14:textId="2BF0449A" w:rsidR="00050E16" w:rsidRDefault="00050E16" w:rsidP="00050E16"/>
    <w:p w14:paraId="3B849619" w14:textId="77777777" w:rsidR="00F70666" w:rsidRPr="00C651CE" w:rsidRDefault="00F70666" w:rsidP="00050E16"/>
    <w:p w14:paraId="6A0F48A4" w14:textId="77777777" w:rsidR="009B440E" w:rsidRDefault="00050E16" w:rsidP="00050E16">
      <w:pPr>
        <w:jc w:val="right"/>
      </w:pPr>
      <w:r w:rsidRPr="00C5280D">
        <w:t>[</w:t>
      </w:r>
      <w:r w:rsidR="00844852">
        <w:t>Annex follows</w:t>
      </w:r>
      <w:r w:rsidRPr="00C5280D">
        <w:t>]</w:t>
      </w:r>
    </w:p>
    <w:p w14:paraId="676298B6" w14:textId="77777777" w:rsidR="00844852" w:rsidRDefault="00844852" w:rsidP="0041036D">
      <w:pPr>
        <w:jc w:val="left"/>
      </w:pPr>
    </w:p>
    <w:sectPr w:rsidR="00844852" w:rsidSect="006B1DCB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0F4A" w14:textId="77777777" w:rsidR="00A85955" w:rsidRDefault="00A85955" w:rsidP="006655D3">
      <w:r>
        <w:separator/>
      </w:r>
    </w:p>
    <w:p w14:paraId="42938D02" w14:textId="77777777" w:rsidR="00A85955" w:rsidRDefault="00A85955" w:rsidP="006655D3"/>
    <w:p w14:paraId="31955AC5" w14:textId="77777777" w:rsidR="00A85955" w:rsidRDefault="00A85955" w:rsidP="006655D3"/>
  </w:endnote>
  <w:endnote w:type="continuationSeparator" w:id="0">
    <w:p w14:paraId="1C3F29B9" w14:textId="77777777" w:rsidR="00A85955" w:rsidRDefault="00A85955" w:rsidP="006655D3">
      <w:r>
        <w:separator/>
      </w:r>
    </w:p>
    <w:p w14:paraId="3E305475" w14:textId="77777777" w:rsidR="00A85955" w:rsidRPr="00294751" w:rsidRDefault="00A859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F24D376" w14:textId="77777777" w:rsidR="00A85955" w:rsidRPr="00294751" w:rsidRDefault="00A85955" w:rsidP="006655D3">
      <w:pPr>
        <w:rPr>
          <w:lang w:val="fr-FR"/>
        </w:rPr>
      </w:pPr>
    </w:p>
    <w:p w14:paraId="22D1303C" w14:textId="77777777" w:rsidR="00A85955" w:rsidRPr="00294751" w:rsidRDefault="00A85955" w:rsidP="006655D3">
      <w:pPr>
        <w:rPr>
          <w:lang w:val="fr-FR"/>
        </w:rPr>
      </w:pPr>
    </w:p>
  </w:endnote>
  <w:endnote w:type="continuationNotice" w:id="1">
    <w:p w14:paraId="41438839" w14:textId="77777777" w:rsidR="00A85955" w:rsidRPr="00294751" w:rsidRDefault="00A859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6CDC38E" w14:textId="77777777" w:rsidR="00A85955" w:rsidRPr="00294751" w:rsidRDefault="00A85955" w:rsidP="006655D3">
      <w:pPr>
        <w:rPr>
          <w:lang w:val="fr-FR"/>
        </w:rPr>
      </w:pPr>
    </w:p>
    <w:p w14:paraId="2ED3F80D" w14:textId="77777777" w:rsidR="00A85955" w:rsidRPr="00294751" w:rsidRDefault="00A859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0518" w14:textId="77777777" w:rsidR="00A85955" w:rsidRDefault="00A85955" w:rsidP="006655D3">
      <w:r>
        <w:separator/>
      </w:r>
    </w:p>
  </w:footnote>
  <w:footnote w:type="continuationSeparator" w:id="0">
    <w:p w14:paraId="44D926D8" w14:textId="77777777" w:rsidR="00A85955" w:rsidRDefault="00A85955" w:rsidP="006655D3">
      <w:r>
        <w:separator/>
      </w:r>
    </w:p>
  </w:footnote>
  <w:footnote w:type="continuationNotice" w:id="1">
    <w:p w14:paraId="6CD29A4E" w14:textId="77777777" w:rsidR="00A85955" w:rsidRPr="00AB530F" w:rsidRDefault="00A85955" w:rsidP="00AB530F">
      <w:pPr>
        <w:pStyle w:val="Footer"/>
      </w:pPr>
    </w:p>
  </w:footnote>
  <w:footnote w:id="2">
    <w:p w14:paraId="3D9CDF36" w14:textId="77777777" w:rsidR="00257A1D" w:rsidRPr="00023498" w:rsidRDefault="00257A1D" w:rsidP="00257A1D">
      <w:pPr>
        <w:pStyle w:val="FootnoteText"/>
      </w:pPr>
      <w:r>
        <w:rPr>
          <w:rStyle w:val="FootnoteReference"/>
        </w:rPr>
        <w:footnoteRef/>
      </w:r>
      <w:r>
        <w:t xml:space="preserve"> 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FE73" w14:textId="32888BB3" w:rsidR="0041036D" w:rsidRPr="00C5280D" w:rsidRDefault="0041036D" w:rsidP="00EB048E">
    <w:pPr>
      <w:pStyle w:val="Header"/>
      <w:rPr>
        <w:rStyle w:val="PageNumber"/>
        <w:lang w:val="en-US"/>
      </w:rPr>
    </w:pPr>
    <w:r w:rsidRPr="007A1D79">
      <w:rPr>
        <w:rStyle w:val="PageNumber"/>
        <w:lang w:val="en-US"/>
      </w:rPr>
      <w:t>TC/59/</w:t>
    </w:r>
    <w:r w:rsidR="007A1D79" w:rsidRPr="007A1D79">
      <w:rPr>
        <w:rStyle w:val="PageNumber"/>
        <w:lang w:val="en-US"/>
      </w:rPr>
      <w:t>12</w:t>
    </w:r>
  </w:p>
  <w:p w14:paraId="07EB6031" w14:textId="6812BAF6" w:rsidR="0041036D" w:rsidRPr="00C5280D" w:rsidRDefault="0041036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BD5E62E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1"/>
  </w:num>
  <w:num w:numId="2" w16cid:durableId="1375080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57A1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3306"/>
    <w:rsid w:val="00687EB4"/>
    <w:rsid w:val="00695C56"/>
    <w:rsid w:val="006A5CDE"/>
    <w:rsid w:val="006A644A"/>
    <w:rsid w:val="006B17D2"/>
    <w:rsid w:val="006B1DCB"/>
    <w:rsid w:val="006C224E"/>
    <w:rsid w:val="006D7435"/>
    <w:rsid w:val="006D780A"/>
    <w:rsid w:val="0071271E"/>
    <w:rsid w:val="007213F8"/>
    <w:rsid w:val="00732DEC"/>
    <w:rsid w:val="00735BD5"/>
    <w:rsid w:val="00751613"/>
    <w:rsid w:val="007556F6"/>
    <w:rsid w:val="00760EEF"/>
    <w:rsid w:val="00764945"/>
    <w:rsid w:val="00777EE5"/>
    <w:rsid w:val="00784836"/>
    <w:rsid w:val="0079023E"/>
    <w:rsid w:val="007A1D79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230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85955"/>
    <w:rsid w:val="00AB2B93"/>
    <w:rsid w:val="00AB530F"/>
    <w:rsid w:val="00AB7E5B"/>
    <w:rsid w:val="00AC2883"/>
    <w:rsid w:val="00AC42BF"/>
    <w:rsid w:val="00AE0EF1"/>
    <w:rsid w:val="00AE2937"/>
    <w:rsid w:val="00B07301"/>
    <w:rsid w:val="00B11F3E"/>
    <w:rsid w:val="00B224DE"/>
    <w:rsid w:val="00B324D4"/>
    <w:rsid w:val="00B46575"/>
    <w:rsid w:val="00B61777"/>
    <w:rsid w:val="00B65CD9"/>
    <w:rsid w:val="00B84BBD"/>
    <w:rsid w:val="00BA43FB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9555E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70666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776926"/>
  <w15:docId w15:val="{23CA6831-D53C-4B8F-B459-F1240902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character" w:customStyle="1" w:styleId="TitleofdocChar">
    <w:name w:val="Title_of_doc Char"/>
    <w:link w:val="Titleofdoc0"/>
    <w:rsid w:val="007A1D7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A1D7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A1D79"/>
  </w:style>
  <w:style w:type="character" w:customStyle="1" w:styleId="FootnoteTextChar">
    <w:name w:val="Footnote Text Char"/>
    <w:basedOn w:val="DefaultParagraphFont"/>
    <w:link w:val="FootnoteText"/>
    <w:rsid w:val="007A1D79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7A1D7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7A1D79"/>
    <w:rPr>
      <w:b/>
      <w:bCs/>
      <w:color w:val="000000"/>
    </w:rPr>
  </w:style>
  <w:style w:type="paragraph" w:styleId="BlockText">
    <w:name w:val="Block Text"/>
    <w:basedOn w:val="Normal"/>
    <w:rsid w:val="007A1D79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7A1D79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2</TotalTime>
  <Pages>8</Pages>
  <Words>1336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4</cp:revision>
  <cp:lastPrinted>2023-10-06T13:17:00Z</cp:lastPrinted>
  <dcterms:created xsi:type="dcterms:W3CDTF">2023-10-06T13:16:00Z</dcterms:created>
  <dcterms:modified xsi:type="dcterms:W3CDTF">2023-10-06T13:18:00Z</dcterms:modified>
</cp:coreProperties>
</file>