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11BF995" w14:textId="77777777" w:rsidTr="00EB4E9C">
        <w:tc>
          <w:tcPr>
            <w:tcW w:w="6522" w:type="dxa"/>
          </w:tcPr>
          <w:p w14:paraId="74326C08" w14:textId="77777777" w:rsidR="00DC3802" w:rsidRPr="00AC2883" w:rsidRDefault="00DC3802" w:rsidP="00AC2883">
            <w:r w:rsidRPr="00D250C5">
              <w:rPr>
                <w:noProof/>
              </w:rPr>
              <w:drawing>
                <wp:inline distT="0" distB="0" distL="0" distR="0" wp14:anchorId="5E376DAB" wp14:editId="0F77277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D675B07" w14:textId="77777777" w:rsidR="00DC3802" w:rsidRPr="007C1D92" w:rsidRDefault="00DC3802" w:rsidP="00AC2883">
            <w:pPr>
              <w:pStyle w:val="Lettrine"/>
            </w:pPr>
            <w:r w:rsidRPr="00172084">
              <w:t>E</w:t>
            </w:r>
          </w:p>
        </w:tc>
      </w:tr>
      <w:tr w:rsidR="00DC3802" w:rsidRPr="00DA4973" w14:paraId="13E521F2" w14:textId="77777777" w:rsidTr="00645CA8">
        <w:trPr>
          <w:trHeight w:val="219"/>
        </w:trPr>
        <w:tc>
          <w:tcPr>
            <w:tcW w:w="6522" w:type="dxa"/>
          </w:tcPr>
          <w:p w14:paraId="79427B07" w14:textId="77777777" w:rsidR="00DC3802" w:rsidRPr="00AC2883" w:rsidRDefault="00DC3802" w:rsidP="00AC2883">
            <w:pPr>
              <w:pStyle w:val="upove"/>
            </w:pPr>
            <w:r w:rsidRPr="00AC2883">
              <w:t>International Union for the Protection of New Varieties of Plants</w:t>
            </w:r>
          </w:p>
        </w:tc>
        <w:tc>
          <w:tcPr>
            <w:tcW w:w="3117" w:type="dxa"/>
          </w:tcPr>
          <w:p w14:paraId="0676BAB3" w14:textId="77777777" w:rsidR="00DC3802" w:rsidRPr="00DA4973" w:rsidRDefault="00DC3802" w:rsidP="00DA4973"/>
        </w:tc>
      </w:tr>
    </w:tbl>
    <w:p w14:paraId="58540E3D" w14:textId="77777777" w:rsidR="00DC3802" w:rsidRDefault="00DC3802" w:rsidP="00DC3802"/>
    <w:p w14:paraId="2BB32562" w14:textId="77777777" w:rsidR="007B73A9" w:rsidRPr="00365DC1"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C5280D" w14:paraId="7A6468F4" w14:textId="77777777" w:rsidTr="001B2C38">
        <w:tc>
          <w:tcPr>
            <w:tcW w:w="6512" w:type="dxa"/>
          </w:tcPr>
          <w:p w14:paraId="12ADF7AC" w14:textId="77777777" w:rsidR="007B73A9" w:rsidRPr="008D25B8" w:rsidRDefault="007B73A9" w:rsidP="001B2C38">
            <w:pPr>
              <w:pStyle w:val="Sessiontwp"/>
            </w:pPr>
            <w:r w:rsidRPr="008D25B8">
              <w:t>Technical Committee</w:t>
            </w:r>
          </w:p>
          <w:p w14:paraId="37033782" w14:textId="77777777" w:rsidR="007B73A9" w:rsidRPr="008D25B8" w:rsidRDefault="007B73A9" w:rsidP="001B2C38">
            <w:pPr>
              <w:pStyle w:val="Sessiontwpplacedate"/>
            </w:pPr>
            <w:r w:rsidRPr="008D25B8">
              <w:t>Fifty-Ninth Session</w:t>
            </w:r>
          </w:p>
          <w:p w14:paraId="11754EA5" w14:textId="77777777" w:rsidR="007B73A9" w:rsidRPr="008D25B8" w:rsidRDefault="007B73A9" w:rsidP="001B2C38">
            <w:r w:rsidRPr="008D25B8">
              <w:t>Geneva, October 23 and 24, 2023</w:t>
            </w:r>
          </w:p>
          <w:p w14:paraId="5C56D04E" w14:textId="77777777" w:rsidR="007B73A9" w:rsidRPr="008D25B8" w:rsidRDefault="007B73A9" w:rsidP="001B2C38"/>
          <w:p w14:paraId="09821B4D" w14:textId="77777777" w:rsidR="007B73A9" w:rsidRPr="008D25B8" w:rsidRDefault="007B73A9" w:rsidP="001B2C38">
            <w:pPr>
              <w:pStyle w:val="Sessiontwp"/>
            </w:pPr>
            <w:r w:rsidRPr="008D25B8">
              <w:t>Administrative and Legal Committee</w:t>
            </w:r>
          </w:p>
          <w:p w14:paraId="5F5E2014" w14:textId="77777777" w:rsidR="007B73A9" w:rsidRPr="008D25B8" w:rsidRDefault="007B73A9" w:rsidP="001B2C38">
            <w:pPr>
              <w:pStyle w:val="Sessiontwp"/>
              <w:rPr>
                <w:b w:val="0"/>
              </w:rPr>
            </w:pPr>
            <w:r w:rsidRPr="008D25B8">
              <w:rPr>
                <w:b w:val="0"/>
              </w:rPr>
              <w:t>Eightieth Session</w:t>
            </w:r>
          </w:p>
          <w:p w14:paraId="39018791" w14:textId="77777777" w:rsidR="007B73A9" w:rsidRPr="008D25B8" w:rsidRDefault="007B73A9" w:rsidP="005F2F0F">
            <w:pPr>
              <w:pStyle w:val="Sessiontwpplacedate"/>
            </w:pPr>
            <w:r w:rsidRPr="008D25B8">
              <w:t>Geneva, October 25, 2023</w:t>
            </w:r>
          </w:p>
        </w:tc>
        <w:tc>
          <w:tcPr>
            <w:tcW w:w="3127" w:type="dxa"/>
          </w:tcPr>
          <w:p w14:paraId="0ABA9986" w14:textId="77777777" w:rsidR="007B73A9" w:rsidRPr="008D25B8" w:rsidRDefault="007154FD" w:rsidP="001B2C38">
            <w:pPr>
              <w:pStyle w:val="Doccode"/>
            </w:pPr>
            <w:r w:rsidRPr="008D25B8">
              <w:t>SESSIONS/</w:t>
            </w:r>
            <w:r w:rsidR="00280887" w:rsidRPr="008D25B8">
              <w:t>2023/3</w:t>
            </w:r>
          </w:p>
          <w:p w14:paraId="33A066F9" w14:textId="77777777" w:rsidR="007B73A9" w:rsidRPr="008D25B8" w:rsidRDefault="007B73A9" w:rsidP="001B2C38">
            <w:pPr>
              <w:pStyle w:val="Docoriginal"/>
            </w:pPr>
            <w:r w:rsidRPr="008D25B8">
              <w:t>Original:</w:t>
            </w:r>
            <w:r w:rsidRPr="008D25B8">
              <w:rPr>
                <w:b w:val="0"/>
                <w:spacing w:val="0"/>
              </w:rPr>
              <w:t xml:space="preserve">  English</w:t>
            </w:r>
          </w:p>
          <w:p w14:paraId="2B9B2843" w14:textId="3EDE9A44" w:rsidR="007B73A9" w:rsidRPr="007C1D92" w:rsidRDefault="007B73A9" w:rsidP="001B2C38">
            <w:pPr>
              <w:pStyle w:val="Docoriginal"/>
            </w:pPr>
            <w:r w:rsidRPr="008D25B8">
              <w:t>Date:</w:t>
            </w:r>
            <w:r w:rsidRPr="008D25B8">
              <w:rPr>
                <w:b w:val="0"/>
                <w:spacing w:val="0"/>
              </w:rPr>
              <w:t xml:space="preserve">  </w:t>
            </w:r>
            <w:r w:rsidR="00AD106F" w:rsidRPr="008D25B8">
              <w:rPr>
                <w:b w:val="0"/>
                <w:spacing w:val="0"/>
              </w:rPr>
              <w:t xml:space="preserve">October </w:t>
            </w:r>
            <w:r w:rsidR="00923113" w:rsidRPr="008D25B8">
              <w:rPr>
                <w:b w:val="0"/>
                <w:spacing w:val="0"/>
              </w:rPr>
              <w:t>1</w:t>
            </w:r>
            <w:r w:rsidR="008D25B8" w:rsidRPr="008D25B8">
              <w:rPr>
                <w:b w:val="0"/>
                <w:spacing w:val="0"/>
              </w:rPr>
              <w:t>7</w:t>
            </w:r>
            <w:r w:rsidRPr="008D25B8">
              <w:rPr>
                <w:b w:val="0"/>
                <w:spacing w:val="0"/>
              </w:rPr>
              <w:t>, 2023</w:t>
            </w:r>
          </w:p>
        </w:tc>
      </w:tr>
    </w:tbl>
    <w:p w14:paraId="791B57F1" w14:textId="77777777" w:rsidR="007B73A9" w:rsidRPr="006A644A" w:rsidRDefault="005F2F0F" w:rsidP="007B73A9">
      <w:pPr>
        <w:pStyle w:val="Titleofdoc0"/>
      </w:pPr>
      <w:r w:rsidRPr="005F2F0F">
        <w:t>UPOV information databases</w:t>
      </w:r>
    </w:p>
    <w:p w14:paraId="2909A9C5" w14:textId="77777777" w:rsidR="001D736D" w:rsidRPr="006A644A" w:rsidRDefault="001D736D" w:rsidP="001D736D">
      <w:pPr>
        <w:pStyle w:val="preparedby1"/>
        <w:jc w:val="left"/>
      </w:pPr>
      <w:r w:rsidRPr="000C4E25">
        <w:t>Document prepared by the Office of the Union</w:t>
      </w:r>
    </w:p>
    <w:p w14:paraId="72C2AFB9" w14:textId="77777777" w:rsidR="001D736D" w:rsidRPr="006A644A" w:rsidRDefault="001D736D" w:rsidP="001D736D">
      <w:pPr>
        <w:pStyle w:val="Disclaimer"/>
      </w:pPr>
      <w:r w:rsidRPr="006A644A">
        <w:t>Disclaimer:  this document does not represent UPOV policies or guidance</w:t>
      </w:r>
    </w:p>
    <w:p w14:paraId="70D835C3" w14:textId="77777777" w:rsidR="000033CF" w:rsidRPr="000033CF" w:rsidRDefault="000033CF" w:rsidP="000033CF">
      <w:pPr>
        <w:keepNext/>
        <w:outlineLvl w:val="0"/>
        <w:rPr>
          <w:rFonts w:eastAsiaTheme="minorEastAsia"/>
          <w:caps/>
          <w:lang w:eastAsia="ja-JP"/>
        </w:rPr>
      </w:pPr>
      <w:bookmarkStart w:id="0" w:name="_Toc438657852"/>
      <w:bookmarkStart w:id="1" w:name="_Toc477797635"/>
      <w:bookmarkStart w:id="2" w:name="_Toc148347012"/>
      <w:r w:rsidRPr="000033CF">
        <w:rPr>
          <w:rFonts w:eastAsiaTheme="minorEastAsia"/>
          <w:caps/>
          <w:lang w:eastAsia="ja-JP"/>
        </w:rPr>
        <w:t>Executive summary</w:t>
      </w:r>
      <w:bookmarkEnd w:id="0"/>
      <w:bookmarkEnd w:id="1"/>
      <w:bookmarkEnd w:id="2"/>
    </w:p>
    <w:p w14:paraId="319371A7" w14:textId="77777777" w:rsidR="000033CF" w:rsidRPr="000033CF" w:rsidRDefault="000033CF" w:rsidP="000033CF">
      <w:pPr>
        <w:rPr>
          <w:rFonts w:eastAsiaTheme="minorEastAsia"/>
          <w:lang w:eastAsia="ja-JP"/>
        </w:rPr>
      </w:pPr>
    </w:p>
    <w:p w14:paraId="007BD83B" w14:textId="09DE7194" w:rsidR="000033CF" w:rsidRPr="000033CF" w:rsidRDefault="000033CF" w:rsidP="000033CF">
      <w:pPr>
        <w:rPr>
          <w:rFonts w:eastAsia="MS Mincho"/>
        </w:rPr>
      </w:pPr>
      <w:r w:rsidRPr="000033CF">
        <w:rPr>
          <w:rFonts w:eastAsiaTheme="minorEastAsia"/>
        </w:rPr>
        <w:fldChar w:fldCharType="begin"/>
      </w:r>
      <w:r w:rsidRPr="000033CF">
        <w:rPr>
          <w:rFonts w:eastAsiaTheme="minorEastAsia"/>
        </w:rPr>
        <w:instrText xml:space="preserve"> AUTONUM  </w:instrText>
      </w:r>
      <w:r w:rsidRPr="000033CF">
        <w:rPr>
          <w:rFonts w:eastAsiaTheme="minorEastAsia"/>
        </w:rPr>
        <w:fldChar w:fldCharType="end"/>
      </w:r>
      <w:r w:rsidRPr="000033CF">
        <w:rPr>
          <w:rFonts w:eastAsiaTheme="minorEastAsia"/>
        </w:rPr>
        <w:tab/>
        <w:t xml:space="preserve">The purpose of this document is to report </w:t>
      </w:r>
      <w:r w:rsidR="00990B18">
        <w:rPr>
          <w:rFonts w:eastAsiaTheme="minorEastAsia"/>
        </w:rPr>
        <w:t>to the TC and the CAJ</w:t>
      </w:r>
      <w:r w:rsidRPr="000033CF">
        <w:rPr>
          <w:rFonts w:eastAsiaTheme="minorEastAsia"/>
        </w:rPr>
        <w:t xml:space="preserve"> developments concerning t</w:t>
      </w:r>
      <w:r w:rsidRPr="000033CF">
        <w:rPr>
          <w:rFonts w:eastAsia="MS Mincho"/>
        </w:rPr>
        <w:t xml:space="preserve">he GENIE database </w:t>
      </w:r>
      <w:r w:rsidRPr="000033CF">
        <w:rPr>
          <w:rFonts w:eastAsiaTheme="minorEastAsia"/>
        </w:rPr>
        <w:t xml:space="preserve">and to </w:t>
      </w:r>
      <w:r w:rsidR="00990B18">
        <w:rPr>
          <w:rFonts w:eastAsiaTheme="minorEastAsia"/>
        </w:rPr>
        <w:t>invite the TC to consider</w:t>
      </w:r>
      <w:r w:rsidRPr="000033CF">
        <w:rPr>
          <w:rFonts w:eastAsiaTheme="minorEastAsia"/>
        </w:rPr>
        <w:t xml:space="preserve"> proposals </w:t>
      </w:r>
      <w:r w:rsidRPr="000033CF">
        <w:rPr>
          <w:rFonts w:eastAsia="MS Mincho"/>
        </w:rPr>
        <w:t xml:space="preserve">to </w:t>
      </w:r>
      <w:r w:rsidRPr="000033CF">
        <w:rPr>
          <w:rFonts w:eastAsia="MS Mincho"/>
          <w:lang w:eastAsia="ja-JP"/>
        </w:rPr>
        <w:t>amend UPOV codes</w:t>
      </w:r>
      <w:r w:rsidRPr="000033CF">
        <w:rPr>
          <w:rFonts w:eastAsia="MS Mincho"/>
        </w:rPr>
        <w:t xml:space="preserve">.  </w:t>
      </w:r>
    </w:p>
    <w:p w14:paraId="2A230AA1" w14:textId="77777777" w:rsidR="000033CF" w:rsidRPr="000033CF" w:rsidRDefault="000033CF" w:rsidP="000033CF">
      <w:pPr>
        <w:rPr>
          <w:rFonts w:eastAsia="MS Mincho"/>
        </w:rPr>
      </w:pPr>
    </w:p>
    <w:p w14:paraId="2A9AD330" w14:textId="4D41C935" w:rsidR="000033CF" w:rsidRPr="00D74CF0" w:rsidRDefault="000033CF" w:rsidP="000033CF">
      <w:pPr>
        <w:tabs>
          <w:tab w:val="left" w:pos="567"/>
          <w:tab w:val="left" w:pos="1134"/>
          <w:tab w:val="left" w:pos="5387"/>
          <w:tab w:val="left" w:pos="5954"/>
        </w:tabs>
        <w:rPr>
          <w:rFonts w:eastAsia="MS Mincho" w:cs="Arial"/>
          <w:snapToGrid w:val="0"/>
        </w:rPr>
      </w:pPr>
      <w:r w:rsidRPr="00D74CF0">
        <w:rPr>
          <w:rFonts w:eastAsia="MS Mincho" w:cs="Arial"/>
          <w:i/>
          <w:snapToGrid w:val="0"/>
        </w:rPr>
        <w:fldChar w:fldCharType="begin"/>
      </w:r>
      <w:r w:rsidRPr="00D74CF0">
        <w:rPr>
          <w:rFonts w:eastAsia="MS Mincho" w:cs="Arial"/>
          <w:i/>
          <w:snapToGrid w:val="0"/>
        </w:rPr>
        <w:instrText xml:space="preserve"> AUTONUM  </w:instrText>
      </w:r>
      <w:r w:rsidRPr="00D74CF0">
        <w:rPr>
          <w:rFonts w:eastAsia="MS Mincho" w:cs="Arial"/>
          <w:i/>
          <w:snapToGrid w:val="0"/>
        </w:rPr>
        <w:fldChar w:fldCharType="end"/>
      </w:r>
      <w:r w:rsidRPr="00D74CF0">
        <w:rPr>
          <w:rFonts w:eastAsia="MS Mincho" w:cs="Arial"/>
          <w:i/>
          <w:snapToGrid w:val="0"/>
        </w:rPr>
        <w:tab/>
      </w:r>
      <w:r w:rsidRPr="00D74CF0">
        <w:rPr>
          <w:rFonts w:eastAsia="MS Mincho" w:cs="Arial"/>
          <w:snapToGrid w:val="0"/>
        </w:rPr>
        <w:t xml:space="preserve">The </w:t>
      </w:r>
      <w:r w:rsidR="00A14364" w:rsidRPr="00D74CF0">
        <w:rPr>
          <w:rFonts w:eastAsia="MS Mincho" w:cs="Arial"/>
          <w:snapToGrid w:val="0"/>
        </w:rPr>
        <w:t>TC is</w:t>
      </w:r>
      <w:r w:rsidRPr="00D74CF0">
        <w:rPr>
          <w:rFonts w:eastAsia="MS Mincho" w:cs="Arial"/>
          <w:snapToGrid w:val="0"/>
        </w:rPr>
        <w:t xml:space="preserve"> invited to</w:t>
      </w:r>
      <w:r w:rsidR="00D74CF0">
        <w:rPr>
          <w:rFonts w:eastAsia="MS Mincho" w:cs="Arial"/>
          <w:snapToGrid w:val="0"/>
        </w:rPr>
        <w:t xml:space="preserve"> consider</w:t>
      </w:r>
      <w:r w:rsidRPr="00D74CF0">
        <w:rPr>
          <w:rFonts w:eastAsia="MS Mincho" w:cs="Arial"/>
          <w:snapToGrid w:val="0"/>
        </w:rPr>
        <w:t>:</w:t>
      </w:r>
    </w:p>
    <w:p w14:paraId="10A4932F" w14:textId="77777777" w:rsidR="000033CF" w:rsidRPr="00D74CF0" w:rsidRDefault="000033CF" w:rsidP="000033CF">
      <w:pPr>
        <w:tabs>
          <w:tab w:val="left" w:pos="567"/>
          <w:tab w:val="left" w:pos="1134"/>
          <w:tab w:val="left" w:pos="5387"/>
          <w:tab w:val="left" w:pos="5954"/>
        </w:tabs>
        <w:rPr>
          <w:rFonts w:eastAsia="MS Mincho" w:cs="Arial"/>
          <w:snapToGrid w:val="0"/>
        </w:rPr>
      </w:pPr>
    </w:p>
    <w:p w14:paraId="14AF3523" w14:textId="2A2DA98F" w:rsidR="000033CF" w:rsidRPr="008D25B8" w:rsidRDefault="00A14364" w:rsidP="005E1557">
      <w:pPr>
        <w:numPr>
          <w:ilvl w:val="0"/>
          <w:numId w:val="18"/>
        </w:numPr>
        <w:tabs>
          <w:tab w:val="left" w:pos="567"/>
          <w:tab w:val="left" w:pos="1134"/>
          <w:tab w:val="left" w:pos="5387"/>
          <w:tab w:val="left" w:pos="5954"/>
        </w:tabs>
        <w:ind w:left="0" w:firstLine="570"/>
        <w:contextualSpacing/>
        <w:rPr>
          <w:rFonts w:eastAsia="MS Mincho" w:cs="Arial"/>
          <w:snapToGrid w:val="0"/>
        </w:rPr>
      </w:pPr>
      <w:r w:rsidRPr="008D25B8">
        <w:rPr>
          <w:rFonts w:eastAsia="MS Mincho"/>
          <w:snapToGrid w:val="0"/>
        </w:rPr>
        <w:t xml:space="preserve">the deletion of </w:t>
      </w:r>
      <w:r w:rsidRPr="008D25B8">
        <w:rPr>
          <w:lang w:val="en-GB"/>
        </w:rPr>
        <w:t>UPOV codes for 5</w:t>
      </w:r>
      <w:r w:rsidR="00AD106F" w:rsidRPr="008D25B8">
        <w:rPr>
          <w:lang w:val="en-GB"/>
        </w:rPr>
        <w:t>3</w:t>
      </w:r>
      <w:r w:rsidRPr="008D25B8">
        <w:rPr>
          <w:lang w:val="en-GB"/>
        </w:rPr>
        <w:t xml:space="preserve"> redundant genera in the GENIE database, as presented </w:t>
      </w:r>
      <w:r w:rsidRPr="008D25B8">
        <w:rPr>
          <w:rFonts w:eastAsia="MS Mincho"/>
        </w:rPr>
        <w:t xml:space="preserve">in </w:t>
      </w:r>
      <w:r w:rsidR="009E5C8D" w:rsidRPr="008D25B8">
        <w:rPr>
          <w:rFonts w:eastAsia="MS Mincho"/>
        </w:rPr>
        <w:t xml:space="preserve">paragraph 11 of </w:t>
      </w:r>
      <w:r w:rsidRPr="008D25B8">
        <w:rPr>
          <w:rFonts w:eastAsia="MS Mincho"/>
        </w:rPr>
        <w:t>this document</w:t>
      </w:r>
      <w:r w:rsidR="00C235EB" w:rsidRPr="008D25B8">
        <w:rPr>
          <w:rFonts w:eastAsia="MS Mincho"/>
        </w:rPr>
        <w:t>.</w:t>
      </w:r>
      <w:r w:rsidR="000033CF" w:rsidRPr="008D25B8">
        <w:rPr>
          <w:rFonts w:eastAsiaTheme="minorEastAsia"/>
          <w:lang w:eastAsia="ja-JP"/>
        </w:rPr>
        <w:t xml:space="preserve"> </w:t>
      </w:r>
    </w:p>
    <w:p w14:paraId="209648FF" w14:textId="77777777" w:rsidR="000033CF" w:rsidRPr="008D25B8" w:rsidRDefault="000033CF" w:rsidP="005E1557">
      <w:pPr>
        <w:tabs>
          <w:tab w:val="left" w:pos="567"/>
          <w:tab w:val="left" w:pos="1134"/>
          <w:tab w:val="left" w:pos="5387"/>
          <w:tab w:val="left" w:pos="5954"/>
        </w:tabs>
        <w:contextualSpacing/>
        <w:rPr>
          <w:rFonts w:eastAsia="MS Mincho" w:cs="Arial"/>
          <w:snapToGrid w:val="0"/>
        </w:rPr>
      </w:pPr>
    </w:p>
    <w:p w14:paraId="407B2AD7" w14:textId="684C58D8" w:rsidR="000033CF" w:rsidRPr="008D25B8" w:rsidRDefault="00A14364" w:rsidP="005E1557">
      <w:pPr>
        <w:numPr>
          <w:ilvl w:val="0"/>
          <w:numId w:val="18"/>
        </w:numPr>
        <w:tabs>
          <w:tab w:val="left" w:pos="567"/>
          <w:tab w:val="left" w:pos="1134"/>
          <w:tab w:val="left" w:pos="5387"/>
          <w:tab w:val="left" w:pos="5954"/>
        </w:tabs>
        <w:ind w:left="0" w:firstLine="570"/>
        <w:contextualSpacing/>
        <w:rPr>
          <w:rFonts w:eastAsia="MS Mincho" w:cs="Arial"/>
          <w:snapToGrid w:val="0"/>
        </w:rPr>
      </w:pPr>
      <w:r w:rsidRPr="008D25B8">
        <w:rPr>
          <w:rFonts w:cs="Arial"/>
          <w:snapToGrid w:val="0"/>
        </w:rPr>
        <w:t>the resource implications of the systematic checking and updating of botanical names in the GENIE database to follow taxonomic developments in the GRIN</w:t>
      </w:r>
      <w:r w:rsidRPr="008D25B8">
        <w:t>.</w:t>
      </w:r>
    </w:p>
    <w:p w14:paraId="50274987" w14:textId="77777777" w:rsidR="000033CF" w:rsidRPr="008D25B8" w:rsidRDefault="000033CF" w:rsidP="005E1557">
      <w:pPr>
        <w:contextualSpacing/>
        <w:rPr>
          <w:rFonts w:eastAsia="MS Mincho" w:cs="Arial"/>
          <w:snapToGrid w:val="0"/>
        </w:rPr>
      </w:pPr>
    </w:p>
    <w:p w14:paraId="0E3CAE91" w14:textId="0A3E9F52" w:rsidR="000033CF" w:rsidRPr="008D25B8" w:rsidRDefault="00A14364" w:rsidP="005E1557">
      <w:pPr>
        <w:numPr>
          <w:ilvl w:val="0"/>
          <w:numId w:val="18"/>
        </w:numPr>
        <w:tabs>
          <w:tab w:val="left" w:pos="567"/>
          <w:tab w:val="left" w:pos="1134"/>
          <w:tab w:val="left" w:pos="5387"/>
          <w:tab w:val="left" w:pos="5954"/>
        </w:tabs>
        <w:ind w:left="0" w:firstLine="570"/>
        <w:contextualSpacing/>
        <w:rPr>
          <w:rFonts w:eastAsia="MS Mincho" w:cs="Arial"/>
          <w:snapToGrid w:val="0"/>
        </w:rPr>
      </w:pPr>
      <w:r w:rsidRPr="008D25B8">
        <w:rPr>
          <w:rFonts w:eastAsia="MS Mincho" w:cs="Arial"/>
          <w:snapToGrid w:val="0"/>
        </w:rPr>
        <w:t xml:space="preserve">creating </w:t>
      </w:r>
      <w:r w:rsidRPr="008D25B8">
        <w:rPr>
          <w:rFonts w:eastAsia="MS Mincho"/>
          <w:snapToGrid w:val="0"/>
        </w:rPr>
        <w:t xml:space="preserve">variety groups to </w:t>
      </w:r>
      <w:r w:rsidRPr="008D25B8">
        <w:rPr>
          <w:rFonts w:eastAsia="MS Mincho"/>
        </w:rPr>
        <w:t xml:space="preserve">the UPOV codes </w:t>
      </w:r>
      <w:r w:rsidRPr="008D25B8">
        <w:rPr>
          <w:rFonts w:eastAsia="MS Mincho"/>
          <w:snapToGrid w:val="0"/>
        </w:rPr>
        <w:t xml:space="preserve">for </w:t>
      </w:r>
      <w:r w:rsidRPr="008D25B8">
        <w:rPr>
          <w:rFonts w:eastAsia="MS Mincho"/>
          <w:i/>
          <w:iCs/>
          <w:snapToGrid w:val="0"/>
        </w:rPr>
        <w:t>Beta</w:t>
      </w:r>
      <w:r w:rsidRPr="008D25B8">
        <w:rPr>
          <w:rFonts w:eastAsiaTheme="minorEastAsia"/>
          <w:i/>
          <w:iCs/>
          <w:lang w:eastAsia="ja-JP"/>
        </w:rPr>
        <w:t xml:space="preserve"> vulgaris</w:t>
      </w:r>
      <w:r w:rsidRPr="008D25B8">
        <w:rPr>
          <w:rFonts w:eastAsiaTheme="minorEastAsia"/>
          <w:lang w:eastAsia="ja-JP"/>
        </w:rPr>
        <w:t xml:space="preserve"> L. ssp. </w:t>
      </w:r>
      <w:r w:rsidRPr="008D25B8">
        <w:rPr>
          <w:rFonts w:eastAsiaTheme="minorEastAsia"/>
          <w:i/>
          <w:iCs/>
          <w:lang w:eastAsia="ja-JP"/>
        </w:rPr>
        <w:t>vulgaris</w:t>
      </w:r>
      <w:r w:rsidRPr="008D25B8">
        <w:rPr>
          <w:rFonts w:eastAsiaTheme="minorEastAsia"/>
          <w:lang w:eastAsia="ja-JP"/>
        </w:rPr>
        <w:t xml:space="preserve">, as set out in paragraph </w:t>
      </w:r>
      <w:r w:rsidR="009E5C8D" w:rsidRPr="008D25B8">
        <w:rPr>
          <w:rFonts w:eastAsiaTheme="minorEastAsia"/>
          <w:lang w:eastAsia="ja-JP"/>
        </w:rPr>
        <w:t>20</w:t>
      </w:r>
      <w:r w:rsidRPr="008D25B8">
        <w:rPr>
          <w:rFonts w:eastAsiaTheme="minorEastAsia"/>
          <w:lang w:eastAsia="ja-JP"/>
        </w:rPr>
        <w:t xml:space="preserve"> of this document</w:t>
      </w:r>
      <w:r w:rsidR="000033CF" w:rsidRPr="008D25B8">
        <w:rPr>
          <w:rFonts w:eastAsia="MS Mincho"/>
        </w:rPr>
        <w:t>.</w:t>
      </w:r>
    </w:p>
    <w:p w14:paraId="230C2BD9" w14:textId="77777777" w:rsidR="00A14364" w:rsidRPr="008D25B8" w:rsidRDefault="00A14364" w:rsidP="00A14364">
      <w:pPr>
        <w:pStyle w:val="ListParagraph"/>
        <w:rPr>
          <w:rFonts w:cs="Arial"/>
          <w:snapToGrid w:val="0"/>
        </w:rPr>
      </w:pPr>
    </w:p>
    <w:p w14:paraId="5430A36D" w14:textId="77777777" w:rsidR="009E5C8D" w:rsidRPr="008D25B8" w:rsidRDefault="00A14364" w:rsidP="009E5C8D">
      <w:pPr>
        <w:numPr>
          <w:ilvl w:val="0"/>
          <w:numId w:val="18"/>
        </w:numPr>
        <w:tabs>
          <w:tab w:val="left" w:pos="567"/>
          <w:tab w:val="left" w:pos="1134"/>
          <w:tab w:val="left" w:pos="5387"/>
          <w:tab w:val="left" w:pos="5954"/>
        </w:tabs>
        <w:ind w:left="0" w:firstLine="570"/>
        <w:contextualSpacing/>
        <w:rPr>
          <w:rFonts w:eastAsia="MS Mincho" w:cs="Arial"/>
          <w:snapToGrid w:val="0"/>
        </w:rPr>
      </w:pPr>
      <w:r w:rsidRPr="008D25B8">
        <w:rPr>
          <w:rFonts w:eastAsia="MS Mincho" w:cs="Arial"/>
          <w:snapToGrid w:val="0"/>
        </w:rPr>
        <w:t xml:space="preserve">the proposal to create variety groups for the UPOV codes for </w:t>
      </w:r>
      <w:r w:rsidRPr="008D25B8">
        <w:rPr>
          <w:rFonts w:eastAsia="MS Mincho" w:cs="Arial"/>
          <w:i/>
          <w:iCs/>
          <w:snapToGrid w:val="0"/>
        </w:rPr>
        <w:t>Cichorium intybus</w:t>
      </w:r>
      <w:r w:rsidRPr="008D25B8">
        <w:rPr>
          <w:rFonts w:eastAsia="MS Mincho" w:cs="Arial"/>
          <w:snapToGrid w:val="0"/>
        </w:rPr>
        <w:t xml:space="preserve">, as set out in paragraph </w:t>
      </w:r>
      <w:r w:rsidR="00C235EB" w:rsidRPr="008D25B8">
        <w:rPr>
          <w:rFonts w:eastAsia="MS Mincho" w:cs="Arial"/>
          <w:snapToGrid w:val="0"/>
        </w:rPr>
        <w:t>2</w:t>
      </w:r>
      <w:r w:rsidR="009E5C8D" w:rsidRPr="008D25B8">
        <w:rPr>
          <w:rFonts w:eastAsia="MS Mincho" w:cs="Arial"/>
          <w:snapToGrid w:val="0"/>
        </w:rPr>
        <w:t>5</w:t>
      </w:r>
      <w:r w:rsidRPr="008D25B8">
        <w:rPr>
          <w:rFonts w:eastAsia="MS Mincho" w:cs="Arial"/>
          <w:snapToGrid w:val="0"/>
        </w:rPr>
        <w:t xml:space="preserve"> of this document.</w:t>
      </w:r>
    </w:p>
    <w:p w14:paraId="71FBA79A" w14:textId="77777777" w:rsidR="00471ED6" w:rsidRPr="008D25B8" w:rsidRDefault="00471ED6" w:rsidP="00471ED6">
      <w:pPr>
        <w:keepLines/>
        <w:tabs>
          <w:tab w:val="left" w:pos="567"/>
          <w:tab w:val="left" w:pos="5390"/>
        </w:tabs>
        <w:rPr>
          <w:rFonts w:eastAsia="MS Mincho" w:cs="Arial"/>
          <w:iCs/>
          <w:snapToGrid w:val="0"/>
        </w:rPr>
      </w:pPr>
    </w:p>
    <w:p w14:paraId="5E59C597" w14:textId="77777777" w:rsidR="00471ED6" w:rsidRPr="008D25B8" w:rsidRDefault="00471ED6" w:rsidP="00471ED6">
      <w:pPr>
        <w:pStyle w:val="ListParagraph"/>
        <w:keepLines/>
        <w:numPr>
          <w:ilvl w:val="0"/>
          <w:numId w:val="18"/>
        </w:numPr>
        <w:tabs>
          <w:tab w:val="left" w:pos="567"/>
          <w:tab w:val="left" w:pos="1134"/>
          <w:tab w:val="left" w:pos="5390"/>
          <w:tab w:val="left" w:pos="5954"/>
        </w:tabs>
        <w:ind w:left="0" w:firstLine="567"/>
        <w:rPr>
          <w:iCs/>
        </w:rPr>
      </w:pPr>
      <w:r w:rsidRPr="008D25B8">
        <w:rPr>
          <w:rFonts w:cs="Arial"/>
          <w:iCs/>
          <w:snapToGrid w:val="0"/>
        </w:rPr>
        <w:t xml:space="preserve">deleting the </w:t>
      </w:r>
      <w:r w:rsidRPr="008D25B8">
        <w:rPr>
          <w:iCs/>
        </w:rPr>
        <w:t>UPOV code ZEAAA_MAY_MIC, to be replaced by the UPOV code ZEAAA_MAY_EVE;</w:t>
      </w:r>
    </w:p>
    <w:p w14:paraId="34FE1B6E" w14:textId="77777777" w:rsidR="00471ED6" w:rsidRPr="008D25B8" w:rsidRDefault="00471ED6" w:rsidP="00471ED6">
      <w:pPr>
        <w:pStyle w:val="ListParagraph"/>
        <w:keepLines/>
        <w:tabs>
          <w:tab w:val="left" w:pos="567"/>
          <w:tab w:val="left" w:pos="1134"/>
          <w:tab w:val="left" w:pos="5390"/>
          <w:tab w:val="left" w:pos="5954"/>
        </w:tabs>
        <w:ind w:left="0" w:firstLine="567"/>
        <w:rPr>
          <w:iCs/>
        </w:rPr>
      </w:pPr>
    </w:p>
    <w:p w14:paraId="136F222E" w14:textId="666FA4F6" w:rsidR="00471ED6" w:rsidRPr="008D25B8" w:rsidRDefault="00006BB9" w:rsidP="00471ED6">
      <w:pPr>
        <w:pStyle w:val="ListParagraph"/>
        <w:keepLines/>
        <w:numPr>
          <w:ilvl w:val="0"/>
          <w:numId w:val="18"/>
        </w:numPr>
        <w:tabs>
          <w:tab w:val="left" w:pos="567"/>
          <w:tab w:val="left" w:pos="1134"/>
          <w:tab w:val="left" w:pos="5390"/>
          <w:tab w:val="left" w:pos="5954"/>
        </w:tabs>
        <w:ind w:left="0" w:firstLine="567"/>
        <w:rPr>
          <w:iCs/>
        </w:rPr>
      </w:pPr>
      <w:r w:rsidRPr="008D25B8">
        <w:rPr>
          <w:iCs/>
        </w:rPr>
        <w:t xml:space="preserve">amending the UPOV codes </w:t>
      </w:r>
      <w:r w:rsidRPr="008D25B8">
        <w:rPr>
          <w:rFonts w:cs="Arial"/>
          <w:iCs/>
          <w:snapToGrid w:val="0"/>
        </w:rPr>
        <w:t>ZEAAA_MAY_EVE, ZEAAA_MAY_MAY and ZEAAA_MAY_SAC and associated information to establish variety groups, as set out in paragraph 30 of this document</w:t>
      </w:r>
      <w:r w:rsidR="00471ED6" w:rsidRPr="008D25B8">
        <w:rPr>
          <w:rFonts w:cs="Arial"/>
          <w:iCs/>
          <w:snapToGrid w:val="0"/>
        </w:rPr>
        <w:t xml:space="preserve">; </w:t>
      </w:r>
    </w:p>
    <w:p w14:paraId="297F02AC" w14:textId="77777777" w:rsidR="00471ED6" w:rsidRPr="008D25B8" w:rsidRDefault="00471ED6" w:rsidP="00471ED6">
      <w:pPr>
        <w:pStyle w:val="ListParagraph"/>
        <w:keepLines/>
        <w:tabs>
          <w:tab w:val="left" w:pos="567"/>
          <w:tab w:val="left" w:pos="1134"/>
          <w:tab w:val="left" w:pos="5390"/>
          <w:tab w:val="left" w:pos="5954"/>
        </w:tabs>
        <w:ind w:left="0" w:firstLine="567"/>
        <w:rPr>
          <w:iCs/>
        </w:rPr>
      </w:pPr>
    </w:p>
    <w:p w14:paraId="55C556D2" w14:textId="35490B4C" w:rsidR="009E5C8D" w:rsidRPr="008D25B8" w:rsidRDefault="00471ED6" w:rsidP="00471ED6">
      <w:pPr>
        <w:pStyle w:val="ListParagraph"/>
        <w:keepLines/>
        <w:numPr>
          <w:ilvl w:val="0"/>
          <w:numId w:val="18"/>
        </w:numPr>
        <w:tabs>
          <w:tab w:val="left" w:pos="567"/>
          <w:tab w:val="left" w:pos="1134"/>
          <w:tab w:val="left" w:pos="5390"/>
          <w:tab w:val="left" w:pos="5954"/>
        </w:tabs>
        <w:ind w:left="0" w:firstLine="567"/>
        <w:rPr>
          <w:iCs/>
        </w:rPr>
      </w:pPr>
      <w:r w:rsidRPr="008D25B8">
        <w:rPr>
          <w:rFonts w:cs="Arial"/>
          <w:iCs/>
        </w:rPr>
        <w:t xml:space="preserve">inviting the Office of the Union to consult contributors to the PLUTO database using </w:t>
      </w:r>
      <w:r w:rsidRPr="008D25B8">
        <w:rPr>
          <w:iCs/>
        </w:rPr>
        <w:t>UPOV code ZEAAA_MAY_MAY</w:t>
      </w:r>
      <w:r w:rsidRPr="008D25B8">
        <w:rPr>
          <w:rFonts w:cs="Arial"/>
          <w:iCs/>
        </w:rPr>
        <w:t xml:space="preserve"> whether to allocate existing entries to </w:t>
      </w:r>
      <w:r w:rsidRPr="008D25B8">
        <w:rPr>
          <w:rFonts w:cs="Arial"/>
          <w:i/>
        </w:rPr>
        <w:t>Zea mays</w:t>
      </w:r>
      <w:r w:rsidRPr="008D25B8">
        <w:rPr>
          <w:rFonts w:cs="Arial"/>
          <w:iCs/>
        </w:rPr>
        <w:t xml:space="preserve"> ssp. </w:t>
      </w:r>
      <w:r w:rsidRPr="008D25B8">
        <w:rPr>
          <w:rFonts w:cs="Arial"/>
          <w:i/>
        </w:rPr>
        <w:t>mays</w:t>
      </w:r>
      <w:r w:rsidRPr="008D25B8">
        <w:rPr>
          <w:rFonts w:cs="Arial"/>
          <w:iCs/>
        </w:rPr>
        <w:t xml:space="preserve"> Group Maize; </w:t>
      </w:r>
      <w:r w:rsidR="009E5C8D" w:rsidRPr="008D25B8">
        <w:rPr>
          <w:rFonts w:cs="Arial"/>
          <w:iCs/>
          <w:snapToGrid w:val="0"/>
        </w:rPr>
        <w:t>and</w:t>
      </w:r>
    </w:p>
    <w:p w14:paraId="3899454B" w14:textId="77777777" w:rsidR="00A14364" w:rsidRPr="008D25B8" w:rsidRDefault="00A14364" w:rsidP="00A14364">
      <w:pPr>
        <w:pStyle w:val="ListParagraph"/>
        <w:rPr>
          <w:rFonts w:cs="Arial"/>
          <w:snapToGrid w:val="0"/>
        </w:rPr>
      </w:pPr>
    </w:p>
    <w:p w14:paraId="0908FB31" w14:textId="34CCEEC0" w:rsidR="00A14364" w:rsidRPr="008D25B8" w:rsidRDefault="00A14364" w:rsidP="005E1557">
      <w:pPr>
        <w:numPr>
          <w:ilvl w:val="0"/>
          <w:numId w:val="18"/>
        </w:numPr>
        <w:tabs>
          <w:tab w:val="left" w:pos="567"/>
          <w:tab w:val="left" w:pos="1134"/>
          <w:tab w:val="left" w:pos="5387"/>
          <w:tab w:val="left" w:pos="5954"/>
        </w:tabs>
        <w:ind w:left="0" w:firstLine="570"/>
        <w:contextualSpacing/>
        <w:rPr>
          <w:rFonts w:eastAsia="MS Mincho" w:cs="Arial"/>
          <w:snapToGrid w:val="0"/>
        </w:rPr>
      </w:pPr>
      <w:r w:rsidRPr="008D25B8">
        <w:rPr>
          <w:rFonts w:eastAsia="MS Mincho"/>
        </w:rPr>
        <w:t xml:space="preserve">the proposal to delete and amend the UPOV Codes </w:t>
      </w:r>
      <w:r w:rsidRPr="008D25B8">
        <w:rPr>
          <w:rFonts w:eastAsia="MS Mincho" w:cs="Arial"/>
        </w:rPr>
        <w:t xml:space="preserve">CLEOM_HAS, CLEOM_SPI, EPIPH_ANG, CALAT_CRO, CALAT_LOE, CALAT_ROS, CALAT_WAR, CALAT_LRO, OSTEO_ECK, OSTEO_FRU, OSTEO_ECC, CASTL_TRA BERBE_AQU, BERBE_EUR, BERBE_NIT, BERBE_PUM, BERBE_REP, DESCH_FLE, </w:t>
      </w:r>
      <w:r w:rsidRPr="008D25B8">
        <w:rPr>
          <w:rFonts w:eastAsia="MS Mincho"/>
          <w:snapToGrid w:val="0"/>
        </w:rPr>
        <w:t>UNCIN, UNCIN_DIV, UNCIN_EGM, UNCIN_RUB and UNCIN_UNC</w:t>
      </w:r>
      <w:r w:rsidRPr="008D25B8">
        <w:rPr>
          <w:rFonts w:eastAsia="MS Mincho"/>
        </w:rPr>
        <w:t>, as set out in paragraphs</w:t>
      </w:r>
      <w:r w:rsidR="00C235EB" w:rsidRPr="008D25B8">
        <w:rPr>
          <w:rFonts w:eastAsia="MS Mincho"/>
        </w:rPr>
        <w:t> 3</w:t>
      </w:r>
      <w:r w:rsidR="009E5C8D" w:rsidRPr="008D25B8">
        <w:rPr>
          <w:rFonts w:eastAsia="MS Mincho"/>
        </w:rPr>
        <w:t>4</w:t>
      </w:r>
      <w:r w:rsidRPr="008D25B8">
        <w:rPr>
          <w:rFonts w:eastAsia="MS Mincho"/>
        </w:rPr>
        <w:t xml:space="preserve"> to </w:t>
      </w:r>
      <w:r w:rsidR="00C235EB" w:rsidRPr="008D25B8">
        <w:rPr>
          <w:rFonts w:eastAsia="MS Mincho"/>
        </w:rPr>
        <w:t>5</w:t>
      </w:r>
      <w:r w:rsidR="009E5C8D" w:rsidRPr="008D25B8">
        <w:rPr>
          <w:rFonts w:eastAsia="MS Mincho"/>
        </w:rPr>
        <w:t>7</w:t>
      </w:r>
      <w:r w:rsidRPr="008D25B8">
        <w:rPr>
          <w:rFonts w:eastAsia="MS Mincho"/>
        </w:rPr>
        <w:t xml:space="preserve"> of this document.</w:t>
      </w:r>
    </w:p>
    <w:p w14:paraId="4901A114" w14:textId="77777777" w:rsidR="000033CF" w:rsidRPr="00071889" w:rsidRDefault="000033CF" w:rsidP="000033CF">
      <w:pPr>
        <w:tabs>
          <w:tab w:val="left" w:pos="567"/>
          <w:tab w:val="left" w:pos="1134"/>
          <w:tab w:val="left" w:pos="5387"/>
        </w:tabs>
        <w:rPr>
          <w:rFonts w:eastAsia="MS Mincho"/>
          <w:lang w:eastAsia="ja-JP"/>
        </w:rPr>
      </w:pPr>
    </w:p>
    <w:p w14:paraId="1454857D" w14:textId="77777777" w:rsidR="000033CF" w:rsidRPr="000033CF" w:rsidRDefault="000033CF" w:rsidP="000033CF">
      <w:pPr>
        <w:tabs>
          <w:tab w:val="left" w:pos="567"/>
          <w:tab w:val="left" w:pos="5387"/>
        </w:tabs>
        <w:rPr>
          <w:rFonts w:eastAsia="MS Mincho"/>
          <w:lang w:eastAsia="ja-JP"/>
        </w:rPr>
      </w:pPr>
    </w:p>
    <w:p w14:paraId="3ED6E487" w14:textId="77777777" w:rsidR="008D25B8" w:rsidRDefault="008D25B8">
      <w:pPr>
        <w:jc w:val="left"/>
        <w:rPr>
          <w:rFonts w:eastAsia="MS Mincho"/>
        </w:rPr>
      </w:pPr>
      <w:r>
        <w:rPr>
          <w:rFonts w:eastAsia="MS Mincho"/>
        </w:rPr>
        <w:br w:type="page"/>
      </w:r>
    </w:p>
    <w:p w14:paraId="0991B9D2" w14:textId="732A74FC" w:rsidR="000033CF" w:rsidRPr="000033CF" w:rsidRDefault="000033CF" w:rsidP="000033CF">
      <w:pPr>
        <w:keepNext/>
        <w:keepLines/>
        <w:rPr>
          <w:rFonts w:eastAsia="MS Mincho"/>
        </w:rPr>
      </w:pPr>
      <w:r w:rsidRPr="000033CF">
        <w:rPr>
          <w:rFonts w:eastAsia="MS Mincho"/>
        </w:rPr>
        <w:lastRenderedPageBreak/>
        <w:fldChar w:fldCharType="begin"/>
      </w:r>
      <w:r w:rsidRPr="000033CF">
        <w:rPr>
          <w:rFonts w:eastAsia="MS Mincho"/>
        </w:rPr>
        <w:instrText xml:space="preserve"> AUTONUM  </w:instrText>
      </w:r>
      <w:r w:rsidRPr="000033CF">
        <w:rPr>
          <w:rFonts w:eastAsia="MS Mincho"/>
        </w:rPr>
        <w:fldChar w:fldCharType="end"/>
      </w:r>
      <w:r w:rsidRPr="000033CF">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14:paraId="3692639D" w14:textId="77777777" w:rsidR="000033CF" w:rsidRPr="000033CF" w:rsidRDefault="000033CF" w:rsidP="000033CF">
          <w:pPr>
            <w:keepNext/>
            <w:keepLines/>
            <w:rPr>
              <w:rFonts w:eastAsia="MS Mincho" w:cs="Arial"/>
              <w:b/>
              <w:sz w:val="12"/>
            </w:rPr>
          </w:pPr>
        </w:p>
        <w:p w14:paraId="0CCAAB5E" w14:textId="6C2730F5" w:rsidR="006B2377" w:rsidRDefault="000033CF">
          <w:pPr>
            <w:pStyle w:val="TOC1"/>
            <w:rPr>
              <w:rFonts w:asciiTheme="minorHAnsi" w:eastAsiaTheme="minorEastAsia" w:hAnsiTheme="minorHAnsi" w:cstheme="minorBidi"/>
              <w:caps w:val="0"/>
              <w:noProof/>
              <w:sz w:val="22"/>
              <w:szCs w:val="22"/>
            </w:rPr>
          </w:pPr>
          <w:r w:rsidRPr="000033CF">
            <w:rPr>
              <w:rFonts w:eastAsia="MS Mincho" w:cs="Arial"/>
              <w:bCs/>
              <w:caps w:val="0"/>
              <w:noProof/>
              <w:sz w:val="18"/>
            </w:rPr>
            <w:fldChar w:fldCharType="begin"/>
          </w:r>
          <w:r w:rsidRPr="000033CF">
            <w:rPr>
              <w:rFonts w:eastAsia="MS Mincho" w:cs="Arial"/>
              <w:bCs/>
              <w:noProof/>
              <w:sz w:val="18"/>
            </w:rPr>
            <w:instrText xml:space="preserve"> TOC \o "1-3" \u </w:instrText>
          </w:r>
          <w:r w:rsidRPr="000033CF">
            <w:rPr>
              <w:rFonts w:eastAsia="MS Mincho" w:cs="Arial"/>
              <w:bCs/>
              <w:caps w:val="0"/>
              <w:noProof/>
              <w:sz w:val="18"/>
            </w:rPr>
            <w:fldChar w:fldCharType="separate"/>
          </w:r>
          <w:r w:rsidR="006B2377" w:rsidRPr="00ED0F60">
            <w:rPr>
              <w:rFonts w:eastAsiaTheme="minorEastAsia"/>
              <w:noProof/>
              <w:lang w:eastAsia="ja-JP"/>
            </w:rPr>
            <w:t>Executive summary</w:t>
          </w:r>
          <w:r w:rsidR="006B2377">
            <w:rPr>
              <w:noProof/>
            </w:rPr>
            <w:tab/>
          </w:r>
          <w:r w:rsidR="006B2377">
            <w:rPr>
              <w:noProof/>
            </w:rPr>
            <w:fldChar w:fldCharType="begin"/>
          </w:r>
          <w:r w:rsidR="006B2377">
            <w:rPr>
              <w:noProof/>
            </w:rPr>
            <w:instrText xml:space="preserve"> PAGEREF _Toc148347012 \h </w:instrText>
          </w:r>
          <w:r w:rsidR="006B2377">
            <w:rPr>
              <w:noProof/>
            </w:rPr>
          </w:r>
          <w:r w:rsidR="006B2377">
            <w:rPr>
              <w:noProof/>
            </w:rPr>
            <w:fldChar w:fldCharType="separate"/>
          </w:r>
          <w:r w:rsidR="006B2377">
            <w:rPr>
              <w:noProof/>
            </w:rPr>
            <w:t>1</w:t>
          </w:r>
          <w:r w:rsidR="006B2377">
            <w:rPr>
              <w:noProof/>
            </w:rPr>
            <w:fldChar w:fldCharType="end"/>
          </w:r>
        </w:p>
        <w:p w14:paraId="561CE507" w14:textId="4741B9D2" w:rsidR="006B2377" w:rsidRDefault="006B2377">
          <w:pPr>
            <w:pStyle w:val="TOC1"/>
            <w:rPr>
              <w:rFonts w:asciiTheme="minorHAnsi" w:eastAsiaTheme="minorEastAsia" w:hAnsiTheme="minorHAnsi" w:cstheme="minorBidi"/>
              <w:caps w:val="0"/>
              <w:noProof/>
              <w:sz w:val="22"/>
              <w:szCs w:val="22"/>
            </w:rPr>
          </w:pPr>
          <w:r w:rsidRPr="00ED0F60">
            <w:rPr>
              <w:rFonts w:eastAsia="MS Mincho"/>
              <w:noProof/>
              <w:lang w:val="en-GB"/>
            </w:rPr>
            <w:t>updating botanical nomenclature of UPOV CODES</w:t>
          </w:r>
          <w:r>
            <w:rPr>
              <w:noProof/>
            </w:rPr>
            <w:tab/>
          </w:r>
          <w:r>
            <w:rPr>
              <w:noProof/>
            </w:rPr>
            <w:fldChar w:fldCharType="begin"/>
          </w:r>
          <w:r>
            <w:rPr>
              <w:noProof/>
            </w:rPr>
            <w:instrText xml:space="preserve"> PAGEREF _Toc148347013 \h </w:instrText>
          </w:r>
          <w:r>
            <w:rPr>
              <w:noProof/>
            </w:rPr>
          </w:r>
          <w:r>
            <w:rPr>
              <w:noProof/>
            </w:rPr>
            <w:fldChar w:fldCharType="separate"/>
          </w:r>
          <w:r>
            <w:rPr>
              <w:noProof/>
            </w:rPr>
            <w:t>2</w:t>
          </w:r>
          <w:r>
            <w:rPr>
              <w:noProof/>
            </w:rPr>
            <w:fldChar w:fldCharType="end"/>
          </w:r>
        </w:p>
        <w:p w14:paraId="2D8B1A02" w14:textId="00E85820" w:rsidR="006B2377" w:rsidRDefault="006B2377">
          <w:pPr>
            <w:pStyle w:val="TOC2"/>
            <w:rPr>
              <w:rFonts w:asciiTheme="minorHAnsi" w:eastAsiaTheme="minorEastAsia" w:hAnsiTheme="minorHAnsi" w:cstheme="minorBidi"/>
              <w:noProof/>
              <w:sz w:val="22"/>
              <w:szCs w:val="22"/>
            </w:rPr>
          </w:pPr>
          <w:r>
            <w:rPr>
              <w:noProof/>
            </w:rPr>
            <w:t>Consideration at the Technical Working Party for Ornamental Plants and Forest Trees (TWO)</w:t>
          </w:r>
          <w:r>
            <w:rPr>
              <w:noProof/>
            </w:rPr>
            <w:tab/>
          </w:r>
          <w:r>
            <w:rPr>
              <w:noProof/>
            </w:rPr>
            <w:fldChar w:fldCharType="begin"/>
          </w:r>
          <w:r>
            <w:rPr>
              <w:noProof/>
            </w:rPr>
            <w:instrText xml:space="preserve"> PAGEREF _Toc148347014 \h </w:instrText>
          </w:r>
          <w:r>
            <w:rPr>
              <w:noProof/>
            </w:rPr>
          </w:r>
          <w:r>
            <w:rPr>
              <w:noProof/>
            </w:rPr>
            <w:fldChar w:fldCharType="separate"/>
          </w:r>
          <w:r>
            <w:rPr>
              <w:noProof/>
            </w:rPr>
            <w:t>2</w:t>
          </w:r>
          <w:r>
            <w:rPr>
              <w:noProof/>
            </w:rPr>
            <w:fldChar w:fldCharType="end"/>
          </w:r>
        </w:p>
        <w:p w14:paraId="4C7177BF" w14:textId="14A27EBB" w:rsidR="006B2377" w:rsidRDefault="006B2377">
          <w:pPr>
            <w:pStyle w:val="TOC2"/>
            <w:rPr>
              <w:rFonts w:asciiTheme="minorHAnsi" w:eastAsiaTheme="minorEastAsia" w:hAnsiTheme="minorHAnsi" w:cstheme="minorBidi"/>
              <w:noProof/>
              <w:sz w:val="22"/>
              <w:szCs w:val="22"/>
            </w:rPr>
          </w:pPr>
          <w:r>
            <w:rPr>
              <w:noProof/>
            </w:rPr>
            <w:t>UPOV codes for redundant genera in the GENIE database</w:t>
          </w:r>
          <w:r>
            <w:rPr>
              <w:noProof/>
            </w:rPr>
            <w:tab/>
          </w:r>
          <w:r>
            <w:rPr>
              <w:noProof/>
            </w:rPr>
            <w:fldChar w:fldCharType="begin"/>
          </w:r>
          <w:r>
            <w:rPr>
              <w:noProof/>
            </w:rPr>
            <w:instrText xml:space="preserve"> PAGEREF _Toc148347015 \h </w:instrText>
          </w:r>
          <w:r>
            <w:rPr>
              <w:noProof/>
            </w:rPr>
          </w:r>
          <w:r>
            <w:rPr>
              <w:noProof/>
            </w:rPr>
            <w:fldChar w:fldCharType="separate"/>
          </w:r>
          <w:r>
            <w:rPr>
              <w:noProof/>
            </w:rPr>
            <w:t>3</w:t>
          </w:r>
          <w:r>
            <w:rPr>
              <w:noProof/>
            </w:rPr>
            <w:fldChar w:fldCharType="end"/>
          </w:r>
        </w:p>
        <w:p w14:paraId="380BBCFE" w14:textId="64CE223B" w:rsidR="006B2377" w:rsidRDefault="006B2377">
          <w:pPr>
            <w:pStyle w:val="TOC2"/>
            <w:rPr>
              <w:rFonts w:asciiTheme="minorHAnsi" w:eastAsiaTheme="minorEastAsia" w:hAnsiTheme="minorHAnsi" w:cstheme="minorBidi"/>
              <w:noProof/>
              <w:sz w:val="22"/>
              <w:szCs w:val="22"/>
            </w:rPr>
          </w:pPr>
          <w:r w:rsidRPr="00ED0F60">
            <w:rPr>
              <w:rFonts w:eastAsia="MS Mincho"/>
              <w:noProof/>
            </w:rPr>
            <w:t>Updating principal botanical names of species in the GENIE database following developments in GRIN</w:t>
          </w:r>
          <w:r>
            <w:rPr>
              <w:noProof/>
            </w:rPr>
            <w:tab/>
          </w:r>
          <w:r>
            <w:rPr>
              <w:noProof/>
            </w:rPr>
            <w:fldChar w:fldCharType="begin"/>
          </w:r>
          <w:r>
            <w:rPr>
              <w:noProof/>
            </w:rPr>
            <w:instrText xml:space="preserve"> PAGEREF _Toc148347016 \h </w:instrText>
          </w:r>
          <w:r>
            <w:rPr>
              <w:noProof/>
            </w:rPr>
          </w:r>
          <w:r>
            <w:rPr>
              <w:noProof/>
            </w:rPr>
            <w:fldChar w:fldCharType="separate"/>
          </w:r>
          <w:r>
            <w:rPr>
              <w:noProof/>
            </w:rPr>
            <w:t>4</w:t>
          </w:r>
          <w:r>
            <w:rPr>
              <w:noProof/>
            </w:rPr>
            <w:fldChar w:fldCharType="end"/>
          </w:r>
        </w:p>
        <w:p w14:paraId="355E379D" w14:textId="53168A53" w:rsidR="006B2377" w:rsidRDefault="006B2377">
          <w:pPr>
            <w:pStyle w:val="TOC1"/>
            <w:rPr>
              <w:rFonts w:asciiTheme="minorHAnsi" w:eastAsiaTheme="minorEastAsia" w:hAnsiTheme="minorHAnsi" w:cstheme="minorBidi"/>
              <w:caps w:val="0"/>
              <w:noProof/>
              <w:sz w:val="22"/>
              <w:szCs w:val="22"/>
            </w:rPr>
          </w:pPr>
          <w:r w:rsidRPr="00ED0F60">
            <w:rPr>
              <w:rFonts w:eastAsia="MS Mincho"/>
              <w:noProof/>
              <w:snapToGrid w:val="0"/>
            </w:rPr>
            <w:t>Replacing complex botanical nomenclature by variety groups</w:t>
          </w:r>
          <w:r>
            <w:rPr>
              <w:noProof/>
            </w:rPr>
            <w:tab/>
          </w:r>
          <w:r>
            <w:rPr>
              <w:noProof/>
            </w:rPr>
            <w:fldChar w:fldCharType="begin"/>
          </w:r>
          <w:r>
            <w:rPr>
              <w:noProof/>
            </w:rPr>
            <w:instrText xml:space="preserve"> PAGEREF _Toc148347017 \h </w:instrText>
          </w:r>
          <w:r>
            <w:rPr>
              <w:noProof/>
            </w:rPr>
          </w:r>
          <w:r>
            <w:rPr>
              <w:noProof/>
            </w:rPr>
            <w:fldChar w:fldCharType="separate"/>
          </w:r>
          <w:r>
            <w:rPr>
              <w:noProof/>
            </w:rPr>
            <w:t>5</w:t>
          </w:r>
          <w:r>
            <w:rPr>
              <w:noProof/>
            </w:rPr>
            <w:fldChar w:fldCharType="end"/>
          </w:r>
        </w:p>
        <w:p w14:paraId="7A88459E" w14:textId="544743AE"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codes for Beta vulgaris</w:t>
          </w:r>
          <w:r>
            <w:rPr>
              <w:noProof/>
            </w:rPr>
            <w:tab/>
          </w:r>
          <w:r>
            <w:rPr>
              <w:noProof/>
            </w:rPr>
            <w:fldChar w:fldCharType="begin"/>
          </w:r>
          <w:r>
            <w:rPr>
              <w:noProof/>
            </w:rPr>
            <w:instrText xml:space="preserve"> PAGEREF _Toc148347018 \h </w:instrText>
          </w:r>
          <w:r>
            <w:rPr>
              <w:noProof/>
            </w:rPr>
          </w:r>
          <w:r>
            <w:rPr>
              <w:noProof/>
            </w:rPr>
            <w:fldChar w:fldCharType="separate"/>
          </w:r>
          <w:r>
            <w:rPr>
              <w:noProof/>
            </w:rPr>
            <w:t>5</w:t>
          </w:r>
          <w:r>
            <w:rPr>
              <w:noProof/>
            </w:rPr>
            <w:fldChar w:fldCharType="end"/>
          </w:r>
        </w:p>
        <w:p w14:paraId="58E3B875" w14:textId="513A76EB"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codes for Brassica oleracea</w:t>
          </w:r>
          <w:r>
            <w:rPr>
              <w:noProof/>
            </w:rPr>
            <w:tab/>
          </w:r>
          <w:r>
            <w:rPr>
              <w:noProof/>
            </w:rPr>
            <w:fldChar w:fldCharType="begin"/>
          </w:r>
          <w:r>
            <w:rPr>
              <w:noProof/>
            </w:rPr>
            <w:instrText xml:space="preserve"> PAGEREF _Toc148347019 \h </w:instrText>
          </w:r>
          <w:r>
            <w:rPr>
              <w:noProof/>
            </w:rPr>
          </w:r>
          <w:r>
            <w:rPr>
              <w:noProof/>
            </w:rPr>
            <w:fldChar w:fldCharType="separate"/>
          </w:r>
          <w:r>
            <w:rPr>
              <w:noProof/>
            </w:rPr>
            <w:t>5</w:t>
          </w:r>
          <w:r>
            <w:rPr>
              <w:noProof/>
            </w:rPr>
            <w:fldChar w:fldCharType="end"/>
          </w:r>
        </w:p>
        <w:p w14:paraId="3328364C" w14:textId="0C8EFD61" w:rsidR="006B2377" w:rsidRDefault="006B2377">
          <w:pPr>
            <w:pStyle w:val="TOC2"/>
            <w:rPr>
              <w:rFonts w:asciiTheme="minorHAnsi" w:eastAsiaTheme="minorEastAsia" w:hAnsiTheme="minorHAnsi" w:cstheme="minorBidi"/>
              <w:noProof/>
              <w:sz w:val="22"/>
              <w:szCs w:val="22"/>
            </w:rPr>
          </w:pPr>
          <w:r>
            <w:rPr>
              <w:noProof/>
              <w:lang w:eastAsia="nl-NL"/>
            </w:rPr>
            <w:t xml:space="preserve">UPOV codes for </w:t>
          </w:r>
          <w:r w:rsidRPr="00ED0F60">
            <w:rPr>
              <w:i/>
              <w:iCs/>
              <w:noProof/>
              <w:lang w:eastAsia="nl-NL"/>
            </w:rPr>
            <w:t>Cichorium intybus</w:t>
          </w:r>
          <w:r>
            <w:rPr>
              <w:noProof/>
            </w:rPr>
            <w:tab/>
          </w:r>
          <w:r>
            <w:rPr>
              <w:noProof/>
            </w:rPr>
            <w:fldChar w:fldCharType="begin"/>
          </w:r>
          <w:r>
            <w:rPr>
              <w:noProof/>
            </w:rPr>
            <w:instrText xml:space="preserve"> PAGEREF _Toc148347020 \h </w:instrText>
          </w:r>
          <w:r>
            <w:rPr>
              <w:noProof/>
            </w:rPr>
          </w:r>
          <w:r>
            <w:rPr>
              <w:noProof/>
            </w:rPr>
            <w:fldChar w:fldCharType="separate"/>
          </w:r>
          <w:r>
            <w:rPr>
              <w:noProof/>
            </w:rPr>
            <w:t>6</w:t>
          </w:r>
          <w:r>
            <w:rPr>
              <w:noProof/>
            </w:rPr>
            <w:fldChar w:fldCharType="end"/>
          </w:r>
        </w:p>
        <w:p w14:paraId="28B7DAA0" w14:textId="0D0D5CFC"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codes for Zea mays</w:t>
          </w:r>
          <w:r>
            <w:rPr>
              <w:noProof/>
            </w:rPr>
            <w:tab/>
          </w:r>
          <w:r>
            <w:rPr>
              <w:noProof/>
            </w:rPr>
            <w:fldChar w:fldCharType="begin"/>
          </w:r>
          <w:r>
            <w:rPr>
              <w:noProof/>
            </w:rPr>
            <w:instrText xml:space="preserve"> PAGEREF _Toc148347021 \h </w:instrText>
          </w:r>
          <w:r>
            <w:rPr>
              <w:noProof/>
            </w:rPr>
          </w:r>
          <w:r>
            <w:rPr>
              <w:noProof/>
            </w:rPr>
            <w:fldChar w:fldCharType="separate"/>
          </w:r>
          <w:r>
            <w:rPr>
              <w:noProof/>
            </w:rPr>
            <w:t>7</w:t>
          </w:r>
          <w:r>
            <w:rPr>
              <w:noProof/>
            </w:rPr>
            <w:fldChar w:fldCharType="end"/>
          </w:r>
        </w:p>
        <w:p w14:paraId="304AFDE0" w14:textId="767197A6" w:rsidR="006B2377" w:rsidRDefault="006B2377">
          <w:pPr>
            <w:pStyle w:val="TOC2"/>
            <w:rPr>
              <w:rFonts w:asciiTheme="minorHAnsi" w:eastAsiaTheme="minorEastAsia" w:hAnsiTheme="minorHAnsi" w:cstheme="minorBidi"/>
              <w:noProof/>
              <w:sz w:val="22"/>
              <w:szCs w:val="22"/>
            </w:rPr>
          </w:pPr>
          <w:r>
            <w:rPr>
              <w:noProof/>
            </w:rPr>
            <w:t>Presentation: “Replacing botanical nomenclature by variety groups: some practical consequences”</w:t>
          </w:r>
          <w:r>
            <w:rPr>
              <w:noProof/>
            </w:rPr>
            <w:tab/>
          </w:r>
          <w:r>
            <w:rPr>
              <w:noProof/>
            </w:rPr>
            <w:fldChar w:fldCharType="begin"/>
          </w:r>
          <w:r>
            <w:rPr>
              <w:noProof/>
            </w:rPr>
            <w:instrText xml:space="preserve"> PAGEREF _Toc148347022 \h </w:instrText>
          </w:r>
          <w:r>
            <w:rPr>
              <w:noProof/>
            </w:rPr>
          </w:r>
          <w:r>
            <w:rPr>
              <w:noProof/>
            </w:rPr>
            <w:fldChar w:fldCharType="separate"/>
          </w:r>
          <w:r>
            <w:rPr>
              <w:noProof/>
            </w:rPr>
            <w:t>10</w:t>
          </w:r>
          <w:r>
            <w:rPr>
              <w:noProof/>
            </w:rPr>
            <w:fldChar w:fldCharType="end"/>
          </w:r>
        </w:p>
        <w:p w14:paraId="47FA345F" w14:textId="3B90AC47" w:rsidR="006B2377" w:rsidRDefault="006B2377">
          <w:pPr>
            <w:pStyle w:val="TOC1"/>
            <w:rPr>
              <w:rFonts w:asciiTheme="minorHAnsi" w:eastAsiaTheme="minorEastAsia" w:hAnsiTheme="minorHAnsi" w:cstheme="minorBidi"/>
              <w:caps w:val="0"/>
              <w:noProof/>
              <w:sz w:val="22"/>
              <w:szCs w:val="22"/>
            </w:rPr>
          </w:pPr>
          <w:r w:rsidRPr="00ED0F60">
            <w:rPr>
              <w:rFonts w:eastAsia="MS Mincho"/>
              <w:noProof/>
              <w:snapToGrid w:val="0"/>
            </w:rPr>
            <w:t>Proposed amendments to UPOV CODES CONSIDERED BY THE TWO in 2023</w:t>
          </w:r>
          <w:r>
            <w:rPr>
              <w:noProof/>
            </w:rPr>
            <w:tab/>
          </w:r>
          <w:r>
            <w:rPr>
              <w:noProof/>
            </w:rPr>
            <w:fldChar w:fldCharType="begin"/>
          </w:r>
          <w:r>
            <w:rPr>
              <w:noProof/>
            </w:rPr>
            <w:instrText xml:space="preserve"> PAGEREF _Toc148347023 \h </w:instrText>
          </w:r>
          <w:r>
            <w:rPr>
              <w:noProof/>
            </w:rPr>
          </w:r>
          <w:r>
            <w:rPr>
              <w:noProof/>
            </w:rPr>
            <w:fldChar w:fldCharType="separate"/>
          </w:r>
          <w:r>
            <w:rPr>
              <w:noProof/>
            </w:rPr>
            <w:t>10</w:t>
          </w:r>
          <w:r>
            <w:rPr>
              <w:noProof/>
            </w:rPr>
            <w:fldChar w:fldCharType="end"/>
          </w:r>
        </w:p>
        <w:p w14:paraId="64B7EA9D" w14:textId="0206AF30" w:rsidR="006B2377" w:rsidRDefault="006B2377">
          <w:pPr>
            <w:pStyle w:val="TOC2"/>
            <w:rPr>
              <w:rFonts w:asciiTheme="minorHAnsi" w:eastAsiaTheme="minorEastAsia" w:hAnsiTheme="minorHAnsi" w:cstheme="minorBidi"/>
              <w:noProof/>
              <w:sz w:val="22"/>
              <w:szCs w:val="22"/>
            </w:rPr>
          </w:pPr>
          <w:r w:rsidRPr="00ED0F60">
            <w:rPr>
              <w:rFonts w:eastAsia="MS Mincho"/>
              <w:noProof/>
            </w:rPr>
            <w:t xml:space="preserve">UPOV code for </w:t>
          </w:r>
          <w:r w:rsidRPr="00ED0F60">
            <w:rPr>
              <w:rFonts w:eastAsia="MS Mincho"/>
              <w:i/>
              <w:iCs/>
              <w:noProof/>
            </w:rPr>
            <w:t>Berberis</w:t>
          </w:r>
          <w:r w:rsidRPr="00ED0F60">
            <w:rPr>
              <w:rFonts w:eastAsia="MS Mincho"/>
              <w:noProof/>
            </w:rPr>
            <w:t xml:space="preserve"> species</w:t>
          </w:r>
          <w:r>
            <w:rPr>
              <w:noProof/>
            </w:rPr>
            <w:tab/>
          </w:r>
          <w:r>
            <w:rPr>
              <w:noProof/>
            </w:rPr>
            <w:fldChar w:fldCharType="begin"/>
          </w:r>
          <w:r>
            <w:rPr>
              <w:noProof/>
            </w:rPr>
            <w:instrText xml:space="preserve"> PAGEREF _Toc148347024 \h </w:instrText>
          </w:r>
          <w:r>
            <w:rPr>
              <w:noProof/>
            </w:rPr>
          </w:r>
          <w:r>
            <w:rPr>
              <w:noProof/>
            </w:rPr>
            <w:fldChar w:fldCharType="separate"/>
          </w:r>
          <w:r>
            <w:rPr>
              <w:noProof/>
            </w:rPr>
            <w:t>10</w:t>
          </w:r>
          <w:r>
            <w:rPr>
              <w:noProof/>
            </w:rPr>
            <w:fldChar w:fldCharType="end"/>
          </w:r>
        </w:p>
        <w:p w14:paraId="7EB07B86" w14:textId="5C16501A"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_Toc148347025 \h </w:instrText>
          </w:r>
          <w:r>
            <w:rPr>
              <w:noProof/>
            </w:rPr>
          </w:r>
          <w:r>
            <w:rPr>
              <w:noProof/>
            </w:rPr>
            <w:fldChar w:fldCharType="separate"/>
          </w:r>
          <w:r w:rsidRPr="006B2377">
            <w:rPr>
              <w:noProof/>
              <w:lang w:val="en-US"/>
            </w:rPr>
            <w:t>11</w:t>
          </w:r>
          <w:r>
            <w:rPr>
              <w:noProof/>
            </w:rPr>
            <w:fldChar w:fldCharType="end"/>
          </w:r>
        </w:p>
        <w:p w14:paraId="537FB27F" w14:textId="7F81A1E1"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Calathea species</w:t>
          </w:r>
          <w:r>
            <w:rPr>
              <w:noProof/>
            </w:rPr>
            <w:tab/>
          </w:r>
          <w:r>
            <w:rPr>
              <w:noProof/>
            </w:rPr>
            <w:fldChar w:fldCharType="begin"/>
          </w:r>
          <w:r>
            <w:rPr>
              <w:noProof/>
            </w:rPr>
            <w:instrText xml:space="preserve"> PAGEREF _Toc148347026 \h </w:instrText>
          </w:r>
          <w:r>
            <w:rPr>
              <w:noProof/>
            </w:rPr>
          </w:r>
          <w:r>
            <w:rPr>
              <w:noProof/>
            </w:rPr>
            <w:fldChar w:fldCharType="separate"/>
          </w:r>
          <w:r>
            <w:rPr>
              <w:noProof/>
            </w:rPr>
            <w:t>11</w:t>
          </w:r>
          <w:r>
            <w:rPr>
              <w:noProof/>
            </w:rPr>
            <w:fldChar w:fldCharType="end"/>
          </w:r>
        </w:p>
        <w:p w14:paraId="64EFA4DA" w14:textId="727E5479"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_Toc148347027 \h </w:instrText>
          </w:r>
          <w:r>
            <w:rPr>
              <w:noProof/>
            </w:rPr>
          </w:r>
          <w:r>
            <w:rPr>
              <w:noProof/>
            </w:rPr>
            <w:fldChar w:fldCharType="separate"/>
          </w:r>
          <w:r w:rsidRPr="006B2377">
            <w:rPr>
              <w:noProof/>
              <w:lang w:val="en-US"/>
            </w:rPr>
            <w:t>11</w:t>
          </w:r>
          <w:r>
            <w:rPr>
              <w:noProof/>
            </w:rPr>
            <w:fldChar w:fldCharType="end"/>
          </w:r>
        </w:p>
        <w:p w14:paraId="58941C8E" w14:textId="4E55D1EA"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Castalis species</w:t>
          </w:r>
          <w:r>
            <w:rPr>
              <w:noProof/>
            </w:rPr>
            <w:tab/>
          </w:r>
          <w:r>
            <w:rPr>
              <w:noProof/>
            </w:rPr>
            <w:fldChar w:fldCharType="begin"/>
          </w:r>
          <w:r>
            <w:rPr>
              <w:noProof/>
            </w:rPr>
            <w:instrText xml:space="preserve"> PAGEREF _Toc148347028 \h </w:instrText>
          </w:r>
          <w:r>
            <w:rPr>
              <w:noProof/>
            </w:rPr>
          </w:r>
          <w:r>
            <w:rPr>
              <w:noProof/>
            </w:rPr>
            <w:fldChar w:fldCharType="separate"/>
          </w:r>
          <w:r>
            <w:rPr>
              <w:noProof/>
            </w:rPr>
            <w:t>12</w:t>
          </w:r>
          <w:r>
            <w:rPr>
              <w:noProof/>
            </w:rPr>
            <w:fldChar w:fldCharType="end"/>
          </w:r>
        </w:p>
        <w:p w14:paraId="451859DD" w14:textId="3213EF96"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_Toc148347029 \h </w:instrText>
          </w:r>
          <w:r>
            <w:rPr>
              <w:noProof/>
            </w:rPr>
          </w:r>
          <w:r>
            <w:rPr>
              <w:noProof/>
            </w:rPr>
            <w:fldChar w:fldCharType="separate"/>
          </w:r>
          <w:r w:rsidRPr="006B2377">
            <w:rPr>
              <w:noProof/>
              <w:lang w:val="en-US"/>
            </w:rPr>
            <w:t>12</w:t>
          </w:r>
          <w:r>
            <w:rPr>
              <w:noProof/>
            </w:rPr>
            <w:fldChar w:fldCharType="end"/>
          </w:r>
        </w:p>
        <w:p w14:paraId="523C4ACD" w14:textId="40CDD034"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Cleome species</w:t>
          </w:r>
          <w:r>
            <w:rPr>
              <w:noProof/>
            </w:rPr>
            <w:tab/>
          </w:r>
          <w:r>
            <w:rPr>
              <w:noProof/>
            </w:rPr>
            <w:fldChar w:fldCharType="begin"/>
          </w:r>
          <w:r>
            <w:rPr>
              <w:noProof/>
            </w:rPr>
            <w:instrText xml:space="preserve"> PAGEREF _Toc148347030 \h </w:instrText>
          </w:r>
          <w:r>
            <w:rPr>
              <w:noProof/>
            </w:rPr>
          </w:r>
          <w:r>
            <w:rPr>
              <w:noProof/>
            </w:rPr>
            <w:fldChar w:fldCharType="separate"/>
          </w:r>
          <w:r>
            <w:rPr>
              <w:noProof/>
            </w:rPr>
            <w:t>12</w:t>
          </w:r>
          <w:r>
            <w:rPr>
              <w:noProof/>
            </w:rPr>
            <w:fldChar w:fldCharType="end"/>
          </w:r>
        </w:p>
        <w:p w14:paraId="6E0E7A4E" w14:textId="3620D0A0"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_Toc148347031 \h </w:instrText>
          </w:r>
          <w:r>
            <w:rPr>
              <w:noProof/>
            </w:rPr>
          </w:r>
          <w:r>
            <w:rPr>
              <w:noProof/>
            </w:rPr>
            <w:fldChar w:fldCharType="separate"/>
          </w:r>
          <w:r w:rsidRPr="006B2377">
            <w:rPr>
              <w:noProof/>
              <w:lang w:val="en-US"/>
            </w:rPr>
            <w:t>13</w:t>
          </w:r>
          <w:r>
            <w:rPr>
              <w:noProof/>
            </w:rPr>
            <w:fldChar w:fldCharType="end"/>
          </w:r>
        </w:p>
        <w:p w14:paraId="3C76E864" w14:textId="3A5D8560"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Deschampsia species</w:t>
          </w:r>
          <w:r>
            <w:rPr>
              <w:noProof/>
            </w:rPr>
            <w:tab/>
          </w:r>
          <w:r>
            <w:rPr>
              <w:noProof/>
            </w:rPr>
            <w:fldChar w:fldCharType="begin"/>
          </w:r>
          <w:r>
            <w:rPr>
              <w:noProof/>
            </w:rPr>
            <w:instrText xml:space="preserve"> PAGEREF _Toc148347032 \h </w:instrText>
          </w:r>
          <w:r>
            <w:rPr>
              <w:noProof/>
            </w:rPr>
          </w:r>
          <w:r>
            <w:rPr>
              <w:noProof/>
            </w:rPr>
            <w:fldChar w:fldCharType="separate"/>
          </w:r>
          <w:r>
            <w:rPr>
              <w:noProof/>
            </w:rPr>
            <w:t>13</w:t>
          </w:r>
          <w:r>
            <w:rPr>
              <w:noProof/>
            </w:rPr>
            <w:fldChar w:fldCharType="end"/>
          </w:r>
        </w:p>
        <w:p w14:paraId="38BE0717" w14:textId="105DAA50"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_Toc148347033 \h </w:instrText>
          </w:r>
          <w:r>
            <w:rPr>
              <w:noProof/>
            </w:rPr>
          </w:r>
          <w:r>
            <w:rPr>
              <w:noProof/>
            </w:rPr>
            <w:fldChar w:fldCharType="separate"/>
          </w:r>
          <w:r w:rsidRPr="006B2377">
            <w:rPr>
              <w:noProof/>
              <w:lang w:val="en-US"/>
            </w:rPr>
            <w:t>13</w:t>
          </w:r>
          <w:r>
            <w:rPr>
              <w:noProof/>
            </w:rPr>
            <w:fldChar w:fldCharType="end"/>
          </w:r>
        </w:p>
        <w:p w14:paraId="6D22D11F" w14:textId="7F1E1503"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Epiphyllum species</w:t>
          </w:r>
          <w:r>
            <w:rPr>
              <w:noProof/>
            </w:rPr>
            <w:tab/>
          </w:r>
          <w:r>
            <w:rPr>
              <w:noProof/>
            </w:rPr>
            <w:fldChar w:fldCharType="begin"/>
          </w:r>
          <w:r>
            <w:rPr>
              <w:noProof/>
            </w:rPr>
            <w:instrText xml:space="preserve"> PAGEREF _Toc148347034 \h </w:instrText>
          </w:r>
          <w:r>
            <w:rPr>
              <w:noProof/>
            </w:rPr>
          </w:r>
          <w:r>
            <w:rPr>
              <w:noProof/>
            </w:rPr>
            <w:fldChar w:fldCharType="separate"/>
          </w:r>
          <w:r>
            <w:rPr>
              <w:noProof/>
            </w:rPr>
            <w:t>13</w:t>
          </w:r>
          <w:r>
            <w:rPr>
              <w:noProof/>
            </w:rPr>
            <w:fldChar w:fldCharType="end"/>
          </w:r>
        </w:p>
        <w:p w14:paraId="6BBD954F" w14:textId="07470E64"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_Toc148347035 \h </w:instrText>
          </w:r>
          <w:r>
            <w:rPr>
              <w:noProof/>
            </w:rPr>
          </w:r>
          <w:r>
            <w:rPr>
              <w:noProof/>
            </w:rPr>
            <w:fldChar w:fldCharType="separate"/>
          </w:r>
          <w:r w:rsidRPr="006B2377">
            <w:rPr>
              <w:noProof/>
              <w:lang w:val="en-US"/>
            </w:rPr>
            <w:t>14</w:t>
          </w:r>
          <w:r>
            <w:rPr>
              <w:noProof/>
            </w:rPr>
            <w:fldChar w:fldCharType="end"/>
          </w:r>
        </w:p>
        <w:p w14:paraId="6315EC10" w14:textId="28D2EF55"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Osteospermum species</w:t>
          </w:r>
          <w:r>
            <w:rPr>
              <w:noProof/>
            </w:rPr>
            <w:tab/>
          </w:r>
          <w:r>
            <w:rPr>
              <w:noProof/>
            </w:rPr>
            <w:fldChar w:fldCharType="begin"/>
          </w:r>
          <w:r>
            <w:rPr>
              <w:noProof/>
            </w:rPr>
            <w:instrText xml:space="preserve"> PAGEREF _Toc148347036 \h </w:instrText>
          </w:r>
          <w:r>
            <w:rPr>
              <w:noProof/>
            </w:rPr>
          </w:r>
          <w:r>
            <w:rPr>
              <w:noProof/>
            </w:rPr>
            <w:fldChar w:fldCharType="separate"/>
          </w:r>
          <w:r>
            <w:rPr>
              <w:noProof/>
            </w:rPr>
            <w:t>14</w:t>
          </w:r>
          <w:r>
            <w:rPr>
              <w:noProof/>
            </w:rPr>
            <w:fldChar w:fldCharType="end"/>
          </w:r>
        </w:p>
        <w:p w14:paraId="5B0DFF19" w14:textId="7DB705DE"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_Toc148347037 \h </w:instrText>
          </w:r>
          <w:r>
            <w:rPr>
              <w:noProof/>
            </w:rPr>
          </w:r>
          <w:r>
            <w:rPr>
              <w:noProof/>
            </w:rPr>
            <w:fldChar w:fldCharType="separate"/>
          </w:r>
          <w:r w:rsidRPr="006B2377">
            <w:rPr>
              <w:noProof/>
              <w:lang w:val="en-US"/>
            </w:rPr>
            <w:t>14</w:t>
          </w:r>
          <w:r>
            <w:rPr>
              <w:noProof/>
            </w:rPr>
            <w:fldChar w:fldCharType="end"/>
          </w:r>
        </w:p>
        <w:p w14:paraId="43004164" w14:textId="54A36FAD" w:rsidR="006B2377" w:rsidRDefault="006B2377">
          <w:pPr>
            <w:pStyle w:val="TOC2"/>
            <w:rPr>
              <w:rFonts w:asciiTheme="minorHAnsi" w:eastAsiaTheme="minorEastAsia" w:hAnsiTheme="minorHAnsi" w:cstheme="minorBidi"/>
              <w:noProof/>
              <w:sz w:val="22"/>
              <w:szCs w:val="22"/>
            </w:rPr>
          </w:pPr>
          <w:r w:rsidRPr="00ED0F60">
            <w:rPr>
              <w:rFonts w:eastAsia="MS Mincho"/>
              <w:noProof/>
            </w:rPr>
            <w:t>UPOV code for Uncinia species</w:t>
          </w:r>
          <w:r>
            <w:rPr>
              <w:noProof/>
            </w:rPr>
            <w:tab/>
          </w:r>
          <w:r>
            <w:rPr>
              <w:noProof/>
            </w:rPr>
            <w:fldChar w:fldCharType="begin"/>
          </w:r>
          <w:r>
            <w:rPr>
              <w:noProof/>
            </w:rPr>
            <w:instrText xml:space="preserve"> PAGEREF _Toc148347038 \h </w:instrText>
          </w:r>
          <w:r>
            <w:rPr>
              <w:noProof/>
            </w:rPr>
          </w:r>
          <w:r>
            <w:rPr>
              <w:noProof/>
            </w:rPr>
            <w:fldChar w:fldCharType="separate"/>
          </w:r>
          <w:r>
            <w:rPr>
              <w:noProof/>
            </w:rPr>
            <w:t>14</w:t>
          </w:r>
          <w:r>
            <w:rPr>
              <w:noProof/>
            </w:rPr>
            <w:fldChar w:fldCharType="end"/>
          </w:r>
        </w:p>
        <w:p w14:paraId="7BD974F6" w14:textId="5DB7064C" w:rsidR="006B2377" w:rsidRDefault="006B2377">
          <w:pPr>
            <w:pStyle w:val="TOC3"/>
            <w:rPr>
              <w:rFonts w:asciiTheme="minorHAnsi" w:eastAsiaTheme="minorEastAsia" w:hAnsiTheme="minorHAnsi" w:cstheme="minorBidi"/>
              <w:noProof/>
              <w:sz w:val="22"/>
              <w:szCs w:val="22"/>
              <w:lang w:val="en-US"/>
            </w:rPr>
          </w:pPr>
          <w:r w:rsidRPr="006B2377">
            <w:rPr>
              <w:rFonts w:eastAsia="MS Mincho"/>
              <w:noProof/>
              <w:lang w:val="en-US" w:eastAsia="ja-JP"/>
            </w:rPr>
            <w:t>Proposal</w:t>
          </w:r>
          <w:r w:rsidRPr="006B2377">
            <w:rPr>
              <w:noProof/>
              <w:lang w:val="en-US"/>
            </w:rPr>
            <w:tab/>
          </w:r>
          <w:r>
            <w:rPr>
              <w:noProof/>
            </w:rPr>
            <w:fldChar w:fldCharType="begin"/>
          </w:r>
          <w:r w:rsidRPr="006B2377">
            <w:rPr>
              <w:noProof/>
              <w:lang w:val="en-US"/>
            </w:rPr>
            <w:instrText xml:space="preserve"> PAGEREF _Toc148347039 \h </w:instrText>
          </w:r>
          <w:r>
            <w:rPr>
              <w:noProof/>
            </w:rPr>
          </w:r>
          <w:r>
            <w:rPr>
              <w:noProof/>
            </w:rPr>
            <w:fldChar w:fldCharType="separate"/>
          </w:r>
          <w:r w:rsidRPr="006B2377">
            <w:rPr>
              <w:noProof/>
              <w:lang w:val="en-US"/>
            </w:rPr>
            <w:t>14</w:t>
          </w:r>
          <w:r>
            <w:rPr>
              <w:noProof/>
            </w:rPr>
            <w:fldChar w:fldCharType="end"/>
          </w:r>
        </w:p>
        <w:p w14:paraId="60690730" w14:textId="034D8B4E" w:rsidR="006B2377" w:rsidRDefault="006B2377">
          <w:pPr>
            <w:pStyle w:val="TOC1"/>
            <w:rPr>
              <w:rFonts w:asciiTheme="minorHAnsi" w:eastAsiaTheme="minorEastAsia" w:hAnsiTheme="minorHAnsi" w:cstheme="minorBidi"/>
              <w:caps w:val="0"/>
              <w:noProof/>
              <w:sz w:val="22"/>
              <w:szCs w:val="22"/>
            </w:rPr>
          </w:pPr>
          <w:r w:rsidRPr="00ED0F60">
            <w:rPr>
              <w:rFonts w:eastAsia="MS Mincho"/>
              <w:noProof/>
            </w:rPr>
            <w:t>Matters for information</w:t>
          </w:r>
          <w:r>
            <w:rPr>
              <w:noProof/>
            </w:rPr>
            <w:tab/>
          </w:r>
          <w:r>
            <w:rPr>
              <w:noProof/>
            </w:rPr>
            <w:fldChar w:fldCharType="begin"/>
          </w:r>
          <w:r>
            <w:rPr>
              <w:noProof/>
            </w:rPr>
            <w:instrText xml:space="preserve"> PAGEREF _Toc148347040 \h </w:instrText>
          </w:r>
          <w:r>
            <w:rPr>
              <w:noProof/>
            </w:rPr>
          </w:r>
          <w:r>
            <w:rPr>
              <w:noProof/>
            </w:rPr>
            <w:fldChar w:fldCharType="separate"/>
          </w:r>
          <w:r>
            <w:rPr>
              <w:noProof/>
            </w:rPr>
            <w:t>15</w:t>
          </w:r>
          <w:r>
            <w:rPr>
              <w:noProof/>
            </w:rPr>
            <w:fldChar w:fldCharType="end"/>
          </w:r>
        </w:p>
        <w:p w14:paraId="3845A62A" w14:textId="40BB3EC3" w:rsidR="006B2377" w:rsidRDefault="006B2377">
          <w:pPr>
            <w:pStyle w:val="TOC2"/>
            <w:rPr>
              <w:rFonts w:asciiTheme="minorHAnsi" w:eastAsiaTheme="minorEastAsia" w:hAnsiTheme="minorHAnsi" w:cstheme="minorBidi"/>
              <w:noProof/>
              <w:sz w:val="22"/>
              <w:szCs w:val="22"/>
            </w:rPr>
          </w:pPr>
          <w:r w:rsidRPr="00ED0F60">
            <w:rPr>
              <w:rFonts w:eastAsia="MS Mincho"/>
              <w:noProof/>
              <w:u w:val="single"/>
            </w:rPr>
            <w:t>GENIE database</w:t>
          </w:r>
          <w:r>
            <w:rPr>
              <w:noProof/>
            </w:rPr>
            <w:tab/>
          </w:r>
          <w:r>
            <w:rPr>
              <w:noProof/>
            </w:rPr>
            <w:fldChar w:fldCharType="begin"/>
          </w:r>
          <w:r>
            <w:rPr>
              <w:noProof/>
            </w:rPr>
            <w:instrText xml:space="preserve"> PAGEREF _Toc148347041 \h </w:instrText>
          </w:r>
          <w:r>
            <w:rPr>
              <w:noProof/>
            </w:rPr>
          </w:r>
          <w:r>
            <w:rPr>
              <w:noProof/>
            </w:rPr>
            <w:fldChar w:fldCharType="separate"/>
          </w:r>
          <w:r>
            <w:rPr>
              <w:noProof/>
            </w:rPr>
            <w:t>15</w:t>
          </w:r>
          <w:r>
            <w:rPr>
              <w:noProof/>
            </w:rPr>
            <w:fldChar w:fldCharType="end"/>
          </w:r>
        </w:p>
        <w:p w14:paraId="6304580C" w14:textId="63231590" w:rsidR="006B2377" w:rsidRDefault="006B2377">
          <w:pPr>
            <w:pStyle w:val="TOC3"/>
            <w:rPr>
              <w:rFonts w:asciiTheme="minorHAnsi" w:eastAsiaTheme="minorEastAsia" w:hAnsiTheme="minorHAnsi" w:cstheme="minorBidi"/>
              <w:noProof/>
              <w:sz w:val="22"/>
              <w:szCs w:val="22"/>
              <w:lang w:val="en-US"/>
            </w:rPr>
          </w:pPr>
          <w:r w:rsidRPr="006B2377">
            <w:rPr>
              <w:rFonts w:eastAsia="MS Mincho"/>
              <w:i/>
              <w:noProof/>
              <w:snapToGrid w:val="0"/>
              <w:lang w:val="en-US"/>
            </w:rPr>
            <w:t>Background</w:t>
          </w:r>
          <w:r w:rsidRPr="006B2377">
            <w:rPr>
              <w:noProof/>
              <w:lang w:val="en-US"/>
            </w:rPr>
            <w:tab/>
          </w:r>
          <w:r>
            <w:rPr>
              <w:noProof/>
            </w:rPr>
            <w:fldChar w:fldCharType="begin"/>
          </w:r>
          <w:r w:rsidRPr="006B2377">
            <w:rPr>
              <w:noProof/>
              <w:lang w:val="en-US"/>
            </w:rPr>
            <w:instrText xml:space="preserve"> PAGEREF _Toc148347042 \h </w:instrText>
          </w:r>
          <w:r>
            <w:rPr>
              <w:noProof/>
            </w:rPr>
          </w:r>
          <w:r>
            <w:rPr>
              <w:noProof/>
            </w:rPr>
            <w:fldChar w:fldCharType="separate"/>
          </w:r>
          <w:r w:rsidRPr="006B2377">
            <w:rPr>
              <w:noProof/>
              <w:lang w:val="en-US"/>
            </w:rPr>
            <w:t>15</w:t>
          </w:r>
          <w:r>
            <w:rPr>
              <w:noProof/>
            </w:rPr>
            <w:fldChar w:fldCharType="end"/>
          </w:r>
        </w:p>
        <w:p w14:paraId="38B2A671" w14:textId="613BAAD8" w:rsidR="006B2377" w:rsidRDefault="006B2377">
          <w:pPr>
            <w:pStyle w:val="TOC3"/>
            <w:rPr>
              <w:rFonts w:asciiTheme="minorHAnsi" w:eastAsiaTheme="minorEastAsia" w:hAnsiTheme="minorHAnsi" w:cstheme="minorBidi"/>
              <w:noProof/>
              <w:sz w:val="22"/>
              <w:szCs w:val="22"/>
              <w:lang w:val="en-US"/>
            </w:rPr>
          </w:pPr>
          <w:r w:rsidRPr="006B2377">
            <w:rPr>
              <w:rFonts w:eastAsia="MS Mincho"/>
              <w:i/>
              <w:noProof/>
              <w:snapToGrid w:val="0"/>
              <w:lang w:val="en-US"/>
            </w:rPr>
            <w:t>UPOV code developments</w:t>
          </w:r>
          <w:r w:rsidRPr="006B2377">
            <w:rPr>
              <w:noProof/>
              <w:lang w:val="en-US"/>
            </w:rPr>
            <w:tab/>
          </w:r>
          <w:r>
            <w:rPr>
              <w:noProof/>
            </w:rPr>
            <w:fldChar w:fldCharType="begin"/>
          </w:r>
          <w:r w:rsidRPr="006B2377">
            <w:rPr>
              <w:noProof/>
              <w:lang w:val="en-US"/>
            </w:rPr>
            <w:instrText xml:space="preserve"> PAGEREF _Toc148347043 \h </w:instrText>
          </w:r>
          <w:r>
            <w:rPr>
              <w:noProof/>
            </w:rPr>
          </w:r>
          <w:r>
            <w:rPr>
              <w:noProof/>
            </w:rPr>
            <w:fldChar w:fldCharType="separate"/>
          </w:r>
          <w:r w:rsidRPr="006B2377">
            <w:rPr>
              <w:noProof/>
              <w:lang w:val="en-US"/>
            </w:rPr>
            <w:t>15</w:t>
          </w:r>
          <w:r>
            <w:rPr>
              <w:noProof/>
            </w:rPr>
            <w:fldChar w:fldCharType="end"/>
          </w:r>
        </w:p>
        <w:p w14:paraId="38A80DF9" w14:textId="76ED0F76" w:rsidR="006B2377" w:rsidRDefault="006B2377">
          <w:pPr>
            <w:pStyle w:val="TOC3"/>
            <w:rPr>
              <w:rFonts w:asciiTheme="minorHAnsi" w:eastAsiaTheme="minorEastAsia" w:hAnsiTheme="minorHAnsi" w:cstheme="minorBidi"/>
              <w:noProof/>
              <w:sz w:val="22"/>
              <w:szCs w:val="22"/>
              <w:lang w:val="en-US"/>
            </w:rPr>
          </w:pPr>
          <w:r w:rsidRPr="006B2377">
            <w:rPr>
              <w:rFonts w:eastAsia="MS Mincho"/>
              <w:i/>
              <w:noProof/>
              <w:snapToGrid w:val="0"/>
              <w:lang w:val="en-US"/>
            </w:rPr>
            <w:t>TWP checking</w:t>
          </w:r>
          <w:r w:rsidRPr="006B2377">
            <w:rPr>
              <w:noProof/>
              <w:lang w:val="en-US"/>
            </w:rPr>
            <w:tab/>
          </w:r>
          <w:r>
            <w:rPr>
              <w:noProof/>
            </w:rPr>
            <w:fldChar w:fldCharType="begin"/>
          </w:r>
          <w:r w:rsidRPr="006B2377">
            <w:rPr>
              <w:noProof/>
              <w:lang w:val="en-US"/>
            </w:rPr>
            <w:instrText xml:space="preserve"> PAGEREF _Toc148347044 \h </w:instrText>
          </w:r>
          <w:r>
            <w:rPr>
              <w:noProof/>
            </w:rPr>
          </w:r>
          <w:r>
            <w:rPr>
              <w:noProof/>
            </w:rPr>
            <w:fldChar w:fldCharType="separate"/>
          </w:r>
          <w:r w:rsidRPr="006B2377">
            <w:rPr>
              <w:noProof/>
              <w:lang w:val="en-US"/>
            </w:rPr>
            <w:t>16</w:t>
          </w:r>
          <w:r>
            <w:rPr>
              <w:noProof/>
            </w:rPr>
            <w:fldChar w:fldCharType="end"/>
          </w:r>
        </w:p>
        <w:p w14:paraId="222CE9E4" w14:textId="6B1B099A" w:rsidR="006B2377" w:rsidRDefault="006B2377">
          <w:pPr>
            <w:pStyle w:val="TOC2"/>
            <w:rPr>
              <w:rFonts w:asciiTheme="minorHAnsi" w:eastAsiaTheme="minorEastAsia" w:hAnsiTheme="minorHAnsi" w:cstheme="minorBidi"/>
              <w:noProof/>
              <w:sz w:val="22"/>
              <w:szCs w:val="22"/>
            </w:rPr>
          </w:pPr>
          <w:r w:rsidRPr="00ED0F60">
            <w:rPr>
              <w:rFonts w:eastAsiaTheme="minorEastAsia"/>
              <w:noProof/>
              <w:u w:val="single"/>
              <w:lang w:eastAsia="ja-JP"/>
            </w:rPr>
            <w:t>Previously agreed amendments to UPOV codes</w:t>
          </w:r>
          <w:r>
            <w:rPr>
              <w:noProof/>
            </w:rPr>
            <w:tab/>
          </w:r>
          <w:r>
            <w:rPr>
              <w:noProof/>
            </w:rPr>
            <w:fldChar w:fldCharType="begin"/>
          </w:r>
          <w:r>
            <w:rPr>
              <w:noProof/>
            </w:rPr>
            <w:instrText xml:space="preserve"> PAGEREF _Toc148347045 \h </w:instrText>
          </w:r>
          <w:r>
            <w:rPr>
              <w:noProof/>
            </w:rPr>
          </w:r>
          <w:r>
            <w:rPr>
              <w:noProof/>
            </w:rPr>
            <w:fldChar w:fldCharType="separate"/>
          </w:r>
          <w:r>
            <w:rPr>
              <w:noProof/>
            </w:rPr>
            <w:t>16</w:t>
          </w:r>
          <w:r>
            <w:rPr>
              <w:noProof/>
            </w:rPr>
            <w:fldChar w:fldCharType="end"/>
          </w:r>
        </w:p>
        <w:p w14:paraId="3015A0E7" w14:textId="3A4DD9C7" w:rsidR="006B2377" w:rsidRDefault="006B2377">
          <w:pPr>
            <w:pStyle w:val="TOC3"/>
            <w:rPr>
              <w:rFonts w:asciiTheme="minorHAnsi" w:eastAsiaTheme="minorEastAsia" w:hAnsiTheme="minorHAnsi" w:cstheme="minorBidi"/>
              <w:noProof/>
              <w:sz w:val="22"/>
              <w:szCs w:val="22"/>
              <w:lang w:val="en-US"/>
            </w:rPr>
          </w:pPr>
          <w:r w:rsidRPr="00ED0F60">
            <w:rPr>
              <w:rFonts w:eastAsia="MS Mincho"/>
              <w:noProof/>
            </w:rPr>
            <w:t>UPOV codes for Citrus</w:t>
          </w:r>
          <w:r>
            <w:rPr>
              <w:noProof/>
            </w:rPr>
            <w:tab/>
          </w:r>
          <w:r>
            <w:rPr>
              <w:noProof/>
            </w:rPr>
            <w:fldChar w:fldCharType="begin"/>
          </w:r>
          <w:r>
            <w:rPr>
              <w:noProof/>
            </w:rPr>
            <w:instrText xml:space="preserve"> PAGEREF _Toc148347046 \h </w:instrText>
          </w:r>
          <w:r>
            <w:rPr>
              <w:noProof/>
            </w:rPr>
          </w:r>
          <w:r>
            <w:rPr>
              <w:noProof/>
            </w:rPr>
            <w:fldChar w:fldCharType="separate"/>
          </w:r>
          <w:r>
            <w:rPr>
              <w:noProof/>
            </w:rPr>
            <w:t>16</w:t>
          </w:r>
          <w:r>
            <w:rPr>
              <w:noProof/>
            </w:rPr>
            <w:fldChar w:fldCharType="end"/>
          </w:r>
        </w:p>
        <w:p w14:paraId="1E3C4D83" w14:textId="48CA85ED" w:rsidR="000033CF" w:rsidRPr="002F5A07" w:rsidRDefault="000033CF" w:rsidP="008D25B8">
          <w:pPr>
            <w:rPr>
              <w:rFonts w:eastAsia="MS Mincho"/>
              <w:b/>
              <w:bCs/>
              <w:noProof/>
              <w:sz w:val="10"/>
            </w:rPr>
          </w:pPr>
          <w:r w:rsidRPr="000033CF">
            <w:rPr>
              <w:rFonts w:eastAsia="MS Mincho" w:cs="Arial"/>
              <w:bCs/>
              <w:caps/>
              <w:noProof/>
              <w:sz w:val="18"/>
            </w:rPr>
            <w:fldChar w:fldCharType="end"/>
          </w:r>
        </w:p>
      </w:sdtContent>
    </w:sdt>
    <w:p w14:paraId="790DA34A" w14:textId="77777777" w:rsidR="000033CF" w:rsidRPr="000033CF" w:rsidRDefault="000033CF" w:rsidP="000033CF">
      <w:pPr>
        <w:keepNext/>
        <w:rPr>
          <w:rFonts w:eastAsiaTheme="minorEastAsia"/>
          <w:color w:val="000000"/>
        </w:rPr>
      </w:pPr>
      <w:r w:rsidRPr="000033CF">
        <w:rPr>
          <w:rFonts w:eastAsiaTheme="minorEastAsia"/>
          <w:color w:val="000000"/>
        </w:rPr>
        <w:fldChar w:fldCharType="begin"/>
      </w:r>
      <w:r w:rsidRPr="000033CF">
        <w:rPr>
          <w:rFonts w:eastAsiaTheme="minorEastAsia"/>
          <w:color w:val="000000"/>
        </w:rPr>
        <w:instrText xml:space="preserve"> AUTONUM  </w:instrText>
      </w:r>
      <w:r w:rsidRPr="000033CF">
        <w:rPr>
          <w:rFonts w:eastAsiaTheme="minorEastAsia"/>
          <w:color w:val="000000"/>
        </w:rPr>
        <w:fldChar w:fldCharType="end"/>
      </w:r>
      <w:r w:rsidRPr="000033CF">
        <w:rPr>
          <w:rFonts w:eastAsiaTheme="minorEastAsia"/>
          <w:color w:val="000000"/>
        </w:rPr>
        <w:tab/>
        <w:t>The following abbreviations are used in this document:</w:t>
      </w:r>
    </w:p>
    <w:p w14:paraId="1B3E573B" w14:textId="77777777" w:rsidR="000033CF" w:rsidRPr="000033CF" w:rsidRDefault="000033CF" w:rsidP="000033CF">
      <w:pPr>
        <w:keepNext/>
        <w:rPr>
          <w:rFonts w:eastAsiaTheme="minorEastAsia"/>
          <w:color w:val="000000"/>
        </w:rPr>
      </w:pPr>
    </w:p>
    <w:p w14:paraId="41A523F6" w14:textId="77777777" w:rsidR="000033CF" w:rsidRPr="000033CF" w:rsidRDefault="000033CF" w:rsidP="000033CF">
      <w:pPr>
        <w:keepNext/>
        <w:tabs>
          <w:tab w:val="left" w:pos="567"/>
          <w:tab w:val="left" w:pos="1701"/>
        </w:tabs>
        <w:ind w:left="567"/>
        <w:rPr>
          <w:rFonts w:eastAsiaTheme="minorEastAsia"/>
        </w:rPr>
      </w:pPr>
      <w:r w:rsidRPr="000033CF">
        <w:rPr>
          <w:rFonts w:eastAsiaTheme="minorEastAsia"/>
        </w:rPr>
        <w:t xml:space="preserve">CAJ:  </w:t>
      </w:r>
      <w:r w:rsidRPr="000033CF">
        <w:rPr>
          <w:rFonts w:eastAsiaTheme="minorEastAsia"/>
        </w:rPr>
        <w:tab/>
      </w:r>
      <w:r w:rsidRPr="000033CF">
        <w:rPr>
          <w:rFonts w:eastAsiaTheme="minorEastAsia"/>
        </w:rPr>
        <w:tab/>
        <w:t xml:space="preserve">Administrative and Legal Committee </w:t>
      </w:r>
    </w:p>
    <w:p w14:paraId="776170AD" w14:textId="77777777" w:rsidR="000033CF" w:rsidRPr="000033CF" w:rsidRDefault="000033CF" w:rsidP="000033CF">
      <w:pPr>
        <w:keepNext/>
        <w:tabs>
          <w:tab w:val="left" w:pos="567"/>
          <w:tab w:val="left" w:pos="1701"/>
        </w:tabs>
        <w:ind w:left="567"/>
        <w:rPr>
          <w:rFonts w:eastAsiaTheme="minorEastAsia"/>
        </w:rPr>
      </w:pPr>
      <w:r w:rsidRPr="000033CF">
        <w:rPr>
          <w:rFonts w:eastAsia="MS Mincho"/>
          <w:snapToGrid w:val="0"/>
        </w:rPr>
        <w:t>GRIN:</w:t>
      </w:r>
      <w:r w:rsidRPr="000033CF">
        <w:rPr>
          <w:rFonts w:eastAsia="MS Mincho"/>
          <w:snapToGrid w:val="0"/>
        </w:rPr>
        <w:tab/>
        <w:t>Germplasm Resources Information Network</w:t>
      </w:r>
    </w:p>
    <w:p w14:paraId="702C94A8"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 xml:space="preserve">TC:  </w:t>
      </w:r>
      <w:r w:rsidRPr="000033CF">
        <w:rPr>
          <w:rFonts w:eastAsia="PMingLiU"/>
          <w:szCs w:val="24"/>
        </w:rPr>
        <w:tab/>
      </w:r>
      <w:r w:rsidRPr="000033CF">
        <w:rPr>
          <w:rFonts w:eastAsia="PMingLiU"/>
          <w:szCs w:val="24"/>
        </w:rPr>
        <w:tab/>
        <w:t xml:space="preserve">Technical Committee </w:t>
      </w:r>
    </w:p>
    <w:p w14:paraId="794FDBF3"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TWA:</w:t>
      </w:r>
      <w:r w:rsidRPr="000033CF">
        <w:rPr>
          <w:rFonts w:eastAsia="PMingLiU"/>
          <w:szCs w:val="24"/>
        </w:rPr>
        <w:tab/>
        <w:t>Technical Working Party for Agricultural Crops</w:t>
      </w:r>
    </w:p>
    <w:p w14:paraId="07B60147"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 xml:space="preserve">TWF: </w:t>
      </w:r>
      <w:r w:rsidRPr="000033CF">
        <w:rPr>
          <w:rFonts w:eastAsia="PMingLiU"/>
          <w:szCs w:val="24"/>
        </w:rPr>
        <w:tab/>
        <w:t>Technical Working Party for Fruit Crops</w:t>
      </w:r>
    </w:p>
    <w:p w14:paraId="6C5BA7FA"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TWM:</w:t>
      </w:r>
      <w:r w:rsidRPr="000033CF">
        <w:rPr>
          <w:rFonts w:eastAsia="PMingLiU"/>
          <w:szCs w:val="24"/>
        </w:rPr>
        <w:tab/>
        <w:t>Technical Working Party for Testing Methods and Techniques</w:t>
      </w:r>
    </w:p>
    <w:p w14:paraId="134821F3"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TWO:</w:t>
      </w:r>
      <w:r w:rsidRPr="000033CF">
        <w:rPr>
          <w:rFonts w:eastAsia="PMingLiU"/>
          <w:szCs w:val="24"/>
        </w:rPr>
        <w:tab/>
        <w:t>Technical Working Party for Ornamental Plants and Forest Trees</w:t>
      </w:r>
    </w:p>
    <w:p w14:paraId="514B3221" w14:textId="77777777" w:rsidR="000033CF" w:rsidRPr="000033CF" w:rsidRDefault="000033CF" w:rsidP="000033CF">
      <w:pPr>
        <w:keepNext/>
        <w:tabs>
          <w:tab w:val="left" w:pos="567"/>
          <w:tab w:val="left" w:pos="1701"/>
        </w:tabs>
        <w:rPr>
          <w:rFonts w:eastAsia="PMingLiU"/>
          <w:szCs w:val="24"/>
        </w:rPr>
      </w:pPr>
      <w:r w:rsidRPr="000033CF">
        <w:rPr>
          <w:rFonts w:eastAsia="PMingLiU"/>
          <w:szCs w:val="24"/>
        </w:rPr>
        <w:tab/>
        <w:t>TWP(s):</w:t>
      </w:r>
      <w:r w:rsidRPr="000033CF">
        <w:rPr>
          <w:rFonts w:eastAsia="PMingLiU"/>
          <w:szCs w:val="24"/>
        </w:rPr>
        <w:tab/>
        <w:t>Technical Working Party(ies)</w:t>
      </w:r>
    </w:p>
    <w:p w14:paraId="4CCF076F" w14:textId="77777777" w:rsidR="000033CF" w:rsidRPr="000033CF" w:rsidRDefault="000033CF" w:rsidP="000033CF">
      <w:pPr>
        <w:tabs>
          <w:tab w:val="left" w:pos="567"/>
          <w:tab w:val="left" w:pos="1701"/>
        </w:tabs>
        <w:rPr>
          <w:rFonts w:eastAsiaTheme="minorEastAsia"/>
          <w:lang w:eastAsia="ja-JP"/>
        </w:rPr>
      </w:pPr>
      <w:r w:rsidRPr="000033CF">
        <w:rPr>
          <w:rFonts w:eastAsiaTheme="minorEastAsia"/>
        </w:rPr>
        <w:tab/>
        <w:t>TWV:</w:t>
      </w:r>
      <w:r w:rsidRPr="000033CF">
        <w:rPr>
          <w:rFonts w:eastAsiaTheme="minorEastAsia"/>
        </w:rPr>
        <w:tab/>
        <w:t>Technical Working Party for Vegetables</w:t>
      </w:r>
    </w:p>
    <w:p w14:paraId="3D5D194C" w14:textId="2E0A9D73" w:rsidR="000033CF" w:rsidRDefault="000033CF" w:rsidP="000033CF">
      <w:pPr>
        <w:rPr>
          <w:rFonts w:eastAsiaTheme="minorEastAsia"/>
        </w:rPr>
      </w:pPr>
    </w:p>
    <w:p w14:paraId="6846FEC5" w14:textId="77777777" w:rsidR="004A4D6D" w:rsidRPr="000033CF" w:rsidRDefault="004A4D6D" w:rsidP="000033CF">
      <w:pPr>
        <w:rPr>
          <w:rFonts w:eastAsiaTheme="minorEastAsia"/>
        </w:rPr>
      </w:pPr>
    </w:p>
    <w:p w14:paraId="37A048A2" w14:textId="1B7BED47" w:rsidR="000033CF" w:rsidRDefault="009B3C6B" w:rsidP="008D25B8">
      <w:pPr>
        <w:pStyle w:val="Heading1"/>
        <w:rPr>
          <w:rFonts w:eastAsia="MS Mincho"/>
          <w:lang w:val="en-GB"/>
        </w:rPr>
      </w:pPr>
      <w:bookmarkStart w:id="3" w:name="_Toc148347013"/>
      <w:r w:rsidRPr="007516CB">
        <w:rPr>
          <w:rFonts w:eastAsia="MS Mincho"/>
          <w:lang w:val="en-GB"/>
        </w:rPr>
        <w:lastRenderedPageBreak/>
        <w:t>updat</w:t>
      </w:r>
      <w:r w:rsidR="005714FE">
        <w:rPr>
          <w:rFonts w:eastAsia="MS Mincho"/>
          <w:lang w:val="en-GB"/>
        </w:rPr>
        <w:t>ing</w:t>
      </w:r>
      <w:r w:rsidRPr="007516CB">
        <w:rPr>
          <w:rFonts w:eastAsia="MS Mincho"/>
          <w:lang w:val="en-GB"/>
        </w:rPr>
        <w:t xml:space="preserve"> botanical nomenclature</w:t>
      </w:r>
      <w:r w:rsidR="00177930">
        <w:rPr>
          <w:rFonts w:eastAsia="MS Mincho"/>
          <w:lang w:val="en-GB"/>
        </w:rPr>
        <w:t xml:space="preserve"> of UPOV CODES</w:t>
      </w:r>
      <w:bookmarkEnd w:id="3"/>
    </w:p>
    <w:p w14:paraId="0100D334" w14:textId="2222934F" w:rsidR="009B3C6B" w:rsidRDefault="009B3C6B" w:rsidP="008D25B8">
      <w:pPr>
        <w:keepNext/>
        <w:rPr>
          <w:rFonts w:eastAsiaTheme="minorEastAsia"/>
          <w:lang w:val="en-GB"/>
        </w:rPr>
      </w:pPr>
    </w:p>
    <w:p w14:paraId="237A0A94" w14:textId="7A879FD6" w:rsidR="009B3C6B" w:rsidRDefault="00982905" w:rsidP="00E92B2A">
      <w:pPr>
        <w:pStyle w:val="Heading2"/>
        <w:rPr>
          <w:rFonts w:eastAsiaTheme="minorEastAsia"/>
          <w:lang w:val="en-GB"/>
        </w:rPr>
      </w:pPr>
      <w:bookmarkStart w:id="4" w:name="_Toc148347014"/>
      <w:r>
        <w:t>Consideration at the Technical Working Party for Ornamental Plants and Forest Trees (TWO)</w:t>
      </w:r>
      <w:bookmarkEnd w:id="4"/>
    </w:p>
    <w:p w14:paraId="10725B25" w14:textId="77777777" w:rsidR="009B3C6B" w:rsidRDefault="009B3C6B" w:rsidP="009B3C6B">
      <w:pPr>
        <w:rPr>
          <w:rFonts w:eastAsiaTheme="minorEastAsia"/>
          <w:lang w:val="en-GB"/>
        </w:rPr>
      </w:pPr>
    </w:p>
    <w:p w14:paraId="41BD822D" w14:textId="57A675E3" w:rsidR="009B3C6B" w:rsidRPr="003B4780" w:rsidRDefault="009B3C6B" w:rsidP="009B3C6B">
      <w:r w:rsidRPr="00982905">
        <w:fldChar w:fldCharType="begin"/>
      </w:r>
      <w:r w:rsidRPr="00982905">
        <w:instrText xml:space="preserve"> AUTONUM  </w:instrText>
      </w:r>
      <w:r w:rsidRPr="00982905">
        <w:fldChar w:fldCharType="end"/>
      </w:r>
      <w:r w:rsidRPr="00982905">
        <w:tab/>
        <w:t>The TWO</w:t>
      </w:r>
      <w:r w:rsidR="004A4D6D" w:rsidRPr="00982905">
        <w:t xml:space="preserve">, at its </w:t>
      </w:r>
      <w:r w:rsidR="00177930" w:rsidRPr="00982905">
        <w:t xml:space="preserve">fifty-fifth </w:t>
      </w:r>
      <w:r w:rsidR="004A4D6D" w:rsidRPr="00982905">
        <w:t>session</w:t>
      </w:r>
      <w:r w:rsidR="00177930" w:rsidRPr="00982905">
        <w:rPr>
          <w:rStyle w:val="FootnoteReference"/>
        </w:rPr>
        <w:footnoteReference w:id="2"/>
      </w:r>
      <w:r w:rsidR="004A4D6D" w:rsidRPr="00982905">
        <w:t xml:space="preserve">, </w:t>
      </w:r>
      <w:r w:rsidRPr="00982905">
        <w:t xml:space="preserve">received a presentation on “UPOV Information databases: Issues linked to UPOV codes and the update of the botanical nomenclature” by an expert from the European Union.  </w:t>
      </w:r>
      <w:r w:rsidRPr="003B4780">
        <w:t>A copy of the presentation is provided in document TWO/55/9</w:t>
      </w:r>
      <w:r w:rsidR="004A4D6D" w:rsidRPr="003B4780">
        <w:t xml:space="preserve"> (see document </w:t>
      </w:r>
      <w:r w:rsidR="00177930" w:rsidRPr="003B4780">
        <w:t>TWO/55/11 “Report”, paragraphs 31 to 36).</w:t>
      </w:r>
    </w:p>
    <w:p w14:paraId="1E37DAA8" w14:textId="77777777" w:rsidR="009B3C6B" w:rsidRPr="003B4780" w:rsidRDefault="009B3C6B" w:rsidP="009B3C6B"/>
    <w:p w14:paraId="5FCC1E7E" w14:textId="77777777" w:rsidR="009B3C6B" w:rsidRPr="003B4780" w:rsidRDefault="009B3C6B" w:rsidP="009B3C6B">
      <w:pPr>
        <w:keepLines/>
      </w:pPr>
      <w:r w:rsidRPr="003B4780">
        <w:fldChar w:fldCharType="begin"/>
      </w:r>
      <w:r w:rsidRPr="003B4780">
        <w:instrText xml:space="preserve"> AUTONUM  </w:instrText>
      </w:r>
      <w:r w:rsidRPr="003B4780">
        <w:fldChar w:fldCharType="end"/>
      </w:r>
      <w:r w:rsidRPr="003B4780">
        <w:tab/>
        <w:t xml:space="preserve">The TWO considered the proposal to introduce a system to alert whenever a botanical name used in GENIE was updated in the Germplasm Resources Information Network (GRIN) database, as set out in document TWO/55/9.  The TWO agreed to invite the Office of the Union to investigate the resource implications to develop a procedure for </w:t>
      </w:r>
      <w:bookmarkStart w:id="5" w:name="_Hlk145321705"/>
      <w:r w:rsidRPr="003B4780">
        <w:t>updating the principal botanical names of species in the GENIE database following developments in GRIN</w:t>
      </w:r>
      <w:bookmarkEnd w:id="5"/>
      <w:r w:rsidRPr="003B4780">
        <w:t>.</w:t>
      </w:r>
    </w:p>
    <w:p w14:paraId="34BAC235" w14:textId="77777777" w:rsidR="009B3C6B" w:rsidRPr="003B4780" w:rsidRDefault="009B3C6B" w:rsidP="009B3C6B"/>
    <w:p w14:paraId="7BB93D72" w14:textId="77777777" w:rsidR="009B3C6B" w:rsidRPr="003B4780" w:rsidRDefault="009B3C6B" w:rsidP="009B3C6B">
      <w:r w:rsidRPr="003B4780">
        <w:fldChar w:fldCharType="begin"/>
      </w:r>
      <w:r w:rsidRPr="003B4780">
        <w:instrText xml:space="preserve"> AUTONUM  </w:instrText>
      </w:r>
      <w:r w:rsidRPr="003B4780">
        <w:fldChar w:fldCharType="end"/>
      </w:r>
      <w:r w:rsidRPr="003B4780">
        <w:tab/>
        <w:t xml:space="preserve">The TWO noted the comment from the Office of the Union that document UPOV/INF/23 “Guide to the UPOV Code System” explained that amendments to UPOV codes would not be made as a result of taxonomic developments unless these would result in a change to the genus classification of a species.  </w:t>
      </w:r>
    </w:p>
    <w:p w14:paraId="0C774896" w14:textId="77777777" w:rsidR="009B3C6B" w:rsidRPr="003B4780" w:rsidRDefault="009B3C6B" w:rsidP="009B3C6B"/>
    <w:p w14:paraId="572853DE" w14:textId="77777777" w:rsidR="009B3C6B" w:rsidRPr="003B4780" w:rsidRDefault="009B3C6B" w:rsidP="009B3C6B">
      <w:r w:rsidRPr="003B4780">
        <w:fldChar w:fldCharType="begin"/>
      </w:r>
      <w:r w:rsidRPr="003B4780">
        <w:instrText xml:space="preserve"> AUTONUM  </w:instrText>
      </w:r>
      <w:r w:rsidRPr="003B4780">
        <w:fldChar w:fldCharType="end"/>
      </w:r>
      <w:r w:rsidRPr="003B4780">
        <w:tab/>
        <w:t>The TWO discussed the example provided in document TWO/55/9 of two UPOV codes for synonym genera in GRIN (STEPH, synonym of NEILL).  The TWO agreed to invite the Office of the Union to delete the synonym UPOV code “STEPH” and inform data contributors to the GENIE database accordingly.</w:t>
      </w:r>
    </w:p>
    <w:p w14:paraId="41266063" w14:textId="77777777" w:rsidR="009B3C6B" w:rsidRPr="003B4780" w:rsidRDefault="009B3C6B" w:rsidP="00AB567D">
      <w:pPr>
        <w:pStyle w:val="EndnoteText"/>
      </w:pPr>
    </w:p>
    <w:p w14:paraId="784C8FA7" w14:textId="23ED18FA" w:rsidR="009B3C6B" w:rsidRPr="003B4780" w:rsidRDefault="009B3C6B" w:rsidP="004A4D6D">
      <w:pPr>
        <w:autoSpaceDE w:val="0"/>
        <w:autoSpaceDN w:val="0"/>
        <w:adjustRightInd w:val="0"/>
      </w:pPr>
      <w:r w:rsidRPr="003B4780">
        <w:fldChar w:fldCharType="begin"/>
      </w:r>
      <w:r w:rsidRPr="003B4780">
        <w:instrText xml:space="preserve"> AUTONUM  </w:instrText>
      </w:r>
      <w:r w:rsidRPr="003B4780">
        <w:fldChar w:fldCharType="end"/>
      </w:r>
      <w:r w:rsidRPr="003B4780">
        <w:tab/>
        <w:t>The TWO received an oral report from the Office of the Union that 5</w:t>
      </w:r>
      <w:r w:rsidR="00EE0AF0">
        <w:t>3</w:t>
      </w:r>
      <w:r w:rsidRPr="003B4780">
        <w:t xml:space="preserve"> genera in GENIE had been identified with redundant UPOV codes as a result of taxonomic changes</w:t>
      </w:r>
      <w:r w:rsidR="005402F5" w:rsidRPr="003B4780">
        <w:t>,</w:t>
      </w:r>
      <w:r w:rsidR="005402F5" w:rsidRPr="003B4780">
        <w:rPr>
          <w:szCs w:val="24"/>
        </w:rPr>
        <w:t xml:space="preserve"> </w:t>
      </w:r>
      <w:r w:rsidR="005402F5" w:rsidRPr="003B4780">
        <w:rPr>
          <w:rFonts w:eastAsia="MS Mincho"/>
        </w:rPr>
        <w:t xml:space="preserve">as reproduced </w:t>
      </w:r>
      <w:r w:rsidR="00EE0AF0">
        <w:rPr>
          <w:rFonts w:eastAsia="MS Mincho"/>
        </w:rPr>
        <w:t>in the following section of this document</w:t>
      </w:r>
      <w:r w:rsidRPr="003B4780">
        <w:t>.</w:t>
      </w:r>
    </w:p>
    <w:p w14:paraId="2C2FE3C5" w14:textId="77777777" w:rsidR="009B3C6B" w:rsidRPr="003B4780" w:rsidRDefault="009B3C6B" w:rsidP="004A4D6D"/>
    <w:p w14:paraId="4441B7D6" w14:textId="1C0A91C4" w:rsidR="009B3C6B" w:rsidRDefault="009B3C6B" w:rsidP="004A4D6D">
      <w:pPr>
        <w:rPr>
          <w:rFonts w:cs="Arial"/>
        </w:rPr>
      </w:pPr>
      <w:r w:rsidRPr="003B4780">
        <w:fldChar w:fldCharType="begin"/>
      </w:r>
      <w:r w:rsidRPr="003B4780">
        <w:instrText xml:space="preserve"> AUTONUM  </w:instrText>
      </w:r>
      <w:r w:rsidRPr="003B4780">
        <w:fldChar w:fldCharType="end"/>
      </w:r>
      <w:r w:rsidRPr="003B4780">
        <w:tab/>
        <w:t>The TWO agreed to invite the Office of the Union to periodically check the GENIE database for the existence of redundant UPOV codes for synonym genera</w:t>
      </w:r>
      <w:r w:rsidRPr="003B4780">
        <w:rPr>
          <w:rFonts w:cs="Arial"/>
        </w:rPr>
        <w:t>.</w:t>
      </w:r>
      <w:r w:rsidRPr="00E2339A">
        <w:rPr>
          <w:rFonts w:cs="Arial"/>
        </w:rPr>
        <w:t xml:space="preserve"> </w:t>
      </w:r>
    </w:p>
    <w:p w14:paraId="5C86BD34" w14:textId="4EAAE7B1" w:rsidR="009B3C6B" w:rsidRDefault="009B3C6B" w:rsidP="004A4D6D">
      <w:pPr>
        <w:rPr>
          <w:rFonts w:cs="Arial"/>
        </w:rPr>
      </w:pPr>
    </w:p>
    <w:p w14:paraId="0D87429B" w14:textId="77777777" w:rsidR="00D849BE" w:rsidRDefault="00D849BE" w:rsidP="004A4D6D">
      <w:pPr>
        <w:rPr>
          <w:rFonts w:cs="Arial"/>
        </w:rPr>
      </w:pPr>
    </w:p>
    <w:p w14:paraId="77347757" w14:textId="0A12CD56" w:rsidR="000D1982" w:rsidRDefault="000D1982" w:rsidP="00E92B2A">
      <w:pPr>
        <w:pStyle w:val="Heading2"/>
      </w:pPr>
      <w:bookmarkStart w:id="6" w:name="_Toc148347015"/>
      <w:r>
        <w:t>UPOV codes for redundant genera in the GENIE database</w:t>
      </w:r>
      <w:bookmarkEnd w:id="6"/>
    </w:p>
    <w:p w14:paraId="17EFFDBD" w14:textId="77777777" w:rsidR="000D1982" w:rsidRDefault="000D1982" w:rsidP="000D1982"/>
    <w:p w14:paraId="2EAAB4A0" w14:textId="77777777" w:rsidR="00AD106F" w:rsidRDefault="000D1982" w:rsidP="00D678F0">
      <w:pPr>
        <w:rPr>
          <w:rFonts w:eastAsia="MS Mincho"/>
        </w:rPr>
      </w:pPr>
      <w:r w:rsidRPr="00D72303">
        <w:fldChar w:fldCharType="begin"/>
      </w:r>
      <w:r w:rsidRPr="00D72303">
        <w:instrText xml:space="preserve"> AUTONUM  </w:instrText>
      </w:r>
      <w:r w:rsidRPr="00D72303">
        <w:fldChar w:fldCharType="end"/>
      </w:r>
      <w:r w:rsidRPr="00D72303">
        <w:tab/>
      </w:r>
      <w:r w:rsidRPr="00A96937">
        <w:rPr>
          <w:rFonts w:eastAsia="MS Mincho"/>
          <w:snapToGrid w:val="0"/>
        </w:rPr>
        <w:t>The T</w:t>
      </w:r>
      <w:r>
        <w:rPr>
          <w:rFonts w:eastAsia="MS Mincho"/>
          <w:snapToGrid w:val="0"/>
        </w:rPr>
        <w:t>C</w:t>
      </w:r>
      <w:r w:rsidRPr="00A96937">
        <w:rPr>
          <w:rFonts w:eastAsia="MS Mincho"/>
          <w:snapToGrid w:val="0"/>
        </w:rPr>
        <w:t xml:space="preserve"> might wish to </w:t>
      </w:r>
      <w:r w:rsidRPr="00D64F9E">
        <w:rPr>
          <w:rFonts w:eastAsia="MS Mincho"/>
          <w:snapToGrid w:val="0"/>
        </w:rPr>
        <w:t xml:space="preserve">consider </w:t>
      </w:r>
      <w:r>
        <w:rPr>
          <w:rFonts w:eastAsia="MS Mincho"/>
          <w:snapToGrid w:val="0"/>
        </w:rPr>
        <w:t xml:space="preserve">the </w:t>
      </w:r>
      <w:bookmarkStart w:id="7" w:name="_Hlk145016530"/>
      <w:r w:rsidRPr="00D64F9E">
        <w:rPr>
          <w:rFonts w:eastAsia="MS Mincho"/>
          <w:snapToGrid w:val="0"/>
        </w:rPr>
        <w:t xml:space="preserve">deletion of </w:t>
      </w:r>
      <w:r w:rsidR="00D849BE">
        <w:rPr>
          <w:rFonts w:eastAsia="MS Mincho"/>
          <w:snapToGrid w:val="0"/>
        </w:rPr>
        <w:t xml:space="preserve">the </w:t>
      </w:r>
      <w:r w:rsidRPr="005402F5">
        <w:rPr>
          <w:lang w:val="en-GB"/>
        </w:rPr>
        <w:t>UPOV codes</w:t>
      </w:r>
      <w:r w:rsidR="00D849BE">
        <w:rPr>
          <w:lang w:val="en-GB"/>
        </w:rPr>
        <w:t xml:space="preserve"> for </w:t>
      </w:r>
      <w:r w:rsidR="00D678F0" w:rsidRPr="005402F5">
        <w:rPr>
          <w:lang w:val="en-GB"/>
        </w:rPr>
        <w:t>5</w:t>
      </w:r>
      <w:r w:rsidR="00AD106F">
        <w:rPr>
          <w:lang w:val="en-GB"/>
        </w:rPr>
        <w:t>3</w:t>
      </w:r>
      <w:r w:rsidR="00D678F0" w:rsidRPr="005402F5">
        <w:rPr>
          <w:lang w:val="en-GB"/>
        </w:rPr>
        <w:t xml:space="preserve"> redundant </w:t>
      </w:r>
      <w:r w:rsidR="00D849BE">
        <w:rPr>
          <w:lang w:val="en-GB"/>
        </w:rPr>
        <w:t>genera in the GENIE database, as presented</w:t>
      </w:r>
      <w:r>
        <w:rPr>
          <w:lang w:val="en-GB"/>
        </w:rPr>
        <w:t xml:space="preserve"> </w:t>
      </w:r>
      <w:r w:rsidRPr="00C172DB">
        <w:rPr>
          <w:rFonts w:eastAsia="MS Mincho"/>
        </w:rPr>
        <w:t xml:space="preserve">in </w:t>
      </w:r>
      <w:r w:rsidRPr="00BB7490">
        <w:rPr>
          <w:rFonts w:eastAsia="MS Mincho"/>
        </w:rPr>
        <w:t xml:space="preserve">the </w:t>
      </w:r>
      <w:r w:rsidR="00AD106F">
        <w:rPr>
          <w:rFonts w:eastAsia="MS Mincho"/>
        </w:rPr>
        <w:t>table below</w:t>
      </w:r>
      <w:bookmarkEnd w:id="7"/>
      <w:r w:rsidR="00AD106F">
        <w:rPr>
          <w:rFonts w:eastAsia="MS Mincho"/>
        </w:rPr>
        <w:t>:</w:t>
      </w:r>
    </w:p>
    <w:p w14:paraId="65F80E97" w14:textId="77777777" w:rsidR="00AD106F" w:rsidRDefault="00AD106F" w:rsidP="00D678F0">
      <w:pPr>
        <w:rPr>
          <w:rFonts w:eastAsia="MS Mincho"/>
        </w:rPr>
      </w:pPr>
    </w:p>
    <w:tbl>
      <w:tblPr>
        <w:tblW w:w="9634" w:type="dxa"/>
        <w:tblLook w:val="04A0" w:firstRow="1" w:lastRow="0" w:firstColumn="1" w:lastColumn="0" w:noHBand="0" w:noVBand="1"/>
      </w:tblPr>
      <w:tblGrid>
        <w:gridCol w:w="1838"/>
        <w:gridCol w:w="1843"/>
        <w:gridCol w:w="2268"/>
        <w:gridCol w:w="1984"/>
        <w:gridCol w:w="1701"/>
      </w:tblGrid>
      <w:tr w:rsidR="00816DD6" w:rsidRPr="00EE0AF0" w14:paraId="29A00811" w14:textId="77777777" w:rsidTr="000C1437">
        <w:trPr>
          <w:cantSplit/>
          <w:trHeight w:val="255"/>
          <w:tblHead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DA04D" w14:textId="7D230FA1" w:rsidR="00816DD6" w:rsidRPr="00AD106F" w:rsidRDefault="00816DD6" w:rsidP="00EE0AF0">
            <w:pPr>
              <w:jc w:val="center"/>
              <w:rPr>
                <w:rFonts w:cs="Arial"/>
                <w:sz w:val="18"/>
                <w:szCs w:val="18"/>
              </w:rPr>
            </w:pPr>
            <w:r w:rsidRPr="00AD106F">
              <w:rPr>
                <w:rFonts w:cs="Arial"/>
                <w:sz w:val="18"/>
                <w:szCs w:val="18"/>
              </w:rPr>
              <w:t>GENIE database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AB9917" w14:textId="77777777" w:rsidR="00816DD6" w:rsidRPr="00AD106F" w:rsidRDefault="00816DD6" w:rsidP="00EE0AF0">
            <w:pPr>
              <w:jc w:val="center"/>
              <w:rPr>
                <w:rFonts w:cs="Arial"/>
                <w:sz w:val="18"/>
                <w:szCs w:val="18"/>
              </w:rPr>
            </w:pPr>
            <w:r w:rsidRPr="00AD106F">
              <w:rPr>
                <w:rFonts w:cs="Arial"/>
                <w:sz w:val="18"/>
                <w:szCs w:val="18"/>
              </w:rPr>
              <w:t>GRIN database</w:t>
            </w:r>
          </w:p>
        </w:tc>
        <w:tc>
          <w:tcPr>
            <w:tcW w:w="36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F1D1449" w14:textId="14868067" w:rsidR="00816DD6" w:rsidRPr="00AD106F" w:rsidRDefault="00816DD6" w:rsidP="00EE0AF0">
            <w:pPr>
              <w:jc w:val="center"/>
              <w:rPr>
                <w:rFonts w:cs="Arial"/>
                <w:sz w:val="18"/>
                <w:szCs w:val="18"/>
              </w:rPr>
            </w:pPr>
            <w:r w:rsidRPr="00AD106F">
              <w:rPr>
                <w:rFonts w:cs="Arial"/>
                <w:sz w:val="18"/>
                <w:szCs w:val="18"/>
              </w:rPr>
              <w:t>GENIE database</w:t>
            </w:r>
          </w:p>
        </w:tc>
      </w:tr>
      <w:tr w:rsidR="000C1437" w:rsidRPr="00AD106F" w14:paraId="31DAEAE8" w14:textId="77777777" w:rsidTr="000C1437">
        <w:trPr>
          <w:cantSplit/>
          <w:trHeight w:val="578"/>
          <w:tblHead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623BF4" w14:textId="0285D271" w:rsidR="00816DD6" w:rsidRPr="00AD106F" w:rsidRDefault="00816DD6" w:rsidP="00EE0AF0">
            <w:pPr>
              <w:jc w:val="left"/>
              <w:rPr>
                <w:rFonts w:cs="Arial"/>
                <w:sz w:val="18"/>
                <w:szCs w:val="18"/>
              </w:rPr>
            </w:pPr>
            <w:bookmarkStart w:id="8" w:name="RANGE!A3:E56"/>
            <w:r w:rsidRPr="00AD106F">
              <w:rPr>
                <w:rFonts w:cs="Arial"/>
                <w:sz w:val="18"/>
                <w:szCs w:val="18"/>
              </w:rPr>
              <w:t>Reclassified genera</w:t>
            </w:r>
            <w:bookmarkEnd w:id="8"/>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02A3004C" w14:textId="4A2C7C11" w:rsidR="00816DD6" w:rsidRPr="00AD106F" w:rsidRDefault="00816DD6" w:rsidP="00EE0AF0">
            <w:pPr>
              <w:jc w:val="left"/>
              <w:rPr>
                <w:rFonts w:cs="Arial"/>
                <w:sz w:val="18"/>
                <w:szCs w:val="18"/>
              </w:rPr>
            </w:pPr>
            <w:r w:rsidRPr="00AD106F">
              <w:rPr>
                <w:rFonts w:cs="Arial"/>
                <w:sz w:val="18"/>
                <w:szCs w:val="18"/>
              </w:rPr>
              <w:t>UPOV code</w:t>
            </w:r>
            <w:r w:rsidRPr="00AD106F">
              <w:rPr>
                <w:rFonts w:cs="Arial"/>
                <w:sz w:val="18"/>
                <w:szCs w:val="18"/>
              </w:rPr>
              <w:br/>
              <w:t>to be deleted</w:t>
            </w: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424F1271" w14:textId="5192F133" w:rsidR="00816DD6" w:rsidRPr="00AD106F" w:rsidRDefault="00816DD6" w:rsidP="00EE0AF0">
            <w:pPr>
              <w:jc w:val="left"/>
              <w:rPr>
                <w:rFonts w:cs="Arial"/>
                <w:sz w:val="18"/>
                <w:szCs w:val="18"/>
              </w:rPr>
            </w:pPr>
            <w:r w:rsidRPr="00AD106F">
              <w:rPr>
                <w:rFonts w:cs="Arial"/>
                <w:sz w:val="18"/>
                <w:szCs w:val="18"/>
              </w:rPr>
              <w:t>Accepted gen</w:t>
            </w:r>
            <w:r w:rsidRPr="00EE0AF0">
              <w:rPr>
                <w:rFonts w:cs="Arial"/>
                <w:sz w:val="18"/>
                <w:szCs w:val="18"/>
              </w:rPr>
              <w:t>era</w:t>
            </w:r>
            <w:r w:rsidRPr="00AD106F">
              <w:rPr>
                <w:rFonts w:cs="Arial"/>
                <w:sz w:val="18"/>
                <w:szCs w:val="18"/>
              </w:rPr>
              <w:t xml:space="preserve"> name</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6E8340AF" w14:textId="442EC724" w:rsidR="00816DD6" w:rsidRPr="00AD106F" w:rsidRDefault="00816DD6" w:rsidP="00EE0AF0">
            <w:pPr>
              <w:jc w:val="left"/>
              <w:rPr>
                <w:rFonts w:cs="Arial"/>
                <w:sz w:val="18"/>
                <w:szCs w:val="18"/>
              </w:rPr>
            </w:pPr>
            <w:r w:rsidRPr="00AD106F">
              <w:rPr>
                <w:rFonts w:cs="Arial"/>
                <w:sz w:val="18"/>
                <w:szCs w:val="18"/>
              </w:rPr>
              <w:t>UPOV code</w:t>
            </w:r>
            <w:r w:rsidRPr="00AD106F">
              <w:rPr>
                <w:rFonts w:cs="Arial"/>
                <w:sz w:val="18"/>
                <w:szCs w:val="18"/>
              </w:rPr>
              <w:br/>
              <w:t>(accepted genera in GRIN)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3C555CEE" w14:textId="77777777" w:rsidR="00816DD6" w:rsidRPr="00AD106F" w:rsidRDefault="00816DD6" w:rsidP="00EE0AF0">
            <w:pPr>
              <w:jc w:val="left"/>
              <w:rPr>
                <w:rFonts w:cs="Arial"/>
                <w:sz w:val="18"/>
                <w:szCs w:val="18"/>
              </w:rPr>
            </w:pPr>
            <w:r w:rsidRPr="00AD106F">
              <w:rPr>
                <w:rFonts w:cs="Arial"/>
                <w:sz w:val="18"/>
                <w:szCs w:val="18"/>
              </w:rPr>
              <w:t>Relevant Technical Working Party(s)</w:t>
            </w:r>
          </w:p>
        </w:tc>
      </w:tr>
      <w:tr w:rsidR="000C1437" w:rsidRPr="00AD106F" w14:paraId="039E04C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7294F5"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64C94A34" w14:textId="77777777" w:rsidR="00816DD6" w:rsidRPr="00AD106F" w:rsidRDefault="00816DD6" w:rsidP="00816DD6">
            <w:pPr>
              <w:jc w:val="left"/>
              <w:rPr>
                <w:rFonts w:cs="Arial"/>
                <w:sz w:val="18"/>
                <w:szCs w:val="18"/>
              </w:rPr>
            </w:pPr>
            <w:r w:rsidRPr="00AD106F">
              <w:rPr>
                <w:rFonts w:cs="Arial"/>
                <w:sz w:val="18"/>
                <w:szCs w:val="18"/>
              </w:rPr>
              <w:t>ACNTP</w:t>
            </w:r>
          </w:p>
        </w:tc>
        <w:tc>
          <w:tcPr>
            <w:tcW w:w="2268" w:type="dxa"/>
            <w:tcBorders>
              <w:top w:val="nil"/>
              <w:left w:val="nil"/>
              <w:bottom w:val="single" w:sz="4" w:space="0" w:color="auto"/>
              <w:right w:val="single" w:sz="4" w:space="0" w:color="auto"/>
            </w:tcBorders>
            <w:shd w:val="clear" w:color="auto" w:fill="auto"/>
            <w:noWrap/>
            <w:vAlign w:val="bottom"/>
            <w:hideMark/>
          </w:tcPr>
          <w:p w14:paraId="19308682" w14:textId="77777777" w:rsidR="00816DD6" w:rsidRPr="00AD106F" w:rsidRDefault="00816DD6" w:rsidP="00816DD6">
            <w:pPr>
              <w:jc w:val="left"/>
              <w:rPr>
                <w:rFonts w:cs="Arial"/>
                <w:i/>
                <w:iCs/>
                <w:sz w:val="18"/>
                <w:szCs w:val="18"/>
              </w:rPr>
            </w:pPr>
            <w:r w:rsidRPr="00AD106F">
              <w:rPr>
                <w:rFonts w:cs="Arial"/>
                <w:i/>
                <w:iCs/>
                <w:sz w:val="18"/>
                <w:szCs w:val="18"/>
              </w:rPr>
              <w:t>Eleutherococcus</w:t>
            </w:r>
          </w:p>
        </w:tc>
        <w:tc>
          <w:tcPr>
            <w:tcW w:w="1984" w:type="dxa"/>
            <w:tcBorders>
              <w:top w:val="nil"/>
              <w:left w:val="nil"/>
              <w:bottom w:val="single" w:sz="4" w:space="0" w:color="auto"/>
              <w:right w:val="single" w:sz="4" w:space="0" w:color="auto"/>
            </w:tcBorders>
            <w:shd w:val="clear" w:color="auto" w:fill="auto"/>
            <w:noWrap/>
            <w:vAlign w:val="bottom"/>
            <w:hideMark/>
          </w:tcPr>
          <w:p w14:paraId="75A4E5FE" w14:textId="77777777" w:rsidR="00816DD6" w:rsidRPr="00AD106F" w:rsidRDefault="00816DD6" w:rsidP="00816DD6">
            <w:pPr>
              <w:jc w:val="left"/>
              <w:rPr>
                <w:rFonts w:cs="Arial"/>
                <w:sz w:val="18"/>
                <w:szCs w:val="18"/>
              </w:rPr>
            </w:pPr>
            <w:r w:rsidRPr="00AD106F">
              <w:rPr>
                <w:rFonts w:cs="Arial"/>
                <w:sz w:val="18"/>
                <w:szCs w:val="18"/>
              </w:rPr>
              <w:t>ELEUT</w:t>
            </w:r>
          </w:p>
        </w:tc>
        <w:tc>
          <w:tcPr>
            <w:tcW w:w="1701" w:type="dxa"/>
            <w:tcBorders>
              <w:top w:val="nil"/>
              <w:left w:val="nil"/>
              <w:bottom w:val="single" w:sz="4" w:space="0" w:color="auto"/>
              <w:right w:val="single" w:sz="4" w:space="0" w:color="auto"/>
            </w:tcBorders>
            <w:shd w:val="clear" w:color="auto" w:fill="auto"/>
            <w:noWrap/>
            <w:vAlign w:val="bottom"/>
            <w:hideMark/>
          </w:tcPr>
          <w:p w14:paraId="52182706"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EAE40D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2AC400"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Acmena</w:t>
            </w:r>
          </w:p>
        </w:tc>
        <w:tc>
          <w:tcPr>
            <w:tcW w:w="1843" w:type="dxa"/>
            <w:tcBorders>
              <w:top w:val="nil"/>
              <w:left w:val="nil"/>
              <w:bottom w:val="single" w:sz="4" w:space="0" w:color="auto"/>
              <w:right w:val="single" w:sz="4" w:space="0" w:color="auto"/>
            </w:tcBorders>
            <w:shd w:val="clear" w:color="auto" w:fill="auto"/>
            <w:noWrap/>
            <w:vAlign w:val="bottom"/>
            <w:hideMark/>
          </w:tcPr>
          <w:p w14:paraId="63AE0F30" w14:textId="77777777" w:rsidR="00816DD6" w:rsidRPr="00AD106F" w:rsidRDefault="00816DD6" w:rsidP="00816DD6">
            <w:pPr>
              <w:jc w:val="left"/>
              <w:rPr>
                <w:rFonts w:cs="Arial"/>
                <w:sz w:val="18"/>
                <w:szCs w:val="18"/>
              </w:rPr>
            </w:pPr>
            <w:r w:rsidRPr="00AD106F">
              <w:rPr>
                <w:rFonts w:cs="Arial"/>
                <w:sz w:val="18"/>
                <w:szCs w:val="18"/>
              </w:rPr>
              <w:t>ACMEN</w:t>
            </w:r>
          </w:p>
        </w:tc>
        <w:tc>
          <w:tcPr>
            <w:tcW w:w="2268" w:type="dxa"/>
            <w:tcBorders>
              <w:top w:val="nil"/>
              <w:left w:val="nil"/>
              <w:bottom w:val="single" w:sz="4" w:space="0" w:color="auto"/>
              <w:right w:val="single" w:sz="4" w:space="0" w:color="auto"/>
            </w:tcBorders>
            <w:shd w:val="clear" w:color="auto" w:fill="auto"/>
            <w:noWrap/>
            <w:vAlign w:val="bottom"/>
            <w:hideMark/>
          </w:tcPr>
          <w:p w14:paraId="27898074" w14:textId="77777777" w:rsidR="00816DD6" w:rsidRPr="00AD106F" w:rsidRDefault="00816DD6" w:rsidP="00816DD6">
            <w:pPr>
              <w:jc w:val="left"/>
              <w:rPr>
                <w:rFonts w:cs="Arial"/>
                <w:i/>
                <w:iCs/>
                <w:sz w:val="18"/>
                <w:szCs w:val="18"/>
              </w:rPr>
            </w:pPr>
            <w:r w:rsidRPr="00AD106F">
              <w:rPr>
                <w:rFonts w:cs="Arial"/>
                <w:i/>
                <w:iCs/>
                <w:sz w:val="18"/>
                <w:szCs w:val="18"/>
              </w:rPr>
              <w:t>Syzygium</w:t>
            </w:r>
          </w:p>
        </w:tc>
        <w:tc>
          <w:tcPr>
            <w:tcW w:w="1984" w:type="dxa"/>
            <w:tcBorders>
              <w:top w:val="nil"/>
              <w:left w:val="nil"/>
              <w:bottom w:val="single" w:sz="4" w:space="0" w:color="auto"/>
              <w:right w:val="single" w:sz="4" w:space="0" w:color="auto"/>
            </w:tcBorders>
            <w:shd w:val="clear" w:color="auto" w:fill="auto"/>
            <w:noWrap/>
            <w:vAlign w:val="bottom"/>
            <w:hideMark/>
          </w:tcPr>
          <w:p w14:paraId="611197B6" w14:textId="77777777" w:rsidR="00816DD6" w:rsidRPr="00AD106F" w:rsidRDefault="00816DD6" w:rsidP="00816DD6">
            <w:pPr>
              <w:jc w:val="left"/>
              <w:rPr>
                <w:rFonts w:cs="Arial"/>
                <w:sz w:val="18"/>
                <w:szCs w:val="18"/>
              </w:rPr>
            </w:pPr>
            <w:r w:rsidRPr="00AD106F">
              <w:rPr>
                <w:rFonts w:cs="Arial"/>
                <w:sz w:val="18"/>
                <w:szCs w:val="18"/>
              </w:rPr>
              <w:t>SYZYG</w:t>
            </w:r>
          </w:p>
        </w:tc>
        <w:tc>
          <w:tcPr>
            <w:tcW w:w="1701" w:type="dxa"/>
            <w:tcBorders>
              <w:top w:val="nil"/>
              <w:left w:val="nil"/>
              <w:bottom w:val="single" w:sz="4" w:space="0" w:color="auto"/>
              <w:right w:val="single" w:sz="4" w:space="0" w:color="auto"/>
            </w:tcBorders>
            <w:shd w:val="clear" w:color="auto" w:fill="auto"/>
            <w:noWrap/>
            <w:vAlign w:val="bottom"/>
            <w:hideMark/>
          </w:tcPr>
          <w:p w14:paraId="7AF61C72" w14:textId="77777777" w:rsidR="00816DD6" w:rsidRPr="00AD106F" w:rsidRDefault="00816DD6" w:rsidP="00816DD6">
            <w:pPr>
              <w:jc w:val="left"/>
              <w:rPr>
                <w:rFonts w:cs="Arial"/>
                <w:sz w:val="18"/>
                <w:szCs w:val="18"/>
              </w:rPr>
            </w:pPr>
            <w:r w:rsidRPr="00AD106F">
              <w:rPr>
                <w:rFonts w:cs="Arial"/>
                <w:sz w:val="18"/>
                <w:szCs w:val="18"/>
              </w:rPr>
              <w:t>TWO, TWF</w:t>
            </w:r>
          </w:p>
        </w:tc>
      </w:tr>
      <w:tr w:rsidR="000C1437" w:rsidRPr="00AD106F" w14:paraId="571AFBE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FB5D71"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Ajania</w:t>
            </w:r>
          </w:p>
        </w:tc>
        <w:tc>
          <w:tcPr>
            <w:tcW w:w="1843" w:type="dxa"/>
            <w:tcBorders>
              <w:top w:val="nil"/>
              <w:left w:val="nil"/>
              <w:bottom w:val="single" w:sz="4" w:space="0" w:color="auto"/>
              <w:right w:val="single" w:sz="4" w:space="0" w:color="auto"/>
            </w:tcBorders>
            <w:shd w:val="clear" w:color="auto" w:fill="auto"/>
            <w:noWrap/>
            <w:vAlign w:val="bottom"/>
            <w:hideMark/>
          </w:tcPr>
          <w:p w14:paraId="7F3C74E4" w14:textId="77777777" w:rsidR="00816DD6" w:rsidRPr="00AD106F" w:rsidRDefault="00816DD6" w:rsidP="00816DD6">
            <w:pPr>
              <w:jc w:val="left"/>
              <w:rPr>
                <w:rFonts w:cs="Arial"/>
                <w:sz w:val="18"/>
                <w:szCs w:val="18"/>
              </w:rPr>
            </w:pPr>
            <w:r w:rsidRPr="00AD106F">
              <w:rPr>
                <w:rFonts w:cs="Arial"/>
                <w:sz w:val="18"/>
                <w:szCs w:val="18"/>
              </w:rPr>
              <w:t>AJANI</w:t>
            </w:r>
          </w:p>
        </w:tc>
        <w:tc>
          <w:tcPr>
            <w:tcW w:w="2268" w:type="dxa"/>
            <w:tcBorders>
              <w:top w:val="nil"/>
              <w:left w:val="nil"/>
              <w:bottom w:val="single" w:sz="4" w:space="0" w:color="auto"/>
              <w:right w:val="single" w:sz="4" w:space="0" w:color="auto"/>
            </w:tcBorders>
            <w:shd w:val="clear" w:color="auto" w:fill="auto"/>
            <w:noWrap/>
            <w:vAlign w:val="bottom"/>
            <w:hideMark/>
          </w:tcPr>
          <w:p w14:paraId="4D5D3B8C" w14:textId="77777777" w:rsidR="00816DD6" w:rsidRPr="00AD106F" w:rsidRDefault="00816DD6" w:rsidP="00816DD6">
            <w:pPr>
              <w:jc w:val="left"/>
              <w:rPr>
                <w:rFonts w:cs="Arial"/>
                <w:i/>
                <w:iCs/>
                <w:sz w:val="18"/>
                <w:szCs w:val="18"/>
              </w:rPr>
            </w:pPr>
            <w:r w:rsidRPr="00AD106F">
              <w:rPr>
                <w:rFonts w:cs="Arial"/>
                <w:i/>
                <w:iCs/>
                <w:sz w:val="18"/>
                <w:szCs w:val="18"/>
              </w:rPr>
              <w:t>Chrysanthemum</w:t>
            </w:r>
          </w:p>
        </w:tc>
        <w:tc>
          <w:tcPr>
            <w:tcW w:w="1984" w:type="dxa"/>
            <w:tcBorders>
              <w:top w:val="nil"/>
              <w:left w:val="nil"/>
              <w:bottom w:val="single" w:sz="4" w:space="0" w:color="auto"/>
              <w:right w:val="single" w:sz="4" w:space="0" w:color="auto"/>
            </w:tcBorders>
            <w:shd w:val="clear" w:color="auto" w:fill="auto"/>
            <w:noWrap/>
            <w:vAlign w:val="bottom"/>
            <w:hideMark/>
          </w:tcPr>
          <w:p w14:paraId="0CC25948" w14:textId="77777777" w:rsidR="00816DD6" w:rsidRPr="00AD106F" w:rsidRDefault="00816DD6" w:rsidP="00816DD6">
            <w:pPr>
              <w:jc w:val="left"/>
              <w:rPr>
                <w:rFonts w:cs="Arial"/>
                <w:sz w:val="18"/>
                <w:szCs w:val="18"/>
              </w:rPr>
            </w:pPr>
            <w:r w:rsidRPr="00AD106F">
              <w:rPr>
                <w:rFonts w:cs="Arial"/>
                <w:sz w:val="18"/>
                <w:szCs w:val="18"/>
              </w:rPr>
              <w:t>CHRYS</w:t>
            </w:r>
          </w:p>
        </w:tc>
        <w:tc>
          <w:tcPr>
            <w:tcW w:w="1701" w:type="dxa"/>
            <w:tcBorders>
              <w:top w:val="nil"/>
              <w:left w:val="nil"/>
              <w:bottom w:val="single" w:sz="4" w:space="0" w:color="auto"/>
              <w:right w:val="single" w:sz="4" w:space="0" w:color="auto"/>
            </w:tcBorders>
            <w:shd w:val="clear" w:color="auto" w:fill="auto"/>
            <w:noWrap/>
            <w:vAlign w:val="bottom"/>
            <w:hideMark/>
          </w:tcPr>
          <w:p w14:paraId="16E7D675"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C13E5C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3FA07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Ammophila</w:t>
            </w:r>
          </w:p>
        </w:tc>
        <w:tc>
          <w:tcPr>
            <w:tcW w:w="1843" w:type="dxa"/>
            <w:tcBorders>
              <w:top w:val="nil"/>
              <w:left w:val="nil"/>
              <w:bottom w:val="single" w:sz="4" w:space="0" w:color="auto"/>
              <w:right w:val="single" w:sz="4" w:space="0" w:color="auto"/>
            </w:tcBorders>
            <w:shd w:val="clear" w:color="auto" w:fill="auto"/>
            <w:noWrap/>
            <w:vAlign w:val="bottom"/>
            <w:hideMark/>
          </w:tcPr>
          <w:p w14:paraId="40FCE31B" w14:textId="77777777" w:rsidR="00816DD6" w:rsidRPr="00AD106F" w:rsidRDefault="00816DD6" w:rsidP="00816DD6">
            <w:pPr>
              <w:jc w:val="left"/>
              <w:rPr>
                <w:rFonts w:cs="Arial"/>
                <w:sz w:val="18"/>
                <w:szCs w:val="18"/>
              </w:rPr>
            </w:pPr>
            <w:r w:rsidRPr="00AD106F">
              <w:rPr>
                <w:rFonts w:cs="Arial"/>
                <w:sz w:val="18"/>
                <w:szCs w:val="18"/>
              </w:rPr>
              <w:t>AMMOP</w:t>
            </w:r>
          </w:p>
        </w:tc>
        <w:tc>
          <w:tcPr>
            <w:tcW w:w="2268" w:type="dxa"/>
            <w:tcBorders>
              <w:top w:val="nil"/>
              <w:left w:val="nil"/>
              <w:bottom w:val="single" w:sz="4" w:space="0" w:color="auto"/>
              <w:right w:val="single" w:sz="4" w:space="0" w:color="auto"/>
            </w:tcBorders>
            <w:shd w:val="clear" w:color="auto" w:fill="auto"/>
            <w:noWrap/>
            <w:vAlign w:val="bottom"/>
            <w:hideMark/>
          </w:tcPr>
          <w:p w14:paraId="40A15AC6" w14:textId="77777777" w:rsidR="00816DD6" w:rsidRPr="00AD106F" w:rsidRDefault="00816DD6" w:rsidP="00816DD6">
            <w:pPr>
              <w:jc w:val="left"/>
              <w:rPr>
                <w:rFonts w:cs="Arial"/>
                <w:i/>
                <w:iCs/>
                <w:sz w:val="18"/>
                <w:szCs w:val="18"/>
              </w:rPr>
            </w:pPr>
            <w:r w:rsidRPr="00AD106F">
              <w:rPr>
                <w:rFonts w:cs="Arial"/>
                <w:i/>
                <w:iCs/>
                <w:sz w:val="18"/>
                <w:szCs w:val="18"/>
              </w:rPr>
              <w:t>Calamagrostis</w:t>
            </w:r>
          </w:p>
        </w:tc>
        <w:tc>
          <w:tcPr>
            <w:tcW w:w="1984" w:type="dxa"/>
            <w:tcBorders>
              <w:top w:val="nil"/>
              <w:left w:val="nil"/>
              <w:bottom w:val="single" w:sz="4" w:space="0" w:color="auto"/>
              <w:right w:val="single" w:sz="4" w:space="0" w:color="auto"/>
            </w:tcBorders>
            <w:shd w:val="clear" w:color="auto" w:fill="auto"/>
            <w:noWrap/>
            <w:vAlign w:val="bottom"/>
            <w:hideMark/>
          </w:tcPr>
          <w:p w14:paraId="09244137" w14:textId="77777777" w:rsidR="00816DD6" w:rsidRPr="00AD106F" w:rsidRDefault="00816DD6" w:rsidP="00816DD6">
            <w:pPr>
              <w:jc w:val="left"/>
              <w:rPr>
                <w:rFonts w:cs="Arial"/>
                <w:sz w:val="18"/>
                <w:szCs w:val="18"/>
              </w:rPr>
            </w:pPr>
            <w:r w:rsidRPr="00AD106F">
              <w:rPr>
                <w:rFonts w:cs="Arial"/>
                <w:sz w:val="18"/>
                <w:szCs w:val="18"/>
              </w:rPr>
              <w:t>CALMG</w:t>
            </w:r>
          </w:p>
        </w:tc>
        <w:tc>
          <w:tcPr>
            <w:tcW w:w="1701" w:type="dxa"/>
            <w:tcBorders>
              <w:top w:val="nil"/>
              <w:left w:val="nil"/>
              <w:bottom w:val="single" w:sz="4" w:space="0" w:color="auto"/>
              <w:right w:val="single" w:sz="4" w:space="0" w:color="auto"/>
            </w:tcBorders>
            <w:shd w:val="clear" w:color="auto" w:fill="auto"/>
            <w:noWrap/>
            <w:vAlign w:val="bottom"/>
            <w:hideMark/>
          </w:tcPr>
          <w:p w14:paraId="4EE681F1"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065AB87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62B400"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3FA01A2C" w14:textId="77777777" w:rsidR="00816DD6" w:rsidRPr="00AD106F" w:rsidRDefault="00816DD6" w:rsidP="00816DD6">
            <w:pPr>
              <w:jc w:val="left"/>
              <w:rPr>
                <w:rFonts w:cs="Arial"/>
                <w:sz w:val="18"/>
                <w:szCs w:val="18"/>
              </w:rPr>
            </w:pPr>
            <w:r w:rsidRPr="00AD106F">
              <w:rPr>
                <w:rFonts w:cs="Arial"/>
                <w:sz w:val="18"/>
                <w:szCs w:val="18"/>
              </w:rPr>
              <w:t>ANAGA</w:t>
            </w:r>
          </w:p>
        </w:tc>
        <w:tc>
          <w:tcPr>
            <w:tcW w:w="2268" w:type="dxa"/>
            <w:tcBorders>
              <w:top w:val="nil"/>
              <w:left w:val="nil"/>
              <w:bottom w:val="single" w:sz="4" w:space="0" w:color="auto"/>
              <w:right w:val="single" w:sz="4" w:space="0" w:color="auto"/>
            </w:tcBorders>
            <w:shd w:val="clear" w:color="auto" w:fill="auto"/>
            <w:noWrap/>
            <w:vAlign w:val="bottom"/>
            <w:hideMark/>
          </w:tcPr>
          <w:p w14:paraId="7C18F055" w14:textId="77777777" w:rsidR="00816DD6" w:rsidRPr="00AD106F" w:rsidRDefault="00816DD6" w:rsidP="00816DD6">
            <w:pPr>
              <w:jc w:val="left"/>
              <w:rPr>
                <w:rFonts w:cs="Arial"/>
                <w:i/>
                <w:iCs/>
                <w:sz w:val="18"/>
                <w:szCs w:val="18"/>
              </w:rPr>
            </w:pPr>
            <w:r w:rsidRPr="00AD106F">
              <w:rPr>
                <w:rFonts w:cs="Arial"/>
                <w:i/>
                <w:iCs/>
                <w:sz w:val="18"/>
                <w:szCs w:val="18"/>
              </w:rPr>
              <w:t>Lysimachia</w:t>
            </w:r>
          </w:p>
        </w:tc>
        <w:tc>
          <w:tcPr>
            <w:tcW w:w="1984" w:type="dxa"/>
            <w:tcBorders>
              <w:top w:val="nil"/>
              <w:left w:val="nil"/>
              <w:bottom w:val="single" w:sz="4" w:space="0" w:color="auto"/>
              <w:right w:val="single" w:sz="4" w:space="0" w:color="auto"/>
            </w:tcBorders>
            <w:shd w:val="clear" w:color="auto" w:fill="auto"/>
            <w:noWrap/>
            <w:vAlign w:val="bottom"/>
            <w:hideMark/>
          </w:tcPr>
          <w:p w14:paraId="63C8F1BA" w14:textId="77777777" w:rsidR="00816DD6" w:rsidRPr="00AD106F" w:rsidRDefault="00816DD6" w:rsidP="00816DD6">
            <w:pPr>
              <w:jc w:val="left"/>
              <w:rPr>
                <w:rFonts w:cs="Arial"/>
                <w:sz w:val="18"/>
                <w:szCs w:val="18"/>
              </w:rPr>
            </w:pPr>
            <w:r w:rsidRPr="00AD106F">
              <w:rPr>
                <w:rFonts w:cs="Arial"/>
                <w:sz w:val="18"/>
                <w:szCs w:val="18"/>
              </w:rPr>
              <w:t>LYSIM</w:t>
            </w:r>
          </w:p>
        </w:tc>
        <w:tc>
          <w:tcPr>
            <w:tcW w:w="1701" w:type="dxa"/>
            <w:tcBorders>
              <w:top w:val="nil"/>
              <w:left w:val="nil"/>
              <w:bottom w:val="single" w:sz="4" w:space="0" w:color="auto"/>
              <w:right w:val="single" w:sz="4" w:space="0" w:color="auto"/>
            </w:tcBorders>
            <w:shd w:val="clear" w:color="auto" w:fill="auto"/>
            <w:noWrap/>
            <w:vAlign w:val="bottom"/>
            <w:hideMark/>
          </w:tcPr>
          <w:p w14:paraId="2EEE485C"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604DEB0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631B79"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Belamcanda</w:t>
            </w:r>
          </w:p>
        </w:tc>
        <w:tc>
          <w:tcPr>
            <w:tcW w:w="1843" w:type="dxa"/>
            <w:tcBorders>
              <w:top w:val="nil"/>
              <w:left w:val="nil"/>
              <w:bottom w:val="single" w:sz="4" w:space="0" w:color="auto"/>
              <w:right w:val="single" w:sz="4" w:space="0" w:color="auto"/>
            </w:tcBorders>
            <w:shd w:val="clear" w:color="auto" w:fill="auto"/>
            <w:noWrap/>
            <w:vAlign w:val="bottom"/>
            <w:hideMark/>
          </w:tcPr>
          <w:p w14:paraId="3221C8ED" w14:textId="77777777" w:rsidR="00816DD6" w:rsidRPr="00AD106F" w:rsidRDefault="00816DD6" w:rsidP="00816DD6">
            <w:pPr>
              <w:jc w:val="left"/>
              <w:rPr>
                <w:rFonts w:cs="Arial"/>
                <w:sz w:val="18"/>
                <w:szCs w:val="18"/>
              </w:rPr>
            </w:pPr>
            <w:r w:rsidRPr="00AD106F">
              <w:rPr>
                <w:rFonts w:cs="Arial"/>
                <w:sz w:val="18"/>
                <w:szCs w:val="18"/>
              </w:rPr>
              <w:t>BELAM</w:t>
            </w:r>
          </w:p>
        </w:tc>
        <w:tc>
          <w:tcPr>
            <w:tcW w:w="2268" w:type="dxa"/>
            <w:tcBorders>
              <w:top w:val="nil"/>
              <w:left w:val="nil"/>
              <w:bottom w:val="single" w:sz="4" w:space="0" w:color="auto"/>
              <w:right w:val="single" w:sz="4" w:space="0" w:color="auto"/>
            </w:tcBorders>
            <w:shd w:val="clear" w:color="auto" w:fill="auto"/>
            <w:noWrap/>
            <w:vAlign w:val="bottom"/>
            <w:hideMark/>
          </w:tcPr>
          <w:p w14:paraId="5525E903" w14:textId="77777777" w:rsidR="00816DD6" w:rsidRPr="00AD106F" w:rsidRDefault="00816DD6" w:rsidP="00816DD6">
            <w:pPr>
              <w:jc w:val="left"/>
              <w:rPr>
                <w:rFonts w:cs="Arial"/>
                <w:i/>
                <w:iCs/>
                <w:sz w:val="18"/>
                <w:szCs w:val="18"/>
              </w:rPr>
            </w:pPr>
            <w:r w:rsidRPr="00AD106F">
              <w:rPr>
                <w:rFonts w:cs="Arial"/>
                <w:i/>
                <w:iCs/>
                <w:sz w:val="18"/>
                <w:szCs w:val="18"/>
              </w:rPr>
              <w:t>Iris</w:t>
            </w:r>
          </w:p>
        </w:tc>
        <w:tc>
          <w:tcPr>
            <w:tcW w:w="1984" w:type="dxa"/>
            <w:tcBorders>
              <w:top w:val="nil"/>
              <w:left w:val="nil"/>
              <w:bottom w:val="single" w:sz="4" w:space="0" w:color="auto"/>
              <w:right w:val="single" w:sz="4" w:space="0" w:color="auto"/>
            </w:tcBorders>
            <w:shd w:val="clear" w:color="auto" w:fill="auto"/>
            <w:noWrap/>
            <w:vAlign w:val="bottom"/>
            <w:hideMark/>
          </w:tcPr>
          <w:p w14:paraId="2A690BC8" w14:textId="77777777" w:rsidR="00816DD6" w:rsidRPr="00AD106F" w:rsidRDefault="00816DD6" w:rsidP="00816DD6">
            <w:pPr>
              <w:jc w:val="left"/>
              <w:rPr>
                <w:rFonts w:cs="Arial"/>
                <w:sz w:val="18"/>
                <w:szCs w:val="18"/>
              </w:rPr>
            </w:pPr>
            <w:r w:rsidRPr="00AD106F">
              <w:rPr>
                <w:rFonts w:cs="Arial"/>
                <w:sz w:val="18"/>
                <w:szCs w:val="18"/>
              </w:rPr>
              <w:t>IRISS</w:t>
            </w:r>
          </w:p>
        </w:tc>
        <w:tc>
          <w:tcPr>
            <w:tcW w:w="1701" w:type="dxa"/>
            <w:tcBorders>
              <w:top w:val="nil"/>
              <w:left w:val="nil"/>
              <w:bottom w:val="single" w:sz="4" w:space="0" w:color="auto"/>
              <w:right w:val="single" w:sz="4" w:space="0" w:color="auto"/>
            </w:tcBorders>
            <w:shd w:val="clear" w:color="auto" w:fill="auto"/>
            <w:noWrap/>
            <w:vAlign w:val="bottom"/>
            <w:hideMark/>
          </w:tcPr>
          <w:p w14:paraId="1AF5BC85"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761D53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3DFB34"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Cardaria</w:t>
            </w:r>
          </w:p>
        </w:tc>
        <w:tc>
          <w:tcPr>
            <w:tcW w:w="1843" w:type="dxa"/>
            <w:tcBorders>
              <w:top w:val="nil"/>
              <w:left w:val="nil"/>
              <w:bottom w:val="single" w:sz="4" w:space="0" w:color="auto"/>
              <w:right w:val="single" w:sz="4" w:space="0" w:color="auto"/>
            </w:tcBorders>
            <w:shd w:val="clear" w:color="auto" w:fill="auto"/>
            <w:noWrap/>
            <w:vAlign w:val="bottom"/>
            <w:hideMark/>
          </w:tcPr>
          <w:p w14:paraId="6CDAD24E" w14:textId="77777777" w:rsidR="00816DD6" w:rsidRPr="00AD106F" w:rsidRDefault="00816DD6" w:rsidP="00816DD6">
            <w:pPr>
              <w:jc w:val="left"/>
              <w:rPr>
                <w:rFonts w:cs="Arial"/>
                <w:sz w:val="18"/>
                <w:szCs w:val="18"/>
              </w:rPr>
            </w:pPr>
            <w:r w:rsidRPr="00AD106F">
              <w:rPr>
                <w:rFonts w:cs="Arial"/>
                <w:sz w:val="18"/>
                <w:szCs w:val="18"/>
              </w:rPr>
              <w:t>CARDA</w:t>
            </w:r>
          </w:p>
        </w:tc>
        <w:tc>
          <w:tcPr>
            <w:tcW w:w="2268" w:type="dxa"/>
            <w:tcBorders>
              <w:top w:val="nil"/>
              <w:left w:val="nil"/>
              <w:bottom w:val="single" w:sz="4" w:space="0" w:color="auto"/>
              <w:right w:val="single" w:sz="4" w:space="0" w:color="auto"/>
            </w:tcBorders>
            <w:shd w:val="clear" w:color="auto" w:fill="auto"/>
            <w:noWrap/>
            <w:vAlign w:val="bottom"/>
            <w:hideMark/>
          </w:tcPr>
          <w:p w14:paraId="21C2E111" w14:textId="77777777" w:rsidR="00816DD6" w:rsidRPr="00AD106F" w:rsidRDefault="00816DD6" w:rsidP="00816DD6">
            <w:pPr>
              <w:jc w:val="left"/>
              <w:rPr>
                <w:rFonts w:cs="Arial"/>
                <w:i/>
                <w:iCs/>
                <w:sz w:val="18"/>
                <w:szCs w:val="18"/>
              </w:rPr>
            </w:pPr>
            <w:r w:rsidRPr="00AD106F">
              <w:rPr>
                <w:rFonts w:cs="Arial"/>
                <w:i/>
                <w:iCs/>
                <w:sz w:val="18"/>
                <w:szCs w:val="18"/>
              </w:rPr>
              <w:t>Lepidium</w:t>
            </w:r>
          </w:p>
        </w:tc>
        <w:tc>
          <w:tcPr>
            <w:tcW w:w="1984" w:type="dxa"/>
            <w:tcBorders>
              <w:top w:val="nil"/>
              <w:left w:val="nil"/>
              <w:bottom w:val="single" w:sz="4" w:space="0" w:color="auto"/>
              <w:right w:val="single" w:sz="4" w:space="0" w:color="auto"/>
            </w:tcBorders>
            <w:shd w:val="clear" w:color="auto" w:fill="auto"/>
            <w:noWrap/>
            <w:vAlign w:val="bottom"/>
            <w:hideMark/>
          </w:tcPr>
          <w:p w14:paraId="4C40FDDA" w14:textId="77777777" w:rsidR="00816DD6" w:rsidRPr="00AD106F" w:rsidRDefault="00816DD6" w:rsidP="00816DD6">
            <w:pPr>
              <w:jc w:val="left"/>
              <w:rPr>
                <w:rFonts w:cs="Arial"/>
                <w:sz w:val="18"/>
                <w:szCs w:val="18"/>
              </w:rPr>
            </w:pPr>
            <w:r w:rsidRPr="00AD106F">
              <w:rPr>
                <w:rFonts w:cs="Arial"/>
                <w:sz w:val="18"/>
                <w:szCs w:val="18"/>
              </w:rPr>
              <w:t>LEPID</w:t>
            </w:r>
          </w:p>
        </w:tc>
        <w:tc>
          <w:tcPr>
            <w:tcW w:w="1701" w:type="dxa"/>
            <w:tcBorders>
              <w:top w:val="nil"/>
              <w:left w:val="nil"/>
              <w:bottom w:val="single" w:sz="4" w:space="0" w:color="auto"/>
              <w:right w:val="single" w:sz="4" w:space="0" w:color="auto"/>
            </w:tcBorders>
            <w:shd w:val="clear" w:color="auto" w:fill="auto"/>
            <w:noWrap/>
            <w:vAlign w:val="bottom"/>
            <w:hideMark/>
          </w:tcPr>
          <w:p w14:paraId="74576245" w14:textId="77777777" w:rsidR="00816DD6" w:rsidRPr="00AD106F" w:rsidRDefault="00816DD6" w:rsidP="00816DD6">
            <w:pPr>
              <w:jc w:val="left"/>
              <w:rPr>
                <w:rFonts w:cs="Arial"/>
                <w:sz w:val="18"/>
                <w:szCs w:val="18"/>
              </w:rPr>
            </w:pPr>
            <w:r w:rsidRPr="00AD106F">
              <w:rPr>
                <w:rFonts w:cs="Arial"/>
                <w:sz w:val="18"/>
                <w:szCs w:val="18"/>
              </w:rPr>
              <w:t>TWO, TWV</w:t>
            </w:r>
          </w:p>
        </w:tc>
      </w:tr>
      <w:tr w:rsidR="000C1437" w:rsidRPr="00AD106F" w14:paraId="1711FD7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3EA62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Castalis</w:t>
            </w:r>
          </w:p>
        </w:tc>
        <w:tc>
          <w:tcPr>
            <w:tcW w:w="1843" w:type="dxa"/>
            <w:tcBorders>
              <w:top w:val="nil"/>
              <w:left w:val="nil"/>
              <w:bottom w:val="single" w:sz="4" w:space="0" w:color="auto"/>
              <w:right w:val="single" w:sz="4" w:space="0" w:color="auto"/>
            </w:tcBorders>
            <w:shd w:val="clear" w:color="auto" w:fill="auto"/>
            <w:noWrap/>
            <w:vAlign w:val="bottom"/>
            <w:hideMark/>
          </w:tcPr>
          <w:p w14:paraId="017A19D1" w14:textId="77777777" w:rsidR="00816DD6" w:rsidRPr="00AD106F" w:rsidRDefault="00816DD6" w:rsidP="00816DD6">
            <w:pPr>
              <w:jc w:val="left"/>
              <w:rPr>
                <w:rFonts w:cs="Arial"/>
                <w:sz w:val="18"/>
                <w:szCs w:val="18"/>
              </w:rPr>
            </w:pPr>
            <w:r w:rsidRPr="00AD106F">
              <w:rPr>
                <w:rFonts w:cs="Arial"/>
                <w:sz w:val="18"/>
                <w:szCs w:val="18"/>
              </w:rPr>
              <w:t>CASTL</w:t>
            </w:r>
          </w:p>
        </w:tc>
        <w:tc>
          <w:tcPr>
            <w:tcW w:w="2268" w:type="dxa"/>
            <w:tcBorders>
              <w:top w:val="nil"/>
              <w:left w:val="nil"/>
              <w:bottom w:val="single" w:sz="4" w:space="0" w:color="auto"/>
              <w:right w:val="single" w:sz="4" w:space="0" w:color="auto"/>
            </w:tcBorders>
            <w:shd w:val="clear" w:color="auto" w:fill="auto"/>
            <w:noWrap/>
            <w:vAlign w:val="bottom"/>
            <w:hideMark/>
          </w:tcPr>
          <w:p w14:paraId="443D1801" w14:textId="77777777" w:rsidR="00816DD6" w:rsidRPr="00AD106F" w:rsidRDefault="00816DD6" w:rsidP="00816DD6">
            <w:pPr>
              <w:jc w:val="left"/>
              <w:rPr>
                <w:rFonts w:cs="Arial"/>
                <w:i/>
                <w:iCs/>
                <w:sz w:val="18"/>
                <w:szCs w:val="18"/>
              </w:rPr>
            </w:pPr>
            <w:r w:rsidRPr="00AD106F">
              <w:rPr>
                <w:rFonts w:cs="Arial"/>
                <w:i/>
                <w:iCs/>
                <w:sz w:val="18"/>
                <w:szCs w:val="18"/>
              </w:rPr>
              <w:t>Dimorphotheca</w:t>
            </w:r>
          </w:p>
        </w:tc>
        <w:tc>
          <w:tcPr>
            <w:tcW w:w="1984" w:type="dxa"/>
            <w:tcBorders>
              <w:top w:val="nil"/>
              <w:left w:val="nil"/>
              <w:bottom w:val="single" w:sz="4" w:space="0" w:color="auto"/>
              <w:right w:val="single" w:sz="4" w:space="0" w:color="auto"/>
            </w:tcBorders>
            <w:shd w:val="clear" w:color="auto" w:fill="auto"/>
            <w:noWrap/>
            <w:vAlign w:val="bottom"/>
            <w:hideMark/>
          </w:tcPr>
          <w:p w14:paraId="76CEB73A" w14:textId="77777777" w:rsidR="00816DD6" w:rsidRPr="00AD106F" w:rsidRDefault="00816DD6" w:rsidP="00816DD6">
            <w:pPr>
              <w:jc w:val="left"/>
              <w:rPr>
                <w:rFonts w:cs="Arial"/>
                <w:sz w:val="18"/>
                <w:szCs w:val="18"/>
              </w:rPr>
            </w:pPr>
            <w:r w:rsidRPr="00AD106F">
              <w:rPr>
                <w:rFonts w:cs="Arial"/>
                <w:sz w:val="18"/>
                <w:szCs w:val="18"/>
              </w:rPr>
              <w:t>DIMOR</w:t>
            </w:r>
          </w:p>
        </w:tc>
        <w:tc>
          <w:tcPr>
            <w:tcW w:w="1701" w:type="dxa"/>
            <w:tcBorders>
              <w:top w:val="nil"/>
              <w:left w:val="nil"/>
              <w:bottom w:val="single" w:sz="4" w:space="0" w:color="auto"/>
              <w:right w:val="single" w:sz="4" w:space="0" w:color="auto"/>
            </w:tcBorders>
            <w:shd w:val="clear" w:color="auto" w:fill="auto"/>
            <w:noWrap/>
            <w:vAlign w:val="bottom"/>
            <w:hideMark/>
          </w:tcPr>
          <w:p w14:paraId="735821B4"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5C2EE4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366B12"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Chamaecytisus</w:t>
            </w:r>
          </w:p>
        </w:tc>
        <w:tc>
          <w:tcPr>
            <w:tcW w:w="1843" w:type="dxa"/>
            <w:tcBorders>
              <w:top w:val="nil"/>
              <w:left w:val="nil"/>
              <w:bottom w:val="single" w:sz="4" w:space="0" w:color="auto"/>
              <w:right w:val="single" w:sz="4" w:space="0" w:color="auto"/>
            </w:tcBorders>
            <w:shd w:val="clear" w:color="auto" w:fill="auto"/>
            <w:noWrap/>
            <w:vAlign w:val="bottom"/>
            <w:hideMark/>
          </w:tcPr>
          <w:p w14:paraId="4AB65007" w14:textId="77777777" w:rsidR="00816DD6" w:rsidRPr="00AD106F" w:rsidRDefault="00816DD6" w:rsidP="00816DD6">
            <w:pPr>
              <w:jc w:val="left"/>
              <w:rPr>
                <w:rFonts w:cs="Arial"/>
                <w:sz w:val="18"/>
                <w:szCs w:val="18"/>
              </w:rPr>
            </w:pPr>
            <w:r w:rsidRPr="00AD106F">
              <w:rPr>
                <w:rFonts w:cs="Arial"/>
                <w:sz w:val="18"/>
                <w:szCs w:val="18"/>
              </w:rPr>
              <w:t>CHMCT</w:t>
            </w:r>
          </w:p>
        </w:tc>
        <w:tc>
          <w:tcPr>
            <w:tcW w:w="2268" w:type="dxa"/>
            <w:tcBorders>
              <w:top w:val="nil"/>
              <w:left w:val="nil"/>
              <w:bottom w:val="single" w:sz="4" w:space="0" w:color="auto"/>
              <w:right w:val="single" w:sz="4" w:space="0" w:color="auto"/>
            </w:tcBorders>
            <w:shd w:val="clear" w:color="auto" w:fill="auto"/>
            <w:noWrap/>
            <w:vAlign w:val="bottom"/>
            <w:hideMark/>
          </w:tcPr>
          <w:p w14:paraId="4F29091D" w14:textId="77777777" w:rsidR="00816DD6" w:rsidRPr="00AD106F" w:rsidRDefault="00816DD6" w:rsidP="00816DD6">
            <w:pPr>
              <w:jc w:val="left"/>
              <w:rPr>
                <w:rFonts w:cs="Arial"/>
                <w:i/>
                <w:iCs/>
                <w:sz w:val="18"/>
                <w:szCs w:val="18"/>
              </w:rPr>
            </w:pPr>
            <w:r w:rsidRPr="00AD106F">
              <w:rPr>
                <w:rFonts w:cs="Arial"/>
                <w:i/>
                <w:iCs/>
                <w:sz w:val="18"/>
                <w:szCs w:val="18"/>
              </w:rPr>
              <w:t>Cytisus</w:t>
            </w:r>
          </w:p>
        </w:tc>
        <w:tc>
          <w:tcPr>
            <w:tcW w:w="1984" w:type="dxa"/>
            <w:tcBorders>
              <w:top w:val="nil"/>
              <w:left w:val="nil"/>
              <w:bottom w:val="single" w:sz="4" w:space="0" w:color="auto"/>
              <w:right w:val="single" w:sz="4" w:space="0" w:color="auto"/>
            </w:tcBorders>
            <w:shd w:val="clear" w:color="auto" w:fill="auto"/>
            <w:noWrap/>
            <w:vAlign w:val="bottom"/>
            <w:hideMark/>
          </w:tcPr>
          <w:p w14:paraId="744F7EF0" w14:textId="77777777" w:rsidR="00816DD6" w:rsidRPr="00AD106F" w:rsidRDefault="00816DD6" w:rsidP="00816DD6">
            <w:pPr>
              <w:jc w:val="left"/>
              <w:rPr>
                <w:rFonts w:cs="Arial"/>
                <w:sz w:val="18"/>
                <w:szCs w:val="18"/>
              </w:rPr>
            </w:pPr>
            <w:r w:rsidRPr="00AD106F">
              <w:rPr>
                <w:rFonts w:cs="Arial"/>
                <w:sz w:val="18"/>
                <w:szCs w:val="18"/>
              </w:rPr>
              <w:t>CYTIS</w:t>
            </w:r>
          </w:p>
        </w:tc>
        <w:tc>
          <w:tcPr>
            <w:tcW w:w="1701" w:type="dxa"/>
            <w:tcBorders>
              <w:top w:val="nil"/>
              <w:left w:val="nil"/>
              <w:bottom w:val="single" w:sz="4" w:space="0" w:color="auto"/>
              <w:right w:val="single" w:sz="4" w:space="0" w:color="auto"/>
            </w:tcBorders>
            <w:shd w:val="clear" w:color="auto" w:fill="auto"/>
            <w:noWrap/>
            <w:vAlign w:val="bottom"/>
            <w:hideMark/>
          </w:tcPr>
          <w:p w14:paraId="28C5C27D"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8DC216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3C14D3"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35F7C63C" w14:textId="77777777" w:rsidR="00816DD6" w:rsidRPr="00AD106F" w:rsidRDefault="00816DD6" w:rsidP="00816DD6">
            <w:pPr>
              <w:jc w:val="left"/>
              <w:rPr>
                <w:rFonts w:cs="Arial"/>
                <w:sz w:val="18"/>
                <w:szCs w:val="18"/>
              </w:rPr>
            </w:pPr>
            <w:r w:rsidRPr="00AD106F">
              <w:rPr>
                <w:rFonts w:cs="Arial"/>
                <w:sz w:val="18"/>
                <w:szCs w:val="18"/>
              </w:rPr>
              <w:t>CHEIR</w:t>
            </w:r>
          </w:p>
        </w:tc>
        <w:tc>
          <w:tcPr>
            <w:tcW w:w="2268" w:type="dxa"/>
            <w:tcBorders>
              <w:top w:val="nil"/>
              <w:left w:val="nil"/>
              <w:bottom w:val="single" w:sz="4" w:space="0" w:color="auto"/>
              <w:right w:val="single" w:sz="4" w:space="0" w:color="auto"/>
            </w:tcBorders>
            <w:shd w:val="clear" w:color="auto" w:fill="auto"/>
            <w:noWrap/>
            <w:vAlign w:val="bottom"/>
            <w:hideMark/>
          </w:tcPr>
          <w:p w14:paraId="7D7CAEA1" w14:textId="77777777" w:rsidR="00816DD6" w:rsidRPr="00AD106F" w:rsidRDefault="00816DD6" w:rsidP="00816DD6">
            <w:pPr>
              <w:jc w:val="left"/>
              <w:rPr>
                <w:rFonts w:cs="Arial"/>
                <w:i/>
                <w:iCs/>
                <w:sz w:val="18"/>
                <w:szCs w:val="18"/>
              </w:rPr>
            </w:pPr>
            <w:r w:rsidRPr="00AD106F">
              <w:rPr>
                <w:rFonts w:cs="Arial"/>
                <w:i/>
                <w:iCs/>
                <w:sz w:val="18"/>
                <w:szCs w:val="18"/>
              </w:rPr>
              <w:t>Erysimum</w:t>
            </w:r>
          </w:p>
        </w:tc>
        <w:tc>
          <w:tcPr>
            <w:tcW w:w="1984" w:type="dxa"/>
            <w:tcBorders>
              <w:top w:val="nil"/>
              <w:left w:val="nil"/>
              <w:bottom w:val="single" w:sz="4" w:space="0" w:color="auto"/>
              <w:right w:val="single" w:sz="4" w:space="0" w:color="auto"/>
            </w:tcBorders>
            <w:shd w:val="clear" w:color="auto" w:fill="auto"/>
            <w:noWrap/>
            <w:vAlign w:val="bottom"/>
            <w:hideMark/>
          </w:tcPr>
          <w:p w14:paraId="33445797" w14:textId="77777777" w:rsidR="00816DD6" w:rsidRPr="00AD106F" w:rsidRDefault="00816DD6" w:rsidP="00816DD6">
            <w:pPr>
              <w:jc w:val="left"/>
              <w:rPr>
                <w:rFonts w:cs="Arial"/>
                <w:sz w:val="18"/>
                <w:szCs w:val="18"/>
              </w:rPr>
            </w:pPr>
            <w:r w:rsidRPr="00AD106F">
              <w:rPr>
                <w:rFonts w:cs="Arial"/>
                <w:sz w:val="18"/>
                <w:szCs w:val="18"/>
              </w:rPr>
              <w:t>ERYSI</w:t>
            </w:r>
          </w:p>
        </w:tc>
        <w:tc>
          <w:tcPr>
            <w:tcW w:w="1701" w:type="dxa"/>
            <w:tcBorders>
              <w:top w:val="nil"/>
              <w:left w:val="nil"/>
              <w:bottom w:val="single" w:sz="4" w:space="0" w:color="auto"/>
              <w:right w:val="single" w:sz="4" w:space="0" w:color="auto"/>
            </w:tcBorders>
            <w:shd w:val="clear" w:color="auto" w:fill="auto"/>
            <w:noWrap/>
            <w:vAlign w:val="bottom"/>
            <w:hideMark/>
          </w:tcPr>
          <w:p w14:paraId="5FE1147E"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71E143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FA6162"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1376B4D6" w14:textId="77777777" w:rsidR="00816DD6" w:rsidRPr="00AD106F" w:rsidRDefault="00816DD6" w:rsidP="00816DD6">
            <w:pPr>
              <w:jc w:val="left"/>
              <w:rPr>
                <w:rFonts w:cs="Arial"/>
                <w:sz w:val="18"/>
                <w:szCs w:val="18"/>
              </w:rPr>
            </w:pPr>
            <w:r w:rsidRPr="00AD106F">
              <w:rPr>
                <w:rFonts w:cs="Arial"/>
                <w:sz w:val="18"/>
                <w:szCs w:val="18"/>
              </w:rPr>
              <w:t>CIMIC</w:t>
            </w:r>
          </w:p>
        </w:tc>
        <w:tc>
          <w:tcPr>
            <w:tcW w:w="2268" w:type="dxa"/>
            <w:tcBorders>
              <w:top w:val="nil"/>
              <w:left w:val="nil"/>
              <w:bottom w:val="single" w:sz="4" w:space="0" w:color="auto"/>
              <w:right w:val="single" w:sz="4" w:space="0" w:color="auto"/>
            </w:tcBorders>
            <w:shd w:val="clear" w:color="auto" w:fill="auto"/>
            <w:noWrap/>
            <w:vAlign w:val="bottom"/>
            <w:hideMark/>
          </w:tcPr>
          <w:p w14:paraId="4C042D1D" w14:textId="77777777" w:rsidR="00816DD6" w:rsidRPr="00AD106F" w:rsidRDefault="00816DD6" w:rsidP="00816DD6">
            <w:pPr>
              <w:jc w:val="left"/>
              <w:rPr>
                <w:rFonts w:cs="Arial"/>
                <w:i/>
                <w:iCs/>
                <w:sz w:val="18"/>
                <w:szCs w:val="18"/>
              </w:rPr>
            </w:pPr>
            <w:r w:rsidRPr="00AD106F">
              <w:rPr>
                <w:rFonts w:cs="Arial"/>
                <w:i/>
                <w:iCs/>
                <w:sz w:val="18"/>
                <w:szCs w:val="18"/>
              </w:rPr>
              <w:t>Actaea</w:t>
            </w:r>
          </w:p>
        </w:tc>
        <w:tc>
          <w:tcPr>
            <w:tcW w:w="1984" w:type="dxa"/>
            <w:tcBorders>
              <w:top w:val="nil"/>
              <w:left w:val="nil"/>
              <w:bottom w:val="single" w:sz="4" w:space="0" w:color="auto"/>
              <w:right w:val="single" w:sz="4" w:space="0" w:color="auto"/>
            </w:tcBorders>
            <w:shd w:val="clear" w:color="auto" w:fill="auto"/>
            <w:noWrap/>
            <w:vAlign w:val="bottom"/>
            <w:hideMark/>
          </w:tcPr>
          <w:p w14:paraId="5743944A" w14:textId="77777777" w:rsidR="00816DD6" w:rsidRPr="00AD106F" w:rsidRDefault="00816DD6" w:rsidP="00816DD6">
            <w:pPr>
              <w:jc w:val="left"/>
              <w:rPr>
                <w:rFonts w:cs="Arial"/>
                <w:sz w:val="18"/>
                <w:szCs w:val="18"/>
              </w:rPr>
            </w:pPr>
            <w:r w:rsidRPr="00AD106F">
              <w:rPr>
                <w:rFonts w:cs="Arial"/>
                <w:sz w:val="18"/>
                <w:szCs w:val="18"/>
              </w:rPr>
              <w:t>ACTAE</w:t>
            </w:r>
          </w:p>
        </w:tc>
        <w:tc>
          <w:tcPr>
            <w:tcW w:w="1701" w:type="dxa"/>
            <w:tcBorders>
              <w:top w:val="nil"/>
              <w:left w:val="nil"/>
              <w:bottom w:val="single" w:sz="4" w:space="0" w:color="auto"/>
              <w:right w:val="single" w:sz="4" w:space="0" w:color="auto"/>
            </w:tcBorders>
            <w:shd w:val="clear" w:color="auto" w:fill="auto"/>
            <w:noWrap/>
            <w:vAlign w:val="bottom"/>
            <w:hideMark/>
          </w:tcPr>
          <w:p w14:paraId="569CC428"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34AD3DB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FB3C9B"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Cnicus</w:t>
            </w:r>
          </w:p>
        </w:tc>
        <w:tc>
          <w:tcPr>
            <w:tcW w:w="1843" w:type="dxa"/>
            <w:tcBorders>
              <w:top w:val="nil"/>
              <w:left w:val="nil"/>
              <w:bottom w:val="single" w:sz="4" w:space="0" w:color="auto"/>
              <w:right w:val="single" w:sz="4" w:space="0" w:color="auto"/>
            </w:tcBorders>
            <w:shd w:val="clear" w:color="auto" w:fill="auto"/>
            <w:noWrap/>
            <w:vAlign w:val="bottom"/>
            <w:hideMark/>
          </w:tcPr>
          <w:p w14:paraId="3C50D4FC" w14:textId="77777777" w:rsidR="00816DD6" w:rsidRPr="00AD106F" w:rsidRDefault="00816DD6" w:rsidP="00816DD6">
            <w:pPr>
              <w:jc w:val="left"/>
              <w:rPr>
                <w:rFonts w:cs="Arial"/>
                <w:sz w:val="18"/>
                <w:szCs w:val="18"/>
              </w:rPr>
            </w:pPr>
            <w:r w:rsidRPr="00AD106F">
              <w:rPr>
                <w:rFonts w:cs="Arial"/>
                <w:sz w:val="18"/>
                <w:szCs w:val="18"/>
              </w:rPr>
              <w:t>CNICU</w:t>
            </w:r>
          </w:p>
        </w:tc>
        <w:tc>
          <w:tcPr>
            <w:tcW w:w="2268" w:type="dxa"/>
            <w:tcBorders>
              <w:top w:val="nil"/>
              <w:left w:val="nil"/>
              <w:bottom w:val="single" w:sz="4" w:space="0" w:color="auto"/>
              <w:right w:val="single" w:sz="4" w:space="0" w:color="auto"/>
            </w:tcBorders>
            <w:shd w:val="clear" w:color="auto" w:fill="auto"/>
            <w:noWrap/>
            <w:vAlign w:val="bottom"/>
            <w:hideMark/>
          </w:tcPr>
          <w:p w14:paraId="040796C0" w14:textId="77777777" w:rsidR="00816DD6" w:rsidRPr="00AD106F" w:rsidRDefault="00816DD6" w:rsidP="00816DD6">
            <w:pPr>
              <w:jc w:val="left"/>
              <w:rPr>
                <w:rFonts w:cs="Arial"/>
                <w:i/>
                <w:iCs/>
                <w:sz w:val="18"/>
                <w:szCs w:val="18"/>
              </w:rPr>
            </w:pPr>
            <w:r w:rsidRPr="00AD106F">
              <w:rPr>
                <w:rFonts w:cs="Arial"/>
                <w:i/>
                <w:iCs/>
                <w:sz w:val="18"/>
                <w:szCs w:val="18"/>
              </w:rPr>
              <w:t>Centaurea</w:t>
            </w:r>
          </w:p>
        </w:tc>
        <w:tc>
          <w:tcPr>
            <w:tcW w:w="1984" w:type="dxa"/>
            <w:tcBorders>
              <w:top w:val="nil"/>
              <w:left w:val="nil"/>
              <w:bottom w:val="single" w:sz="4" w:space="0" w:color="auto"/>
              <w:right w:val="single" w:sz="4" w:space="0" w:color="auto"/>
            </w:tcBorders>
            <w:shd w:val="clear" w:color="auto" w:fill="auto"/>
            <w:noWrap/>
            <w:vAlign w:val="bottom"/>
            <w:hideMark/>
          </w:tcPr>
          <w:p w14:paraId="322EF701" w14:textId="77777777" w:rsidR="00816DD6" w:rsidRPr="00AD106F" w:rsidRDefault="00816DD6" w:rsidP="00816DD6">
            <w:pPr>
              <w:jc w:val="left"/>
              <w:rPr>
                <w:rFonts w:cs="Arial"/>
                <w:sz w:val="18"/>
                <w:szCs w:val="18"/>
              </w:rPr>
            </w:pPr>
            <w:r w:rsidRPr="00AD106F">
              <w:rPr>
                <w:rFonts w:cs="Arial"/>
                <w:sz w:val="18"/>
                <w:szCs w:val="18"/>
              </w:rPr>
              <w:t>CENTA</w:t>
            </w:r>
          </w:p>
        </w:tc>
        <w:tc>
          <w:tcPr>
            <w:tcW w:w="1701" w:type="dxa"/>
            <w:tcBorders>
              <w:top w:val="nil"/>
              <w:left w:val="nil"/>
              <w:bottom w:val="single" w:sz="4" w:space="0" w:color="auto"/>
              <w:right w:val="single" w:sz="4" w:space="0" w:color="auto"/>
            </w:tcBorders>
            <w:shd w:val="clear" w:color="auto" w:fill="auto"/>
            <w:noWrap/>
            <w:vAlign w:val="bottom"/>
            <w:hideMark/>
          </w:tcPr>
          <w:p w14:paraId="4EC69E21"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E407E9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266F1F"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Cochlioda</w:t>
            </w:r>
          </w:p>
        </w:tc>
        <w:tc>
          <w:tcPr>
            <w:tcW w:w="1843" w:type="dxa"/>
            <w:tcBorders>
              <w:top w:val="nil"/>
              <w:left w:val="nil"/>
              <w:bottom w:val="single" w:sz="4" w:space="0" w:color="auto"/>
              <w:right w:val="single" w:sz="4" w:space="0" w:color="auto"/>
            </w:tcBorders>
            <w:shd w:val="clear" w:color="auto" w:fill="auto"/>
            <w:noWrap/>
            <w:vAlign w:val="bottom"/>
            <w:hideMark/>
          </w:tcPr>
          <w:p w14:paraId="5E81F4F1" w14:textId="77777777" w:rsidR="00816DD6" w:rsidRPr="00AD106F" w:rsidRDefault="00816DD6" w:rsidP="00816DD6">
            <w:pPr>
              <w:jc w:val="left"/>
              <w:rPr>
                <w:rFonts w:cs="Arial"/>
                <w:sz w:val="18"/>
                <w:szCs w:val="18"/>
              </w:rPr>
            </w:pPr>
            <w:r w:rsidRPr="00AD106F">
              <w:rPr>
                <w:rFonts w:cs="Arial"/>
                <w:sz w:val="18"/>
                <w:szCs w:val="18"/>
              </w:rPr>
              <w:t>COCHD</w:t>
            </w:r>
          </w:p>
        </w:tc>
        <w:tc>
          <w:tcPr>
            <w:tcW w:w="2268" w:type="dxa"/>
            <w:tcBorders>
              <w:top w:val="nil"/>
              <w:left w:val="nil"/>
              <w:bottom w:val="single" w:sz="4" w:space="0" w:color="auto"/>
              <w:right w:val="single" w:sz="4" w:space="0" w:color="auto"/>
            </w:tcBorders>
            <w:shd w:val="clear" w:color="auto" w:fill="auto"/>
            <w:noWrap/>
            <w:vAlign w:val="bottom"/>
            <w:hideMark/>
          </w:tcPr>
          <w:p w14:paraId="3A9EA4FB" w14:textId="77777777" w:rsidR="00816DD6" w:rsidRPr="00AD106F" w:rsidRDefault="00816DD6" w:rsidP="00816DD6">
            <w:pPr>
              <w:jc w:val="left"/>
              <w:rPr>
                <w:rFonts w:cs="Arial"/>
                <w:i/>
                <w:iCs/>
                <w:sz w:val="18"/>
                <w:szCs w:val="18"/>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732C0C72" w14:textId="77777777" w:rsidR="00816DD6" w:rsidRPr="00AD106F" w:rsidRDefault="00816DD6" w:rsidP="00816DD6">
            <w:pPr>
              <w:jc w:val="left"/>
              <w:rPr>
                <w:rFonts w:cs="Arial"/>
                <w:sz w:val="18"/>
                <w:szCs w:val="18"/>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7BE65464"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2780D46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44F685"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Coluria</w:t>
            </w:r>
          </w:p>
        </w:tc>
        <w:tc>
          <w:tcPr>
            <w:tcW w:w="1843" w:type="dxa"/>
            <w:tcBorders>
              <w:top w:val="nil"/>
              <w:left w:val="nil"/>
              <w:bottom w:val="single" w:sz="4" w:space="0" w:color="auto"/>
              <w:right w:val="single" w:sz="4" w:space="0" w:color="auto"/>
            </w:tcBorders>
            <w:shd w:val="clear" w:color="auto" w:fill="auto"/>
            <w:noWrap/>
            <w:vAlign w:val="bottom"/>
            <w:hideMark/>
          </w:tcPr>
          <w:p w14:paraId="3FB1FE5E" w14:textId="77777777" w:rsidR="00816DD6" w:rsidRPr="00AD106F" w:rsidRDefault="00816DD6" w:rsidP="00816DD6">
            <w:pPr>
              <w:jc w:val="left"/>
              <w:rPr>
                <w:rFonts w:cs="Arial"/>
                <w:sz w:val="18"/>
                <w:szCs w:val="18"/>
              </w:rPr>
            </w:pPr>
            <w:r w:rsidRPr="00AD106F">
              <w:rPr>
                <w:rFonts w:cs="Arial"/>
                <w:sz w:val="18"/>
                <w:szCs w:val="18"/>
              </w:rPr>
              <w:t>COLUR</w:t>
            </w:r>
          </w:p>
        </w:tc>
        <w:tc>
          <w:tcPr>
            <w:tcW w:w="2268" w:type="dxa"/>
            <w:tcBorders>
              <w:top w:val="nil"/>
              <w:left w:val="nil"/>
              <w:bottom w:val="single" w:sz="4" w:space="0" w:color="auto"/>
              <w:right w:val="single" w:sz="4" w:space="0" w:color="auto"/>
            </w:tcBorders>
            <w:shd w:val="clear" w:color="auto" w:fill="auto"/>
            <w:noWrap/>
            <w:vAlign w:val="bottom"/>
            <w:hideMark/>
          </w:tcPr>
          <w:p w14:paraId="2A7842E0" w14:textId="77777777" w:rsidR="00816DD6" w:rsidRPr="00AD106F" w:rsidRDefault="00816DD6" w:rsidP="00816DD6">
            <w:pPr>
              <w:jc w:val="left"/>
              <w:rPr>
                <w:rFonts w:cs="Arial"/>
                <w:i/>
                <w:iCs/>
                <w:sz w:val="18"/>
                <w:szCs w:val="18"/>
              </w:rPr>
            </w:pPr>
            <w:r w:rsidRPr="00AD106F">
              <w:rPr>
                <w:rFonts w:cs="Arial"/>
                <w:i/>
                <w:iCs/>
                <w:sz w:val="18"/>
                <w:szCs w:val="18"/>
              </w:rPr>
              <w:t>Geum</w:t>
            </w:r>
          </w:p>
        </w:tc>
        <w:tc>
          <w:tcPr>
            <w:tcW w:w="1984" w:type="dxa"/>
            <w:tcBorders>
              <w:top w:val="nil"/>
              <w:left w:val="nil"/>
              <w:bottom w:val="single" w:sz="4" w:space="0" w:color="auto"/>
              <w:right w:val="single" w:sz="4" w:space="0" w:color="auto"/>
            </w:tcBorders>
            <w:shd w:val="clear" w:color="auto" w:fill="auto"/>
            <w:noWrap/>
            <w:vAlign w:val="bottom"/>
            <w:hideMark/>
          </w:tcPr>
          <w:p w14:paraId="62AA6656" w14:textId="77777777" w:rsidR="00816DD6" w:rsidRPr="00AD106F" w:rsidRDefault="00816DD6" w:rsidP="00816DD6">
            <w:pPr>
              <w:jc w:val="left"/>
              <w:rPr>
                <w:rFonts w:cs="Arial"/>
                <w:sz w:val="18"/>
                <w:szCs w:val="18"/>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3E24DEB6"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072B4AF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61E0B8"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09F6B024" w14:textId="77777777" w:rsidR="00816DD6" w:rsidRPr="00AD106F" w:rsidRDefault="00816DD6" w:rsidP="00816DD6">
            <w:pPr>
              <w:jc w:val="left"/>
              <w:rPr>
                <w:rFonts w:cs="Arial"/>
                <w:sz w:val="18"/>
                <w:szCs w:val="18"/>
              </w:rPr>
            </w:pPr>
            <w:r w:rsidRPr="00AD106F">
              <w:rPr>
                <w:rFonts w:cs="Arial"/>
                <w:sz w:val="18"/>
                <w:szCs w:val="18"/>
              </w:rPr>
              <w:t>CRYPS</w:t>
            </w:r>
          </w:p>
        </w:tc>
        <w:tc>
          <w:tcPr>
            <w:tcW w:w="2268" w:type="dxa"/>
            <w:tcBorders>
              <w:top w:val="nil"/>
              <w:left w:val="nil"/>
              <w:bottom w:val="single" w:sz="4" w:space="0" w:color="auto"/>
              <w:right w:val="single" w:sz="4" w:space="0" w:color="auto"/>
            </w:tcBorders>
            <w:shd w:val="clear" w:color="auto" w:fill="auto"/>
            <w:noWrap/>
            <w:vAlign w:val="bottom"/>
            <w:hideMark/>
          </w:tcPr>
          <w:p w14:paraId="57CFF885" w14:textId="77777777" w:rsidR="00816DD6" w:rsidRPr="00AD106F" w:rsidRDefault="00816DD6" w:rsidP="00816DD6">
            <w:pPr>
              <w:jc w:val="left"/>
              <w:rPr>
                <w:rFonts w:cs="Arial"/>
                <w:i/>
                <w:iCs/>
                <w:sz w:val="18"/>
                <w:szCs w:val="18"/>
              </w:rPr>
            </w:pPr>
            <w:r w:rsidRPr="00AD106F">
              <w:rPr>
                <w:rFonts w:cs="Arial"/>
                <w:i/>
                <w:iCs/>
                <w:sz w:val="18"/>
                <w:szCs w:val="18"/>
              </w:rPr>
              <w:t>Sporobolus</w:t>
            </w:r>
          </w:p>
        </w:tc>
        <w:tc>
          <w:tcPr>
            <w:tcW w:w="1984" w:type="dxa"/>
            <w:tcBorders>
              <w:top w:val="nil"/>
              <w:left w:val="nil"/>
              <w:bottom w:val="single" w:sz="4" w:space="0" w:color="auto"/>
              <w:right w:val="single" w:sz="4" w:space="0" w:color="auto"/>
            </w:tcBorders>
            <w:shd w:val="clear" w:color="auto" w:fill="auto"/>
            <w:noWrap/>
            <w:vAlign w:val="bottom"/>
            <w:hideMark/>
          </w:tcPr>
          <w:p w14:paraId="607DDCEF" w14:textId="77777777" w:rsidR="00816DD6" w:rsidRPr="00AD106F" w:rsidRDefault="00816DD6" w:rsidP="00816DD6">
            <w:pPr>
              <w:jc w:val="left"/>
              <w:rPr>
                <w:rFonts w:cs="Arial"/>
                <w:sz w:val="18"/>
                <w:szCs w:val="18"/>
              </w:rPr>
            </w:pPr>
            <w:r w:rsidRPr="00AD106F">
              <w:rPr>
                <w:rFonts w:cs="Arial"/>
                <w:sz w:val="18"/>
                <w:szCs w:val="18"/>
              </w:rPr>
              <w:t>SPORO</w:t>
            </w:r>
          </w:p>
        </w:tc>
        <w:tc>
          <w:tcPr>
            <w:tcW w:w="1701" w:type="dxa"/>
            <w:tcBorders>
              <w:top w:val="nil"/>
              <w:left w:val="nil"/>
              <w:bottom w:val="single" w:sz="4" w:space="0" w:color="auto"/>
              <w:right w:val="single" w:sz="4" w:space="0" w:color="auto"/>
            </w:tcBorders>
            <w:shd w:val="clear" w:color="auto" w:fill="auto"/>
            <w:noWrap/>
            <w:vAlign w:val="bottom"/>
            <w:hideMark/>
          </w:tcPr>
          <w:p w14:paraId="579195C3" w14:textId="77777777" w:rsidR="00816DD6" w:rsidRPr="00AD106F" w:rsidRDefault="00816DD6" w:rsidP="00816DD6">
            <w:pPr>
              <w:jc w:val="left"/>
              <w:rPr>
                <w:rFonts w:cs="Arial"/>
                <w:sz w:val="18"/>
                <w:szCs w:val="18"/>
              </w:rPr>
            </w:pPr>
            <w:r w:rsidRPr="00AD106F">
              <w:rPr>
                <w:rFonts w:cs="Arial"/>
                <w:sz w:val="18"/>
                <w:szCs w:val="18"/>
              </w:rPr>
              <w:t>TWO, TWA</w:t>
            </w:r>
          </w:p>
        </w:tc>
      </w:tr>
      <w:tr w:rsidR="000C1437" w:rsidRPr="00AD106F" w14:paraId="00A9A40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E863AA"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Daemonorops</w:t>
            </w:r>
          </w:p>
        </w:tc>
        <w:tc>
          <w:tcPr>
            <w:tcW w:w="1843" w:type="dxa"/>
            <w:tcBorders>
              <w:top w:val="nil"/>
              <w:left w:val="nil"/>
              <w:bottom w:val="single" w:sz="4" w:space="0" w:color="auto"/>
              <w:right w:val="single" w:sz="4" w:space="0" w:color="auto"/>
            </w:tcBorders>
            <w:shd w:val="clear" w:color="auto" w:fill="auto"/>
            <w:noWrap/>
            <w:vAlign w:val="bottom"/>
            <w:hideMark/>
          </w:tcPr>
          <w:p w14:paraId="48443A7D" w14:textId="77777777" w:rsidR="00816DD6" w:rsidRPr="00AD106F" w:rsidRDefault="00816DD6" w:rsidP="00816DD6">
            <w:pPr>
              <w:jc w:val="left"/>
              <w:rPr>
                <w:rFonts w:cs="Arial"/>
                <w:sz w:val="18"/>
                <w:szCs w:val="18"/>
              </w:rPr>
            </w:pPr>
            <w:r w:rsidRPr="00AD106F">
              <w:rPr>
                <w:rFonts w:cs="Arial"/>
                <w:sz w:val="18"/>
                <w:szCs w:val="18"/>
              </w:rPr>
              <w:t>DAEMO</w:t>
            </w:r>
          </w:p>
        </w:tc>
        <w:tc>
          <w:tcPr>
            <w:tcW w:w="2268" w:type="dxa"/>
            <w:tcBorders>
              <w:top w:val="nil"/>
              <w:left w:val="nil"/>
              <w:bottom w:val="single" w:sz="4" w:space="0" w:color="auto"/>
              <w:right w:val="single" w:sz="4" w:space="0" w:color="auto"/>
            </w:tcBorders>
            <w:shd w:val="clear" w:color="auto" w:fill="auto"/>
            <w:noWrap/>
            <w:vAlign w:val="bottom"/>
            <w:hideMark/>
          </w:tcPr>
          <w:p w14:paraId="7C849D0E" w14:textId="77777777" w:rsidR="00816DD6" w:rsidRPr="00AD106F" w:rsidRDefault="00816DD6" w:rsidP="00816DD6">
            <w:pPr>
              <w:jc w:val="left"/>
              <w:rPr>
                <w:rFonts w:cs="Arial"/>
                <w:i/>
                <w:iCs/>
                <w:sz w:val="18"/>
                <w:szCs w:val="18"/>
              </w:rPr>
            </w:pPr>
            <w:r w:rsidRPr="00AD106F">
              <w:rPr>
                <w:rFonts w:cs="Arial"/>
                <w:i/>
                <w:iCs/>
                <w:sz w:val="18"/>
                <w:szCs w:val="18"/>
              </w:rPr>
              <w:t>Calamus</w:t>
            </w:r>
          </w:p>
        </w:tc>
        <w:tc>
          <w:tcPr>
            <w:tcW w:w="1984" w:type="dxa"/>
            <w:tcBorders>
              <w:top w:val="nil"/>
              <w:left w:val="nil"/>
              <w:bottom w:val="single" w:sz="4" w:space="0" w:color="auto"/>
              <w:right w:val="single" w:sz="4" w:space="0" w:color="auto"/>
            </w:tcBorders>
            <w:shd w:val="clear" w:color="auto" w:fill="auto"/>
            <w:noWrap/>
            <w:vAlign w:val="bottom"/>
            <w:hideMark/>
          </w:tcPr>
          <w:p w14:paraId="068A2584" w14:textId="77777777" w:rsidR="00816DD6" w:rsidRPr="00AD106F" w:rsidRDefault="00816DD6" w:rsidP="00816DD6">
            <w:pPr>
              <w:jc w:val="left"/>
              <w:rPr>
                <w:rFonts w:cs="Arial"/>
                <w:sz w:val="18"/>
                <w:szCs w:val="18"/>
              </w:rPr>
            </w:pPr>
            <w:r w:rsidRPr="00AD106F">
              <w:rPr>
                <w:rFonts w:cs="Arial"/>
                <w:sz w:val="18"/>
                <w:szCs w:val="18"/>
              </w:rPr>
              <w:t>CALAM</w:t>
            </w:r>
          </w:p>
        </w:tc>
        <w:tc>
          <w:tcPr>
            <w:tcW w:w="1701" w:type="dxa"/>
            <w:tcBorders>
              <w:top w:val="nil"/>
              <w:left w:val="nil"/>
              <w:bottom w:val="single" w:sz="4" w:space="0" w:color="auto"/>
              <w:right w:val="single" w:sz="4" w:space="0" w:color="auto"/>
            </w:tcBorders>
            <w:shd w:val="clear" w:color="auto" w:fill="auto"/>
            <w:noWrap/>
            <w:vAlign w:val="bottom"/>
            <w:hideMark/>
          </w:tcPr>
          <w:p w14:paraId="7CCDDD24"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25B550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603B3"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Dichroa</w:t>
            </w:r>
          </w:p>
        </w:tc>
        <w:tc>
          <w:tcPr>
            <w:tcW w:w="1843" w:type="dxa"/>
            <w:tcBorders>
              <w:top w:val="nil"/>
              <w:left w:val="nil"/>
              <w:bottom w:val="single" w:sz="4" w:space="0" w:color="auto"/>
              <w:right w:val="single" w:sz="4" w:space="0" w:color="auto"/>
            </w:tcBorders>
            <w:shd w:val="clear" w:color="auto" w:fill="auto"/>
            <w:noWrap/>
            <w:vAlign w:val="bottom"/>
            <w:hideMark/>
          </w:tcPr>
          <w:p w14:paraId="0CC8A021" w14:textId="77777777" w:rsidR="00816DD6" w:rsidRPr="00AD106F" w:rsidRDefault="00816DD6" w:rsidP="00816DD6">
            <w:pPr>
              <w:jc w:val="left"/>
              <w:rPr>
                <w:rFonts w:cs="Arial"/>
                <w:sz w:val="18"/>
                <w:szCs w:val="18"/>
              </w:rPr>
            </w:pPr>
            <w:r w:rsidRPr="00AD106F">
              <w:rPr>
                <w:rFonts w:cs="Arial"/>
                <w:sz w:val="18"/>
                <w:szCs w:val="18"/>
              </w:rPr>
              <w:t>DICHR</w:t>
            </w:r>
          </w:p>
        </w:tc>
        <w:tc>
          <w:tcPr>
            <w:tcW w:w="2268" w:type="dxa"/>
            <w:tcBorders>
              <w:top w:val="nil"/>
              <w:left w:val="nil"/>
              <w:bottom w:val="single" w:sz="4" w:space="0" w:color="auto"/>
              <w:right w:val="single" w:sz="4" w:space="0" w:color="auto"/>
            </w:tcBorders>
            <w:shd w:val="clear" w:color="auto" w:fill="auto"/>
            <w:noWrap/>
            <w:vAlign w:val="bottom"/>
            <w:hideMark/>
          </w:tcPr>
          <w:p w14:paraId="07B3D684" w14:textId="77777777" w:rsidR="00816DD6" w:rsidRPr="00AD106F" w:rsidRDefault="00816DD6" w:rsidP="00816DD6">
            <w:pPr>
              <w:jc w:val="left"/>
              <w:rPr>
                <w:rFonts w:cs="Arial"/>
                <w:i/>
                <w:iCs/>
                <w:sz w:val="18"/>
                <w:szCs w:val="18"/>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19392A7C" w14:textId="77777777" w:rsidR="00816DD6" w:rsidRPr="00AD106F" w:rsidRDefault="00816DD6" w:rsidP="00816DD6">
            <w:pPr>
              <w:jc w:val="left"/>
              <w:rPr>
                <w:rFonts w:cs="Arial"/>
                <w:sz w:val="18"/>
                <w:szCs w:val="18"/>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411F8C6F"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9642B3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DACA43"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Dodecatheon</w:t>
            </w:r>
          </w:p>
        </w:tc>
        <w:tc>
          <w:tcPr>
            <w:tcW w:w="1843" w:type="dxa"/>
            <w:tcBorders>
              <w:top w:val="nil"/>
              <w:left w:val="nil"/>
              <w:bottom w:val="single" w:sz="4" w:space="0" w:color="auto"/>
              <w:right w:val="single" w:sz="4" w:space="0" w:color="auto"/>
            </w:tcBorders>
            <w:shd w:val="clear" w:color="auto" w:fill="auto"/>
            <w:noWrap/>
            <w:vAlign w:val="bottom"/>
            <w:hideMark/>
          </w:tcPr>
          <w:p w14:paraId="488E2D9A" w14:textId="77777777" w:rsidR="00816DD6" w:rsidRPr="00AD106F" w:rsidRDefault="00816DD6" w:rsidP="00816DD6">
            <w:pPr>
              <w:jc w:val="left"/>
              <w:rPr>
                <w:rFonts w:cs="Arial"/>
                <w:sz w:val="18"/>
                <w:szCs w:val="18"/>
              </w:rPr>
            </w:pPr>
            <w:r w:rsidRPr="00AD106F">
              <w:rPr>
                <w:rFonts w:cs="Arial"/>
                <w:sz w:val="18"/>
                <w:szCs w:val="18"/>
              </w:rPr>
              <w:t>DODEC</w:t>
            </w:r>
          </w:p>
        </w:tc>
        <w:tc>
          <w:tcPr>
            <w:tcW w:w="2268" w:type="dxa"/>
            <w:tcBorders>
              <w:top w:val="nil"/>
              <w:left w:val="nil"/>
              <w:bottom w:val="single" w:sz="4" w:space="0" w:color="auto"/>
              <w:right w:val="single" w:sz="4" w:space="0" w:color="auto"/>
            </w:tcBorders>
            <w:shd w:val="clear" w:color="auto" w:fill="auto"/>
            <w:noWrap/>
            <w:vAlign w:val="bottom"/>
            <w:hideMark/>
          </w:tcPr>
          <w:p w14:paraId="11784ECE" w14:textId="77777777" w:rsidR="00816DD6" w:rsidRPr="00AD106F" w:rsidRDefault="00816DD6" w:rsidP="00816DD6">
            <w:pPr>
              <w:jc w:val="left"/>
              <w:rPr>
                <w:rFonts w:cs="Arial"/>
                <w:i/>
                <w:iCs/>
                <w:sz w:val="18"/>
                <w:szCs w:val="18"/>
              </w:rPr>
            </w:pPr>
            <w:r w:rsidRPr="00AD106F">
              <w:rPr>
                <w:rFonts w:cs="Arial"/>
                <w:i/>
                <w:iCs/>
                <w:sz w:val="18"/>
                <w:szCs w:val="18"/>
              </w:rPr>
              <w:t>Primula</w:t>
            </w:r>
          </w:p>
        </w:tc>
        <w:tc>
          <w:tcPr>
            <w:tcW w:w="1984" w:type="dxa"/>
            <w:tcBorders>
              <w:top w:val="nil"/>
              <w:left w:val="nil"/>
              <w:bottom w:val="single" w:sz="4" w:space="0" w:color="auto"/>
              <w:right w:val="single" w:sz="4" w:space="0" w:color="auto"/>
            </w:tcBorders>
            <w:shd w:val="clear" w:color="auto" w:fill="auto"/>
            <w:noWrap/>
            <w:vAlign w:val="bottom"/>
            <w:hideMark/>
          </w:tcPr>
          <w:p w14:paraId="4F73F0DA" w14:textId="77777777" w:rsidR="00816DD6" w:rsidRPr="00AD106F" w:rsidRDefault="00816DD6" w:rsidP="00816DD6">
            <w:pPr>
              <w:jc w:val="left"/>
              <w:rPr>
                <w:rFonts w:cs="Arial"/>
                <w:sz w:val="18"/>
                <w:szCs w:val="18"/>
              </w:rPr>
            </w:pPr>
            <w:r w:rsidRPr="00AD106F">
              <w:rPr>
                <w:rFonts w:cs="Arial"/>
                <w:sz w:val="18"/>
                <w:szCs w:val="18"/>
              </w:rPr>
              <w:t>PRIMU</w:t>
            </w:r>
          </w:p>
        </w:tc>
        <w:tc>
          <w:tcPr>
            <w:tcW w:w="1701" w:type="dxa"/>
            <w:tcBorders>
              <w:top w:val="nil"/>
              <w:left w:val="nil"/>
              <w:bottom w:val="single" w:sz="4" w:space="0" w:color="auto"/>
              <w:right w:val="single" w:sz="4" w:space="0" w:color="auto"/>
            </w:tcBorders>
            <w:shd w:val="clear" w:color="auto" w:fill="auto"/>
            <w:noWrap/>
            <w:vAlign w:val="bottom"/>
            <w:hideMark/>
          </w:tcPr>
          <w:p w14:paraId="2DEBC7FE"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F24938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DAFC48"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lastRenderedPageBreak/>
              <w:t>Fortunella</w:t>
            </w:r>
          </w:p>
        </w:tc>
        <w:tc>
          <w:tcPr>
            <w:tcW w:w="1843" w:type="dxa"/>
            <w:tcBorders>
              <w:top w:val="nil"/>
              <w:left w:val="nil"/>
              <w:bottom w:val="single" w:sz="4" w:space="0" w:color="auto"/>
              <w:right w:val="single" w:sz="4" w:space="0" w:color="auto"/>
            </w:tcBorders>
            <w:shd w:val="clear" w:color="auto" w:fill="auto"/>
            <w:noWrap/>
            <w:vAlign w:val="bottom"/>
            <w:hideMark/>
          </w:tcPr>
          <w:p w14:paraId="460D1013" w14:textId="77777777" w:rsidR="00816DD6" w:rsidRPr="00AD106F" w:rsidRDefault="00816DD6" w:rsidP="00816DD6">
            <w:pPr>
              <w:jc w:val="left"/>
              <w:rPr>
                <w:rFonts w:cs="Arial"/>
                <w:sz w:val="18"/>
                <w:szCs w:val="18"/>
              </w:rPr>
            </w:pPr>
            <w:r w:rsidRPr="00AD106F">
              <w:rPr>
                <w:rFonts w:cs="Arial"/>
                <w:sz w:val="18"/>
                <w:szCs w:val="18"/>
              </w:rPr>
              <w:t>FORTU</w:t>
            </w:r>
          </w:p>
        </w:tc>
        <w:tc>
          <w:tcPr>
            <w:tcW w:w="2268" w:type="dxa"/>
            <w:tcBorders>
              <w:top w:val="nil"/>
              <w:left w:val="nil"/>
              <w:bottom w:val="single" w:sz="4" w:space="0" w:color="auto"/>
              <w:right w:val="single" w:sz="4" w:space="0" w:color="auto"/>
            </w:tcBorders>
            <w:shd w:val="clear" w:color="auto" w:fill="auto"/>
            <w:noWrap/>
            <w:vAlign w:val="bottom"/>
            <w:hideMark/>
          </w:tcPr>
          <w:p w14:paraId="7E2E9266" w14:textId="77777777" w:rsidR="00816DD6" w:rsidRPr="00AD106F" w:rsidRDefault="00816DD6" w:rsidP="00816DD6">
            <w:pPr>
              <w:jc w:val="left"/>
              <w:rPr>
                <w:rFonts w:cs="Arial"/>
                <w:i/>
                <w:iCs/>
                <w:sz w:val="18"/>
                <w:szCs w:val="18"/>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5BB349AA" w14:textId="77777777" w:rsidR="00816DD6" w:rsidRPr="00AD106F" w:rsidRDefault="00816DD6" w:rsidP="00816DD6">
            <w:pPr>
              <w:jc w:val="left"/>
              <w:rPr>
                <w:rFonts w:cs="Arial"/>
                <w:sz w:val="18"/>
                <w:szCs w:val="18"/>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081DED48" w14:textId="77777777" w:rsidR="00816DD6" w:rsidRPr="00AD106F" w:rsidRDefault="00816DD6" w:rsidP="00816DD6">
            <w:pPr>
              <w:jc w:val="left"/>
              <w:rPr>
                <w:rFonts w:cs="Arial"/>
                <w:sz w:val="18"/>
                <w:szCs w:val="18"/>
              </w:rPr>
            </w:pPr>
            <w:r w:rsidRPr="00AD106F">
              <w:rPr>
                <w:rFonts w:cs="Arial"/>
                <w:sz w:val="18"/>
                <w:szCs w:val="18"/>
              </w:rPr>
              <w:t>TWO, TWF</w:t>
            </w:r>
          </w:p>
        </w:tc>
      </w:tr>
      <w:tr w:rsidR="000C1437" w:rsidRPr="00AD106F" w14:paraId="7B416F1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3DBBD4"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105B76A1" w14:textId="77777777" w:rsidR="00816DD6" w:rsidRPr="00AD106F" w:rsidRDefault="00816DD6" w:rsidP="00816DD6">
            <w:pPr>
              <w:jc w:val="left"/>
              <w:rPr>
                <w:rFonts w:cs="Arial"/>
                <w:sz w:val="18"/>
                <w:szCs w:val="18"/>
              </w:rPr>
            </w:pPr>
            <w:r w:rsidRPr="00AD106F">
              <w:rPr>
                <w:rFonts w:cs="Arial"/>
                <w:sz w:val="18"/>
                <w:szCs w:val="18"/>
              </w:rPr>
              <w:t>GAURA</w:t>
            </w:r>
          </w:p>
        </w:tc>
        <w:tc>
          <w:tcPr>
            <w:tcW w:w="2268" w:type="dxa"/>
            <w:tcBorders>
              <w:top w:val="nil"/>
              <w:left w:val="nil"/>
              <w:bottom w:val="single" w:sz="4" w:space="0" w:color="auto"/>
              <w:right w:val="single" w:sz="4" w:space="0" w:color="auto"/>
            </w:tcBorders>
            <w:shd w:val="clear" w:color="auto" w:fill="auto"/>
            <w:noWrap/>
            <w:vAlign w:val="bottom"/>
            <w:hideMark/>
          </w:tcPr>
          <w:p w14:paraId="1FE2C453" w14:textId="77777777" w:rsidR="00816DD6" w:rsidRPr="00AD106F" w:rsidRDefault="00816DD6" w:rsidP="00816DD6">
            <w:pPr>
              <w:jc w:val="left"/>
              <w:rPr>
                <w:rFonts w:cs="Arial"/>
                <w:i/>
                <w:iCs/>
                <w:sz w:val="18"/>
                <w:szCs w:val="18"/>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599262B7" w14:textId="77777777" w:rsidR="00816DD6" w:rsidRPr="00AD106F" w:rsidRDefault="00816DD6" w:rsidP="00816DD6">
            <w:pPr>
              <w:jc w:val="left"/>
              <w:rPr>
                <w:rFonts w:cs="Arial"/>
                <w:sz w:val="18"/>
                <w:szCs w:val="18"/>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5FE1FA05"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8B192C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5017C2"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Hebe</w:t>
            </w:r>
          </w:p>
        </w:tc>
        <w:tc>
          <w:tcPr>
            <w:tcW w:w="1843" w:type="dxa"/>
            <w:tcBorders>
              <w:top w:val="nil"/>
              <w:left w:val="nil"/>
              <w:bottom w:val="single" w:sz="4" w:space="0" w:color="auto"/>
              <w:right w:val="single" w:sz="4" w:space="0" w:color="auto"/>
            </w:tcBorders>
            <w:shd w:val="clear" w:color="auto" w:fill="auto"/>
            <w:noWrap/>
            <w:vAlign w:val="bottom"/>
            <w:hideMark/>
          </w:tcPr>
          <w:p w14:paraId="53AC22C0" w14:textId="77777777" w:rsidR="00816DD6" w:rsidRPr="00AD106F" w:rsidRDefault="00816DD6" w:rsidP="00816DD6">
            <w:pPr>
              <w:jc w:val="left"/>
              <w:rPr>
                <w:rFonts w:cs="Arial"/>
                <w:sz w:val="18"/>
                <w:szCs w:val="18"/>
              </w:rPr>
            </w:pPr>
            <w:r w:rsidRPr="00AD106F">
              <w:rPr>
                <w:rFonts w:cs="Arial"/>
                <w:sz w:val="18"/>
                <w:szCs w:val="18"/>
              </w:rPr>
              <w:t>HEBEE</w:t>
            </w:r>
          </w:p>
        </w:tc>
        <w:tc>
          <w:tcPr>
            <w:tcW w:w="2268" w:type="dxa"/>
            <w:tcBorders>
              <w:top w:val="nil"/>
              <w:left w:val="nil"/>
              <w:bottom w:val="single" w:sz="4" w:space="0" w:color="auto"/>
              <w:right w:val="single" w:sz="4" w:space="0" w:color="auto"/>
            </w:tcBorders>
            <w:shd w:val="clear" w:color="auto" w:fill="auto"/>
            <w:noWrap/>
            <w:vAlign w:val="bottom"/>
            <w:hideMark/>
          </w:tcPr>
          <w:p w14:paraId="0DBDFF36" w14:textId="77777777" w:rsidR="00816DD6" w:rsidRPr="00AD106F" w:rsidRDefault="00816DD6" w:rsidP="00816DD6">
            <w:pPr>
              <w:jc w:val="left"/>
              <w:rPr>
                <w:rFonts w:cs="Arial"/>
                <w:i/>
                <w:iCs/>
                <w:sz w:val="18"/>
                <w:szCs w:val="18"/>
              </w:rPr>
            </w:pPr>
            <w:r w:rsidRPr="00AD106F">
              <w:rPr>
                <w:rFonts w:cs="Arial"/>
                <w:i/>
                <w:iCs/>
                <w:sz w:val="18"/>
                <w:szCs w:val="18"/>
              </w:rPr>
              <w:t>Veronica</w:t>
            </w:r>
          </w:p>
        </w:tc>
        <w:tc>
          <w:tcPr>
            <w:tcW w:w="1984" w:type="dxa"/>
            <w:tcBorders>
              <w:top w:val="nil"/>
              <w:left w:val="nil"/>
              <w:bottom w:val="single" w:sz="4" w:space="0" w:color="auto"/>
              <w:right w:val="single" w:sz="4" w:space="0" w:color="auto"/>
            </w:tcBorders>
            <w:shd w:val="clear" w:color="auto" w:fill="auto"/>
            <w:noWrap/>
            <w:vAlign w:val="bottom"/>
            <w:hideMark/>
          </w:tcPr>
          <w:p w14:paraId="4CF47DD4" w14:textId="77777777" w:rsidR="00816DD6" w:rsidRPr="00AD106F" w:rsidRDefault="00816DD6" w:rsidP="00816DD6">
            <w:pPr>
              <w:jc w:val="left"/>
              <w:rPr>
                <w:rFonts w:cs="Arial"/>
                <w:sz w:val="18"/>
                <w:szCs w:val="18"/>
              </w:rPr>
            </w:pPr>
            <w:r w:rsidRPr="00AD106F">
              <w:rPr>
                <w:rFonts w:cs="Arial"/>
                <w:sz w:val="18"/>
                <w:szCs w:val="18"/>
              </w:rPr>
              <w:t>VERON</w:t>
            </w:r>
          </w:p>
        </w:tc>
        <w:tc>
          <w:tcPr>
            <w:tcW w:w="1701" w:type="dxa"/>
            <w:tcBorders>
              <w:top w:val="nil"/>
              <w:left w:val="nil"/>
              <w:bottom w:val="single" w:sz="4" w:space="0" w:color="auto"/>
              <w:right w:val="single" w:sz="4" w:space="0" w:color="auto"/>
            </w:tcBorders>
            <w:shd w:val="clear" w:color="auto" w:fill="auto"/>
            <w:noWrap/>
            <w:vAlign w:val="bottom"/>
            <w:hideMark/>
          </w:tcPr>
          <w:p w14:paraId="5A8C053B"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3B37A2E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57ECA6"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Hemidiodia</w:t>
            </w:r>
          </w:p>
        </w:tc>
        <w:tc>
          <w:tcPr>
            <w:tcW w:w="1843" w:type="dxa"/>
            <w:tcBorders>
              <w:top w:val="nil"/>
              <w:left w:val="nil"/>
              <w:bottom w:val="single" w:sz="4" w:space="0" w:color="auto"/>
              <w:right w:val="single" w:sz="4" w:space="0" w:color="auto"/>
            </w:tcBorders>
            <w:shd w:val="clear" w:color="auto" w:fill="auto"/>
            <w:noWrap/>
            <w:vAlign w:val="bottom"/>
            <w:hideMark/>
          </w:tcPr>
          <w:p w14:paraId="4B1E83C8" w14:textId="77777777" w:rsidR="00816DD6" w:rsidRPr="00AD106F" w:rsidRDefault="00816DD6" w:rsidP="00816DD6">
            <w:pPr>
              <w:jc w:val="left"/>
              <w:rPr>
                <w:rFonts w:cs="Arial"/>
                <w:sz w:val="18"/>
                <w:szCs w:val="18"/>
              </w:rPr>
            </w:pPr>
            <w:r w:rsidRPr="00AD106F">
              <w:rPr>
                <w:rFonts w:cs="Arial"/>
                <w:sz w:val="18"/>
                <w:szCs w:val="18"/>
              </w:rPr>
              <w:t>HEMID</w:t>
            </w:r>
          </w:p>
        </w:tc>
        <w:tc>
          <w:tcPr>
            <w:tcW w:w="2268" w:type="dxa"/>
            <w:tcBorders>
              <w:top w:val="nil"/>
              <w:left w:val="nil"/>
              <w:bottom w:val="single" w:sz="4" w:space="0" w:color="auto"/>
              <w:right w:val="single" w:sz="4" w:space="0" w:color="auto"/>
            </w:tcBorders>
            <w:shd w:val="clear" w:color="auto" w:fill="auto"/>
            <w:noWrap/>
            <w:vAlign w:val="bottom"/>
            <w:hideMark/>
          </w:tcPr>
          <w:p w14:paraId="6CB26393" w14:textId="77777777" w:rsidR="00816DD6" w:rsidRPr="00AD106F" w:rsidRDefault="00816DD6" w:rsidP="00816DD6">
            <w:pPr>
              <w:jc w:val="left"/>
              <w:rPr>
                <w:rFonts w:cs="Arial"/>
                <w:i/>
                <w:iCs/>
                <w:sz w:val="18"/>
                <w:szCs w:val="18"/>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12A2E907" w14:textId="77777777" w:rsidR="00816DD6" w:rsidRPr="00AD106F" w:rsidRDefault="00816DD6" w:rsidP="00816DD6">
            <w:pPr>
              <w:jc w:val="left"/>
              <w:rPr>
                <w:rFonts w:cs="Arial"/>
                <w:sz w:val="18"/>
                <w:szCs w:val="18"/>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0ED2774E"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8CFD30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727C1F"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Hylocereus</w:t>
            </w:r>
          </w:p>
        </w:tc>
        <w:tc>
          <w:tcPr>
            <w:tcW w:w="1843" w:type="dxa"/>
            <w:tcBorders>
              <w:top w:val="nil"/>
              <w:left w:val="nil"/>
              <w:bottom w:val="single" w:sz="4" w:space="0" w:color="auto"/>
              <w:right w:val="single" w:sz="4" w:space="0" w:color="auto"/>
            </w:tcBorders>
            <w:shd w:val="clear" w:color="auto" w:fill="auto"/>
            <w:noWrap/>
            <w:vAlign w:val="bottom"/>
            <w:hideMark/>
          </w:tcPr>
          <w:p w14:paraId="23108E2D" w14:textId="77777777" w:rsidR="00816DD6" w:rsidRPr="00AD106F" w:rsidRDefault="00816DD6" w:rsidP="00816DD6">
            <w:pPr>
              <w:jc w:val="left"/>
              <w:rPr>
                <w:rFonts w:cs="Arial"/>
                <w:sz w:val="18"/>
                <w:szCs w:val="18"/>
              </w:rPr>
            </w:pPr>
            <w:r w:rsidRPr="00AD106F">
              <w:rPr>
                <w:rFonts w:cs="Arial"/>
                <w:sz w:val="18"/>
                <w:szCs w:val="18"/>
              </w:rPr>
              <w:t>HYLOC</w:t>
            </w:r>
          </w:p>
        </w:tc>
        <w:tc>
          <w:tcPr>
            <w:tcW w:w="2268" w:type="dxa"/>
            <w:tcBorders>
              <w:top w:val="nil"/>
              <w:left w:val="nil"/>
              <w:bottom w:val="single" w:sz="4" w:space="0" w:color="auto"/>
              <w:right w:val="single" w:sz="4" w:space="0" w:color="auto"/>
            </w:tcBorders>
            <w:shd w:val="clear" w:color="auto" w:fill="auto"/>
            <w:noWrap/>
            <w:vAlign w:val="bottom"/>
            <w:hideMark/>
          </w:tcPr>
          <w:p w14:paraId="4D2B10D0" w14:textId="77777777" w:rsidR="00816DD6" w:rsidRPr="00AD106F" w:rsidRDefault="00816DD6" w:rsidP="00816DD6">
            <w:pPr>
              <w:jc w:val="left"/>
              <w:rPr>
                <w:rFonts w:cs="Arial"/>
                <w:i/>
                <w:iCs/>
                <w:sz w:val="18"/>
                <w:szCs w:val="18"/>
              </w:rPr>
            </w:pPr>
            <w:r w:rsidRPr="00AD106F">
              <w:rPr>
                <w:rFonts w:cs="Arial"/>
                <w:i/>
                <w:iCs/>
                <w:sz w:val="18"/>
                <w:szCs w:val="18"/>
              </w:rPr>
              <w:t>Selenicereus</w:t>
            </w:r>
          </w:p>
        </w:tc>
        <w:tc>
          <w:tcPr>
            <w:tcW w:w="1984" w:type="dxa"/>
            <w:tcBorders>
              <w:top w:val="nil"/>
              <w:left w:val="nil"/>
              <w:bottom w:val="single" w:sz="4" w:space="0" w:color="auto"/>
              <w:right w:val="single" w:sz="4" w:space="0" w:color="auto"/>
            </w:tcBorders>
            <w:shd w:val="clear" w:color="auto" w:fill="auto"/>
            <w:noWrap/>
            <w:vAlign w:val="bottom"/>
            <w:hideMark/>
          </w:tcPr>
          <w:p w14:paraId="0830EBCF" w14:textId="77777777" w:rsidR="00816DD6" w:rsidRPr="00AD106F" w:rsidRDefault="00816DD6" w:rsidP="00816DD6">
            <w:pPr>
              <w:jc w:val="left"/>
              <w:rPr>
                <w:rFonts w:cs="Arial"/>
                <w:sz w:val="18"/>
                <w:szCs w:val="18"/>
              </w:rPr>
            </w:pPr>
            <w:r w:rsidRPr="00AD106F">
              <w:rPr>
                <w:rFonts w:cs="Arial"/>
                <w:sz w:val="18"/>
                <w:szCs w:val="18"/>
              </w:rPr>
              <w:t>SELEN</w:t>
            </w:r>
          </w:p>
        </w:tc>
        <w:tc>
          <w:tcPr>
            <w:tcW w:w="1701" w:type="dxa"/>
            <w:tcBorders>
              <w:top w:val="nil"/>
              <w:left w:val="nil"/>
              <w:bottom w:val="single" w:sz="4" w:space="0" w:color="auto"/>
              <w:right w:val="single" w:sz="4" w:space="0" w:color="auto"/>
            </w:tcBorders>
            <w:shd w:val="clear" w:color="auto" w:fill="auto"/>
            <w:noWrap/>
            <w:vAlign w:val="bottom"/>
            <w:hideMark/>
          </w:tcPr>
          <w:p w14:paraId="57D31B6C" w14:textId="77777777" w:rsidR="00816DD6" w:rsidRPr="00AD106F" w:rsidRDefault="00816DD6" w:rsidP="00816DD6">
            <w:pPr>
              <w:jc w:val="left"/>
              <w:rPr>
                <w:rFonts w:cs="Arial"/>
                <w:sz w:val="18"/>
                <w:szCs w:val="18"/>
              </w:rPr>
            </w:pPr>
            <w:r w:rsidRPr="00AD106F">
              <w:rPr>
                <w:rFonts w:cs="Arial"/>
                <w:sz w:val="18"/>
                <w:szCs w:val="18"/>
              </w:rPr>
              <w:t>TWO, TWV, TWF</w:t>
            </w:r>
          </w:p>
        </w:tc>
      </w:tr>
      <w:tr w:rsidR="000C1437" w:rsidRPr="00AD106F" w14:paraId="671F47C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E08B3D"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3C4A841E" w14:textId="77777777" w:rsidR="00816DD6" w:rsidRPr="00AD106F" w:rsidRDefault="00816DD6" w:rsidP="00816DD6">
            <w:pPr>
              <w:jc w:val="left"/>
              <w:rPr>
                <w:rFonts w:cs="Arial"/>
                <w:sz w:val="18"/>
                <w:szCs w:val="18"/>
              </w:rPr>
            </w:pPr>
            <w:r w:rsidRPr="00AD106F">
              <w:rPr>
                <w:rFonts w:cs="Arial"/>
                <w:sz w:val="18"/>
                <w:szCs w:val="18"/>
              </w:rPr>
              <w:t>LAURE</w:t>
            </w:r>
          </w:p>
        </w:tc>
        <w:tc>
          <w:tcPr>
            <w:tcW w:w="2268" w:type="dxa"/>
            <w:tcBorders>
              <w:top w:val="nil"/>
              <w:left w:val="nil"/>
              <w:bottom w:val="single" w:sz="4" w:space="0" w:color="auto"/>
              <w:right w:val="single" w:sz="4" w:space="0" w:color="auto"/>
            </w:tcBorders>
            <w:shd w:val="clear" w:color="auto" w:fill="auto"/>
            <w:noWrap/>
            <w:vAlign w:val="bottom"/>
            <w:hideMark/>
          </w:tcPr>
          <w:p w14:paraId="11BB4E64" w14:textId="77777777" w:rsidR="00816DD6" w:rsidRPr="00AD106F" w:rsidRDefault="00816DD6" w:rsidP="00816DD6">
            <w:pPr>
              <w:jc w:val="left"/>
              <w:rPr>
                <w:rFonts w:cs="Arial"/>
                <w:i/>
                <w:iCs/>
                <w:sz w:val="18"/>
                <w:szCs w:val="18"/>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59BAFD7C" w14:textId="77777777" w:rsidR="00816DD6" w:rsidRPr="00AD106F" w:rsidRDefault="00816DD6" w:rsidP="00816DD6">
            <w:pPr>
              <w:jc w:val="left"/>
              <w:rPr>
                <w:rFonts w:cs="Arial"/>
                <w:sz w:val="18"/>
                <w:szCs w:val="18"/>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759B6FDC"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20B21D3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108244"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32624BA9" w14:textId="77777777" w:rsidR="00816DD6" w:rsidRPr="00AD106F" w:rsidRDefault="00816DD6" w:rsidP="00816DD6">
            <w:pPr>
              <w:jc w:val="left"/>
              <w:rPr>
                <w:rFonts w:cs="Arial"/>
                <w:sz w:val="18"/>
                <w:szCs w:val="18"/>
              </w:rPr>
            </w:pPr>
            <w:r w:rsidRPr="00AD106F">
              <w:rPr>
                <w:rFonts w:cs="Arial"/>
                <w:sz w:val="18"/>
                <w:szCs w:val="18"/>
              </w:rPr>
              <w:t>LYCHN</w:t>
            </w:r>
          </w:p>
        </w:tc>
        <w:tc>
          <w:tcPr>
            <w:tcW w:w="2268" w:type="dxa"/>
            <w:tcBorders>
              <w:top w:val="nil"/>
              <w:left w:val="nil"/>
              <w:bottom w:val="single" w:sz="4" w:space="0" w:color="auto"/>
              <w:right w:val="single" w:sz="4" w:space="0" w:color="auto"/>
            </w:tcBorders>
            <w:shd w:val="clear" w:color="auto" w:fill="auto"/>
            <w:noWrap/>
            <w:vAlign w:val="bottom"/>
            <w:hideMark/>
          </w:tcPr>
          <w:p w14:paraId="7FFD6DE1" w14:textId="77777777" w:rsidR="00816DD6" w:rsidRPr="00AD106F" w:rsidRDefault="00816DD6" w:rsidP="00816DD6">
            <w:pPr>
              <w:jc w:val="left"/>
              <w:rPr>
                <w:rFonts w:cs="Arial"/>
                <w:i/>
                <w:iCs/>
                <w:sz w:val="18"/>
                <w:szCs w:val="18"/>
              </w:rPr>
            </w:pPr>
            <w:r w:rsidRPr="00AD106F">
              <w:rPr>
                <w:rFonts w:cs="Arial"/>
                <w:i/>
                <w:iCs/>
                <w:sz w:val="18"/>
                <w:szCs w:val="18"/>
              </w:rPr>
              <w:t>Silene</w:t>
            </w:r>
          </w:p>
        </w:tc>
        <w:tc>
          <w:tcPr>
            <w:tcW w:w="1984" w:type="dxa"/>
            <w:tcBorders>
              <w:top w:val="nil"/>
              <w:left w:val="nil"/>
              <w:bottom w:val="single" w:sz="4" w:space="0" w:color="auto"/>
              <w:right w:val="single" w:sz="4" w:space="0" w:color="auto"/>
            </w:tcBorders>
            <w:shd w:val="clear" w:color="auto" w:fill="auto"/>
            <w:noWrap/>
            <w:vAlign w:val="bottom"/>
            <w:hideMark/>
          </w:tcPr>
          <w:p w14:paraId="386D48A0" w14:textId="77777777" w:rsidR="00816DD6" w:rsidRPr="00AD106F" w:rsidRDefault="00816DD6" w:rsidP="00816DD6">
            <w:pPr>
              <w:jc w:val="left"/>
              <w:rPr>
                <w:rFonts w:cs="Arial"/>
                <w:sz w:val="18"/>
                <w:szCs w:val="18"/>
              </w:rPr>
            </w:pPr>
            <w:r w:rsidRPr="00AD106F">
              <w:rPr>
                <w:rFonts w:cs="Arial"/>
                <w:sz w:val="18"/>
                <w:szCs w:val="18"/>
              </w:rPr>
              <w:t>SILEN</w:t>
            </w:r>
          </w:p>
        </w:tc>
        <w:tc>
          <w:tcPr>
            <w:tcW w:w="1701" w:type="dxa"/>
            <w:tcBorders>
              <w:top w:val="nil"/>
              <w:left w:val="nil"/>
              <w:bottom w:val="single" w:sz="4" w:space="0" w:color="auto"/>
              <w:right w:val="single" w:sz="4" w:space="0" w:color="auto"/>
            </w:tcBorders>
            <w:shd w:val="clear" w:color="auto" w:fill="auto"/>
            <w:noWrap/>
            <w:vAlign w:val="bottom"/>
            <w:hideMark/>
          </w:tcPr>
          <w:p w14:paraId="5387ED94" w14:textId="77777777" w:rsidR="00816DD6" w:rsidRPr="00AD106F" w:rsidRDefault="00816DD6" w:rsidP="00816DD6">
            <w:pPr>
              <w:jc w:val="left"/>
              <w:rPr>
                <w:rFonts w:cs="Arial"/>
                <w:sz w:val="18"/>
                <w:szCs w:val="18"/>
              </w:rPr>
            </w:pPr>
            <w:r w:rsidRPr="00AD106F">
              <w:rPr>
                <w:rFonts w:cs="Arial"/>
                <w:sz w:val="18"/>
                <w:szCs w:val="18"/>
              </w:rPr>
              <w:t>TWO, TWV</w:t>
            </w:r>
          </w:p>
        </w:tc>
      </w:tr>
      <w:tr w:rsidR="000C1437" w:rsidRPr="00AD106F" w14:paraId="57DDCA5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1851C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Manfreda</w:t>
            </w:r>
          </w:p>
        </w:tc>
        <w:tc>
          <w:tcPr>
            <w:tcW w:w="1843" w:type="dxa"/>
            <w:tcBorders>
              <w:top w:val="nil"/>
              <w:left w:val="nil"/>
              <w:bottom w:val="single" w:sz="4" w:space="0" w:color="auto"/>
              <w:right w:val="single" w:sz="4" w:space="0" w:color="auto"/>
            </w:tcBorders>
            <w:shd w:val="clear" w:color="auto" w:fill="auto"/>
            <w:noWrap/>
            <w:vAlign w:val="bottom"/>
            <w:hideMark/>
          </w:tcPr>
          <w:p w14:paraId="7C06F87D" w14:textId="77777777" w:rsidR="00816DD6" w:rsidRPr="00AD106F" w:rsidRDefault="00816DD6" w:rsidP="00816DD6">
            <w:pPr>
              <w:jc w:val="left"/>
              <w:rPr>
                <w:rFonts w:cs="Arial"/>
                <w:sz w:val="18"/>
                <w:szCs w:val="18"/>
              </w:rPr>
            </w:pPr>
            <w:r w:rsidRPr="00AD106F">
              <w:rPr>
                <w:rFonts w:cs="Arial"/>
                <w:sz w:val="18"/>
                <w:szCs w:val="18"/>
              </w:rPr>
              <w:t>MANFR</w:t>
            </w:r>
          </w:p>
        </w:tc>
        <w:tc>
          <w:tcPr>
            <w:tcW w:w="2268" w:type="dxa"/>
            <w:tcBorders>
              <w:top w:val="nil"/>
              <w:left w:val="nil"/>
              <w:bottom w:val="single" w:sz="4" w:space="0" w:color="auto"/>
              <w:right w:val="single" w:sz="4" w:space="0" w:color="auto"/>
            </w:tcBorders>
            <w:shd w:val="clear" w:color="auto" w:fill="auto"/>
            <w:noWrap/>
            <w:vAlign w:val="bottom"/>
            <w:hideMark/>
          </w:tcPr>
          <w:p w14:paraId="3277DD81" w14:textId="77777777" w:rsidR="00816DD6" w:rsidRPr="00AD106F" w:rsidRDefault="00816DD6" w:rsidP="00816DD6">
            <w:pPr>
              <w:jc w:val="left"/>
              <w:rPr>
                <w:rFonts w:cs="Arial"/>
                <w:i/>
                <w:iCs/>
                <w:sz w:val="18"/>
                <w:szCs w:val="18"/>
              </w:rPr>
            </w:pPr>
            <w:r w:rsidRPr="00AD106F">
              <w:rPr>
                <w:rFonts w:cs="Arial"/>
                <w:i/>
                <w:iCs/>
                <w:sz w:val="18"/>
                <w:szCs w:val="18"/>
              </w:rPr>
              <w:t>Agave</w:t>
            </w:r>
          </w:p>
        </w:tc>
        <w:tc>
          <w:tcPr>
            <w:tcW w:w="1984" w:type="dxa"/>
            <w:tcBorders>
              <w:top w:val="nil"/>
              <w:left w:val="nil"/>
              <w:bottom w:val="single" w:sz="4" w:space="0" w:color="auto"/>
              <w:right w:val="single" w:sz="4" w:space="0" w:color="auto"/>
            </w:tcBorders>
            <w:shd w:val="clear" w:color="auto" w:fill="auto"/>
            <w:noWrap/>
            <w:vAlign w:val="bottom"/>
            <w:hideMark/>
          </w:tcPr>
          <w:p w14:paraId="3B796EB6" w14:textId="77777777" w:rsidR="00816DD6" w:rsidRPr="00AD106F" w:rsidRDefault="00816DD6" w:rsidP="00816DD6">
            <w:pPr>
              <w:jc w:val="left"/>
              <w:rPr>
                <w:rFonts w:cs="Arial"/>
                <w:sz w:val="18"/>
                <w:szCs w:val="18"/>
              </w:rPr>
            </w:pPr>
            <w:r w:rsidRPr="00AD106F">
              <w:rPr>
                <w:rFonts w:cs="Arial"/>
                <w:sz w:val="18"/>
                <w:szCs w:val="18"/>
              </w:rPr>
              <w:t>AGAVE</w:t>
            </w:r>
          </w:p>
        </w:tc>
        <w:tc>
          <w:tcPr>
            <w:tcW w:w="1701" w:type="dxa"/>
            <w:tcBorders>
              <w:top w:val="nil"/>
              <w:left w:val="nil"/>
              <w:bottom w:val="single" w:sz="4" w:space="0" w:color="auto"/>
              <w:right w:val="single" w:sz="4" w:space="0" w:color="auto"/>
            </w:tcBorders>
            <w:shd w:val="clear" w:color="auto" w:fill="auto"/>
            <w:noWrap/>
            <w:vAlign w:val="bottom"/>
            <w:hideMark/>
          </w:tcPr>
          <w:p w14:paraId="3C991595" w14:textId="77777777" w:rsidR="00816DD6" w:rsidRPr="00AD106F" w:rsidRDefault="00816DD6" w:rsidP="00816DD6">
            <w:pPr>
              <w:jc w:val="left"/>
              <w:rPr>
                <w:rFonts w:cs="Arial"/>
                <w:sz w:val="18"/>
                <w:szCs w:val="18"/>
              </w:rPr>
            </w:pPr>
            <w:r w:rsidRPr="00AD106F">
              <w:rPr>
                <w:rFonts w:cs="Arial"/>
                <w:sz w:val="18"/>
                <w:szCs w:val="18"/>
              </w:rPr>
              <w:t>TWO, TWV</w:t>
            </w:r>
          </w:p>
        </w:tc>
      </w:tr>
      <w:tr w:rsidR="000C1437" w:rsidRPr="00AD106F" w14:paraId="53C3851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A799C8"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Manglietia</w:t>
            </w:r>
          </w:p>
        </w:tc>
        <w:tc>
          <w:tcPr>
            <w:tcW w:w="1843" w:type="dxa"/>
            <w:tcBorders>
              <w:top w:val="nil"/>
              <w:left w:val="nil"/>
              <w:bottom w:val="single" w:sz="4" w:space="0" w:color="auto"/>
              <w:right w:val="single" w:sz="4" w:space="0" w:color="auto"/>
            </w:tcBorders>
            <w:shd w:val="clear" w:color="auto" w:fill="auto"/>
            <w:noWrap/>
            <w:vAlign w:val="bottom"/>
            <w:hideMark/>
          </w:tcPr>
          <w:p w14:paraId="22C38060" w14:textId="77777777" w:rsidR="00816DD6" w:rsidRPr="00AD106F" w:rsidRDefault="00816DD6" w:rsidP="00816DD6">
            <w:pPr>
              <w:jc w:val="left"/>
              <w:rPr>
                <w:rFonts w:cs="Arial"/>
                <w:sz w:val="18"/>
                <w:szCs w:val="18"/>
              </w:rPr>
            </w:pPr>
            <w:r w:rsidRPr="00AD106F">
              <w:rPr>
                <w:rFonts w:cs="Arial"/>
                <w:sz w:val="18"/>
                <w:szCs w:val="18"/>
              </w:rPr>
              <w:t>MANGL</w:t>
            </w:r>
          </w:p>
        </w:tc>
        <w:tc>
          <w:tcPr>
            <w:tcW w:w="2268" w:type="dxa"/>
            <w:tcBorders>
              <w:top w:val="nil"/>
              <w:left w:val="nil"/>
              <w:bottom w:val="single" w:sz="4" w:space="0" w:color="auto"/>
              <w:right w:val="single" w:sz="4" w:space="0" w:color="auto"/>
            </w:tcBorders>
            <w:shd w:val="clear" w:color="auto" w:fill="auto"/>
            <w:noWrap/>
            <w:vAlign w:val="bottom"/>
            <w:hideMark/>
          </w:tcPr>
          <w:p w14:paraId="412099F3" w14:textId="77777777" w:rsidR="00816DD6" w:rsidRPr="00AD106F" w:rsidRDefault="00816DD6" w:rsidP="00816DD6">
            <w:pPr>
              <w:jc w:val="left"/>
              <w:rPr>
                <w:rFonts w:cs="Arial"/>
                <w:i/>
                <w:iCs/>
                <w:sz w:val="18"/>
                <w:szCs w:val="18"/>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1ABEC62A" w14:textId="77777777" w:rsidR="00816DD6" w:rsidRPr="00AD106F" w:rsidRDefault="00816DD6" w:rsidP="00816DD6">
            <w:pPr>
              <w:jc w:val="left"/>
              <w:rPr>
                <w:rFonts w:cs="Arial"/>
                <w:sz w:val="18"/>
                <w:szCs w:val="18"/>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23C4E64B"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0E18571" w14:textId="77777777" w:rsidTr="000C1437">
        <w:trPr>
          <w:cantSplit/>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5A5E4"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Menziesia</w:t>
            </w:r>
          </w:p>
        </w:tc>
        <w:tc>
          <w:tcPr>
            <w:tcW w:w="1843" w:type="dxa"/>
            <w:tcBorders>
              <w:top w:val="nil"/>
              <w:left w:val="nil"/>
              <w:bottom w:val="single" w:sz="4" w:space="0" w:color="auto"/>
              <w:right w:val="single" w:sz="4" w:space="0" w:color="auto"/>
            </w:tcBorders>
            <w:shd w:val="clear" w:color="auto" w:fill="auto"/>
            <w:noWrap/>
            <w:vAlign w:val="bottom"/>
            <w:hideMark/>
          </w:tcPr>
          <w:p w14:paraId="3549C9D6" w14:textId="77777777" w:rsidR="00816DD6" w:rsidRPr="00AD106F" w:rsidRDefault="00816DD6" w:rsidP="00816DD6">
            <w:pPr>
              <w:jc w:val="left"/>
              <w:rPr>
                <w:rFonts w:cs="Arial"/>
                <w:sz w:val="18"/>
                <w:szCs w:val="18"/>
              </w:rPr>
            </w:pPr>
            <w:r w:rsidRPr="00AD106F">
              <w:rPr>
                <w:rFonts w:cs="Arial"/>
                <w:sz w:val="18"/>
                <w:szCs w:val="18"/>
              </w:rPr>
              <w:t>MENZI</w:t>
            </w:r>
          </w:p>
        </w:tc>
        <w:tc>
          <w:tcPr>
            <w:tcW w:w="2268" w:type="dxa"/>
            <w:tcBorders>
              <w:top w:val="nil"/>
              <w:left w:val="nil"/>
              <w:bottom w:val="single" w:sz="4" w:space="0" w:color="auto"/>
              <w:right w:val="single" w:sz="4" w:space="0" w:color="auto"/>
            </w:tcBorders>
            <w:shd w:val="clear" w:color="auto" w:fill="auto"/>
            <w:noWrap/>
            <w:vAlign w:val="bottom"/>
            <w:hideMark/>
          </w:tcPr>
          <w:p w14:paraId="6AD0DE72" w14:textId="77777777" w:rsidR="00816DD6" w:rsidRPr="00AD106F" w:rsidRDefault="00816DD6" w:rsidP="00816DD6">
            <w:pPr>
              <w:jc w:val="left"/>
              <w:rPr>
                <w:rFonts w:cs="Arial"/>
                <w:i/>
                <w:iCs/>
                <w:sz w:val="18"/>
                <w:szCs w:val="18"/>
              </w:rPr>
            </w:pPr>
            <w:r w:rsidRPr="00AD106F">
              <w:rPr>
                <w:rFonts w:cs="Arial"/>
                <w:i/>
                <w:iCs/>
                <w:sz w:val="18"/>
                <w:szCs w:val="18"/>
              </w:rPr>
              <w:t>Rhododendron</w:t>
            </w:r>
          </w:p>
        </w:tc>
        <w:tc>
          <w:tcPr>
            <w:tcW w:w="1984" w:type="dxa"/>
            <w:tcBorders>
              <w:top w:val="nil"/>
              <w:left w:val="nil"/>
              <w:bottom w:val="single" w:sz="4" w:space="0" w:color="auto"/>
              <w:right w:val="single" w:sz="4" w:space="0" w:color="auto"/>
            </w:tcBorders>
            <w:shd w:val="clear" w:color="auto" w:fill="auto"/>
            <w:noWrap/>
            <w:vAlign w:val="bottom"/>
            <w:hideMark/>
          </w:tcPr>
          <w:p w14:paraId="69F2B518" w14:textId="77777777" w:rsidR="00816DD6" w:rsidRPr="00AD106F" w:rsidRDefault="00816DD6" w:rsidP="00816DD6">
            <w:pPr>
              <w:jc w:val="left"/>
              <w:rPr>
                <w:rFonts w:cs="Arial"/>
                <w:sz w:val="18"/>
                <w:szCs w:val="18"/>
              </w:rPr>
            </w:pPr>
            <w:r w:rsidRPr="00AD106F">
              <w:rPr>
                <w:rFonts w:cs="Arial"/>
                <w:sz w:val="18"/>
                <w:szCs w:val="18"/>
              </w:rPr>
              <w:t>RHODD</w:t>
            </w:r>
          </w:p>
        </w:tc>
        <w:tc>
          <w:tcPr>
            <w:tcW w:w="1701" w:type="dxa"/>
            <w:tcBorders>
              <w:top w:val="nil"/>
              <w:left w:val="nil"/>
              <w:bottom w:val="single" w:sz="4" w:space="0" w:color="auto"/>
              <w:right w:val="single" w:sz="4" w:space="0" w:color="auto"/>
            </w:tcBorders>
            <w:shd w:val="clear" w:color="auto" w:fill="auto"/>
            <w:noWrap/>
            <w:vAlign w:val="bottom"/>
            <w:hideMark/>
          </w:tcPr>
          <w:p w14:paraId="1F1A5953"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25BFA6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C9140B"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Miyamayomena</w:t>
            </w:r>
          </w:p>
        </w:tc>
        <w:tc>
          <w:tcPr>
            <w:tcW w:w="1843" w:type="dxa"/>
            <w:tcBorders>
              <w:top w:val="nil"/>
              <w:left w:val="nil"/>
              <w:bottom w:val="single" w:sz="4" w:space="0" w:color="auto"/>
              <w:right w:val="single" w:sz="4" w:space="0" w:color="auto"/>
            </w:tcBorders>
            <w:shd w:val="clear" w:color="auto" w:fill="auto"/>
            <w:noWrap/>
            <w:vAlign w:val="bottom"/>
            <w:hideMark/>
          </w:tcPr>
          <w:p w14:paraId="1B12DB97" w14:textId="77777777" w:rsidR="00816DD6" w:rsidRPr="00AD106F" w:rsidRDefault="00816DD6" w:rsidP="00816DD6">
            <w:pPr>
              <w:jc w:val="left"/>
              <w:rPr>
                <w:rFonts w:cs="Arial"/>
                <w:sz w:val="18"/>
                <w:szCs w:val="18"/>
              </w:rPr>
            </w:pPr>
            <w:r w:rsidRPr="00AD106F">
              <w:rPr>
                <w:rFonts w:cs="Arial"/>
                <w:sz w:val="18"/>
                <w:szCs w:val="18"/>
              </w:rPr>
              <w:t>MIYAM</w:t>
            </w:r>
          </w:p>
        </w:tc>
        <w:tc>
          <w:tcPr>
            <w:tcW w:w="2268" w:type="dxa"/>
            <w:tcBorders>
              <w:top w:val="nil"/>
              <w:left w:val="nil"/>
              <w:bottom w:val="single" w:sz="4" w:space="0" w:color="auto"/>
              <w:right w:val="single" w:sz="4" w:space="0" w:color="auto"/>
            </w:tcBorders>
            <w:shd w:val="clear" w:color="auto" w:fill="auto"/>
            <w:noWrap/>
            <w:vAlign w:val="bottom"/>
            <w:hideMark/>
          </w:tcPr>
          <w:p w14:paraId="3D7EF16B" w14:textId="77777777" w:rsidR="00816DD6" w:rsidRPr="00AD106F" w:rsidRDefault="00816DD6" w:rsidP="00816DD6">
            <w:pPr>
              <w:jc w:val="left"/>
              <w:rPr>
                <w:rFonts w:cs="Arial"/>
                <w:i/>
                <w:iCs/>
                <w:sz w:val="18"/>
                <w:szCs w:val="18"/>
              </w:rPr>
            </w:pPr>
            <w:r w:rsidRPr="00AD106F">
              <w:rPr>
                <w:rFonts w:cs="Arial"/>
                <w:i/>
                <w:iCs/>
                <w:sz w:val="18"/>
                <w:szCs w:val="18"/>
              </w:rPr>
              <w:t>Aster</w:t>
            </w:r>
          </w:p>
        </w:tc>
        <w:tc>
          <w:tcPr>
            <w:tcW w:w="1984" w:type="dxa"/>
            <w:tcBorders>
              <w:top w:val="nil"/>
              <w:left w:val="nil"/>
              <w:bottom w:val="single" w:sz="4" w:space="0" w:color="auto"/>
              <w:right w:val="single" w:sz="4" w:space="0" w:color="auto"/>
            </w:tcBorders>
            <w:shd w:val="clear" w:color="auto" w:fill="auto"/>
            <w:noWrap/>
            <w:vAlign w:val="bottom"/>
            <w:hideMark/>
          </w:tcPr>
          <w:p w14:paraId="4A006D3D" w14:textId="77777777" w:rsidR="00816DD6" w:rsidRPr="00AD106F" w:rsidRDefault="00816DD6" w:rsidP="00816DD6">
            <w:pPr>
              <w:jc w:val="left"/>
              <w:rPr>
                <w:rFonts w:cs="Arial"/>
                <w:sz w:val="18"/>
                <w:szCs w:val="18"/>
              </w:rPr>
            </w:pPr>
            <w:r w:rsidRPr="00AD106F">
              <w:rPr>
                <w:rFonts w:cs="Arial"/>
                <w:sz w:val="18"/>
                <w:szCs w:val="18"/>
              </w:rPr>
              <w:t>ASTER</w:t>
            </w:r>
          </w:p>
        </w:tc>
        <w:tc>
          <w:tcPr>
            <w:tcW w:w="1701" w:type="dxa"/>
            <w:tcBorders>
              <w:top w:val="nil"/>
              <w:left w:val="nil"/>
              <w:bottom w:val="single" w:sz="4" w:space="0" w:color="auto"/>
              <w:right w:val="single" w:sz="4" w:space="0" w:color="auto"/>
            </w:tcBorders>
            <w:shd w:val="clear" w:color="auto" w:fill="auto"/>
            <w:noWrap/>
            <w:vAlign w:val="bottom"/>
            <w:hideMark/>
          </w:tcPr>
          <w:p w14:paraId="0D6B8F0F"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197FDC5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A14377"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3EA5F92F" w14:textId="77777777" w:rsidR="00816DD6" w:rsidRPr="00AD106F" w:rsidRDefault="00816DD6" w:rsidP="00816DD6">
            <w:pPr>
              <w:jc w:val="left"/>
              <w:rPr>
                <w:rFonts w:cs="Arial"/>
                <w:sz w:val="18"/>
                <w:szCs w:val="18"/>
              </w:rPr>
            </w:pPr>
            <w:r w:rsidRPr="00AD106F">
              <w:rPr>
                <w:rFonts w:cs="Arial"/>
                <w:sz w:val="18"/>
                <w:szCs w:val="18"/>
              </w:rPr>
              <w:t>ODONT</w:t>
            </w:r>
          </w:p>
        </w:tc>
        <w:tc>
          <w:tcPr>
            <w:tcW w:w="2268" w:type="dxa"/>
            <w:tcBorders>
              <w:top w:val="nil"/>
              <w:left w:val="nil"/>
              <w:bottom w:val="single" w:sz="4" w:space="0" w:color="auto"/>
              <w:right w:val="single" w:sz="4" w:space="0" w:color="auto"/>
            </w:tcBorders>
            <w:shd w:val="clear" w:color="auto" w:fill="auto"/>
            <w:noWrap/>
            <w:vAlign w:val="bottom"/>
            <w:hideMark/>
          </w:tcPr>
          <w:p w14:paraId="00554876" w14:textId="77777777" w:rsidR="00816DD6" w:rsidRPr="00AD106F" w:rsidRDefault="00816DD6" w:rsidP="00816DD6">
            <w:pPr>
              <w:jc w:val="left"/>
              <w:rPr>
                <w:rFonts w:cs="Arial"/>
                <w:i/>
                <w:iCs/>
                <w:sz w:val="18"/>
                <w:szCs w:val="18"/>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62C975D0" w14:textId="77777777" w:rsidR="00816DD6" w:rsidRPr="00AD106F" w:rsidRDefault="00816DD6" w:rsidP="00816DD6">
            <w:pPr>
              <w:jc w:val="left"/>
              <w:rPr>
                <w:rFonts w:cs="Arial"/>
                <w:sz w:val="18"/>
                <w:szCs w:val="18"/>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65B98713"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183F2ED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3BEE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Parakmeria</w:t>
            </w:r>
          </w:p>
        </w:tc>
        <w:tc>
          <w:tcPr>
            <w:tcW w:w="1843" w:type="dxa"/>
            <w:tcBorders>
              <w:top w:val="nil"/>
              <w:left w:val="nil"/>
              <w:bottom w:val="single" w:sz="4" w:space="0" w:color="auto"/>
              <w:right w:val="single" w:sz="4" w:space="0" w:color="auto"/>
            </w:tcBorders>
            <w:shd w:val="clear" w:color="auto" w:fill="auto"/>
            <w:noWrap/>
            <w:vAlign w:val="bottom"/>
            <w:hideMark/>
          </w:tcPr>
          <w:p w14:paraId="31309072" w14:textId="77777777" w:rsidR="00816DD6" w:rsidRPr="00AD106F" w:rsidRDefault="00816DD6" w:rsidP="00816DD6">
            <w:pPr>
              <w:jc w:val="left"/>
              <w:rPr>
                <w:rFonts w:cs="Arial"/>
                <w:sz w:val="18"/>
                <w:szCs w:val="18"/>
              </w:rPr>
            </w:pPr>
            <w:r w:rsidRPr="00AD106F">
              <w:rPr>
                <w:rFonts w:cs="Arial"/>
                <w:sz w:val="18"/>
                <w:szCs w:val="18"/>
              </w:rPr>
              <w:t>PARAK</w:t>
            </w:r>
          </w:p>
        </w:tc>
        <w:tc>
          <w:tcPr>
            <w:tcW w:w="2268" w:type="dxa"/>
            <w:tcBorders>
              <w:top w:val="nil"/>
              <w:left w:val="nil"/>
              <w:bottom w:val="single" w:sz="4" w:space="0" w:color="auto"/>
              <w:right w:val="single" w:sz="4" w:space="0" w:color="auto"/>
            </w:tcBorders>
            <w:shd w:val="clear" w:color="auto" w:fill="auto"/>
            <w:noWrap/>
            <w:vAlign w:val="bottom"/>
            <w:hideMark/>
          </w:tcPr>
          <w:p w14:paraId="2F22330B" w14:textId="77777777" w:rsidR="00816DD6" w:rsidRPr="00AD106F" w:rsidRDefault="00816DD6" w:rsidP="00816DD6">
            <w:pPr>
              <w:jc w:val="left"/>
              <w:rPr>
                <w:rFonts w:cs="Arial"/>
                <w:i/>
                <w:iCs/>
                <w:sz w:val="18"/>
                <w:szCs w:val="18"/>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4E0CE75D" w14:textId="77777777" w:rsidR="00816DD6" w:rsidRPr="00AD106F" w:rsidRDefault="00816DD6" w:rsidP="00816DD6">
            <w:pPr>
              <w:jc w:val="left"/>
              <w:rPr>
                <w:rFonts w:cs="Arial"/>
                <w:sz w:val="18"/>
                <w:szCs w:val="18"/>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6014C7BB"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3FD9DE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3F89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Pedilanthus</w:t>
            </w:r>
          </w:p>
        </w:tc>
        <w:tc>
          <w:tcPr>
            <w:tcW w:w="1843" w:type="dxa"/>
            <w:tcBorders>
              <w:top w:val="nil"/>
              <w:left w:val="nil"/>
              <w:bottom w:val="single" w:sz="4" w:space="0" w:color="auto"/>
              <w:right w:val="single" w:sz="4" w:space="0" w:color="auto"/>
            </w:tcBorders>
            <w:shd w:val="clear" w:color="auto" w:fill="auto"/>
            <w:noWrap/>
            <w:vAlign w:val="bottom"/>
            <w:hideMark/>
          </w:tcPr>
          <w:p w14:paraId="0C95A66F" w14:textId="77777777" w:rsidR="00816DD6" w:rsidRPr="00AD106F" w:rsidRDefault="00816DD6" w:rsidP="00816DD6">
            <w:pPr>
              <w:jc w:val="left"/>
              <w:rPr>
                <w:rFonts w:cs="Arial"/>
                <w:sz w:val="18"/>
                <w:szCs w:val="18"/>
              </w:rPr>
            </w:pPr>
            <w:r w:rsidRPr="00AD106F">
              <w:rPr>
                <w:rFonts w:cs="Arial"/>
                <w:sz w:val="18"/>
                <w:szCs w:val="18"/>
              </w:rPr>
              <w:t>PEDIL</w:t>
            </w:r>
          </w:p>
        </w:tc>
        <w:tc>
          <w:tcPr>
            <w:tcW w:w="2268" w:type="dxa"/>
            <w:tcBorders>
              <w:top w:val="nil"/>
              <w:left w:val="nil"/>
              <w:bottom w:val="single" w:sz="4" w:space="0" w:color="auto"/>
              <w:right w:val="single" w:sz="4" w:space="0" w:color="auto"/>
            </w:tcBorders>
            <w:shd w:val="clear" w:color="auto" w:fill="auto"/>
            <w:noWrap/>
            <w:vAlign w:val="bottom"/>
            <w:hideMark/>
          </w:tcPr>
          <w:p w14:paraId="641EAC6A" w14:textId="77777777" w:rsidR="00816DD6" w:rsidRPr="00AD106F" w:rsidRDefault="00816DD6" w:rsidP="00816DD6">
            <w:pPr>
              <w:jc w:val="left"/>
              <w:rPr>
                <w:rFonts w:cs="Arial"/>
                <w:i/>
                <w:iCs/>
                <w:sz w:val="18"/>
                <w:szCs w:val="18"/>
              </w:rPr>
            </w:pPr>
            <w:r w:rsidRPr="00AD106F">
              <w:rPr>
                <w:rFonts w:cs="Arial"/>
                <w:i/>
                <w:iCs/>
                <w:sz w:val="18"/>
                <w:szCs w:val="18"/>
              </w:rPr>
              <w:t xml:space="preserve">Euphorbia </w:t>
            </w:r>
          </w:p>
        </w:tc>
        <w:tc>
          <w:tcPr>
            <w:tcW w:w="1984" w:type="dxa"/>
            <w:tcBorders>
              <w:top w:val="nil"/>
              <w:left w:val="nil"/>
              <w:bottom w:val="single" w:sz="4" w:space="0" w:color="auto"/>
              <w:right w:val="single" w:sz="4" w:space="0" w:color="auto"/>
            </w:tcBorders>
            <w:shd w:val="clear" w:color="auto" w:fill="auto"/>
            <w:noWrap/>
            <w:vAlign w:val="bottom"/>
            <w:hideMark/>
          </w:tcPr>
          <w:p w14:paraId="07C95247" w14:textId="77777777" w:rsidR="00816DD6" w:rsidRPr="00AD106F" w:rsidRDefault="00816DD6" w:rsidP="00816DD6">
            <w:pPr>
              <w:jc w:val="left"/>
              <w:rPr>
                <w:rFonts w:cs="Arial"/>
                <w:sz w:val="18"/>
                <w:szCs w:val="18"/>
              </w:rPr>
            </w:pPr>
            <w:r w:rsidRPr="00AD106F">
              <w:rPr>
                <w:rFonts w:cs="Arial"/>
                <w:sz w:val="18"/>
                <w:szCs w:val="18"/>
              </w:rPr>
              <w:t>EUPHO</w:t>
            </w:r>
          </w:p>
        </w:tc>
        <w:tc>
          <w:tcPr>
            <w:tcW w:w="1701" w:type="dxa"/>
            <w:tcBorders>
              <w:top w:val="nil"/>
              <w:left w:val="nil"/>
              <w:bottom w:val="single" w:sz="4" w:space="0" w:color="auto"/>
              <w:right w:val="single" w:sz="4" w:space="0" w:color="auto"/>
            </w:tcBorders>
            <w:shd w:val="clear" w:color="auto" w:fill="auto"/>
            <w:noWrap/>
            <w:vAlign w:val="bottom"/>
            <w:hideMark/>
          </w:tcPr>
          <w:p w14:paraId="51661342" w14:textId="77777777" w:rsidR="00816DD6" w:rsidRPr="00AD106F" w:rsidRDefault="00816DD6" w:rsidP="00816DD6">
            <w:pPr>
              <w:jc w:val="left"/>
              <w:rPr>
                <w:rFonts w:cs="Arial"/>
                <w:sz w:val="18"/>
                <w:szCs w:val="18"/>
              </w:rPr>
            </w:pPr>
            <w:r w:rsidRPr="00AD106F">
              <w:rPr>
                <w:rFonts w:cs="Arial"/>
                <w:sz w:val="18"/>
                <w:szCs w:val="18"/>
              </w:rPr>
              <w:t>TWO, TWV</w:t>
            </w:r>
          </w:p>
        </w:tc>
      </w:tr>
      <w:tr w:rsidR="000C1437" w:rsidRPr="00AD106F" w14:paraId="66A1E29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A0437F"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764A3407" w14:textId="77777777" w:rsidR="00816DD6" w:rsidRPr="00AD106F" w:rsidRDefault="00816DD6" w:rsidP="00816DD6">
            <w:pPr>
              <w:jc w:val="left"/>
              <w:rPr>
                <w:rFonts w:cs="Arial"/>
                <w:sz w:val="18"/>
                <w:szCs w:val="18"/>
              </w:rPr>
            </w:pPr>
            <w:r w:rsidRPr="00AD106F">
              <w:rPr>
                <w:rFonts w:cs="Arial"/>
                <w:sz w:val="18"/>
                <w:szCs w:val="18"/>
              </w:rPr>
              <w:t>PENNI</w:t>
            </w:r>
          </w:p>
        </w:tc>
        <w:tc>
          <w:tcPr>
            <w:tcW w:w="2268" w:type="dxa"/>
            <w:tcBorders>
              <w:top w:val="nil"/>
              <w:left w:val="nil"/>
              <w:bottom w:val="single" w:sz="4" w:space="0" w:color="auto"/>
              <w:right w:val="single" w:sz="4" w:space="0" w:color="auto"/>
            </w:tcBorders>
            <w:shd w:val="clear" w:color="auto" w:fill="auto"/>
            <w:noWrap/>
            <w:vAlign w:val="bottom"/>
            <w:hideMark/>
          </w:tcPr>
          <w:p w14:paraId="17BAE908" w14:textId="77777777" w:rsidR="00816DD6" w:rsidRPr="00AD106F" w:rsidRDefault="00816DD6" w:rsidP="00816DD6">
            <w:pPr>
              <w:jc w:val="left"/>
              <w:rPr>
                <w:rFonts w:cs="Arial"/>
                <w:i/>
                <w:iCs/>
                <w:sz w:val="18"/>
                <w:szCs w:val="18"/>
              </w:rPr>
            </w:pPr>
            <w:r w:rsidRPr="00AD106F">
              <w:rPr>
                <w:rFonts w:cs="Arial"/>
                <w:i/>
                <w:iCs/>
                <w:sz w:val="18"/>
                <w:szCs w:val="18"/>
              </w:rPr>
              <w:t>Cenchrus</w:t>
            </w:r>
          </w:p>
        </w:tc>
        <w:tc>
          <w:tcPr>
            <w:tcW w:w="1984" w:type="dxa"/>
            <w:tcBorders>
              <w:top w:val="nil"/>
              <w:left w:val="nil"/>
              <w:bottom w:val="single" w:sz="4" w:space="0" w:color="auto"/>
              <w:right w:val="single" w:sz="4" w:space="0" w:color="auto"/>
            </w:tcBorders>
            <w:shd w:val="clear" w:color="auto" w:fill="auto"/>
            <w:noWrap/>
            <w:vAlign w:val="bottom"/>
            <w:hideMark/>
          </w:tcPr>
          <w:p w14:paraId="788A8E60" w14:textId="77777777" w:rsidR="00816DD6" w:rsidRPr="00AD106F" w:rsidRDefault="00816DD6" w:rsidP="00816DD6">
            <w:pPr>
              <w:jc w:val="left"/>
              <w:rPr>
                <w:rFonts w:cs="Arial"/>
                <w:sz w:val="18"/>
                <w:szCs w:val="18"/>
              </w:rPr>
            </w:pPr>
            <w:r w:rsidRPr="00AD106F">
              <w:rPr>
                <w:rFonts w:cs="Arial"/>
                <w:sz w:val="18"/>
                <w:szCs w:val="18"/>
              </w:rPr>
              <w:t>CENCH</w:t>
            </w:r>
          </w:p>
        </w:tc>
        <w:tc>
          <w:tcPr>
            <w:tcW w:w="1701" w:type="dxa"/>
            <w:tcBorders>
              <w:top w:val="nil"/>
              <w:left w:val="nil"/>
              <w:bottom w:val="single" w:sz="4" w:space="0" w:color="auto"/>
              <w:right w:val="single" w:sz="4" w:space="0" w:color="auto"/>
            </w:tcBorders>
            <w:shd w:val="clear" w:color="auto" w:fill="auto"/>
            <w:noWrap/>
            <w:vAlign w:val="bottom"/>
            <w:hideMark/>
          </w:tcPr>
          <w:p w14:paraId="7684FB19" w14:textId="77777777" w:rsidR="00816DD6" w:rsidRPr="00AD106F" w:rsidRDefault="00816DD6" w:rsidP="00816DD6">
            <w:pPr>
              <w:jc w:val="left"/>
              <w:rPr>
                <w:rFonts w:cs="Arial"/>
                <w:sz w:val="18"/>
                <w:szCs w:val="18"/>
              </w:rPr>
            </w:pPr>
            <w:r w:rsidRPr="00AD106F">
              <w:rPr>
                <w:rFonts w:cs="Arial"/>
                <w:sz w:val="18"/>
                <w:szCs w:val="18"/>
              </w:rPr>
              <w:t>TWO, TWA</w:t>
            </w:r>
          </w:p>
        </w:tc>
      </w:tr>
      <w:tr w:rsidR="000C1437" w:rsidRPr="00AD106F" w14:paraId="77CBD27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7ECC70"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Poncirus</w:t>
            </w:r>
          </w:p>
        </w:tc>
        <w:tc>
          <w:tcPr>
            <w:tcW w:w="1843" w:type="dxa"/>
            <w:tcBorders>
              <w:top w:val="nil"/>
              <w:left w:val="nil"/>
              <w:bottom w:val="single" w:sz="4" w:space="0" w:color="auto"/>
              <w:right w:val="single" w:sz="4" w:space="0" w:color="auto"/>
            </w:tcBorders>
            <w:shd w:val="clear" w:color="auto" w:fill="auto"/>
            <w:noWrap/>
            <w:vAlign w:val="bottom"/>
            <w:hideMark/>
          </w:tcPr>
          <w:p w14:paraId="7A75E21D" w14:textId="77777777" w:rsidR="00816DD6" w:rsidRPr="00AD106F" w:rsidRDefault="00816DD6" w:rsidP="00816DD6">
            <w:pPr>
              <w:jc w:val="left"/>
              <w:rPr>
                <w:rFonts w:cs="Arial"/>
                <w:sz w:val="18"/>
                <w:szCs w:val="18"/>
              </w:rPr>
            </w:pPr>
            <w:r w:rsidRPr="00AD106F">
              <w:rPr>
                <w:rFonts w:cs="Arial"/>
                <w:sz w:val="18"/>
                <w:szCs w:val="18"/>
              </w:rPr>
              <w:t>PONCI</w:t>
            </w:r>
          </w:p>
        </w:tc>
        <w:tc>
          <w:tcPr>
            <w:tcW w:w="2268" w:type="dxa"/>
            <w:tcBorders>
              <w:top w:val="nil"/>
              <w:left w:val="nil"/>
              <w:bottom w:val="single" w:sz="4" w:space="0" w:color="auto"/>
              <w:right w:val="single" w:sz="4" w:space="0" w:color="auto"/>
            </w:tcBorders>
            <w:shd w:val="clear" w:color="auto" w:fill="auto"/>
            <w:noWrap/>
            <w:vAlign w:val="bottom"/>
            <w:hideMark/>
          </w:tcPr>
          <w:p w14:paraId="17707570" w14:textId="77777777" w:rsidR="00816DD6" w:rsidRPr="00AD106F" w:rsidRDefault="00816DD6" w:rsidP="00816DD6">
            <w:pPr>
              <w:jc w:val="left"/>
              <w:rPr>
                <w:rFonts w:cs="Arial"/>
                <w:i/>
                <w:iCs/>
                <w:sz w:val="18"/>
                <w:szCs w:val="18"/>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505609C0" w14:textId="77777777" w:rsidR="00816DD6" w:rsidRPr="00AD106F" w:rsidRDefault="00816DD6" w:rsidP="00816DD6">
            <w:pPr>
              <w:jc w:val="left"/>
              <w:rPr>
                <w:rFonts w:cs="Arial"/>
                <w:sz w:val="18"/>
                <w:szCs w:val="18"/>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0FC0F035" w14:textId="77777777" w:rsidR="00816DD6" w:rsidRPr="00AD106F" w:rsidRDefault="00816DD6" w:rsidP="00816DD6">
            <w:pPr>
              <w:jc w:val="left"/>
              <w:rPr>
                <w:rFonts w:cs="Arial"/>
                <w:sz w:val="18"/>
                <w:szCs w:val="18"/>
              </w:rPr>
            </w:pPr>
            <w:r w:rsidRPr="00AD106F">
              <w:rPr>
                <w:rFonts w:cs="Arial"/>
                <w:sz w:val="18"/>
                <w:szCs w:val="18"/>
              </w:rPr>
              <w:t>TWO, TWF</w:t>
            </w:r>
          </w:p>
        </w:tc>
      </w:tr>
      <w:tr w:rsidR="000C1437" w:rsidRPr="00AD106F" w14:paraId="184B39E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569F7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Porphyra</w:t>
            </w:r>
          </w:p>
        </w:tc>
        <w:tc>
          <w:tcPr>
            <w:tcW w:w="1843" w:type="dxa"/>
            <w:tcBorders>
              <w:top w:val="nil"/>
              <w:left w:val="nil"/>
              <w:bottom w:val="single" w:sz="4" w:space="0" w:color="auto"/>
              <w:right w:val="single" w:sz="4" w:space="0" w:color="auto"/>
            </w:tcBorders>
            <w:shd w:val="clear" w:color="auto" w:fill="auto"/>
            <w:noWrap/>
            <w:vAlign w:val="bottom"/>
            <w:hideMark/>
          </w:tcPr>
          <w:p w14:paraId="533139FA" w14:textId="77777777" w:rsidR="00816DD6" w:rsidRPr="00AD106F" w:rsidRDefault="00816DD6" w:rsidP="00816DD6">
            <w:pPr>
              <w:jc w:val="left"/>
              <w:rPr>
                <w:rFonts w:cs="Arial"/>
                <w:sz w:val="18"/>
                <w:szCs w:val="18"/>
              </w:rPr>
            </w:pPr>
            <w:r w:rsidRPr="00AD106F">
              <w:rPr>
                <w:rFonts w:cs="Arial"/>
                <w:sz w:val="18"/>
                <w:szCs w:val="18"/>
              </w:rPr>
              <w:t>PORPH</w:t>
            </w:r>
          </w:p>
        </w:tc>
        <w:tc>
          <w:tcPr>
            <w:tcW w:w="2268" w:type="dxa"/>
            <w:tcBorders>
              <w:top w:val="nil"/>
              <w:left w:val="nil"/>
              <w:bottom w:val="single" w:sz="4" w:space="0" w:color="auto"/>
              <w:right w:val="single" w:sz="4" w:space="0" w:color="auto"/>
            </w:tcBorders>
            <w:shd w:val="clear" w:color="auto" w:fill="auto"/>
            <w:noWrap/>
            <w:vAlign w:val="bottom"/>
            <w:hideMark/>
          </w:tcPr>
          <w:p w14:paraId="228A152C" w14:textId="77777777" w:rsidR="00816DD6" w:rsidRPr="00AD106F" w:rsidRDefault="00816DD6" w:rsidP="00816DD6">
            <w:pPr>
              <w:jc w:val="left"/>
              <w:rPr>
                <w:rFonts w:cs="Arial"/>
                <w:i/>
                <w:iCs/>
                <w:sz w:val="18"/>
                <w:szCs w:val="18"/>
              </w:rPr>
            </w:pPr>
            <w:r w:rsidRPr="00AD106F">
              <w:rPr>
                <w:rFonts w:cs="Arial"/>
                <w:i/>
                <w:iCs/>
                <w:sz w:val="18"/>
                <w:szCs w:val="18"/>
              </w:rPr>
              <w:t>Callicarpa</w:t>
            </w:r>
          </w:p>
        </w:tc>
        <w:tc>
          <w:tcPr>
            <w:tcW w:w="1984" w:type="dxa"/>
            <w:tcBorders>
              <w:top w:val="nil"/>
              <w:left w:val="nil"/>
              <w:bottom w:val="single" w:sz="4" w:space="0" w:color="auto"/>
              <w:right w:val="single" w:sz="4" w:space="0" w:color="auto"/>
            </w:tcBorders>
            <w:shd w:val="clear" w:color="auto" w:fill="auto"/>
            <w:noWrap/>
            <w:vAlign w:val="bottom"/>
            <w:hideMark/>
          </w:tcPr>
          <w:p w14:paraId="265AFB4C" w14:textId="77777777" w:rsidR="00816DD6" w:rsidRPr="00AD106F" w:rsidRDefault="00816DD6" w:rsidP="00816DD6">
            <w:pPr>
              <w:jc w:val="left"/>
              <w:rPr>
                <w:rFonts w:cs="Arial"/>
                <w:sz w:val="18"/>
                <w:szCs w:val="18"/>
              </w:rPr>
            </w:pPr>
            <w:r w:rsidRPr="00AD106F">
              <w:rPr>
                <w:rFonts w:cs="Arial"/>
                <w:sz w:val="18"/>
                <w:szCs w:val="18"/>
              </w:rPr>
              <w:t>CALLC</w:t>
            </w:r>
          </w:p>
        </w:tc>
        <w:tc>
          <w:tcPr>
            <w:tcW w:w="1701" w:type="dxa"/>
            <w:tcBorders>
              <w:top w:val="nil"/>
              <w:left w:val="nil"/>
              <w:bottom w:val="single" w:sz="4" w:space="0" w:color="auto"/>
              <w:right w:val="single" w:sz="4" w:space="0" w:color="auto"/>
            </w:tcBorders>
            <w:shd w:val="clear" w:color="auto" w:fill="auto"/>
            <w:noWrap/>
            <w:vAlign w:val="bottom"/>
            <w:hideMark/>
          </w:tcPr>
          <w:p w14:paraId="0B6762F0" w14:textId="77777777" w:rsidR="00816DD6" w:rsidRPr="00AD106F" w:rsidRDefault="00816DD6" w:rsidP="00816DD6">
            <w:pPr>
              <w:jc w:val="left"/>
              <w:rPr>
                <w:rFonts w:cs="Arial"/>
                <w:sz w:val="18"/>
                <w:szCs w:val="18"/>
              </w:rPr>
            </w:pPr>
            <w:r w:rsidRPr="00AD106F">
              <w:rPr>
                <w:rFonts w:cs="Arial"/>
                <w:sz w:val="18"/>
                <w:szCs w:val="18"/>
              </w:rPr>
              <w:t>TWO, TWV</w:t>
            </w:r>
          </w:p>
        </w:tc>
      </w:tr>
      <w:tr w:rsidR="000C1437" w:rsidRPr="00AD106F" w14:paraId="1B9CC69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F8120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Pratia</w:t>
            </w:r>
          </w:p>
        </w:tc>
        <w:tc>
          <w:tcPr>
            <w:tcW w:w="1843" w:type="dxa"/>
            <w:tcBorders>
              <w:top w:val="nil"/>
              <w:left w:val="nil"/>
              <w:bottom w:val="single" w:sz="4" w:space="0" w:color="auto"/>
              <w:right w:val="single" w:sz="4" w:space="0" w:color="auto"/>
            </w:tcBorders>
            <w:shd w:val="clear" w:color="auto" w:fill="auto"/>
            <w:noWrap/>
            <w:vAlign w:val="bottom"/>
            <w:hideMark/>
          </w:tcPr>
          <w:p w14:paraId="7FD96817" w14:textId="77777777" w:rsidR="00816DD6" w:rsidRPr="00AD106F" w:rsidRDefault="00816DD6" w:rsidP="00816DD6">
            <w:pPr>
              <w:jc w:val="left"/>
              <w:rPr>
                <w:rFonts w:cs="Arial"/>
                <w:sz w:val="18"/>
                <w:szCs w:val="18"/>
              </w:rPr>
            </w:pPr>
            <w:r w:rsidRPr="00AD106F">
              <w:rPr>
                <w:rFonts w:cs="Arial"/>
                <w:sz w:val="18"/>
                <w:szCs w:val="18"/>
              </w:rPr>
              <w:t>PRATI</w:t>
            </w:r>
          </w:p>
        </w:tc>
        <w:tc>
          <w:tcPr>
            <w:tcW w:w="2268" w:type="dxa"/>
            <w:tcBorders>
              <w:top w:val="nil"/>
              <w:left w:val="nil"/>
              <w:bottom w:val="single" w:sz="4" w:space="0" w:color="auto"/>
              <w:right w:val="single" w:sz="4" w:space="0" w:color="auto"/>
            </w:tcBorders>
            <w:shd w:val="clear" w:color="auto" w:fill="auto"/>
            <w:noWrap/>
            <w:vAlign w:val="bottom"/>
            <w:hideMark/>
          </w:tcPr>
          <w:p w14:paraId="527B45B9" w14:textId="77777777" w:rsidR="00816DD6" w:rsidRPr="00AD106F" w:rsidRDefault="00816DD6" w:rsidP="00816DD6">
            <w:pPr>
              <w:jc w:val="left"/>
              <w:rPr>
                <w:rFonts w:cs="Arial"/>
                <w:i/>
                <w:iCs/>
                <w:sz w:val="18"/>
                <w:szCs w:val="18"/>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5E2E9E5A" w14:textId="77777777" w:rsidR="00816DD6" w:rsidRPr="00AD106F" w:rsidRDefault="00816DD6" w:rsidP="00816DD6">
            <w:pPr>
              <w:jc w:val="left"/>
              <w:rPr>
                <w:rFonts w:cs="Arial"/>
                <w:sz w:val="18"/>
                <w:szCs w:val="18"/>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3D7DBBDC"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20EEAB1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7C006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78292073" w14:textId="77777777" w:rsidR="00816DD6" w:rsidRPr="00AD106F" w:rsidRDefault="00816DD6" w:rsidP="00816DD6">
            <w:pPr>
              <w:jc w:val="left"/>
              <w:rPr>
                <w:rFonts w:cs="Arial"/>
                <w:sz w:val="18"/>
                <w:szCs w:val="18"/>
              </w:rPr>
            </w:pPr>
            <w:r w:rsidRPr="00AD106F">
              <w:rPr>
                <w:rFonts w:cs="Arial"/>
                <w:sz w:val="18"/>
                <w:szCs w:val="18"/>
              </w:rPr>
              <w:t>PULSA</w:t>
            </w:r>
          </w:p>
        </w:tc>
        <w:tc>
          <w:tcPr>
            <w:tcW w:w="2268" w:type="dxa"/>
            <w:tcBorders>
              <w:top w:val="nil"/>
              <w:left w:val="nil"/>
              <w:bottom w:val="single" w:sz="4" w:space="0" w:color="auto"/>
              <w:right w:val="single" w:sz="4" w:space="0" w:color="auto"/>
            </w:tcBorders>
            <w:shd w:val="clear" w:color="auto" w:fill="auto"/>
            <w:noWrap/>
            <w:vAlign w:val="bottom"/>
            <w:hideMark/>
          </w:tcPr>
          <w:p w14:paraId="5CCEC739" w14:textId="77777777" w:rsidR="00816DD6" w:rsidRPr="00AD106F" w:rsidRDefault="00816DD6" w:rsidP="00816DD6">
            <w:pPr>
              <w:jc w:val="left"/>
              <w:rPr>
                <w:rFonts w:cs="Arial"/>
                <w:i/>
                <w:iCs/>
                <w:sz w:val="18"/>
                <w:szCs w:val="18"/>
              </w:rPr>
            </w:pPr>
            <w:r w:rsidRPr="00AD106F">
              <w:rPr>
                <w:rFonts w:cs="Arial"/>
                <w:i/>
                <w:iCs/>
                <w:sz w:val="18"/>
                <w:szCs w:val="18"/>
              </w:rPr>
              <w:t>Anemone</w:t>
            </w:r>
          </w:p>
        </w:tc>
        <w:tc>
          <w:tcPr>
            <w:tcW w:w="1984" w:type="dxa"/>
            <w:tcBorders>
              <w:top w:val="nil"/>
              <w:left w:val="nil"/>
              <w:bottom w:val="single" w:sz="4" w:space="0" w:color="auto"/>
              <w:right w:val="single" w:sz="4" w:space="0" w:color="auto"/>
            </w:tcBorders>
            <w:shd w:val="clear" w:color="auto" w:fill="auto"/>
            <w:noWrap/>
            <w:vAlign w:val="bottom"/>
            <w:hideMark/>
          </w:tcPr>
          <w:p w14:paraId="03BDC1D5" w14:textId="77777777" w:rsidR="00816DD6" w:rsidRPr="00AD106F" w:rsidRDefault="00816DD6" w:rsidP="00816DD6">
            <w:pPr>
              <w:jc w:val="left"/>
              <w:rPr>
                <w:rFonts w:cs="Arial"/>
                <w:sz w:val="18"/>
                <w:szCs w:val="18"/>
              </w:rPr>
            </w:pPr>
            <w:r w:rsidRPr="00AD106F">
              <w:rPr>
                <w:rFonts w:cs="Arial"/>
                <w:sz w:val="18"/>
                <w:szCs w:val="18"/>
              </w:rPr>
              <w:t>ANEMO</w:t>
            </w:r>
          </w:p>
        </w:tc>
        <w:tc>
          <w:tcPr>
            <w:tcW w:w="1701" w:type="dxa"/>
            <w:tcBorders>
              <w:top w:val="nil"/>
              <w:left w:val="nil"/>
              <w:bottom w:val="single" w:sz="4" w:space="0" w:color="auto"/>
              <w:right w:val="single" w:sz="4" w:space="0" w:color="auto"/>
            </w:tcBorders>
            <w:shd w:val="clear" w:color="auto" w:fill="auto"/>
            <w:noWrap/>
            <w:vAlign w:val="bottom"/>
            <w:hideMark/>
          </w:tcPr>
          <w:p w14:paraId="21C1BFFA"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0BFD621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277AC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Rhagodia</w:t>
            </w:r>
          </w:p>
        </w:tc>
        <w:tc>
          <w:tcPr>
            <w:tcW w:w="1843" w:type="dxa"/>
            <w:tcBorders>
              <w:top w:val="nil"/>
              <w:left w:val="nil"/>
              <w:bottom w:val="single" w:sz="4" w:space="0" w:color="auto"/>
              <w:right w:val="single" w:sz="4" w:space="0" w:color="auto"/>
            </w:tcBorders>
            <w:shd w:val="clear" w:color="auto" w:fill="auto"/>
            <w:noWrap/>
            <w:vAlign w:val="bottom"/>
            <w:hideMark/>
          </w:tcPr>
          <w:p w14:paraId="289F3A08" w14:textId="77777777" w:rsidR="00816DD6" w:rsidRPr="00AD106F" w:rsidRDefault="00816DD6" w:rsidP="00816DD6">
            <w:pPr>
              <w:jc w:val="left"/>
              <w:rPr>
                <w:rFonts w:cs="Arial"/>
                <w:sz w:val="18"/>
                <w:szCs w:val="18"/>
              </w:rPr>
            </w:pPr>
            <w:r w:rsidRPr="00AD106F">
              <w:rPr>
                <w:rFonts w:cs="Arial"/>
                <w:sz w:val="18"/>
                <w:szCs w:val="18"/>
              </w:rPr>
              <w:t>RHAGO</w:t>
            </w:r>
          </w:p>
        </w:tc>
        <w:tc>
          <w:tcPr>
            <w:tcW w:w="2268" w:type="dxa"/>
            <w:tcBorders>
              <w:top w:val="nil"/>
              <w:left w:val="nil"/>
              <w:bottom w:val="single" w:sz="4" w:space="0" w:color="auto"/>
              <w:right w:val="single" w:sz="4" w:space="0" w:color="auto"/>
            </w:tcBorders>
            <w:shd w:val="clear" w:color="auto" w:fill="auto"/>
            <w:noWrap/>
            <w:vAlign w:val="bottom"/>
            <w:hideMark/>
          </w:tcPr>
          <w:p w14:paraId="7F820EDB" w14:textId="77777777" w:rsidR="00816DD6" w:rsidRPr="00AD106F" w:rsidRDefault="00816DD6" w:rsidP="00816DD6">
            <w:pPr>
              <w:jc w:val="left"/>
              <w:rPr>
                <w:rFonts w:cs="Arial"/>
                <w:i/>
                <w:iCs/>
                <w:sz w:val="18"/>
                <w:szCs w:val="18"/>
              </w:rPr>
            </w:pPr>
            <w:r w:rsidRPr="00AD106F">
              <w:rPr>
                <w:rFonts w:cs="Arial"/>
                <w:i/>
                <w:iCs/>
                <w:sz w:val="18"/>
                <w:szCs w:val="18"/>
              </w:rPr>
              <w:t>Chenopodium</w:t>
            </w:r>
          </w:p>
        </w:tc>
        <w:tc>
          <w:tcPr>
            <w:tcW w:w="1984" w:type="dxa"/>
            <w:tcBorders>
              <w:top w:val="nil"/>
              <w:left w:val="nil"/>
              <w:bottom w:val="single" w:sz="4" w:space="0" w:color="auto"/>
              <w:right w:val="single" w:sz="4" w:space="0" w:color="auto"/>
            </w:tcBorders>
            <w:shd w:val="clear" w:color="auto" w:fill="auto"/>
            <w:noWrap/>
            <w:vAlign w:val="bottom"/>
            <w:hideMark/>
          </w:tcPr>
          <w:p w14:paraId="3B80F27A" w14:textId="77777777" w:rsidR="00816DD6" w:rsidRPr="00AD106F" w:rsidRDefault="00816DD6" w:rsidP="00816DD6">
            <w:pPr>
              <w:jc w:val="left"/>
              <w:rPr>
                <w:rFonts w:cs="Arial"/>
                <w:sz w:val="18"/>
                <w:szCs w:val="18"/>
              </w:rPr>
            </w:pPr>
            <w:r w:rsidRPr="00AD106F">
              <w:rPr>
                <w:rFonts w:cs="Arial"/>
                <w:sz w:val="18"/>
                <w:szCs w:val="18"/>
              </w:rPr>
              <w:t>CHENO</w:t>
            </w:r>
          </w:p>
        </w:tc>
        <w:tc>
          <w:tcPr>
            <w:tcW w:w="1701" w:type="dxa"/>
            <w:tcBorders>
              <w:top w:val="nil"/>
              <w:left w:val="nil"/>
              <w:bottom w:val="single" w:sz="4" w:space="0" w:color="auto"/>
              <w:right w:val="single" w:sz="4" w:space="0" w:color="auto"/>
            </w:tcBorders>
            <w:shd w:val="clear" w:color="auto" w:fill="auto"/>
            <w:noWrap/>
            <w:vAlign w:val="bottom"/>
            <w:hideMark/>
          </w:tcPr>
          <w:p w14:paraId="5CE3032B" w14:textId="77777777" w:rsidR="00816DD6" w:rsidRPr="00AD106F" w:rsidRDefault="00816DD6" w:rsidP="00816DD6">
            <w:pPr>
              <w:jc w:val="left"/>
              <w:rPr>
                <w:rFonts w:cs="Arial"/>
                <w:sz w:val="18"/>
                <w:szCs w:val="18"/>
              </w:rPr>
            </w:pPr>
            <w:r w:rsidRPr="00AD106F">
              <w:rPr>
                <w:rFonts w:cs="Arial"/>
                <w:sz w:val="18"/>
                <w:szCs w:val="18"/>
              </w:rPr>
              <w:t>TWO, TWA</w:t>
            </w:r>
          </w:p>
        </w:tc>
      </w:tr>
      <w:tr w:rsidR="000C1437" w:rsidRPr="00AD106F" w14:paraId="6DBE2EE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8BB30"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Rollinia</w:t>
            </w:r>
          </w:p>
        </w:tc>
        <w:tc>
          <w:tcPr>
            <w:tcW w:w="1843" w:type="dxa"/>
            <w:tcBorders>
              <w:top w:val="nil"/>
              <w:left w:val="nil"/>
              <w:bottom w:val="single" w:sz="4" w:space="0" w:color="auto"/>
              <w:right w:val="single" w:sz="4" w:space="0" w:color="auto"/>
            </w:tcBorders>
            <w:shd w:val="clear" w:color="auto" w:fill="auto"/>
            <w:noWrap/>
            <w:vAlign w:val="bottom"/>
            <w:hideMark/>
          </w:tcPr>
          <w:p w14:paraId="6E21E811" w14:textId="77777777" w:rsidR="00816DD6" w:rsidRPr="00AD106F" w:rsidRDefault="00816DD6" w:rsidP="00816DD6">
            <w:pPr>
              <w:jc w:val="left"/>
              <w:rPr>
                <w:rFonts w:cs="Arial"/>
                <w:sz w:val="18"/>
                <w:szCs w:val="18"/>
              </w:rPr>
            </w:pPr>
            <w:r w:rsidRPr="00AD106F">
              <w:rPr>
                <w:rFonts w:cs="Arial"/>
                <w:sz w:val="18"/>
                <w:szCs w:val="18"/>
              </w:rPr>
              <w:t>ROLLI</w:t>
            </w:r>
          </w:p>
        </w:tc>
        <w:tc>
          <w:tcPr>
            <w:tcW w:w="2268" w:type="dxa"/>
            <w:tcBorders>
              <w:top w:val="nil"/>
              <w:left w:val="nil"/>
              <w:bottom w:val="single" w:sz="4" w:space="0" w:color="auto"/>
              <w:right w:val="single" w:sz="4" w:space="0" w:color="auto"/>
            </w:tcBorders>
            <w:shd w:val="clear" w:color="auto" w:fill="auto"/>
            <w:noWrap/>
            <w:vAlign w:val="bottom"/>
            <w:hideMark/>
          </w:tcPr>
          <w:p w14:paraId="25D0C6E5" w14:textId="77777777" w:rsidR="00816DD6" w:rsidRPr="00AD106F" w:rsidRDefault="00816DD6" w:rsidP="00816DD6">
            <w:pPr>
              <w:jc w:val="left"/>
              <w:rPr>
                <w:rFonts w:cs="Arial"/>
                <w:i/>
                <w:iCs/>
                <w:sz w:val="18"/>
                <w:szCs w:val="18"/>
              </w:rPr>
            </w:pPr>
            <w:r w:rsidRPr="00AD106F">
              <w:rPr>
                <w:rFonts w:cs="Arial"/>
                <w:i/>
                <w:iCs/>
                <w:sz w:val="18"/>
                <w:szCs w:val="18"/>
              </w:rPr>
              <w:t>Annona</w:t>
            </w:r>
          </w:p>
        </w:tc>
        <w:tc>
          <w:tcPr>
            <w:tcW w:w="1984" w:type="dxa"/>
            <w:tcBorders>
              <w:top w:val="nil"/>
              <w:left w:val="nil"/>
              <w:bottom w:val="single" w:sz="4" w:space="0" w:color="auto"/>
              <w:right w:val="single" w:sz="4" w:space="0" w:color="auto"/>
            </w:tcBorders>
            <w:shd w:val="clear" w:color="auto" w:fill="auto"/>
            <w:noWrap/>
            <w:vAlign w:val="bottom"/>
            <w:hideMark/>
          </w:tcPr>
          <w:p w14:paraId="556AF643" w14:textId="77777777" w:rsidR="00816DD6" w:rsidRPr="00AD106F" w:rsidRDefault="00816DD6" w:rsidP="00816DD6">
            <w:pPr>
              <w:jc w:val="left"/>
              <w:rPr>
                <w:rFonts w:cs="Arial"/>
                <w:sz w:val="18"/>
                <w:szCs w:val="18"/>
              </w:rPr>
            </w:pPr>
            <w:r w:rsidRPr="00AD106F">
              <w:rPr>
                <w:rFonts w:cs="Arial"/>
                <w:sz w:val="18"/>
                <w:szCs w:val="18"/>
              </w:rPr>
              <w:t>ANNON</w:t>
            </w:r>
          </w:p>
        </w:tc>
        <w:tc>
          <w:tcPr>
            <w:tcW w:w="1701" w:type="dxa"/>
            <w:tcBorders>
              <w:top w:val="nil"/>
              <w:left w:val="nil"/>
              <w:bottom w:val="single" w:sz="4" w:space="0" w:color="auto"/>
              <w:right w:val="single" w:sz="4" w:space="0" w:color="auto"/>
            </w:tcBorders>
            <w:shd w:val="clear" w:color="auto" w:fill="auto"/>
            <w:noWrap/>
            <w:vAlign w:val="bottom"/>
            <w:hideMark/>
          </w:tcPr>
          <w:p w14:paraId="03765597" w14:textId="77777777" w:rsidR="00816DD6" w:rsidRPr="00AD106F" w:rsidRDefault="00816DD6" w:rsidP="00816DD6">
            <w:pPr>
              <w:jc w:val="left"/>
              <w:rPr>
                <w:rFonts w:cs="Arial"/>
                <w:sz w:val="18"/>
                <w:szCs w:val="18"/>
              </w:rPr>
            </w:pPr>
            <w:r w:rsidRPr="00AD106F">
              <w:rPr>
                <w:rFonts w:cs="Arial"/>
                <w:sz w:val="18"/>
                <w:szCs w:val="18"/>
              </w:rPr>
              <w:t>TWF</w:t>
            </w:r>
          </w:p>
        </w:tc>
      </w:tr>
      <w:tr w:rsidR="000C1437" w:rsidRPr="00AD106F" w14:paraId="06EBC04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199AA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Schizophragma</w:t>
            </w:r>
          </w:p>
        </w:tc>
        <w:tc>
          <w:tcPr>
            <w:tcW w:w="1843" w:type="dxa"/>
            <w:tcBorders>
              <w:top w:val="nil"/>
              <w:left w:val="nil"/>
              <w:bottom w:val="single" w:sz="4" w:space="0" w:color="auto"/>
              <w:right w:val="single" w:sz="4" w:space="0" w:color="auto"/>
            </w:tcBorders>
            <w:shd w:val="clear" w:color="auto" w:fill="auto"/>
            <w:noWrap/>
            <w:vAlign w:val="bottom"/>
            <w:hideMark/>
          </w:tcPr>
          <w:p w14:paraId="554F9B04" w14:textId="77777777" w:rsidR="00816DD6" w:rsidRPr="00AD106F" w:rsidRDefault="00816DD6" w:rsidP="00816DD6">
            <w:pPr>
              <w:jc w:val="left"/>
              <w:rPr>
                <w:rFonts w:cs="Arial"/>
                <w:sz w:val="18"/>
                <w:szCs w:val="18"/>
              </w:rPr>
            </w:pPr>
            <w:r w:rsidRPr="00AD106F">
              <w:rPr>
                <w:rFonts w:cs="Arial"/>
                <w:sz w:val="18"/>
                <w:szCs w:val="18"/>
              </w:rPr>
              <w:t>SCHIO</w:t>
            </w:r>
          </w:p>
        </w:tc>
        <w:tc>
          <w:tcPr>
            <w:tcW w:w="2268" w:type="dxa"/>
            <w:tcBorders>
              <w:top w:val="nil"/>
              <w:left w:val="nil"/>
              <w:bottom w:val="single" w:sz="4" w:space="0" w:color="auto"/>
              <w:right w:val="single" w:sz="4" w:space="0" w:color="auto"/>
            </w:tcBorders>
            <w:shd w:val="clear" w:color="auto" w:fill="auto"/>
            <w:noWrap/>
            <w:vAlign w:val="bottom"/>
            <w:hideMark/>
          </w:tcPr>
          <w:p w14:paraId="69FABCD2" w14:textId="77777777" w:rsidR="00816DD6" w:rsidRPr="00AD106F" w:rsidRDefault="00816DD6" w:rsidP="00816DD6">
            <w:pPr>
              <w:jc w:val="left"/>
              <w:rPr>
                <w:rFonts w:cs="Arial"/>
                <w:i/>
                <w:iCs/>
                <w:sz w:val="18"/>
                <w:szCs w:val="18"/>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532AB25C" w14:textId="77777777" w:rsidR="00816DD6" w:rsidRPr="00AD106F" w:rsidRDefault="00816DD6" w:rsidP="00816DD6">
            <w:pPr>
              <w:jc w:val="left"/>
              <w:rPr>
                <w:rFonts w:cs="Arial"/>
                <w:sz w:val="18"/>
                <w:szCs w:val="18"/>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280946BE"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5BB76C9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3BB0FE"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Sclerostachya</w:t>
            </w:r>
          </w:p>
        </w:tc>
        <w:tc>
          <w:tcPr>
            <w:tcW w:w="1843" w:type="dxa"/>
            <w:tcBorders>
              <w:top w:val="nil"/>
              <w:left w:val="nil"/>
              <w:bottom w:val="single" w:sz="4" w:space="0" w:color="auto"/>
              <w:right w:val="single" w:sz="4" w:space="0" w:color="auto"/>
            </w:tcBorders>
            <w:shd w:val="clear" w:color="auto" w:fill="auto"/>
            <w:noWrap/>
            <w:vAlign w:val="bottom"/>
            <w:hideMark/>
          </w:tcPr>
          <w:p w14:paraId="1601D445" w14:textId="77777777" w:rsidR="00816DD6" w:rsidRPr="00AD106F" w:rsidRDefault="00816DD6" w:rsidP="00816DD6">
            <w:pPr>
              <w:jc w:val="left"/>
              <w:rPr>
                <w:rFonts w:cs="Arial"/>
                <w:sz w:val="18"/>
                <w:szCs w:val="18"/>
              </w:rPr>
            </w:pPr>
            <w:r w:rsidRPr="00AD106F">
              <w:rPr>
                <w:rFonts w:cs="Arial"/>
                <w:sz w:val="18"/>
                <w:szCs w:val="18"/>
              </w:rPr>
              <w:t>SCLRS</w:t>
            </w:r>
          </w:p>
        </w:tc>
        <w:tc>
          <w:tcPr>
            <w:tcW w:w="2268" w:type="dxa"/>
            <w:tcBorders>
              <w:top w:val="nil"/>
              <w:left w:val="nil"/>
              <w:bottom w:val="single" w:sz="4" w:space="0" w:color="auto"/>
              <w:right w:val="single" w:sz="4" w:space="0" w:color="auto"/>
            </w:tcBorders>
            <w:shd w:val="clear" w:color="auto" w:fill="auto"/>
            <w:noWrap/>
            <w:vAlign w:val="bottom"/>
            <w:hideMark/>
          </w:tcPr>
          <w:p w14:paraId="5F39264B" w14:textId="77777777" w:rsidR="00816DD6" w:rsidRPr="00AD106F" w:rsidRDefault="00816DD6" w:rsidP="00816DD6">
            <w:pPr>
              <w:jc w:val="left"/>
              <w:rPr>
                <w:rFonts w:cs="Arial"/>
                <w:i/>
                <w:iCs/>
                <w:sz w:val="18"/>
                <w:szCs w:val="18"/>
              </w:rPr>
            </w:pPr>
            <w:r w:rsidRPr="00AD106F">
              <w:rPr>
                <w:rFonts w:cs="Arial"/>
                <w:i/>
                <w:iCs/>
                <w:sz w:val="18"/>
                <w:szCs w:val="18"/>
              </w:rPr>
              <w:t>Miscanthus</w:t>
            </w:r>
          </w:p>
        </w:tc>
        <w:tc>
          <w:tcPr>
            <w:tcW w:w="1984" w:type="dxa"/>
            <w:tcBorders>
              <w:top w:val="nil"/>
              <w:left w:val="nil"/>
              <w:bottom w:val="single" w:sz="4" w:space="0" w:color="auto"/>
              <w:right w:val="single" w:sz="4" w:space="0" w:color="auto"/>
            </w:tcBorders>
            <w:shd w:val="clear" w:color="auto" w:fill="auto"/>
            <w:noWrap/>
            <w:vAlign w:val="bottom"/>
            <w:hideMark/>
          </w:tcPr>
          <w:p w14:paraId="2E7EF32C" w14:textId="77777777" w:rsidR="00816DD6" w:rsidRPr="00AD106F" w:rsidRDefault="00816DD6" w:rsidP="00816DD6">
            <w:pPr>
              <w:jc w:val="left"/>
              <w:rPr>
                <w:rFonts w:cs="Arial"/>
                <w:sz w:val="18"/>
                <w:szCs w:val="18"/>
              </w:rPr>
            </w:pPr>
            <w:r w:rsidRPr="00AD106F">
              <w:rPr>
                <w:rFonts w:cs="Arial"/>
                <w:sz w:val="18"/>
                <w:szCs w:val="18"/>
              </w:rPr>
              <w:t>MISCA</w:t>
            </w:r>
          </w:p>
        </w:tc>
        <w:tc>
          <w:tcPr>
            <w:tcW w:w="1701" w:type="dxa"/>
            <w:tcBorders>
              <w:top w:val="nil"/>
              <w:left w:val="nil"/>
              <w:bottom w:val="single" w:sz="4" w:space="0" w:color="auto"/>
              <w:right w:val="single" w:sz="4" w:space="0" w:color="auto"/>
            </w:tcBorders>
            <w:shd w:val="clear" w:color="auto" w:fill="auto"/>
            <w:noWrap/>
            <w:vAlign w:val="bottom"/>
            <w:hideMark/>
          </w:tcPr>
          <w:p w14:paraId="5743B65A"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002294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CDCB27"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Sedirea</w:t>
            </w:r>
          </w:p>
        </w:tc>
        <w:tc>
          <w:tcPr>
            <w:tcW w:w="1843" w:type="dxa"/>
            <w:tcBorders>
              <w:top w:val="nil"/>
              <w:left w:val="nil"/>
              <w:bottom w:val="single" w:sz="4" w:space="0" w:color="auto"/>
              <w:right w:val="single" w:sz="4" w:space="0" w:color="auto"/>
            </w:tcBorders>
            <w:shd w:val="clear" w:color="auto" w:fill="auto"/>
            <w:noWrap/>
            <w:vAlign w:val="bottom"/>
            <w:hideMark/>
          </w:tcPr>
          <w:p w14:paraId="3FF75908" w14:textId="77777777" w:rsidR="00816DD6" w:rsidRPr="00AD106F" w:rsidRDefault="00816DD6" w:rsidP="00816DD6">
            <w:pPr>
              <w:jc w:val="left"/>
              <w:rPr>
                <w:rFonts w:cs="Arial"/>
                <w:sz w:val="18"/>
                <w:szCs w:val="18"/>
              </w:rPr>
            </w:pPr>
            <w:r w:rsidRPr="00AD106F">
              <w:rPr>
                <w:rFonts w:cs="Arial"/>
                <w:sz w:val="18"/>
                <w:szCs w:val="18"/>
              </w:rPr>
              <w:t>SEDIR</w:t>
            </w:r>
          </w:p>
        </w:tc>
        <w:tc>
          <w:tcPr>
            <w:tcW w:w="2268" w:type="dxa"/>
            <w:tcBorders>
              <w:top w:val="nil"/>
              <w:left w:val="nil"/>
              <w:bottom w:val="single" w:sz="4" w:space="0" w:color="auto"/>
              <w:right w:val="single" w:sz="4" w:space="0" w:color="auto"/>
            </w:tcBorders>
            <w:shd w:val="clear" w:color="auto" w:fill="auto"/>
            <w:noWrap/>
            <w:vAlign w:val="bottom"/>
            <w:hideMark/>
          </w:tcPr>
          <w:p w14:paraId="0F1F54C9" w14:textId="77777777" w:rsidR="00816DD6" w:rsidRPr="00AD106F" w:rsidRDefault="00816DD6" w:rsidP="00816DD6">
            <w:pPr>
              <w:jc w:val="left"/>
              <w:rPr>
                <w:rFonts w:cs="Arial"/>
                <w:i/>
                <w:iCs/>
                <w:sz w:val="18"/>
                <w:szCs w:val="18"/>
              </w:rPr>
            </w:pPr>
            <w:r w:rsidRPr="00AD106F">
              <w:rPr>
                <w:rFonts w:cs="Arial"/>
                <w:i/>
                <w:iCs/>
                <w:sz w:val="18"/>
                <w:szCs w:val="18"/>
              </w:rPr>
              <w:t>Phalaenopsis</w:t>
            </w:r>
          </w:p>
        </w:tc>
        <w:tc>
          <w:tcPr>
            <w:tcW w:w="1984" w:type="dxa"/>
            <w:tcBorders>
              <w:top w:val="nil"/>
              <w:left w:val="nil"/>
              <w:bottom w:val="single" w:sz="4" w:space="0" w:color="auto"/>
              <w:right w:val="single" w:sz="4" w:space="0" w:color="auto"/>
            </w:tcBorders>
            <w:shd w:val="clear" w:color="auto" w:fill="auto"/>
            <w:noWrap/>
            <w:vAlign w:val="bottom"/>
            <w:hideMark/>
          </w:tcPr>
          <w:p w14:paraId="4004646F" w14:textId="77777777" w:rsidR="00816DD6" w:rsidRPr="00AD106F" w:rsidRDefault="00816DD6" w:rsidP="00816DD6">
            <w:pPr>
              <w:jc w:val="left"/>
              <w:rPr>
                <w:rFonts w:cs="Arial"/>
                <w:sz w:val="18"/>
                <w:szCs w:val="18"/>
              </w:rPr>
            </w:pPr>
            <w:r w:rsidRPr="00AD106F">
              <w:rPr>
                <w:rFonts w:cs="Arial"/>
                <w:sz w:val="18"/>
                <w:szCs w:val="18"/>
              </w:rPr>
              <w:t>PHALE</w:t>
            </w:r>
          </w:p>
        </w:tc>
        <w:tc>
          <w:tcPr>
            <w:tcW w:w="1701" w:type="dxa"/>
            <w:tcBorders>
              <w:top w:val="nil"/>
              <w:left w:val="nil"/>
              <w:bottom w:val="single" w:sz="4" w:space="0" w:color="auto"/>
              <w:right w:val="single" w:sz="4" w:space="0" w:color="auto"/>
            </w:tcBorders>
            <w:shd w:val="clear" w:color="auto" w:fill="auto"/>
            <w:noWrap/>
            <w:vAlign w:val="bottom"/>
            <w:hideMark/>
          </w:tcPr>
          <w:p w14:paraId="038DBFC2"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6A37AB1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F569C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Sophronitis</w:t>
            </w:r>
          </w:p>
        </w:tc>
        <w:tc>
          <w:tcPr>
            <w:tcW w:w="1843" w:type="dxa"/>
            <w:tcBorders>
              <w:top w:val="nil"/>
              <w:left w:val="nil"/>
              <w:bottom w:val="single" w:sz="4" w:space="0" w:color="auto"/>
              <w:right w:val="single" w:sz="4" w:space="0" w:color="auto"/>
            </w:tcBorders>
            <w:shd w:val="clear" w:color="auto" w:fill="auto"/>
            <w:noWrap/>
            <w:vAlign w:val="bottom"/>
            <w:hideMark/>
          </w:tcPr>
          <w:p w14:paraId="6AE8802A" w14:textId="77777777" w:rsidR="00816DD6" w:rsidRPr="00AD106F" w:rsidRDefault="00816DD6" w:rsidP="00816DD6">
            <w:pPr>
              <w:jc w:val="left"/>
              <w:rPr>
                <w:rFonts w:cs="Arial"/>
                <w:sz w:val="18"/>
                <w:szCs w:val="18"/>
              </w:rPr>
            </w:pPr>
            <w:r w:rsidRPr="00AD106F">
              <w:rPr>
                <w:rFonts w:cs="Arial"/>
                <w:sz w:val="18"/>
                <w:szCs w:val="18"/>
              </w:rPr>
              <w:t>SOPHR</w:t>
            </w:r>
          </w:p>
        </w:tc>
        <w:tc>
          <w:tcPr>
            <w:tcW w:w="2268" w:type="dxa"/>
            <w:tcBorders>
              <w:top w:val="nil"/>
              <w:left w:val="nil"/>
              <w:bottom w:val="single" w:sz="4" w:space="0" w:color="auto"/>
              <w:right w:val="single" w:sz="4" w:space="0" w:color="auto"/>
            </w:tcBorders>
            <w:shd w:val="clear" w:color="auto" w:fill="auto"/>
            <w:noWrap/>
            <w:vAlign w:val="bottom"/>
            <w:hideMark/>
          </w:tcPr>
          <w:p w14:paraId="7489A8EA" w14:textId="77777777" w:rsidR="00816DD6" w:rsidRPr="00AD106F" w:rsidRDefault="00816DD6" w:rsidP="00816DD6">
            <w:pPr>
              <w:jc w:val="left"/>
              <w:rPr>
                <w:rFonts w:cs="Arial"/>
                <w:i/>
                <w:iCs/>
                <w:sz w:val="18"/>
                <w:szCs w:val="18"/>
              </w:rPr>
            </w:pPr>
            <w:r w:rsidRPr="00AD106F">
              <w:rPr>
                <w:rFonts w:cs="Arial"/>
                <w:i/>
                <w:iCs/>
                <w:sz w:val="18"/>
                <w:szCs w:val="18"/>
              </w:rPr>
              <w:t>Cattleya</w:t>
            </w:r>
          </w:p>
        </w:tc>
        <w:tc>
          <w:tcPr>
            <w:tcW w:w="1984" w:type="dxa"/>
            <w:tcBorders>
              <w:top w:val="nil"/>
              <w:left w:val="nil"/>
              <w:bottom w:val="single" w:sz="4" w:space="0" w:color="auto"/>
              <w:right w:val="single" w:sz="4" w:space="0" w:color="auto"/>
            </w:tcBorders>
            <w:shd w:val="clear" w:color="auto" w:fill="auto"/>
            <w:noWrap/>
            <w:vAlign w:val="bottom"/>
            <w:hideMark/>
          </w:tcPr>
          <w:p w14:paraId="60221B4E" w14:textId="77777777" w:rsidR="00816DD6" w:rsidRPr="00AD106F" w:rsidRDefault="00816DD6" w:rsidP="00816DD6">
            <w:pPr>
              <w:jc w:val="left"/>
              <w:rPr>
                <w:rFonts w:cs="Arial"/>
                <w:sz w:val="18"/>
                <w:szCs w:val="18"/>
              </w:rPr>
            </w:pPr>
            <w:r w:rsidRPr="00AD106F">
              <w:rPr>
                <w:rFonts w:cs="Arial"/>
                <w:sz w:val="18"/>
                <w:szCs w:val="18"/>
              </w:rPr>
              <w:t>CATTL</w:t>
            </w:r>
          </w:p>
        </w:tc>
        <w:tc>
          <w:tcPr>
            <w:tcW w:w="1701" w:type="dxa"/>
            <w:tcBorders>
              <w:top w:val="nil"/>
              <w:left w:val="nil"/>
              <w:bottom w:val="single" w:sz="4" w:space="0" w:color="auto"/>
              <w:right w:val="single" w:sz="4" w:space="0" w:color="auto"/>
            </w:tcBorders>
            <w:shd w:val="clear" w:color="auto" w:fill="auto"/>
            <w:noWrap/>
            <w:vAlign w:val="bottom"/>
            <w:hideMark/>
          </w:tcPr>
          <w:p w14:paraId="177E7ABF"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6BC0FEA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AB1938"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Stephanandra</w:t>
            </w:r>
          </w:p>
        </w:tc>
        <w:tc>
          <w:tcPr>
            <w:tcW w:w="1843" w:type="dxa"/>
            <w:tcBorders>
              <w:top w:val="nil"/>
              <w:left w:val="nil"/>
              <w:bottom w:val="single" w:sz="4" w:space="0" w:color="auto"/>
              <w:right w:val="single" w:sz="4" w:space="0" w:color="auto"/>
            </w:tcBorders>
            <w:shd w:val="clear" w:color="auto" w:fill="auto"/>
            <w:noWrap/>
            <w:vAlign w:val="bottom"/>
            <w:hideMark/>
          </w:tcPr>
          <w:p w14:paraId="62F37C51" w14:textId="77777777" w:rsidR="00816DD6" w:rsidRPr="00AD106F" w:rsidRDefault="00816DD6" w:rsidP="00816DD6">
            <w:pPr>
              <w:jc w:val="left"/>
              <w:rPr>
                <w:rFonts w:cs="Arial"/>
                <w:sz w:val="18"/>
                <w:szCs w:val="18"/>
              </w:rPr>
            </w:pPr>
            <w:r w:rsidRPr="00AD106F">
              <w:rPr>
                <w:rFonts w:cs="Arial"/>
                <w:sz w:val="18"/>
                <w:szCs w:val="18"/>
              </w:rPr>
              <w:t>STEPH</w:t>
            </w:r>
          </w:p>
        </w:tc>
        <w:tc>
          <w:tcPr>
            <w:tcW w:w="2268" w:type="dxa"/>
            <w:tcBorders>
              <w:top w:val="nil"/>
              <w:left w:val="nil"/>
              <w:bottom w:val="single" w:sz="4" w:space="0" w:color="auto"/>
              <w:right w:val="single" w:sz="4" w:space="0" w:color="auto"/>
            </w:tcBorders>
            <w:shd w:val="clear" w:color="auto" w:fill="auto"/>
            <w:noWrap/>
            <w:vAlign w:val="bottom"/>
            <w:hideMark/>
          </w:tcPr>
          <w:p w14:paraId="31F51CBF" w14:textId="77777777" w:rsidR="00816DD6" w:rsidRPr="00AD106F" w:rsidRDefault="00816DD6" w:rsidP="00816DD6">
            <w:pPr>
              <w:jc w:val="left"/>
              <w:rPr>
                <w:rFonts w:cs="Arial"/>
                <w:i/>
                <w:iCs/>
                <w:sz w:val="18"/>
                <w:szCs w:val="18"/>
              </w:rPr>
            </w:pPr>
            <w:r w:rsidRPr="00AD106F">
              <w:rPr>
                <w:rFonts w:cs="Arial"/>
                <w:i/>
                <w:iCs/>
                <w:sz w:val="18"/>
                <w:szCs w:val="18"/>
              </w:rPr>
              <w:t>Neillia</w:t>
            </w:r>
          </w:p>
        </w:tc>
        <w:tc>
          <w:tcPr>
            <w:tcW w:w="1984" w:type="dxa"/>
            <w:tcBorders>
              <w:top w:val="nil"/>
              <w:left w:val="nil"/>
              <w:bottom w:val="single" w:sz="4" w:space="0" w:color="auto"/>
              <w:right w:val="single" w:sz="4" w:space="0" w:color="auto"/>
            </w:tcBorders>
            <w:shd w:val="clear" w:color="auto" w:fill="auto"/>
            <w:noWrap/>
            <w:vAlign w:val="bottom"/>
            <w:hideMark/>
          </w:tcPr>
          <w:p w14:paraId="235CA5C1" w14:textId="77777777" w:rsidR="00816DD6" w:rsidRPr="00AD106F" w:rsidRDefault="00816DD6" w:rsidP="00816DD6">
            <w:pPr>
              <w:jc w:val="left"/>
              <w:rPr>
                <w:rFonts w:cs="Arial"/>
                <w:sz w:val="18"/>
                <w:szCs w:val="18"/>
              </w:rPr>
            </w:pPr>
            <w:r w:rsidRPr="00AD106F">
              <w:rPr>
                <w:rFonts w:cs="Arial"/>
                <w:sz w:val="18"/>
                <w:szCs w:val="18"/>
              </w:rPr>
              <w:t>NEILL</w:t>
            </w:r>
          </w:p>
        </w:tc>
        <w:tc>
          <w:tcPr>
            <w:tcW w:w="1701" w:type="dxa"/>
            <w:tcBorders>
              <w:top w:val="nil"/>
              <w:left w:val="nil"/>
              <w:bottom w:val="single" w:sz="4" w:space="0" w:color="auto"/>
              <w:right w:val="single" w:sz="4" w:space="0" w:color="auto"/>
            </w:tcBorders>
            <w:shd w:val="clear" w:color="auto" w:fill="auto"/>
            <w:noWrap/>
            <w:vAlign w:val="bottom"/>
            <w:hideMark/>
          </w:tcPr>
          <w:p w14:paraId="344F92D7"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F0CBDD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F5F726"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Tacitus</w:t>
            </w:r>
          </w:p>
        </w:tc>
        <w:tc>
          <w:tcPr>
            <w:tcW w:w="1843" w:type="dxa"/>
            <w:tcBorders>
              <w:top w:val="nil"/>
              <w:left w:val="nil"/>
              <w:bottom w:val="single" w:sz="4" w:space="0" w:color="auto"/>
              <w:right w:val="single" w:sz="4" w:space="0" w:color="auto"/>
            </w:tcBorders>
            <w:shd w:val="clear" w:color="auto" w:fill="auto"/>
            <w:noWrap/>
            <w:vAlign w:val="bottom"/>
            <w:hideMark/>
          </w:tcPr>
          <w:p w14:paraId="28176CB6" w14:textId="77777777" w:rsidR="00816DD6" w:rsidRPr="00AD106F" w:rsidRDefault="00816DD6" w:rsidP="00816DD6">
            <w:pPr>
              <w:jc w:val="left"/>
              <w:rPr>
                <w:rFonts w:cs="Arial"/>
                <w:sz w:val="18"/>
                <w:szCs w:val="18"/>
              </w:rPr>
            </w:pPr>
            <w:r w:rsidRPr="00AD106F">
              <w:rPr>
                <w:rFonts w:cs="Arial"/>
                <w:sz w:val="18"/>
                <w:szCs w:val="18"/>
              </w:rPr>
              <w:t>TACIT</w:t>
            </w:r>
          </w:p>
        </w:tc>
        <w:tc>
          <w:tcPr>
            <w:tcW w:w="2268" w:type="dxa"/>
            <w:tcBorders>
              <w:top w:val="nil"/>
              <w:left w:val="nil"/>
              <w:bottom w:val="single" w:sz="4" w:space="0" w:color="auto"/>
              <w:right w:val="single" w:sz="4" w:space="0" w:color="auto"/>
            </w:tcBorders>
            <w:shd w:val="clear" w:color="auto" w:fill="auto"/>
            <w:noWrap/>
            <w:vAlign w:val="bottom"/>
            <w:hideMark/>
          </w:tcPr>
          <w:p w14:paraId="25B237EB" w14:textId="77777777" w:rsidR="00816DD6" w:rsidRPr="00AD106F" w:rsidRDefault="00816DD6" w:rsidP="00816DD6">
            <w:pPr>
              <w:jc w:val="left"/>
              <w:rPr>
                <w:rFonts w:cs="Arial"/>
                <w:i/>
                <w:iCs/>
                <w:sz w:val="18"/>
                <w:szCs w:val="18"/>
              </w:rPr>
            </w:pPr>
            <w:r w:rsidRPr="00AD106F">
              <w:rPr>
                <w:rFonts w:cs="Arial"/>
                <w:i/>
                <w:iCs/>
                <w:sz w:val="18"/>
                <w:szCs w:val="18"/>
              </w:rPr>
              <w:t>Graptopetalum</w:t>
            </w:r>
          </w:p>
        </w:tc>
        <w:tc>
          <w:tcPr>
            <w:tcW w:w="1984" w:type="dxa"/>
            <w:tcBorders>
              <w:top w:val="nil"/>
              <w:left w:val="nil"/>
              <w:bottom w:val="single" w:sz="4" w:space="0" w:color="auto"/>
              <w:right w:val="single" w:sz="4" w:space="0" w:color="auto"/>
            </w:tcBorders>
            <w:shd w:val="clear" w:color="auto" w:fill="auto"/>
            <w:noWrap/>
            <w:vAlign w:val="bottom"/>
            <w:hideMark/>
          </w:tcPr>
          <w:p w14:paraId="4117F5E2" w14:textId="77777777" w:rsidR="00816DD6" w:rsidRPr="00AD106F" w:rsidRDefault="00816DD6" w:rsidP="00816DD6">
            <w:pPr>
              <w:jc w:val="left"/>
              <w:rPr>
                <w:rFonts w:cs="Arial"/>
                <w:sz w:val="18"/>
                <w:szCs w:val="18"/>
              </w:rPr>
            </w:pPr>
            <w:r w:rsidRPr="00AD106F">
              <w:rPr>
                <w:rFonts w:cs="Arial"/>
                <w:sz w:val="18"/>
                <w:szCs w:val="18"/>
              </w:rPr>
              <w:t>GRATP</w:t>
            </w:r>
          </w:p>
        </w:tc>
        <w:tc>
          <w:tcPr>
            <w:tcW w:w="1701" w:type="dxa"/>
            <w:tcBorders>
              <w:top w:val="nil"/>
              <w:left w:val="nil"/>
              <w:bottom w:val="single" w:sz="4" w:space="0" w:color="auto"/>
              <w:right w:val="single" w:sz="4" w:space="0" w:color="auto"/>
            </w:tcBorders>
            <w:shd w:val="clear" w:color="auto" w:fill="auto"/>
            <w:noWrap/>
            <w:vAlign w:val="bottom"/>
            <w:hideMark/>
          </w:tcPr>
          <w:p w14:paraId="4F40ABD4"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EE9052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DC4C3B"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Taxodiomeria</w:t>
            </w:r>
          </w:p>
        </w:tc>
        <w:tc>
          <w:tcPr>
            <w:tcW w:w="1843" w:type="dxa"/>
            <w:tcBorders>
              <w:top w:val="nil"/>
              <w:left w:val="nil"/>
              <w:bottom w:val="single" w:sz="4" w:space="0" w:color="auto"/>
              <w:right w:val="single" w:sz="4" w:space="0" w:color="auto"/>
            </w:tcBorders>
            <w:shd w:val="clear" w:color="auto" w:fill="auto"/>
            <w:noWrap/>
            <w:vAlign w:val="bottom"/>
            <w:hideMark/>
          </w:tcPr>
          <w:p w14:paraId="6C654CF8" w14:textId="77777777" w:rsidR="00816DD6" w:rsidRPr="00AD106F" w:rsidRDefault="00816DD6" w:rsidP="00816DD6">
            <w:pPr>
              <w:jc w:val="left"/>
              <w:rPr>
                <w:rFonts w:cs="Arial"/>
                <w:sz w:val="18"/>
                <w:szCs w:val="18"/>
              </w:rPr>
            </w:pPr>
            <w:r w:rsidRPr="00AD106F">
              <w:rPr>
                <w:rFonts w:cs="Arial"/>
                <w:sz w:val="18"/>
                <w:szCs w:val="18"/>
              </w:rPr>
              <w:t>TAXDI</w:t>
            </w:r>
          </w:p>
        </w:tc>
        <w:tc>
          <w:tcPr>
            <w:tcW w:w="2268" w:type="dxa"/>
            <w:tcBorders>
              <w:top w:val="nil"/>
              <w:left w:val="nil"/>
              <w:bottom w:val="single" w:sz="4" w:space="0" w:color="auto"/>
              <w:right w:val="single" w:sz="4" w:space="0" w:color="auto"/>
            </w:tcBorders>
            <w:shd w:val="clear" w:color="auto" w:fill="auto"/>
            <w:noWrap/>
            <w:vAlign w:val="bottom"/>
            <w:hideMark/>
          </w:tcPr>
          <w:p w14:paraId="0546C89F" w14:textId="77777777" w:rsidR="00816DD6" w:rsidRPr="00AD106F" w:rsidRDefault="00816DD6" w:rsidP="00816DD6">
            <w:pPr>
              <w:jc w:val="left"/>
              <w:rPr>
                <w:rFonts w:cs="Arial"/>
                <w:i/>
                <w:iCs/>
                <w:sz w:val="18"/>
                <w:szCs w:val="18"/>
              </w:rPr>
            </w:pPr>
            <w:r w:rsidRPr="00AD106F">
              <w:rPr>
                <w:rFonts w:cs="Arial"/>
                <w:i/>
                <w:iCs/>
                <w:sz w:val="18"/>
                <w:szCs w:val="18"/>
              </w:rPr>
              <w:t>Taxodium</w:t>
            </w:r>
          </w:p>
        </w:tc>
        <w:tc>
          <w:tcPr>
            <w:tcW w:w="1984" w:type="dxa"/>
            <w:tcBorders>
              <w:top w:val="nil"/>
              <w:left w:val="nil"/>
              <w:bottom w:val="single" w:sz="4" w:space="0" w:color="auto"/>
              <w:right w:val="single" w:sz="4" w:space="0" w:color="auto"/>
            </w:tcBorders>
            <w:shd w:val="clear" w:color="auto" w:fill="auto"/>
            <w:noWrap/>
            <w:vAlign w:val="bottom"/>
            <w:hideMark/>
          </w:tcPr>
          <w:p w14:paraId="078B3F6D" w14:textId="77777777" w:rsidR="00816DD6" w:rsidRPr="00AD106F" w:rsidRDefault="00816DD6" w:rsidP="00816DD6">
            <w:pPr>
              <w:jc w:val="left"/>
              <w:rPr>
                <w:rFonts w:cs="Arial"/>
                <w:sz w:val="18"/>
                <w:szCs w:val="18"/>
              </w:rPr>
            </w:pPr>
            <w:r w:rsidRPr="00AD106F">
              <w:rPr>
                <w:rFonts w:cs="Arial"/>
                <w:sz w:val="18"/>
                <w:szCs w:val="18"/>
              </w:rPr>
              <w:t>TAXOD</w:t>
            </w:r>
          </w:p>
        </w:tc>
        <w:tc>
          <w:tcPr>
            <w:tcW w:w="1701" w:type="dxa"/>
            <w:tcBorders>
              <w:top w:val="nil"/>
              <w:left w:val="nil"/>
              <w:bottom w:val="single" w:sz="4" w:space="0" w:color="auto"/>
              <w:right w:val="single" w:sz="4" w:space="0" w:color="auto"/>
            </w:tcBorders>
            <w:shd w:val="clear" w:color="auto" w:fill="auto"/>
            <w:noWrap/>
            <w:vAlign w:val="bottom"/>
            <w:hideMark/>
          </w:tcPr>
          <w:p w14:paraId="040CECE7"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A05D61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777B97"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Trichloris</w:t>
            </w:r>
          </w:p>
        </w:tc>
        <w:tc>
          <w:tcPr>
            <w:tcW w:w="1843" w:type="dxa"/>
            <w:tcBorders>
              <w:top w:val="nil"/>
              <w:left w:val="nil"/>
              <w:bottom w:val="single" w:sz="4" w:space="0" w:color="auto"/>
              <w:right w:val="single" w:sz="4" w:space="0" w:color="auto"/>
            </w:tcBorders>
            <w:shd w:val="clear" w:color="auto" w:fill="auto"/>
            <w:noWrap/>
            <w:vAlign w:val="bottom"/>
            <w:hideMark/>
          </w:tcPr>
          <w:p w14:paraId="1ECD2234" w14:textId="77777777" w:rsidR="00816DD6" w:rsidRPr="00AD106F" w:rsidRDefault="00816DD6" w:rsidP="00816DD6">
            <w:pPr>
              <w:jc w:val="left"/>
              <w:rPr>
                <w:rFonts w:cs="Arial"/>
                <w:sz w:val="18"/>
                <w:szCs w:val="18"/>
              </w:rPr>
            </w:pPr>
            <w:r w:rsidRPr="00AD106F">
              <w:rPr>
                <w:rFonts w:cs="Arial"/>
                <w:sz w:val="18"/>
                <w:szCs w:val="18"/>
              </w:rPr>
              <w:t>TRICL</w:t>
            </w:r>
          </w:p>
        </w:tc>
        <w:tc>
          <w:tcPr>
            <w:tcW w:w="2268" w:type="dxa"/>
            <w:tcBorders>
              <w:top w:val="nil"/>
              <w:left w:val="nil"/>
              <w:bottom w:val="single" w:sz="4" w:space="0" w:color="auto"/>
              <w:right w:val="single" w:sz="4" w:space="0" w:color="auto"/>
            </w:tcBorders>
            <w:shd w:val="clear" w:color="auto" w:fill="auto"/>
            <w:noWrap/>
            <w:vAlign w:val="bottom"/>
            <w:hideMark/>
          </w:tcPr>
          <w:p w14:paraId="3EA5F045" w14:textId="77777777" w:rsidR="00816DD6" w:rsidRPr="00AD106F" w:rsidRDefault="00816DD6" w:rsidP="00816DD6">
            <w:pPr>
              <w:jc w:val="left"/>
              <w:rPr>
                <w:rFonts w:cs="Arial"/>
                <w:i/>
                <w:iCs/>
                <w:sz w:val="18"/>
                <w:szCs w:val="18"/>
              </w:rPr>
            </w:pPr>
            <w:r w:rsidRPr="00AD106F">
              <w:rPr>
                <w:rFonts w:cs="Arial"/>
                <w:i/>
                <w:iCs/>
                <w:sz w:val="18"/>
                <w:szCs w:val="18"/>
              </w:rPr>
              <w:t>Leptochloa</w:t>
            </w:r>
          </w:p>
        </w:tc>
        <w:tc>
          <w:tcPr>
            <w:tcW w:w="1984" w:type="dxa"/>
            <w:tcBorders>
              <w:top w:val="nil"/>
              <w:left w:val="nil"/>
              <w:bottom w:val="single" w:sz="4" w:space="0" w:color="auto"/>
              <w:right w:val="single" w:sz="4" w:space="0" w:color="auto"/>
            </w:tcBorders>
            <w:shd w:val="clear" w:color="auto" w:fill="auto"/>
            <w:noWrap/>
            <w:vAlign w:val="bottom"/>
            <w:hideMark/>
          </w:tcPr>
          <w:p w14:paraId="7EFF5690" w14:textId="77777777" w:rsidR="00816DD6" w:rsidRPr="00AD106F" w:rsidRDefault="00816DD6" w:rsidP="00816DD6">
            <w:pPr>
              <w:jc w:val="left"/>
              <w:rPr>
                <w:rFonts w:cs="Arial"/>
                <w:sz w:val="18"/>
                <w:szCs w:val="18"/>
              </w:rPr>
            </w:pPr>
            <w:r w:rsidRPr="00AD106F">
              <w:rPr>
                <w:rFonts w:cs="Arial"/>
                <w:sz w:val="18"/>
                <w:szCs w:val="18"/>
              </w:rPr>
              <w:t>LPTOC</w:t>
            </w:r>
          </w:p>
        </w:tc>
        <w:tc>
          <w:tcPr>
            <w:tcW w:w="1701" w:type="dxa"/>
            <w:tcBorders>
              <w:top w:val="nil"/>
              <w:left w:val="nil"/>
              <w:bottom w:val="single" w:sz="4" w:space="0" w:color="auto"/>
              <w:right w:val="single" w:sz="4" w:space="0" w:color="auto"/>
            </w:tcBorders>
            <w:shd w:val="clear" w:color="auto" w:fill="auto"/>
            <w:noWrap/>
            <w:vAlign w:val="bottom"/>
            <w:hideMark/>
          </w:tcPr>
          <w:p w14:paraId="24A8C7CD"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7A4044F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F42426"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Uncinia</w:t>
            </w:r>
          </w:p>
        </w:tc>
        <w:tc>
          <w:tcPr>
            <w:tcW w:w="1843" w:type="dxa"/>
            <w:tcBorders>
              <w:top w:val="nil"/>
              <w:left w:val="nil"/>
              <w:bottom w:val="single" w:sz="4" w:space="0" w:color="auto"/>
              <w:right w:val="single" w:sz="4" w:space="0" w:color="auto"/>
            </w:tcBorders>
            <w:shd w:val="clear" w:color="auto" w:fill="auto"/>
            <w:noWrap/>
            <w:vAlign w:val="bottom"/>
            <w:hideMark/>
          </w:tcPr>
          <w:p w14:paraId="4D1BAB55" w14:textId="77777777" w:rsidR="00816DD6" w:rsidRPr="00AD106F" w:rsidRDefault="00816DD6" w:rsidP="00816DD6">
            <w:pPr>
              <w:jc w:val="left"/>
              <w:rPr>
                <w:rFonts w:cs="Arial"/>
                <w:sz w:val="18"/>
                <w:szCs w:val="18"/>
              </w:rPr>
            </w:pPr>
            <w:r w:rsidRPr="00AD106F">
              <w:rPr>
                <w:rFonts w:cs="Arial"/>
                <w:sz w:val="18"/>
                <w:szCs w:val="18"/>
              </w:rPr>
              <w:t>UNCIN</w:t>
            </w:r>
          </w:p>
        </w:tc>
        <w:tc>
          <w:tcPr>
            <w:tcW w:w="2268" w:type="dxa"/>
            <w:tcBorders>
              <w:top w:val="nil"/>
              <w:left w:val="nil"/>
              <w:bottom w:val="single" w:sz="4" w:space="0" w:color="auto"/>
              <w:right w:val="single" w:sz="4" w:space="0" w:color="auto"/>
            </w:tcBorders>
            <w:shd w:val="clear" w:color="auto" w:fill="auto"/>
            <w:noWrap/>
            <w:vAlign w:val="bottom"/>
            <w:hideMark/>
          </w:tcPr>
          <w:p w14:paraId="3988BA70" w14:textId="77777777" w:rsidR="00816DD6" w:rsidRPr="00AD106F" w:rsidRDefault="00816DD6" w:rsidP="00816DD6">
            <w:pPr>
              <w:jc w:val="left"/>
              <w:rPr>
                <w:rFonts w:cs="Arial"/>
                <w:i/>
                <w:iCs/>
                <w:sz w:val="18"/>
                <w:szCs w:val="18"/>
              </w:rPr>
            </w:pPr>
            <w:r w:rsidRPr="00AD106F">
              <w:rPr>
                <w:rFonts w:cs="Arial"/>
                <w:i/>
                <w:iCs/>
                <w:sz w:val="18"/>
                <w:szCs w:val="18"/>
              </w:rPr>
              <w:t>Carex</w:t>
            </w:r>
          </w:p>
        </w:tc>
        <w:tc>
          <w:tcPr>
            <w:tcW w:w="1984" w:type="dxa"/>
            <w:tcBorders>
              <w:top w:val="nil"/>
              <w:left w:val="nil"/>
              <w:bottom w:val="single" w:sz="4" w:space="0" w:color="auto"/>
              <w:right w:val="single" w:sz="4" w:space="0" w:color="auto"/>
            </w:tcBorders>
            <w:shd w:val="clear" w:color="auto" w:fill="auto"/>
            <w:noWrap/>
            <w:vAlign w:val="bottom"/>
            <w:hideMark/>
          </w:tcPr>
          <w:p w14:paraId="4D653D5E" w14:textId="77777777" w:rsidR="00816DD6" w:rsidRPr="00AD106F" w:rsidRDefault="00816DD6" w:rsidP="00816DD6">
            <w:pPr>
              <w:jc w:val="left"/>
              <w:rPr>
                <w:rFonts w:cs="Arial"/>
                <w:sz w:val="18"/>
                <w:szCs w:val="18"/>
              </w:rPr>
            </w:pPr>
            <w:r w:rsidRPr="00AD106F">
              <w:rPr>
                <w:rFonts w:cs="Arial"/>
                <w:sz w:val="18"/>
                <w:szCs w:val="18"/>
              </w:rPr>
              <w:t>CAREX</w:t>
            </w:r>
          </w:p>
        </w:tc>
        <w:tc>
          <w:tcPr>
            <w:tcW w:w="1701" w:type="dxa"/>
            <w:tcBorders>
              <w:top w:val="nil"/>
              <w:left w:val="nil"/>
              <w:bottom w:val="single" w:sz="4" w:space="0" w:color="auto"/>
              <w:right w:val="single" w:sz="4" w:space="0" w:color="auto"/>
            </w:tcBorders>
            <w:shd w:val="clear" w:color="auto" w:fill="auto"/>
            <w:noWrap/>
            <w:vAlign w:val="bottom"/>
            <w:hideMark/>
          </w:tcPr>
          <w:p w14:paraId="3FF02174"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6305503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A2B22B"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Vaccaria</w:t>
            </w:r>
          </w:p>
        </w:tc>
        <w:tc>
          <w:tcPr>
            <w:tcW w:w="1843" w:type="dxa"/>
            <w:tcBorders>
              <w:top w:val="nil"/>
              <w:left w:val="nil"/>
              <w:bottom w:val="single" w:sz="4" w:space="0" w:color="auto"/>
              <w:right w:val="single" w:sz="4" w:space="0" w:color="auto"/>
            </w:tcBorders>
            <w:shd w:val="clear" w:color="auto" w:fill="auto"/>
            <w:noWrap/>
            <w:vAlign w:val="bottom"/>
            <w:hideMark/>
          </w:tcPr>
          <w:p w14:paraId="1299C79B" w14:textId="77777777" w:rsidR="00816DD6" w:rsidRPr="00AD106F" w:rsidRDefault="00816DD6" w:rsidP="00816DD6">
            <w:pPr>
              <w:jc w:val="left"/>
              <w:rPr>
                <w:rFonts w:cs="Arial"/>
                <w:sz w:val="18"/>
                <w:szCs w:val="18"/>
              </w:rPr>
            </w:pPr>
            <w:r w:rsidRPr="00AD106F">
              <w:rPr>
                <w:rFonts w:cs="Arial"/>
                <w:sz w:val="18"/>
                <w:szCs w:val="18"/>
              </w:rPr>
              <w:t>VACCA</w:t>
            </w:r>
          </w:p>
        </w:tc>
        <w:tc>
          <w:tcPr>
            <w:tcW w:w="2268" w:type="dxa"/>
            <w:tcBorders>
              <w:top w:val="nil"/>
              <w:left w:val="nil"/>
              <w:bottom w:val="single" w:sz="4" w:space="0" w:color="auto"/>
              <w:right w:val="single" w:sz="4" w:space="0" w:color="auto"/>
            </w:tcBorders>
            <w:shd w:val="clear" w:color="auto" w:fill="auto"/>
            <w:noWrap/>
            <w:vAlign w:val="bottom"/>
            <w:hideMark/>
          </w:tcPr>
          <w:p w14:paraId="308B50B0" w14:textId="77777777" w:rsidR="00816DD6" w:rsidRPr="00AD106F" w:rsidRDefault="00816DD6" w:rsidP="00816DD6">
            <w:pPr>
              <w:jc w:val="left"/>
              <w:rPr>
                <w:rFonts w:cs="Arial"/>
                <w:i/>
                <w:iCs/>
                <w:sz w:val="18"/>
                <w:szCs w:val="18"/>
              </w:rPr>
            </w:pPr>
            <w:r w:rsidRPr="00AD106F">
              <w:rPr>
                <w:rFonts w:cs="Arial"/>
                <w:i/>
                <w:iCs/>
                <w:sz w:val="18"/>
                <w:szCs w:val="18"/>
              </w:rPr>
              <w:t>Gypsophila</w:t>
            </w:r>
          </w:p>
        </w:tc>
        <w:tc>
          <w:tcPr>
            <w:tcW w:w="1984" w:type="dxa"/>
            <w:tcBorders>
              <w:top w:val="nil"/>
              <w:left w:val="nil"/>
              <w:bottom w:val="single" w:sz="4" w:space="0" w:color="auto"/>
              <w:right w:val="single" w:sz="4" w:space="0" w:color="auto"/>
            </w:tcBorders>
            <w:shd w:val="clear" w:color="auto" w:fill="auto"/>
            <w:noWrap/>
            <w:vAlign w:val="bottom"/>
            <w:hideMark/>
          </w:tcPr>
          <w:p w14:paraId="6BA33F6F" w14:textId="77777777" w:rsidR="00816DD6" w:rsidRPr="00AD106F" w:rsidRDefault="00816DD6" w:rsidP="00816DD6">
            <w:pPr>
              <w:jc w:val="left"/>
              <w:rPr>
                <w:rFonts w:cs="Arial"/>
                <w:sz w:val="18"/>
                <w:szCs w:val="18"/>
              </w:rPr>
            </w:pPr>
            <w:r w:rsidRPr="00AD106F">
              <w:rPr>
                <w:rFonts w:cs="Arial"/>
                <w:sz w:val="18"/>
                <w:szCs w:val="18"/>
              </w:rPr>
              <w:t>GYPSO</w:t>
            </w:r>
          </w:p>
        </w:tc>
        <w:tc>
          <w:tcPr>
            <w:tcW w:w="1701" w:type="dxa"/>
            <w:tcBorders>
              <w:top w:val="nil"/>
              <w:left w:val="nil"/>
              <w:bottom w:val="single" w:sz="4" w:space="0" w:color="auto"/>
              <w:right w:val="single" w:sz="4" w:space="0" w:color="auto"/>
            </w:tcBorders>
            <w:shd w:val="clear" w:color="auto" w:fill="auto"/>
            <w:noWrap/>
            <w:vAlign w:val="bottom"/>
            <w:hideMark/>
          </w:tcPr>
          <w:p w14:paraId="70C57ACF"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B7D80F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E2E894"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Vetiveria</w:t>
            </w:r>
          </w:p>
        </w:tc>
        <w:tc>
          <w:tcPr>
            <w:tcW w:w="1843" w:type="dxa"/>
            <w:tcBorders>
              <w:top w:val="nil"/>
              <w:left w:val="nil"/>
              <w:bottom w:val="single" w:sz="4" w:space="0" w:color="auto"/>
              <w:right w:val="single" w:sz="4" w:space="0" w:color="auto"/>
            </w:tcBorders>
            <w:shd w:val="clear" w:color="auto" w:fill="auto"/>
            <w:noWrap/>
            <w:vAlign w:val="bottom"/>
            <w:hideMark/>
          </w:tcPr>
          <w:p w14:paraId="6501621C" w14:textId="77777777" w:rsidR="00816DD6" w:rsidRPr="00AD106F" w:rsidRDefault="00816DD6" w:rsidP="00816DD6">
            <w:pPr>
              <w:jc w:val="left"/>
              <w:rPr>
                <w:rFonts w:cs="Arial"/>
                <w:sz w:val="18"/>
                <w:szCs w:val="18"/>
              </w:rPr>
            </w:pPr>
            <w:r w:rsidRPr="00AD106F">
              <w:rPr>
                <w:rFonts w:cs="Arial"/>
                <w:sz w:val="18"/>
                <w:szCs w:val="18"/>
              </w:rPr>
              <w:t>VETIV</w:t>
            </w:r>
          </w:p>
        </w:tc>
        <w:tc>
          <w:tcPr>
            <w:tcW w:w="2268" w:type="dxa"/>
            <w:tcBorders>
              <w:top w:val="nil"/>
              <w:left w:val="nil"/>
              <w:bottom w:val="single" w:sz="4" w:space="0" w:color="auto"/>
              <w:right w:val="single" w:sz="4" w:space="0" w:color="auto"/>
            </w:tcBorders>
            <w:shd w:val="clear" w:color="auto" w:fill="auto"/>
            <w:noWrap/>
            <w:vAlign w:val="bottom"/>
            <w:hideMark/>
          </w:tcPr>
          <w:p w14:paraId="011DBF0B" w14:textId="77777777" w:rsidR="00816DD6" w:rsidRPr="00AD106F" w:rsidRDefault="00816DD6" w:rsidP="00816DD6">
            <w:pPr>
              <w:jc w:val="left"/>
              <w:rPr>
                <w:rFonts w:cs="Arial"/>
                <w:i/>
                <w:iCs/>
                <w:sz w:val="18"/>
                <w:szCs w:val="18"/>
              </w:rPr>
            </w:pPr>
            <w:r w:rsidRPr="00AD106F">
              <w:rPr>
                <w:rFonts w:cs="Arial"/>
                <w:i/>
                <w:iCs/>
                <w:sz w:val="18"/>
                <w:szCs w:val="18"/>
              </w:rPr>
              <w:t>Chrysopogon</w:t>
            </w:r>
          </w:p>
        </w:tc>
        <w:tc>
          <w:tcPr>
            <w:tcW w:w="1984" w:type="dxa"/>
            <w:tcBorders>
              <w:top w:val="nil"/>
              <w:left w:val="nil"/>
              <w:bottom w:val="single" w:sz="4" w:space="0" w:color="auto"/>
              <w:right w:val="single" w:sz="4" w:space="0" w:color="auto"/>
            </w:tcBorders>
            <w:shd w:val="clear" w:color="auto" w:fill="auto"/>
            <w:noWrap/>
            <w:vAlign w:val="bottom"/>
            <w:hideMark/>
          </w:tcPr>
          <w:p w14:paraId="6D36A790" w14:textId="77777777" w:rsidR="00816DD6" w:rsidRPr="00AD106F" w:rsidRDefault="00816DD6" w:rsidP="00816DD6">
            <w:pPr>
              <w:jc w:val="left"/>
              <w:rPr>
                <w:rFonts w:cs="Arial"/>
                <w:sz w:val="18"/>
                <w:szCs w:val="18"/>
              </w:rPr>
            </w:pPr>
            <w:r w:rsidRPr="00AD106F">
              <w:rPr>
                <w:rFonts w:cs="Arial"/>
                <w:sz w:val="18"/>
                <w:szCs w:val="18"/>
              </w:rPr>
              <w:t>CHRPG</w:t>
            </w:r>
          </w:p>
        </w:tc>
        <w:tc>
          <w:tcPr>
            <w:tcW w:w="1701" w:type="dxa"/>
            <w:tcBorders>
              <w:top w:val="nil"/>
              <w:left w:val="nil"/>
              <w:bottom w:val="single" w:sz="4" w:space="0" w:color="auto"/>
              <w:right w:val="single" w:sz="4" w:space="0" w:color="auto"/>
            </w:tcBorders>
            <w:shd w:val="clear" w:color="auto" w:fill="auto"/>
            <w:noWrap/>
            <w:vAlign w:val="bottom"/>
            <w:hideMark/>
          </w:tcPr>
          <w:p w14:paraId="64C743B6"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4E6D1EA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CA9559"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Vulpia</w:t>
            </w:r>
          </w:p>
        </w:tc>
        <w:tc>
          <w:tcPr>
            <w:tcW w:w="1843" w:type="dxa"/>
            <w:tcBorders>
              <w:top w:val="nil"/>
              <w:left w:val="nil"/>
              <w:bottom w:val="single" w:sz="4" w:space="0" w:color="auto"/>
              <w:right w:val="single" w:sz="4" w:space="0" w:color="auto"/>
            </w:tcBorders>
            <w:shd w:val="clear" w:color="auto" w:fill="auto"/>
            <w:noWrap/>
            <w:vAlign w:val="bottom"/>
            <w:hideMark/>
          </w:tcPr>
          <w:p w14:paraId="7ED04195" w14:textId="77777777" w:rsidR="00816DD6" w:rsidRPr="00AD106F" w:rsidRDefault="00816DD6" w:rsidP="00816DD6">
            <w:pPr>
              <w:jc w:val="left"/>
              <w:rPr>
                <w:rFonts w:cs="Arial"/>
                <w:sz w:val="18"/>
                <w:szCs w:val="18"/>
              </w:rPr>
            </w:pPr>
            <w:r w:rsidRPr="00AD106F">
              <w:rPr>
                <w:rFonts w:cs="Arial"/>
                <w:sz w:val="18"/>
                <w:szCs w:val="18"/>
              </w:rPr>
              <w:t>VULPI</w:t>
            </w:r>
          </w:p>
        </w:tc>
        <w:tc>
          <w:tcPr>
            <w:tcW w:w="2268" w:type="dxa"/>
            <w:tcBorders>
              <w:top w:val="nil"/>
              <w:left w:val="nil"/>
              <w:bottom w:val="single" w:sz="4" w:space="0" w:color="auto"/>
              <w:right w:val="single" w:sz="4" w:space="0" w:color="auto"/>
            </w:tcBorders>
            <w:shd w:val="clear" w:color="auto" w:fill="auto"/>
            <w:noWrap/>
            <w:vAlign w:val="bottom"/>
            <w:hideMark/>
          </w:tcPr>
          <w:p w14:paraId="1670F18F" w14:textId="77777777" w:rsidR="00816DD6" w:rsidRPr="00AD106F" w:rsidRDefault="00816DD6" w:rsidP="00816DD6">
            <w:pPr>
              <w:jc w:val="left"/>
              <w:rPr>
                <w:rFonts w:cs="Arial"/>
                <w:i/>
                <w:iCs/>
                <w:sz w:val="18"/>
                <w:szCs w:val="18"/>
              </w:rPr>
            </w:pPr>
            <w:r w:rsidRPr="00AD106F">
              <w:rPr>
                <w:rFonts w:cs="Arial"/>
                <w:i/>
                <w:iCs/>
                <w:sz w:val="18"/>
                <w:szCs w:val="18"/>
              </w:rPr>
              <w:t>Festuca</w:t>
            </w:r>
          </w:p>
        </w:tc>
        <w:tc>
          <w:tcPr>
            <w:tcW w:w="1984" w:type="dxa"/>
            <w:tcBorders>
              <w:top w:val="nil"/>
              <w:left w:val="nil"/>
              <w:bottom w:val="single" w:sz="4" w:space="0" w:color="auto"/>
              <w:right w:val="single" w:sz="4" w:space="0" w:color="auto"/>
            </w:tcBorders>
            <w:shd w:val="clear" w:color="auto" w:fill="auto"/>
            <w:noWrap/>
            <w:vAlign w:val="bottom"/>
            <w:hideMark/>
          </w:tcPr>
          <w:p w14:paraId="05EFBB51" w14:textId="77777777" w:rsidR="00816DD6" w:rsidRPr="00AD106F" w:rsidRDefault="00816DD6" w:rsidP="00816DD6">
            <w:pPr>
              <w:jc w:val="left"/>
              <w:rPr>
                <w:rFonts w:cs="Arial"/>
                <w:sz w:val="18"/>
                <w:szCs w:val="18"/>
              </w:rPr>
            </w:pPr>
            <w:r w:rsidRPr="00AD106F">
              <w:rPr>
                <w:rFonts w:cs="Arial"/>
                <w:sz w:val="18"/>
                <w:szCs w:val="18"/>
              </w:rPr>
              <w:t>FESTU</w:t>
            </w:r>
          </w:p>
        </w:tc>
        <w:tc>
          <w:tcPr>
            <w:tcW w:w="1701" w:type="dxa"/>
            <w:tcBorders>
              <w:top w:val="nil"/>
              <w:left w:val="nil"/>
              <w:bottom w:val="single" w:sz="4" w:space="0" w:color="auto"/>
              <w:right w:val="single" w:sz="4" w:space="0" w:color="auto"/>
            </w:tcBorders>
            <w:shd w:val="clear" w:color="auto" w:fill="auto"/>
            <w:noWrap/>
            <w:vAlign w:val="bottom"/>
            <w:hideMark/>
          </w:tcPr>
          <w:p w14:paraId="58F1C706" w14:textId="77777777" w:rsidR="00816DD6" w:rsidRPr="00AD106F" w:rsidRDefault="00816DD6" w:rsidP="00816DD6">
            <w:pPr>
              <w:jc w:val="left"/>
              <w:rPr>
                <w:rFonts w:cs="Arial"/>
                <w:sz w:val="18"/>
                <w:szCs w:val="18"/>
              </w:rPr>
            </w:pPr>
            <w:r w:rsidRPr="00AD106F">
              <w:rPr>
                <w:rFonts w:cs="Arial"/>
                <w:sz w:val="18"/>
                <w:szCs w:val="18"/>
              </w:rPr>
              <w:t>TWO, TWA</w:t>
            </w:r>
          </w:p>
        </w:tc>
      </w:tr>
      <w:tr w:rsidR="000C1437" w:rsidRPr="00AD106F" w14:paraId="1A42D43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3DAE9B"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Waldsteinia</w:t>
            </w:r>
          </w:p>
        </w:tc>
        <w:tc>
          <w:tcPr>
            <w:tcW w:w="1843" w:type="dxa"/>
            <w:tcBorders>
              <w:top w:val="nil"/>
              <w:left w:val="nil"/>
              <w:bottom w:val="single" w:sz="4" w:space="0" w:color="auto"/>
              <w:right w:val="single" w:sz="4" w:space="0" w:color="auto"/>
            </w:tcBorders>
            <w:shd w:val="clear" w:color="auto" w:fill="auto"/>
            <w:noWrap/>
            <w:vAlign w:val="bottom"/>
            <w:hideMark/>
          </w:tcPr>
          <w:p w14:paraId="18604428" w14:textId="77777777" w:rsidR="00816DD6" w:rsidRPr="00AD106F" w:rsidRDefault="00816DD6" w:rsidP="00816DD6">
            <w:pPr>
              <w:jc w:val="left"/>
              <w:rPr>
                <w:rFonts w:cs="Arial"/>
                <w:sz w:val="18"/>
                <w:szCs w:val="18"/>
              </w:rPr>
            </w:pPr>
            <w:r w:rsidRPr="00AD106F">
              <w:rPr>
                <w:rFonts w:cs="Arial"/>
                <w:sz w:val="18"/>
                <w:szCs w:val="18"/>
              </w:rPr>
              <w:t>WALDS</w:t>
            </w:r>
          </w:p>
        </w:tc>
        <w:tc>
          <w:tcPr>
            <w:tcW w:w="2268" w:type="dxa"/>
            <w:tcBorders>
              <w:top w:val="nil"/>
              <w:left w:val="nil"/>
              <w:bottom w:val="single" w:sz="4" w:space="0" w:color="auto"/>
              <w:right w:val="single" w:sz="4" w:space="0" w:color="auto"/>
            </w:tcBorders>
            <w:shd w:val="clear" w:color="auto" w:fill="auto"/>
            <w:noWrap/>
            <w:vAlign w:val="bottom"/>
            <w:hideMark/>
          </w:tcPr>
          <w:p w14:paraId="40236FD3" w14:textId="77777777" w:rsidR="00816DD6" w:rsidRPr="00AD106F" w:rsidRDefault="00816DD6" w:rsidP="00816DD6">
            <w:pPr>
              <w:jc w:val="left"/>
              <w:rPr>
                <w:rFonts w:cs="Arial"/>
                <w:i/>
                <w:iCs/>
                <w:sz w:val="18"/>
                <w:szCs w:val="18"/>
              </w:rPr>
            </w:pPr>
            <w:r w:rsidRPr="00AD106F">
              <w:rPr>
                <w:rFonts w:cs="Arial"/>
                <w:i/>
                <w:iCs/>
                <w:sz w:val="18"/>
                <w:szCs w:val="18"/>
              </w:rPr>
              <w:t>Geum</w:t>
            </w:r>
          </w:p>
        </w:tc>
        <w:tc>
          <w:tcPr>
            <w:tcW w:w="1984" w:type="dxa"/>
            <w:tcBorders>
              <w:top w:val="nil"/>
              <w:left w:val="nil"/>
              <w:bottom w:val="single" w:sz="4" w:space="0" w:color="auto"/>
              <w:right w:val="single" w:sz="4" w:space="0" w:color="auto"/>
            </w:tcBorders>
            <w:shd w:val="clear" w:color="auto" w:fill="auto"/>
            <w:noWrap/>
            <w:vAlign w:val="bottom"/>
            <w:hideMark/>
          </w:tcPr>
          <w:p w14:paraId="2A85BB75" w14:textId="77777777" w:rsidR="00816DD6" w:rsidRPr="00AD106F" w:rsidRDefault="00816DD6" w:rsidP="00816DD6">
            <w:pPr>
              <w:jc w:val="left"/>
              <w:rPr>
                <w:rFonts w:cs="Arial"/>
                <w:sz w:val="18"/>
                <w:szCs w:val="18"/>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67754E1E" w14:textId="77777777" w:rsidR="00816DD6" w:rsidRPr="00AD106F" w:rsidRDefault="00816DD6" w:rsidP="00816DD6">
            <w:pPr>
              <w:jc w:val="left"/>
              <w:rPr>
                <w:rFonts w:cs="Arial"/>
                <w:sz w:val="18"/>
                <w:szCs w:val="18"/>
              </w:rPr>
            </w:pPr>
            <w:r w:rsidRPr="00AD106F">
              <w:rPr>
                <w:rFonts w:cs="Arial"/>
                <w:sz w:val="18"/>
                <w:szCs w:val="18"/>
              </w:rPr>
              <w:t>TWO</w:t>
            </w:r>
          </w:p>
        </w:tc>
      </w:tr>
      <w:tr w:rsidR="000C1437" w:rsidRPr="00AD106F" w14:paraId="3307F5E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D399AC" w14:textId="77777777" w:rsidR="00816DD6" w:rsidRPr="00AD106F" w:rsidRDefault="00816DD6" w:rsidP="00816DD6">
            <w:pPr>
              <w:jc w:val="left"/>
              <w:rPr>
                <w:rFonts w:cs="Arial"/>
                <w:i/>
                <w:iCs/>
                <w:color w:val="000000"/>
                <w:sz w:val="18"/>
                <w:szCs w:val="18"/>
              </w:rPr>
            </w:pPr>
            <w:r w:rsidRPr="00AD106F">
              <w:rPr>
                <w:rFonts w:cs="Arial"/>
                <w:i/>
                <w:iCs/>
                <w:color w:val="000000"/>
                <w:sz w:val="18"/>
                <w:szCs w:val="18"/>
              </w:rPr>
              <w:t>Xanthocyparis</w:t>
            </w:r>
          </w:p>
        </w:tc>
        <w:tc>
          <w:tcPr>
            <w:tcW w:w="1843" w:type="dxa"/>
            <w:tcBorders>
              <w:top w:val="nil"/>
              <w:left w:val="nil"/>
              <w:bottom w:val="single" w:sz="4" w:space="0" w:color="auto"/>
              <w:right w:val="single" w:sz="4" w:space="0" w:color="auto"/>
            </w:tcBorders>
            <w:shd w:val="clear" w:color="auto" w:fill="auto"/>
            <w:noWrap/>
            <w:vAlign w:val="bottom"/>
            <w:hideMark/>
          </w:tcPr>
          <w:p w14:paraId="20BB199A" w14:textId="77777777" w:rsidR="00816DD6" w:rsidRPr="00AD106F" w:rsidRDefault="00816DD6" w:rsidP="00816DD6">
            <w:pPr>
              <w:jc w:val="left"/>
              <w:rPr>
                <w:rFonts w:cs="Arial"/>
                <w:sz w:val="18"/>
                <w:szCs w:val="18"/>
              </w:rPr>
            </w:pPr>
            <w:r w:rsidRPr="00AD106F">
              <w:rPr>
                <w:rFonts w:cs="Arial"/>
                <w:sz w:val="18"/>
                <w:szCs w:val="18"/>
              </w:rPr>
              <w:t>XNTHC</w:t>
            </w:r>
          </w:p>
        </w:tc>
        <w:tc>
          <w:tcPr>
            <w:tcW w:w="2268" w:type="dxa"/>
            <w:tcBorders>
              <w:top w:val="nil"/>
              <w:left w:val="nil"/>
              <w:bottom w:val="single" w:sz="4" w:space="0" w:color="auto"/>
              <w:right w:val="single" w:sz="4" w:space="0" w:color="auto"/>
            </w:tcBorders>
            <w:shd w:val="clear" w:color="auto" w:fill="auto"/>
            <w:noWrap/>
            <w:vAlign w:val="bottom"/>
            <w:hideMark/>
          </w:tcPr>
          <w:p w14:paraId="44D1F2AD" w14:textId="77777777" w:rsidR="00816DD6" w:rsidRPr="00AD106F" w:rsidRDefault="00816DD6" w:rsidP="00816DD6">
            <w:pPr>
              <w:jc w:val="left"/>
              <w:rPr>
                <w:rFonts w:cs="Arial"/>
                <w:i/>
                <w:iCs/>
                <w:sz w:val="18"/>
                <w:szCs w:val="18"/>
              </w:rPr>
            </w:pPr>
            <w:r w:rsidRPr="00AD106F">
              <w:rPr>
                <w:rFonts w:cs="Arial"/>
                <w:i/>
                <w:iCs/>
                <w:sz w:val="18"/>
                <w:szCs w:val="18"/>
              </w:rPr>
              <w:t>Cupressus</w:t>
            </w:r>
          </w:p>
        </w:tc>
        <w:tc>
          <w:tcPr>
            <w:tcW w:w="1984" w:type="dxa"/>
            <w:tcBorders>
              <w:top w:val="nil"/>
              <w:left w:val="nil"/>
              <w:bottom w:val="single" w:sz="4" w:space="0" w:color="auto"/>
              <w:right w:val="single" w:sz="4" w:space="0" w:color="auto"/>
            </w:tcBorders>
            <w:shd w:val="clear" w:color="auto" w:fill="auto"/>
            <w:noWrap/>
            <w:vAlign w:val="bottom"/>
            <w:hideMark/>
          </w:tcPr>
          <w:p w14:paraId="4557A67F" w14:textId="77777777" w:rsidR="00816DD6" w:rsidRPr="00AD106F" w:rsidRDefault="00816DD6" w:rsidP="00816DD6">
            <w:pPr>
              <w:jc w:val="left"/>
              <w:rPr>
                <w:rFonts w:cs="Arial"/>
                <w:sz w:val="18"/>
                <w:szCs w:val="18"/>
              </w:rPr>
            </w:pPr>
            <w:r w:rsidRPr="00AD106F">
              <w:rPr>
                <w:rFonts w:cs="Arial"/>
                <w:sz w:val="18"/>
                <w:szCs w:val="18"/>
              </w:rPr>
              <w:t>CUPRE</w:t>
            </w:r>
          </w:p>
        </w:tc>
        <w:tc>
          <w:tcPr>
            <w:tcW w:w="1701" w:type="dxa"/>
            <w:tcBorders>
              <w:top w:val="nil"/>
              <w:left w:val="nil"/>
              <w:bottom w:val="single" w:sz="4" w:space="0" w:color="auto"/>
              <w:right w:val="single" w:sz="4" w:space="0" w:color="auto"/>
            </w:tcBorders>
            <w:shd w:val="clear" w:color="auto" w:fill="auto"/>
            <w:noWrap/>
            <w:vAlign w:val="bottom"/>
            <w:hideMark/>
          </w:tcPr>
          <w:p w14:paraId="4E9B3332" w14:textId="77777777" w:rsidR="00816DD6" w:rsidRPr="00AD106F" w:rsidRDefault="00816DD6" w:rsidP="00816DD6">
            <w:pPr>
              <w:jc w:val="left"/>
              <w:rPr>
                <w:rFonts w:cs="Arial"/>
                <w:sz w:val="18"/>
                <w:szCs w:val="18"/>
              </w:rPr>
            </w:pPr>
            <w:r w:rsidRPr="00AD106F">
              <w:rPr>
                <w:rFonts w:cs="Arial"/>
                <w:sz w:val="18"/>
                <w:szCs w:val="18"/>
              </w:rPr>
              <w:t>TWO</w:t>
            </w:r>
          </w:p>
        </w:tc>
      </w:tr>
    </w:tbl>
    <w:p w14:paraId="128E2A01" w14:textId="77777777" w:rsidR="00AD106F" w:rsidRDefault="00AD106F" w:rsidP="00D678F0">
      <w:pPr>
        <w:rPr>
          <w:rFonts w:eastAsia="MS Mincho"/>
        </w:rPr>
      </w:pPr>
    </w:p>
    <w:p w14:paraId="7A2A3B31" w14:textId="5EEE7899" w:rsidR="00A67267" w:rsidRPr="004A4D6D" w:rsidRDefault="000C1437" w:rsidP="00D678F0">
      <w:r>
        <w:fldChar w:fldCharType="begin"/>
      </w:r>
      <w:r>
        <w:instrText xml:space="preserve"> AUTONUM  </w:instrText>
      </w:r>
      <w:r>
        <w:fldChar w:fldCharType="end"/>
      </w:r>
      <w:r>
        <w:tab/>
      </w:r>
      <w:r w:rsidR="00D678F0">
        <w:t>M</w:t>
      </w:r>
      <w:r w:rsidR="00A67267" w:rsidRPr="004A4D6D">
        <w:t xml:space="preserve">embers of the Union and contributors of data to the PLUTO database </w:t>
      </w:r>
      <w:r w:rsidR="00D678F0">
        <w:t>would</w:t>
      </w:r>
      <w:r w:rsidR="00A67267" w:rsidRPr="004A4D6D">
        <w:t xml:space="preserve"> be informed of </w:t>
      </w:r>
      <w:r w:rsidR="00D678F0">
        <w:t>any</w:t>
      </w:r>
      <w:r w:rsidR="00A67267" w:rsidRPr="004A4D6D">
        <w:t xml:space="preserve"> deletion</w:t>
      </w:r>
      <w:r w:rsidR="00D678F0">
        <w:t>s</w:t>
      </w:r>
      <w:r w:rsidR="00A67267" w:rsidRPr="004A4D6D">
        <w:t xml:space="preserve"> and the date </w:t>
      </w:r>
      <w:r w:rsidR="00A67267">
        <w:t xml:space="preserve">in 2024 </w:t>
      </w:r>
      <w:r w:rsidR="00A67267" w:rsidRPr="004A4D6D">
        <w:t>of the deletion</w:t>
      </w:r>
      <w:r w:rsidR="00D678F0">
        <w:t>s</w:t>
      </w:r>
      <w:r w:rsidR="00A67267" w:rsidRPr="004A4D6D">
        <w:t xml:space="preserve"> by means of a Circular in advance. </w:t>
      </w:r>
      <w:r w:rsidR="00D678F0">
        <w:t xml:space="preserve"> </w:t>
      </w:r>
      <w:r w:rsidR="00A67267" w:rsidRPr="004A4D6D">
        <w:t xml:space="preserve">Contributors of data to the PLUTO database </w:t>
      </w:r>
      <w:r w:rsidR="00D678F0">
        <w:t>would</w:t>
      </w:r>
      <w:r w:rsidR="00A67267" w:rsidRPr="004A4D6D">
        <w:t xml:space="preserve"> be requested to use the </w:t>
      </w:r>
      <w:r w:rsidR="006C7F2C">
        <w:t xml:space="preserve">updated </w:t>
      </w:r>
      <w:r w:rsidR="00A67267" w:rsidRPr="004A4D6D">
        <w:t>UPOV codes when submitting their plant variety data to the Office of the Union.</w:t>
      </w:r>
    </w:p>
    <w:p w14:paraId="4660E0D6" w14:textId="6E9449E0" w:rsidR="000D1982" w:rsidRDefault="000D1982" w:rsidP="003C55E2">
      <w:pPr>
        <w:tabs>
          <w:tab w:val="left" w:pos="0"/>
        </w:tabs>
        <w:rPr>
          <w:rFonts w:eastAsia="MS Mincho"/>
        </w:rPr>
      </w:pPr>
    </w:p>
    <w:p w14:paraId="49E30CD6" w14:textId="6F2E0CDD" w:rsidR="00D678F0" w:rsidRDefault="00D678F0" w:rsidP="00D678F0">
      <w:pPr>
        <w:tabs>
          <w:tab w:val="left" w:pos="5387"/>
        </w:tabs>
        <w:ind w:left="4820"/>
        <w:rPr>
          <w:i/>
          <w:iCs/>
        </w:rPr>
      </w:pPr>
      <w:r w:rsidRPr="00D678F0">
        <w:rPr>
          <w:rFonts w:eastAsia="MS Mincho"/>
          <w:i/>
          <w:iCs/>
        </w:rPr>
        <w:fldChar w:fldCharType="begin"/>
      </w:r>
      <w:r w:rsidRPr="00D678F0">
        <w:rPr>
          <w:rFonts w:eastAsia="MS Mincho"/>
          <w:i/>
          <w:iCs/>
        </w:rPr>
        <w:instrText xml:space="preserve"> AUTONUM  </w:instrText>
      </w:r>
      <w:r w:rsidRPr="00D678F0">
        <w:rPr>
          <w:rFonts w:eastAsia="MS Mincho"/>
          <w:i/>
          <w:iCs/>
        </w:rPr>
        <w:fldChar w:fldCharType="end"/>
      </w:r>
      <w:r w:rsidRPr="00D678F0">
        <w:rPr>
          <w:rFonts w:eastAsia="MS Mincho"/>
          <w:i/>
          <w:iCs/>
        </w:rPr>
        <w:tab/>
      </w:r>
      <w:r w:rsidRPr="00D678F0">
        <w:rPr>
          <w:rFonts w:eastAsia="MS Mincho"/>
          <w:i/>
          <w:iCs/>
          <w:snapToGrid w:val="0"/>
        </w:rPr>
        <w:t xml:space="preserve">The TC </w:t>
      </w:r>
      <w:r>
        <w:rPr>
          <w:rFonts w:eastAsia="MS Mincho"/>
          <w:i/>
          <w:iCs/>
          <w:snapToGrid w:val="0"/>
        </w:rPr>
        <w:t>is invited</w:t>
      </w:r>
      <w:r w:rsidRPr="00D678F0">
        <w:rPr>
          <w:rFonts w:eastAsia="MS Mincho"/>
          <w:i/>
          <w:iCs/>
          <w:snapToGrid w:val="0"/>
        </w:rPr>
        <w:t xml:space="preserve"> to consider the deletion of </w:t>
      </w:r>
      <w:r w:rsidRPr="00D678F0">
        <w:rPr>
          <w:i/>
          <w:iCs/>
          <w:lang w:val="en-GB"/>
        </w:rPr>
        <w:t>UPOV codes for 5</w:t>
      </w:r>
      <w:r w:rsidR="004D2B6B">
        <w:rPr>
          <w:i/>
          <w:iCs/>
          <w:lang w:val="en-GB"/>
        </w:rPr>
        <w:t>3</w:t>
      </w:r>
      <w:r w:rsidRPr="00D678F0">
        <w:rPr>
          <w:i/>
          <w:iCs/>
          <w:lang w:val="en-GB"/>
        </w:rPr>
        <w:t xml:space="preserve"> redundant genera in the GENIE </w:t>
      </w:r>
      <w:r w:rsidRPr="008D25B8">
        <w:rPr>
          <w:i/>
          <w:iCs/>
          <w:lang w:val="en-GB"/>
        </w:rPr>
        <w:t xml:space="preserve">database, as presented </w:t>
      </w:r>
      <w:r w:rsidRPr="008D25B8">
        <w:rPr>
          <w:rFonts w:eastAsia="MS Mincho"/>
          <w:i/>
          <w:iCs/>
        </w:rPr>
        <w:t xml:space="preserve">in </w:t>
      </w:r>
      <w:r w:rsidR="004D2B6B" w:rsidRPr="008D25B8">
        <w:rPr>
          <w:rFonts w:eastAsia="MS Mincho"/>
          <w:i/>
          <w:iCs/>
        </w:rPr>
        <w:t>paragraph 11 of</w:t>
      </w:r>
      <w:r w:rsidRPr="008D25B8">
        <w:rPr>
          <w:rFonts w:eastAsia="MS Mincho"/>
          <w:i/>
          <w:iCs/>
        </w:rPr>
        <w:t xml:space="preserve"> this</w:t>
      </w:r>
      <w:r w:rsidRPr="00D678F0">
        <w:rPr>
          <w:rFonts w:eastAsia="MS Mincho"/>
          <w:i/>
          <w:iCs/>
        </w:rPr>
        <w:t xml:space="preserve"> document</w:t>
      </w:r>
      <w:r w:rsidRPr="00D678F0">
        <w:rPr>
          <w:i/>
          <w:iCs/>
        </w:rPr>
        <w:t xml:space="preserve">.  </w:t>
      </w:r>
    </w:p>
    <w:p w14:paraId="14F8753E" w14:textId="1ADB2FB2" w:rsidR="00D678F0" w:rsidRDefault="00D678F0" w:rsidP="003C55E2">
      <w:pPr>
        <w:tabs>
          <w:tab w:val="left" w:pos="0"/>
        </w:tabs>
        <w:rPr>
          <w:rFonts w:eastAsia="MS Mincho"/>
        </w:rPr>
      </w:pPr>
    </w:p>
    <w:p w14:paraId="65C17CF4" w14:textId="77777777" w:rsidR="00076012" w:rsidRDefault="00076012" w:rsidP="003C55E2">
      <w:pPr>
        <w:tabs>
          <w:tab w:val="left" w:pos="0"/>
        </w:tabs>
        <w:rPr>
          <w:rFonts w:eastAsia="MS Mincho"/>
        </w:rPr>
      </w:pPr>
    </w:p>
    <w:p w14:paraId="0B353A53" w14:textId="285C1DDA" w:rsidR="00AB567D" w:rsidRDefault="00AB567D" w:rsidP="00AB13E9">
      <w:pPr>
        <w:pStyle w:val="Heading2"/>
        <w:rPr>
          <w:rFonts w:eastAsia="MS Mincho"/>
        </w:rPr>
      </w:pPr>
      <w:bookmarkStart w:id="9" w:name="_Toc148347016"/>
      <w:r>
        <w:rPr>
          <w:rFonts w:eastAsia="MS Mincho"/>
        </w:rPr>
        <w:t>U</w:t>
      </w:r>
      <w:r w:rsidRPr="00AB567D">
        <w:rPr>
          <w:rFonts w:eastAsia="MS Mincho"/>
        </w:rPr>
        <w:t>pdating principal botanical names of species in the GENIE database following developments in GRIN</w:t>
      </w:r>
      <w:bookmarkEnd w:id="9"/>
    </w:p>
    <w:p w14:paraId="0B5A8714" w14:textId="77777777" w:rsidR="00AB567D" w:rsidRDefault="00AB567D" w:rsidP="003C55E2">
      <w:pPr>
        <w:tabs>
          <w:tab w:val="left" w:pos="0"/>
        </w:tabs>
        <w:rPr>
          <w:rFonts w:eastAsia="MS Mincho"/>
        </w:rPr>
      </w:pPr>
    </w:p>
    <w:p w14:paraId="2C9A3356" w14:textId="140B2A18" w:rsidR="00E66AFF" w:rsidRPr="003C55E2" w:rsidRDefault="00E66AFF" w:rsidP="003C55E2">
      <w:pPr>
        <w:tabs>
          <w:tab w:val="left" w:pos="0"/>
        </w:tabs>
        <w:rPr>
          <w:rFonts w:eastAsia="MS Mincho"/>
        </w:rPr>
      </w:pPr>
      <w:r w:rsidRPr="003C55E2">
        <w:rPr>
          <w:rFonts w:eastAsia="MS Mincho"/>
        </w:rPr>
        <w:fldChar w:fldCharType="begin"/>
      </w:r>
      <w:r w:rsidRPr="003C55E2">
        <w:rPr>
          <w:rFonts w:eastAsia="MS Mincho"/>
        </w:rPr>
        <w:instrText xml:space="preserve"> AUTONUM  </w:instrText>
      </w:r>
      <w:r w:rsidRPr="003C55E2">
        <w:rPr>
          <w:rFonts w:eastAsia="MS Mincho"/>
        </w:rPr>
        <w:fldChar w:fldCharType="end"/>
      </w:r>
      <w:r w:rsidRPr="003C55E2">
        <w:rPr>
          <w:rFonts w:eastAsia="MS Mincho"/>
        </w:rPr>
        <w:tab/>
      </w:r>
      <w:r w:rsidR="003C55E2" w:rsidRPr="003C55E2">
        <w:rPr>
          <w:rFonts w:eastAsia="MS Mincho"/>
        </w:rPr>
        <w:t xml:space="preserve">Document </w:t>
      </w:r>
      <w:r w:rsidRPr="003C55E2">
        <w:rPr>
          <w:rFonts w:eastAsia="MS Mincho"/>
        </w:rPr>
        <w:t>“Guide to the UPOV Code System” provides the following:</w:t>
      </w:r>
    </w:p>
    <w:p w14:paraId="32B0225D" w14:textId="3EB047E6" w:rsidR="00E66AFF" w:rsidRDefault="00E66AFF" w:rsidP="004A4D6D">
      <w:pPr>
        <w:ind w:left="720"/>
        <w:contextualSpacing/>
        <w:rPr>
          <w:rFonts w:eastAsia="MS Mincho"/>
        </w:rPr>
      </w:pPr>
    </w:p>
    <w:p w14:paraId="05037940" w14:textId="4ED932B6" w:rsidR="003C55E2" w:rsidRDefault="003C55E2" w:rsidP="003C55E2">
      <w:pPr>
        <w:pStyle w:val="ListParagraph"/>
      </w:pPr>
      <w:r>
        <w:t>“</w:t>
      </w:r>
      <w:r w:rsidRPr="00C172DB">
        <w:t xml:space="preserve">4.3 (d) </w:t>
      </w:r>
      <w:r>
        <w:t>In general, amendments to UPOV codes will not be made as a result of taxonomic developments unless these result in a change to the genus classification of a species. […]</w:t>
      </w:r>
      <w:r w:rsidR="00E758DE">
        <w:t>”</w:t>
      </w:r>
    </w:p>
    <w:p w14:paraId="21625F91" w14:textId="32E5E689" w:rsidR="00E66AFF" w:rsidRDefault="00E66AFF" w:rsidP="003C55E2">
      <w:pPr>
        <w:pStyle w:val="EndnoteText"/>
        <w:tabs>
          <w:tab w:val="left" w:pos="0"/>
        </w:tabs>
        <w:contextualSpacing/>
        <w:rPr>
          <w:rFonts w:eastAsia="MS Mincho"/>
        </w:rPr>
      </w:pPr>
    </w:p>
    <w:p w14:paraId="21BA0162" w14:textId="659EFA18" w:rsidR="00AB567D" w:rsidRDefault="00D70C63" w:rsidP="003C55E2">
      <w:pPr>
        <w:pStyle w:val="EndnoteText"/>
        <w:tabs>
          <w:tab w:val="left" w:pos="0"/>
        </w:tabs>
        <w:contextualSpacing/>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00AB567D">
        <w:rPr>
          <w:rFonts w:eastAsia="MS Mincho"/>
        </w:rPr>
        <w:t xml:space="preserve">The </w:t>
      </w:r>
      <w:r w:rsidR="00496AF6">
        <w:rPr>
          <w:rFonts w:eastAsia="MS Mincho"/>
        </w:rPr>
        <w:t xml:space="preserve">change of approach to introduce </w:t>
      </w:r>
      <w:r w:rsidR="00AB567D">
        <w:rPr>
          <w:rFonts w:eastAsia="MS Mincho"/>
        </w:rPr>
        <w:t xml:space="preserve">systematic checking and updating of </w:t>
      </w:r>
      <w:r w:rsidR="00AB567D" w:rsidRPr="00AB567D">
        <w:rPr>
          <w:rFonts w:eastAsia="MS Mincho"/>
        </w:rPr>
        <w:t xml:space="preserve">principal botanical names of species in the GENIE database </w:t>
      </w:r>
      <w:r w:rsidR="00F5510C">
        <w:rPr>
          <w:rFonts w:eastAsia="MS Mincho"/>
        </w:rPr>
        <w:t>to follow</w:t>
      </w:r>
      <w:r w:rsidR="00AB567D" w:rsidRPr="00AB567D">
        <w:rPr>
          <w:rFonts w:eastAsia="MS Mincho"/>
        </w:rPr>
        <w:t xml:space="preserve"> developments in </w:t>
      </w:r>
      <w:r w:rsidR="00AB567D">
        <w:rPr>
          <w:rFonts w:eastAsia="MS Mincho"/>
        </w:rPr>
        <w:t xml:space="preserve">the </w:t>
      </w:r>
      <w:r w:rsidR="00AB567D" w:rsidRPr="00AB567D">
        <w:rPr>
          <w:rFonts w:eastAsia="MS Mincho"/>
        </w:rPr>
        <w:t xml:space="preserve">GRIN </w:t>
      </w:r>
      <w:r w:rsidR="00AB567D">
        <w:rPr>
          <w:rFonts w:eastAsia="MS Mincho"/>
        </w:rPr>
        <w:t xml:space="preserve">database would require </w:t>
      </w:r>
      <w:r w:rsidR="00AB567D" w:rsidRPr="00AB567D">
        <w:rPr>
          <w:rFonts w:eastAsia="MS Mincho"/>
        </w:rPr>
        <w:t>substantial resource</w:t>
      </w:r>
      <w:r w:rsidR="00AB567D">
        <w:rPr>
          <w:rFonts w:eastAsia="MS Mincho"/>
        </w:rPr>
        <w:t xml:space="preserve">s from the UPOV Office. </w:t>
      </w:r>
    </w:p>
    <w:p w14:paraId="16C449A6" w14:textId="034A1D94" w:rsidR="00F5510C" w:rsidRDefault="00F5510C" w:rsidP="003C55E2">
      <w:pPr>
        <w:pStyle w:val="EndnoteText"/>
        <w:tabs>
          <w:tab w:val="left" w:pos="0"/>
        </w:tabs>
        <w:contextualSpacing/>
        <w:rPr>
          <w:rFonts w:eastAsia="MS Mincho"/>
        </w:rPr>
      </w:pPr>
    </w:p>
    <w:p w14:paraId="38C9DB14" w14:textId="4C68A18C" w:rsidR="00D70C63" w:rsidRDefault="00F5510C" w:rsidP="003C55E2">
      <w:pPr>
        <w:pStyle w:val="EndnoteText"/>
        <w:tabs>
          <w:tab w:val="left" w:pos="0"/>
        </w:tabs>
        <w:contextualSpacing/>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It is proposed that the update of </w:t>
      </w:r>
      <w:r w:rsidR="000D1982">
        <w:rPr>
          <w:rFonts w:eastAsia="MS Mincho"/>
        </w:rPr>
        <w:t xml:space="preserve">botanical names in GENIE continues to be provided </w:t>
      </w:r>
      <w:r w:rsidR="00496AF6">
        <w:rPr>
          <w:rFonts w:eastAsia="MS Mincho"/>
        </w:rPr>
        <w:t>in accordance with paragraph 4.3(d) of the Guide to the UPOV code system or if a particular need is identified by</w:t>
      </w:r>
      <w:r w:rsidR="000D1982">
        <w:rPr>
          <w:rFonts w:eastAsia="MS Mincho"/>
        </w:rPr>
        <w:t xml:space="preserve"> members.  </w:t>
      </w:r>
    </w:p>
    <w:p w14:paraId="4899C0E8" w14:textId="15E26A13" w:rsidR="005402F5" w:rsidRDefault="005402F5" w:rsidP="009B3C6B">
      <w:pPr>
        <w:rPr>
          <w:rFonts w:cs="Arial"/>
        </w:rPr>
      </w:pPr>
    </w:p>
    <w:p w14:paraId="055DE3D5" w14:textId="6066E681" w:rsidR="006A4451" w:rsidRPr="006A4451" w:rsidRDefault="006A4451" w:rsidP="00D678F0">
      <w:pPr>
        <w:keepLines/>
        <w:tabs>
          <w:tab w:val="left" w:pos="5387"/>
        </w:tabs>
        <w:ind w:left="4820"/>
        <w:rPr>
          <w:i/>
        </w:rPr>
      </w:pPr>
      <w:r w:rsidRPr="007B0A6B">
        <w:rPr>
          <w:rFonts w:eastAsia="MS Mincho"/>
          <w:i/>
        </w:rPr>
        <w:fldChar w:fldCharType="begin"/>
      </w:r>
      <w:r w:rsidRPr="007B0A6B">
        <w:rPr>
          <w:rFonts w:eastAsia="MS Mincho"/>
          <w:i/>
        </w:rPr>
        <w:instrText xml:space="preserve"> AUTONUM  </w:instrText>
      </w:r>
      <w:r w:rsidRPr="007B0A6B">
        <w:rPr>
          <w:rFonts w:eastAsia="MS Mincho"/>
          <w:i/>
        </w:rPr>
        <w:fldChar w:fldCharType="end"/>
      </w:r>
      <w:r w:rsidRPr="007B0A6B">
        <w:rPr>
          <w:rFonts w:eastAsia="MS Mincho"/>
          <w:i/>
        </w:rPr>
        <w:tab/>
      </w:r>
      <w:r w:rsidRPr="006A4451">
        <w:rPr>
          <w:rFonts w:eastAsia="MS Mincho"/>
          <w:i/>
        </w:rPr>
        <w:t>The TC is invited to consider</w:t>
      </w:r>
      <w:r w:rsidR="00D678F0">
        <w:rPr>
          <w:rFonts w:eastAsia="MS Mincho"/>
          <w:i/>
        </w:rPr>
        <w:t xml:space="preserve"> </w:t>
      </w:r>
      <w:r w:rsidR="00D678F0">
        <w:rPr>
          <w:rFonts w:cs="Arial"/>
          <w:i/>
          <w:snapToGrid w:val="0"/>
        </w:rPr>
        <w:t xml:space="preserve">the resource implications </w:t>
      </w:r>
      <w:r w:rsidR="00127662">
        <w:rPr>
          <w:rFonts w:cs="Arial"/>
          <w:i/>
          <w:snapToGrid w:val="0"/>
        </w:rPr>
        <w:t xml:space="preserve">of the </w:t>
      </w:r>
      <w:r w:rsidR="00D678F0" w:rsidRPr="00D678F0">
        <w:rPr>
          <w:rFonts w:cs="Arial"/>
          <w:i/>
          <w:snapToGrid w:val="0"/>
        </w:rPr>
        <w:t xml:space="preserve">systematic checking and updating of botanical names in </w:t>
      </w:r>
      <w:r w:rsidR="00127662">
        <w:rPr>
          <w:rFonts w:cs="Arial"/>
          <w:i/>
          <w:snapToGrid w:val="0"/>
        </w:rPr>
        <w:t xml:space="preserve">the </w:t>
      </w:r>
      <w:r w:rsidR="00D678F0" w:rsidRPr="00D678F0">
        <w:rPr>
          <w:rFonts w:cs="Arial"/>
          <w:i/>
          <w:snapToGrid w:val="0"/>
        </w:rPr>
        <w:t xml:space="preserve">GENIE database to follow </w:t>
      </w:r>
      <w:r w:rsidR="00127662">
        <w:rPr>
          <w:rFonts w:cs="Arial"/>
          <w:i/>
          <w:snapToGrid w:val="0"/>
        </w:rPr>
        <w:t xml:space="preserve">taxonomic </w:t>
      </w:r>
      <w:r w:rsidR="00D678F0" w:rsidRPr="00D678F0">
        <w:rPr>
          <w:rFonts w:cs="Arial"/>
          <w:i/>
          <w:snapToGrid w:val="0"/>
        </w:rPr>
        <w:t>developments in the GRIN</w:t>
      </w:r>
      <w:r w:rsidRPr="006A4451">
        <w:rPr>
          <w:i/>
        </w:rPr>
        <w:t>.</w:t>
      </w:r>
    </w:p>
    <w:p w14:paraId="104A16EB" w14:textId="77777777" w:rsidR="006A4451" w:rsidRPr="00E2339A" w:rsidRDefault="006A4451" w:rsidP="009B3C6B">
      <w:pPr>
        <w:rPr>
          <w:rFonts w:cs="Arial"/>
        </w:rPr>
      </w:pPr>
    </w:p>
    <w:p w14:paraId="4D518878" w14:textId="77777777" w:rsidR="009B3C6B" w:rsidRPr="009B3C6B" w:rsidRDefault="009B3C6B" w:rsidP="008D25B8">
      <w:pPr>
        <w:rPr>
          <w:rFonts w:eastAsiaTheme="minorEastAsia"/>
        </w:rPr>
      </w:pPr>
    </w:p>
    <w:p w14:paraId="1B0F4865" w14:textId="5DC71AD4" w:rsidR="000033CF" w:rsidRPr="000033CF" w:rsidRDefault="000033CF" w:rsidP="001335ED">
      <w:pPr>
        <w:keepNext/>
        <w:outlineLvl w:val="0"/>
        <w:rPr>
          <w:rFonts w:eastAsia="MS Mincho"/>
          <w:caps/>
          <w:snapToGrid w:val="0"/>
        </w:rPr>
      </w:pPr>
      <w:bookmarkStart w:id="10" w:name="_Toc148347017"/>
      <w:r w:rsidRPr="000033CF">
        <w:rPr>
          <w:rFonts w:eastAsia="MS Mincho"/>
          <w:caps/>
          <w:snapToGrid w:val="0"/>
        </w:rPr>
        <w:t>Replacing complex botanical nomenclature by variety groups</w:t>
      </w:r>
      <w:bookmarkEnd w:id="10"/>
    </w:p>
    <w:p w14:paraId="3459007E" w14:textId="585C21EE" w:rsidR="000033CF" w:rsidRDefault="000033CF" w:rsidP="001335ED">
      <w:pPr>
        <w:pStyle w:val="EndnoteText"/>
        <w:keepNext/>
        <w:rPr>
          <w:rFonts w:eastAsia="MS Mincho" w:cs="Arial"/>
          <w:snapToGrid w:val="0"/>
        </w:rPr>
      </w:pPr>
    </w:p>
    <w:p w14:paraId="618E912F" w14:textId="6DCEC731" w:rsidR="00A106E9" w:rsidRDefault="00A106E9" w:rsidP="001335ED">
      <w:pPr>
        <w:pStyle w:val="EndnoteText"/>
        <w:keepNext/>
        <w:rPr>
          <w:rFonts w:eastAsia="MS Mincho" w:cs="Arial"/>
          <w:snapToGrid w:val="0"/>
        </w:rPr>
      </w:pPr>
      <w:r>
        <w:rPr>
          <w:rFonts w:eastAsia="MS Mincho" w:cs="Arial"/>
          <w:snapToGrid w:val="0"/>
        </w:rPr>
        <w:fldChar w:fldCharType="begin"/>
      </w:r>
      <w:r>
        <w:rPr>
          <w:rFonts w:eastAsia="MS Mincho" w:cs="Arial"/>
          <w:snapToGrid w:val="0"/>
        </w:rPr>
        <w:instrText xml:space="preserve"> AUTONUM  </w:instrText>
      </w:r>
      <w:r>
        <w:rPr>
          <w:rFonts w:eastAsia="MS Mincho" w:cs="Arial"/>
          <w:snapToGrid w:val="0"/>
        </w:rPr>
        <w:fldChar w:fldCharType="end"/>
      </w:r>
      <w:r>
        <w:rPr>
          <w:rFonts w:eastAsia="MS Mincho" w:cs="Arial"/>
          <w:snapToGrid w:val="0"/>
        </w:rPr>
        <w:tab/>
        <w:t>The background to this matter is provided in document TC/58/10 “UPOV information databases”.</w:t>
      </w:r>
    </w:p>
    <w:p w14:paraId="67956F05" w14:textId="77777777" w:rsidR="00827CB5" w:rsidRPr="004E7BA8" w:rsidRDefault="00827CB5" w:rsidP="001335ED">
      <w:pPr>
        <w:pStyle w:val="EndnoteText"/>
        <w:keepNext/>
        <w:rPr>
          <w:rFonts w:eastAsia="MS Mincho" w:cs="Arial"/>
          <w:snapToGrid w:val="0"/>
        </w:rPr>
      </w:pPr>
    </w:p>
    <w:p w14:paraId="5574A548" w14:textId="1EC061B7" w:rsidR="000033CF" w:rsidRPr="000033CF" w:rsidRDefault="000033CF" w:rsidP="00B17768">
      <w:pPr>
        <w:pStyle w:val="Heading2"/>
        <w:rPr>
          <w:rFonts w:eastAsia="MS Mincho"/>
        </w:rPr>
      </w:pPr>
      <w:bookmarkStart w:id="11" w:name="_Toc148347018"/>
      <w:r w:rsidRPr="000033CF">
        <w:rPr>
          <w:rFonts w:eastAsia="MS Mincho"/>
        </w:rPr>
        <w:t>UPOV codes for Beta vulgaris</w:t>
      </w:r>
      <w:bookmarkEnd w:id="11"/>
    </w:p>
    <w:p w14:paraId="76F5AE3E" w14:textId="77777777" w:rsidR="000033CF" w:rsidRPr="000033CF" w:rsidRDefault="000033CF" w:rsidP="001335ED">
      <w:pPr>
        <w:keepNext/>
        <w:rPr>
          <w:rFonts w:eastAsia="MS Mincho" w:cs="Arial"/>
          <w:snapToGrid w:val="0"/>
        </w:rPr>
      </w:pPr>
    </w:p>
    <w:p w14:paraId="5C8AF810" w14:textId="3A756BBC" w:rsidR="000033CF" w:rsidRPr="000033CF" w:rsidRDefault="00A106E9" w:rsidP="00421570">
      <w:pPr>
        <w:keepNext/>
        <w:keepLines/>
        <w:rPr>
          <w:rFonts w:eastAsia="MS Mincho" w:cs="Arial"/>
          <w:i/>
          <w:snapToGrid w:val="0"/>
        </w:rPr>
      </w:pPr>
      <w:r w:rsidRPr="00421570">
        <w:fldChar w:fldCharType="begin"/>
      </w:r>
      <w:r w:rsidRPr="00421570">
        <w:instrText xml:space="preserve"> AUTONUM  </w:instrText>
      </w:r>
      <w:r w:rsidRPr="00421570">
        <w:fldChar w:fldCharType="end"/>
      </w:r>
      <w:r w:rsidRPr="00421570">
        <w:tab/>
      </w:r>
      <w:r w:rsidR="00421570" w:rsidRPr="00421570">
        <w:t xml:space="preserve">Matters concerning the creation of </w:t>
      </w:r>
      <w:r w:rsidRPr="00421570">
        <w:t xml:space="preserve">variety groups for the UPOV codes </w:t>
      </w:r>
      <w:r w:rsidRPr="00421570">
        <w:rPr>
          <w:iCs/>
        </w:rPr>
        <w:t>for</w:t>
      </w:r>
      <w:r w:rsidRPr="00421570">
        <w:rPr>
          <w:i/>
        </w:rPr>
        <w:t xml:space="preserve"> Beta vulgaris </w:t>
      </w:r>
      <w:r w:rsidRPr="00421570">
        <w:t xml:space="preserve">L. ssp. </w:t>
      </w:r>
      <w:r w:rsidRPr="00421570">
        <w:rPr>
          <w:i/>
        </w:rPr>
        <w:t>vulgaris</w:t>
      </w:r>
      <w:r w:rsidR="000C65DB">
        <w:rPr>
          <w:iCs/>
        </w:rPr>
        <w:t xml:space="preserve"> are provided</w:t>
      </w:r>
      <w:r w:rsidRPr="00421570">
        <w:t xml:space="preserve"> </w:t>
      </w:r>
      <w:r w:rsidR="00421570">
        <w:t xml:space="preserve">in document SESSIONS/2023/2 “Development of guidance and documents proposed for adoption by the Council”. </w:t>
      </w:r>
    </w:p>
    <w:p w14:paraId="7DE24BF7" w14:textId="77777777" w:rsidR="000033CF" w:rsidRPr="000033CF" w:rsidRDefault="000033CF" w:rsidP="000033CF">
      <w:pPr>
        <w:rPr>
          <w:rFonts w:eastAsia="MS Mincho" w:cs="Arial"/>
          <w:snapToGrid w:val="0"/>
        </w:rPr>
      </w:pPr>
    </w:p>
    <w:p w14:paraId="45134592" w14:textId="7CF86922" w:rsidR="000033CF" w:rsidRPr="002D3234" w:rsidRDefault="000033CF" w:rsidP="00796388">
      <w:pPr>
        <w:pStyle w:val="Heading2"/>
        <w:rPr>
          <w:rFonts w:eastAsia="MS Mincho"/>
        </w:rPr>
      </w:pPr>
      <w:bookmarkStart w:id="12" w:name="_Toc148347019"/>
      <w:r w:rsidRPr="000033CF">
        <w:rPr>
          <w:rFonts w:eastAsia="MS Mincho"/>
        </w:rPr>
        <w:t>UPOV codes for Brassica oleracea</w:t>
      </w:r>
      <w:bookmarkEnd w:id="12"/>
    </w:p>
    <w:p w14:paraId="5DBBC06F" w14:textId="77777777" w:rsidR="00E95171" w:rsidRDefault="00E95171" w:rsidP="00796388">
      <w:pPr>
        <w:keepNext/>
        <w:spacing w:line="240" w:lineRule="atLeast"/>
        <w:rPr>
          <w:rFonts w:cs="Maiandra GD"/>
          <w:snapToGrid w:val="0"/>
          <w:color w:val="000000"/>
          <w:szCs w:val="18"/>
          <w:lang w:eastAsia="nl-NL"/>
        </w:rPr>
      </w:pPr>
    </w:p>
    <w:p w14:paraId="06D24E26" w14:textId="384489EF" w:rsidR="00E95171" w:rsidRDefault="00E95171" w:rsidP="00796388">
      <w:pPr>
        <w:keepNext/>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The TWV</w:t>
      </w:r>
      <w:r w:rsidR="0014359D">
        <w:rPr>
          <w:rFonts w:cs="Maiandra GD"/>
          <w:snapToGrid w:val="0"/>
          <w:color w:val="000000"/>
          <w:szCs w:val="18"/>
          <w:lang w:eastAsia="nl-NL"/>
        </w:rPr>
        <w:t>, at its fifty-seventh session</w:t>
      </w:r>
      <w:r w:rsidR="0014359D">
        <w:rPr>
          <w:rStyle w:val="FootnoteReference"/>
          <w:rFonts w:cs="Maiandra GD"/>
          <w:snapToGrid w:val="0"/>
          <w:color w:val="000000"/>
          <w:szCs w:val="18"/>
          <w:lang w:eastAsia="nl-NL"/>
        </w:rPr>
        <w:footnoteReference w:id="3"/>
      </w:r>
      <w:r w:rsidR="0014359D">
        <w:rPr>
          <w:rFonts w:cs="Maiandra GD"/>
          <w:snapToGrid w:val="0"/>
          <w:color w:val="000000"/>
          <w:szCs w:val="18"/>
          <w:lang w:eastAsia="nl-NL"/>
        </w:rPr>
        <w:t>,</w:t>
      </w:r>
      <w:r>
        <w:rPr>
          <w:rFonts w:cs="Maiandra GD"/>
          <w:snapToGrid w:val="0"/>
          <w:color w:val="000000"/>
          <w:szCs w:val="18"/>
          <w:lang w:eastAsia="nl-NL"/>
        </w:rPr>
        <w:t xml:space="preserve"> agreed to </w:t>
      </w:r>
      <w:r w:rsidR="00E6417C">
        <w:rPr>
          <w:rFonts w:cs="Maiandra GD"/>
          <w:snapToGrid w:val="0"/>
          <w:color w:val="000000"/>
          <w:szCs w:val="18"/>
          <w:lang w:eastAsia="nl-NL"/>
        </w:rPr>
        <w:t xml:space="preserve">propose creating </w:t>
      </w:r>
      <w:r>
        <w:rPr>
          <w:rFonts w:cs="Maiandra GD"/>
          <w:snapToGrid w:val="0"/>
          <w:color w:val="000000"/>
          <w:szCs w:val="18"/>
          <w:lang w:eastAsia="nl-NL"/>
        </w:rPr>
        <w:t xml:space="preserve">variety groups for </w:t>
      </w:r>
      <w:r w:rsidR="0014359D">
        <w:rPr>
          <w:rFonts w:cs="Maiandra GD"/>
          <w:snapToGrid w:val="0"/>
          <w:color w:val="000000"/>
          <w:szCs w:val="18"/>
          <w:lang w:eastAsia="nl-NL"/>
        </w:rPr>
        <w:t xml:space="preserve">UPOV codes for </w:t>
      </w:r>
      <w:r w:rsidRPr="00D27485">
        <w:rPr>
          <w:rFonts w:cs="Maiandra GD"/>
          <w:i/>
          <w:snapToGrid w:val="0"/>
          <w:color w:val="000000"/>
          <w:szCs w:val="18"/>
          <w:lang w:eastAsia="nl-NL"/>
        </w:rPr>
        <w:t>Brassica</w:t>
      </w:r>
      <w:r w:rsidR="0014359D">
        <w:rPr>
          <w:rFonts w:cs="Maiandra GD"/>
          <w:i/>
          <w:snapToGrid w:val="0"/>
          <w:color w:val="000000"/>
          <w:szCs w:val="18"/>
          <w:lang w:eastAsia="nl-NL"/>
        </w:rPr>
        <w:t> </w:t>
      </w:r>
      <w:r w:rsidRPr="00D27485">
        <w:rPr>
          <w:rFonts w:cs="Maiandra GD"/>
          <w:i/>
          <w:snapToGrid w:val="0"/>
          <w:color w:val="000000"/>
          <w:szCs w:val="18"/>
          <w:lang w:eastAsia="nl-NL"/>
        </w:rPr>
        <w:t>oleracea</w:t>
      </w:r>
      <w:r>
        <w:rPr>
          <w:rFonts w:cs="Maiandra GD"/>
          <w:snapToGrid w:val="0"/>
          <w:color w:val="000000"/>
          <w:szCs w:val="18"/>
          <w:lang w:eastAsia="nl-NL"/>
        </w:rPr>
        <w:t>, as set out in document TWV/57/18, Annex I</w:t>
      </w:r>
      <w:r w:rsidR="0014359D">
        <w:rPr>
          <w:rFonts w:cs="Maiandra GD"/>
          <w:snapToGrid w:val="0"/>
          <w:color w:val="000000"/>
          <w:szCs w:val="18"/>
          <w:lang w:eastAsia="nl-NL"/>
        </w:rPr>
        <w:t>, and reproduced as follows (see document</w:t>
      </w:r>
      <w:r w:rsidR="006E4ADF">
        <w:rPr>
          <w:rFonts w:cs="Maiandra GD"/>
          <w:snapToGrid w:val="0"/>
          <w:color w:val="000000"/>
          <w:szCs w:val="18"/>
          <w:lang w:eastAsia="nl-NL"/>
        </w:rPr>
        <w:t> </w:t>
      </w:r>
      <w:r w:rsidR="0014359D">
        <w:rPr>
          <w:rFonts w:cs="Maiandra GD"/>
          <w:snapToGrid w:val="0"/>
          <w:color w:val="000000"/>
          <w:szCs w:val="18"/>
          <w:lang w:eastAsia="nl-NL"/>
        </w:rPr>
        <w:t>TWV/57/26 “Report”, paragraph 42):</w:t>
      </w:r>
    </w:p>
    <w:p w14:paraId="4D0CC9E4" w14:textId="77777777" w:rsidR="00E95171" w:rsidRDefault="00E95171" w:rsidP="00E95171">
      <w:pPr>
        <w:spacing w:line="240" w:lineRule="atLeast"/>
        <w:rPr>
          <w:rFonts w:cs="Maiandra GD"/>
          <w:snapToGrid w:val="0"/>
          <w:color w:val="000000"/>
          <w:szCs w:val="18"/>
          <w:lang w:eastAsia="nl-NL"/>
        </w:rPr>
      </w:pPr>
    </w:p>
    <w:tbl>
      <w:tblPr>
        <w:tblStyle w:val="TableGrid"/>
        <w:tblW w:w="9634" w:type="dxa"/>
        <w:tblLook w:val="04A0" w:firstRow="1" w:lastRow="0" w:firstColumn="1" w:lastColumn="0" w:noHBand="0" w:noVBand="1"/>
      </w:tblPr>
      <w:tblGrid>
        <w:gridCol w:w="1639"/>
        <w:gridCol w:w="3743"/>
        <w:gridCol w:w="2693"/>
        <w:gridCol w:w="1559"/>
      </w:tblGrid>
      <w:tr w:rsidR="00E95171" w:rsidRPr="00B52D78" w14:paraId="0C1D0E76" w14:textId="77777777" w:rsidTr="009366EE">
        <w:tc>
          <w:tcPr>
            <w:tcW w:w="1639" w:type="dxa"/>
            <w:shd w:val="clear" w:color="auto" w:fill="F2F2F2" w:themeFill="background1" w:themeFillShade="F2"/>
          </w:tcPr>
          <w:p w14:paraId="77723065" w14:textId="77777777" w:rsidR="00E95171" w:rsidRPr="00B52D78" w:rsidRDefault="00E95171" w:rsidP="00D03997">
            <w:pPr>
              <w:jc w:val="left"/>
              <w:rPr>
                <w:rFonts w:cs="Maiandra GD"/>
                <w:snapToGrid w:val="0"/>
                <w:color w:val="000000"/>
                <w:sz w:val="18"/>
                <w:szCs w:val="18"/>
              </w:rPr>
            </w:pPr>
            <w:r w:rsidRPr="00B52D78">
              <w:rPr>
                <w:rFonts w:cs="Maiandra GD"/>
                <w:snapToGrid w:val="0"/>
                <w:color w:val="000000"/>
                <w:sz w:val="18"/>
                <w:szCs w:val="18"/>
              </w:rPr>
              <w:t xml:space="preserve">UPOV code </w:t>
            </w:r>
          </w:p>
        </w:tc>
        <w:tc>
          <w:tcPr>
            <w:tcW w:w="3743" w:type="dxa"/>
            <w:shd w:val="clear" w:color="auto" w:fill="F2F2F2" w:themeFill="background1" w:themeFillShade="F2"/>
          </w:tcPr>
          <w:p w14:paraId="72B785C7" w14:textId="2666B04C" w:rsidR="00E95171" w:rsidRPr="00B52D78" w:rsidRDefault="00E95171" w:rsidP="00D03997">
            <w:pPr>
              <w:jc w:val="left"/>
              <w:rPr>
                <w:rFonts w:cs="Maiandra GD"/>
                <w:snapToGrid w:val="0"/>
                <w:color w:val="000000"/>
                <w:sz w:val="18"/>
                <w:szCs w:val="18"/>
              </w:rPr>
            </w:pPr>
            <w:r w:rsidRPr="00B52D78">
              <w:rPr>
                <w:rFonts w:cs="Maiandra GD"/>
                <w:snapToGrid w:val="0"/>
                <w:color w:val="000000"/>
                <w:sz w:val="18"/>
                <w:szCs w:val="18"/>
              </w:rPr>
              <w:t>BOTANICAL NAMES</w:t>
            </w:r>
            <w:r w:rsidR="009366EE">
              <w:rPr>
                <w:rFonts w:cs="Maiandra GD"/>
                <w:snapToGrid w:val="0"/>
                <w:color w:val="000000"/>
                <w:sz w:val="18"/>
                <w:szCs w:val="18"/>
              </w:rPr>
              <w:t xml:space="preserve"> IN GENIE</w:t>
            </w:r>
          </w:p>
        </w:tc>
        <w:tc>
          <w:tcPr>
            <w:tcW w:w="2693" w:type="dxa"/>
            <w:shd w:val="clear" w:color="auto" w:fill="F2F2F2" w:themeFill="background1" w:themeFillShade="F2"/>
          </w:tcPr>
          <w:p w14:paraId="05942380" w14:textId="3AE0EE98" w:rsidR="00E95171" w:rsidRPr="00B52D78" w:rsidRDefault="009366EE" w:rsidP="00D03997">
            <w:pPr>
              <w:jc w:val="left"/>
              <w:rPr>
                <w:rFonts w:cs="Maiandra GD"/>
                <w:snapToGrid w:val="0"/>
                <w:color w:val="000000"/>
                <w:sz w:val="18"/>
                <w:szCs w:val="18"/>
              </w:rPr>
            </w:pPr>
            <w:r>
              <w:rPr>
                <w:rFonts w:cs="Maiandra GD"/>
                <w:snapToGrid w:val="0"/>
                <w:color w:val="000000"/>
                <w:sz w:val="18"/>
                <w:szCs w:val="18"/>
              </w:rPr>
              <w:t xml:space="preserve">BOTANICAL NAMES IN </w:t>
            </w:r>
            <w:r w:rsidR="00E95171" w:rsidRPr="00B52D78">
              <w:rPr>
                <w:rFonts w:cs="Maiandra GD"/>
                <w:snapToGrid w:val="0"/>
                <w:color w:val="000000"/>
                <w:sz w:val="18"/>
                <w:szCs w:val="18"/>
              </w:rPr>
              <w:t>GRIN</w:t>
            </w:r>
          </w:p>
        </w:tc>
        <w:tc>
          <w:tcPr>
            <w:tcW w:w="1559" w:type="dxa"/>
            <w:shd w:val="clear" w:color="auto" w:fill="F2F2F2" w:themeFill="background1" w:themeFillShade="F2"/>
          </w:tcPr>
          <w:p w14:paraId="1F2290E3" w14:textId="77777777" w:rsidR="00E95171" w:rsidRPr="00B52D78" w:rsidRDefault="00E95171" w:rsidP="00D03997">
            <w:pPr>
              <w:jc w:val="left"/>
              <w:rPr>
                <w:rFonts w:cs="Maiandra GD"/>
                <w:snapToGrid w:val="0"/>
                <w:color w:val="000000"/>
                <w:sz w:val="18"/>
                <w:szCs w:val="18"/>
              </w:rPr>
            </w:pPr>
            <w:r w:rsidRPr="00B52D78">
              <w:rPr>
                <w:rFonts w:cs="Maiandra GD"/>
                <w:snapToGrid w:val="0"/>
                <w:color w:val="000000"/>
                <w:sz w:val="18"/>
                <w:szCs w:val="18"/>
              </w:rPr>
              <w:t>Proposal Group name</w:t>
            </w:r>
          </w:p>
        </w:tc>
      </w:tr>
      <w:tr w:rsidR="00E95171" w:rsidRPr="009F5B72" w14:paraId="619902FC" w14:textId="77777777" w:rsidTr="009366EE">
        <w:trPr>
          <w:trHeight w:val="603"/>
        </w:trPr>
        <w:tc>
          <w:tcPr>
            <w:tcW w:w="1639" w:type="dxa"/>
          </w:tcPr>
          <w:p w14:paraId="51C08EF8"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BRASS_OLE_ALB</w:t>
            </w:r>
          </w:p>
        </w:tc>
        <w:tc>
          <w:tcPr>
            <w:tcW w:w="3743" w:type="dxa"/>
          </w:tcPr>
          <w:p w14:paraId="6339B295" w14:textId="77777777" w:rsidR="00E95171" w:rsidRPr="002D784F" w:rsidRDefault="00E95171" w:rsidP="00D03997">
            <w:pPr>
              <w:jc w:val="left"/>
              <w:rPr>
                <w:rFonts w:cs="Maiandra GD"/>
                <w:snapToGrid w:val="0"/>
                <w:color w:val="000000"/>
                <w:sz w:val="16"/>
                <w:szCs w:val="16"/>
                <w:lang w:val="pt-BR"/>
              </w:rPr>
            </w:pPr>
            <w:r w:rsidRPr="009F093C">
              <w:rPr>
                <w:rFonts w:cs="Maiandra GD"/>
                <w:i/>
                <w:iCs/>
                <w:snapToGrid w:val="0"/>
                <w:color w:val="000000"/>
                <w:sz w:val="16"/>
                <w:szCs w:val="16"/>
                <w:lang w:val="pt-BR"/>
              </w:rPr>
              <w:t>Brassica oleracea</w:t>
            </w:r>
            <w:r w:rsidRPr="002D784F">
              <w:rPr>
                <w:rFonts w:cs="Maiandra GD"/>
                <w:snapToGrid w:val="0"/>
                <w:color w:val="000000"/>
                <w:sz w:val="16"/>
                <w:szCs w:val="16"/>
                <w:lang w:val="pt-BR"/>
              </w:rPr>
              <w:t xml:space="preserve"> L. var. </w:t>
            </w:r>
            <w:r w:rsidRPr="009F093C">
              <w:rPr>
                <w:rFonts w:cs="Maiandra GD"/>
                <w:i/>
                <w:iCs/>
                <w:snapToGrid w:val="0"/>
                <w:color w:val="000000"/>
                <w:sz w:val="16"/>
                <w:szCs w:val="16"/>
                <w:lang w:val="pt-BR"/>
              </w:rPr>
              <w:t>alboglabra</w:t>
            </w:r>
            <w:r w:rsidRPr="002D784F">
              <w:rPr>
                <w:rFonts w:cs="Maiandra GD"/>
                <w:snapToGrid w:val="0"/>
                <w:color w:val="000000"/>
                <w:sz w:val="16"/>
                <w:szCs w:val="16"/>
                <w:lang w:val="pt-BR"/>
              </w:rPr>
              <w:t xml:space="preserve"> (L. H. Bailey) Musil</w:t>
            </w:r>
          </w:p>
          <w:p w14:paraId="3784ECF3" w14:textId="035A9A5B" w:rsidR="00E95171" w:rsidRPr="002D784F" w:rsidRDefault="00E95171" w:rsidP="00D03997">
            <w:pPr>
              <w:jc w:val="left"/>
              <w:rPr>
                <w:rFonts w:cs="Maiandra GD"/>
                <w:snapToGrid w:val="0"/>
                <w:color w:val="000000"/>
                <w:sz w:val="16"/>
                <w:szCs w:val="16"/>
                <w:lang w:val="pt-BR"/>
              </w:rPr>
            </w:pPr>
            <w:r w:rsidRPr="009F093C">
              <w:rPr>
                <w:rFonts w:cs="Maiandra GD"/>
                <w:i/>
                <w:iCs/>
                <w:snapToGrid w:val="0"/>
                <w:color w:val="000000"/>
                <w:sz w:val="16"/>
                <w:szCs w:val="16"/>
                <w:lang w:val="pt-BR"/>
              </w:rPr>
              <w:t>Brassica alboglabra</w:t>
            </w:r>
            <w:r w:rsidRPr="002D784F">
              <w:rPr>
                <w:rFonts w:cs="Maiandra GD"/>
                <w:snapToGrid w:val="0"/>
                <w:color w:val="000000"/>
                <w:sz w:val="16"/>
                <w:szCs w:val="16"/>
                <w:lang w:val="pt-BR"/>
              </w:rPr>
              <w:t xml:space="preserve"> L. H. Bailey;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albiflora</w:t>
            </w:r>
            <w:r w:rsidRPr="002D784F">
              <w:rPr>
                <w:rFonts w:cs="Maiandra GD"/>
                <w:snapToGrid w:val="0"/>
                <w:color w:val="000000"/>
                <w:sz w:val="16"/>
                <w:szCs w:val="16"/>
                <w:lang w:val="pt-BR"/>
              </w:rPr>
              <w:t xml:space="preserve"> auct.</w:t>
            </w:r>
          </w:p>
        </w:tc>
        <w:tc>
          <w:tcPr>
            <w:tcW w:w="2693" w:type="dxa"/>
          </w:tcPr>
          <w:p w14:paraId="0182F28F" w14:textId="33AE1FAE"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alboglabra</w:t>
            </w:r>
            <w:r w:rsidRPr="009F5B72">
              <w:rPr>
                <w:rFonts w:cs="Maiandra GD"/>
                <w:snapToGrid w:val="0"/>
                <w:color w:val="000000"/>
                <w:sz w:val="16"/>
                <w:szCs w:val="16"/>
              </w:rPr>
              <w:t xml:space="preserve"> (L. H. Bailey) Musil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Chinese Kale or Kailaan Group)</w:t>
            </w:r>
          </w:p>
        </w:tc>
        <w:tc>
          <w:tcPr>
            <w:tcW w:w="1559" w:type="dxa"/>
          </w:tcPr>
          <w:p w14:paraId="17A007FB" w14:textId="7C9EE692"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(Chinese Kale or Kailaan Group)</w:t>
            </w:r>
          </w:p>
          <w:p w14:paraId="715EEC38" w14:textId="77777777" w:rsidR="00E95171" w:rsidRPr="009F5B72" w:rsidRDefault="00E95171" w:rsidP="00D03997">
            <w:pPr>
              <w:jc w:val="left"/>
              <w:rPr>
                <w:rFonts w:cs="Maiandra GD"/>
                <w:snapToGrid w:val="0"/>
                <w:color w:val="000000"/>
                <w:sz w:val="16"/>
                <w:szCs w:val="16"/>
              </w:rPr>
            </w:pPr>
          </w:p>
        </w:tc>
      </w:tr>
      <w:tr w:rsidR="00E95171" w:rsidRPr="00990B18" w14:paraId="5B302A80" w14:textId="77777777" w:rsidTr="009366EE">
        <w:trPr>
          <w:cantSplit/>
          <w:trHeight w:val="634"/>
        </w:trPr>
        <w:tc>
          <w:tcPr>
            <w:tcW w:w="1639" w:type="dxa"/>
          </w:tcPr>
          <w:p w14:paraId="46146FAA"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w:t>
            </w:r>
            <w:r w:rsidRPr="002D784F">
              <w:rPr>
                <w:rFonts w:cs="Maiandra GD"/>
                <w:snapToGrid w:val="0"/>
                <w:color w:val="000000"/>
                <w:sz w:val="16"/>
                <w:szCs w:val="16"/>
              </w:rPr>
              <w:t>COS</w:t>
            </w:r>
          </w:p>
        </w:tc>
        <w:tc>
          <w:tcPr>
            <w:tcW w:w="3743" w:type="dxa"/>
          </w:tcPr>
          <w:p w14:paraId="190C98BD" w14:textId="64CFC541"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w:t>
            </w:r>
          </w:p>
          <w:p w14:paraId="134C452F" w14:textId="375F9DA0" w:rsidR="00E95171" w:rsidRPr="00E95171" w:rsidRDefault="00E95171" w:rsidP="00D03997">
            <w:pPr>
              <w:jc w:val="left"/>
              <w:rPr>
                <w:rFonts w:cs="Maiandra GD"/>
                <w:snapToGrid w:val="0"/>
                <w:color w:val="000000"/>
                <w:sz w:val="16"/>
                <w:szCs w:val="16"/>
                <w:lang w:val="pt-BR"/>
              </w:rPr>
            </w:pPr>
            <w:r w:rsidRPr="002D4E10">
              <w:rPr>
                <w:rFonts w:cs="Maiandra GD"/>
                <w:i/>
                <w:iCs/>
                <w:snapToGrid w:val="0"/>
                <w:color w:val="000000"/>
                <w:sz w:val="16"/>
                <w:szCs w:val="16"/>
                <w:lang w:val="pt-BR"/>
              </w:rPr>
              <w:t>Brassica capitata</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Lizg.;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luteola</w:t>
            </w:r>
            <w:r w:rsidRPr="002D784F">
              <w:rPr>
                <w:rFonts w:cs="Maiandra GD"/>
                <w:snapToGrid w:val="0"/>
                <w:color w:val="000000"/>
                <w:sz w:val="16"/>
                <w:szCs w:val="16"/>
                <w:lang w:val="pt-BR"/>
              </w:rPr>
              <w:t xml:space="preserve">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Gladis;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tronchuda</w:t>
            </w:r>
            <w:r w:rsidRPr="00E95171">
              <w:rPr>
                <w:rFonts w:cs="Maiandra GD"/>
                <w:snapToGrid w:val="0"/>
                <w:color w:val="000000"/>
                <w:sz w:val="16"/>
                <w:szCs w:val="16"/>
                <w:lang w:val="pt-BR"/>
              </w:rPr>
              <w:t xml:space="preserve"> L.H. Bailey</w:t>
            </w:r>
          </w:p>
        </w:tc>
        <w:tc>
          <w:tcPr>
            <w:tcW w:w="2693" w:type="dxa"/>
          </w:tcPr>
          <w:p w14:paraId="7006CA3A" w14:textId="60E146DB"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Portuguese Kale Group)</w:t>
            </w:r>
          </w:p>
          <w:p w14:paraId="4F890F13" w14:textId="77777777" w:rsidR="00E95171" w:rsidRPr="002D784F" w:rsidRDefault="00E95171" w:rsidP="00D03997">
            <w:pPr>
              <w:jc w:val="left"/>
              <w:rPr>
                <w:rFonts w:cs="Maiandra GD"/>
                <w:snapToGrid w:val="0"/>
                <w:color w:val="000000"/>
                <w:sz w:val="16"/>
                <w:szCs w:val="16"/>
                <w:lang w:val="pt-BR"/>
              </w:rPr>
            </w:pPr>
          </w:p>
        </w:tc>
        <w:tc>
          <w:tcPr>
            <w:tcW w:w="1559" w:type="dxa"/>
          </w:tcPr>
          <w:p w14:paraId="58143D6B" w14:textId="60B10C8C"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(Tronchuda Group)</w:t>
            </w:r>
          </w:p>
          <w:p w14:paraId="1B8512D5" w14:textId="77777777" w:rsidR="00E95171" w:rsidRPr="002D784F" w:rsidRDefault="00E95171" w:rsidP="00D03997">
            <w:pPr>
              <w:jc w:val="left"/>
              <w:rPr>
                <w:rFonts w:cs="Maiandra GD"/>
                <w:snapToGrid w:val="0"/>
                <w:color w:val="000000"/>
                <w:sz w:val="16"/>
                <w:szCs w:val="16"/>
                <w:lang w:val="pt-BR"/>
              </w:rPr>
            </w:pPr>
          </w:p>
        </w:tc>
      </w:tr>
      <w:tr w:rsidR="00E95171" w:rsidRPr="00990B18" w14:paraId="3F965BC5" w14:textId="77777777" w:rsidTr="009366EE">
        <w:trPr>
          <w:trHeight w:val="596"/>
        </w:trPr>
        <w:tc>
          <w:tcPr>
            <w:tcW w:w="1639" w:type="dxa"/>
          </w:tcPr>
          <w:p w14:paraId="61DB6862" w14:textId="77777777" w:rsidR="00E95171" w:rsidRPr="009F093C" w:rsidRDefault="00E95171" w:rsidP="00D03997">
            <w:pPr>
              <w:jc w:val="left"/>
              <w:rPr>
                <w:rFonts w:cs="Maiandra GD"/>
                <w:snapToGrid w:val="0"/>
                <w:sz w:val="16"/>
                <w:szCs w:val="16"/>
                <w:highlight w:val="yellow"/>
              </w:rPr>
            </w:pPr>
            <w:r w:rsidRPr="009F093C">
              <w:rPr>
                <w:rFonts w:cs="Maiandra GD"/>
                <w:snapToGrid w:val="0"/>
                <w:sz w:val="16"/>
                <w:szCs w:val="16"/>
              </w:rPr>
              <w:t>BRASS_OLE_</w:t>
            </w:r>
            <w:r w:rsidRPr="009F093C">
              <w:rPr>
                <w:rFonts w:cs="Maiandra GD"/>
                <w:strike/>
                <w:snapToGrid w:val="0"/>
                <w:sz w:val="16"/>
                <w:szCs w:val="16"/>
                <w:highlight w:val="lightGray"/>
              </w:rPr>
              <w:t>COS</w:t>
            </w:r>
            <w:r w:rsidRPr="009F093C">
              <w:rPr>
                <w:rFonts w:cs="Maiandra GD"/>
                <w:snapToGrid w:val="0"/>
                <w:sz w:val="16"/>
                <w:szCs w:val="16"/>
                <w:highlight w:val="lightGray"/>
              </w:rPr>
              <w:t xml:space="preserve"> </w:t>
            </w:r>
            <w:r w:rsidRPr="009F093C">
              <w:rPr>
                <w:rFonts w:cs="Maiandra GD"/>
                <w:snapToGrid w:val="0"/>
                <w:sz w:val="16"/>
                <w:szCs w:val="16"/>
                <w:highlight w:val="lightGray"/>
                <w:u w:val="single"/>
              </w:rPr>
              <w:t>GA</w:t>
            </w:r>
          </w:p>
        </w:tc>
        <w:tc>
          <w:tcPr>
            <w:tcW w:w="3743" w:type="dxa"/>
          </w:tcPr>
          <w:p w14:paraId="3940696B" w14:textId="1534A1BF" w:rsidR="00E95171" w:rsidRPr="00E95171" w:rsidRDefault="00E95171" w:rsidP="00D03997">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convar. </w:t>
            </w:r>
            <w:r w:rsidRPr="002D4E10">
              <w:rPr>
                <w:rFonts w:cs="Maiandra GD"/>
                <w:i/>
                <w:iCs/>
                <w:snapToGrid w:val="0"/>
                <w:sz w:val="16"/>
                <w:szCs w:val="16"/>
                <w:lang w:val="pt-BR"/>
              </w:rPr>
              <w:t>acephala</w:t>
            </w:r>
            <w:r w:rsidRPr="009F093C">
              <w:rPr>
                <w:rFonts w:cs="Maiandra GD"/>
                <w:snapToGrid w:val="0"/>
                <w:sz w:val="16"/>
                <w:szCs w:val="16"/>
                <w:lang w:val="pt-BR"/>
              </w:rPr>
              <w:t xml:space="preserve"> (DC.) </w:t>
            </w:r>
            <w:r w:rsidRPr="00E95171">
              <w:rPr>
                <w:rFonts w:cs="Maiandra GD"/>
                <w:snapToGrid w:val="0"/>
                <w:sz w:val="16"/>
                <w:szCs w:val="16"/>
                <w:lang w:val="pt-BR"/>
              </w:rPr>
              <w:t>Alef.</w:t>
            </w:r>
          </w:p>
        </w:tc>
        <w:tc>
          <w:tcPr>
            <w:tcW w:w="2693" w:type="dxa"/>
          </w:tcPr>
          <w:p w14:paraId="77190456" w14:textId="0B69744B" w:rsidR="00E95171" w:rsidRPr="009F093C" w:rsidRDefault="00E95171" w:rsidP="00D03997">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var. </w:t>
            </w:r>
            <w:r w:rsidRPr="002D4E10">
              <w:rPr>
                <w:rFonts w:cs="Maiandra GD"/>
                <w:i/>
                <w:iCs/>
                <w:snapToGrid w:val="0"/>
                <w:sz w:val="16"/>
                <w:szCs w:val="16"/>
                <w:lang w:val="pt-BR"/>
              </w:rPr>
              <w:t>sabellica</w:t>
            </w:r>
            <w:r w:rsidRPr="009F093C">
              <w:rPr>
                <w:rFonts w:cs="Maiandra GD"/>
                <w:snapToGrid w:val="0"/>
                <w:sz w:val="16"/>
                <w:szCs w:val="16"/>
                <w:lang w:val="pt-BR"/>
              </w:rPr>
              <w:t xml:space="preserve"> L. (</w:t>
            </w: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Kale Group)</w:t>
            </w:r>
          </w:p>
        </w:tc>
        <w:tc>
          <w:tcPr>
            <w:tcW w:w="1559" w:type="dxa"/>
          </w:tcPr>
          <w:p w14:paraId="15C8489D" w14:textId="5F54EA11" w:rsidR="00E95171" w:rsidRPr="009F093C" w:rsidRDefault="00E95171" w:rsidP="00D03997">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(Kale Group)</w:t>
            </w:r>
          </w:p>
        </w:tc>
      </w:tr>
      <w:tr w:rsidR="00E95171" w:rsidRPr="009F5B72" w14:paraId="5E508923" w14:textId="77777777" w:rsidTr="009366EE">
        <w:trPr>
          <w:trHeight w:val="596"/>
        </w:trPr>
        <w:tc>
          <w:tcPr>
            <w:tcW w:w="1639" w:type="dxa"/>
          </w:tcPr>
          <w:p w14:paraId="064B58E8" w14:textId="77777777" w:rsidR="00E95171" w:rsidRPr="009F5B72" w:rsidRDefault="00E95171" w:rsidP="00D03997">
            <w:pPr>
              <w:jc w:val="left"/>
              <w:rPr>
                <w:rFonts w:cs="Maiandra GD"/>
                <w:snapToGrid w:val="0"/>
                <w:color w:val="000000"/>
                <w:sz w:val="16"/>
                <w:szCs w:val="16"/>
                <w:highlight w:val="lightGray"/>
              </w:rPr>
            </w:pPr>
            <w:r w:rsidRPr="009F5B72">
              <w:rPr>
                <w:rFonts w:cs="Maiandra GD"/>
                <w:snapToGrid w:val="0"/>
                <w:color w:val="000000"/>
                <w:sz w:val="16"/>
                <w:szCs w:val="16"/>
              </w:rPr>
              <w:t>BRASS_OLE_GAM</w:t>
            </w:r>
          </w:p>
        </w:tc>
        <w:tc>
          <w:tcPr>
            <w:tcW w:w="3743" w:type="dxa"/>
          </w:tcPr>
          <w:p w14:paraId="139E6293" w14:textId="5AB2A20D"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9F5B72">
              <w:rPr>
                <w:rFonts w:cs="Maiandra GD"/>
                <w:snapToGrid w:val="0"/>
                <w:color w:val="000000"/>
                <w:sz w:val="16"/>
                <w:szCs w:val="16"/>
              </w:rPr>
              <w:t xml:space="preserve">Alef. var. </w:t>
            </w:r>
            <w:r w:rsidRPr="009F093C">
              <w:rPr>
                <w:rFonts w:cs="Maiandra GD"/>
                <w:i/>
                <w:iCs/>
                <w:snapToGrid w:val="0"/>
                <w:color w:val="000000"/>
                <w:sz w:val="16"/>
                <w:szCs w:val="16"/>
              </w:rPr>
              <w:t>medullosa</w:t>
            </w:r>
            <w:r w:rsidRPr="009F5B72">
              <w:rPr>
                <w:rFonts w:cs="Maiandra GD"/>
                <w:snapToGrid w:val="0"/>
                <w:color w:val="000000"/>
                <w:sz w:val="16"/>
                <w:szCs w:val="16"/>
              </w:rPr>
              <w:t xml:space="preserve"> Thell.</w:t>
            </w:r>
          </w:p>
          <w:p w14:paraId="3E384DE9" w14:textId="1C4BBE72" w:rsidR="00E95171" w:rsidRPr="009F5B72" w:rsidRDefault="00E95171" w:rsidP="00D03997">
            <w:pPr>
              <w:jc w:val="left"/>
              <w:rPr>
                <w:rFonts w:cs="Maiandra GD"/>
                <w:snapToGrid w:val="0"/>
                <w:color w:val="000000"/>
                <w:sz w:val="16"/>
                <w:szCs w:val="16"/>
                <w:highlight w:val="lightGray"/>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medullosa</w:t>
            </w:r>
            <w:r w:rsidRPr="009F5B72">
              <w:rPr>
                <w:rFonts w:cs="Maiandra GD"/>
                <w:snapToGrid w:val="0"/>
                <w:color w:val="000000"/>
                <w:sz w:val="16"/>
                <w:szCs w:val="16"/>
              </w:rPr>
              <w:t xml:space="preserve"> Thell.</w:t>
            </w:r>
          </w:p>
        </w:tc>
        <w:tc>
          <w:tcPr>
            <w:tcW w:w="2693" w:type="dxa"/>
          </w:tcPr>
          <w:p w14:paraId="1111B971" w14:textId="209B1B96"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medullosa</w:t>
            </w:r>
            <w:r w:rsidRPr="002D784F">
              <w:rPr>
                <w:rFonts w:cs="Maiandra GD"/>
                <w:snapToGrid w:val="0"/>
                <w:color w:val="000000"/>
                <w:sz w:val="16"/>
                <w:szCs w:val="16"/>
                <w:lang w:val="pt-BR"/>
              </w:rPr>
              <w:t xml:space="preserve"> Thell.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Marrowstem Kale Group)</w:t>
            </w:r>
          </w:p>
        </w:tc>
        <w:tc>
          <w:tcPr>
            <w:tcW w:w="1559" w:type="dxa"/>
          </w:tcPr>
          <w:p w14:paraId="7003D6B3" w14:textId="73A8FBC4" w:rsidR="00E95171" w:rsidRPr="009F5B72" w:rsidRDefault="00E95171" w:rsidP="00D03997">
            <w:pPr>
              <w:jc w:val="left"/>
              <w:rPr>
                <w:rFonts w:cs="Maiandra GD"/>
                <w:snapToGrid w:val="0"/>
                <w:color w:val="000000"/>
                <w:sz w:val="16"/>
                <w:szCs w:val="16"/>
                <w:highlight w:val="lightGray"/>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(Marrowstem Kale Group)</w:t>
            </w:r>
          </w:p>
        </w:tc>
      </w:tr>
      <w:tr w:rsidR="00E95171" w:rsidRPr="009F5B72" w14:paraId="05305A1A" w14:textId="77777777" w:rsidTr="009366EE">
        <w:trPr>
          <w:trHeight w:val="596"/>
        </w:trPr>
        <w:tc>
          <w:tcPr>
            <w:tcW w:w="1639" w:type="dxa"/>
          </w:tcPr>
          <w:p w14:paraId="52A9E426" w14:textId="77777777" w:rsidR="00E95171" w:rsidRPr="009F5B72" w:rsidRDefault="00E95171" w:rsidP="00D03997">
            <w:pPr>
              <w:jc w:val="left"/>
              <w:rPr>
                <w:rFonts w:cs="Maiandra GD"/>
                <w:snapToGrid w:val="0"/>
                <w:color w:val="000000"/>
                <w:sz w:val="16"/>
                <w:szCs w:val="16"/>
                <w:highlight w:val="lightGray"/>
              </w:rPr>
            </w:pPr>
            <w:r w:rsidRPr="009F5B72">
              <w:rPr>
                <w:rFonts w:cs="Maiandra GD"/>
                <w:snapToGrid w:val="0"/>
                <w:color w:val="000000"/>
                <w:sz w:val="16"/>
                <w:szCs w:val="16"/>
              </w:rPr>
              <w:t>BRASS_OLE_GAR</w:t>
            </w:r>
          </w:p>
        </w:tc>
        <w:tc>
          <w:tcPr>
            <w:tcW w:w="3743" w:type="dxa"/>
          </w:tcPr>
          <w:p w14:paraId="5AA256E0" w14:textId="195200A2"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w:t>
            </w:r>
          </w:p>
        </w:tc>
        <w:tc>
          <w:tcPr>
            <w:tcW w:w="2693" w:type="dxa"/>
          </w:tcPr>
          <w:p w14:paraId="20EBBDBF" w14:textId="1DD49CC6" w:rsidR="00E95171" w:rsidRPr="009F5B72" w:rsidRDefault="00E95171" w:rsidP="00D03997">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Thousand Head Kale Group)</w:t>
            </w:r>
          </w:p>
        </w:tc>
        <w:tc>
          <w:tcPr>
            <w:tcW w:w="1559" w:type="dxa"/>
          </w:tcPr>
          <w:p w14:paraId="0EDB1138" w14:textId="0CD1CE25" w:rsidR="00E95171" w:rsidRPr="009F5B72" w:rsidRDefault="00E95171" w:rsidP="00D03997">
            <w:pPr>
              <w:jc w:val="left"/>
              <w:rPr>
                <w:rFonts w:cs="Maiandra GD"/>
                <w:snapToGrid w:val="0"/>
                <w:color w:val="000000"/>
                <w:sz w:val="16"/>
                <w:szCs w:val="16"/>
                <w:highlight w:val="lightGray"/>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(Thousand Head Kale Group)</w:t>
            </w:r>
          </w:p>
        </w:tc>
      </w:tr>
      <w:tr w:rsidR="00E95171" w:rsidRPr="00990B18" w14:paraId="09938C9F" w14:textId="77777777" w:rsidTr="009366EE">
        <w:trPr>
          <w:trHeight w:val="596"/>
        </w:trPr>
        <w:tc>
          <w:tcPr>
            <w:tcW w:w="1639" w:type="dxa"/>
          </w:tcPr>
          <w:p w14:paraId="2AFD593C" w14:textId="77777777" w:rsidR="00E95171" w:rsidRPr="009F5B72" w:rsidRDefault="00E95171" w:rsidP="00D03997">
            <w:pPr>
              <w:jc w:val="left"/>
              <w:rPr>
                <w:rFonts w:cs="Maiandra GD"/>
                <w:snapToGrid w:val="0"/>
                <w:color w:val="000000"/>
                <w:sz w:val="16"/>
                <w:szCs w:val="16"/>
                <w:highlight w:val="lightGray"/>
              </w:rPr>
            </w:pPr>
            <w:r w:rsidRPr="009F5B72">
              <w:rPr>
                <w:rFonts w:cs="Maiandra GD"/>
                <w:snapToGrid w:val="0"/>
                <w:color w:val="000000"/>
                <w:sz w:val="16"/>
                <w:szCs w:val="16"/>
              </w:rPr>
              <w:t>BRASS_OLE_GAS</w:t>
            </w:r>
          </w:p>
        </w:tc>
        <w:tc>
          <w:tcPr>
            <w:tcW w:w="3743" w:type="dxa"/>
          </w:tcPr>
          <w:p w14:paraId="545518B4" w14:textId="4CA4A641" w:rsidR="00E95171" w:rsidRPr="00E95171"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E95171">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p w14:paraId="5FA19D49" w14:textId="612A14FA" w:rsidR="00E95171" w:rsidRPr="00E95171"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tc>
        <w:tc>
          <w:tcPr>
            <w:tcW w:w="2693" w:type="dxa"/>
          </w:tcPr>
          <w:p w14:paraId="561BE8F0" w14:textId="145CE618"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Acephala Group)</w:t>
            </w:r>
          </w:p>
        </w:tc>
        <w:tc>
          <w:tcPr>
            <w:tcW w:w="1559" w:type="dxa"/>
          </w:tcPr>
          <w:p w14:paraId="07C41CDA" w14:textId="087C5C8A"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(Curly kale Group)</w:t>
            </w:r>
          </w:p>
        </w:tc>
      </w:tr>
      <w:tr w:rsidR="00E95171" w:rsidRPr="009F5B72" w14:paraId="431054A7" w14:textId="77777777" w:rsidTr="009366EE">
        <w:trPr>
          <w:trHeight w:val="596"/>
        </w:trPr>
        <w:tc>
          <w:tcPr>
            <w:tcW w:w="1639" w:type="dxa"/>
          </w:tcPr>
          <w:p w14:paraId="7C8676CA"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BRASS_OLE_GBB</w:t>
            </w:r>
          </w:p>
        </w:tc>
        <w:tc>
          <w:tcPr>
            <w:tcW w:w="3743" w:type="dxa"/>
          </w:tcPr>
          <w:p w14:paraId="4D882B14" w14:textId="05D666E5"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Alef.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p w14:paraId="7BE9764E" w14:textId="6DB66475"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tc>
        <w:tc>
          <w:tcPr>
            <w:tcW w:w="2693" w:type="dxa"/>
          </w:tcPr>
          <w:p w14:paraId="466C7896" w14:textId="5324225D"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Collard Group)</w:t>
            </w:r>
          </w:p>
          <w:p w14:paraId="4A5ADBD9" w14:textId="77777777" w:rsidR="00E95171" w:rsidRPr="002D784F" w:rsidRDefault="00E95171" w:rsidP="00D03997">
            <w:pPr>
              <w:jc w:val="left"/>
              <w:rPr>
                <w:rFonts w:cs="Maiandra GD"/>
                <w:snapToGrid w:val="0"/>
                <w:color w:val="000000"/>
                <w:sz w:val="16"/>
                <w:szCs w:val="16"/>
                <w:highlight w:val="lightGray"/>
                <w:lang w:val="pt-BR"/>
              </w:rPr>
            </w:pPr>
          </w:p>
        </w:tc>
        <w:tc>
          <w:tcPr>
            <w:tcW w:w="1559" w:type="dxa"/>
          </w:tcPr>
          <w:p w14:paraId="1AB0E701" w14:textId="3FC9E753"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(Collard Group)</w:t>
            </w:r>
          </w:p>
          <w:p w14:paraId="0F9ADCAB" w14:textId="77777777" w:rsidR="00E95171" w:rsidRPr="009F5B72" w:rsidRDefault="00E95171" w:rsidP="00D03997">
            <w:pPr>
              <w:jc w:val="left"/>
              <w:rPr>
                <w:rFonts w:cs="Maiandra GD"/>
                <w:snapToGrid w:val="0"/>
                <w:color w:val="000000"/>
                <w:sz w:val="16"/>
                <w:szCs w:val="16"/>
                <w:highlight w:val="lightGray"/>
              </w:rPr>
            </w:pPr>
          </w:p>
        </w:tc>
      </w:tr>
      <w:tr w:rsidR="00E95171" w:rsidRPr="00990B18" w14:paraId="38B8D014" w14:textId="77777777" w:rsidTr="009366EE">
        <w:trPr>
          <w:trHeight w:val="596"/>
        </w:trPr>
        <w:tc>
          <w:tcPr>
            <w:tcW w:w="1639" w:type="dxa"/>
          </w:tcPr>
          <w:p w14:paraId="648C5DE9"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BRASS_OLE_GBC</w:t>
            </w:r>
          </w:p>
        </w:tc>
        <w:tc>
          <w:tcPr>
            <w:tcW w:w="3743" w:type="dxa"/>
          </w:tcPr>
          <w:p w14:paraId="77FBAC47" w14:textId="30D6F6A1"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w:t>
            </w:r>
          </w:p>
          <w:p w14:paraId="0D0D0A92" w14:textId="02D7A509"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botrytis</w:t>
            </w:r>
            <w:r w:rsidRPr="002D784F">
              <w:rPr>
                <w:rFonts w:cs="Maiandra GD"/>
                <w:snapToGrid w:val="0"/>
                <w:color w:val="000000"/>
                <w:sz w:val="16"/>
                <w:szCs w:val="16"/>
                <w:lang w:val="pt-BR"/>
              </w:rPr>
              <w:t xml:space="preserve"> L.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w:t>
            </w:r>
          </w:p>
        </w:tc>
        <w:tc>
          <w:tcPr>
            <w:tcW w:w="2693" w:type="dxa"/>
          </w:tcPr>
          <w:p w14:paraId="485B305F" w14:textId="771BF756"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Broccoli Group)</w:t>
            </w:r>
          </w:p>
          <w:p w14:paraId="6D5B823A" w14:textId="77777777" w:rsidR="00E95171" w:rsidRPr="002D784F" w:rsidRDefault="00E95171" w:rsidP="00D03997">
            <w:pPr>
              <w:jc w:val="left"/>
              <w:rPr>
                <w:rFonts w:cs="Maiandra GD"/>
                <w:snapToGrid w:val="0"/>
                <w:color w:val="000000"/>
                <w:sz w:val="16"/>
                <w:szCs w:val="16"/>
                <w:highlight w:val="lightGray"/>
                <w:lang w:val="pt-BR"/>
              </w:rPr>
            </w:pPr>
          </w:p>
        </w:tc>
        <w:tc>
          <w:tcPr>
            <w:tcW w:w="1559" w:type="dxa"/>
          </w:tcPr>
          <w:p w14:paraId="6A9FE37A" w14:textId="3AEF768C"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(Broccoli Group)</w:t>
            </w:r>
          </w:p>
          <w:p w14:paraId="12E6BBA1" w14:textId="77777777" w:rsidR="00E95171" w:rsidRPr="002D784F" w:rsidRDefault="00E95171" w:rsidP="00D03997">
            <w:pPr>
              <w:jc w:val="left"/>
              <w:rPr>
                <w:rFonts w:cs="Maiandra GD"/>
                <w:snapToGrid w:val="0"/>
                <w:color w:val="000000"/>
                <w:sz w:val="16"/>
                <w:szCs w:val="16"/>
                <w:highlight w:val="lightGray"/>
                <w:lang w:val="pt-BR"/>
              </w:rPr>
            </w:pPr>
          </w:p>
        </w:tc>
      </w:tr>
      <w:tr w:rsidR="00E95171" w:rsidRPr="00990B18" w14:paraId="5DBEB7C0" w14:textId="77777777" w:rsidTr="009366EE">
        <w:trPr>
          <w:trHeight w:val="596"/>
        </w:trPr>
        <w:tc>
          <w:tcPr>
            <w:tcW w:w="1639" w:type="dxa"/>
          </w:tcPr>
          <w:p w14:paraId="251358C6"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BRASS_OLE_GC</w:t>
            </w:r>
          </w:p>
        </w:tc>
        <w:tc>
          <w:tcPr>
            <w:tcW w:w="3743" w:type="dxa"/>
          </w:tcPr>
          <w:p w14:paraId="72415EAC" w14:textId="136D8CD6"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w:t>
            </w:r>
          </w:p>
          <w:p w14:paraId="50D9D5E8" w14:textId="37710637"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alba</w:t>
            </w:r>
            <w:r w:rsidRPr="002D784F">
              <w:rPr>
                <w:rFonts w:cs="Maiandra GD"/>
                <w:snapToGrid w:val="0"/>
                <w:color w:val="000000"/>
                <w:sz w:val="16"/>
                <w:szCs w:val="16"/>
                <w:lang w:val="pt-BR"/>
              </w:rPr>
              <w:t xml:space="preserve"> DC. x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lastRenderedPageBreak/>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rubra</w:t>
            </w:r>
            <w:r w:rsidRPr="002D784F">
              <w:rPr>
                <w:rFonts w:cs="Maiandra GD"/>
                <w:snapToGrid w:val="0"/>
                <w:color w:val="000000"/>
                <w:sz w:val="16"/>
                <w:szCs w:val="16"/>
                <w:lang w:val="pt-BR"/>
              </w:rPr>
              <w:t xml:space="preserve"> (L.) Thell.;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w:t>
            </w:r>
          </w:p>
        </w:tc>
        <w:tc>
          <w:tcPr>
            <w:tcW w:w="2693" w:type="dxa"/>
          </w:tcPr>
          <w:p w14:paraId="4FF01500" w14:textId="49CBB0C6"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lastRenderedPageBreak/>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capitata</w:t>
            </w:r>
            <w:r w:rsidRPr="009F5B72">
              <w:rPr>
                <w:rFonts w:cs="Maiandra GD"/>
                <w:snapToGrid w:val="0"/>
                <w:color w:val="000000"/>
                <w:sz w:val="16"/>
                <w:szCs w:val="16"/>
              </w:rPr>
              <w:t xml:space="preserve"> L.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Red </w:t>
            </w:r>
            <w:r w:rsidRPr="009F5B72">
              <w:rPr>
                <w:rFonts w:cs="Maiandra GD"/>
                <w:snapToGrid w:val="0"/>
                <w:color w:val="000000"/>
                <w:sz w:val="16"/>
                <w:szCs w:val="16"/>
              </w:rPr>
              <w:lastRenderedPageBreak/>
              <w:t>Cabbage and White/Green Cabbage Groups)</w:t>
            </w:r>
          </w:p>
          <w:p w14:paraId="4862742C" w14:textId="77777777" w:rsidR="00E95171" w:rsidRPr="009F5B72" w:rsidRDefault="00E95171" w:rsidP="00D03997">
            <w:pPr>
              <w:jc w:val="left"/>
              <w:rPr>
                <w:rFonts w:cs="Maiandra GD"/>
                <w:snapToGrid w:val="0"/>
                <w:color w:val="000000"/>
                <w:sz w:val="16"/>
                <w:szCs w:val="16"/>
                <w:highlight w:val="lightGray"/>
              </w:rPr>
            </w:pPr>
          </w:p>
        </w:tc>
        <w:tc>
          <w:tcPr>
            <w:tcW w:w="1559" w:type="dxa"/>
          </w:tcPr>
          <w:p w14:paraId="040F874B" w14:textId="6DE3F975"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lastRenderedPageBreak/>
              <w:t xml:space="preserve">Brassica oleracea </w:t>
            </w:r>
            <w:r w:rsidRPr="002D784F">
              <w:rPr>
                <w:rFonts w:cs="Maiandra GD"/>
                <w:snapToGrid w:val="0"/>
                <w:color w:val="000000"/>
                <w:sz w:val="16"/>
                <w:szCs w:val="16"/>
                <w:lang w:val="pt-BR"/>
              </w:rPr>
              <w:t xml:space="preserve"> L. (Cabbage Group)</w:t>
            </w:r>
          </w:p>
          <w:p w14:paraId="62C5EA69" w14:textId="77777777" w:rsidR="00E95171" w:rsidRPr="002D784F" w:rsidRDefault="00E95171" w:rsidP="00D03997">
            <w:pPr>
              <w:jc w:val="left"/>
              <w:rPr>
                <w:rFonts w:cs="Maiandra GD"/>
                <w:snapToGrid w:val="0"/>
                <w:color w:val="000000"/>
                <w:sz w:val="16"/>
                <w:szCs w:val="16"/>
                <w:highlight w:val="lightGray"/>
                <w:lang w:val="pt-BR"/>
              </w:rPr>
            </w:pPr>
          </w:p>
        </w:tc>
      </w:tr>
      <w:tr w:rsidR="00E95171" w:rsidRPr="009F5B72" w14:paraId="0E1387B7" w14:textId="77777777" w:rsidTr="009366EE">
        <w:trPr>
          <w:trHeight w:val="596"/>
        </w:trPr>
        <w:tc>
          <w:tcPr>
            <w:tcW w:w="1639" w:type="dxa"/>
          </w:tcPr>
          <w:p w14:paraId="789C3962"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lastRenderedPageBreak/>
              <w:t>BRASS_OLE_GCA</w:t>
            </w:r>
          </w:p>
        </w:tc>
        <w:tc>
          <w:tcPr>
            <w:tcW w:w="3743" w:type="dxa"/>
          </w:tcPr>
          <w:p w14:paraId="1C524F60" w14:textId="57F000C8"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alba DC.</w:t>
            </w:r>
          </w:p>
          <w:p w14:paraId="1CBBE993" w14:textId="10194603" w:rsidR="00E95171" w:rsidRPr="00E95171"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alba DC.</w:t>
            </w:r>
          </w:p>
        </w:tc>
        <w:tc>
          <w:tcPr>
            <w:tcW w:w="2693" w:type="dxa"/>
          </w:tcPr>
          <w:p w14:paraId="6FFC5BC1" w14:textId="0F8DA72C"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White Cabbage Group)</w:t>
            </w:r>
          </w:p>
        </w:tc>
        <w:tc>
          <w:tcPr>
            <w:tcW w:w="1559" w:type="dxa"/>
          </w:tcPr>
          <w:p w14:paraId="3F58F386" w14:textId="33CE2722"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(White Cabbage Group)</w:t>
            </w:r>
          </w:p>
          <w:p w14:paraId="5283319F" w14:textId="77777777" w:rsidR="00E95171" w:rsidRPr="009F5B72" w:rsidRDefault="00E95171" w:rsidP="00D03997">
            <w:pPr>
              <w:jc w:val="left"/>
              <w:rPr>
                <w:rFonts w:cs="Maiandra GD"/>
                <w:snapToGrid w:val="0"/>
                <w:color w:val="000000"/>
                <w:sz w:val="16"/>
                <w:szCs w:val="16"/>
                <w:highlight w:val="lightGray"/>
              </w:rPr>
            </w:pPr>
          </w:p>
        </w:tc>
      </w:tr>
      <w:tr w:rsidR="00E95171" w:rsidRPr="009F5B72" w14:paraId="24C7E5F9" w14:textId="77777777" w:rsidTr="009366EE">
        <w:trPr>
          <w:trHeight w:val="596"/>
        </w:trPr>
        <w:tc>
          <w:tcPr>
            <w:tcW w:w="1639" w:type="dxa"/>
          </w:tcPr>
          <w:p w14:paraId="1E4A40FD"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BRASS_OLE_GCR</w:t>
            </w:r>
          </w:p>
        </w:tc>
        <w:tc>
          <w:tcPr>
            <w:tcW w:w="3743" w:type="dxa"/>
          </w:tcPr>
          <w:p w14:paraId="21ABE4A8" w14:textId="108EF09C"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9F5B72">
              <w:rPr>
                <w:rFonts w:cs="Maiandra GD"/>
                <w:snapToGrid w:val="0"/>
                <w:color w:val="000000"/>
                <w:sz w:val="16"/>
                <w:szCs w:val="16"/>
              </w:rPr>
              <w:t xml:space="preserve">Alef. var. </w:t>
            </w:r>
            <w:r w:rsidRPr="002D4E10">
              <w:rPr>
                <w:rFonts w:cs="Maiandra GD"/>
                <w:i/>
                <w:iCs/>
                <w:snapToGrid w:val="0"/>
                <w:color w:val="000000"/>
                <w:sz w:val="16"/>
                <w:szCs w:val="16"/>
              </w:rPr>
              <w:t>rubra</w:t>
            </w:r>
            <w:r w:rsidRPr="009F5B72">
              <w:rPr>
                <w:rFonts w:cs="Maiandra GD"/>
                <w:snapToGrid w:val="0"/>
                <w:color w:val="000000"/>
                <w:sz w:val="16"/>
                <w:szCs w:val="16"/>
              </w:rPr>
              <w:t xml:space="preserve"> (L.) Thell.</w:t>
            </w:r>
          </w:p>
          <w:p w14:paraId="5A6FC417" w14:textId="69AA164F" w:rsidR="00E95171" w:rsidRPr="00E95171"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w:t>
            </w:r>
            <w:r w:rsidRPr="002D4E10">
              <w:rPr>
                <w:rFonts w:cs="Maiandra GD"/>
                <w:i/>
                <w:iCs/>
                <w:snapToGrid w:val="0"/>
                <w:color w:val="000000"/>
                <w:sz w:val="16"/>
                <w:szCs w:val="16"/>
                <w:lang w:val="pt-BR"/>
              </w:rPr>
              <w:t>rubra</w:t>
            </w:r>
            <w:r w:rsidRPr="00E95171">
              <w:rPr>
                <w:rFonts w:cs="Maiandra GD"/>
                <w:snapToGrid w:val="0"/>
                <w:color w:val="000000"/>
                <w:sz w:val="16"/>
                <w:szCs w:val="16"/>
                <w:lang w:val="pt-BR"/>
              </w:rPr>
              <w:t xml:space="preserve"> (L.) Thell.</w:t>
            </w:r>
          </w:p>
        </w:tc>
        <w:tc>
          <w:tcPr>
            <w:tcW w:w="2693" w:type="dxa"/>
          </w:tcPr>
          <w:p w14:paraId="0CC29601" w14:textId="50F04E57"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Red Cabbage Group)</w:t>
            </w:r>
          </w:p>
          <w:p w14:paraId="20014A34" w14:textId="77777777" w:rsidR="00E95171" w:rsidRPr="002D784F" w:rsidRDefault="00E95171" w:rsidP="00D03997">
            <w:pPr>
              <w:jc w:val="left"/>
              <w:rPr>
                <w:rFonts w:cs="Maiandra GD"/>
                <w:snapToGrid w:val="0"/>
                <w:color w:val="000000"/>
                <w:sz w:val="16"/>
                <w:szCs w:val="16"/>
                <w:highlight w:val="lightGray"/>
                <w:lang w:val="pt-BR"/>
              </w:rPr>
            </w:pPr>
          </w:p>
        </w:tc>
        <w:tc>
          <w:tcPr>
            <w:tcW w:w="1559" w:type="dxa"/>
          </w:tcPr>
          <w:p w14:paraId="6C887C50" w14:textId="770F92D4"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(Red Cabbage Group)</w:t>
            </w:r>
          </w:p>
          <w:p w14:paraId="4B15F795" w14:textId="77777777" w:rsidR="00E95171" w:rsidRPr="009F5B72" w:rsidRDefault="00E95171" w:rsidP="00D03997">
            <w:pPr>
              <w:jc w:val="left"/>
              <w:rPr>
                <w:rFonts w:cs="Maiandra GD"/>
                <w:snapToGrid w:val="0"/>
                <w:color w:val="000000"/>
                <w:sz w:val="16"/>
                <w:szCs w:val="16"/>
                <w:highlight w:val="lightGray"/>
              </w:rPr>
            </w:pPr>
          </w:p>
        </w:tc>
      </w:tr>
      <w:tr w:rsidR="00E95171" w:rsidRPr="009F5B72" w14:paraId="08C7CCD4" w14:textId="77777777" w:rsidTr="009366EE">
        <w:trPr>
          <w:trHeight w:val="596"/>
        </w:trPr>
        <w:tc>
          <w:tcPr>
            <w:tcW w:w="1639" w:type="dxa"/>
          </w:tcPr>
          <w:p w14:paraId="23CE48F1"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BRASS_OLE_GCS</w:t>
            </w:r>
          </w:p>
        </w:tc>
        <w:tc>
          <w:tcPr>
            <w:tcW w:w="3743" w:type="dxa"/>
          </w:tcPr>
          <w:p w14:paraId="3BD103F7" w14:textId="05FF5B83"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sabauda</w:t>
            </w:r>
            <w:r w:rsidRPr="002D784F">
              <w:rPr>
                <w:rFonts w:cs="Maiandra GD"/>
                <w:snapToGrid w:val="0"/>
                <w:color w:val="000000"/>
                <w:sz w:val="16"/>
                <w:szCs w:val="16"/>
                <w:lang w:val="pt-BR"/>
              </w:rPr>
              <w:t xml:space="preserve"> L.</w:t>
            </w:r>
          </w:p>
          <w:p w14:paraId="5C920055" w14:textId="651C3AB2" w:rsidR="00E95171" w:rsidRPr="00E95171"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bullata</w:t>
            </w:r>
            <w:r w:rsidRPr="00E95171">
              <w:rPr>
                <w:rFonts w:cs="Maiandra GD"/>
                <w:snapToGrid w:val="0"/>
                <w:color w:val="000000"/>
                <w:sz w:val="16"/>
                <w:szCs w:val="16"/>
                <w:lang w:val="pt-BR"/>
              </w:rPr>
              <w:t xml:space="preserve"> DC.</w:t>
            </w:r>
          </w:p>
        </w:tc>
        <w:tc>
          <w:tcPr>
            <w:tcW w:w="2693" w:type="dxa"/>
          </w:tcPr>
          <w:p w14:paraId="6823A268" w14:textId="51B1DCFF"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sabauda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Savoy Cabbage Group)</w:t>
            </w:r>
          </w:p>
        </w:tc>
        <w:tc>
          <w:tcPr>
            <w:tcW w:w="1559" w:type="dxa"/>
          </w:tcPr>
          <w:p w14:paraId="3A1A4E57" w14:textId="28AD8B0A"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(Savoy Cabbage Group)</w:t>
            </w:r>
          </w:p>
          <w:p w14:paraId="1E3C424A" w14:textId="77777777" w:rsidR="00E95171" w:rsidRPr="009F5B72" w:rsidRDefault="00E95171" w:rsidP="00D03997">
            <w:pPr>
              <w:jc w:val="left"/>
              <w:rPr>
                <w:rFonts w:cs="Maiandra GD"/>
                <w:snapToGrid w:val="0"/>
                <w:color w:val="000000"/>
                <w:sz w:val="16"/>
                <w:szCs w:val="16"/>
                <w:highlight w:val="lightGray"/>
              </w:rPr>
            </w:pPr>
          </w:p>
        </w:tc>
      </w:tr>
      <w:tr w:rsidR="00E95171" w:rsidRPr="009F5B72" w14:paraId="511B8FDF" w14:textId="77777777" w:rsidTr="009366EE">
        <w:trPr>
          <w:trHeight w:val="596"/>
        </w:trPr>
        <w:tc>
          <w:tcPr>
            <w:tcW w:w="1639" w:type="dxa"/>
          </w:tcPr>
          <w:p w14:paraId="7409A07A"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BRASS_OLE_GGM</w:t>
            </w:r>
          </w:p>
        </w:tc>
        <w:tc>
          <w:tcPr>
            <w:tcW w:w="3743" w:type="dxa"/>
          </w:tcPr>
          <w:p w14:paraId="305E62C1" w14:textId="50B24213"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Zenker</w:t>
            </w:r>
          </w:p>
          <w:p w14:paraId="2FFF5876" w14:textId="7A321898"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2D4E10">
              <w:rPr>
                <w:rFonts w:cs="Maiandra GD"/>
                <w:i/>
                <w:iCs/>
                <w:snapToGrid w:val="0"/>
                <w:color w:val="000000"/>
                <w:sz w:val="16"/>
                <w:szCs w:val="16"/>
                <w:lang w:val="pt-BR"/>
              </w:rPr>
              <w:t>Brassica subspontanea</w:t>
            </w:r>
            <w:r w:rsidRPr="002D784F">
              <w:rPr>
                <w:rFonts w:cs="Maiandra GD"/>
                <w:snapToGrid w:val="0"/>
                <w:color w:val="000000"/>
                <w:sz w:val="16"/>
                <w:szCs w:val="16"/>
                <w:lang w:val="pt-BR"/>
              </w:rPr>
              <w:t xml:space="preserve"> lizg</w:t>
            </w:r>
          </w:p>
        </w:tc>
        <w:tc>
          <w:tcPr>
            <w:tcW w:w="2693" w:type="dxa"/>
          </w:tcPr>
          <w:p w14:paraId="71F1723E" w14:textId="5E6E995B" w:rsidR="00E95171" w:rsidRPr="00E95171"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Brussels Sprouts Group)</w:t>
            </w:r>
          </w:p>
        </w:tc>
        <w:tc>
          <w:tcPr>
            <w:tcW w:w="1559" w:type="dxa"/>
          </w:tcPr>
          <w:p w14:paraId="56B8AA62" w14:textId="57689A8D" w:rsidR="00E95171" w:rsidRPr="009F5B72" w:rsidRDefault="00E95171" w:rsidP="00D03997">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(Brussels Sprouts Group)</w:t>
            </w:r>
          </w:p>
          <w:p w14:paraId="056D672B" w14:textId="77777777" w:rsidR="00E95171" w:rsidRPr="009F5B72" w:rsidRDefault="00E95171" w:rsidP="00D03997">
            <w:pPr>
              <w:jc w:val="left"/>
              <w:rPr>
                <w:rFonts w:cs="Maiandra GD"/>
                <w:snapToGrid w:val="0"/>
                <w:color w:val="000000"/>
                <w:sz w:val="16"/>
                <w:szCs w:val="16"/>
                <w:highlight w:val="lightGray"/>
              </w:rPr>
            </w:pPr>
          </w:p>
        </w:tc>
      </w:tr>
      <w:tr w:rsidR="00E95171" w:rsidRPr="00990B18" w14:paraId="088FCAC2" w14:textId="77777777" w:rsidTr="009366EE">
        <w:trPr>
          <w:trHeight w:val="596"/>
        </w:trPr>
        <w:tc>
          <w:tcPr>
            <w:tcW w:w="1639" w:type="dxa"/>
          </w:tcPr>
          <w:p w14:paraId="296B4125"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BRASS_OLE_GGO</w:t>
            </w:r>
          </w:p>
        </w:tc>
        <w:tc>
          <w:tcPr>
            <w:tcW w:w="3743" w:type="dxa"/>
          </w:tcPr>
          <w:p w14:paraId="12AEE7D5" w14:textId="427C507C"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gongylodes</w:t>
            </w:r>
            <w:r w:rsidRPr="002D784F">
              <w:rPr>
                <w:rFonts w:cs="Maiandra GD"/>
                <w:snapToGrid w:val="0"/>
                <w:color w:val="000000"/>
                <w:sz w:val="16"/>
                <w:szCs w:val="16"/>
                <w:lang w:val="pt-BR"/>
              </w:rPr>
              <w:t xml:space="preserve"> L.</w:t>
            </w:r>
          </w:p>
          <w:p w14:paraId="5B00A37B" w14:textId="2D682CD2" w:rsidR="00E95171" w:rsidRPr="00E95171" w:rsidRDefault="00E95171" w:rsidP="00D03997">
            <w:pPr>
              <w:jc w:val="left"/>
              <w:rPr>
                <w:rFonts w:cs="Maiandra GD"/>
                <w:snapToGrid w:val="0"/>
                <w:color w:val="000000"/>
                <w:sz w:val="16"/>
                <w:szCs w:val="16"/>
                <w:highlight w:val="lightGray"/>
                <w:lang w:val="pt-BR"/>
              </w:rPr>
            </w:pPr>
            <w:r w:rsidRPr="002D4E10">
              <w:rPr>
                <w:rFonts w:cs="Maiandra GD"/>
                <w:i/>
                <w:iCs/>
                <w:snapToGrid w:val="0"/>
                <w:color w:val="000000"/>
                <w:sz w:val="16"/>
                <w:szCs w:val="16"/>
                <w:lang w:val="pt-BR"/>
              </w:rPr>
              <w:t>Brassica caulorapa</w:t>
            </w:r>
            <w:r w:rsidRPr="002D784F">
              <w:rPr>
                <w:rFonts w:cs="Maiandra GD"/>
                <w:snapToGrid w:val="0"/>
                <w:color w:val="000000"/>
                <w:sz w:val="16"/>
                <w:szCs w:val="16"/>
                <w:lang w:val="pt-BR"/>
              </w:rPr>
              <w:t xml:space="preserve"> (DC.) Pasq.;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gongylodes</w:t>
            </w:r>
            <w:r w:rsidRPr="00E95171">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caulorapa</w:t>
            </w:r>
            <w:r w:rsidRPr="00E95171">
              <w:rPr>
                <w:rFonts w:cs="Maiandra GD"/>
                <w:snapToGrid w:val="0"/>
                <w:color w:val="000000"/>
                <w:sz w:val="16"/>
                <w:szCs w:val="16"/>
                <w:lang w:val="pt-BR"/>
              </w:rPr>
              <w:t xml:space="preserve"> DC.</w:t>
            </w:r>
          </w:p>
        </w:tc>
        <w:tc>
          <w:tcPr>
            <w:tcW w:w="2693" w:type="dxa"/>
          </w:tcPr>
          <w:p w14:paraId="428C7C00" w14:textId="548C9590"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gongylodes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Kohlrabi Group)</w:t>
            </w:r>
          </w:p>
          <w:p w14:paraId="227DEF6F" w14:textId="77777777" w:rsidR="00E95171" w:rsidRPr="002D784F" w:rsidRDefault="00E95171" w:rsidP="00D03997">
            <w:pPr>
              <w:jc w:val="left"/>
              <w:rPr>
                <w:rFonts w:cs="Maiandra GD"/>
                <w:snapToGrid w:val="0"/>
                <w:color w:val="000000"/>
                <w:sz w:val="16"/>
                <w:szCs w:val="16"/>
                <w:highlight w:val="lightGray"/>
                <w:lang w:val="pt-BR"/>
              </w:rPr>
            </w:pPr>
          </w:p>
        </w:tc>
        <w:tc>
          <w:tcPr>
            <w:tcW w:w="1559" w:type="dxa"/>
          </w:tcPr>
          <w:p w14:paraId="54572A39" w14:textId="6B5BB08D" w:rsidR="00E95171" w:rsidRPr="002D784F" w:rsidRDefault="00E95171" w:rsidP="00D03997">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(Kohlrabi Group)</w:t>
            </w:r>
          </w:p>
          <w:p w14:paraId="2EFBAFB0" w14:textId="77777777" w:rsidR="00E95171" w:rsidRPr="002D784F" w:rsidRDefault="00E95171" w:rsidP="00D03997">
            <w:pPr>
              <w:jc w:val="left"/>
              <w:rPr>
                <w:rFonts w:cs="Maiandra GD"/>
                <w:snapToGrid w:val="0"/>
                <w:color w:val="000000"/>
                <w:sz w:val="16"/>
                <w:szCs w:val="16"/>
                <w:highlight w:val="lightGray"/>
                <w:lang w:val="pt-BR"/>
              </w:rPr>
            </w:pPr>
          </w:p>
        </w:tc>
      </w:tr>
      <w:tr w:rsidR="00E95171" w:rsidRPr="00990B18" w14:paraId="78579EC2" w14:textId="77777777" w:rsidTr="009366EE">
        <w:trPr>
          <w:trHeight w:val="596"/>
        </w:trPr>
        <w:tc>
          <w:tcPr>
            <w:tcW w:w="1639" w:type="dxa"/>
          </w:tcPr>
          <w:p w14:paraId="0F622376" w14:textId="77777777" w:rsidR="00E95171" w:rsidRPr="009F5B72" w:rsidRDefault="00E95171" w:rsidP="00D03997">
            <w:pPr>
              <w:jc w:val="left"/>
              <w:rPr>
                <w:rFonts w:cs="Maiandra GD"/>
                <w:snapToGrid w:val="0"/>
                <w:color w:val="000000"/>
                <w:sz w:val="16"/>
                <w:szCs w:val="16"/>
              </w:rPr>
            </w:pPr>
            <w:r w:rsidRPr="009F5B72">
              <w:rPr>
                <w:rFonts w:cs="Maiandra GD"/>
                <w:snapToGrid w:val="0"/>
                <w:color w:val="000000"/>
                <w:sz w:val="16"/>
                <w:szCs w:val="16"/>
              </w:rPr>
              <w:t>BRASS_OLE_PAL</w:t>
            </w:r>
          </w:p>
        </w:tc>
        <w:tc>
          <w:tcPr>
            <w:tcW w:w="3743" w:type="dxa"/>
          </w:tcPr>
          <w:p w14:paraId="42F71512" w14:textId="521742A0"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w:t>
            </w:r>
          </w:p>
        </w:tc>
        <w:tc>
          <w:tcPr>
            <w:tcW w:w="2693" w:type="dxa"/>
          </w:tcPr>
          <w:p w14:paraId="1BF03E04" w14:textId="7834204C" w:rsidR="00E95171" w:rsidRPr="009F5B72" w:rsidRDefault="00E95171" w:rsidP="00D03997">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Jersey Kale or Palmtree Kale Group)</w:t>
            </w:r>
          </w:p>
        </w:tc>
        <w:tc>
          <w:tcPr>
            <w:tcW w:w="1559" w:type="dxa"/>
          </w:tcPr>
          <w:p w14:paraId="6A87D733" w14:textId="4CEB4408" w:rsidR="00E95171" w:rsidRPr="002D784F" w:rsidRDefault="00E95171" w:rsidP="00D03997">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(Palm Kale Group)</w:t>
            </w:r>
          </w:p>
        </w:tc>
      </w:tr>
    </w:tbl>
    <w:p w14:paraId="54727382" w14:textId="77777777" w:rsidR="00E95171" w:rsidRPr="00C3388E" w:rsidRDefault="00E95171" w:rsidP="00E95171">
      <w:pPr>
        <w:spacing w:line="240" w:lineRule="atLeast"/>
        <w:jc w:val="left"/>
        <w:rPr>
          <w:rFonts w:cs="Maiandra GD"/>
          <w:iCs/>
          <w:color w:val="000000"/>
          <w:szCs w:val="18"/>
          <w:u w:val="single"/>
          <w:lang w:val="pt-BR" w:eastAsia="nl-NL"/>
        </w:rPr>
      </w:pPr>
    </w:p>
    <w:p w14:paraId="6BE57B65" w14:textId="1A1CB312" w:rsidR="00E95171" w:rsidRPr="0014359D" w:rsidRDefault="0014359D" w:rsidP="006E4ADF">
      <w:pPr>
        <w:rPr>
          <w:rFonts w:eastAsia="MS Mincho" w:cs="Arial"/>
          <w:snapToGrid w:val="0"/>
        </w:rPr>
      </w:pPr>
      <w:r>
        <w:rPr>
          <w:rFonts w:eastAsia="MS Mincho" w:cs="Arial"/>
          <w:snapToGrid w:val="0"/>
          <w:lang w:val="pt-BR"/>
        </w:rPr>
        <w:fldChar w:fldCharType="begin"/>
      </w:r>
      <w:r w:rsidRPr="0014359D">
        <w:rPr>
          <w:rFonts w:eastAsia="MS Mincho" w:cs="Arial"/>
          <w:snapToGrid w:val="0"/>
        </w:rPr>
        <w:instrText xml:space="preserve"> AUTONUM  </w:instrText>
      </w:r>
      <w:r>
        <w:rPr>
          <w:rFonts w:eastAsia="MS Mincho" w:cs="Arial"/>
          <w:snapToGrid w:val="0"/>
          <w:lang w:val="pt-BR"/>
        </w:rPr>
        <w:fldChar w:fldCharType="end"/>
      </w:r>
      <w:r w:rsidRPr="0014359D">
        <w:rPr>
          <w:rFonts w:eastAsia="MS Mincho" w:cs="Arial"/>
          <w:snapToGrid w:val="0"/>
        </w:rPr>
        <w:tab/>
      </w:r>
      <w:r w:rsidR="00AD7437">
        <w:rPr>
          <w:rFonts w:cs="Maiandra GD"/>
          <w:snapToGrid w:val="0"/>
          <w:color w:val="000000"/>
          <w:szCs w:val="18"/>
          <w:lang w:eastAsia="nl-NL"/>
        </w:rPr>
        <w:t>The TWV, at its fifty-seventh session</w:t>
      </w:r>
      <w:r w:rsidR="00A64182">
        <w:rPr>
          <w:rStyle w:val="FootnoteReference"/>
          <w:rFonts w:cs="Maiandra GD"/>
          <w:snapToGrid w:val="0"/>
          <w:color w:val="000000"/>
          <w:szCs w:val="18"/>
          <w:lang w:eastAsia="nl-NL"/>
        </w:rPr>
        <w:footnoteReference w:id="4"/>
      </w:r>
      <w:r w:rsidR="00AD7437">
        <w:rPr>
          <w:rFonts w:cs="Maiandra GD"/>
          <w:snapToGrid w:val="0"/>
          <w:color w:val="000000"/>
          <w:szCs w:val="18"/>
          <w:lang w:eastAsia="nl-NL"/>
        </w:rPr>
        <w:t xml:space="preserve">, agreed to propose two new appended elements indicating variety groups “Tronchuda” (1TRON) and “Kale” (2KAL), to be used with UPOV Code BRAS_OLE_COS (see document TWV/57/26 “Report”, paragraph 42).  </w:t>
      </w:r>
      <w:r w:rsidR="00AD7437">
        <w:rPr>
          <w:rFonts w:eastAsia="MS Mincho" w:cs="Arial"/>
          <w:snapToGrid w:val="0"/>
        </w:rPr>
        <w:t xml:space="preserve">Following the fifty-seventh session of the TWV, the Office of the Union was </w:t>
      </w:r>
      <w:r w:rsidR="004837DC">
        <w:rPr>
          <w:rFonts w:eastAsia="MS Mincho" w:cs="Arial"/>
          <w:snapToGrid w:val="0"/>
        </w:rPr>
        <w:t>requested</w:t>
      </w:r>
      <w:r w:rsidR="00AD7437">
        <w:rPr>
          <w:rFonts w:eastAsia="MS Mincho" w:cs="Arial"/>
          <w:snapToGrid w:val="0"/>
        </w:rPr>
        <w:t xml:space="preserve"> by the drafter of the proposal, Ms. Marian van Leeuwen (Netherlands), </w:t>
      </w:r>
      <w:r w:rsidR="004837DC">
        <w:rPr>
          <w:rFonts w:eastAsia="MS Mincho" w:cs="Arial"/>
          <w:snapToGrid w:val="0"/>
        </w:rPr>
        <w:t>to correct</w:t>
      </w:r>
      <w:r w:rsidR="00AD7437">
        <w:rPr>
          <w:rFonts w:eastAsia="MS Mincho" w:cs="Arial"/>
          <w:snapToGrid w:val="0"/>
        </w:rPr>
        <w:t xml:space="preserve"> the repeated </w:t>
      </w:r>
      <w:r w:rsidR="004837DC">
        <w:rPr>
          <w:rFonts w:eastAsia="MS Mincho" w:cs="Arial"/>
          <w:snapToGrid w:val="0"/>
        </w:rPr>
        <w:t xml:space="preserve">mention to </w:t>
      </w:r>
      <w:r w:rsidR="00AD7437">
        <w:rPr>
          <w:rFonts w:eastAsia="MS Mincho" w:cs="Arial"/>
          <w:snapToGrid w:val="0"/>
        </w:rPr>
        <w:t>UPOV code “</w:t>
      </w:r>
      <w:r w:rsidR="00AD7437" w:rsidRPr="00AD7437">
        <w:rPr>
          <w:rFonts w:eastAsia="MS Mincho" w:cs="Arial"/>
          <w:snapToGrid w:val="0"/>
        </w:rPr>
        <w:t>BRASS_OLE_COS</w:t>
      </w:r>
      <w:r w:rsidR="00AD7437">
        <w:rPr>
          <w:rFonts w:eastAsia="MS Mincho" w:cs="Arial"/>
          <w:snapToGrid w:val="0"/>
        </w:rPr>
        <w:t xml:space="preserve">” in the third line of the table </w:t>
      </w:r>
      <w:r w:rsidR="004837DC">
        <w:rPr>
          <w:rFonts w:eastAsia="MS Mincho" w:cs="Arial"/>
          <w:snapToGrid w:val="0"/>
        </w:rPr>
        <w:t>to read</w:t>
      </w:r>
      <w:r w:rsidR="00AD7437">
        <w:rPr>
          <w:rFonts w:eastAsia="MS Mincho" w:cs="Arial"/>
          <w:snapToGrid w:val="0"/>
        </w:rPr>
        <w:t xml:space="preserve"> “</w:t>
      </w:r>
      <w:r w:rsidR="00AD7437" w:rsidRPr="00AD7437">
        <w:rPr>
          <w:rFonts w:eastAsia="MS Mincho" w:cs="Arial"/>
          <w:snapToGrid w:val="0"/>
        </w:rPr>
        <w:t>BRASS_OLE_</w:t>
      </w:r>
      <w:r w:rsidR="00AD7437">
        <w:rPr>
          <w:rFonts w:eastAsia="MS Mincho" w:cs="Arial"/>
          <w:snapToGrid w:val="0"/>
        </w:rPr>
        <w:t xml:space="preserve">GA”. The change </w:t>
      </w:r>
      <w:r w:rsidR="004837DC">
        <w:rPr>
          <w:rFonts w:eastAsia="MS Mincho" w:cs="Arial"/>
          <w:snapToGrid w:val="0"/>
        </w:rPr>
        <w:t xml:space="preserve">proposed </w:t>
      </w:r>
      <w:r w:rsidR="00AD7437">
        <w:rPr>
          <w:rFonts w:eastAsia="MS Mincho" w:cs="Arial"/>
          <w:snapToGrid w:val="0"/>
        </w:rPr>
        <w:t xml:space="preserve">is indicated with highlighting and </w:t>
      </w:r>
      <w:r w:rsidR="00AD7437" w:rsidRPr="00AD7437">
        <w:rPr>
          <w:rFonts w:eastAsia="MS Mincho" w:cs="Arial"/>
          <w:snapToGrid w:val="0"/>
          <w:highlight w:val="lightGray"/>
          <w:u w:val="single"/>
        </w:rPr>
        <w:t>underline</w:t>
      </w:r>
      <w:r w:rsidR="00AD7437">
        <w:rPr>
          <w:rFonts w:eastAsia="MS Mincho" w:cs="Arial"/>
          <w:snapToGrid w:val="0"/>
        </w:rPr>
        <w:t xml:space="preserve"> for addition and highlighting and </w:t>
      </w:r>
      <w:r w:rsidR="00AD7437" w:rsidRPr="00AD7437">
        <w:rPr>
          <w:rFonts w:eastAsia="MS Mincho" w:cs="Arial"/>
          <w:strike/>
          <w:snapToGrid w:val="0"/>
          <w:highlight w:val="lightGray"/>
        </w:rPr>
        <w:t>strikethrough</w:t>
      </w:r>
      <w:r w:rsidR="00AD7437">
        <w:rPr>
          <w:rFonts w:eastAsia="MS Mincho" w:cs="Arial"/>
          <w:snapToGrid w:val="0"/>
        </w:rPr>
        <w:t xml:space="preserve"> for deletion).  This correction </w:t>
      </w:r>
      <w:r w:rsidR="004837DC">
        <w:rPr>
          <w:rFonts w:eastAsia="MS Mincho" w:cs="Arial"/>
          <w:snapToGrid w:val="0"/>
        </w:rPr>
        <w:t xml:space="preserve">addresses the proposal from </w:t>
      </w:r>
      <w:r w:rsidR="00AD7437">
        <w:rPr>
          <w:rFonts w:eastAsia="MS Mincho" w:cs="Arial"/>
          <w:snapToGrid w:val="0"/>
        </w:rPr>
        <w:t>the TWV to separat</w:t>
      </w:r>
      <w:r w:rsidR="004837DC">
        <w:rPr>
          <w:rFonts w:eastAsia="MS Mincho" w:cs="Arial"/>
          <w:snapToGrid w:val="0"/>
        </w:rPr>
        <w:t xml:space="preserve">ely identify </w:t>
      </w:r>
      <w:r w:rsidR="00AD7437">
        <w:rPr>
          <w:rFonts w:eastAsia="MS Mincho" w:cs="Arial"/>
          <w:snapToGrid w:val="0"/>
        </w:rPr>
        <w:t xml:space="preserve">the </w:t>
      </w:r>
      <w:r w:rsidR="00AD7437">
        <w:rPr>
          <w:rFonts w:cs="Maiandra GD"/>
          <w:snapToGrid w:val="0"/>
          <w:color w:val="000000"/>
          <w:szCs w:val="18"/>
          <w:lang w:eastAsia="nl-NL"/>
        </w:rPr>
        <w:t xml:space="preserve">“Tronchuda Group” (BRAS_OLE_COS) </w:t>
      </w:r>
      <w:r w:rsidR="004837DC">
        <w:rPr>
          <w:rFonts w:cs="Maiandra GD"/>
          <w:snapToGrid w:val="0"/>
          <w:color w:val="000000"/>
          <w:szCs w:val="18"/>
          <w:lang w:eastAsia="nl-NL"/>
        </w:rPr>
        <w:t>and</w:t>
      </w:r>
      <w:r w:rsidR="00AD7437">
        <w:rPr>
          <w:rFonts w:cs="Maiandra GD"/>
          <w:snapToGrid w:val="0"/>
          <w:color w:val="000000"/>
          <w:szCs w:val="18"/>
          <w:lang w:eastAsia="nl-NL"/>
        </w:rPr>
        <w:t xml:space="preserve"> “Kale Group” (BRAS_OLE_GA)</w:t>
      </w:r>
      <w:r w:rsidR="004837DC">
        <w:rPr>
          <w:rFonts w:cs="Maiandra GD"/>
          <w:snapToGrid w:val="0"/>
          <w:color w:val="000000"/>
          <w:szCs w:val="18"/>
          <w:lang w:eastAsia="nl-NL"/>
        </w:rPr>
        <w:t>.  In this regard, the proposal for new elements to be appended to UPOV code BRAS_OLE_COS would no longer be applicable.</w:t>
      </w:r>
    </w:p>
    <w:p w14:paraId="382FC8D7" w14:textId="77777777" w:rsidR="005F56E4" w:rsidRPr="0014359D" w:rsidRDefault="005F56E4" w:rsidP="00AD7437">
      <w:pPr>
        <w:keepLines/>
        <w:tabs>
          <w:tab w:val="left" w:pos="5387"/>
          <w:tab w:val="left" w:pos="5954"/>
        </w:tabs>
        <w:ind w:left="4820"/>
        <w:rPr>
          <w:rFonts w:cs="Arial"/>
          <w:strike/>
          <w:color w:val="000000"/>
          <w:sz w:val="18"/>
          <w:lang w:eastAsia="ja-JP"/>
        </w:rPr>
      </w:pPr>
    </w:p>
    <w:p w14:paraId="173FAD78" w14:textId="70534417" w:rsidR="000033CF" w:rsidRPr="000033CF" w:rsidRDefault="000033CF" w:rsidP="000033CF">
      <w:pPr>
        <w:keepLines/>
        <w:tabs>
          <w:tab w:val="left" w:pos="5387"/>
          <w:tab w:val="left" w:pos="5954"/>
        </w:tabs>
        <w:ind w:left="4820"/>
        <w:rPr>
          <w:rFonts w:eastAsia="MS Mincho" w:cs="Arial"/>
          <w:i/>
          <w:snapToGrid w:val="0"/>
        </w:rPr>
      </w:pPr>
      <w:r w:rsidRPr="000033CF">
        <w:rPr>
          <w:rFonts w:eastAsia="MS Mincho" w:cs="Arial"/>
          <w:i/>
          <w:snapToGrid w:val="0"/>
        </w:rPr>
        <w:fldChar w:fldCharType="begin"/>
      </w:r>
      <w:r w:rsidRPr="000033CF">
        <w:rPr>
          <w:rFonts w:eastAsia="MS Mincho" w:cs="Arial"/>
          <w:i/>
          <w:snapToGrid w:val="0"/>
        </w:rPr>
        <w:instrText xml:space="preserve"> AUTONUM  </w:instrText>
      </w:r>
      <w:r w:rsidRPr="000033CF">
        <w:rPr>
          <w:rFonts w:eastAsia="MS Mincho" w:cs="Arial"/>
          <w:i/>
          <w:snapToGrid w:val="0"/>
        </w:rPr>
        <w:fldChar w:fldCharType="end"/>
      </w:r>
      <w:r w:rsidRPr="000033CF">
        <w:rPr>
          <w:rFonts w:eastAsia="MS Mincho" w:cs="Arial"/>
          <w:i/>
          <w:snapToGrid w:val="0"/>
        </w:rPr>
        <w:tab/>
        <w:t xml:space="preserve">The </w:t>
      </w:r>
      <w:r w:rsidR="00E6417C">
        <w:rPr>
          <w:rFonts w:eastAsia="MS Mincho" w:cs="Arial"/>
          <w:i/>
          <w:snapToGrid w:val="0"/>
        </w:rPr>
        <w:t>TC</w:t>
      </w:r>
      <w:r w:rsidRPr="000033CF">
        <w:rPr>
          <w:rFonts w:eastAsia="MS Mincho" w:cs="Arial"/>
          <w:i/>
          <w:snapToGrid w:val="0"/>
        </w:rPr>
        <w:t xml:space="preserve"> is invited to </w:t>
      </w:r>
      <w:r w:rsidR="00A14364" w:rsidRPr="000033CF">
        <w:rPr>
          <w:rFonts w:eastAsia="MS Mincho" w:cs="Arial"/>
          <w:i/>
          <w:snapToGrid w:val="0"/>
        </w:rPr>
        <w:t>consider</w:t>
      </w:r>
      <w:r w:rsidR="00A14364">
        <w:rPr>
          <w:rFonts w:eastAsia="MS Mincho" w:cs="Arial"/>
          <w:i/>
          <w:snapToGrid w:val="0"/>
        </w:rPr>
        <w:t xml:space="preserve"> creating </w:t>
      </w:r>
      <w:r w:rsidR="00A14364" w:rsidRPr="000033CF">
        <w:rPr>
          <w:rFonts w:eastAsia="MS Mincho"/>
          <w:i/>
          <w:snapToGrid w:val="0"/>
        </w:rPr>
        <w:t xml:space="preserve">variety groups to </w:t>
      </w:r>
      <w:r w:rsidR="00A14364" w:rsidRPr="000033CF">
        <w:rPr>
          <w:rFonts w:eastAsia="MS Mincho"/>
          <w:i/>
        </w:rPr>
        <w:t xml:space="preserve">the UPOV codes </w:t>
      </w:r>
      <w:r w:rsidR="00A14364" w:rsidRPr="000033CF">
        <w:rPr>
          <w:rFonts w:eastAsia="MS Mincho"/>
          <w:i/>
          <w:snapToGrid w:val="0"/>
        </w:rPr>
        <w:t xml:space="preserve">for </w:t>
      </w:r>
      <w:r w:rsidR="00A14364" w:rsidRPr="000033CF">
        <w:rPr>
          <w:rFonts w:eastAsia="MS Mincho"/>
          <w:snapToGrid w:val="0"/>
        </w:rPr>
        <w:t>Beta</w:t>
      </w:r>
      <w:r w:rsidR="00A14364" w:rsidRPr="000033CF">
        <w:rPr>
          <w:rFonts w:eastAsiaTheme="minorEastAsia"/>
          <w:lang w:eastAsia="ja-JP"/>
        </w:rPr>
        <w:t xml:space="preserve"> vulgaris</w:t>
      </w:r>
      <w:r w:rsidR="00A14364" w:rsidRPr="000033CF">
        <w:rPr>
          <w:rFonts w:eastAsiaTheme="minorEastAsia"/>
          <w:i/>
          <w:lang w:eastAsia="ja-JP"/>
        </w:rPr>
        <w:t xml:space="preserve"> L. ssp. </w:t>
      </w:r>
      <w:r w:rsidR="00A14364" w:rsidRPr="008D25B8">
        <w:rPr>
          <w:rFonts w:eastAsiaTheme="minorEastAsia"/>
          <w:lang w:eastAsia="ja-JP"/>
        </w:rPr>
        <w:t>vulgaris</w:t>
      </w:r>
      <w:r w:rsidR="00A14364" w:rsidRPr="008D25B8">
        <w:rPr>
          <w:rFonts w:eastAsiaTheme="minorEastAsia"/>
          <w:i/>
          <w:lang w:eastAsia="ja-JP"/>
        </w:rPr>
        <w:t xml:space="preserve">, as set out in paragraph </w:t>
      </w:r>
      <w:r w:rsidR="00B52D78" w:rsidRPr="008D25B8">
        <w:rPr>
          <w:rFonts w:eastAsiaTheme="minorEastAsia"/>
          <w:i/>
          <w:lang w:eastAsia="ja-JP"/>
        </w:rPr>
        <w:t>20</w:t>
      </w:r>
      <w:r w:rsidR="00A14364" w:rsidRPr="008D25B8">
        <w:rPr>
          <w:rFonts w:eastAsiaTheme="minorEastAsia"/>
          <w:i/>
          <w:lang w:eastAsia="ja-JP"/>
        </w:rPr>
        <w:t xml:space="preserve"> of this document</w:t>
      </w:r>
      <w:r w:rsidRPr="008D25B8">
        <w:rPr>
          <w:rFonts w:cs="Arial"/>
          <w:i/>
          <w:color w:val="000000"/>
          <w:lang w:eastAsia="ja-JP"/>
        </w:rPr>
        <w:t>.</w:t>
      </w:r>
    </w:p>
    <w:p w14:paraId="2429C06C" w14:textId="70C7BEA8" w:rsidR="0013183F" w:rsidRPr="0044331A" w:rsidRDefault="0013183F" w:rsidP="0044331A">
      <w:pPr>
        <w:pStyle w:val="EndnoteText"/>
        <w:rPr>
          <w:rFonts w:eastAsia="MS Mincho"/>
        </w:rPr>
      </w:pPr>
    </w:p>
    <w:p w14:paraId="7A5C7361" w14:textId="77777777" w:rsidR="0013183F" w:rsidRPr="009F5B72" w:rsidRDefault="0013183F" w:rsidP="0013183F">
      <w:pPr>
        <w:spacing w:line="240" w:lineRule="atLeast"/>
        <w:rPr>
          <w:rFonts w:cs="Maiandra GD"/>
          <w:snapToGrid w:val="0"/>
          <w:color w:val="000000"/>
          <w:szCs w:val="18"/>
          <w:lang w:eastAsia="nl-NL"/>
        </w:rPr>
      </w:pPr>
    </w:p>
    <w:p w14:paraId="47C34952" w14:textId="46CE1E91" w:rsidR="0013183F" w:rsidRDefault="0013183F" w:rsidP="00B17768">
      <w:pPr>
        <w:pStyle w:val="Heading2"/>
        <w:rPr>
          <w:lang w:eastAsia="nl-NL"/>
        </w:rPr>
      </w:pPr>
      <w:bookmarkStart w:id="14" w:name="_Toc148347020"/>
      <w:r>
        <w:rPr>
          <w:lang w:eastAsia="nl-NL"/>
        </w:rPr>
        <w:t xml:space="preserve">UPOV codes for </w:t>
      </w:r>
      <w:r w:rsidRPr="00B52D78">
        <w:rPr>
          <w:i/>
          <w:iCs/>
          <w:lang w:eastAsia="nl-NL"/>
        </w:rPr>
        <w:t>Cichorium intybus</w:t>
      </w:r>
      <w:bookmarkEnd w:id="14"/>
    </w:p>
    <w:p w14:paraId="29E0BD03" w14:textId="77777777" w:rsidR="0013183F" w:rsidRDefault="0013183F" w:rsidP="0013183F">
      <w:pPr>
        <w:rPr>
          <w:rFonts w:cs="Maiandra GD"/>
          <w:color w:val="000000"/>
          <w:szCs w:val="18"/>
          <w:lang w:eastAsia="nl-NL"/>
        </w:rPr>
      </w:pPr>
    </w:p>
    <w:p w14:paraId="2DBFD6FC" w14:textId="2410C46C" w:rsidR="0013183F" w:rsidRDefault="0013183F" w:rsidP="0013183F">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The TWV</w:t>
      </w:r>
      <w:r w:rsidR="00A64182">
        <w:rPr>
          <w:rFonts w:cs="Maiandra GD"/>
          <w:color w:val="000000"/>
          <w:szCs w:val="18"/>
          <w:lang w:eastAsia="nl-NL"/>
        </w:rPr>
        <w:t>, at its fifty-seventh session</w:t>
      </w:r>
      <w:r w:rsidR="00A64182" w:rsidRPr="00A64182">
        <w:rPr>
          <w:rFonts w:cs="Maiandra GD"/>
          <w:color w:val="000000"/>
          <w:szCs w:val="18"/>
          <w:vertAlign w:val="superscript"/>
          <w:lang w:eastAsia="nl-NL"/>
        </w:rPr>
        <w:t>3</w:t>
      </w:r>
      <w:r w:rsidR="00A64182">
        <w:rPr>
          <w:rFonts w:cs="Maiandra GD"/>
          <w:color w:val="000000"/>
          <w:szCs w:val="18"/>
          <w:lang w:eastAsia="nl-NL"/>
        </w:rPr>
        <w:t>,</w:t>
      </w:r>
      <w:r>
        <w:rPr>
          <w:rFonts w:cs="Maiandra GD"/>
          <w:color w:val="000000"/>
          <w:szCs w:val="18"/>
          <w:lang w:eastAsia="nl-NL"/>
        </w:rPr>
        <w:t xml:space="preserve"> agreed to propose the creation of four variety groups for </w:t>
      </w:r>
      <w:r w:rsidRPr="00AC2411">
        <w:rPr>
          <w:rFonts w:cs="Maiandra GD"/>
          <w:i/>
          <w:color w:val="000000"/>
          <w:szCs w:val="18"/>
          <w:lang w:eastAsia="nl-NL"/>
        </w:rPr>
        <w:t>Cichorium intybus</w:t>
      </w:r>
      <w:r>
        <w:rPr>
          <w:rFonts w:cs="Maiandra GD"/>
          <w:color w:val="000000"/>
          <w:szCs w:val="18"/>
          <w:lang w:eastAsia="nl-NL"/>
        </w:rPr>
        <w:t xml:space="preserve">: </w:t>
      </w:r>
      <w:r w:rsidR="00324484">
        <w:rPr>
          <w:rFonts w:cs="Maiandra GD"/>
          <w:color w:val="000000"/>
          <w:szCs w:val="18"/>
          <w:lang w:eastAsia="nl-NL"/>
        </w:rPr>
        <w:t>“</w:t>
      </w:r>
      <w:r>
        <w:rPr>
          <w:rFonts w:cs="Maiandra GD"/>
          <w:color w:val="000000"/>
          <w:szCs w:val="18"/>
          <w:lang w:eastAsia="nl-NL"/>
        </w:rPr>
        <w:t>Witloof Chicory</w:t>
      </w:r>
      <w:r w:rsidR="00324484">
        <w:rPr>
          <w:rFonts w:cs="Maiandra GD"/>
          <w:color w:val="000000"/>
          <w:szCs w:val="18"/>
          <w:lang w:eastAsia="nl-NL"/>
        </w:rPr>
        <w:t>”</w:t>
      </w:r>
      <w:r>
        <w:rPr>
          <w:rFonts w:cs="Maiandra GD"/>
          <w:color w:val="000000"/>
          <w:szCs w:val="18"/>
          <w:lang w:eastAsia="nl-NL"/>
        </w:rPr>
        <w:t xml:space="preserve">; </w:t>
      </w:r>
      <w:r w:rsidR="00324484">
        <w:rPr>
          <w:rFonts w:cs="Maiandra GD"/>
          <w:color w:val="000000"/>
          <w:szCs w:val="18"/>
          <w:lang w:eastAsia="nl-NL"/>
        </w:rPr>
        <w:t>“</w:t>
      </w:r>
      <w:r>
        <w:rPr>
          <w:rFonts w:cs="Maiandra GD"/>
          <w:color w:val="000000"/>
          <w:szCs w:val="18"/>
          <w:lang w:eastAsia="nl-NL"/>
        </w:rPr>
        <w:t>Leaf Chicory</w:t>
      </w:r>
      <w:r w:rsidR="00324484">
        <w:rPr>
          <w:rFonts w:cs="Maiandra GD"/>
          <w:color w:val="000000"/>
          <w:szCs w:val="18"/>
          <w:lang w:eastAsia="nl-NL"/>
        </w:rPr>
        <w:t>”</w:t>
      </w:r>
      <w:r>
        <w:rPr>
          <w:rFonts w:cs="Maiandra GD"/>
          <w:color w:val="000000"/>
          <w:szCs w:val="18"/>
          <w:lang w:eastAsia="nl-NL"/>
        </w:rPr>
        <w:t xml:space="preserve">; </w:t>
      </w:r>
      <w:r w:rsidR="00324484">
        <w:rPr>
          <w:rFonts w:cs="Maiandra GD"/>
          <w:color w:val="000000"/>
          <w:szCs w:val="18"/>
          <w:lang w:eastAsia="nl-NL"/>
        </w:rPr>
        <w:t>“</w:t>
      </w:r>
      <w:r>
        <w:rPr>
          <w:rFonts w:cs="Maiandra GD"/>
          <w:color w:val="000000"/>
          <w:szCs w:val="18"/>
          <w:lang w:eastAsia="nl-NL"/>
        </w:rPr>
        <w:t>Industrial Chicory</w:t>
      </w:r>
      <w:r w:rsidR="00324484">
        <w:rPr>
          <w:rFonts w:cs="Maiandra GD"/>
          <w:color w:val="000000"/>
          <w:szCs w:val="18"/>
          <w:lang w:eastAsia="nl-NL"/>
        </w:rPr>
        <w:t>”</w:t>
      </w:r>
      <w:r>
        <w:rPr>
          <w:rFonts w:cs="Maiandra GD"/>
          <w:color w:val="000000"/>
          <w:szCs w:val="18"/>
          <w:lang w:eastAsia="nl-NL"/>
        </w:rPr>
        <w:t xml:space="preserve">; and </w:t>
      </w:r>
      <w:r w:rsidR="00324484">
        <w:rPr>
          <w:rFonts w:cs="Maiandra GD"/>
          <w:color w:val="000000"/>
          <w:szCs w:val="18"/>
          <w:lang w:eastAsia="nl-NL"/>
        </w:rPr>
        <w:t>“</w:t>
      </w:r>
      <w:r>
        <w:rPr>
          <w:rFonts w:cs="Maiandra GD"/>
          <w:color w:val="000000"/>
          <w:szCs w:val="18"/>
          <w:lang w:eastAsia="nl-NL"/>
        </w:rPr>
        <w:t>Forage Chicory</w:t>
      </w:r>
      <w:r w:rsidR="00324484">
        <w:rPr>
          <w:rFonts w:cs="Maiandra GD"/>
          <w:color w:val="000000"/>
          <w:szCs w:val="18"/>
          <w:lang w:eastAsia="nl-NL"/>
        </w:rPr>
        <w:t>”</w:t>
      </w:r>
      <w:r w:rsidR="0069540D">
        <w:rPr>
          <w:rFonts w:cs="Maiandra GD"/>
          <w:color w:val="000000"/>
          <w:szCs w:val="18"/>
          <w:lang w:eastAsia="nl-NL"/>
        </w:rPr>
        <w:t xml:space="preserve"> </w:t>
      </w:r>
      <w:r w:rsidR="0069540D">
        <w:rPr>
          <w:rFonts w:cs="Maiandra GD"/>
          <w:snapToGrid w:val="0"/>
          <w:color w:val="000000"/>
          <w:szCs w:val="18"/>
          <w:lang w:eastAsia="nl-NL"/>
        </w:rPr>
        <w:t>(see document TWV/57/26 “Report”, paragraphs 43 to 47)</w:t>
      </w:r>
      <w:r>
        <w:rPr>
          <w:rFonts w:cs="Maiandra GD"/>
          <w:color w:val="000000"/>
          <w:szCs w:val="18"/>
          <w:lang w:eastAsia="nl-NL"/>
        </w:rPr>
        <w:t>.</w:t>
      </w:r>
    </w:p>
    <w:p w14:paraId="33A7528C" w14:textId="77777777" w:rsidR="0013183F" w:rsidRDefault="0013183F" w:rsidP="0013183F">
      <w:pPr>
        <w:rPr>
          <w:rFonts w:cs="Maiandra GD"/>
          <w:color w:val="000000"/>
          <w:szCs w:val="18"/>
          <w:lang w:eastAsia="nl-NL"/>
        </w:rPr>
      </w:pPr>
    </w:p>
    <w:p w14:paraId="351685E6" w14:textId="2D4025C3" w:rsidR="0013183F" w:rsidRDefault="0013183F" w:rsidP="0013183F">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 xml:space="preserve">The TWV agreed to propose two new appended elements to be used with the UPOV Code </w:t>
      </w:r>
      <w:r w:rsidR="00324484">
        <w:rPr>
          <w:rFonts w:cs="Maiandra GD"/>
          <w:color w:val="000000"/>
          <w:szCs w:val="18"/>
          <w:lang w:eastAsia="nl-NL"/>
        </w:rPr>
        <w:t>“</w:t>
      </w:r>
      <w:r>
        <w:rPr>
          <w:rFonts w:cs="Maiandra GD"/>
          <w:color w:val="000000"/>
          <w:szCs w:val="18"/>
          <w:lang w:eastAsia="nl-NL"/>
        </w:rPr>
        <w:t>CICHO_INT</w:t>
      </w:r>
      <w:r w:rsidR="00324484">
        <w:rPr>
          <w:rFonts w:cs="Maiandra GD"/>
          <w:color w:val="000000"/>
          <w:szCs w:val="18"/>
          <w:lang w:eastAsia="nl-NL"/>
        </w:rPr>
        <w:t>”</w:t>
      </w:r>
      <w:r>
        <w:rPr>
          <w:rFonts w:cs="Maiandra GD"/>
          <w:color w:val="000000"/>
          <w:szCs w:val="18"/>
          <w:lang w:eastAsia="nl-NL"/>
        </w:rPr>
        <w:t xml:space="preserve"> to indicate “Witloof Group” (1WIT) and “Forage Chicory” (2FOR).</w:t>
      </w:r>
    </w:p>
    <w:p w14:paraId="3C1B9582" w14:textId="77777777" w:rsidR="0013183F" w:rsidRDefault="0013183F" w:rsidP="0013183F">
      <w:pPr>
        <w:rPr>
          <w:rFonts w:cs="Maiandra GD"/>
          <w:color w:val="000000"/>
          <w:szCs w:val="18"/>
          <w:lang w:eastAsia="nl-NL"/>
        </w:rPr>
      </w:pPr>
    </w:p>
    <w:p w14:paraId="0943649C" w14:textId="77777777" w:rsidR="0013183F" w:rsidRDefault="0013183F" w:rsidP="0013183F">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The TWV agreed to propose amending the common names in GENIE to read as follows:</w:t>
      </w:r>
    </w:p>
    <w:p w14:paraId="797779FA" w14:textId="77777777" w:rsidR="0013183F" w:rsidRPr="00024EE8" w:rsidRDefault="0013183F" w:rsidP="0013183F">
      <w:pPr>
        <w:rPr>
          <w:rFonts w:cs="Maiandra GD"/>
          <w:color w:val="000000"/>
          <w:szCs w:val="18"/>
          <w:lang w:eastAsia="nl-NL"/>
        </w:rPr>
      </w:pPr>
    </w:p>
    <w:tbl>
      <w:tblPr>
        <w:tblStyle w:val="TableGrid"/>
        <w:tblW w:w="9633" w:type="dxa"/>
        <w:tblLook w:val="04A0" w:firstRow="1" w:lastRow="0" w:firstColumn="1" w:lastColumn="0" w:noHBand="0" w:noVBand="1"/>
      </w:tblPr>
      <w:tblGrid>
        <w:gridCol w:w="1595"/>
        <w:gridCol w:w="957"/>
        <w:gridCol w:w="949"/>
        <w:gridCol w:w="1390"/>
        <w:gridCol w:w="1157"/>
        <w:gridCol w:w="1152"/>
        <w:gridCol w:w="1270"/>
        <w:gridCol w:w="1163"/>
      </w:tblGrid>
      <w:tr w:rsidR="0013183F" w:rsidRPr="00B22D35" w14:paraId="40D19888" w14:textId="77777777" w:rsidTr="00D03997">
        <w:tc>
          <w:tcPr>
            <w:tcW w:w="1595" w:type="dxa"/>
          </w:tcPr>
          <w:p w14:paraId="778F6CB2"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lastRenderedPageBreak/>
              <w:t xml:space="preserve">UPOV code </w:t>
            </w:r>
          </w:p>
        </w:tc>
        <w:tc>
          <w:tcPr>
            <w:tcW w:w="957" w:type="dxa"/>
          </w:tcPr>
          <w:p w14:paraId="5449D2B0"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Botanical names in GENIE</w:t>
            </w:r>
          </w:p>
        </w:tc>
        <w:tc>
          <w:tcPr>
            <w:tcW w:w="949" w:type="dxa"/>
          </w:tcPr>
          <w:p w14:paraId="2F2484AD"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GRIN</w:t>
            </w:r>
          </w:p>
        </w:tc>
        <w:tc>
          <w:tcPr>
            <w:tcW w:w="1390" w:type="dxa"/>
          </w:tcPr>
          <w:p w14:paraId="2702B96A" w14:textId="77777777" w:rsidR="0013183F" w:rsidRPr="003C3BE6" w:rsidRDefault="0013183F" w:rsidP="00D03997">
            <w:pPr>
              <w:keepNext/>
              <w:jc w:val="center"/>
              <w:rPr>
                <w:rFonts w:cs="Maiandra GD"/>
                <w:bCs/>
                <w:snapToGrid w:val="0"/>
                <w:color w:val="000000"/>
                <w:sz w:val="18"/>
                <w:szCs w:val="18"/>
              </w:rPr>
            </w:pPr>
            <w:r w:rsidRPr="003C3BE6">
              <w:rPr>
                <w:rFonts w:cs="Maiandra GD"/>
                <w:bCs/>
                <w:snapToGrid w:val="0"/>
                <w:color w:val="000000"/>
                <w:sz w:val="18"/>
                <w:szCs w:val="18"/>
              </w:rPr>
              <w:t>Proposed Group name</w:t>
            </w:r>
          </w:p>
        </w:tc>
        <w:tc>
          <w:tcPr>
            <w:tcW w:w="1157" w:type="dxa"/>
          </w:tcPr>
          <w:p w14:paraId="2E8FE5CF"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English</w:t>
            </w:r>
          </w:p>
        </w:tc>
        <w:tc>
          <w:tcPr>
            <w:tcW w:w="1152" w:type="dxa"/>
          </w:tcPr>
          <w:p w14:paraId="617008EB"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French</w:t>
            </w:r>
          </w:p>
        </w:tc>
        <w:tc>
          <w:tcPr>
            <w:tcW w:w="1270" w:type="dxa"/>
          </w:tcPr>
          <w:p w14:paraId="22130D98"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German</w:t>
            </w:r>
          </w:p>
        </w:tc>
        <w:tc>
          <w:tcPr>
            <w:tcW w:w="1163" w:type="dxa"/>
          </w:tcPr>
          <w:p w14:paraId="4FFD3B1D" w14:textId="77777777" w:rsidR="0013183F" w:rsidRPr="003C3BE6" w:rsidRDefault="0013183F" w:rsidP="00D03997">
            <w:pPr>
              <w:keepNext/>
              <w:jc w:val="left"/>
              <w:rPr>
                <w:rFonts w:cs="Maiandra GD"/>
                <w:snapToGrid w:val="0"/>
                <w:color w:val="000000"/>
                <w:sz w:val="18"/>
                <w:szCs w:val="18"/>
              </w:rPr>
            </w:pPr>
            <w:r w:rsidRPr="003C3BE6">
              <w:rPr>
                <w:rFonts w:cs="Maiandra GD"/>
                <w:snapToGrid w:val="0"/>
                <w:color w:val="000000"/>
                <w:sz w:val="18"/>
                <w:szCs w:val="18"/>
              </w:rPr>
              <w:t>Spanish</w:t>
            </w:r>
          </w:p>
        </w:tc>
      </w:tr>
      <w:tr w:rsidR="0013183F" w:rsidRPr="00024EE8" w14:paraId="3059DE90" w14:textId="77777777" w:rsidTr="00D03997">
        <w:trPr>
          <w:trHeight w:val="556"/>
        </w:trPr>
        <w:tc>
          <w:tcPr>
            <w:tcW w:w="1595" w:type="dxa"/>
          </w:tcPr>
          <w:p w14:paraId="43D580CF" w14:textId="77777777" w:rsidR="0013183F" w:rsidRPr="00024EE8" w:rsidRDefault="0013183F" w:rsidP="00D03997">
            <w:pPr>
              <w:keepNext/>
              <w:jc w:val="left"/>
              <w:rPr>
                <w:rFonts w:cs="Maiandra GD"/>
                <w:snapToGrid w:val="0"/>
                <w:color w:val="000000"/>
                <w:sz w:val="16"/>
                <w:szCs w:val="16"/>
              </w:rPr>
            </w:pPr>
            <w:r w:rsidRPr="00024EE8">
              <w:rPr>
                <w:rFonts w:cs="Maiandra GD"/>
                <w:color w:val="000000"/>
                <w:sz w:val="16"/>
                <w:szCs w:val="16"/>
              </w:rPr>
              <w:t>CICHO_INT_1WIT</w:t>
            </w:r>
          </w:p>
        </w:tc>
        <w:tc>
          <w:tcPr>
            <w:tcW w:w="957" w:type="dxa"/>
          </w:tcPr>
          <w:p w14:paraId="70BB5226"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949" w:type="dxa"/>
          </w:tcPr>
          <w:p w14:paraId="5D4B6A8C"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314368AF" w14:textId="77777777" w:rsidR="0013183F" w:rsidRPr="00024EE8" w:rsidRDefault="0013183F" w:rsidP="00D03997">
            <w:pPr>
              <w:keepNext/>
              <w:jc w:val="center"/>
              <w:rPr>
                <w:rFonts w:cs="Maiandra GD"/>
                <w:snapToGrid w:val="0"/>
                <w:color w:val="000000"/>
                <w:sz w:val="16"/>
                <w:szCs w:val="16"/>
              </w:rPr>
            </w:pPr>
            <w:r>
              <w:rPr>
                <w:rFonts w:cs="Maiandra GD"/>
                <w:snapToGrid w:val="0"/>
                <w:color w:val="000000"/>
                <w:sz w:val="16"/>
                <w:szCs w:val="16"/>
              </w:rPr>
              <w:t>Witloof Chicory Group</w:t>
            </w:r>
          </w:p>
        </w:tc>
        <w:tc>
          <w:tcPr>
            <w:tcW w:w="1157" w:type="dxa"/>
          </w:tcPr>
          <w:p w14:paraId="0213C3AA" w14:textId="77777777" w:rsidR="0013183F" w:rsidRPr="00024EE8" w:rsidRDefault="0013183F" w:rsidP="00D03997">
            <w:pPr>
              <w:keepNext/>
              <w:jc w:val="left"/>
              <w:rPr>
                <w:rFonts w:cs="Maiandra GD"/>
                <w:strike/>
                <w:snapToGrid w:val="0"/>
                <w:color w:val="000000"/>
                <w:sz w:val="16"/>
                <w:szCs w:val="16"/>
              </w:rPr>
            </w:pPr>
            <w:r w:rsidRPr="00024EE8">
              <w:rPr>
                <w:rFonts w:cs="Maiandra GD"/>
                <w:snapToGrid w:val="0"/>
                <w:color w:val="000000"/>
                <w:sz w:val="16"/>
                <w:szCs w:val="16"/>
              </w:rPr>
              <w:t>Witloof chicory</w:t>
            </w:r>
          </w:p>
        </w:tc>
        <w:tc>
          <w:tcPr>
            <w:tcW w:w="1152" w:type="dxa"/>
          </w:tcPr>
          <w:p w14:paraId="4B460C2D"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 xml:space="preserve">Endive </w:t>
            </w:r>
          </w:p>
        </w:tc>
        <w:tc>
          <w:tcPr>
            <w:tcW w:w="1270" w:type="dxa"/>
          </w:tcPr>
          <w:p w14:paraId="594DF5C3" w14:textId="77777777" w:rsidR="0013183F" w:rsidRPr="00024EE8" w:rsidRDefault="0013183F" w:rsidP="00D03997">
            <w:pPr>
              <w:keepNext/>
              <w:jc w:val="left"/>
              <w:rPr>
                <w:rFonts w:cs="Maiandra GD"/>
                <w:snapToGrid w:val="0"/>
                <w:color w:val="000000"/>
                <w:sz w:val="16"/>
                <w:szCs w:val="16"/>
              </w:rPr>
            </w:pPr>
            <w:r w:rsidRPr="009A5F30">
              <w:rPr>
                <w:rFonts w:cs="Maiandra GD"/>
                <w:snapToGrid w:val="0"/>
                <w:color w:val="000000"/>
                <w:sz w:val="16"/>
                <w:szCs w:val="16"/>
              </w:rPr>
              <w:t>Chicorée</w:t>
            </w:r>
            <w:r w:rsidRPr="00024EE8">
              <w:rPr>
                <w:rFonts w:cs="Maiandra GD"/>
                <w:snapToGrid w:val="0"/>
                <w:color w:val="000000"/>
                <w:sz w:val="16"/>
                <w:szCs w:val="16"/>
              </w:rPr>
              <w:t xml:space="preserve"> </w:t>
            </w:r>
          </w:p>
        </w:tc>
        <w:tc>
          <w:tcPr>
            <w:tcW w:w="1163" w:type="dxa"/>
          </w:tcPr>
          <w:p w14:paraId="1EDA1B66" w14:textId="77777777" w:rsidR="0013183F" w:rsidRPr="00024EE8" w:rsidRDefault="0013183F" w:rsidP="00D03997">
            <w:pPr>
              <w:keepNext/>
              <w:jc w:val="left"/>
              <w:rPr>
                <w:rFonts w:cs="Maiandra GD"/>
                <w:strike/>
                <w:snapToGrid w:val="0"/>
                <w:color w:val="000000"/>
                <w:sz w:val="16"/>
                <w:szCs w:val="16"/>
              </w:rPr>
            </w:pPr>
            <w:r w:rsidRPr="00024EE8">
              <w:rPr>
                <w:rFonts w:cs="Maiandra GD"/>
                <w:snapToGrid w:val="0"/>
                <w:color w:val="000000"/>
                <w:sz w:val="16"/>
                <w:szCs w:val="16"/>
              </w:rPr>
              <w:t>Endivia</w:t>
            </w:r>
          </w:p>
        </w:tc>
      </w:tr>
      <w:tr w:rsidR="0013183F" w:rsidRPr="00024EE8" w14:paraId="62D579FC" w14:textId="77777777" w:rsidTr="00D03997">
        <w:trPr>
          <w:trHeight w:val="603"/>
        </w:trPr>
        <w:tc>
          <w:tcPr>
            <w:tcW w:w="1595" w:type="dxa"/>
          </w:tcPr>
          <w:p w14:paraId="02BC113C"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CICHO_INT_FOL</w:t>
            </w:r>
          </w:p>
        </w:tc>
        <w:tc>
          <w:tcPr>
            <w:tcW w:w="957" w:type="dxa"/>
          </w:tcPr>
          <w:p w14:paraId="03EDD2E3"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r w:rsidRPr="00AC2411">
              <w:rPr>
                <w:rFonts w:cs="Maiandra GD"/>
                <w:i/>
                <w:snapToGrid w:val="0"/>
                <w:color w:val="000000"/>
                <w:sz w:val="16"/>
                <w:szCs w:val="16"/>
              </w:rPr>
              <w:t>foliosum</w:t>
            </w:r>
            <w:r w:rsidRPr="009F5B72">
              <w:rPr>
                <w:rFonts w:cs="Maiandra GD"/>
                <w:snapToGrid w:val="0"/>
                <w:color w:val="000000"/>
                <w:sz w:val="16"/>
                <w:szCs w:val="16"/>
              </w:rPr>
              <w:t xml:space="preserve"> Hegi</w:t>
            </w:r>
          </w:p>
        </w:tc>
        <w:tc>
          <w:tcPr>
            <w:tcW w:w="949" w:type="dxa"/>
          </w:tcPr>
          <w:p w14:paraId="55C008C3"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431CF773" w14:textId="77777777" w:rsidR="0013183F" w:rsidRPr="00024EE8" w:rsidRDefault="0013183F" w:rsidP="00D03997">
            <w:pPr>
              <w:keepNext/>
              <w:jc w:val="center"/>
              <w:rPr>
                <w:rFonts w:cs="Maiandra GD"/>
                <w:snapToGrid w:val="0"/>
                <w:color w:val="000000"/>
                <w:sz w:val="16"/>
                <w:szCs w:val="16"/>
              </w:rPr>
            </w:pPr>
            <w:r>
              <w:rPr>
                <w:rFonts w:cs="Maiandra GD"/>
                <w:snapToGrid w:val="0"/>
                <w:color w:val="000000"/>
                <w:sz w:val="16"/>
                <w:szCs w:val="16"/>
              </w:rPr>
              <w:t>Leaf Chicory Group</w:t>
            </w:r>
          </w:p>
        </w:tc>
        <w:tc>
          <w:tcPr>
            <w:tcW w:w="1157" w:type="dxa"/>
          </w:tcPr>
          <w:p w14:paraId="494DC06E"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Salad Chicory; Leaf chicory</w:t>
            </w:r>
          </w:p>
        </w:tc>
        <w:tc>
          <w:tcPr>
            <w:tcW w:w="1152" w:type="dxa"/>
          </w:tcPr>
          <w:p w14:paraId="46DC2B01" w14:textId="77777777" w:rsidR="0013183F" w:rsidRPr="00024EE8" w:rsidRDefault="0013183F" w:rsidP="00D03997">
            <w:pPr>
              <w:keepNext/>
              <w:jc w:val="left"/>
              <w:rPr>
                <w:rFonts w:cs="Maiandra GD"/>
                <w:snapToGrid w:val="0"/>
                <w:color w:val="000000"/>
                <w:sz w:val="16"/>
                <w:szCs w:val="16"/>
                <w:lang w:val="fr-CH"/>
              </w:rPr>
            </w:pPr>
            <w:r w:rsidRPr="00024EE8">
              <w:rPr>
                <w:rFonts w:cs="Maiandra GD"/>
                <w:snapToGrid w:val="0"/>
                <w:color w:val="000000"/>
                <w:sz w:val="16"/>
                <w:szCs w:val="16"/>
                <w:lang w:val="fr-CH"/>
              </w:rPr>
              <w:t xml:space="preserve">Chicorée à feuille; Chicorée italienne </w:t>
            </w:r>
          </w:p>
        </w:tc>
        <w:tc>
          <w:tcPr>
            <w:tcW w:w="1270" w:type="dxa"/>
          </w:tcPr>
          <w:p w14:paraId="076AA68D" w14:textId="77777777" w:rsidR="0013183F" w:rsidRPr="00024EE8" w:rsidRDefault="0013183F" w:rsidP="00D03997">
            <w:pPr>
              <w:keepNext/>
              <w:jc w:val="left"/>
              <w:rPr>
                <w:rFonts w:cs="Maiandra GD"/>
                <w:snapToGrid w:val="0"/>
                <w:color w:val="000000"/>
                <w:sz w:val="16"/>
                <w:szCs w:val="16"/>
              </w:rPr>
            </w:pPr>
            <w:r w:rsidRPr="009F5B72">
              <w:rPr>
                <w:rFonts w:cs="Maiandra GD"/>
                <w:snapToGrid w:val="0"/>
                <w:color w:val="000000"/>
                <w:sz w:val="16"/>
                <w:szCs w:val="16"/>
              </w:rPr>
              <w:t>Salatzichorie</w:t>
            </w:r>
          </w:p>
        </w:tc>
        <w:tc>
          <w:tcPr>
            <w:tcW w:w="1163" w:type="dxa"/>
          </w:tcPr>
          <w:p w14:paraId="218412E4"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 xml:space="preserve">Achicoria </w:t>
            </w:r>
          </w:p>
        </w:tc>
      </w:tr>
      <w:tr w:rsidR="0013183F" w:rsidRPr="00024EE8" w14:paraId="48BB12F5" w14:textId="77777777" w:rsidTr="00D03997">
        <w:trPr>
          <w:trHeight w:val="634"/>
        </w:trPr>
        <w:tc>
          <w:tcPr>
            <w:tcW w:w="1595" w:type="dxa"/>
          </w:tcPr>
          <w:p w14:paraId="32B5AB7D"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CICHO_INT_SAT</w:t>
            </w:r>
          </w:p>
        </w:tc>
        <w:tc>
          <w:tcPr>
            <w:tcW w:w="957" w:type="dxa"/>
          </w:tcPr>
          <w:p w14:paraId="7E80A64F"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r w:rsidRPr="00AC2411">
              <w:rPr>
                <w:rFonts w:cs="Maiandra GD"/>
                <w:i/>
                <w:snapToGrid w:val="0"/>
                <w:color w:val="000000"/>
                <w:sz w:val="16"/>
                <w:szCs w:val="16"/>
              </w:rPr>
              <w:t>sativum</w:t>
            </w:r>
            <w:r w:rsidRPr="009F5B72">
              <w:rPr>
                <w:rFonts w:cs="Maiandra GD"/>
                <w:snapToGrid w:val="0"/>
                <w:color w:val="000000"/>
                <w:sz w:val="16"/>
                <w:szCs w:val="16"/>
              </w:rPr>
              <w:t xml:space="preserve"> DC.</w:t>
            </w:r>
          </w:p>
        </w:tc>
        <w:tc>
          <w:tcPr>
            <w:tcW w:w="949" w:type="dxa"/>
          </w:tcPr>
          <w:p w14:paraId="287924FA" w14:textId="77777777" w:rsidR="0013183F" w:rsidRPr="009F5B72"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4A8C6376" w14:textId="77777777" w:rsidR="0013183F" w:rsidRPr="00024EE8" w:rsidRDefault="0013183F" w:rsidP="00D03997">
            <w:pPr>
              <w:keepNext/>
              <w:jc w:val="center"/>
              <w:rPr>
                <w:rFonts w:cs="Maiandra GD"/>
                <w:snapToGrid w:val="0"/>
                <w:color w:val="000000"/>
                <w:sz w:val="16"/>
                <w:szCs w:val="16"/>
              </w:rPr>
            </w:pPr>
            <w:r>
              <w:rPr>
                <w:rFonts w:cs="Maiandra GD"/>
                <w:snapToGrid w:val="0"/>
                <w:color w:val="000000"/>
                <w:sz w:val="16"/>
                <w:szCs w:val="16"/>
              </w:rPr>
              <w:t>Industrial Chicory Group</w:t>
            </w:r>
          </w:p>
        </w:tc>
        <w:tc>
          <w:tcPr>
            <w:tcW w:w="1157" w:type="dxa"/>
          </w:tcPr>
          <w:p w14:paraId="06D07B24"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Industrial Chicory; Large-rooted Chicory</w:t>
            </w:r>
          </w:p>
        </w:tc>
        <w:tc>
          <w:tcPr>
            <w:tcW w:w="1152" w:type="dxa"/>
          </w:tcPr>
          <w:p w14:paraId="0710BC52"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Chicorée à café</w:t>
            </w:r>
          </w:p>
        </w:tc>
        <w:tc>
          <w:tcPr>
            <w:tcW w:w="1270" w:type="dxa"/>
          </w:tcPr>
          <w:p w14:paraId="281537A9"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Wurzelzichorie</w:t>
            </w:r>
          </w:p>
        </w:tc>
        <w:tc>
          <w:tcPr>
            <w:tcW w:w="1163" w:type="dxa"/>
          </w:tcPr>
          <w:p w14:paraId="510505C4"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Achicoria de café</w:t>
            </w:r>
          </w:p>
        </w:tc>
      </w:tr>
      <w:tr w:rsidR="0013183F" w:rsidRPr="009F5B72" w14:paraId="1CB41388" w14:textId="77777777" w:rsidTr="00D03997">
        <w:trPr>
          <w:trHeight w:val="596"/>
        </w:trPr>
        <w:tc>
          <w:tcPr>
            <w:tcW w:w="1595" w:type="dxa"/>
          </w:tcPr>
          <w:p w14:paraId="4BD32A47"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CICHO_INT_2FOR</w:t>
            </w:r>
          </w:p>
        </w:tc>
        <w:tc>
          <w:tcPr>
            <w:tcW w:w="957" w:type="dxa"/>
          </w:tcPr>
          <w:p w14:paraId="7F09C77F" w14:textId="77777777" w:rsidR="0013183F" w:rsidRPr="00AC2411"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949" w:type="dxa"/>
          </w:tcPr>
          <w:p w14:paraId="35374DF2" w14:textId="77777777" w:rsidR="0013183F" w:rsidRPr="00AC2411" w:rsidRDefault="0013183F" w:rsidP="00D03997">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1390" w:type="dxa"/>
          </w:tcPr>
          <w:p w14:paraId="25B60BAA" w14:textId="77777777" w:rsidR="0013183F" w:rsidRPr="00024EE8" w:rsidRDefault="0013183F" w:rsidP="00D03997">
            <w:pPr>
              <w:keepNext/>
              <w:jc w:val="center"/>
              <w:rPr>
                <w:rFonts w:cs="Maiandra GD"/>
                <w:snapToGrid w:val="0"/>
                <w:color w:val="000000"/>
                <w:sz w:val="16"/>
                <w:szCs w:val="16"/>
              </w:rPr>
            </w:pPr>
            <w:r w:rsidRPr="00024EE8">
              <w:rPr>
                <w:rFonts w:cs="Maiandra GD"/>
                <w:snapToGrid w:val="0"/>
                <w:color w:val="000000"/>
                <w:sz w:val="16"/>
                <w:szCs w:val="16"/>
              </w:rPr>
              <w:t xml:space="preserve">Forage Chicory </w:t>
            </w:r>
            <w:r>
              <w:rPr>
                <w:rFonts w:cs="Maiandra GD"/>
                <w:snapToGrid w:val="0"/>
                <w:color w:val="000000"/>
                <w:sz w:val="16"/>
                <w:szCs w:val="16"/>
              </w:rPr>
              <w:t>Group</w:t>
            </w:r>
          </w:p>
        </w:tc>
        <w:tc>
          <w:tcPr>
            <w:tcW w:w="1157" w:type="dxa"/>
          </w:tcPr>
          <w:p w14:paraId="53EA4EED"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Forage Chicory</w:t>
            </w:r>
          </w:p>
        </w:tc>
        <w:tc>
          <w:tcPr>
            <w:tcW w:w="1152" w:type="dxa"/>
          </w:tcPr>
          <w:p w14:paraId="5EE2AF97"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Chicorée fourrage</w:t>
            </w:r>
          </w:p>
        </w:tc>
        <w:tc>
          <w:tcPr>
            <w:tcW w:w="1270" w:type="dxa"/>
          </w:tcPr>
          <w:p w14:paraId="3977175C"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Futterzichorie</w:t>
            </w:r>
          </w:p>
        </w:tc>
        <w:tc>
          <w:tcPr>
            <w:tcW w:w="1163" w:type="dxa"/>
          </w:tcPr>
          <w:p w14:paraId="28C806A8" w14:textId="77777777" w:rsidR="0013183F" w:rsidRPr="00024EE8" w:rsidRDefault="0013183F" w:rsidP="00D03997">
            <w:pPr>
              <w:keepNext/>
              <w:jc w:val="left"/>
              <w:rPr>
                <w:rFonts w:cs="Maiandra GD"/>
                <w:snapToGrid w:val="0"/>
                <w:color w:val="000000"/>
                <w:sz w:val="16"/>
                <w:szCs w:val="16"/>
              </w:rPr>
            </w:pPr>
            <w:r w:rsidRPr="00024EE8">
              <w:rPr>
                <w:rFonts w:cs="Maiandra GD"/>
                <w:snapToGrid w:val="0"/>
                <w:color w:val="000000"/>
                <w:sz w:val="16"/>
                <w:szCs w:val="16"/>
              </w:rPr>
              <w:t>Achicoria forrajera</w:t>
            </w:r>
          </w:p>
        </w:tc>
      </w:tr>
    </w:tbl>
    <w:p w14:paraId="435DFA3C" w14:textId="77777777" w:rsidR="0013183F" w:rsidRDefault="0013183F" w:rsidP="0013183F"/>
    <w:p w14:paraId="0755A19F" w14:textId="1D9B2DC1" w:rsidR="0013183F" w:rsidRPr="00B22D35" w:rsidRDefault="0013183F" w:rsidP="0013183F">
      <w:pPr>
        <w:rPr>
          <w:lang w:val="nl-NL"/>
        </w:rPr>
      </w:pPr>
      <w:r>
        <w:fldChar w:fldCharType="begin"/>
      </w:r>
      <w:r>
        <w:instrText xml:space="preserve"> AUTONUM  </w:instrText>
      </w:r>
      <w:r>
        <w:fldChar w:fldCharType="end"/>
      </w:r>
      <w:r>
        <w:tab/>
        <w:t>The TWV a</w:t>
      </w:r>
      <w:r w:rsidRPr="00B22D35">
        <w:t xml:space="preserve">greed to propose </w:t>
      </w:r>
      <w:r>
        <w:t>inviting</w:t>
      </w:r>
      <w:r w:rsidRPr="00B22D35">
        <w:t xml:space="preserve"> contributors to the PLUTO database to </w:t>
      </w:r>
      <w:r>
        <w:t>consider updating the UPOV</w:t>
      </w:r>
      <w:r w:rsidR="00827CB5">
        <w:t> </w:t>
      </w:r>
      <w:r>
        <w:t xml:space="preserve">code used for varieties previously reported as CICHO_INT using the UPOV codes associated with the proposed variety groups.  </w:t>
      </w:r>
    </w:p>
    <w:p w14:paraId="7BD45E3C" w14:textId="77777777" w:rsidR="0013183F" w:rsidRDefault="0013183F" w:rsidP="0013183F"/>
    <w:p w14:paraId="317BE4F8" w14:textId="4329C0E9" w:rsidR="0044331A" w:rsidRPr="000033CF" w:rsidRDefault="0044331A" w:rsidP="0044331A">
      <w:pPr>
        <w:keepLines/>
        <w:tabs>
          <w:tab w:val="left" w:pos="5387"/>
          <w:tab w:val="left" w:pos="5954"/>
        </w:tabs>
        <w:ind w:left="4820"/>
        <w:rPr>
          <w:rFonts w:eastAsia="MS Mincho" w:cs="Arial"/>
          <w:i/>
          <w:snapToGrid w:val="0"/>
        </w:rPr>
      </w:pPr>
      <w:r w:rsidRPr="000033CF">
        <w:rPr>
          <w:rFonts w:eastAsia="MS Mincho" w:cs="Arial"/>
          <w:i/>
          <w:snapToGrid w:val="0"/>
        </w:rPr>
        <w:fldChar w:fldCharType="begin"/>
      </w:r>
      <w:r w:rsidRPr="000033CF">
        <w:rPr>
          <w:rFonts w:eastAsia="MS Mincho" w:cs="Arial"/>
          <w:i/>
          <w:snapToGrid w:val="0"/>
        </w:rPr>
        <w:instrText xml:space="preserve"> AUTONUM  </w:instrText>
      </w:r>
      <w:r w:rsidRPr="000033CF">
        <w:rPr>
          <w:rFonts w:eastAsia="MS Mincho" w:cs="Arial"/>
          <w:i/>
          <w:snapToGrid w:val="0"/>
        </w:rPr>
        <w:fldChar w:fldCharType="end"/>
      </w:r>
      <w:r w:rsidRPr="000033CF">
        <w:rPr>
          <w:rFonts w:eastAsia="MS Mincho" w:cs="Arial"/>
          <w:i/>
          <w:snapToGrid w:val="0"/>
        </w:rPr>
        <w:tab/>
        <w:t xml:space="preserve">The </w:t>
      </w:r>
      <w:r>
        <w:rPr>
          <w:rFonts w:eastAsia="MS Mincho" w:cs="Arial"/>
          <w:i/>
          <w:snapToGrid w:val="0"/>
        </w:rPr>
        <w:t>TC</w:t>
      </w:r>
      <w:r w:rsidRPr="000033CF">
        <w:rPr>
          <w:rFonts w:eastAsia="MS Mincho" w:cs="Arial"/>
          <w:i/>
          <w:snapToGrid w:val="0"/>
        </w:rPr>
        <w:t xml:space="preserve"> is invited to consider </w:t>
      </w:r>
      <w:bookmarkStart w:id="15" w:name="_Hlk145339556"/>
      <w:r w:rsidRPr="000033CF">
        <w:rPr>
          <w:rFonts w:eastAsia="MS Mincho" w:cs="Arial"/>
          <w:i/>
          <w:snapToGrid w:val="0"/>
        </w:rPr>
        <w:t>the proposal</w:t>
      </w:r>
      <w:r w:rsidRPr="000033CF">
        <w:rPr>
          <w:rFonts w:eastAsia="MS Mincho"/>
          <w:i/>
          <w:snapToGrid w:val="0"/>
        </w:rPr>
        <w:t xml:space="preserve"> to create variety groups for the UPOV code</w:t>
      </w:r>
      <w:r>
        <w:rPr>
          <w:rFonts w:eastAsia="MS Mincho"/>
          <w:i/>
          <w:snapToGrid w:val="0"/>
        </w:rPr>
        <w:t>s for</w:t>
      </w:r>
      <w:r w:rsidRPr="000033CF">
        <w:rPr>
          <w:rFonts w:eastAsia="MS Mincho"/>
          <w:i/>
          <w:snapToGrid w:val="0"/>
        </w:rPr>
        <w:t xml:space="preserve"> </w:t>
      </w:r>
      <w:r w:rsidRPr="008D25B8">
        <w:rPr>
          <w:rFonts w:eastAsia="MS Mincho" w:cs="Arial"/>
          <w:snapToGrid w:val="0"/>
        </w:rPr>
        <w:t>Cichorium intybus</w:t>
      </w:r>
      <w:r w:rsidRPr="008D25B8">
        <w:rPr>
          <w:rFonts w:cs="Arial"/>
          <w:i/>
          <w:color w:val="000000"/>
          <w:lang w:eastAsia="ja-JP"/>
        </w:rPr>
        <w:t xml:space="preserve">, as set out in paragraph </w:t>
      </w:r>
      <w:r w:rsidR="00C25BDA" w:rsidRPr="008D25B8">
        <w:rPr>
          <w:rFonts w:cs="Arial"/>
          <w:i/>
          <w:color w:val="000000"/>
          <w:lang w:eastAsia="ja-JP"/>
        </w:rPr>
        <w:t>2</w:t>
      </w:r>
      <w:r w:rsidR="00B52D78" w:rsidRPr="008D25B8">
        <w:rPr>
          <w:rFonts w:cs="Arial"/>
          <w:i/>
          <w:color w:val="000000"/>
          <w:lang w:eastAsia="ja-JP"/>
        </w:rPr>
        <w:t>5</w:t>
      </w:r>
      <w:r w:rsidRPr="008D25B8">
        <w:rPr>
          <w:rFonts w:cs="Arial"/>
          <w:i/>
          <w:color w:val="000000"/>
          <w:lang w:eastAsia="ja-JP"/>
        </w:rPr>
        <w:t xml:space="preserve"> of this</w:t>
      </w:r>
      <w:r w:rsidRPr="000033CF">
        <w:rPr>
          <w:rFonts w:cs="Arial"/>
          <w:i/>
          <w:color w:val="000000"/>
          <w:lang w:eastAsia="ja-JP"/>
        </w:rPr>
        <w:t xml:space="preserve"> document.</w:t>
      </w:r>
    </w:p>
    <w:bookmarkEnd w:id="15"/>
    <w:p w14:paraId="65784929" w14:textId="7AA6FE13" w:rsidR="0013183F" w:rsidRDefault="0013183F" w:rsidP="000033CF">
      <w:pPr>
        <w:rPr>
          <w:rFonts w:eastAsia="MS Mincho"/>
        </w:rPr>
      </w:pPr>
    </w:p>
    <w:p w14:paraId="736E0EC4" w14:textId="77777777" w:rsidR="0013183F" w:rsidRPr="0013183F" w:rsidRDefault="0013183F" w:rsidP="0013183F">
      <w:pPr>
        <w:pStyle w:val="EndnoteText"/>
        <w:rPr>
          <w:rFonts w:eastAsia="MS Mincho"/>
        </w:rPr>
      </w:pPr>
    </w:p>
    <w:p w14:paraId="5D08E821" w14:textId="12271B4B" w:rsidR="000033CF" w:rsidRPr="000033CF" w:rsidRDefault="000033CF" w:rsidP="00B17768">
      <w:pPr>
        <w:pStyle w:val="Heading2"/>
        <w:rPr>
          <w:rFonts w:eastAsia="MS Mincho"/>
        </w:rPr>
      </w:pPr>
      <w:bookmarkStart w:id="16" w:name="_Toc148347021"/>
      <w:r w:rsidRPr="000033CF">
        <w:rPr>
          <w:rFonts w:eastAsia="MS Mincho"/>
        </w:rPr>
        <w:t>UPOV codes for Zea mays</w:t>
      </w:r>
      <w:bookmarkEnd w:id="16"/>
      <w:r w:rsidRPr="000033CF">
        <w:rPr>
          <w:rFonts w:eastAsia="MS Mincho"/>
        </w:rPr>
        <w:t xml:space="preserve"> </w:t>
      </w:r>
    </w:p>
    <w:p w14:paraId="39C4F704" w14:textId="77777777" w:rsidR="009A25F2" w:rsidRDefault="009A25F2" w:rsidP="009A25F2">
      <w:pPr>
        <w:keepNext/>
        <w:rPr>
          <w:rFonts w:eastAsia="MS Mincho"/>
          <w:snapToGrid w:val="0"/>
        </w:rPr>
      </w:pPr>
    </w:p>
    <w:p w14:paraId="1516774D" w14:textId="56585385" w:rsidR="0050503A" w:rsidRDefault="009A25F2" w:rsidP="009A25F2">
      <w:pPr>
        <w:rPr>
          <w:rFonts w:cs="Arial"/>
          <w:i/>
          <w:iCs/>
        </w:rPr>
      </w:pPr>
      <w:r w:rsidRPr="0050503A">
        <w:rPr>
          <w:rFonts w:cs="Arial"/>
          <w:snapToGrid w:val="0"/>
        </w:rPr>
        <w:fldChar w:fldCharType="begin"/>
      </w:r>
      <w:r w:rsidRPr="0050503A">
        <w:rPr>
          <w:rFonts w:cs="Arial"/>
          <w:snapToGrid w:val="0"/>
        </w:rPr>
        <w:instrText xml:space="preserve"> AUTONUM  </w:instrText>
      </w:r>
      <w:r w:rsidRPr="0050503A">
        <w:rPr>
          <w:rFonts w:cs="Arial"/>
          <w:snapToGrid w:val="0"/>
        </w:rPr>
        <w:fldChar w:fldCharType="end"/>
      </w:r>
      <w:r w:rsidRPr="0050503A">
        <w:rPr>
          <w:rFonts w:cs="Arial"/>
          <w:snapToGrid w:val="0"/>
        </w:rPr>
        <w:tab/>
      </w:r>
      <w:r w:rsidR="00E212C3" w:rsidRPr="0050503A">
        <w:rPr>
          <w:rFonts w:cs="Arial"/>
        </w:rPr>
        <w:t>Sweet Corn (</w:t>
      </w:r>
      <w:r w:rsidR="00E42305" w:rsidRPr="00E42305">
        <w:rPr>
          <w:rFonts w:cs="Arial"/>
          <w:shd w:val="clear" w:color="auto" w:fill="F9F9F9"/>
        </w:rPr>
        <w:t>UPOV</w:t>
      </w:r>
      <w:r w:rsidR="00E42305">
        <w:rPr>
          <w:rFonts w:cs="Arial"/>
          <w:i/>
          <w:iCs/>
          <w:shd w:val="clear" w:color="auto" w:fill="F9F9F9"/>
        </w:rPr>
        <w:t xml:space="preserve"> </w:t>
      </w:r>
      <w:r w:rsidR="00E42305">
        <w:rPr>
          <w:rFonts w:cs="Arial"/>
        </w:rPr>
        <w:t>Code: ZEAAA_MAY_SAC</w:t>
      </w:r>
      <w:r w:rsidR="00E212C3" w:rsidRPr="0050503A">
        <w:rPr>
          <w:rFonts w:cs="Arial"/>
        </w:rPr>
        <w:t xml:space="preserve">) and </w:t>
      </w:r>
      <w:r w:rsidR="001E4C4F" w:rsidRPr="0050503A">
        <w:rPr>
          <w:rFonts w:cs="Arial"/>
        </w:rPr>
        <w:t xml:space="preserve">Popcorn </w:t>
      </w:r>
      <w:r w:rsidR="0050503A" w:rsidRPr="0050503A">
        <w:rPr>
          <w:rFonts w:cs="Arial"/>
        </w:rPr>
        <w:t>(</w:t>
      </w:r>
      <w:r w:rsidR="00E42305">
        <w:rPr>
          <w:rFonts w:cs="Arial"/>
        </w:rPr>
        <w:t>UPOV Codes: ZEAAA_MAY_EVE</w:t>
      </w:r>
      <w:r w:rsidR="00133BED">
        <w:rPr>
          <w:rFonts w:cs="Arial"/>
        </w:rPr>
        <w:t xml:space="preserve">; </w:t>
      </w:r>
      <w:r w:rsidR="00E42305">
        <w:rPr>
          <w:rFonts w:cs="Arial"/>
        </w:rPr>
        <w:t>and ZEAAA_MAY_MIC</w:t>
      </w:r>
      <w:r w:rsidR="0050503A" w:rsidRPr="0050503A">
        <w:rPr>
          <w:rFonts w:cs="Arial"/>
          <w:bCs/>
        </w:rPr>
        <w:t xml:space="preserve">) </w:t>
      </w:r>
      <w:r w:rsidR="0030778B">
        <w:rPr>
          <w:rFonts w:cs="Arial"/>
          <w:bCs/>
        </w:rPr>
        <w:t>have been</w:t>
      </w:r>
      <w:r w:rsidR="0050503A">
        <w:rPr>
          <w:rFonts w:cs="Arial"/>
          <w:bCs/>
        </w:rPr>
        <w:t xml:space="preserve"> reclassified </w:t>
      </w:r>
      <w:r w:rsidR="00E212C3" w:rsidRPr="0050503A">
        <w:rPr>
          <w:rFonts w:cs="Arial"/>
        </w:rPr>
        <w:t xml:space="preserve">as </w:t>
      </w:r>
      <w:r w:rsidR="0050503A">
        <w:rPr>
          <w:rFonts w:cs="Arial"/>
        </w:rPr>
        <w:t>synonyms</w:t>
      </w:r>
      <w:r w:rsidR="00E212C3" w:rsidRPr="0050503A">
        <w:rPr>
          <w:rFonts w:cs="Arial"/>
        </w:rPr>
        <w:t xml:space="preserve"> of </w:t>
      </w:r>
      <w:r w:rsidR="00E212C3" w:rsidRPr="0050503A">
        <w:rPr>
          <w:rFonts w:cs="Arial"/>
          <w:i/>
          <w:iCs/>
        </w:rPr>
        <w:t>Z</w:t>
      </w:r>
      <w:r w:rsidR="00EE59D5">
        <w:rPr>
          <w:rFonts w:cs="Arial"/>
          <w:i/>
          <w:iCs/>
        </w:rPr>
        <w:t>ea</w:t>
      </w:r>
      <w:r w:rsidR="0050503A">
        <w:rPr>
          <w:rFonts w:cs="Arial"/>
          <w:i/>
          <w:iCs/>
        </w:rPr>
        <w:t> </w:t>
      </w:r>
      <w:r w:rsidR="00E212C3" w:rsidRPr="0050503A">
        <w:rPr>
          <w:rFonts w:cs="Arial"/>
          <w:i/>
          <w:iCs/>
        </w:rPr>
        <w:t>mays</w:t>
      </w:r>
      <w:r w:rsidR="0050503A">
        <w:rPr>
          <w:rFonts w:cs="Arial"/>
          <w:i/>
          <w:iCs/>
        </w:rPr>
        <w:t> </w:t>
      </w:r>
      <w:r w:rsidR="00E212C3" w:rsidRPr="0050503A">
        <w:rPr>
          <w:rFonts w:cs="Arial"/>
        </w:rPr>
        <w:t>subsp.</w:t>
      </w:r>
      <w:r w:rsidR="0050503A">
        <w:rPr>
          <w:rFonts w:cs="Arial"/>
        </w:rPr>
        <w:t> </w:t>
      </w:r>
      <w:r w:rsidR="00E212C3" w:rsidRPr="0050503A">
        <w:rPr>
          <w:rFonts w:cs="Arial"/>
          <w:i/>
          <w:iCs/>
        </w:rPr>
        <w:t>mays</w:t>
      </w:r>
      <w:r w:rsidR="00E42305">
        <w:rPr>
          <w:rFonts w:cs="Arial"/>
          <w:i/>
          <w:iCs/>
        </w:rPr>
        <w:t xml:space="preserve"> </w:t>
      </w:r>
      <w:r w:rsidR="00E42305" w:rsidRPr="0050503A">
        <w:rPr>
          <w:rFonts w:cs="Arial"/>
        </w:rPr>
        <w:t>(</w:t>
      </w:r>
      <w:r w:rsidR="00E42305" w:rsidRPr="00E42305">
        <w:rPr>
          <w:rFonts w:cs="Arial"/>
          <w:shd w:val="clear" w:color="auto" w:fill="F9F9F9"/>
        </w:rPr>
        <w:t>UPOV</w:t>
      </w:r>
      <w:r w:rsidR="00E42305">
        <w:rPr>
          <w:rFonts w:cs="Arial"/>
          <w:i/>
          <w:iCs/>
          <w:shd w:val="clear" w:color="auto" w:fill="F9F9F9"/>
        </w:rPr>
        <w:t xml:space="preserve"> </w:t>
      </w:r>
      <w:r w:rsidR="00E42305">
        <w:rPr>
          <w:rFonts w:cs="Arial"/>
        </w:rPr>
        <w:t>Code: ZEAAA_MAY_MAY</w:t>
      </w:r>
      <w:r w:rsidR="00E42305" w:rsidRPr="0050503A">
        <w:rPr>
          <w:rFonts w:cs="Arial"/>
        </w:rPr>
        <w:t>)</w:t>
      </w:r>
      <w:r w:rsidR="005A03D6">
        <w:rPr>
          <w:rFonts w:cs="Arial"/>
        </w:rPr>
        <w:t>, which also encompasses Maize</w:t>
      </w:r>
      <w:r w:rsidR="00133BED">
        <w:rPr>
          <w:rFonts w:cs="Arial"/>
        </w:rPr>
        <w:t xml:space="preserve"> (</w:t>
      </w:r>
      <w:r w:rsidR="005A03D6">
        <w:rPr>
          <w:rFonts w:cs="Arial"/>
        </w:rPr>
        <w:t>Corn</w:t>
      </w:r>
      <w:r w:rsidR="00133BED">
        <w:rPr>
          <w:rFonts w:cs="Arial"/>
        </w:rPr>
        <w:t>)</w:t>
      </w:r>
      <w:r w:rsidR="0050503A">
        <w:rPr>
          <w:rFonts w:cs="Arial"/>
          <w:i/>
          <w:iCs/>
        </w:rPr>
        <w:t>.</w:t>
      </w:r>
    </w:p>
    <w:p w14:paraId="7D8936A1" w14:textId="77777777" w:rsidR="0050503A" w:rsidRDefault="0050503A" w:rsidP="009A25F2">
      <w:pPr>
        <w:rPr>
          <w:rFonts w:cs="Arial"/>
          <w:i/>
          <w:iCs/>
        </w:rPr>
      </w:pPr>
    </w:p>
    <w:p w14:paraId="485EFB7F" w14:textId="474360D2" w:rsidR="009A25F2" w:rsidRDefault="009A25F2" w:rsidP="009A25F2">
      <w:r>
        <w:fldChar w:fldCharType="begin"/>
      </w:r>
      <w:r>
        <w:instrText xml:space="preserve"> AUTONUM  </w:instrText>
      </w:r>
      <w:r>
        <w:fldChar w:fldCharType="end"/>
      </w:r>
      <w:r>
        <w:tab/>
      </w:r>
      <w:r w:rsidR="0030778B">
        <w:t>At their sessions in 2023, the</w:t>
      </w:r>
      <w:r>
        <w:t xml:space="preserve"> TWV and TWA agreed to create variety groups for the UPOV code </w:t>
      </w:r>
      <w:r w:rsidRPr="008E2A00">
        <w:t>ZEAAA_MAY_MAY</w:t>
      </w:r>
      <w:r>
        <w:t xml:space="preserve"> replacing infra-specific botanical names, as follows (see documents TWV/57/26 “Report”, paragraph 49; and TWA/52/11 “Report”, paragraph 33):</w:t>
      </w:r>
    </w:p>
    <w:p w14:paraId="7EE30429" w14:textId="77777777" w:rsidR="009A25F2" w:rsidRPr="00C172DB" w:rsidRDefault="009A25F2" w:rsidP="009A25F2">
      <w:pPr>
        <w:rPr>
          <w:rFonts w:eastAsia="MS Mincho"/>
        </w:rPr>
      </w:pPr>
    </w:p>
    <w:tbl>
      <w:tblPr>
        <w:tblStyle w:val="TableGrid"/>
        <w:tblW w:w="9805" w:type="dxa"/>
        <w:tblLook w:val="04A0" w:firstRow="1" w:lastRow="0" w:firstColumn="1" w:lastColumn="0" w:noHBand="0" w:noVBand="1"/>
      </w:tblPr>
      <w:tblGrid>
        <w:gridCol w:w="1440"/>
        <w:gridCol w:w="4135"/>
        <w:gridCol w:w="1890"/>
        <w:gridCol w:w="2340"/>
      </w:tblGrid>
      <w:tr w:rsidR="009A25F2" w:rsidRPr="00C172DB" w14:paraId="40F9A365" w14:textId="77777777" w:rsidTr="00E84C4C">
        <w:tc>
          <w:tcPr>
            <w:tcW w:w="1440" w:type="dxa"/>
          </w:tcPr>
          <w:p w14:paraId="66238E9B" w14:textId="77777777" w:rsidR="009A25F2" w:rsidRPr="00C172DB" w:rsidRDefault="009A25F2" w:rsidP="00E758DE">
            <w:pPr>
              <w:keepNext/>
              <w:jc w:val="left"/>
              <w:rPr>
                <w:sz w:val="18"/>
              </w:rPr>
            </w:pPr>
            <w:r w:rsidRPr="00C172DB">
              <w:rPr>
                <w:sz w:val="18"/>
              </w:rPr>
              <w:t>Principal botanical name</w:t>
            </w:r>
          </w:p>
        </w:tc>
        <w:tc>
          <w:tcPr>
            <w:tcW w:w="4135" w:type="dxa"/>
          </w:tcPr>
          <w:p w14:paraId="7D22B7EE" w14:textId="77777777" w:rsidR="009A25F2" w:rsidRPr="00C172DB" w:rsidRDefault="009A25F2" w:rsidP="00E84C4C">
            <w:pPr>
              <w:keepNext/>
              <w:jc w:val="center"/>
              <w:rPr>
                <w:sz w:val="18"/>
              </w:rPr>
            </w:pPr>
            <w:r w:rsidRPr="00C172DB">
              <w:rPr>
                <w:sz w:val="18"/>
              </w:rPr>
              <w:t>Other botanical name(s)</w:t>
            </w:r>
          </w:p>
        </w:tc>
        <w:tc>
          <w:tcPr>
            <w:tcW w:w="1890" w:type="dxa"/>
          </w:tcPr>
          <w:p w14:paraId="37F72DAE" w14:textId="77777777" w:rsidR="009A25F2" w:rsidRPr="00C172DB" w:rsidRDefault="009A25F2" w:rsidP="00E84C4C">
            <w:pPr>
              <w:keepNext/>
              <w:jc w:val="center"/>
              <w:rPr>
                <w:sz w:val="18"/>
              </w:rPr>
            </w:pPr>
            <w:r w:rsidRPr="00C172DB">
              <w:rPr>
                <w:sz w:val="18"/>
              </w:rPr>
              <w:t>Variety groups</w:t>
            </w:r>
          </w:p>
        </w:tc>
        <w:tc>
          <w:tcPr>
            <w:tcW w:w="2340" w:type="dxa"/>
          </w:tcPr>
          <w:p w14:paraId="20A04EBE" w14:textId="77777777" w:rsidR="009A25F2" w:rsidRPr="00C172DB" w:rsidRDefault="009A25F2" w:rsidP="00E84C4C">
            <w:pPr>
              <w:keepNext/>
              <w:jc w:val="center"/>
              <w:rPr>
                <w:sz w:val="18"/>
              </w:rPr>
            </w:pPr>
            <w:r w:rsidRPr="00C172DB">
              <w:rPr>
                <w:rFonts w:cs="Arial"/>
                <w:color w:val="000000"/>
                <w:sz w:val="18"/>
                <w:lang w:eastAsia="ja-JP"/>
              </w:rPr>
              <w:t>Proposed UPOV code with group information</w:t>
            </w:r>
            <w:r>
              <w:rPr>
                <w:rFonts w:cs="Arial"/>
                <w:color w:val="000000"/>
                <w:sz w:val="18"/>
                <w:lang w:eastAsia="ja-JP"/>
              </w:rPr>
              <w:t xml:space="preserve">  </w:t>
            </w:r>
          </w:p>
        </w:tc>
      </w:tr>
      <w:tr w:rsidR="009A25F2" w:rsidRPr="00C172DB" w14:paraId="320068C5" w14:textId="77777777" w:rsidTr="00E84C4C">
        <w:tc>
          <w:tcPr>
            <w:tcW w:w="1440" w:type="dxa"/>
            <w:vMerge w:val="restart"/>
          </w:tcPr>
          <w:p w14:paraId="43FE2166" w14:textId="77777777" w:rsidR="009A25F2" w:rsidRPr="00C172DB" w:rsidRDefault="009A25F2" w:rsidP="00E758DE">
            <w:pPr>
              <w:keepNext/>
              <w:jc w:val="left"/>
              <w:rPr>
                <w:sz w:val="18"/>
              </w:rPr>
            </w:pPr>
            <w:r w:rsidRPr="00C172DB">
              <w:rPr>
                <w:bCs/>
                <w:i/>
                <w:sz w:val="18"/>
                <w:szCs w:val="16"/>
              </w:rPr>
              <w:t xml:space="preserve">Zea mays </w:t>
            </w:r>
            <w:r w:rsidRPr="00C172DB">
              <w:rPr>
                <w:bCs/>
                <w:sz w:val="18"/>
                <w:szCs w:val="16"/>
              </w:rPr>
              <w:t>L. subsp.</w:t>
            </w:r>
            <w:r w:rsidRPr="00C172DB">
              <w:rPr>
                <w:bCs/>
                <w:i/>
                <w:sz w:val="18"/>
                <w:szCs w:val="16"/>
              </w:rPr>
              <w:t xml:space="preserve"> mays</w:t>
            </w:r>
          </w:p>
        </w:tc>
        <w:tc>
          <w:tcPr>
            <w:tcW w:w="4135" w:type="dxa"/>
            <w:vMerge w:val="restart"/>
          </w:tcPr>
          <w:p w14:paraId="07541961" w14:textId="77777777" w:rsidR="009A25F2" w:rsidRPr="008D1D47" w:rsidRDefault="009A25F2" w:rsidP="00E84C4C">
            <w:pPr>
              <w:keepNext/>
              <w:rPr>
                <w:sz w:val="18"/>
              </w:rPr>
            </w:pPr>
            <w:r w:rsidRPr="008D1D47">
              <w:rPr>
                <w:i/>
                <w:sz w:val="18"/>
              </w:rPr>
              <w:t>Zea mays</w:t>
            </w:r>
            <w:r w:rsidRPr="008D1D47">
              <w:rPr>
                <w:sz w:val="18"/>
              </w:rPr>
              <w:t xml:space="preserve"> var </w:t>
            </w:r>
            <w:r w:rsidRPr="008D1D47">
              <w:rPr>
                <w:i/>
                <w:sz w:val="18"/>
              </w:rPr>
              <w:t xml:space="preserve">ceratina </w:t>
            </w:r>
            <w:r w:rsidRPr="008D1D47">
              <w:rPr>
                <w:sz w:val="18"/>
              </w:rPr>
              <w:t xml:space="preserve">L.; </w:t>
            </w:r>
          </w:p>
          <w:p w14:paraId="54360208" w14:textId="36F8DD00" w:rsidR="00E42305" w:rsidRPr="008D1D47" w:rsidRDefault="009A25F2" w:rsidP="00E84C4C">
            <w:pPr>
              <w:keepNext/>
              <w:rPr>
                <w:sz w:val="18"/>
              </w:rPr>
            </w:pPr>
            <w:r w:rsidRPr="008D1D47">
              <w:rPr>
                <w:i/>
                <w:sz w:val="18"/>
              </w:rPr>
              <w:t>Zea mays</w:t>
            </w:r>
            <w:r w:rsidRPr="008D1D47">
              <w:rPr>
                <w:sz w:val="18"/>
              </w:rPr>
              <w:t xml:space="preserve"> var. </w:t>
            </w:r>
            <w:r w:rsidRPr="008D1D47">
              <w:rPr>
                <w:i/>
                <w:sz w:val="18"/>
              </w:rPr>
              <w:t>indentata</w:t>
            </w:r>
            <w:r w:rsidRPr="008D1D47">
              <w:rPr>
                <w:sz w:val="18"/>
              </w:rPr>
              <w:t xml:space="preserve"> (Sturtev.) L. H. Bailey; </w:t>
            </w:r>
          </w:p>
          <w:p w14:paraId="7D5AAC2F" w14:textId="044318A7" w:rsidR="009A25F2" w:rsidRDefault="009A25F2" w:rsidP="00E84C4C">
            <w:pPr>
              <w:keepNext/>
              <w:rPr>
                <w:sz w:val="18"/>
              </w:rPr>
            </w:pPr>
            <w:r w:rsidRPr="008D1D47">
              <w:rPr>
                <w:i/>
                <w:sz w:val="18"/>
              </w:rPr>
              <w:t>Zea mays</w:t>
            </w:r>
            <w:r w:rsidRPr="008D1D47">
              <w:rPr>
                <w:sz w:val="18"/>
              </w:rPr>
              <w:t xml:space="preserve"> var. </w:t>
            </w:r>
            <w:r w:rsidRPr="008D1D47">
              <w:rPr>
                <w:i/>
                <w:sz w:val="18"/>
              </w:rPr>
              <w:t>indurata</w:t>
            </w:r>
            <w:r w:rsidRPr="008D1D47">
              <w:rPr>
                <w:sz w:val="18"/>
              </w:rPr>
              <w:t xml:space="preserve"> (Sturtev.) L. H. Bailey;</w:t>
            </w:r>
          </w:p>
          <w:p w14:paraId="1D15755E" w14:textId="77777777" w:rsidR="00E42305" w:rsidRPr="008D1D47" w:rsidRDefault="00E42305" w:rsidP="00E84C4C">
            <w:pPr>
              <w:keepNext/>
              <w:rPr>
                <w:sz w:val="18"/>
              </w:rPr>
            </w:pPr>
          </w:p>
          <w:p w14:paraId="1A8C816F" w14:textId="77777777" w:rsidR="009A25F2" w:rsidRPr="008D1D47" w:rsidRDefault="009A25F2" w:rsidP="00E84C4C">
            <w:pPr>
              <w:keepNext/>
              <w:rPr>
                <w:sz w:val="18"/>
              </w:rPr>
            </w:pPr>
            <w:r w:rsidRPr="008D1D47">
              <w:rPr>
                <w:i/>
                <w:sz w:val="18"/>
              </w:rPr>
              <w:t>Zea mays</w:t>
            </w:r>
            <w:r w:rsidRPr="008D1D47">
              <w:rPr>
                <w:sz w:val="18"/>
              </w:rPr>
              <w:t xml:space="preserve"> var. </w:t>
            </w:r>
            <w:r w:rsidRPr="008D1D47">
              <w:rPr>
                <w:i/>
                <w:sz w:val="18"/>
              </w:rPr>
              <w:t>saccharata</w:t>
            </w:r>
            <w:r w:rsidRPr="008D1D47">
              <w:rPr>
                <w:sz w:val="18"/>
              </w:rPr>
              <w:t xml:space="preserve"> (Sturtev.) L. H. Bailey; </w:t>
            </w:r>
          </w:p>
          <w:p w14:paraId="1B4E4AA1" w14:textId="5B44618D" w:rsidR="009A25F2" w:rsidRDefault="009A25F2" w:rsidP="00E84C4C">
            <w:pPr>
              <w:keepNext/>
              <w:rPr>
                <w:sz w:val="18"/>
              </w:rPr>
            </w:pPr>
            <w:r w:rsidRPr="008D1D47">
              <w:rPr>
                <w:i/>
                <w:sz w:val="18"/>
              </w:rPr>
              <w:t>Zea mays</w:t>
            </w:r>
            <w:r w:rsidRPr="008D1D47">
              <w:rPr>
                <w:sz w:val="18"/>
              </w:rPr>
              <w:t xml:space="preserve"> L. </w:t>
            </w:r>
            <w:r w:rsidRPr="008D1D47">
              <w:rPr>
                <w:i/>
                <w:sz w:val="18"/>
              </w:rPr>
              <w:t>saccharata</w:t>
            </w:r>
            <w:r w:rsidRPr="008D1D47">
              <w:rPr>
                <w:sz w:val="18"/>
              </w:rPr>
              <w:t xml:space="preserve"> Koern.;</w:t>
            </w:r>
          </w:p>
          <w:p w14:paraId="695F4639" w14:textId="77777777" w:rsidR="00E42305" w:rsidRPr="008D1D47" w:rsidRDefault="00E42305" w:rsidP="00E84C4C">
            <w:pPr>
              <w:keepNext/>
              <w:rPr>
                <w:sz w:val="18"/>
              </w:rPr>
            </w:pPr>
          </w:p>
          <w:p w14:paraId="2591CB05" w14:textId="77777777" w:rsidR="009A25F2" w:rsidRPr="008D1D47" w:rsidRDefault="009A25F2" w:rsidP="00E84C4C">
            <w:pPr>
              <w:keepNext/>
              <w:rPr>
                <w:sz w:val="18"/>
              </w:rPr>
            </w:pPr>
            <w:r w:rsidRPr="008D1D47">
              <w:rPr>
                <w:i/>
                <w:sz w:val="18"/>
              </w:rPr>
              <w:t>Zea mays</w:t>
            </w:r>
            <w:r w:rsidRPr="008D1D47">
              <w:rPr>
                <w:sz w:val="18"/>
              </w:rPr>
              <w:t xml:space="preserve"> L. var. </w:t>
            </w:r>
            <w:r w:rsidRPr="008D1D47">
              <w:rPr>
                <w:i/>
                <w:sz w:val="18"/>
              </w:rPr>
              <w:t>everta</w:t>
            </w:r>
            <w:r w:rsidRPr="008D1D47">
              <w:rPr>
                <w:sz w:val="18"/>
              </w:rPr>
              <w:t xml:space="preserve"> (Praecox) Sturt.;</w:t>
            </w:r>
          </w:p>
          <w:p w14:paraId="6526520F" w14:textId="77777777" w:rsidR="009A25F2" w:rsidRPr="008D1D47" w:rsidRDefault="009A25F2" w:rsidP="00E84C4C">
            <w:pPr>
              <w:keepNext/>
              <w:rPr>
                <w:sz w:val="18"/>
                <w:lang w:val="pt-BR"/>
              </w:rPr>
            </w:pPr>
            <w:r w:rsidRPr="008D1D47">
              <w:rPr>
                <w:i/>
                <w:sz w:val="18"/>
                <w:lang w:val="pt-BR"/>
              </w:rPr>
              <w:t>Zea mays</w:t>
            </w:r>
            <w:r w:rsidRPr="008D1D47">
              <w:rPr>
                <w:sz w:val="18"/>
                <w:lang w:val="pt-BR"/>
              </w:rPr>
              <w:t xml:space="preserve"> L. convar. </w:t>
            </w:r>
            <w:r w:rsidRPr="008D1D47">
              <w:rPr>
                <w:i/>
                <w:sz w:val="18"/>
                <w:lang w:val="pt-BR"/>
              </w:rPr>
              <w:t>microsperma</w:t>
            </w:r>
            <w:r w:rsidRPr="008D1D47">
              <w:rPr>
                <w:sz w:val="18"/>
                <w:lang w:val="pt-BR"/>
              </w:rPr>
              <w:t xml:space="preserve"> Koern.</w:t>
            </w:r>
          </w:p>
        </w:tc>
        <w:tc>
          <w:tcPr>
            <w:tcW w:w="1890" w:type="dxa"/>
          </w:tcPr>
          <w:p w14:paraId="0A270216" w14:textId="77777777" w:rsidR="009A25F2" w:rsidRPr="00C172DB" w:rsidRDefault="009A25F2" w:rsidP="00E84C4C">
            <w:pPr>
              <w:keepNext/>
              <w:rPr>
                <w:sz w:val="18"/>
              </w:rPr>
            </w:pPr>
            <w:r w:rsidRPr="00C172DB">
              <w:rPr>
                <w:sz w:val="18"/>
              </w:rPr>
              <w:t>Corn; Maize:  “1MA”</w:t>
            </w:r>
          </w:p>
          <w:p w14:paraId="6BE78EC5" w14:textId="77777777" w:rsidR="009A25F2" w:rsidRDefault="009A25F2" w:rsidP="00E84C4C">
            <w:pPr>
              <w:keepNext/>
              <w:rPr>
                <w:sz w:val="18"/>
              </w:rPr>
            </w:pPr>
          </w:p>
          <w:p w14:paraId="655E8493" w14:textId="77777777" w:rsidR="00E42305" w:rsidRDefault="00E42305" w:rsidP="00E84C4C">
            <w:pPr>
              <w:keepNext/>
              <w:rPr>
                <w:sz w:val="18"/>
              </w:rPr>
            </w:pPr>
          </w:p>
          <w:p w14:paraId="1587CA68" w14:textId="2D5D0A3D" w:rsidR="00E42305" w:rsidRPr="00C172DB" w:rsidRDefault="00E42305" w:rsidP="00E84C4C">
            <w:pPr>
              <w:keepNext/>
              <w:rPr>
                <w:sz w:val="18"/>
              </w:rPr>
            </w:pPr>
          </w:p>
        </w:tc>
        <w:tc>
          <w:tcPr>
            <w:tcW w:w="2340" w:type="dxa"/>
          </w:tcPr>
          <w:p w14:paraId="156CA50A" w14:textId="77777777" w:rsidR="009A25F2" w:rsidRPr="00C172DB" w:rsidRDefault="009A25F2" w:rsidP="00E84C4C">
            <w:pPr>
              <w:keepNext/>
              <w:rPr>
                <w:sz w:val="18"/>
              </w:rPr>
            </w:pPr>
            <w:bookmarkStart w:id="17" w:name="_Hlk145606984"/>
            <w:r w:rsidRPr="008E2A00">
              <w:rPr>
                <w:sz w:val="18"/>
              </w:rPr>
              <w:t>ZEAAA_MAY</w:t>
            </w:r>
            <w:r w:rsidRPr="00C172DB">
              <w:rPr>
                <w:sz w:val="18"/>
              </w:rPr>
              <w:t>_</w:t>
            </w:r>
            <w:r w:rsidRPr="00C172DB">
              <w:rPr>
                <w:b/>
                <w:sz w:val="18"/>
              </w:rPr>
              <w:t>GMA</w:t>
            </w:r>
          </w:p>
          <w:bookmarkEnd w:id="17"/>
          <w:p w14:paraId="04043F63" w14:textId="77777777" w:rsidR="009A25F2" w:rsidRPr="00C172DB" w:rsidRDefault="009A25F2" w:rsidP="00E84C4C">
            <w:pPr>
              <w:keepNext/>
              <w:rPr>
                <w:sz w:val="18"/>
              </w:rPr>
            </w:pPr>
          </w:p>
        </w:tc>
      </w:tr>
      <w:tr w:rsidR="009A25F2" w:rsidRPr="00C172DB" w14:paraId="08EFD873" w14:textId="77777777" w:rsidTr="00E84C4C">
        <w:tc>
          <w:tcPr>
            <w:tcW w:w="1440" w:type="dxa"/>
            <w:vMerge/>
          </w:tcPr>
          <w:p w14:paraId="54C0230F" w14:textId="77777777" w:rsidR="009A25F2" w:rsidRPr="00C172DB" w:rsidRDefault="009A25F2" w:rsidP="00E758DE">
            <w:pPr>
              <w:keepNext/>
              <w:jc w:val="left"/>
              <w:rPr>
                <w:sz w:val="18"/>
              </w:rPr>
            </w:pPr>
          </w:p>
        </w:tc>
        <w:tc>
          <w:tcPr>
            <w:tcW w:w="4135" w:type="dxa"/>
            <w:vMerge/>
          </w:tcPr>
          <w:p w14:paraId="6A0DD9F4" w14:textId="77777777" w:rsidR="009A25F2" w:rsidRPr="00C172DB" w:rsidRDefault="009A25F2" w:rsidP="00E84C4C">
            <w:pPr>
              <w:keepNext/>
              <w:rPr>
                <w:sz w:val="18"/>
              </w:rPr>
            </w:pPr>
          </w:p>
        </w:tc>
        <w:tc>
          <w:tcPr>
            <w:tcW w:w="1890" w:type="dxa"/>
          </w:tcPr>
          <w:p w14:paraId="306F47DF" w14:textId="77777777" w:rsidR="009A25F2" w:rsidRPr="00C172DB" w:rsidRDefault="009A25F2" w:rsidP="00E84C4C">
            <w:pPr>
              <w:keepNext/>
              <w:rPr>
                <w:sz w:val="18"/>
              </w:rPr>
            </w:pPr>
            <w:r w:rsidRPr="00C172DB">
              <w:rPr>
                <w:sz w:val="18"/>
              </w:rPr>
              <w:t xml:space="preserve">Sweet Corn:  “2SW”  </w:t>
            </w:r>
          </w:p>
          <w:p w14:paraId="0094C8E5" w14:textId="77777777" w:rsidR="009A25F2" w:rsidRDefault="009A25F2" w:rsidP="00E84C4C">
            <w:pPr>
              <w:keepNext/>
              <w:rPr>
                <w:sz w:val="18"/>
              </w:rPr>
            </w:pPr>
          </w:p>
          <w:p w14:paraId="382514DF" w14:textId="7610E101" w:rsidR="00E42305" w:rsidRPr="00C172DB" w:rsidRDefault="00E42305" w:rsidP="00E84C4C">
            <w:pPr>
              <w:keepNext/>
              <w:rPr>
                <w:sz w:val="18"/>
              </w:rPr>
            </w:pPr>
          </w:p>
        </w:tc>
        <w:tc>
          <w:tcPr>
            <w:tcW w:w="2340" w:type="dxa"/>
          </w:tcPr>
          <w:p w14:paraId="019E8735" w14:textId="77777777" w:rsidR="009A25F2" w:rsidRPr="00C172DB" w:rsidRDefault="009A25F2" w:rsidP="00E84C4C">
            <w:pPr>
              <w:keepNext/>
              <w:rPr>
                <w:sz w:val="18"/>
              </w:rPr>
            </w:pPr>
            <w:bookmarkStart w:id="18" w:name="_Hlk145606997"/>
            <w:r w:rsidRPr="00C172DB">
              <w:rPr>
                <w:sz w:val="18"/>
              </w:rPr>
              <w:t>ZEAAA_MAY_</w:t>
            </w:r>
            <w:r w:rsidRPr="00C172DB">
              <w:rPr>
                <w:b/>
                <w:sz w:val="18"/>
              </w:rPr>
              <w:t>GSW</w:t>
            </w:r>
            <w:bookmarkEnd w:id="18"/>
          </w:p>
          <w:p w14:paraId="39B5A7B7" w14:textId="77777777" w:rsidR="009A25F2" w:rsidRPr="00C172DB" w:rsidRDefault="009A25F2" w:rsidP="00E84C4C">
            <w:pPr>
              <w:keepNext/>
              <w:rPr>
                <w:sz w:val="18"/>
              </w:rPr>
            </w:pPr>
          </w:p>
        </w:tc>
      </w:tr>
      <w:tr w:rsidR="009A25F2" w:rsidRPr="00C172DB" w14:paraId="63BBA310" w14:textId="77777777" w:rsidTr="00E84C4C">
        <w:tc>
          <w:tcPr>
            <w:tcW w:w="1440" w:type="dxa"/>
            <w:vMerge/>
          </w:tcPr>
          <w:p w14:paraId="744F5EDC" w14:textId="77777777" w:rsidR="009A25F2" w:rsidRPr="00C172DB" w:rsidRDefault="009A25F2" w:rsidP="00E758DE">
            <w:pPr>
              <w:keepNext/>
              <w:jc w:val="left"/>
              <w:rPr>
                <w:sz w:val="18"/>
              </w:rPr>
            </w:pPr>
          </w:p>
        </w:tc>
        <w:tc>
          <w:tcPr>
            <w:tcW w:w="4135" w:type="dxa"/>
            <w:vMerge/>
          </w:tcPr>
          <w:p w14:paraId="23F708C6" w14:textId="77777777" w:rsidR="009A25F2" w:rsidRPr="00C172DB" w:rsidRDefault="009A25F2" w:rsidP="00E84C4C">
            <w:pPr>
              <w:keepNext/>
              <w:rPr>
                <w:sz w:val="18"/>
              </w:rPr>
            </w:pPr>
          </w:p>
        </w:tc>
        <w:tc>
          <w:tcPr>
            <w:tcW w:w="1890" w:type="dxa"/>
          </w:tcPr>
          <w:p w14:paraId="5718484E" w14:textId="77777777" w:rsidR="009A25F2" w:rsidRPr="00C172DB" w:rsidRDefault="009A25F2" w:rsidP="00E84C4C">
            <w:pPr>
              <w:keepNext/>
              <w:rPr>
                <w:sz w:val="18"/>
              </w:rPr>
            </w:pPr>
            <w:r w:rsidRPr="00C172DB">
              <w:rPr>
                <w:sz w:val="18"/>
              </w:rPr>
              <w:t>Popcorn:  “3PO”</w:t>
            </w:r>
          </w:p>
        </w:tc>
        <w:tc>
          <w:tcPr>
            <w:tcW w:w="2340" w:type="dxa"/>
          </w:tcPr>
          <w:p w14:paraId="599AB0E6" w14:textId="77777777" w:rsidR="009A25F2" w:rsidRPr="00C172DB" w:rsidRDefault="009A25F2" w:rsidP="00E84C4C">
            <w:pPr>
              <w:keepNext/>
              <w:rPr>
                <w:sz w:val="18"/>
              </w:rPr>
            </w:pPr>
            <w:bookmarkStart w:id="19" w:name="_Hlk145607010"/>
            <w:r w:rsidRPr="00C172DB">
              <w:rPr>
                <w:sz w:val="18"/>
              </w:rPr>
              <w:t>ZEAAA_MAY_</w:t>
            </w:r>
            <w:r w:rsidRPr="00C172DB">
              <w:rPr>
                <w:b/>
                <w:sz w:val="18"/>
              </w:rPr>
              <w:t>GPO</w:t>
            </w:r>
            <w:bookmarkEnd w:id="19"/>
          </w:p>
          <w:p w14:paraId="1E815C38" w14:textId="77777777" w:rsidR="009A25F2" w:rsidRPr="00C172DB" w:rsidRDefault="009A25F2" w:rsidP="00E84C4C">
            <w:pPr>
              <w:keepNext/>
              <w:rPr>
                <w:sz w:val="18"/>
              </w:rPr>
            </w:pPr>
          </w:p>
        </w:tc>
      </w:tr>
    </w:tbl>
    <w:p w14:paraId="4FBC9C29" w14:textId="7EE62709" w:rsidR="009A25F2" w:rsidRDefault="009A25F2" w:rsidP="000033CF">
      <w:pPr>
        <w:rPr>
          <w:rFonts w:eastAsia="MS Mincho"/>
          <w:iCs/>
        </w:rPr>
      </w:pPr>
    </w:p>
    <w:p w14:paraId="335F6AB9" w14:textId="3BC4CD6C" w:rsidR="00133BED" w:rsidRPr="00A84D45" w:rsidRDefault="007B54C3" w:rsidP="00133BED">
      <w:pPr>
        <w:keepNext/>
        <w:rPr>
          <w:rFonts w:eastAsia="MS Mincho"/>
          <w:snapToGrid w:val="0"/>
        </w:rPr>
      </w:pPr>
      <w:r>
        <w:fldChar w:fldCharType="begin"/>
      </w:r>
      <w:r>
        <w:instrText xml:space="preserve"> AUTONUM  </w:instrText>
      </w:r>
      <w:r>
        <w:fldChar w:fldCharType="end"/>
      </w:r>
      <w:r>
        <w:tab/>
      </w:r>
      <w:r w:rsidR="00482108">
        <w:rPr>
          <w:rFonts w:eastAsia="MS Mincho"/>
          <w:snapToGrid w:val="0"/>
        </w:rPr>
        <w:t>T</w:t>
      </w:r>
      <w:r w:rsidR="00133BED">
        <w:rPr>
          <w:rFonts w:eastAsia="MS Mincho"/>
          <w:snapToGrid w:val="0"/>
        </w:rPr>
        <w:t>he following table provides information on t</w:t>
      </w:r>
      <w:r w:rsidR="00133BED" w:rsidRPr="00A84D45">
        <w:rPr>
          <w:rFonts w:eastAsia="MS Mincho"/>
          <w:snapToGrid w:val="0"/>
        </w:rPr>
        <w:t xml:space="preserve">he current </w:t>
      </w:r>
      <w:r w:rsidR="00133BED">
        <w:rPr>
          <w:rFonts w:eastAsia="MS Mincho"/>
          <w:snapToGrid w:val="0"/>
        </w:rPr>
        <w:t>UPOV codes and principal botanical names</w:t>
      </w:r>
      <w:r w:rsidR="00133BED" w:rsidRPr="00A84D45">
        <w:rPr>
          <w:rFonts w:eastAsia="MS Mincho"/>
          <w:snapToGrid w:val="0"/>
        </w:rPr>
        <w:t xml:space="preserve"> in the GENIE database for “</w:t>
      </w:r>
      <w:r w:rsidR="00133BED" w:rsidRPr="00A84D45">
        <w:rPr>
          <w:rFonts w:eastAsiaTheme="minorEastAsia"/>
          <w:i/>
        </w:rPr>
        <w:t xml:space="preserve">Zea mays </w:t>
      </w:r>
      <w:r w:rsidR="00133BED" w:rsidRPr="00A84D45">
        <w:rPr>
          <w:rFonts w:eastAsiaTheme="minorEastAsia"/>
        </w:rPr>
        <w:t>L.</w:t>
      </w:r>
      <w:r w:rsidR="00133BED" w:rsidRPr="00A84D45">
        <w:rPr>
          <w:rFonts w:eastAsia="MS Mincho"/>
          <w:snapToGrid w:val="0"/>
        </w:rPr>
        <w:t xml:space="preserve">” and </w:t>
      </w:r>
      <w:r w:rsidR="00133BED">
        <w:rPr>
          <w:rFonts w:eastAsia="MS Mincho"/>
          <w:snapToGrid w:val="0"/>
        </w:rPr>
        <w:t xml:space="preserve">relevant </w:t>
      </w:r>
      <w:r w:rsidR="00133BED" w:rsidRPr="00A84D45">
        <w:rPr>
          <w:rFonts w:eastAsia="MS Mincho"/>
          <w:snapToGrid w:val="0"/>
        </w:rPr>
        <w:t>subspecies</w:t>
      </w:r>
      <w:r w:rsidR="00133BED">
        <w:rPr>
          <w:rFonts w:eastAsia="MS Mincho"/>
          <w:snapToGrid w:val="0"/>
        </w:rPr>
        <w:t xml:space="preserve">; </w:t>
      </w:r>
      <w:r w:rsidR="00133BED" w:rsidRPr="00A84D45">
        <w:rPr>
          <w:rFonts w:eastAsia="MS Mincho"/>
          <w:snapToGrid w:val="0"/>
        </w:rPr>
        <w:t>the taxa in the Germplasm Resources Information Network (GRIN)</w:t>
      </w:r>
      <w:r w:rsidR="00133BED">
        <w:rPr>
          <w:rFonts w:eastAsia="MS Mincho"/>
          <w:snapToGrid w:val="0"/>
        </w:rPr>
        <w:t>;</w:t>
      </w:r>
      <w:r w:rsidR="00133BED" w:rsidRPr="00A84D45">
        <w:rPr>
          <w:rFonts w:eastAsia="MS Mincho"/>
          <w:snapToGrid w:val="0"/>
        </w:rPr>
        <w:t xml:space="preserve"> and the numbers of entries in the PLUTO database</w:t>
      </w:r>
      <w:r w:rsidR="00133BED">
        <w:rPr>
          <w:rFonts w:eastAsia="MS Mincho"/>
          <w:snapToGrid w:val="0"/>
        </w:rPr>
        <w:t>:</w:t>
      </w:r>
    </w:p>
    <w:p w14:paraId="7EF54B14" w14:textId="234E31BB" w:rsidR="00524B7A" w:rsidRDefault="00524B7A" w:rsidP="000033CF">
      <w:pPr>
        <w:rPr>
          <w:rFonts w:eastAsia="MS Mincho"/>
          <w:iCs/>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524B7A" w:rsidRPr="00A84D45" w14:paraId="5E7D6092" w14:textId="77777777" w:rsidTr="00763126">
        <w:trPr>
          <w:jc w:val="center"/>
        </w:trPr>
        <w:tc>
          <w:tcPr>
            <w:tcW w:w="1795" w:type="dxa"/>
          </w:tcPr>
          <w:p w14:paraId="0B2ABF8E"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lastRenderedPageBreak/>
              <w:t>UPOV code</w:t>
            </w:r>
          </w:p>
        </w:tc>
        <w:tc>
          <w:tcPr>
            <w:tcW w:w="2717" w:type="dxa"/>
          </w:tcPr>
          <w:p w14:paraId="02035B5E"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t>Principal botanical name in GENIE</w:t>
            </w:r>
          </w:p>
        </w:tc>
        <w:tc>
          <w:tcPr>
            <w:tcW w:w="2694" w:type="dxa"/>
          </w:tcPr>
          <w:p w14:paraId="55D4E224"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t>Botanical name(s)</w:t>
            </w:r>
          </w:p>
          <w:p w14:paraId="62F4535F"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t xml:space="preserve"> in GRIN</w:t>
            </w:r>
          </w:p>
        </w:tc>
        <w:tc>
          <w:tcPr>
            <w:tcW w:w="1275" w:type="dxa"/>
          </w:tcPr>
          <w:p w14:paraId="522F619E"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t>Common name(s)</w:t>
            </w:r>
          </w:p>
          <w:p w14:paraId="7EC0B8C5" w14:textId="77777777" w:rsidR="00524B7A" w:rsidRPr="00A84D45" w:rsidRDefault="00524B7A" w:rsidP="00763126">
            <w:pPr>
              <w:keepNext/>
              <w:jc w:val="center"/>
              <w:rPr>
                <w:rFonts w:cs="Arial"/>
                <w:snapToGrid w:val="0"/>
                <w:sz w:val="18"/>
                <w:szCs w:val="18"/>
              </w:rPr>
            </w:pPr>
            <w:r w:rsidRPr="00A84D45">
              <w:rPr>
                <w:rFonts w:cs="Arial"/>
                <w:snapToGrid w:val="0"/>
                <w:sz w:val="18"/>
                <w:szCs w:val="18"/>
              </w:rPr>
              <w:t xml:space="preserve"> in GENIE</w:t>
            </w:r>
          </w:p>
        </w:tc>
        <w:tc>
          <w:tcPr>
            <w:tcW w:w="1110" w:type="dxa"/>
          </w:tcPr>
          <w:p w14:paraId="427D5D9E" w14:textId="77777777" w:rsidR="00524B7A" w:rsidRPr="00A84D45" w:rsidRDefault="00524B7A" w:rsidP="00C41378">
            <w:pPr>
              <w:keepNext/>
              <w:jc w:val="center"/>
              <w:rPr>
                <w:snapToGrid w:val="0"/>
                <w:sz w:val="18"/>
                <w:szCs w:val="18"/>
              </w:rPr>
            </w:pPr>
            <w:r w:rsidRPr="00A84D45">
              <w:rPr>
                <w:snapToGrid w:val="0"/>
                <w:sz w:val="18"/>
                <w:szCs w:val="18"/>
              </w:rPr>
              <w:t>Numbers of Entries in PLUTO</w:t>
            </w:r>
          </w:p>
        </w:tc>
      </w:tr>
      <w:tr w:rsidR="00524B7A" w:rsidRPr="00A84D45" w14:paraId="5455DC16" w14:textId="77777777" w:rsidTr="00763126">
        <w:trPr>
          <w:jc w:val="center"/>
        </w:trPr>
        <w:tc>
          <w:tcPr>
            <w:tcW w:w="1795" w:type="dxa"/>
          </w:tcPr>
          <w:p w14:paraId="0AEEA9A4" w14:textId="77777777" w:rsidR="00524B7A" w:rsidRPr="00A84D45" w:rsidRDefault="00524B7A" w:rsidP="00C41378">
            <w:pPr>
              <w:keepNext/>
              <w:jc w:val="left"/>
              <w:rPr>
                <w:snapToGrid w:val="0"/>
                <w:sz w:val="18"/>
                <w:szCs w:val="18"/>
              </w:rPr>
            </w:pPr>
            <w:r w:rsidRPr="00A84D45">
              <w:rPr>
                <w:snapToGrid w:val="0"/>
                <w:sz w:val="18"/>
                <w:szCs w:val="18"/>
              </w:rPr>
              <w:t>ZEAAA_MAY</w:t>
            </w:r>
          </w:p>
        </w:tc>
        <w:tc>
          <w:tcPr>
            <w:tcW w:w="2717" w:type="dxa"/>
          </w:tcPr>
          <w:p w14:paraId="00EEC1F0" w14:textId="77777777" w:rsidR="00524B7A" w:rsidRPr="00A84D45" w:rsidRDefault="00524B7A" w:rsidP="00C41378">
            <w:pPr>
              <w:keepNext/>
              <w:jc w:val="left"/>
              <w:rPr>
                <w:i/>
                <w:snapToGrid w:val="0"/>
                <w:sz w:val="18"/>
                <w:szCs w:val="18"/>
              </w:rPr>
            </w:pPr>
            <w:r w:rsidRPr="00A84D45">
              <w:rPr>
                <w:i/>
                <w:snapToGrid w:val="0"/>
                <w:sz w:val="18"/>
                <w:szCs w:val="18"/>
              </w:rPr>
              <w:t xml:space="preserve">Zea mays </w:t>
            </w:r>
            <w:r w:rsidRPr="00A84D45">
              <w:rPr>
                <w:snapToGrid w:val="0"/>
                <w:sz w:val="18"/>
                <w:szCs w:val="18"/>
              </w:rPr>
              <w:t>L.</w:t>
            </w:r>
          </w:p>
        </w:tc>
        <w:tc>
          <w:tcPr>
            <w:tcW w:w="2694" w:type="dxa"/>
          </w:tcPr>
          <w:p w14:paraId="63487489" w14:textId="77777777" w:rsidR="00524B7A" w:rsidRDefault="00524B7A" w:rsidP="00C41378">
            <w:pPr>
              <w:keepNext/>
              <w:jc w:val="left"/>
              <w:rPr>
                <w:snapToGrid w:val="0"/>
                <w:sz w:val="18"/>
                <w:szCs w:val="18"/>
              </w:rPr>
            </w:pPr>
            <w:r w:rsidRPr="00A84D45">
              <w:rPr>
                <w:i/>
                <w:snapToGrid w:val="0"/>
                <w:sz w:val="18"/>
                <w:szCs w:val="18"/>
              </w:rPr>
              <w:t xml:space="preserve">Zea mays </w:t>
            </w:r>
            <w:r w:rsidRPr="00A84D45">
              <w:rPr>
                <w:snapToGrid w:val="0"/>
                <w:sz w:val="18"/>
                <w:szCs w:val="18"/>
              </w:rPr>
              <w:t>L.</w:t>
            </w:r>
          </w:p>
          <w:p w14:paraId="6292C0FE" w14:textId="33912BC2" w:rsidR="0007075C" w:rsidRPr="00A84D45" w:rsidDel="00243C19" w:rsidRDefault="0007075C" w:rsidP="00C41378">
            <w:pPr>
              <w:keepNext/>
              <w:jc w:val="left"/>
              <w:rPr>
                <w:i/>
                <w:snapToGrid w:val="0"/>
                <w:sz w:val="18"/>
                <w:szCs w:val="18"/>
              </w:rPr>
            </w:pPr>
          </w:p>
        </w:tc>
        <w:tc>
          <w:tcPr>
            <w:tcW w:w="1275" w:type="dxa"/>
          </w:tcPr>
          <w:p w14:paraId="3302C1F1" w14:textId="77777777" w:rsidR="00524B7A" w:rsidRPr="00A84D45" w:rsidRDefault="00524B7A" w:rsidP="00C41378">
            <w:pPr>
              <w:keepNext/>
              <w:jc w:val="left"/>
              <w:rPr>
                <w:bCs/>
                <w:sz w:val="18"/>
                <w:szCs w:val="18"/>
              </w:rPr>
            </w:pPr>
            <w:r w:rsidRPr="00A84D45">
              <w:rPr>
                <w:bCs/>
                <w:sz w:val="18"/>
                <w:szCs w:val="18"/>
              </w:rPr>
              <w:t>Corn; Maize</w:t>
            </w:r>
          </w:p>
        </w:tc>
        <w:tc>
          <w:tcPr>
            <w:tcW w:w="1110" w:type="dxa"/>
          </w:tcPr>
          <w:p w14:paraId="0BD70E8D" w14:textId="77F24E78" w:rsidR="00524B7A" w:rsidRPr="00A84D45" w:rsidRDefault="00524B7A" w:rsidP="00C41378">
            <w:pPr>
              <w:keepNext/>
              <w:jc w:val="right"/>
              <w:rPr>
                <w:snapToGrid w:val="0"/>
                <w:sz w:val="18"/>
                <w:szCs w:val="18"/>
              </w:rPr>
            </w:pPr>
            <w:r>
              <w:rPr>
                <w:snapToGrid w:val="0"/>
                <w:sz w:val="18"/>
                <w:szCs w:val="18"/>
              </w:rPr>
              <w:t>164.900</w:t>
            </w:r>
          </w:p>
        </w:tc>
      </w:tr>
      <w:tr w:rsidR="000426F0" w:rsidRPr="00A84D45" w14:paraId="198F9271" w14:textId="77777777" w:rsidTr="00BC5CE8">
        <w:trPr>
          <w:jc w:val="center"/>
        </w:trPr>
        <w:tc>
          <w:tcPr>
            <w:tcW w:w="1795" w:type="dxa"/>
          </w:tcPr>
          <w:p w14:paraId="100A4722" w14:textId="77777777" w:rsidR="000426F0" w:rsidRPr="00A84D45" w:rsidRDefault="000426F0" w:rsidP="00C41378">
            <w:pPr>
              <w:keepNext/>
              <w:jc w:val="left"/>
              <w:rPr>
                <w:snapToGrid w:val="0"/>
                <w:sz w:val="18"/>
                <w:szCs w:val="18"/>
              </w:rPr>
            </w:pPr>
            <w:r w:rsidRPr="00A84D45">
              <w:rPr>
                <w:snapToGrid w:val="0"/>
                <w:sz w:val="18"/>
                <w:szCs w:val="18"/>
              </w:rPr>
              <w:t>ZEAAA_MAY_EVE</w:t>
            </w:r>
          </w:p>
        </w:tc>
        <w:tc>
          <w:tcPr>
            <w:tcW w:w="2717" w:type="dxa"/>
          </w:tcPr>
          <w:p w14:paraId="75579301" w14:textId="77777777" w:rsidR="000426F0" w:rsidRPr="00A84D45" w:rsidRDefault="000426F0" w:rsidP="00C41378">
            <w:pPr>
              <w:keepNext/>
              <w:jc w:val="left"/>
              <w:rPr>
                <w:bCs/>
                <w:i/>
                <w:sz w:val="18"/>
                <w:szCs w:val="18"/>
                <w:lang w:val="es-ES_tradnl"/>
              </w:rPr>
            </w:pPr>
            <w:r w:rsidRPr="00A84D45">
              <w:rPr>
                <w:bCs/>
                <w:i/>
                <w:sz w:val="18"/>
                <w:szCs w:val="18"/>
                <w:lang w:val="es-ES_tradnl"/>
              </w:rPr>
              <w:t xml:space="preserve">Zea mays </w:t>
            </w:r>
            <w:r w:rsidRPr="00A84D45">
              <w:rPr>
                <w:bCs/>
                <w:sz w:val="18"/>
                <w:szCs w:val="18"/>
                <w:lang w:val="es-ES_tradnl"/>
              </w:rPr>
              <w:t>L. var.</w:t>
            </w:r>
            <w:r w:rsidRPr="00A84D45">
              <w:rPr>
                <w:bCs/>
                <w:i/>
                <w:sz w:val="18"/>
                <w:szCs w:val="18"/>
                <w:lang w:val="es-ES_tradnl"/>
              </w:rPr>
              <w:t xml:space="preserve"> everta </w:t>
            </w:r>
            <w:r w:rsidRPr="00A84D45">
              <w:rPr>
                <w:bCs/>
                <w:sz w:val="18"/>
                <w:szCs w:val="18"/>
                <w:lang w:val="es-ES_tradnl"/>
              </w:rPr>
              <w:t>(Praecox) Sturt.</w:t>
            </w:r>
          </w:p>
        </w:tc>
        <w:tc>
          <w:tcPr>
            <w:tcW w:w="2694" w:type="dxa"/>
          </w:tcPr>
          <w:p w14:paraId="3BAF7B49" w14:textId="0AC95B97" w:rsidR="000426F0" w:rsidRPr="00CC63C9" w:rsidRDefault="000426F0" w:rsidP="00C41378">
            <w:pPr>
              <w:keepNext/>
              <w:jc w:val="left"/>
              <w:rPr>
                <w:snapToGrid w:val="0"/>
                <w:sz w:val="18"/>
                <w:szCs w:val="18"/>
              </w:rPr>
            </w:pPr>
            <w:r w:rsidRPr="00CC63C9">
              <w:rPr>
                <w:bCs/>
                <w:i/>
                <w:sz w:val="18"/>
                <w:szCs w:val="18"/>
              </w:rPr>
              <w:t xml:space="preserve">Zea mays </w:t>
            </w:r>
            <w:r w:rsidRPr="00CC63C9">
              <w:rPr>
                <w:bCs/>
                <w:sz w:val="18"/>
                <w:szCs w:val="18"/>
              </w:rPr>
              <w:t>L. var.</w:t>
            </w:r>
            <w:r w:rsidRPr="00CC63C9">
              <w:rPr>
                <w:bCs/>
                <w:i/>
                <w:sz w:val="18"/>
                <w:szCs w:val="18"/>
              </w:rPr>
              <w:t xml:space="preserve"> everta </w:t>
            </w:r>
            <w:r w:rsidRPr="00CC63C9">
              <w:rPr>
                <w:bCs/>
                <w:sz w:val="18"/>
                <w:szCs w:val="18"/>
              </w:rPr>
              <w:t>(Praecox) Sturt.</w:t>
            </w:r>
            <w:r w:rsidRPr="00CC63C9">
              <w:rPr>
                <w:snapToGrid w:val="0"/>
                <w:sz w:val="18"/>
                <w:szCs w:val="18"/>
              </w:rPr>
              <w:t xml:space="preserve"> </w:t>
            </w:r>
          </w:p>
          <w:p w14:paraId="0B027477" w14:textId="75C8CDEE" w:rsidR="000426F0" w:rsidRDefault="000426F0" w:rsidP="00C41378">
            <w:pPr>
              <w:keepNext/>
              <w:jc w:val="left"/>
              <w:rPr>
                <w:bCs/>
                <w:sz w:val="18"/>
                <w:szCs w:val="18"/>
              </w:rPr>
            </w:pPr>
            <w:r w:rsidRPr="00A84D45">
              <w:rPr>
                <w:snapToGrid w:val="0"/>
                <w:sz w:val="18"/>
                <w:szCs w:val="18"/>
              </w:rPr>
              <w:t xml:space="preserve">(as a synonym of </w:t>
            </w:r>
            <w:r w:rsidRPr="00A84D45">
              <w:rPr>
                <w:bCs/>
                <w:i/>
                <w:sz w:val="18"/>
                <w:szCs w:val="18"/>
              </w:rPr>
              <w:t xml:space="preserve">Zea mays </w:t>
            </w:r>
            <w:r w:rsidRPr="00A84D45">
              <w:rPr>
                <w:bCs/>
                <w:sz w:val="18"/>
                <w:szCs w:val="18"/>
              </w:rPr>
              <w:t>L. subsp.</w:t>
            </w:r>
            <w:r w:rsidRPr="00A84D45">
              <w:rPr>
                <w:bCs/>
                <w:i/>
                <w:sz w:val="18"/>
                <w:szCs w:val="18"/>
              </w:rPr>
              <w:t xml:space="preserve"> </w:t>
            </w:r>
            <w:r w:rsidR="0007075C">
              <w:rPr>
                <w:bCs/>
                <w:i/>
                <w:sz w:val="18"/>
                <w:szCs w:val="18"/>
              </w:rPr>
              <w:t>m</w:t>
            </w:r>
            <w:r w:rsidRPr="00A84D45">
              <w:rPr>
                <w:bCs/>
                <w:i/>
                <w:sz w:val="18"/>
                <w:szCs w:val="18"/>
              </w:rPr>
              <w:t>ays</w:t>
            </w:r>
            <w:r w:rsidRPr="00A84D45">
              <w:rPr>
                <w:snapToGrid w:val="0"/>
                <w:sz w:val="18"/>
                <w:szCs w:val="18"/>
              </w:rPr>
              <w:t xml:space="preserve"> )</w:t>
            </w:r>
            <w:r w:rsidRPr="00A84D45">
              <w:rPr>
                <w:bCs/>
                <w:sz w:val="18"/>
                <w:szCs w:val="18"/>
              </w:rPr>
              <w:t xml:space="preserve"> </w:t>
            </w:r>
            <w:r w:rsidR="0007075C">
              <w:rPr>
                <w:bCs/>
                <w:sz w:val="18"/>
                <w:szCs w:val="18"/>
              </w:rPr>
              <w:t xml:space="preserve">is </w:t>
            </w:r>
            <w:r>
              <w:rPr>
                <w:bCs/>
                <w:sz w:val="18"/>
                <w:szCs w:val="18"/>
              </w:rPr>
              <w:t>not recognized</w:t>
            </w:r>
            <w:r w:rsidRPr="00A84D45">
              <w:rPr>
                <w:bCs/>
                <w:sz w:val="18"/>
                <w:szCs w:val="18"/>
              </w:rPr>
              <w:t xml:space="preserve"> in GRIN</w:t>
            </w:r>
          </w:p>
          <w:p w14:paraId="2743B346" w14:textId="7BD73B14" w:rsidR="0007075C" w:rsidRPr="00A84D45" w:rsidRDefault="0007075C" w:rsidP="00C41378">
            <w:pPr>
              <w:keepNext/>
              <w:jc w:val="left"/>
              <w:rPr>
                <w:snapToGrid w:val="0"/>
                <w:sz w:val="18"/>
                <w:szCs w:val="18"/>
              </w:rPr>
            </w:pPr>
          </w:p>
        </w:tc>
        <w:tc>
          <w:tcPr>
            <w:tcW w:w="1275" w:type="dxa"/>
          </w:tcPr>
          <w:p w14:paraId="6B413FD8" w14:textId="77777777" w:rsidR="000426F0" w:rsidRPr="00A84D45" w:rsidRDefault="000426F0" w:rsidP="00C41378">
            <w:pPr>
              <w:keepNext/>
              <w:jc w:val="left"/>
              <w:rPr>
                <w:bCs/>
                <w:sz w:val="18"/>
                <w:szCs w:val="18"/>
              </w:rPr>
            </w:pPr>
            <w:r w:rsidRPr="00A84D45">
              <w:rPr>
                <w:bCs/>
                <w:sz w:val="18"/>
                <w:szCs w:val="18"/>
              </w:rPr>
              <w:t>Popcorn</w:t>
            </w:r>
          </w:p>
        </w:tc>
        <w:tc>
          <w:tcPr>
            <w:tcW w:w="1110" w:type="dxa"/>
          </w:tcPr>
          <w:p w14:paraId="413B433F" w14:textId="77777777" w:rsidR="000426F0" w:rsidRPr="00A84D45" w:rsidRDefault="000426F0" w:rsidP="00C41378">
            <w:pPr>
              <w:keepNext/>
              <w:jc w:val="right"/>
              <w:rPr>
                <w:snapToGrid w:val="0"/>
                <w:sz w:val="18"/>
                <w:szCs w:val="18"/>
              </w:rPr>
            </w:pPr>
            <w:r>
              <w:rPr>
                <w:snapToGrid w:val="0"/>
                <w:sz w:val="18"/>
                <w:szCs w:val="18"/>
              </w:rPr>
              <w:t>87</w:t>
            </w:r>
          </w:p>
        </w:tc>
      </w:tr>
      <w:tr w:rsidR="00524B7A" w:rsidRPr="00A84D45" w14:paraId="1444F89B" w14:textId="77777777" w:rsidTr="00763126">
        <w:trPr>
          <w:jc w:val="center"/>
        </w:trPr>
        <w:tc>
          <w:tcPr>
            <w:tcW w:w="1795" w:type="dxa"/>
          </w:tcPr>
          <w:p w14:paraId="323DEC88" w14:textId="77777777" w:rsidR="00524B7A" w:rsidRPr="00A84D45" w:rsidRDefault="00524B7A" w:rsidP="00C41378">
            <w:pPr>
              <w:keepNext/>
              <w:jc w:val="left"/>
              <w:rPr>
                <w:snapToGrid w:val="0"/>
                <w:sz w:val="18"/>
                <w:szCs w:val="18"/>
              </w:rPr>
            </w:pPr>
            <w:r w:rsidRPr="00A84D45">
              <w:rPr>
                <w:snapToGrid w:val="0"/>
                <w:sz w:val="18"/>
                <w:szCs w:val="18"/>
              </w:rPr>
              <w:t>ZEAAA_MAY_MAY</w:t>
            </w:r>
          </w:p>
        </w:tc>
        <w:tc>
          <w:tcPr>
            <w:tcW w:w="2717" w:type="dxa"/>
          </w:tcPr>
          <w:p w14:paraId="0CA7F4A0" w14:textId="77777777" w:rsidR="00524B7A" w:rsidRPr="00A84D45" w:rsidRDefault="00524B7A" w:rsidP="00C41378">
            <w:pPr>
              <w:keepNext/>
              <w:tabs>
                <w:tab w:val="right" w:pos="2501"/>
              </w:tabs>
              <w:jc w:val="left"/>
              <w:rPr>
                <w:i/>
                <w:snapToGrid w:val="0"/>
                <w:sz w:val="18"/>
                <w:szCs w:val="18"/>
              </w:rPr>
            </w:pPr>
            <w:r w:rsidRPr="00A84D45">
              <w:rPr>
                <w:bCs/>
                <w:i/>
                <w:sz w:val="18"/>
                <w:szCs w:val="18"/>
              </w:rPr>
              <w:t xml:space="preserve">Zea mays </w:t>
            </w:r>
            <w:r w:rsidRPr="00A84D45">
              <w:rPr>
                <w:bCs/>
                <w:sz w:val="18"/>
                <w:szCs w:val="18"/>
              </w:rPr>
              <w:t>L. subsp.</w:t>
            </w:r>
            <w:r w:rsidRPr="00A84D45">
              <w:rPr>
                <w:bCs/>
                <w:i/>
                <w:sz w:val="18"/>
                <w:szCs w:val="18"/>
              </w:rPr>
              <w:t xml:space="preserve"> mays</w:t>
            </w:r>
            <w:r w:rsidRPr="00A84D45">
              <w:rPr>
                <w:bCs/>
                <w:i/>
                <w:sz w:val="18"/>
                <w:szCs w:val="18"/>
              </w:rPr>
              <w:tab/>
            </w:r>
          </w:p>
        </w:tc>
        <w:tc>
          <w:tcPr>
            <w:tcW w:w="2694" w:type="dxa"/>
          </w:tcPr>
          <w:p w14:paraId="22606216" w14:textId="77777777" w:rsidR="00524B7A" w:rsidRPr="00A84D45" w:rsidRDefault="00524B7A" w:rsidP="00C41378">
            <w:pPr>
              <w:keepNext/>
              <w:jc w:val="left"/>
              <w:rPr>
                <w:i/>
                <w:snapToGrid w:val="0"/>
                <w:sz w:val="18"/>
                <w:szCs w:val="18"/>
              </w:rPr>
            </w:pPr>
            <w:r w:rsidRPr="00A84D45">
              <w:rPr>
                <w:i/>
                <w:snapToGrid w:val="0"/>
                <w:sz w:val="18"/>
                <w:szCs w:val="18"/>
              </w:rPr>
              <w:t xml:space="preserve">Zea mays </w:t>
            </w:r>
            <w:r w:rsidRPr="00A84D45">
              <w:rPr>
                <w:snapToGrid w:val="0"/>
                <w:sz w:val="18"/>
                <w:szCs w:val="18"/>
              </w:rPr>
              <w:t>L. subsp.</w:t>
            </w:r>
            <w:r w:rsidRPr="00A84D45">
              <w:rPr>
                <w:i/>
                <w:snapToGrid w:val="0"/>
                <w:sz w:val="18"/>
                <w:szCs w:val="18"/>
              </w:rPr>
              <w:t xml:space="preserve"> mays</w:t>
            </w:r>
          </w:p>
        </w:tc>
        <w:tc>
          <w:tcPr>
            <w:tcW w:w="1275" w:type="dxa"/>
          </w:tcPr>
          <w:p w14:paraId="669FB62A" w14:textId="77777777" w:rsidR="00524B7A" w:rsidRPr="00A84D45" w:rsidRDefault="00524B7A" w:rsidP="00C41378">
            <w:pPr>
              <w:keepNext/>
              <w:jc w:val="left"/>
              <w:rPr>
                <w:bCs/>
                <w:sz w:val="18"/>
                <w:szCs w:val="18"/>
              </w:rPr>
            </w:pPr>
            <w:r w:rsidRPr="00A84D45">
              <w:rPr>
                <w:bCs/>
                <w:sz w:val="18"/>
                <w:szCs w:val="18"/>
              </w:rPr>
              <w:t>corn; maize; sweet corn</w:t>
            </w:r>
          </w:p>
          <w:p w14:paraId="181C50BD" w14:textId="77777777" w:rsidR="00524B7A" w:rsidRPr="00A84D45" w:rsidRDefault="00524B7A" w:rsidP="00C41378">
            <w:pPr>
              <w:keepNext/>
              <w:jc w:val="left"/>
              <w:rPr>
                <w:snapToGrid w:val="0"/>
                <w:sz w:val="18"/>
                <w:szCs w:val="18"/>
              </w:rPr>
            </w:pPr>
            <w:r w:rsidRPr="00A84D45">
              <w:rPr>
                <w:bCs/>
                <w:sz w:val="18"/>
                <w:szCs w:val="18"/>
              </w:rPr>
              <w:t>etc.</w:t>
            </w:r>
          </w:p>
        </w:tc>
        <w:tc>
          <w:tcPr>
            <w:tcW w:w="1110" w:type="dxa"/>
          </w:tcPr>
          <w:p w14:paraId="11521038" w14:textId="5946E059" w:rsidR="00524B7A" w:rsidRPr="00A84D45" w:rsidRDefault="000426F0" w:rsidP="00C41378">
            <w:pPr>
              <w:keepNext/>
              <w:jc w:val="right"/>
              <w:rPr>
                <w:snapToGrid w:val="0"/>
                <w:sz w:val="18"/>
                <w:szCs w:val="18"/>
              </w:rPr>
            </w:pPr>
            <w:r>
              <w:rPr>
                <w:snapToGrid w:val="0"/>
                <w:sz w:val="18"/>
                <w:szCs w:val="18"/>
              </w:rPr>
              <w:t>780</w:t>
            </w:r>
          </w:p>
        </w:tc>
      </w:tr>
      <w:tr w:rsidR="000426F0" w:rsidRPr="00A84D45" w14:paraId="7BBE9BDE" w14:textId="77777777" w:rsidTr="003B2017">
        <w:trPr>
          <w:jc w:val="center"/>
        </w:trPr>
        <w:tc>
          <w:tcPr>
            <w:tcW w:w="1795" w:type="dxa"/>
          </w:tcPr>
          <w:p w14:paraId="41DBA9FE" w14:textId="77777777" w:rsidR="000426F0" w:rsidRPr="00A84D45" w:rsidRDefault="000426F0" w:rsidP="00C41378">
            <w:pPr>
              <w:keepNext/>
              <w:jc w:val="left"/>
              <w:rPr>
                <w:snapToGrid w:val="0"/>
                <w:sz w:val="18"/>
                <w:szCs w:val="18"/>
              </w:rPr>
            </w:pPr>
            <w:r w:rsidRPr="00A84D45">
              <w:rPr>
                <w:sz w:val="18"/>
                <w:szCs w:val="18"/>
                <w:lang w:val="en"/>
              </w:rPr>
              <w:t>ZEAAA_MAY_MIC</w:t>
            </w:r>
          </w:p>
        </w:tc>
        <w:tc>
          <w:tcPr>
            <w:tcW w:w="2717" w:type="dxa"/>
          </w:tcPr>
          <w:p w14:paraId="231546A6" w14:textId="77777777" w:rsidR="000426F0" w:rsidRPr="00A84D45" w:rsidRDefault="000426F0" w:rsidP="00C41378">
            <w:pPr>
              <w:keepNext/>
              <w:jc w:val="left"/>
              <w:rPr>
                <w:bCs/>
                <w:i/>
                <w:sz w:val="18"/>
                <w:szCs w:val="18"/>
                <w:lang w:val="pt-BR"/>
              </w:rPr>
            </w:pPr>
            <w:r w:rsidRPr="00A84D45">
              <w:rPr>
                <w:bCs/>
                <w:i/>
                <w:sz w:val="18"/>
                <w:szCs w:val="18"/>
                <w:lang w:val="pt-BR"/>
              </w:rPr>
              <w:t xml:space="preserve">Zea mays </w:t>
            </w:r>
            <w:r w:rsidRPr="00A84D45">
              <w:rPr>
                <w:bCs/>
                <w:sz w:val="18"/>
                <w:szCs w:val="18"/>
                <w:lang w:val="pt-BR"/>
              </w:rPr>
              <w:t>L. convar.</w:t>
            </w:r>
            <w:r w:rsidRPr="00A84D45">
              <w:rPr>
                <w:bCs/>
                <w:i/>
                <w:sz w:val="18"/>
                <w:szCs w:val="18"/>
                <w:lang w:val="pt-BR"/>
              </w:rPr>
              <w:t xml:space="preserve"> microsperma </w:t>
            </w:r>
            <w:r w:rsidRPr="00A84D45">
              <w:rPr>
                <w:bCs/>
                <w:sz w:val="18"/>
                <w:szCs w:val="18"/>
                <w:lang w:val="pt-BR"/>
              </w:rPr>
              <w:t>Koern.</w:t>
            </w:r>
          </w:p>
        </w:tc>
        <w:tc>
          <w:tcPr>
            <w:tcW w:w="2694" w:type="dxa"/>
          </w:tcPr>
          <w:p w14:paraId="02440BD3" w14:textId="0A697565" w:rsidR="000426F0" w:rsidRPr="00A84D45" w:rsidRDefault="000426F0" w:rsidP="00C41378">
            <w:pPr>
              <w:keepNext/>
              <w:jc w:val="left"/>
              <w:rPr>
                <w:snapToGrid w:val="0"/>
                <w:sz w:val="18"/>
                <w:szCs w:val="18"/>
                <w:lang w:val="pt-BR"/>
              </w:rPr>
            </w:pPr>
            <w:r w:rsidRPr="00A84D45">
              <w:rPr>
                <w:bCs/>
                <w:i/>
                <w:sz w:val="18"/>
                <w:szCs w:val="18"/>
                <w:lang w:val="pt-BR"/>
              </w:rPr>
              <w:t xml:space="preserve">Zea mays </w:t>
            </w:r>
            <w:r w:rsidRPr="00A84D45">
              <w:rPr>
                <w:bCs/>
                <w:sz w:val="18"/>
                <w:szCs w:val="18"/>
                <w:lang w:val="pt-BR"/>
              </w:rPr>
              <w:t>L. convar.</w:t>
            </w:r>
            <w:r w:rsidRPr="00A84D45">
              <w:rPr>
                <w:bCs/>
                <w:i/>
                <w:sz w:val="18"/>
                <w:szCs w:val="18"/>
                <w:lang w:val="pt-BR"/>
              </w:rPr>
              <w:t xml:space="preserve"> microsperma </w:t>
            </w:r>
            <w:r w:rsidRPr="00A84D45">
              <w:rPr>
                <w:bCs/>
                <w:sz w:val="18"/>
                <w:szCs w:val="18"/>
                <w:lang w:val="pt-BR"/>
              </w:rPr>
              <w:t>Koern.</w:t>
            </w:r>
            <w:r w:rsidRPr="00A84D45">
              <w:rPr>
                <w:snapToGrid w:val="0"/>
                <w:sz w:val="18"/>
                <w:szCs w:val="18"/>
                <w:lang w:val="pt-BR"/>
              </w:rPr>
              <w:t xml:space="preserve"> </w:t>
            </w:r>
          </w:p>
          <w:p w14:paraId="5F1676C5" w14:textId="77777777" w:rsidR="000426F0" w:rsidRDefault="000426F0" w:rsidP="00C41378">
            <w:pPr>
              <w:keepNext/>
              <w:jc w:val="left"/>
              <w:rPr>
                <w:bCs/>
                <w:sz w:val="18"/>
                <w:szCs w:val="18"/>
              </w:rPr>
            </w:pPr>
            <w:r w:rsidRPr="00A84D45">
              <w:rPr>
                <w:snapToGrid w:val="0"/>
                <w:sz w:val="18"/>
                <w:szCs w:val="18"/>
              </w:rPr>
              <w:t xml:space="preserve">(as a synonym of </w:t>
            </w:r>
            <w:r w:rsidRPr="00A84D45">
              <w:rPr>
                <w:bCs/>
                <w:i/>
                <w:sz w:val="18"/>
                <w:szCs w:val="18"/>
              </w:rPr>
              <w:t xml:space="preserve">Zea mays </w:t>
            </w:r>
            <w:r w:rsidRPr="00A84D45">
              <w:rPr>
                <w:bCs/>
                <w:sz w:val="18"/>
                <w:szCs w:val="18"/>
              </w:rPr>
              <w:t>L. subsp.</w:t>
            </w:r>
            <w:r w:rsidRPr="00A84D45">
              <w:rPr>
                <w:bCs/>
                <w:i/>
                <w:sz w:val="18"/>
                <w:szCs w:val="18"/>
              </w:rPr>
              <w:t xml:space="preserve"> </w:t>
            </w:r>
            <w:r w:rsidR="0007075C">
              <w:rPr>
                <w:bCs/>
                <w:i/>
                <w:sz w:val="18"/>
                <w:szCs w:val="18"/>
              </w:rPr>
              <w:t>m</w:t>
            </w:r>
            <w:r w:rsidRPr="00A84D45">
              <w:rPr>
                <w:bCs/>
                <w:i/>
                <w:sz w:val="18"/>
                <w:szCs w:val="18"/>
              </w:rPr>
              <w:t>ays</w:t>
            </w:r>
            <w:r w:rsidRPr="00A84D45">
              <w:rPr>
                <w:snapToGrid w:val="0"/>
                <w:sz w:val="18"/>
                <w:szCs w:val="18"/>
              </w:rPr>
              <w:t>)</w:t>
            </w:r>
            <w:r w:rsidR="0007075C">
              <w:rPr>
                <w:snapToGrid w:val="0"/>
                <w:sz w:val="18"/>
                <w:szCs w:val="18"/>
              </w:rPr>
              <w:t xml:space="preserve"> is </w:t>
            </w:r>
            <w:r>
              <w:rPr>
                <w:bCs/>
                <w:sz w:val="18"/>
                <w:szCs w:val="18"/>
              </w:rPr>
              <w:t>not recognized</w:t>
            </w:r>
            <w:r w:rsidRPr="00A84D45">
              <w:rPr>
                <w:bCs/>
                <w:sz w:val="18"/>
                <w:szCs w:val="18"/>
              </w:rPr>
              <w:t xml:space="preserve"> in GRIN</w:t>
            </w:r>
          </w:p>
          <w:p w14:paraId="479E0842" w14:textId="37A20E97" w:rsidR="0007075C" w:rsidRPr="00A84D45" w:rsidRDefault="0007075C" w:rsidP="00C41378">
            <w:pPr>
              <w:keepNext/>
              <w:jc w:val="left"/>
              <w:rPr>
                <w:snapToGrid w:val="0"/>
                <w:sz w:val="18"/>
                <w:szCs w:val="18"/>
              </w:rPr>
            </w:pPr>
          </w:p>
        </w:tc>
        <w:tc>
          <w:tcPr>
            <w:tcW w:w="1275" w:type="dxa"/>
          </w:tcPr>
          <w:p w14:paraId="14AF96AC" w14:textId="77777777" w:rsidR="000426F0" w:rsidRPr="00A84D45" w:rsidRDefault="000426F0" w:rsidP="00C41378">
            <w:pPr>
              <w:keepNext/>
              <w:jc w:val="left"/>
              <w:rPr>
                <w:bCs/>
                <w:sz w:val="18"/>
                <w:szCs w:val="18"/>
              </w:rPr>
            </w:pPr>
            <w:r w:rsidRPr="00A84D45">
              <w:rPr>
                <w:bCs/>
                <w:sz w:val="18"/>
                <w:szCs w:val="18"/>
              </w:rPr>
              <w:t>Popcorn</w:t>
            </w:r>
          </w:p>
        </w:tc>
        <w:tc>
          <w:tcPr>
            <w:tcW w:w="1110" w:type="dxa"/>
          </w:tcPr>
          <w:p w14:paraId="2F3412B6" w14:textId="77777777" w:rsidR="000426F0" w:rsidRPr="00A84D45" w:rsidRDefault="000426F0" w:rsidP="00C41378">
            <w:pPr>
              <w:keepNext/>
              <w:jc w:val="right"/>
              <w:rPr>
                <w:snapToGrid w:val="0"/>
                <w:sz w:val="18"/>
                <w:szCs w:val="18"/>
              </w:rPr>
            </w:pPr>
            <w:r>
              <w:rPr>
                <w:rFonts w:cs="Arial"/>
                <w:bCs/>
                <w:sz w:val="18"/>
                <w:szCs w:val="18"/>
              </w:rPr>
              <w:t>187</w:t>
            </w:r>
          </w:p>
        </w:tc>
      </w:tr>
      <w:tr w:rsidR="000426F0" w:rsidRPr="00A84D45" w14:paraId="01A8A271" w14:textId="77777777" w:rsidTr="00104B02">
        <w:trPr>
          <w:jc w:val="center"/>
        </w:trPr>
        <w:tc>
          <w:tcPr>
            <w:tcW w:w="1795" w:type="dxa"/>
          </w:tcPr>
          <w:p w14:paraId="54FCF192" w14:textId="77777777" w:rsidR="000426F0" w:rsidRPr="00A84D45" w:rsidRDefault="000426F0" w:rsidP="00C41378">
            <w:pPr>
              <w:keepNext/>
              <w:jc w:val="left"/>
              <w:rPr>
                <w:snapToGrid w:val="0"/>
                <w:sz w:val="18"/>
                <w:szCs w:val="18"/>
              </w:rPr>
            </w:pPr>
            <w:r w:rsidRPr="00A84D45">
              <w:rPr>
                <w:snapToGrid w:val="0"/>
                <w:sz w:val="18"/>
                <w:szCs w:val="18"/>
              </w:rPr>
              <w:t>ZEAAA_MAY_SAC</w:t>
            </w:r>
          </w:p>
        </w:tc>
        <w:tc>
          <w:tcPr>
            <w:tcW w:w="2717" w:type="dxa"/>
          </w:tcPr>
          <w:p w14:paraId="06CC3EF7" w14:textId="77777777" w:rsidR="000426F0" w:rsidRPr="00A84D45" w:rsidRDefault="000426F0" w:rsidP="00C41378">
            <w:pPr>
              <w:keepNext/>
              <w:jc w:val="left"/>
              <w:rPr>
                <w:i/>
                <w:snapToGrid w:val="0"/>
                <w:sz w:val="18"/>
                <w:szCs w:val="18"/>
                <w:lang w:val="es-ES_tradnl"/>
              </w:rPr>
            </w:pPr>
            <w:r w:rsidRPr="00A84D45">
              <w:rPr>
                <w:i/>
                <w:snapToGrid w:val="0"/>
                <w:sz w:val="18"/>
                <w:szCs w:val="18"/>
                <w:lang w:val="es-ES_tradnl"/>
              </w:rPr>
              <w:t xml:space="preserve">Zea mays </w:t>
            </w:r>
            <w:r w:rsidRPr="00A84D45">
              <w:rPr>
                <w:snapToGrid w:val="0"/>
                <w:sz w:val="18"/>
                <w:szCs w:val="18"/>
                <w:lang w:val="es-ES_tradnl"/>
              </w:rPr>
              <w:t>L.</w:t>
            </w:r>
            <w:r w:rsidRPr="00A84D45">
              <w:rPr>
                <w:i/>
                <w:snapToGrid w:val="0"/>
                <w:sz w:val="18"/>
                <w:szCs w:val="18"/>
                <w:lang w:val="es-ES_tradnl"/>
              </w:rPr>
              <w:t xml:space="preserve"> saccharata </w:t>
            </w:r>
            <w:r w:rsidRPr="00A84D45">
              <w:rPr>
                <w:snapToGrid w:val="0"/>
                <w:sz w:val="18"/>
                <w:szCs w:val="18"/>
                <w:lang w:val="es-ES_tradnl"/>
              </w:rPr>
              <w:t>Koern.</w:t>
            </w:r>
          </w:p>
        </w:tc>
        <w:tc>
          <w:tcPr>
            <w:tcW w:w="2694" w:type="dxa"/>
          </w:tcPr>
          <w:p w14:paraId="649843CC" w14:textId="77777777" w:rsidR="000426F0" w:rsidRPr="00A84D45" w:rsidRDefault="000426F0" w:rsidP="00C41378">
            <w:pPr>
              <w:keepNext/>
              <w:jc w:val="left"/>
              <w:rPr>
                <w:snapToGrid w:val="0"/>
                <w:sz w:val="18"/>
                <w:szCs w:val="18"/>
              </w:rPr>
            </w:pPr>
            <w:r w:rsidRPr="00A84D45">
              <w:rPr>
                <w:i/>
                <w:snapToGrid w:val="0"/>
                <w:sz w:val="18"/>
                <w:szCs w:val="18"/>
              </w:rPr>
              <w:t xml:space="preserve">Zea mays </w:t>
            </w:r>
            <w:r w:rsidRPr="00A84D45">
              <w:rPr>
                <w:snapToGrid w:val="0"/>
                <w:sz w:val="18"/>
                <w:szCs w:val="18"/>
              </w:rPr>
              <w:t>L. var.</w:t>
            </w:r>
            <w:r w:rsidRPr="00A84D45">
              <w:rPr>
                <w:i/>
                <w:snapToGrid w:val="0"/>
                <w:sz w:val="18"/>
                <w:szCs w:val="18"/>
              </w:rPr>
              <w:t xml:space="preserve"> saccharata </w:t>
            </w:r>
            <w:r w:rsidRPr="00A84D45">
              <w:rPr>
                <w:snapToGrid w:val="0"/>
                <w:sz w:val="18"/>
                <w:szCs w:val="18"/>
              </w:rPr>
              <w:t xml:space="preserve">(Sturtev.) L. H. Bailey </w:t>
            </w:r>
          </w:p>
          <w:p w14:paraId="4BF7BA80" w14:textId="77777777" w:rsidR="000426F0" w:rsidRDefault="000426F0" w:rsidP="00C41378">
            <w:pPr>
              <w:keepNext/>
              <w:jc w:val="left"/>
              <w:rPr>
                <w:snapToGrid w:val="0"/>
                <w:sz w:val="18"/>
                <w:szCs w:val="18"/>
              </w:rPr>
            </w:pPr>
            <w:r w:rsidRPr="00A84D45">
              <w:rPr>
                <w:snapToGrid w:val="0"/>
                <w:sz w:val="18"/>
                <w:szCs w:val="18"/>
              </w:rPr>
              <w:t xml:space="preserve">(synonym of </w:t>
            </w:r>
            <w:r w:rsidRPr="00A84D45">
              <w:rPr>
                <w:bCs/>
                <w:i/>
                <w:sz w:val="18"/>
                <w:szCs w:val="18"/>
              </w:rPr>
              <w:t xml:space="preserve">Zea mays </w:t>
            </w:r>
            <w:r w:rsidRPr="00A84D45">
              <w:rPr>
                <w:bCs/>
                <w:sz w:val="18"/>
                <w:szCs w:val="18"/>
              </w:rPr>
              <w:t>L. subsp.</w:t>
            </w:r>
            <w:r w:rsidRPr="00A84D45">
              <w:rPr>
                <w:bCs/>
                <w:i/>
                <w:sz w:val="18"/>
                <w:szCs w:val="18"/>
              </w:rPr>
              <w:t xml:space="preserve"> </w:t>
            </w:r>
            <w:r w:rsidR="0007075C">
              <w:rPr>
                <w:bCs/>
                <w:i/>
                <w:sz w:val="18"/>
                <w:szCs w:val="18"/>
              </w:rPr>
              <w:t>m</w:t>
            </w:r>
            <w:r w:rsidRPr="00A84D45">
              <w:rPr>
                <w:bCs/>
                <w:i/>
                <w:sz w:val="18"/>
                <w:szCs w:val="18"/>
              </w:rPr>
              <w:t>ays</w:t>
            </w:r>
            <w:r w:rsidRPr="00A84D45">
              <w:rPr>
                <w:snapToGrid w:val="0"/>
                <w:sz w:val="18"/>
                <w:szCs w:val="18"/>
              </w:rPr>
              <w:t xml:space="preserve"> )</w:t>
            </w:r>
          </w:p>
          <w:p w14:paraId="406DE08C" w14:textId="67CA0391" w:rsidR="00762A27" w:rsidRPr="00A84D45" w:rsidRDefault="00762A27" w:rsidP="00C41378">
            <w:pPr>
              <w:keepNext/>
              <w:jc w:val="left"/>
              <w:rPr>
                <w:snapToGrid w:val="0"/>
                <w:sz w:val="18"/>
                <w:szCs w:val="18"/>
              </w:rPr>
            </w:pPr>
          </w:p>
        </w:tc>
        <w:tc>
          <w:tcPr>
            <w:tcW w:w="1275" w:type="dxa"/>
          </w:tcPr>
          <w:p w14:paraId="524C22DD" w14:textId="77777777" w:rsidR="000426F0" w:rsidRPr="00A84D45" w:rsidRDefault="000426F0" w:rsidP="00C41378">
            <w:pPr>
              <w:keepNext/>
              <w:jc w:val="left"/>
              <w:rPr>
                <w:snapToGrid w:val="0"/>
                <w:sz w:val="18"/>
                <w:szCs w:val="18"/>
              </w:rPr>
            </w:pPr>
            <w:r w:rsidRPr="00A84D45">
              <w:rPr>
                <w:bCs/>
                <w:sz w:val="18"/>
                <w:szCs w:val="18"/>
              </w:rPr>
              <w:t>Sweet Corn</w:t>
            </w:r>
          </w:p>
        </w:tc>
        <w:tc>
          <w:tcPr>
            <w:tcW w:w="1110" w:type="dxa"/>
          </w:tcPr>
          <w:p w14:paraId="4DE2677A" w14:textId="77777777" w:rsidR="000426F0" w:rsidRPr="00A84D45" w:rsidRDefault="000426F0" w:rsidP="00C41378">
            <w:pPr>
              <w:keepNext/>
              <w:jc w:val="right"/>
              <w:rPr>
                <w:snapToGrid w:val="0"/>
                <w:sz w:val="18"/>
                <w:szCs w:val="18"/>
              </w:rPr>
            </w:pPr>
            <w:r>
              <w:rPr>
                <w:snapToGrid w:val="0"/>
                <w:sz w:val="18"/>
                <w:szCs w:val="18"/>
              </w:rPr>
              <w:t>1.953</w:t>
            </w:r>
          </w:p>
        </w:tc>
      </w:tr>
    </w:tbl>
    <w:p w14:paraId="09D6A954" w14:textId="77777777" w:rsidR="00524B7A" w:rsidRDefault="00524B7A" w:rsidP="000033CF">
      <w:pPr>
        <w:rPr>
          <w:rFonts w:eastAsia="MS Mincho"/>
          <w:iCs/>
        </w:rPr>
      </w:pPr>
    </w:p>
    <w:p w14:paraId="14CDDD69" w14:textId="39DFA5AD" w:rsidR="00762A27" w:rsidRDefault="00884F85" w:rsidP="00CD69C4">
      <w:pPr>
        <w:rPr>
          <w:rFonts w:eastAsia="MS Mincho"/>
          <w:iCs/>
        </w:rPr>
      </w:pPr>
      <w:r w:rsidRPr="008E2A00">
        <w:rPr>
          <w:rFonts w:eastAsia="MS Mincho"/>
          <w:iCs/>
          <w:lang w:val="pt-BR"/>
        </w:rPr>
        <w:fldChar w:fldCharType="begin"/>
      </w:r>
      <w:r w:rsidRPr="008E2A00">
        <w:rPr>
          <w:rFonts w:eastAsia="MS Mincho"/>
          <w:iCs/>
        </w:rPr>
        <w:instrText xml:space="preserve"> AUTONUM  </w:instrText>
      </w:r>
      <w:r w:rsidRPr="008E2A00">
        <w:rPr>
          <w:rFonts w:eastAsia="MS Mincho"/>
          <w:iCs/>
          <w:lang w:val="pt-BR"/>
        </w:rPr>
        <w:fldChar w:fldCharType="end"/>
      </w:r>
      <w:r w:rsidRPr="008E2A00">
        <w:rPr>
          <w:rFonts w:eastAsia="MS Mincho"/>
          <w:iCs/>
        </w:rPr>
        <w:tab/>
        <w:t xml:space="preserve">Following the proposal </w:t>
      </w:r>
      <w:r w:rsidR="00191D57">
        <w:rPr>
          <w:rFonts w:eastAsia="MS Mincho"/>
          <w:iCs/>
        </w:rPr>
        <w:t>from</w:t>
      </w:r>
      <w:r w:rsidRPr="008E2A00">
        <w:rPr>
          <w:rFonts w:eastAsia="MS Mincho"/>
          <w:iCs/>
        </w:rPr>
        <w:t xml:space="preserve"> the TWV and TWA</w:t>
      </w:r>
      <w:r w:rsidR="00CD69C4">
        <w:rPr>
          <w:rFonts w:eastAsia="MS Mincho"/>
          <w:iCs/>
        </w:rPr>
        <w:t>, the following changes to UPOV codes are proposed</w:t>
      </w:r>
      <w:r w:rsidR="00994747">
        <w:rPr>
          <w:rFonts w:eastAsia="MS Mincho"/>
          <w:iCs/>
        </w:rPr>
        <w:t>:</w:t>
      </w:r>
    </w:p>
    <w:p w14:paraId="017EA35C" w14:textId="6365551A" w:rsidR="00557630" w:rsidRPr="00557630" w:rsidRDefault="00557630" w:rsidP="00557630">
      <w:pPr>
        <w:tabs>
          <w:tab w:val="left" w:pos="3706"/>
        </w:tabs>
      </w:pPr>
    </w:p>
    <w:tbl>
      <w:tblPr>
        <w:tblStyle w:val="TableGrid"/>
        <w:tblW w:w="0" w:type="auto"/>
        <w:tblLook w:val="04A0" w:firstRow="1" w:lastRow="0" w:firstColumn="1" w:lastColumn="0" w:noHBand="0" w:noVBand="1"/>
      </w:tblPr>
      <w:tblGrid>
        <w:gridCol w:w="1788"/>
        <w:gridCol w:w="1257"/>
        <w:gridCol w:w="1146"/>
        <w:gridCol w:w="1827"/>
        <w:gridCol w:w="948"/>
        <w:gridCol w:w="1257"/>
        <w:gridCol w:w="1406"/>
      </w:tblGrid>
      <w:tr w:rsidR="00A154B7" w:rsidRPr="00A154B7" w14:paraId="1722BA36" w14:textId="2E94C47C" w:rsidTr="006B2377">
        <w:trPr>
          <w:cantSplit/>
          <w:tblHeader/>
        </w:trPr>
        <w:tc>
          <w:tcPr>
            <w:tcW w:w="4217" w:type="dxa"/>
            <w:gridSpan w:val="3"/>
            <w:tcBorders>
              <w:right w:val="single" w:sz="18" w:space="0" w:color="auto"/>
            </w:tcBorders>
          </w:tcPr>
          <w:p w14:paraId="5C6D3891" w14:textId="77777777" w:rsidR="00A154B7" w:rsidRPr="00A154B7" w:rsidRDefault="00A154B7" w:rsidP="006B2377">
            <w:pPr>
              <w:keepNext/>
              <w:keepLines/>
              <w:jc w:val="center"/>
              <w:rPr>
                <w:rFonts w:cs="Arial"/>
                <w:sz w:val="18"/>
                <w:szCs w:val="18"/>
                <w:lang w:eastAsia="ja-JP"/>
              </w:rPr>
            </w:pPr>
            <w:r w:rsidRPr="00A154B7">
              <w:rPr>
                <w:rFonts w:cs="Arial"/>
                <w:sz w:val="18"/>
                <w:szCs w:val="18"/>
                <w:lang w:eastAsia="ja-JP"/>
              </w:rPr>
              <w:lastRenderedPageBreak/>
              <w:t>Current</w:t>
            </w:r>
          </w:p>
        </w:tc>
        <w:tc>
          <w:tcPr>
            <w:tcW w:w="5412" w:type="dxa"/>
            <w:gridSpan w:val="4"/>
            <w:tcBorders>
              <w:left w:val="single" w:sz="18" w:space="0" w:color="auto"/>
            </w:tcBorders>
          </w:tcPr>
          <w:p w14:paraId="1C42A549" w14:textId="034124DA" w:rsidR="00A154B7" w:rsidRPr="00A154B7" w:rsidRDefault="00A154B7" w:rsidP="006B2377">
            <w:pPr>
              <w:keepNext/>
              <w:keepLines/>
              <w:jc w:val="center"/>
              <w:rPr>
                <w:rFonts w:cs="Arial"/>
                <w:sz w:val="18"/>
                <w:szCs w:val="18"/>
                <w:lang w:eastAsia="ja-JP"/>
              </w:rPr>
            </w:pPr>
            <w:r w:rsidRPr="00A154B7">
              <w:rPr>
                <w:rFonts w:cs="Arial"/>
                <w:sz w:val="18"/>
                <w:szCs w:val="18"/>
                <w:lang w:eastAsia="ja-JP"/>
              </w:rPr>
              <w:t>Proposal</w:t>
            </w:r>
          </w:p>
        </w:tc>
      </w:tr>
      <w:tr w:rsidR="004024F0" w:rsidRPr="00A154B7" w14:paraId="59803094" w14:textId="43CBAC00" w:rsidTr="006B2377">
        <w:trPr>
          <w:cantSplit/>
          <w:tblHeader/>
        </w:trPr>
        <w:tc>
          <w:tcPr>
            <w:tcW w:w="1788" w:type="dxa"/>
            <w:vAlign w:val="center"/>
          </w:tcPr>
          <w:p w14:paraId="2A4E6556"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UPOV code</w:t>
            </w:r>
          </w:p>
        </w:tc>
        <w:tc>
          <w:tcPr>
            <w:tcW w:w="1257" w:type="dxa"/>
            <w:vAlign w:val="center"/>
          </w:tcPr>
          <w:p w14:paraId="1C92652B"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Principal botanical name</w:t>
            </w:r>
          </w:p>
        </w:tc>
        <w:tc>
          <w:tcPr>
            <w:tcW w:w="1172" w:type="dxa"/>
            <w:tcBorders>
              <w:right w:val="single" w:sz="18" w:space="0" w:color="auto"/>
            </w:tcBorders>
            <w:vAlign w:val="center"/>
          </w:tcPr>
          <w:p w14:paraId="373FDCB1"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Other botanical name(s)</w:t>
            </w:r>
          </w:p>
        </w:tc>
        <w:tc>
          <w:tcPr>
            <w:tcW w:w="1787" w:type="dxa"/>
            <w:tcBorders>
              <w:left w:val="single" w:sz="18" w:space="0" w:color="auto"/>
            </w:tcBorders>
            <w:vAlign w:val="center"/>
          </w:tcPr>
          <w:p w14:paraId="28024360"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UPOV code</w:t>
            </w:r>
          </w:p>
        </w:tc>
        <w:tc>
          <w:tcPr>
            <w:tcW w:w="954" w:type="dxa"/>
            <w:vAlign w:val="center"/>
          </w:tcPr>
          <w:p w14:paraId="79DF81E1"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Principal botanical name</w:t>
            </w:r>
          </w:p>
        </w:tc>
        <w:tc>
          <w:tcPr>
            <w:tcW w:w="1257" w:type="dxa"/>
            <w:vAlign w:val="center"/>
          </w:tcPr>
          <w:p w14:paraId="0E8683EF" w14:textId="77777777" w:rsidR="0007075C" w:rsidRPr="00A154B7" w:rsidRDefault="0007075C" w:rsidP="008D25B8">
            <w:pPr>
              <w:keepNext/>
              <w:keepLines/>
              <w:jc w:val="left"/>
              <w:rPr>
                <w:rFonts w:cs="Arial"/>
                <w:sz w:val="18"/>
                <w:szCs w:val="18"/>
                <w:lang w:eastAsia="ja-JP"/>
              </w:rPr>
            </w:pPr>
            <w:r w:rsidRPr="00A154B7">
              <w:rPr>
                <w:rFonts w:cs="Arial"/>
                <w:snapToGrid w:val="0"/>
                <w:sz w:val="18"/>
                <w:szCs w:val="18"/>
              </w:rPr>
              <w:t>Other botanical name(s)</w:t>
            </w:r>
          </w:p>
        </w:tc>
        <w:tc>
          <w:tcPr>
            <w:tcW w:w="1414" w:type="dxa"/>
            <w:vAlign w:val="center"/>
          </w:tcPr>
          <w:p w14:paraId="7792449A" w14:textId="1B526A07" w:rsidR="0007075C" w:rsidRPr="00A154B7" w:rsidRDefault="0007075C" w:rsidP="008D25B8">
            <w:pPr>
              <w:keepNext/>
              <w:keepLines/>
              <w:jc w:val="left"/>
              <w:rPr>
                <w:rFonts w:cs="Arial"/>
                <w:snapToGrid w:val="0"/>
                <w:sz w:val="18"/>
                <w:szCs w:val="18"/>
              </w:rPr>
            </w:pPr>
            <w:r w:rsidRPr="00A154B7">
              <w:rPr>
                <w:rFonts w:cs="Arial"/>
                <w:sz w:val="18"/>
                <w:szCs w:val="18"/>
                <w:lang w:eastAsia="ja-JP"/>
              </w:rPr>
              <w:t>Note</w:t>
            </w:r>
          </w:p>
        </w:tc>
      </w:tr>
      <w:tr w:rsidR="004024F0" w:rsidRPr="00A154B7" w14:paraId="06D832D5" w14:textId="415EC886" w:rsidTr="006B2377">
        <w:trPr>
          <w:cantSplit/>
          <w:tblHeader/>
        </w:trPr>
        <w:tc>
          <w:tcPr>
            <w:tcW w:w="1788" w:type="dxa"/>
            <w:vAlign w:val="center"/>
          </w:tcPr>
          <w:p w14:paraId="30CB47A5" w14:textId="19421F98" w:rsidR="0007075C" w:rsidRPr="00A154B7" w:rsidRDefault="0007075C" w:rsidP="008D25B8">
            <w:pPr>
              <w:jc w:val="left"/>
              <w:rPr>
                <w:rFonts w:cs="Arial"/>
                <w:snapToGrid w:val="0"/>
                <w:sz w:val="18"/>
                <w:szCs w:val="18"/>
                <w:highlight w:val="yellow"/>
              </w:rPr>
            </w:pPr>
            <w:r w:rsidRPr="00A154B7">
              <w:rPr>
                <w:rFonts w:cs="Arial"/>
                <w:snapToGrid w:val="0"/>
                <w:sz w:val="18"/>
                <w:szCs w:val="18"/>
              </w:rPr>
              <w:t>ZEAAA</w:t>
            </w:r>
            <w:r w:rsidR="00A37780" w:rsidRPr="00A154B7">
              <w:rPr>
                <w:rFonts w:cs="Arial"/>
                <w:snapToGrid w:val="0"/>
                <w:sz w:val="18"/>
                <w:szCs w:val="18"/>
              </w:rPr>
              <w:t>_</w:t>
            </w:r>
            <w:r w:rsidRPr="00A154B7">
              <w:rPr>
                <w:rFonts w:cs="Arial"/>
                <w:snapToGrid w:val="0"/>
                <w:sz w:val="18"/>
                <w:szCs w:val="18"/>
              </w:rPr>
              <w:t>MAY_EVE</w:t>
            </w:r>
          </w:p>
        </w:tc>
        <w:tc>
          <w:tcPr>
            <w:tcW w:w="1257" w:type="dxa"/>
            <w:vAlign w:val="center"/>
          </w:tcPr>
          <w:p w14:paraId="018841A3" w14:textId="77777777" w:rsidR="0007075C" w:rsidRPr="00A154B7" w:rsidRDefault="0007075C" w:rsidP="008D25B8">
            <w:pPr>
              <w:jc w:val="left"/>
              <w:rPr>
                <w:rFonts w:cs="Arial"/>
                <w:bCs/>
                <w:i/>
                <w:sz w:val="18"/>
                <w:szCs w:val="18"/>
                <w:highlight w:val="yellow"/>
                <w:lang w:val="es-ES_tradnl"/>
              </w:rPr>
            </w:pPr>
            <w:r w:rsidRPr="00A154B7">
              <w:rPr>
                <w:rFonts w:cs="Arial"/>
                <w:bCs/>
                <w:i/>
                <w:sz w:val="18"/>
                <w:szCs w:val="18"/>
                <w:lang w:val="es-ES_tradnl"/>
              </w:rPr>
              <w:t xml:space="preserve">Zea mays </w:t>
            </w:r>
            <w:r w:rsidRPr="00A154B7">
              <w:rPr>
                <w:rFonts w:cs="Arial"/>
                <w:bCs/>
                <w:sz w:val="18"/>
                <w:szCs w:val="18"/>
                <w:lang w:val="es-ES_tradnl"/>
              </w:rPr>
              <w:t>L. var.</w:t>
            </w:r>
            <w:r w:rsidRPr="00A154B7">
              <w:rPr>
                <w:rFonts w:cs="Arial"/>
                <w:bCs/>
                <w:i/>
                <w:sz w:val="18"/>
                <w:szCs w:val="18"/>
                <w:lang w:val="es-ES_tradnl"/>
              </w:rPr>
              <w:t xml:space="preserve"> everta </w:t>
            </w:r>
            <w:r w:rsidRPr="00A154B7">
              <w:rPr>
                <w:rFonts w:cs="Arial"/>
                <w:bCs/>
                <w:sz w:val="18"/>
                <w:szCs w:val="18"/>
                <w:lang w:val="es-ES_tradnl"/>
              </w:rPr>
              <w:t>(Praecox) Sturt.</w:t>
            </w:r>
          </w:p>
        </w:tc>
        <w:tc>
          <w:tcPr>
            <w:tcW w:w="1172" w:type="dxa"/>
            <w:tcBorders>
              <w:right w:val="single" w:sz="18" w:space="0" w:color="auto"/>
            </w:tcBorders>
            <w:vAlign w:val="center"/>
          </w:tcPr>
          <w:p w14:paraId="634AC2A2" w14:textId="77777777" w:rsidR="0007075C" w:rsidRPr="00A154B7" w:rsidRDefault="0007075C" w:rsidP="008D25B8">
            <w:pPr>
              <w:jc w:val="left"/>
              <w:rPr>
                <w:rFonts w:cs="Arial"/>
                <w:i/>
                <w:sz w:val="18"/>
                <w:szCs w:val="18"/>
                <w:highlight w:val="yellow"/>
                <w:lang w:eastAsia="ja-JP"/>
              </w:rPr>
            </w:pPr>
            <w:r w:rsidRPr="00A154B7">
              <w:rPr>
                <w:rFonts w:cs="Arial"/>
                <w:bCs/>
                <w:sz w:val="18"/>
                <w:szCs w:val="18"/>
              </w:rPr>
              <w:t>n.a.</w:t>
            </w:r>
          </w:p>
        </w:tc>
        <w:tc>
          <w:tcPr>
            <w:tcW w:w="1787" w:type="dxa"/>
            <w:tcBorders>
              <w:left w:val="single" w:sz="18" w:space="0" w:color="auto"/>
            </w:tcBorders>
            <w:vAlign w:val="center"/>
          </w:tcPr>
          <w:p w14:paraId="4619B870" w14:textId="09706F1C" w:rsidR="0007075C" w:rsidRPr="00A154B7" w:rsidRDefault="003329DD" w:rsidP="008D25B8">
            <w:pPr>
              <w:jc w:val="left"/>
              <w:rPr>
                <w:rFonts w:cs="Arial"/>
                <w:sz w:val="18"/>
                <w:szCs w:val="18"/>
                <w:lang w:eastAsia="ja-JP"/>
              </w:rPr>
            </w:pPr>
            <w:r w:rsidRPr="00C172DB">
              <w:rPr>
                <w:sz w:val="18"/>
              </w:rPr>
              <w:t>ZEAAA_MAY_</w:t>
            </w:r>
            <w:r w:rsidRPr="00C172DB">
              <w:rPr>
                <w:b/>
                <w:sz w:val="18"/>
              </w:rPr>
              <w:t>GPO</w:t>
            </w:r>
          </w:p>
        </w:tc>
        <w:tc>
          <w:tcPr>
            <w:tcW w:w="954" w:type="dxa"/>
            <w:vAlign w:val="center"/>
          </w:tcPr>
          <w:p w14:paraId="63C58218" w14:textId="77777777" w:rsidR="0007075C" w:rsidRPr="00A154B7" w:rsidRDefault="0007075C" w:rsidP="008D25B8">
            <w:pPr>
              <w:jc w:val="left"/>
              <w:rPr>
                <w:rFonts w:cs="Arial"/>
                <w:iCs/>
                <w:snapToGrid w:val="0"/>
                <w:sz w:val="18"/>
                <w:szCs w:val="18"/>
                <w:highlight w:val="lightGray"/>
                <w:u w:val="single"/>
              </w:rPr>
            </w:pPr>
            <w:r w:rsidRPr="00A154B7">
              <w:rPr>
                <w:rFonts w:cs="Arial"/>
                <w:bCs/>
                <w:i/>
                <w:sz w:val="18"/>
                <w:szCs w:val="18"/>
                <w:highlight w:val="lightGray"/>
                <w:u w:val="single"/>
              </w:rPr>
              <w:t xml:space="preserve">Zea mays </w:t>
            </w:r>
            <w:r w:rsidRPr="00A154B7">
              <w:rPr>
                <w:rFonts w:cs="Arial"/>
                <w:bCs/>
                <w:sz w:val="18"/>
                <w:szCs w:val="18"/>
                <w:highlight w:val="lightGray"/>
                <w:u w:val="single"/>
              </w:rPr>
              <w:t>L. subsp.</w:t>
            </w:r>
            <w:r w:rsidRPr="00A154B7">
              <w:rPr>
                <w:rFonts w:cs="Arial"/>
                <w:bCs/>
                <w:i/>
                <w:sz w:val="18"/>
                <w:szCs w:val="18"/>
                <w:highlight w:val="lightGray"/>
                <w:u w:val="single"/>
              </w:rPr>
              <w:t xml:space="preserve"> mays</w:t>
            </w:r>
            <w:r w:rsidRPr="00A154B7">
              <w:rPr>
                <w:rFonts w:cs="Arial"/>
                <w:bCs/>
                <w:iCs/>
                <w:sz w:val="18"/>
                <w:szCs w:val="18"/>
                <w:highlight w:val="lightGray"/>
                <w:u w:val="single"/>
              </w:rPr>
              <w:t xml:space="preserve"> Popcorn Group</w:t>
            </w:r>
          </w:p>
        </w:tc>
        <w:tc>
          <w:tcPr>
            <w:tcW w:w="1257" w:type="dxa"/>
            <w:vAlign w:val="center"/>
          </w:tcPr>
          <w:p w14:paraId="0B4FFDF2" w14:textId="77777777" w:rsidR="005A03D6" w:rsidRPr="00A154B7" w:rsidRDefault="005A03D6" w:rsidP="008D25B8">
            <w:pPr>
              <w:jc w:val="left"/>
              <w:rPr>
                <w:rFonts w:cs="Arial"/>
                <w:sz w:val="18"/>
                <w:szCs w:val="18"/>
              </w:rPr>
            </w:pPr>
            <w:r w:rsidRPr="00A154B7">
              <w:rPr>
                <w:rFonts w:cs="Arial"/>
                <w:i/>
                <w:sz w:val="18"/>
                <w:szCs w:val="18"/>
              </w:rPr>
              <w:t>Zea mays</w:t>
            </w:r>
            <w:r w:rsidRPr="00A154B7">
              <w:rPr>
                <w:rFonts w:cs="Arial"/>
                <w:sz w:val="18"/>
                <w:szCs w:val="18"/>
              </w:rPr>
              <w:t xml:space="preserve"> L. var. </w:t>
            </w:r>
            <w:r w:rsidRPr="00A154B7">
              <w:rPr>
                <w:rFonts w:cs="Arial"/>
                <w:i/>
                <w:sz w:val="18"/>
                <w:szCs w:val="18"/>
              </w:rPr>
              <w:t>everta</w:t>
            </w:r>
            <w:r w:rsidRPr="00A154B7">
              <w:rPr>
                <w:rFonts w:cs="Arial"/>
                <w:sz w:val="18"/>
                <w:szCs w:val="18"/>
              </w:rPr>
              <w:t xml:space="preserve"> (Praecox) Sturt.;</w:t>
            </w:r>
          </w:p>
          <w:p w14:paraId="2B1CB1A8" w14:textId="16CDECFB" w:rsidR="0007075C" w:rsidRPr="00A154B7" w:rsidRDefault="005A03D6" w:rsidP="008D25B8">
            <w:pPr>
              <w:jc w:val="left"/>
              <w:rPr>
                <w:rFonts w:cs="Arial"/>
                <w:i/>
                <w:snapToGrid w:val="0"/>
                <w:sz w:val="18"/>
                <w:szCs w:val="18"/>
                <w:lang w:val="pt-BR"/>
              </w:rPr>
            </w:pPr>
            <w:r w:rsidRPr="00A154B7">
              <w:rPr>
                <w:rFonts w:cs="Arial"/>
                <w:i/>
                <w:sz w:val="18"/>
                <w:szCs w:val="18"/>
                <w:lang w:val="pt-BR"/>
              </w:rPr>
              <w:t>Zea mays</w:t>
            </w:r>
            <w:r w:rsidRPr="00A154B7">
              <w:rPr>
                <w:rFonts w:cs="Arial"/>
                <w:sz w:val="18"/>
                <w:szCs w:val="18"/>
                <w:lang w:val="pt-BR"/>
              </w:rPr>
              <w:t xml:space="preserve"> L. convar. </w:t>
            </w:r>
            <w:r w:rsidRPr="00A154B7">
              <w:rPr>
                <w:rFonts w:cs="Arial"/>
                <w:i/>
                <w:sz w:val="18"/>
                <w:szCs w:val="18"/>
                <w:lang w:val="pt-BR"/>
              </w:rPr>
              <w:t>microsperma</w:t>
            </w:r>
            <w:r w:rsidRPr="00A154B7">
              <w:rPr>
                <w:rFonts w:cs="Arial"/>
                <w:sz w:val="18"/>
                <w:szCs w:val="18"/>
                <w:lang w:val="pt-BR"/>
              </w:rPr>
              <w:t xml:space="preserve"> Koern.</w:t>
            </w:r>
          </w:p>
        </w:tc>
        <w:tc>
          <w:tcPr>
            <w:tcW w:w="1414" w:type="dxa"/>
            <w:vAlign w:val="center"/>
          </w:tcPr>
          <w:p w14:paraId="6C3F8AD4" w14:textId="5E56A3DE" w:rsidR="0007075C" w:rsidRPr="00A154B7" w:rsidRDefault="00A37780" w:rsidP="008D25B8">
            <w:pPr>
              <w:jc w:val="left"/>
              <w:rPr>
                <w:rFonts w:cs="Arial"/>
                <w:bCs/>
                <w:iCs/>
                <w:sz w:val="18"/>
                <w:szCs w:val="18"/>
              </w:rPr>
            </w:pPr>
            <w:r w:rsidRPr="00A154B7">
              <w:rPr>
                <w:rFonts w:cs="Arial"/>
                <w:bCs/>
                <w:iCs/>
                <w:sz w:val="18"/>
                <w:szCs w:val="18"/>
              </w:rPr>
              <w:t>Addition</w:t>
            </w:r>
            <w:r w:rsidR="0007075C" w:rsidRPr="00A154B7">
              <w:rPr>
                <w:rFonts w:cs="Arial"/>
                <w:bCs/>
                <w:iCs/>
                <w:sz w:val="18"/>
                <w:szCs w:val="18"/>
              </w:rPr>
              <w:t xml:space="preserve"> of new synonym</w:t>
            </w:r>
            <w:r w:rsidR="0064694D" w:rsidRPr="00A154B7">
              <w:rPr>
                <w:rFonts w:cs="Arial"/>
                <w:bCs/>
                <w:iCs/>
                <w:sz w:val="18"/>
                <w:szCs w:val="18"/>
              </w:rPr>
              <w:t xml:space="preserve"> </w:t>
            </w:r>
            <w:r w:rsidR="00466E5C">
              <w:rPr>
                <w:rFonts w:cs="Arial"/>
                <w:bCs/>
                <w:iCs/>
                <w:sz w:val="18"/>
                <w:szCs w:val="18"/>
              </w:rPr>
              <w:t xml:space="preserve">previously under </w:t>
            </w:r>
            <w:r w:rsidR="00466E5C" w:rsidRPr="004024F0">
              <w:rPr>
                <w:rFonts w:cs="Arial"/>
                <w:bCs/>
                <w:iCs/>
                <w:sz w:val="14"/>
                <w:szCs w:val="14"/>
              </w:rPr>
              <w:t>ZEAAA_MAY_MIC</w:t>
            </w:r>
          </w:p>
        </w:tc>
      </w:tr>
      <w:tr w:rsidR="00466E5C" w:rsidRPr="00A154B7" w14:paraId="48448E15" w14:textId="77777777" w:rsidTr="006B2377">
        <w:trPr>
          <w:cantSplit/>
          <w:tblHeader/>
        </w:trPr>
        <w:tc>
          <w:tcPr>
            <w:tcW w:w="1788" w:type="dxa"/>
            <w:vAlign w:val="center"/>
          </w:tcPr>
          <w:p w14:paraId="4CCEBB01" w14:textId="77777777" w:rsidR="0064694D" w:rsidRPr="00A154B7" w:rsidRDefault="0064694D" w:rsidP="008D25B8">
            <w:pPr>
              <w:jc w:val="left"/>
              <w:rPr>
                <w:rFonts w:cs="Arial"/>
                <w:snapToGrid w:val="0"/>
                <w:sz w:val="18"/>
                <w:szCs w:val="18"/>
                <w:highlight w:val="yellow"/>
              </w:rPr>
            </w:pPr>
            <w:r w:rsidRPr="00A154B7">
              <w:rPr>
                <w:rFonts w:cs="Arial"/>
                <w:snapToGrid w:val="0"/>
                <w:sz w:val="18"/>
                <w:szCs w:val="18"/>
              </w:rPr>
              <w:t>ZEAAA_MAY_MIC</w:t>
            </w:r>
          </w:p>
        </w:tc>
        <w:tc>
          <w:tcPr>
            <w:tcW w:w="1257" w:type="dxa"/>
            <w:vAlign w:val="center"/>
          </w:tcPr>
          <w:p w14:paraId="31E8E46A" w14:textId="77777777" w:rsidR="0064694D" w:rsidRPr="00A154B7" w:rsidRDefault="0064694D" w:rsidP="008D25B8">
            <w:pPr>
              <w:jc w:val="left"/>
              <w:rPr>
                <w:rFonts w:cs="Arial"/>
                <w:bCs/>
                <w:i/>
                <w:sz w:val="18"/>
                <w:szCs w:val="18"/>
                <w:highlight w:val="yellow"/>
                <w:lang w:val="pt-BR"/>
              </w:rPr>
            </w:pPr>
            <w:r w:rsidRPr="00A154B7">
              <w:rPr>
                <w:rFonts w:cs="Arial"/>
                <w:bCs/>
                <w:i/>
                <w:sz w:val="18"/>
                <w:szCs w:val="18"/>
                <w:lang w:val="pt-BR"/>
              </w:rPr>
              <w:t xml:space="preserve">Zea mays </w:t>
            </w:r>
            <w:r w:rsidRPr="00A154B7">
              <w:rPr>
                <w:rFonts w:cs="Arial"/>
                <w:bCs/>
                <w:sz w:val="18"/>
                <w:szCs w:val="18"/>
                <w:lang w:val="pt-BR"/>
              </w:rPr>
              <w:t xml:space="preserve">L. convar. </w:t>
            </w:r>
            <w:r w:rsidRPr="00A154B7">
              <w:rPr>
                <w:rFonts w:cs="Arial"/>
                <w:bCs/>
                <w:i/>
                <w:sz w:val="18"/>
                <w:szCs w:val="18"/>
                <w:lang w:val="pt-BR"/>
              </w:rPr>
              <w:t xml:space="preserve">microsperma </w:t>
            </w:r>
            <w:r w:rsidRPr="00A154B7">
              <w:rPr>
                <w:rFonts w:cs="Arial"/>
                <w:bCs/>
                <w:sz w:val="18"/>
                <w:szCs w:val="18"/>
                <w:lang w:val="pt-BR"/>
              </w:rPr>
              <w:t>Koern.</w:t>
            </w:r>
          </w:p>
        </w:tc>
        <w:tc>
          <w:tcPr>
            <w:tcW w:w="1172" w:type="dxa"/>
            <w:tcBorders>
              <w:right w:val="single" w:sz="18" w:space="0" w:color="auto"/>
            </w:tcBorders>
            <w:vAlign w:val="center"/>
          </w:tcPr>
          <w:p w14:paraId="4E8F822F" w14:textId="77777777" w:rsidR="0064694D" w:rsidRPr="00A154B7" w:rsidRDefault="0064694D" w:rsidP="008D25B8">
            <w:pPr>
              <w:jc w:val="left"/>
              <w:rPr>
                <w:rFonts w:cs="Arial"/>
                <w:i/>
                <w:sz w:val="18"/>
                <w:szCs w:val="18"/>
                <w:highlight w:val="yellow"/>
                <w:lang w:eastAsia="ja-JP"/>
              </w:rPr>
            </w:pPr>
            <w:r w:rsidRPr="00A154B7">
              <w:rPr>
                <w:rFonts w:cs="Arial"/>
                <w:bCs/>
                <w:sz w:val="18"/>
                <w:szCs w:val="18"/>
              </w:rPr>
              <w:t>n.a.</w:t>
            </w:r>
          </w:p>
        </w:tc>
        <w:tc>
          <w:tcPr>
            <w:tcW w:w="1787" w:type="dxa"/>
            <w:tcBorders>
              <w:left w:val="single" w:sz="18" w:space="0" w:color="auto"/>
            </w:tcBorders>
            <w:vAlign w:val="center"/>
          </w:tcPr>
          <w:p w14:paraId="72823072" w14:textId="77777777" w:rsidR="0064694D" w:rsidRPr="00A154B7" w:rsidRDefault="0064694D" w:rsidP="008D25B8">
            <w:pPr>
              <w:jc w:val="left"/>
              <w:rPr>
                <w:rFonts w:cs="Arial"/>
                <w:sz w:val="18"/>
                <w:szCs w:val="18"/>
                <w:lang w:eastAsia="ja-JP"/>
              </w:rPr>
            </w:pPr>
            <w:r w:rsidRPr="00A154B7">
              <w:rPr>
                <w:rFonts w:cs="Arial"/>
                <w:sz w:val="18"/>
                <w:szCs w:val="18"/>
                <w:lang w:val="en"/>
              </w:rPr>
              <w:t>[to delete]</w:t>
            </w:r>
          </w:p>
        </w:tc>
        <w:tc>
          <w:tcPr>
            <w:tcW w:w="954" w:type="dxa"/>
            <w:vAlign w:val="center"/>
          </w:tcPr>
          <w:p w14:paraId="07896A6C" w14:textId="77777777" w:rsidR="0064694D" w:rsidRPr="00A154B7" w:rsidRDefault="0064694D" w:rsidP="008D25B8">
            <w:pPr>
              <w:jc w:val="left"/>
              <w:rPr>
                <w:rFonts w:cs="Arial"/>
                <w:i/>
                <w:snapToGrid w:val="0"/>
                <w:sz w:val="18"/>
                <w:szCs w:val="18"/>
              </w:rPr>
            </w:pPr>
            <w:r w:rsidRPr="00A154B7">
              <w:rPr>
                <w:rFonts w:cs="Arial"/>
                <w:bCs/>
                <w:sz w:val="18"/>
                <w:szCs w:val="18"/>
              </w:rPr>
              <w:t>n.a.</w:t>
            </w:r>
          </w:p>
        </w:tc>
        <w:tc>
          <w:tcPr>
            <w:tcW w:w="1257" w:type="dxa"/>
            <w:vAlign w:val="center"/>
          </w:tcPr>
          <w:p w14:paraId="3DC45F04" w14:textId="77777777" w:rsidR="0064694D" w:rsidRPr="00A154B7" w:rsidRDefault="0064694D" w:rsidP="008D25B8">
            <w:pPr>
              <w:jc w:val="left"/>
              <w:rPr>
                <w:rFonts w:cs="Arial"/>
                <w:i/>
                <w:snapToGrid w:val="0"/>
                <w:sz w:val="18"/>
                <w:szCs w:val="18"/>
              </w:rPr>
            </w:pPr>
            <w:r w:rsidRPr="00A154B7">
              <w:rPr>
                <w:rFonts w:cs="Arial"/>
                <w:bCs/>
                <w:sz w:val="18"/>
                <w:szCs w:val="18"/>
              </w:rPr>
              <w:t>n.a.</w:t>
            </w:r>
          </w:p>
        </w:tc>
        <w:tc>
          <w:tcPr>
            <w:tcW w:w="1414" w:type="dxa"/>
            <w:vAlign w:val="center"/>
          </w:tcPr>
          <w:p w14:paraId="317DF59E" w14:textId="03430DD6" w:rsidR="0064694D" w:rsidRPr="00A154B7" w:rsidRDefault="0064694D" w:rsidP="008D25B8">
            <w:pPr>
              <w:jc w:val="left"/>
              <w:rPr>
                <w:rFonts w:cs="Arial"/>
                <w:bCs/>
                <w:sz w:val="18"/>
                <w:szCs w:val="18"/>
              </w:rPr>
            </w:pPr>
            <w:r w:rsidRPr="00A154B7">
              <w:rPr>
                <w:rFonts w:cs="Arial"/>
                <w:bCs/>
                <w:sz w:val="18"/>
                <w:szCs w:val="18"/>
              </w:rPr>
              <w:t xml:space="preserve">Principal botanical name added as other botanical name under </w:t>
            </w:r>
            <w:r w:rsidRPr="00A154B7">
              <w:rPr>
                <w:rFonts w:cs="Arial"/>
                <w:bCs/>
                <w:i/>
                <w:sz w:val="18"/>
                <w:szCs w:val="18"/>
              </w:rPr>
              <w:t>Z</w:t>
            </w:r>
            <w:r w:rsidR="004024F0">
              <w:rPr>
                <w:rFonts w:cs="Arial"/>
                <w:bCs/>
                <w:i/>
                <w:sz w:val="18"/>
                <w:szCs w:val="18"/>
              </w:rPr>
              <w:t>. </w:t>
            </w:r>
            <w:r w:rsidRPr="00A154B7">
              <w:rPr>
                <w:rFonts w:cs="Arial"/>
                <w:bCs/>
                <w:i/>
                <w:sz w:val="18"/>
                <w:szCs w:val="18"/>
              </w:rPr>
              <w:t xml:space="preserve">mays </w:t>
            </w:r>
            <w:r w:rsidRPr="00A154B7">
              <w:rPr>
                <w:rFonts w:cs="Arial"/>
                <w:bCs/>
                <w:sz w:val="18"/>
                <w:szCs w:val="18"/>
              </w:rPr>
              <w:t>L. subsp.</w:t>
            </w:r>
            <w:r w:rsidRPr="00A154B7">
              <w:rPr>
                <w:rFonts w:cs="Arial"/>
                <w:bCs/>
                <w:i/>
                <w:sz w:val="18"/>
                <w:szCs w:val="18"/>
              </w:rPr>
              <w:t xml:space="preserve"> mays</w:t>
            </w:r>
            <w:r w:rsidRPr="00A154B7">
              <w:rPr>
                <w:rFonts w:cs="Arial"/>
                <w:bCs/>
                <w:iCs/>
                <w:sz w:val="18"/>
                <w:szCs w:val="18"/>
              </w:rPr>
              <w:t xml:space="preserve"> Popcorn Group</w:t>
            </w:r>
          </w:p>
        </w:tc>
      </w:tr>
      <w:tr w:rsidR="00466E5C" w:rsidRPr="00A154B7" w14:paraId="47543E5B" w14:textId="77777777" w:rsidTr="006B2377">
        <w:trPr>
          <w:cantSplit/>
          <w:tblHeader/>
        </w:trPr>
        <w:tc>
          <w:tcPr>
            <w:tcW w:w="1788" w:type="dxa"/>
            <w:vAlign w:val="center"/>
          </w:tcPr>
          <w:p w14:paraId="283A6378" w14:textId="77777777" w:rsidR="0064694D" w:rsidRPr="00A154B7" w:rsidRDefault="0064694D" w:rsidP="008D25B8">
            <w:pPr>
              <w:jc w:val="left"/>
              <w:rPr>
                <w:rFonts w:cs="Arial"/>
                <w:snapToGrid w:val="0"/>
                <w:sz w:val="18"/>
                <w:szCs w:val="18"/>
                <w:highlight w:val="yellow"/>
              </w:rPr>
            </w:pPr>
            <w:r w:rsidRPr="00A154B7">
              <w:rPr>
                <w:rFonts w:cs="Arial"/>
                <w:snapToGrid w:val="0"/>
                <w:sz w:val="18"/>
                <w:szCs w:val="18"/>
              </w:rPr>
              <w:t>ZEAAA_MAY_SAC</w:t>
            </w:r>
          </w:p>
        </w:tc>
        <w:tc>
          <w:tcPr>
            <w:tcW w:w="1257" w:type="dxa"/>
            <w:vAlign w:val="center"/>
          </w:tcPr>
          <w:p w14:paraId="6306C144" w14:textId="77777777" w:rsidR="0064694D" w:rsidRPr="00A154B7" w:rsidRDefault="0064694D" w:rsidP="008D25B8">
            <w:pPr>
              <w:jc w:val="left"/>
              <w:rPr>
                <w:rFonts w:cs="Arial"/>
                <w:bCs/>
                <w:i/>
                <w:sz w:val="18"/>
                <w:szCs w:val="18"/>
                <w:highlight w:val="yellow"/>
                <w:lang w:val="es-ES_tradnl"/>
              </w:rPr>
            </w:pPr>
            <w:r w:rsidRPr="00A154B7">
              <w:rPr>
                <w:rFonts w:cs="Arial"/>
                <w:i/>
                <w:snapToGrid w:val="0"/>
                <w:sz w:val="18"/>
                <w:szCs w:val="18"/>
                <w:lang w:val="es-ES_tradnl"/>
              </w:rPr>
              <w:t xml:space="preserve">Zea mays </w:t>
            </w:r>
            <w:r w:rsidRPr="00A154B7">
              <w:rPr>
                <w:rFonts w:cs="Arial"/>
                <w:snapToGrid w:val="0"/>
                <w:sz w:val="18"/>
                <w:szCs w:val="18"/>
                <w:lang w:val="es-ES_tradnl"/>
              </w:rPr>
              <w:t>L.</w:t>
            </w:r>
            <w:r w:rsidRPr="00A154B7">
              <w:rPr>
                <w:rFonts w:cs="Arial"/>
                <w:i/>
                <w:snapToGrid w:val="0"/>
                <w:sz w:val="18"/>
                <w:szCs w:val="18"/>
                <w:lang w:val="es-ES_tradnl"/>
              </w:rPr>
              <w:t xml:space="preserve"> saccharata </w:t>
            </w:r>
            <w:r w:rsidRPr="00A154B7">
              <w:rPr>
                <w:rFonts w:cs="Arial"/>
                <w:snapToGrid w:val="0"/>
                <w:sz w:val="18"/>
                <w:szCs w:val="18"/>
                <w:lang w:val="es-ES_tradnl"/>
              </w:rPr>
              <w:t>Koern.</w:t>
            </w:r>
          </w:p>
        </w:tc>
        <w:tc>
          <w:tcPr>
            <w:tcW w:w="1172" w:type="dxa"/>
            <w:tcBorders>
              <w:right w:val="single" w:sz="18" w:space="0" w:color="auto"/>
            </w:tcBorders>
            <w:vAlign w:val="center"/>
          </w:tcPr>
          <w:p w14:paraId="15314345" w14:textId="77777777" w:rsidR="0064694D" w:rsidRPr="00A154B7" w:rsidRDefault="0064694D" w:rsidP="008D25B8">
            <w:pPr>
              <w:jc w:val="left"/>
              <w:rPr>
                <w:rFonts w:cs="Arial"/>
                <w:i/>
                <w:sz w:val="18"/>
                <w:szCs w:val="18"/>
                <w:lang w:eastAsia="ja-JP"/>
              </w:rPr>
            </w:pPr>
            <w:r w:rsidRPr="00A154B7">
              <w:rPr>
                <w:rFonts w:cs="Arial"/>
                <w:bCs/>
                <w:sz w:val="18"/>
                <w:szCs w:val="18"/>
              </w:rPr>
              <w:t>n.a.</w:t>
            </w:r>
          </w:p>
        </w:tc>
        <w:tc>
          <w:tcPr>
            <w:tcW w:w="1787" w:type="dxa"/>
            <w:tcBorders>
              <w:left w:val="single" w:sz="18" w:space="0" w:color="auto"/>
            </w:tcBorders>
            <w:vAlign w:val="center"/>
          </w:tcPr>
          <w:p w14:paraId="5A8337EA" w14:textId="77777777" w:rsidR="003329DD" w:rsidRPr="00C172DB" w:rsidRDefault="003329DD" w:rsidP="008D25B8">
            <w:pPr>
              <w:rPr>
                <w:sz w:val="18"/>
              </w:rPr>
            </w:pPr>
            <w:r w:rsidRPr="00C172DB">
              <w:rPr>
                <w:sz w:val="18"/>
              </w:rPr>
              <w:t>ZEAAA_MAY_</w:t>
            </w:r>
            <w:r w:rsidRPr="00C172DB">
              <w:rPr>
                <w:b/>
                <w:sz w:val="18"/>
              </w:rPr>
              <w:t>GSW</w:t>
            </w:r>
          </w:p>
          <w:p w14:paraId="1DEE6152" w14:textId="56550AE3" w:rsidR="0064694D" w:rsidRPr="00A154B7" w:rsidRDefault="0064694D" w:rsidP="008D25B8">
            <w:pPr>
              <w:jc w:val="left"/>
              <w:rPr>
                <w:rFonts w:cs="Arial"/>
                <w:sz w:val="18"/>
                <w:szCs w:val="18"/>
                <w:lang w:eastAsia="ja-JP"/>
              </w:rPr>
            </w:pPr>
          </w:p>
        </w:tc>
        <w:tc>
          <w:tcPr>
            <w:tcW w:w="954" w:type="dxa"/>
            <w:vAlign w:val="center"/>
          </w:tcPr>
          <w:p w14:paraId="5D18438E" w14:textId="77777777" w:rsidR="0064694D" w:rsidRPr="00401E57" w:rsidRDefault="0064694D" w:rsidP="008D25B8">
            <w:pPr>
              <w:jc w:val="left"/>
              <w:rPr>
                <w:rFonts w:cs="Arial"/>
                <w:iCs/>
                <w:snapToGrid w:val="0"/>
                <w:sz w:val="18"/>
                <w:szCs w:val="18"/>
                <w:u w:val="single"/>
              </w:rPr>
            </w:pPr>
            <w:r w:rsidRPr="00401E57">
              <w:rPr>
                <w:rFonts w:cs="Arial"/>
                <w:bCs/>
                <w:i/>
                <w:sz w:val="18"/>
                <w:szCs w:val="18"/>
                <w:highlight w:val="lightGray"/>
                <w:u w:val="single"/>
              </w:rPr>
              <w:t xml:space="preserve">Zea mays </w:t>
            </w:r>
            <w:r w:rsidRPr="00401E57">
              <w:rPr>
                <w:rFonts w:cs="Arial"/>
                <w:bCs/>
                <w:sz w:val="18"/>
                <w:szCs w:val="18"/>
                <w:highlight w:val="lightGray"/>
                <w:u w:val="single"/>
              </w:rPr>
              <w:t>L. subsp.</w:t>
            </w:r>
            <w:r w:rsidRPr="00401E57">
              <w:rPr>
                <w:rFonts w:cs="Arial"/>
                <w:bCs/>
                <w:i/>
                <w:sz w:val="18"/>
                <w:szCs w:val="18"/>
                <w:highlight w:val="lightGray"/>
                <w:u w:val="single"/>
              </w:rPr>
              <w:t xml:space="preserve"> mays </w:t>
            </w:r>
            <w:r w:rsidRPr="00401E57">
              <w:rPr>
                <w:rFonts w:cs="Arial"/>
                <w:bCs/>
                <w:iCs/>
                <w:sz w:val="18"/>
                <w:szCs w:val="18"/>
                <w:highlight w:val="lightGray"/>
                <w:u w:val="single"/>
              </w:rPr>
              <w:t>Sweet Corn Group</w:t>
            </w:r>
          </w:p>
        </w:tc>
        <w:tc>
          <w:tcPr>
            <w:tcW w:w="1257" w:type="dxa"/>
            <w:vAlign w:val="center"/>
          </w:tcPr>
          <w:p w14:paraId="06E48458" w14:textId="77777777" w:rsidR="0064694D" w:rsidRPr="00A154B7" w:rsidRDefault="0064694D" w:rsidP="008D25B8">
            <w:pPr>
              <w:jc w:val="left"/>
              <w:rPr>
                <w:rFonts w:cs="Arial"/>
                <w:sz w:val="18"/>
                <w:szCs w:val="18"/>
              </w:rPr>
            </w:pPr>
            <w:r w:rsidRPr="00A154B7">
              <w:rPr>
                <w:rFonts w:cs="Arial"/>
                <w:i/>
                <w:sz w:val="18"/>
                <w:szCs w:val="18"/>
              </w:rPr>
              <w:t>Zea mays</w:t>
            </w:r>
            <w:r w:rsidRPr="00A154B7">
              <w:rPr>
                <w:rFonts w:cs="Arial"/>
                <w:sz w:val="18"/>
                <w:szCs w:val="18"/>
              </w:rPr>
              <w:t xml:space="preserve"> var. </w:t>
            </w:r>
            <w:r w:rsidRPr="00A154B7">
              <w:rPr>
                <w:rFonts w:cs="Arial"/>
                <w:i/>
                <w:sz w:val="18"/>
                <w:szCs w:val="18"/>
              </w:rPr>
              <w:t>saccharata</w:t>
            </w:r>
            <w:r w:rsidRPr="00A154B7">
              <w:rPr>
                <w:rFonts w:cs="Arial"/>
                <w:sz w:val="18"/>
                <w:szCs w:val="18"/>
              </w:rPr>
              <w:t xml:space="preserve"> (Sturtev.) L. H. Bailey; </w:t>
            </w:r>
          </w:p>
          <w:p w14:paraId="07B5CAB6" w14:textId="77777777" w:rsidR="0064694D" w:rsidRPr="00A154B7" w:rsidRDefault="0064694D" w:rsidP="008D25B8">
            <w:pPr>
              <w:jc w:val="left"/>
              <w:rPr>
                <w:rFonts w:cs="Arial"/>
                <w:sz w:val="18"/>
                <w:szCs w:val="18"/>
              </w:rPr>
            </w:pPr>
            <w:r w:rsidRPr="00A154B7">
              <w:rPr>
                <w:rFonts w:cs="Arial"/>
                <w:i/>
                <w:sz w:val="18"/>
                <w:szCs w:val="18"/>
              </w:rPr>
              <w:t>Zea mays</w:t>
            </w:r>
            <w:r w:rsidRPr="00A154B7">
              <w:rPr>
                <w:rFonts w:cs="Arial"/>
                <w:sz w:val="18"/>
                <w:szCs w:val="18"/>
              </w:rPr>
              <w:t xml:space="preserve"> L. </w:t>
            </w:r>
            <w:r w:rsidRPr="00A154B7">
              <w:rPr>
                <w:rFonts w:cs="Arial"/>
                <w:i/>
                <w:sz w:val="18"/>
                <w:szCs w:val="18"/>
              </w:rPr>
              <w:t>saccharata</w:t>
            </w:r>
            <w:r w:rsidRPr="00A154B7">
              <w:rPr>
                <w:rFonts w:cs="Arial"/>
                <w:sz w:val="18"/>
                <w:szCs w:val="18"/>
              </w:rPr>
              <w:t xml:space="preserve"> Koern.</w:t>
            </w:r>
          </w:p>
          <w:p w14:paraId="642E5812" w14:textId="77777777" w:rsidR="0064694D" w:rsidRPr="00A154B7" w:rsidRDefault="0064694D" w:rsidP="008D25B8">
            <w:pPr>
              <w:jc w:val="left"/>
              <w:rPr>
                <w:rFonts w:cs="Arial"/>
                <w:i/>
                <w:snapToGrid w:val="0"/>
                <w:sz w:val="18"/>
                <w:szCs w:val="18"/>
              </w:rPr>
            </w:pPr>
          </w:p>
        </w:tc>
        <w:tc>
          <w:tcPr>
            <w:tcW w:w="1414" w:type="dxa"/>
            <w:vAlign w:val="center"/>
          </w:tcPr>
          <w:p w14:paraId="60F58DF8" w14:textId="77777777" w:rsidR="0064694D" w:rsidRPr="00A154B7" w:rsidRDefault="0064694D" w:rsidP="008D25B8">
            <w:pPr>
              <w:jc w:val="left"/>
              <w:rPr>
                <w:rFonts w:cs="Arial"/>
                <w:bCs/>
                <w:sz w:val="18"/>
                <w:szCs w:val="18"/>
              </w:rPr>
            </w:pPr>
          </w:p>
        </w:tc>
      </w:tr>
      <w:tr w:rsidR="004024F0" w:rsidRPr="00A154B7" w14:paraId="1816D0BD" w14:textId="5CBDD229" w:rsidTr="006B2377">
        <w:trPr>
          <w:cantSplit/>
          <w:tblHeader/>
        </w:trPr>
        <w:tc>
          <w:tcPr>
            <w:tcW w:w="1788" w:type="dxa"/>
            <w:vAlign w:val="center"/>
          </w:tcPr>
          <w:p w14:paraId="0F3A8986" w14:textId="77777777" w:rsidR="0007075C" w:rsidRPr="00A154B7" w:rsidRDefault="0007075C" w:rsidP="008D25B8">
            <w:pPr>
              <w:jc w:val="left"/>
              <w:rPr>
                <w:rFonts w:cs="Arial"/>
                <w:snapToGrid w:val="0"/>
                <w:sz w:val="18"/>
                <w:szCs w:val="18"/>
                <w:highlight w:val="yellow"/>
              </w:rPr>
            </w:pPr>
            <w:r w:rsidRPr="00A154B7">
              <w:rPr>
                <w:rFonts w:cs="Arial"/>
                <w:snapToGrid w:val="0"/>
                <w:sz w:val="18"/>
                <w:szCs w:val="18"/>
              </w:rPr>
              <w:t xml:space="preserve">ZEAAA_MAY_MAY </w:t>
            </w:r>
          </w:p>
        </w:tc>
        <w:tc>
          <w:tcPr>
            <w:tcW w:w="1257" w:type="dxa"/>
            <w:vAlign w:val="center"/>
          </w:tcPr>
          <w:p w14:paraId="53BAA5E2" w14:textId="77777777" w:rsidR="0007075C" w:rsidRPr="00A154B7" w:rsidRDefault="0007075C" w:rsidP="008D25B8">
            <w:pPr>
              <w:jc w:val="left"/>
              <w:rPr>
                <w:rFonts w:cs="Arial"/>
                <w:bCs/>
                <w:i/>
                <w:sz w:val="18"/>
                <w:szCs w:val="18"/>
                <w:highlight w:val="yellow"/>
              </w:rPr>
            </w:pPr>
            <w:r w:rsidRPr="00A154B7">
              <w:rPr>
                <w:rFonts w:cs="Arial"/>
                <w:bCs/>
                <w:i/>
                <w:sz w:val="18"/>
                <w:szCs w:val="18"/>
              </w:rPr>
              <w:t xml:space="preserve">Zea mays </w:t>
            </w:r>
            <w:r w:rsidRPr="00A154B7">
              <w:rPr>
                <w:rFonts w:cs="Arial"/>
                <w:bCs/>
                <w:sz w:val="18"/>
                <w:szCs w:val="18"/>
              </w:rPr>
              <w:t>L. subsp.</w:t>
            </w:r>
            <w:r w:rsidRPr="00A154B7">
              <w:rPr>
                <w:rFonts w:cs="Arial"/>
                <w:bCs/>
                <w:i/>
                <w:sz w:val="18"/>
                <w:szCs w:val="18"/>
              </w:rPr>
              <w:t xml:space="preserve"> mays</w:t>
            </w:r>
          </w:p>
        </w:tc>
        <w:tc>
          <w:tcPr>
            <w:tcW w:w="1172" w:type="dxa"/>
            <w:tcBorders>
              <w:right w:val="single" w:sz="18" w:space="0" w:color="auto"/>
            </w:tcBorders>
            <w:vAlign w:val="center"/>
          </w:tcPr>
          <w:p w14:paraId="3A7A9E87"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ceratina</w:t>
            </w:r>
            <w:r w:rsidRPr="00A154B7">
              <w:rPr>
                <w:rFonts w:cs="Arial"/>
                <w:bCs/>
                <w:sz w:val="18"/>
                <w:szCs w:val="18"/>
              </w:rPr>
              <w:t xml:space="preserve"> L.; </w:t>
            </w:r>
          </w:p>
          <w:p w14:paraId="0D206934"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indentata</w:t>
            </w:r>
            <w:r w:rsidRPr="00A154B7">
              <w:rPr>
                <w:rFonts w:cs="Arial"/>
                <w:bCs/>
                <w:sz w:val="18"/>
                <w:szCs w:val="18"/>
              </w:rPr>
              <w:t xml:space="preserve"> (Sturtev.) L. H. Bailey; </w:t>
            </w:r>
          </w:p>
          <w:p w14:paraId="2F70A04C"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indurata</w:t>
            </w:r>
            <w:r w:rsidRPr="00A154B7">
              <w:rPr>
                <w:rFonts w:cs="Arial"/>
                <w:bCs/>
                <w:sz w:val="18"/>
                <w:szCs w:val="18"/>
              </w:rPr>
              <w:t xml:space="preserve"> (Sturtev.) L. H. Bailey; </w:t>
            </w:r>
          </w:p>
          <w:p w14:paraId="0EC24420" w14:textId="77777777" w:rsidR="0007075C" w:rsidRPr="00A154B7" w:rsidRDefault="0007075C" w:rsidP="008D25B8">
            <w:pPr>
              <w:jc w:val="left"/>
              <w:rPr>
                <w:rFonts w:cs="Arial"/>
                <w:sz w:val="18"/>
                <w:szCs w:val="18"/>
                <w:highlight w:val="yellow"/>
                <w:lang w:eastAsia="ja-JP"/>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saccharata</w:t>
            </w:r>
            <w:r w:rsidRPr="00A154B7">
              <w:rPr>
                <w:rFonts w:cs="Arial"/>
                <w:bCs/>
                <w:sz w:val="18"/>
                <w:szCs w:val="18"/>
              </w:rPr>
              <w:t xml:space="preserve"> (Sturtev.) L. H. Bailey</w:t>
            </w:r>
          </w:p>
        </w:tc>
        <w:tc>
          <w:tcPr>
            <w:tcW w:w="1787" w:type="dxa"/>
            <w:tcBorders>
              <w:left w:val="single" w:sz="18" w:space="0" w:color="auto"/>
            </w:tcBorders>
            <w:vAlign w:val="center"/>
          </w:tcPr>
          <w:p w14:paraId="68406F6B" w14:textId="77777777" w:rsidR="003329DD" w:rsidRPr="00C172DB" w:rsidRDefault="003329DD" w:rsidP="008D25B8">
            <w:pPr>
              <w:rPr>
                <w:sz w:val="18"/>
              </w:rPr>
            </w:pPr>
            <w:r w:rsidRPr="008E2A00">
              <w:rPr>
                <w:sz w:val="18"/>
              </w:rPr>
              <w:t>ZEAAA_MAY</w:t>
            </w:r>
            <w:r w:rsidRPr="00C172DB">
              <w:rPr>
                <w:sz w:val="18"/>
              </w:rPr>
              <w:t>_</w:t>
            </w:r>
            <w:r w:rsidRPr="00C172DB">
              <w:rPr>
                <w:b/>
                <w:sz w:val="18"/>
              </w:rPr>
              <w:t>GMA</w:t>
            </w:r>
          </w:p>
          <w:p w14:paraId="4DBC4229" w14:textId="58EE331C" w:rsidR="0007075C" w:rsidRPr="00A154B7" w:rsidRDefault="0007075C" w:rsidP="008D25B8">
            <w:pPr>
              <w:jc w:val="left"/>
              <w:rPr>
                <w:rFonts w:cs="Arial"/>
                <w:sz w:val="18"/>
                <w:szCs w:val="18"/>
                <w:highlight w:val="yellow"/>
                <w:lang w:eastAsia="ja-JP"/>
              </w:rPr>
            </w:pPr>
          </w:p>
        </w:tc>
        <w:tc>
          <w:tcPr>
            <w:tcW w:w="954" w:type="dxa"/>
            <w:vAlign w:val="center"/>
          </w:tcPr>
          <w:p w14:paraId="4A43041F" w14:textId="42253E69" w:rsidR="0007075C" w:rsidRPr="00401E57" w:rsidRDefault="0007075C" w:rsidP="008D25B8">
            <w:pPr>
              <w:jc w:val="left"/>
              <w:rPr>
                <w:rFonts w:cs="Arial"/>
                <w:iCs/>
                <w:snapToGrid w:val="0"/>
                <w:sz w:val="18"/>
                <w:szCs w:val="18"/>
                <w:highlight w:val="yellow"/>
                <w:u w:val="single"/>
              </w:rPr>
            </w:pPr>
            <w:r w:rsidRPr="00401E57">
              <w:rPr>
                <w:rFonts w:cs="Arial"/>
                <w:bCs/>
                <w:i/>
                <w:sz w:val="18"/>
                <w:szCs w:val="18"/>
                <w:highlight w:val="lightGray"/>
                <w:u w:val="single"/>
              </w:rPr>
              <w:t xml:space="preserve">Zea mays </w:t>
            </w:r>
            <w:r w:rsidRPr="00401E57">
              <w:rPr>
                <w:rFonts w:cs="Arial"/>
                <w:bCs/>
                <w:sz w:val="18"/>
                <w:szCs w:val="18"/>
                <w:highlight w:val="lightGray"/>
                <w:u w:val="single"/>
              </w:rPr>
              <w:t>L. subsp.</w:t>
            </w:r>
            <w:r w:rsidRPr="00401E57">
              <w:rPr>
                <w:rFonts w:cs="Arial"/>
                <w:bCs/>
                <w:i/>
                <w:sz w:val="18"/>
                <w:szCs w:val="18"/>
                <w:highlight w:val="lightGray"/>
                <w:u w:val="single"/>
              </w:rPr>
              <w:t xml:space="preserve"> mays</w:t>
            </w:r>
            <w:r w:rsidRPr="00401E57">
              <w:rPr>
                <w:rFonts w:cs="Arial"/>
                <w:bCs/>
                <w:iCs/>
                <w:sz w:val="18"/>
                <w:szCs w:val="18"/>
                <w:highlight w:val="lightGray"/>
                <w:u w:val="single"/>
              </w:rPr>
              <w:t xml:space="preserve"> </w:t>
            </w:r>
            <w:r w:rsidR="008D1267" w:rsidRPr="00401E57">
              <w:rPr>
                <w:rFonts w:cs="Arial"/>
                <w:bCs/>
                <w:iCs/>
                <w:sz w:val="18"/>
                <w:szCs w:val="18"/>
                <w:highlight w:val="lightGray"/>
                <w:u w:val="single"/>
              </w:rPr>
              <w:t xml:space="preserve">Maize Group </w:t>
            </w:r>
          </w:p>
        </w:tc>
        <w:tc>
          <w:tcPr>
            <w:tcW w:w="1257" w:type="dxa"/>
            <w:vAlign w:val="center"/>
          </w:tcPr>
          <w:p w14:paraId="08020251"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ceratina</w:t>
            </w:r>
            <w:r w:rsidRPr="00A154B7">
              <w:rPr>
                <w:rFonts w:cs="Arial"/>
                <w:bCs/>
                <w:sz w:val="18"/>
                <w:szCs w:val="18"/>
              </w:rPr>
              <w:t xml:space="preserve"> L.; </w:t>
            </w:r>
          </w:p>
          <w:p w14:paraId="501F83DD"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indentata</w:t>
            </w:r>
            <w:r w:rsidRPr="00A154B7">
              <w:rPr>
                <w:rFonts w:cs="Arial"/>
                <w:bCs/>
                <w:sz w:val="18"/>
                <w:szCs w:val="18"/>
              </w:rPr>
              <w:t xml:space="preserve"> (Sturtev.) L. H. Bailey; </w:t>
            </w:r>
          </w:p>
          <w:p w14:paraId="64129617" w14:textId="77777777" w:rsidR="0007075C" w:rsidRPr="00A154B7" w:rsidRDefault="0007075C" w:rsidP="008D25B8">
            <w:pPr>
              <w:jc w:val="left"/>
              <w:rPr>
                <w:rFonts w:cs="Arial"/>
                <w:bCs/>
                <w:sz w:val="18"/>
                <w:szCs w:val="18"/>
              </w:rPr>
            </w:pPr>
            <w:r w:rsidRPr="00A154B7">
              <w:rPr>
                <w:rFonts w:cs="Arial"/>
                <w:bCs/>
                <w:i/>
                <w:sz w:val="18"/>
                <w:szCs w:val="18"/>
              </w:rPr>
              <w:t>Zea mays</w:t>
            </w:r>
            <w:r w:rsidRPr="00A154B7">
              <w:rPr>
                <w:rFonts w:cs="Arial"/>
                <w:bCs/>
                <w:sz w:val="18"/>
                <w:szCs w:val="18"/>
              </w:rPr>
              <w:t xml:space="preserve"> var. </w:t>
            </w:r>
            <w:r w:rsidRPr="00A154B7">
              <w:rPr>
                <w:rFonts w:cs="Arial"/>
                <w:bCs/>
                <w:i/>
                <w:sz w:val="18"/>
                <w:szCs w:val="18"/>
              </w:rPr>
              <w:t>indurata</w:t>
            </w:r>
            <w:r w:rsidRPr="00A154B7">
              <w:rPr>
                <w:rFonts w:cs="Arial"/>
                <w:bCs/>
                <w:sz w:val="18"/>
                <w:szCs w:val="18"/>
              </w:rPr>
              <w:t xml:space="preserve"> (Sturtev.) L. H. Bailey;</w:t>
            </w:r>
          </w:p>
          <w:p w14:paraId="3814E445" w14:textId="77777777" w:rsidR="0007075C" w:rsidRPr="00A154B7" w:rsidRDefault="0007075C" w:rsidP="008D25B8">
            <w:pPr>
              <w:jc w:val="left"/>
              <w:rPr>
                <w:rFonts w:cs="Arial"/>
                <w:bCs/>
                <w:strike/>
                <w:sz w:val="18"/>
                <w:szCs w:val="18"/>
                <w:highlight w:val="lightGray"/>
              </w:rPr>
            </w:pPr>
            <w:r w:rsidRPr="00A154B7">
              <w:rPr>
                <w:rFonts w:cs="Arial"/>
                <w:bCs/>
                <w:i/>
                <w:strike/>
                <w:sz w:val="18"/>
                <w:szCs w:val="18"/>
                <w:highlight w:val="lightGray"/>
              </w:rPr>
              <w:t>Zea mays</w:t>
            </w:r>
            <w:r w:rsidRPr="00A154B7">
              <w:rPr>
                <w:rFonts w:cs="Arial"/>
                <w:bCs/>
                <w:strike/>
                <w:sz w:val="18"/>
                <w:szCs w:val="18"/>
                <w:highlight w:val="lightGray"/>
              </w:rPr>
              <w:t xml:space="preserve"> var. </w:t>
            </w:r>
            <w:r w:rsidRPr="00A154B7">
              <w:rPr>
                <w:rFonts w:cs="Arial"/>
                <w:bCs/>
                <w:i/>
                <w:strike/>
                <w:sz w:val="18"/>
                <w:szCs w:val="18"/>
                <w:highlight w:val="lightGray"/>
              </w:rPr>
              <w:t>saccharata</w:t>
            </w:r>
            <w:r w:rsidRPr="00A154B7">
              <w:rPr>
                <w:rFonts w:cs="Arial"/>
                <w:bCs/>
                <w:strike/>
                <w:sz w:val="18"/>
                <w:szCs w:val="18"/>
                <w:highlight w:val="lightGray"/>
              </w:rPr>
              <w:t xml:space="preserve"> (Sturtev.) L. H. Bailey; </w:t>
            </w:r>
          </w:p>
          <w:p w14:paraId="148604D5" w14:textId="77777777" w:rsidR="0007075C" w:rsidRPr="00A154B7" w:rsidRDefault="0007075C" w:rsidP="008D25B8">
            <w:pPr>
              <w:jc w:val="left"/>
              <w:rPr>
                <w:rFonts w:cs="Arial"/>
                <w:strike/>
                <w:snapToGrid w:val="0"/>
                <w:sz w:val="18"/>
                <w:szCs w:val="18"/>
                <w:highlight w:val="lightGray"/>
              </w:rPr>
            </w:pPr>
            <w:r w:rsidRPr="00A154B7">
              <w:rPr>
                <w:rFonts w:cs="Arial"/>
                <w:i/>
                <w:strike/>
                <w:snapToGrid w:val="0"/>
                <w:sz w:val="18"/>
                <w:szCs w:val="18"/>
                <w:highlight w:val="lightGray"/>
              </w:rPr>
              <w:t xml:space="preserve">Zea mays </w:t>
            </w:r>
            <w:r w:rsidRPr="00A154B7">
              <w:rPr>
                <w:rFonts w:cs="Arial"/>
                <w:strike/>
                <w:snapToGrid w:val="0"/>
                <w:sz w:val="18"/>
                <w:szCs w:val="18"/>
                <w:highlight w:val="lightGray"/>
              </w:rPr>
              <w:t>L.</w:t>
            </w:r>
            <w:r w:rsidRPr="00A154B7">
              <w:rPr>
                <w:rFonts w:cs="Arial"/>
                <w:i/>
                <w:strike/>
                <w:snapToGrid w:val="0"/>
                <w:sz w:val="18"/>
                <w:szCs w:val="18"/>
                <w:highlight w:val="lightGray"/>
              </w:rPr>
              <w:t xml:space="preserve"> saccharata </w:t>
            </w:r>
            <w:r w:rsidRPr="00A154B7">
              <w:rPr>
                <w:rFonts w:cs="Arial"/>
                <w:strike/>
                <w:snapToGrid w:val="0"/>
                <w:sz w:val="18"/>
                <w:szCs w:val="18"/>
                <w:highlight w:val="lightGray"/>
              </w:rPr>
              <w:t>Koern.;</w:t>
            </w:r>
          </w:p>
          <w:p w14:paraId="74742A14" w14:textId="77777777" w:rsidR="0007075C" w:rsidRPr="00A154B7" w:rsidRDefault="0007075C" w:rsidP="008D25B8">
            <w:pPr>
              <w:jc w:val="left"/>
              <w:rPr>
                <w:rFonts w:cs="Arial"/>
                <w:bCs/>
                <w:strike/>
                <w:sz w:val="18"/>
                <w:szCs w:val="18"/>
                <w:highlight w:val="lightGray"/>
              </w:rPr>
            </w:pPr>
            <w:r w:rsidRPr="00A154B7">
              <w:rPr>
                <w:rFonts w:cs="Arial"/>
                <w:bCs/>
                <w:i/>
                <w:strike/>
                <w:sz w:val="18"/>
                <w:szCs w:val="18"/>
                <w:highlight w:val="lightGray"/>
              </w:rPr>
              <w:t xml:space="preserve">Zea mays </w:t>
            </w:r>
            <w:r w:rsidRPr="00A154B7">
              <w:rPr>
                <w:rFonts w:cs="Arial"/>
                <w:bCs/>
                <w:strike/>
                <w:sz w:val="18"/>
                <w:szCs w:val="18"/>
                <w:highlight w:val="lightGray"/>
              </w:rPr>
              <w:t>L. var.</w:t>
            </w:r>
            <w:r w:rsidRPr="00A154B7">
              <w:rPr>
                <w:rFonts w:cs="Arial"/>
                <w:bCs/>
                <w:i/>
                <w:strike/>
                <w:sz w:val="18"/>
                <w:szCs w:val="18"/>
                <w:highlight w:val="lightGray"/>
              </w:rPr>
              <w:t xml:space="preserve"> everta </w:t>
            </w:r>
            <w:r w:rsidRPr="00A154B7">
              <w:rPr>
                <w:rFonts w:cs="Arial"/>
                <w:bCs/>
                <w:strike/>
                <w:sz w:val="18"/>
                <w:szCs w:val="18"/>
                <w:highlight w:val="lightGray"/>
              </w:rPr>
              <w:t>(Praecox) Sturt.;</w:t>
            </w:r>
          </w:p>
          <w:p w14:paraId="277F4524" w14:textId="77777777" w:rsidR="0007075C" w:rsidRPr="00A154B7" w:rsidRDefault="0007075C" w:rsidP="008D25B8">
            <w:pPr>
              <w:jc w:val="left"/>
              <w:rPr>
                <w:rFonts w:cs="Arial"/>
                <w:bCs/>
                <w:strike/>
                <w:sz w:val="18"/>
                <w:szCs w:val="18"/>
                <w:lang w:val="pt-BR"/>
              </w:rPr>
            </w:pPr>
            <w:r w:rsidRPr="00A154B7">
              <w:rPr>
                <w:rFonts w:cs="Arial"/>
                <w:bCs/>
                <w:i/>
                <w:strike/>
                <w:sz w:val="18"/>
                <w:szCs w:val="18"/>
                <w:highlight w:val="lightGray"/>
                <w:lang w:val="pt-BR"/>
              </w:rPr>
              <w:t xml:space="preserve">Zea mays </w:t>
            </w:r>
            <w:r w:rsidRPr="00A154B7">
              <w:rPr>
                <w:rFonts w:cs="Arial"/>
                <w:bCs/>
                <w:strike/>
                <w:sz w:val="18"/>
                <w:szCs w:val="18"/>
                <w:highlight w:val="lightGray"/>
                <w:lang w:val="pt-BR"/>
              </w:rPr>
              <w:t xml:space="preserve">L. convar. </w:t>
            </w:r>
            <w:r w:rsidRPr="00A154B7">
              <w:rPr>
                <w:rFonts w:cs="Arial"/>
                <w:bCs/>
                <w:i/>
                <w:strike/>
                <w:sz w:val="18"/>
                <w:szCs w:val="18"/>
                <w:highlight w:val="lightGray"/>
                <w:lang w:val="pt-BR"/>
              </w:rPr>
              <w:t xml:space="preserve">microsperma </w:t>
            </w:r>
            <w:r w:rsidRPr="00A154B7">
              <w:rPr>
                <w:rFonts w:cs="Arial"/>
                <w:bCs/>
                <w:strike/>
                <w:sz w:val="18"/>
                <w:szCs w:val="18"/>
                <w:highlight w:val="lightGray"/>
                <w:lang w:val="pt-BR"/>
              </w:rPr>
              <w:t>Koern.</w:t>
            </w:r>
          </w:p>
          <w:p w14:paraId="588C43ED" w14:textId="77777777" w:rsidR="0007075C" w:rsidRPr="00A154B7" w:rsidRDefault="0007075C" w:rsidP="008D25B8">
            <w:pPr>
              <w:jc w:val="left"/>
              <w:rPr>
                <w:rFonts w:cs="Arial"/>
                <w:i/>
                <w:snapToGrid w:val="0"/>
                <w:sz w:val="18"/>
                <w:szCs w:val="18"/>
                <w:highlight w:val="yellow"/>
                <w:lang w:val="pt-BR"/>
              </w:rPr>
            </w:pPr>
          </w:p>
        </w:tc>
        <w:tc>
          <w:tcPr>
            <w:tcW w:w="1414" w:type="dxa"/>
            <w:vAlign w:val="center"/>
          </w:tcPr>
          <w:p w14:paraId="79346581" w14:textId="7E268925" w:rsidR="0007075C" w:rsidRPr="00A154B7" w:rsidRDefault="0007075C" w:rsidP="008D25B8">
            <w:pPr>
              <w:jc w:val="left"/>
              <w:rPr>
                <w:rFonts w:cs="Arial"/>
                <w:bCs/>
                <w:iCs/>
                <w:sz w:val="18"/>
                <w:szCs w:val="18"/>
              </w:rPr>
            </w:pPr>
            <w:r w:rsidRPr="00A154B7">
              <w:rPr>
                <w:rFonts w:cs="Arial"/>
                <w:bCs/>
                <w:iCs/>
                <w:sz w:val="18"/>
                <w:szCs w:val="18"/>
              </w:rPr>
              <w:t>Reduction of scope to delete Sweet Corn and Popcorn</w:t>
            </w:r>
          </w:p>
        </w:tc>
      </w:tr>
    </w:tbl>
    <w:p w14:paraId="781D3EFC" w14:textId="3B3879EF" w:rsidR="00994747" w:rsidRDefault="00994747" w:rsidP="00994747">
      <w:pPr>
        <w:rPr>
          <w:rFonts w:eastAsia="MS Mincho"/>
          <w:iCs/>
        </w:rPr>
      </w:pPr>
    </w:p>
    <w:p w14:paraId="1299E469" w14:textId="77777777" w:rsidR="00E67B58" w:rsidRDefault="00E67B58" w:rsidP="00994747">
      <w:pPr>
        <w:rPr>
          <w:rFonts w:eastAsia="MS Mincho"/>
          <w:iCs/>
        </w:rPr>
      </w:pPr>
    </w:p>
    <w:p w14:paraId="0F02E45B" w14:textId="4FB37257" w:rsidR="00B43180" w:rsidRDefault="00994747" w:rsidP="00B43180">
      <w:pPr>
        <w:rPr>
          <w:rFonts w:cs="Arial"/>
        </w:rPr>
      </w:pPr>
      <w:r>
        <w:rPr>
          <w:rFonts w:eastAsia="MS Mincho"/>
          <w:iCs/>
        </w:rPr>
        <w:fldChar w:fldCharType="begin"/>
      </w:r>
      <w:r>
        <w:rPr>
          <w:rFonts w:eastAsia="MS Mincho"/>
          <w:iCs/>
        </w:rPr>
        <w:instrText xml:space="preserve"> AUTONUM  </w:instrText>
      </w:r>
      <w:r>
        <w:rPr>
          <w:rFonts w:eastAsia="MS Mincho"/>
          <w:iCs/>
        </w:rPr>
        <w:fldChar w:fldCharType="end"/>
      </w:r>
      <w:r>
        <w:rPr>
          <w:rFonts w:eastAsia="MS Mincho"/>
          <w:iCs/>
        </w:rPr>
        <w:tab/>
      </w:r>
      <w:r w:rsidR="00CD69C4">
        <w:rPr>
          <w:rFonts w:eastAsia="MS Mincho"/>
          <w:iCs/>
        </w:rPr>
        <w:t>I</w:t>
      </w:r>
      <w:r w:rsidR="00B43180">
        <w:rPr>
          <w:rFonts w:eastAsia="MS Mincho"/>
          <w:iCs/>
        </w:rPr>
        <w:t xml:space="preserve">t should be noted that the scope of the UPOV code ZEAAA_MAY_MAY would be reduced to cover only Maize and no longer Sweet Corn and Popcorn.  The TC may wish to consider </w:t>
      </w:r>
      <w:r w:rsidR="00FE4A3A">
        <w:rPr>
          <w:rFonts w:cs="Arial"/>
        </w:rPr>
        <w:t xml:space="preserve">inviting the Office of the Union to </w:t>
      </w:r>
      <w:r w:rsidR="00CD69C4">
        <w:rPr>
          <w:rFonts w:cs="Arial"/>
        </w:rPr>
        <w:t xml:space="preserve">inform </w:t>
      </w:r>
      <w:r w:rsidR="00B43180">
        <w:rPr>
          <w:rFonts w:cs="Arial"/>
        </w:rPr>
        <w:t>the eight contributors to the PLUTO database</w:t>
      </w:r>
      <w:r w:rsidR="0057057E">
        <w:rPr>
          <w:rFonts w:cs="Arial"/>
        </w:rPr>
        <w:t xml:space="preserve"> using</w:t>
      </w:r>
      <w:r w:rsidR="00B43180">
        <w:rPr>
          <w:rFonts w:cs="Arial"/>
        </w:rPr>
        <w:t xml:space="preserve"> </w:t>
      </w:r>
      <w:r w:rsidR="0057057E">
        <w:rPr>
          <w:rFonts w:eastAsia="MS Mincho"/>
          <w:iCs/>
        </w:rPr>
        <w:t>UPOV code ZEAAA_MAY_MAY</w:t>
      </w:r>
      <w:r w:rsidR="0057057E">
        <w:rPr>
          <w:rFonts w:cs="Arial"/>
        </w:rPr>
        <w:t xml:space="preserve"> whether</w:t>
      </w:r>
      <w:r w:rsidR="00B43180">
        <w:rPr>
          <w:rFonts w:cs="Arial"/>
        </w:rPr>
        <w:t xml:space="preserve"> to allocate their existing entries to </w:t>
      </w:r>
      <w:r w:rsidR="00B43180">
        <w:rPr>
          <w:rFonts w:cs="Arial"/>
          <w:i/>
          <w:iCs/>
        </w:rPr>
        <w:t>Zea mays</w:t>
      </w:r>
      <w:r w:rsidR="00B43180">
        <w:rPr>
          <w:rFonts w:cs="Arial"/>
        </w:rPr>
        <w:t xml:space="preserve"> ssp. </w:t>
      </w:r>
      <w:r w:rsidR="00B43180">
        <w:rPr>
          <w:rFonts w:cs="Arial"/>
          <w:i/>
          <w:iCs/>
        </w:rPr>
        <w:t>mays</w:t>
      </w:r>
      <w:r w:rsidR="00B43180">
        <w:rPr>
          <w:rFonts w:cs="Arial"/>
        </w:rPr>
        <w:t xml:space="preserve"> Group Maize.  </w:t>
      </w:r>
    </w:p>
    <w:p w14:paraId="48D55521" w14:textId="09E2558B" w:rsidR="00482E7A" w:rsidRDefault="00482E7A" w:rsidP="000033CF">
      <w:pPr>
        <w:rPr>
          <w:rFonts w:eastAsia="MS Mincho"/>
          <w:i/>
        </w:rPr>
      </w:pPr>
    </w:p>
    <w:p w14:paraId="4AF874CF" w14:textId="77777777" w:rsidR="007C4C29" w:rsidRPr="00FE4A3A" w:rsidRDefault="007C4C29" w:rsidP="000033CF">
      <w:pPr>
        <w:rPr>
          <w:rFonts w:eastAsia="MS Mincho"/>
          <w:i/>
        </w:rPr>
      </w:pPr>
    </w:p>
    <w:p w14:paraId="4BEDE57B" w14:textId="77777777" w:rsidR="00D21C04" w:rsidRPr="00FE4A3A" w:rsidRDefault="000033CF" w:rsidP="003477F2">
      <w:pPr>
        <w:keepLines/>
        <w:tabs>
          <w:tab w:val="left" w:pos="5390"/>
        </w:tabs>
        <w:ind w:left="4820"/>
        <w:rPr>
          <w:rFonts w:eastAsia="MS Mincho" w:cs="Arial"/>
          <w:i/>
          <w:snapToGrid w:val="0"/>
        </w:rPr>
      </w:pPr>
      <w:r w:rsidRPr="00FE4A3A">
        <w:rPr>
          <w:rFonts w:eastAsia="MS Mincho"/>
          <w:i/>
        </w:rPr>
        <w:lastRenderedPageBreak/>
        <w:fldChar w:fldCharType="begin"/>
      </w:r>
      <w:r w:rsidRPr="00FE4A3A">
        <w:rPr>
          <w:rFonts w:eastAsia="MS Mincho"/>
          <w:i/>
        </w:rPr>
        <w:instrText xml:space="preserve"> AUTONUM  </w:instrText>
      </w:r>
      <w:r w:rsidRPr="00FE4A3A">
        <w:rPr>
          <w:rFonts w:eastAsia="MS Mincho"/>
          <w:i/>
        </w:rPr>
        <w:fldChar w:fldCharType="end"/>
      </w:r>
      <w:r w:rsidRPr="00FE4A3A">
        <w:rPr>
          <w:rFonts w:eastAsia="MS Mincho"/>
          <w:i/>
        </w:rPr>
        <w:tab/>
      </w:r>
      <w:r w:rsidRPr="00FE4A3A">
        <w:rPr>
          <w:rFonts w:eastAsia="MS Mincho" w:cs="Arial"/>
          <w:i/>
          <w:snapToGrid w:val="0"/>
        </w:rPr>
        <w:t xml:space="preserve">The </w:t>
      </w:r>
      <w:r w:rsidR="00332B74" w:rsidRPr="00FE4A3A">
        <w:rPr>
          <w:rFonts w:eastAsia="MS Mincho" w:cs="Arial"/>
          <w:i/>
          <w:snapToGrid w:val="0"/>
        </w:rPr>
        <w:t>TC is invited</w:t>
      </w:r>
      <w:r w:rsidRPr="00FE4A3A">
        <w:rPr>
          <w:rFonts w:eastAsia="MS Mincho" w:cs="Arial"/>
          <w:i/>
          <w:snapToGrid w:val="0"/>
        </w:rPr>
        <w:t xml:space="preserve"> to consider</w:t>
      </w:r>
      <w:r w:rsidR="00D21C04" w:rsidRPr="00FE4A3A">
        <w:rPr>
          <w:rFonts w:eastAsia="MS Mincho" w:cs="Arial"/>
          <w:i/>
          <w:snapToGrid w:val="0"/>
        </w:rPr>
        <w:t>:</w:t>
      </w:r>
    </w:p>
    <w:p w14:paraId="380758D3" w14:textId="77777777" w:rsidR="00D21C04" w:rsidRPr="00FE4A3A" w:rsidRDefault="00D21C04" w:rsidP="003477F2">
      <w:pPr>
        <w:keepLines/>
        <w:tabs>
          <w:tab w:val="left" w:pos="5390"/>
        </w:tabs>
        <w:ind w:left="4820"/>
        <w:rPr>
          <w:rFonts w:eastAsia="MS Mincho" w:cs="Arial"/>
          <w:i/>
          <w:snapToGrid w:val="0"/>
        </w:rPr>
      </w:pPr>
    </w:p>
    <w:p w14:paraId="624236A3" w14:textId="1CF53D1D" w:rsidR="00FE4A3A" w:rsidRPr="00FE4A3A" w:rsidRDefault="003477F2" w:rsidP="00FE4A3A">
      <w:pPr>
        <w:pStyle w:val="ListParagraph"/>
        <w:keepLines/>
        <w:numPr>
          <w:ilvl w:val="0"/>
          <w:numId w:val="23"/>
        </w:numPr>
        <w:tabs>
          <w:tab w:val="left" w:pos="5390"/>
          <w:tab w:val="left" w:pos="5954"/>
        </w:tabs>
        <w:ind w:left="4820" w:firstLine="567"/>
        <w:rPr>
          <w:i/>
        </w:rPr>
      </w:pPr>
      <w:bookmarkStart w:id="20" w:name="_Hlk147426097"/>
      <w:r w:rsidRPr="00FE4A3A">
        <w:rPr>
          <w:rFonts w:cs="Arial"/>
          <w:i/>
          <w:snapToGrid w:val="0"/>
        </w:rPr>
        <w:t xml:space="preserve">deleting </w:t>
      </w:r>
      <w:r w:rsidR="00BD27BB" w:rsidRPr="00FE4A3A">
        <w:rPr>
          <w:rFonts w:cs="Arial"/>
          <w:i/>
          <w:snapToGrid w:val="0"/>
        </w:rPr>
        <w:t xml:space="preserve">the </w:t>
      </w:r>
      <w:r w:rsidR="00BD27BB" w:rsidRPr="00FE4A3A">
        <w:rPr>
          <w:i/>
        </w:rPr>
        <w:t>UPOV code ZEAAA_MAY_</w:t>
      </w:r>
      <w:r w:rsidR="00D21C04" w:rsidRPr="00FE4A3A">
        <w:rPr>
          <w:i/>
        </w:rPr>
        <w:t>MIC</w:t>
      </w:r>
      <w:r w:rsidR="00471ED6">
        <w:rPr>
          <w:i/>
        </w:rPr>
        <w:t>,</w:t>
      </w:r>
      <w:r w:rsidRPr="00FE4A3A">
        <w:rPr>
          <w:i/>
        </w:rPr>
        <w:t xml:space="preserve"> to be replaced by the UPOV code </w:t>
      </w:r>
      <w:r w:rsidR="00FE4A3A" w:rsidRPr="00FE4A3A">
        <w:rPr>
          <w:i/>
        </w:rPr>
        <w:t>ZEAAA_MAY_EVE;</w:t>
      </w:r>
    </w:p>
    <w:p w14:paraId="3DBF393A" w14:textId="77777777" w:rsidR="00FE4A3A" w:rsidRPr="00FE4A3A" w:rsidRDefault="00FE4A3A" w:rsidP="00FE4A3A">
      <w:pPr>
        <w:pStyle w:val="ListParagraph"/>
        <w:keepLines/>
        <w:tabs>
          <w:tab w:val="left" w:pos="5390"/>
          <w:tab w:val="left" w:pos="5954"/>
        </w:tabs>
        <w:ind w:left="5387"/>
        <w:rPr>
          <w:i/>
        </w:rPr>
      </w:pPr>
    </w:p>
    <w:p w14:paraId="59AA641C" w14:textId="1674D6CC" w:rsidR="00BD27BB" w:rsidRPr="00FE4A3A" w:rsidRDefault="00FE4A3A" w:rsidP="00FE4A3A">
      <w:pPr>
        <w:pStyle w:val="ListParagraph"/>
        <w:keepLines/>
        <w:numPr>
          <w:ilvl w:val="0"/>
          <w:numId w:val="23"/>
        </w:numPr>
        <w:tabs>
          <w:tab w:val="left" w:pos="5390"/>
          <w:tab w:val="left" w:pos="5954"/>
        </w:tabs>
        <w:ind w:left="4820" w:firstLine="567"/>
        <w:rPr>
          <w:i/>
        </w:rPr>
      </w:pPr>
      <w:r w:rsidRPr="00FE4A3A">
        <w:rPr>
          <w:i/>
        </w:rPr>
        <w:t xml:space="preserve">amending the UPOV codes </w:t>
      </w:r>
      <w:r w:rsidRPr="00FE4A3A">
        <w:rPr>
          <w:rFonts w:cs="Arial"/>
          <w:i/>
          <w:snapToGrid w:val="0"/>
        </w:rPr>
        <w:t xml:space="preserve">ZEAAA_MAY_EVE, ZEAAA_MAY_MAY and ZEAAA_MAY_SAC </w:t>
      </w:r>
      <w:r w:rsidR="00482108">
        <w:rPr>
          <w:rFonts w:cs="Arial"/>
          <w:i/>
          <w:snapToGrid w:val="0"/>
        </w:rPr>
        <w:t xml:space="preserve">and associated information </w:t>
      </w:r>
      <w:r w:rsidRPr="00FE4A3A">
        <w:rPr>
          <w:rFonts w:cs="Arial"/>
          <w:i/>
          <w:snapToGrid w:val="0"/>
        </w:rPr>
        <w:t xml:space="preserve">to </w:t>
      </w:r>
      <w:r w:rsidR="00471ED6" w:rsidRPr="008D25B8">
        <w:rPr>
          <w:rFonts w:cs="Arial"/>
          <w:i/>
          <w:snapToGrid w:val="0"/>
        </w:rPr>
        <w:t>establish</w:t>
      </w:r>
      <w:r w:rsidRPr="008D25B8">
        <w:rPr>
          <w:rFonts w:cs="Arial"/>
          <w:i/>
          <w:snapToGrid w:val="0"/>
        </w:rPr>
        <w:t xml:space="preserve"> variety groups</w:t>
      </w:r>
      <w:r w:rsidR="00006BB9" w:rsidRPr="008D25B8">
        <w:rPr>
          <w:rFonts w:cs="Arial"/>
          <w:i/>
          <w:snapToGrid w:val="0"/>
        </w:rPr>
        <w:t>,</w:t>
      </w:r>
      <w:r w:rsidR="00482108" w:rsidRPr="008D25B8">
        <w:rPr>
          <w:rFonts w:cs="Arial"/>
          <w:i/>
          <w:snapToGrid w:val="0"/>
        </w:rPr>
        <w:t xml:space="preserve"> as set out in paragraph</w:t>
      </w:r>
      <w:r w:rsidR="00006BB9" w:rsidRPr="008D25B8">
        <w:rPr>
          <w:rFonts w:cs="Arial"/>
          <w:i/>
          <w:snapToGrid w:val="0"/>
        </w:rPr>
        <w:t xml:space="preserve"> 30 of</w:t>
      </w:r>
      <w:r w:rsidR="00006BB9">
        <w:rPr>
          <w:rFonts w:cs="Arial"/>
          <w:i/>
          <w:snapToGrid w:val="0"/>
        </w:rPr>
        <w:t xml:space="preserve"> this document</w:t>
      </w:r>
      <w:r w:rsidRPr="00FE4A3A">
        <w:rPr>
          <w:rFonts w:cs="Arial"/>
          <w:i/>
          <w:snapToGrid w:val="0"/>
        </w:rPr>
        <w:t>; and</w:t>
      </w:r>
    </w:p>
    <w:p w14:paraId="659E77D5" w14:textId="77777777" w:rsidR="00FE4A3A" w:rsidRPr="00FE4A3A" w:rsidRDefault="00FE4A3A" w:rsidP="00FE4A3A">
      <w:pPr>
        <w:pStyle w:val="ListParagraph"/>
        <w:keepLines/>
        <w:tabs>
          <w:tab w:val="left" w:pos="5390"/>
          <w:tab w:val="left" w:pos="5954"/>
        </w:tabs>
        <w:ind w:left="5387"/>
        <w:rPr>
          <w:i/>
        </w:rPr>
      </w:pPr>
    </w:p>
    <w:p w14:paraId="12AE6512" w14:textId="28BBFB73" w:rsidR="00FE4A3A" w:rsidRPr="00FE4A3A" w:rsidRDefault="00FE4A3A" w:rsidP="00FE4A3A">
      <w:pPr>
        <w:pStyle w:val="ListParagraph"/>
        <w:keepLines/>
        <w:numPr>
          <w:ilvl w:val="0"/>
          <w:numId w:val="23"/>
        </w:numPr>
        <w:tabs>
          <w:tab w:val="left" w:pos="5390"/>
          <w:tab w:val="left" w:pos="5954"/>
        </w:tabs>
        <w:ind w:left="4820" w:firstLine="567"/>
        <w:rPr>
          <w:i/>
        </w:rPr>
      </w:pPr>
      <w:r w:rsidRPr="00FE4A3A">
        <w:rPr>
          <w:rFonts w:cs="Arial"/>
          <w:i/>
        </w:rPr>
        <w:t xml:space="preserve">inviting the Office of the Union to </w:t>
      </w:r>
      <w:r w:rsidR="00471ED6">
        <w:rPr>
          <w:rFonts w:cs="Arial"/>
          <w:i/>
        </w:rPr>
        <w:t>consult</w:t>
      </w:r>
      <w:r w:rsidRPr="00FE4A3A">
        <w:rPr>
          <w:rFonts w:cs="Arial"/>
          <w:i/>
        </w:rPr>
        <w:t xml:space="preserve"> contributors to the PLUTO database using </w:t>
      </w:r>
      <w:r w:rsidRPr="00FE4A3A">
        <w:rPr>
          <w:i/>
        </w:rPr>
        <w:t>UPOV code ZEAAA_MAY_MAY</w:t>
      </w:r>
      <w:r w:rsidRPr="00FE4A3A">
        <w:rPr>
          <w:rFonts w:cs="Arial"/>
          <w:i/>
        </w:rPr>
        <w:t xml:space="preserve"> whether to allocate existing entries to Zea mays ssp. mays Group Maize.  </w:t>
      </w:r>
    </w:p>
    <w:bookmarkEnd w:id="20"/>
    <w:p w14:paraId="507C67FF" w14:textId="2B186886" w:rsidR="000033CF" w:rsidRPr="00FE4A3A" w:rsidRDefault="000033CF" w:rsidP="000033CF">
      <w:pPr>
        <w:rPr>
          <w:rFonts w:eastAsia="MS Mincho"/>
          <w:i/>
        </w:rPr>
      </w:pPr>
    </w:p>
    <w:p w14:paraId="626EAE93" w14:textId="77777777" w:rsidR="00796388" w:rsidRDefault="00796388" w:rsidP="000033CF">
      <w:pPr>
        <w:rPr>
          <w:rFonts w:eastAsia="MS Mincho"/>
        </w:rPr>
      </w:pPr>
    </w:p>
    <w:p w14:paraId="295FB631" w14:textId="385F812C" w:rsidR="00B17768" w:rsidRDefault="00B17768" w:rsidP="00B17768">
      <w:pPr>
        <w:pStyle w:val="Heading2"/>
      </w:pPr>
      <w:bookmarkStart w:id="21" w:name="_Toc148347022"/>
      <w:r>
        <w:t>P</w:t>
      </w:r>
      <w:r w:rsidRPr="005600AD">
        <w:t>resentation</w:t>
      </w:r>
      <w:r>
        <w:t xml:space="preserve">: </w:t>
      </w:r>
      <w:r w:rsidRPr="005600AD">
        <w:t>“Replacing botanical nomenclature by variety groups</w:t>
      </w:r>
      <w:r>
        <w:t>:</w:t>
      </w:r>
      <w:r w:rsidRPr="005600AD">
        <w:t xml:space="preserve"> some practical consequences”</w:t>
      </w:r>
      <w:bookmarkEnd w:id="21"/>
    </w:p>
    <w:p w14:paraId="429C22E5" w14:textId="77777777" w:rsidR="00B17768" w:rsidRPr="005600AD" w:rsidRDefault="00B17768" w:rsidP="00B17768"/>
    <w:p w14:paraId="57DD3989" w14:textId="72F7FD15" w:rsidR="00B17768" w:rsidRDefault="00B17768" w:rsidP="00B17768">
      <w:r w:rsidRPr="005600AD">
        <w:fldChar w:fldCharType="begin"/>
      </w:r>
      <w:r w:rsidRPr="005600AD">
        <w:instrText xml:space="preserve"> AUTONUM  </w:instrText>
      </w:r>
      <w:r w:rsidRPr="005600AD">
        <w:fldChar w:fldCharType="end"/>
      </w:r>
      <w:r w:rsidRPr="005600AD">
        <w:tab/>
        <w:t>The TWV</w:t>
      </w:r>
      <w:r>
        <w:t>, at its fifty-seventh session,</w:t>
      </w:r>
      <w:r w:rsidRPr="005600AD">
        <w:t xml:space="preserve"> received a presentation on “Replacing botanical nomenclature by variety groups, some practical consequences” by an expert from the </w:t>
      </w:r>
      <w:r>
        <w:t>European Union</w:t>
      </w:r>
      <w:r w:rsidRPr="005600AD">
        <w:t xml:space="preserve">. A copy of the presentation is </w:t>
      </w:r>
      <w:r>
        <w:t>provided</w:t>
      </w:r>
      <w:r w:rsidRPr="005600AD">
        <w:t xml:space="preserve"> in document </w:t>
      </w:r>
      <w:r w:rsidRPr="005600AD">
        <w:rPr>
          <w:rFonts w:eastAsia="MS Mincho"/>
        </w:rPr>
        <w:t xml:space="preserve">TWV/57/18, </w:t>
      </w:r>
      <w:r w:rsidRPr="005600AD">
        <w:t>Annex II.</w:t>
      </w:r>
      <w:r>
        <w:t xml:space="preserve">  The TWV noted the report on the use of variety groups for different vegetable crops and agreed to invite the European Union to present proposals for appending information to UPOV Codes and/or creating variety groups at its fifty-</w:t>
      </w:r>
      <w:r w:rsidR="008D25B8">
        <w:t>eighth</w:t>
      </w:r>
      <w:r>
        <w:t xml:space="preserve"> session (see document TWV/57/26 “Report”, paragraph 47).</w:t>
      </w:r>
    </w:p>
    <w:p w14:paraId="0A278681" w14:textId="77777777" w:rsidR="00B17768" w:rsidRPr="000033CF" w:rsidRDefault="00B17768" w:rsidP="000033CF">
      <w:pPr>
        <w:rPr>
          <w:rFonts w:eastAsia="MS Mincho"/>
        </w:rPr>
      </w:pPr>
    </w:p>
    <w:p w14:paraId="4FAE7721" w14:textId="77777777" w:rsidR="000033CF" w:rsidRPr="000033CF" w:rsidRDefault="000033CF" w:rsidP="000033CF">
      <w:pPr>
        <w:rPr>
          <w:rFonts w:eastAsia="MS Mincho"/>
        </w:rPr>
      </w:pPr>
    </w:p>
    <w:p w14:paraId="731D107E" w14:textId="0EB0C7AA" w:rsidR="000033CF" w:rsidRPr="000033CF" w:rsidRDefault="00D33430" w:rsidP="000033CF">
      <w:pPr>
        <w:keepNext/>
        <w:outlineLvl w:val="0"/>
        <w:rPr>
          <w:rFonts w:eastAsia="MS Mincho"/>
          <w:caps/>
          <w:snapToGrid w:val="0"/>
        </w:rPr>
      </w:pPr>
      <w:bookmarkStart w:id="22" w:name="_Toc148347023"/>
      <w:r>
        <w:rPr>
          <w:rFonts w:eastAsia="MS Mincho"/>
          <w:caps/>
          <w:snapToGrid w:val="0"/>
        </w:rPr>
        <w:t>Proposed amendments to UPOV CODES CONSIDERED BY THE TWO in 2023</w:t>
      </w:r>
      <w:bookmarkEnd w:id="22"/>
    </w:p>
    <w:p w14:paraId="299BB113" w14:textId="54E4E6DD" w:rsidR="004F15CD" w:rsidRDefault="004F15CD" w:rsidP="004F15CD">
      <w:pPr>
        <w:rPr>
          <w:rFonts w:eastAsia="MS Mincho"/>
        </w:rPr>
      </w:pPr>
    </w:p>
    <w:p w14:paraId="47640D1A" w14:textId="0E90E94A" w:rsidR="004F15CD" w:rsidRDefault="004F15CD" w:rsidP="004F15CD">
      <w:pPr>
        <w:tabs>
          <w:tab w:val="left" w:pos="0"/>
        </w:tabs>
        <w:spacing w:line="276" w:lineRule="auto"/>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145322">
        <w:t>The TWO</w:t>
      </w:r>
      <w:r>
        <w:t>, at its fifty-fifth session,</w:t>
      </w:r>
      <w:r w:rsidRPr="00145322">
        <w:t xml:space="preserve"> considered</w:t>
      </w:r>
      <w:r>
        <w:t xml:space="preserve"> document TWP/7/7.  </w:t>
      </w:r>
      <w:r w:rsidRPr="008E2E25">
        <w:t xml:space="preserve">The TWO </w:t>
      </w:r>
      <w:r>
        <w:t>agreed</w:t>
      </w:r>
      <w:r w:rsidRPr="008E2E25">
        <w:t xml:space="preserve"> </w:t>
      </w:r>
      <w:r>
        <w:t xml:space="preserve">with the proposals to </w:t>
      </w:r>
      <w:r w:rsidRPr="008E2E25">
        <w:t>delete and</w:t>
      </w:r>
      <w:r>
        <w:t>/or</w:t>
      </w:r>
      <w:r w:rsidRPr="008E2E25">
        <w:t xml:space="preserve"> amend UPOV Codes</w:t>
      </w:r>
      <w:r>
        <w:t xml:space="preserve"> for ornamental species, </w:t>
      </w:r>
      <w:r w:rsidRPr="008E2E25">
        <w:t xml:space="preserve">as set out in </w:t>
      </w:r>
      <w:r>
        <w:t xml:space="preserve">document TWP/7/7, </w:t>
      </w:r>
      <w:r w:rsidRPr="008E2E25">
        <w:t>paragraphs</w:t>
      </w:r>
      <w:r>
        <w:t> </w:t>
      </w:r>
      <w:r w:rsidRPr="008E2E25">
        <w:t>14 to 37</w:t>
      </w:r>
      <w:r w:rsidR="002E3E98">
        <w:t>, and reproduced in</w:t>
      </w:r>
      <w:r w:rsidR="0002113E">
        <w:t xml:space="preserve"> the following sections of</w:t>
      </w:r>
      <w:r w:rsidR="002E3E98">
        <w:t xml:space="preserve"> this document</w:t>
      </w:r>
      <w:r>
        <w:t>.</w:t>
      </w:r>
    </w:p>
    <w:p w14:paraId="5114A711" w14:textId="77777777" w:rsidR="004F15CD" w:rsidRDefault="004F15CD" w:rsidP="004F15CD">
      <w:pPr>
        <w:rPr>
          <w:rFonts w:eastAsia="MS Mincho"/>
        </w:rPr>
      </w:pPr>
    </w:p>
    <w:p w14:paraId="7350C94B" w14:textId="700A1385" w:rsidR="000033CF" w:rsidRPr="000033CF" w:rsidRDefault="000033CF" w:rsidP="00E92B2A">
      <w:pPr>
        <w:pStyle w:val="Heading2"/>
        <w:rPr>
          <w:rFonts w:eastAsia="MS Mincho"/>
        </w:rPr>
      </w:pPr>
      <w:bookmarkStart w:id="23" w:name="_Toc148347024"/>
      <w:r w:rsidRPr="000033CF">
        <w:rPr>
          <w:rFonts w:eastAsia="MS Mincho"/>
        </w:rPr>
        <w:t xml:space="preserve">UPOV code for </w:t>
      </w:r>
      <w:r w:rsidRPr="002427D6">
        <w:rPr>
          <w:rFonts w:eastAsia="MS Mincho"/>
          <w:i/>
          <w:iCs/>
        </w:rPr>
        <w:t>Berberis</w:t>
      </w:r>
      <w:r w:rsidRPr="000033CF">
        <w:rPr>
          <w:rFonts w:eastAsia="MS Mincho"/>
        </w:rPr>
        <w:t xml:space="preserve"> species</w:t>
      </w:r>
      <w:bookmarkEnd w:id="23"/>
    </w:p>
    <w:p w14:paraId="7D4747C4" w14:textId="77777777" w:rsidR="000033CF" w:rsidRPr="000033CF" w:rsidRDefault="000033CF" w:rsidP="000033CF">
      <w:pPr>
        <w:rPr>
          <w:rFonts w:eastAsia="MS Mincho"/>
        </w:rPr>
      </w:pPr>
    </w:p>
    <w:p w14:paraId="32991E6B" w14:textId="77777777" w:rsidR="000033CF" w:rsidRPr="000033CF" w:rsidRDefault="000033CF" w:rsidP="000033CF">
      <w:pPr>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snapToGrid w:val="0"/>
        </w:rPr>
        <w:t xml:space="preserve">Berberis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 xml:space="preserve">Mahonia </w:t>
      </w:r>
      <w:r w:rsidRPr="000033CF">
        <w:rPr>
          <w:rFonts w:eastAsia="MS Mincho"/>
        </w:rPr>
        <w:t>species</w:t>
      </w:r>
      <w:r w:rsidRPr="000033CF">
        <w:rPr>
          <w:rFonts w:eastAsia="MS Mincho"/>
          <w:snapToGrid w:val="0"/>
        </w:rPr>
        <w:t>.</w:t>
      </w:r>
    </w:p>
    <w:p w14:paraId="3730BE39" w14:textId="77777777" w:rsidR="000033CF" w:rsidRPr="000033CF" w:rsidRDefault="000033CF" w:rsidP="000033CF">
      <w:pPr>
        <w:tabs>
          <w:tab w:val="left" w:pos="0"/>
        </w:tabs>
        <w:spacing w:line="276" w:lineRule="auto"/>
        <w:contextualSpacing/>
        <w:rPr>
          <w:rFonts w:eastAsia="MS Mincho"/>
        </w:rPr>
      </w:pPr>
    </w:p>
    <w:p w14:paraId="63FE51E5"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snapToGrid w:val="0"/>
        </w:rPr>
        <w:t>Berberis</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2A3A92FD" w14:textId="77777777" w:rsidTr="005E3C08">
        <w:trPr>
          <w:jc w:val="center"/>
        </w:trPr>
        <w:tc>
          <w:tcPr>
            <w:tcW w:w="1394" w:type="dxa"/>
          </w:tcPr>
          <w:p w14:paraId="2E989915"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2F357AC5"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31B39DA0"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52B2D69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31DF6C65"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634E3D19"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4B8AE330"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4F5F9370" w14:textId="77777777" w:rsidTr="005E3C08">
        <w:trPr>
          <w:jc w:val="center"/>
        </w:trPr>
        <w:tc>
          <w:tcPr>
            <w:tcW w:w="1394" w:type="dxa"/>
          </w:tcPr>
          <w:p w14:paraId="2425B2A1"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BERBE_AQU</w:t>
            </w:r>
          </w:p>
        </w:tc>
        <w:tc>
          <w:tcPr>
            <w:tcW w:w="2561" w:type="dxa"/>
          </w:tcPr>
          <w:p w14:paraId="55427F3D" w14:textId="77777777" w:rsidR="000033CF" w:rsidRPr="000033CF" w:rsidRDefault="000033CF" w:rsidP="000033CF">
            <w:pPr>
              <w:keepNext/>
              <w:jc w:val="left"/>
              <w:rPr>
                <w:i/>
                <w:snapToGrid w:val="0"/>
                <w:sz w:val="16"/>
                <w:szCs w:val="18"/>
              </w:rPr>
            </w:pPr>
            <w:r w:rsidRPr="000033CF">
              <w:rPr>
                <w:i/>
                <w:snapToGrid w:val="0"/>
                <w:sz w:val="16"/>
                <w:szCs w:val="18"/>
              </w:rPr>
              <w:t xml:space="preserve">Berberis aquifolium </w:t>
            </w:r>
            <w:r w:rsidRPr="000033CF">
              <w:rPr>
                <w:snapToGrid w:val="0"/>
                <w:sz w:val="16"/>
                <w:szCs w:val="18"/>
              </w:rPr>
              <w:t>Pursh</w:t>
            </w:r>
          </w:p>
        </w:tc>
        <w:tc>
          <w:tcPr>
            <w:tcW w:w="2700" w:type="dxa"/>
          </w:tcPr>
          <w:p w14:paraId="73181C33" w14:textId="77777777" w:rsidR="000033CF" w:rsidRPr="000033CF" w:rsidRDefault="000033CF" w:rsidP="000033CF">
            <w:pPr>
              <w:keepNext/>
              <w:jc w:val="left"/>
              <w:rPr>
                <w:i/>
                <w:snapToGrid w:val="0"/>
                <w:sz w:val="16"/>
                <w:szCs w:val="18"/>
                <w:lang w:val="fr-FR"/>
              </w:rPr>
            </w:pPr>
            <w:r w:rsidRPr="000033CF">
              <w:rPr>
                <w:i/>
                <w:snapToGrid w:val="0"/>
                <w:sz w:val="16"/>
                <w:szCs w:val="18"/>
                <w:lang w:val="fr-FR"/>
              </w:rPr>
              <w:t xml:space="preserve">Mahonia aquifolium </w:t>
            </w:r>
            <w:r w:rsidRPr="000033CF">
              <w:rPr>
                <w:snapToGrid w:val="0"/>
                <w:sz w:val="16"/>
                <w:szCs w:val="18"/>
                <w:lang w:val="fr-FR"/>
              </w:rPr>
              <w:t>(Pursh) Nutt.</w:t>
            </w:r>
          </w:p>
        </w:tc>
        <w:tc>
          <w:tcPr>
            <w:tcW w:w="1826" w:type="dxa"/>
          </w:tcPr>
          <w:p w14:paraId="7EFED6F2" w14:textId="77777777" w:rsidR="000033CF" w:rsidRPr="000033CF" w:rsidRDefault="000033CF" w:rsidP="000033CF">
            <w:pPr>
              <w:keepNext/>
              <w:jc w:val="left"/>
              <w:rPr>
                <w:bCs/>
                <w:sz w:val="16"/>
                <w:szCs w:val="18"/>
              </w:rPr>
            </w:pPr>
            <w:r w:rsidRPr="000033CF">
              <w:rPr>
                <w:bCs/>
                <w:sz w:val="16"/>
                <w:szCs w:val="18"/>
              </w:rPr>
              <w:t>blue barberry, holly barberry, holly mahonia, mountain-grape, Oregon-grape</w:t>
            </w:r>
          </w:p>
        </w:tc>
        <w:tc>
          <w:tcPr>
            <w:tcW w:w="1295" w:type="dxa"/>
          </w:tcPr>
          <w:p w14:paraId="1188FD06"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6</w:t>
            </w:r>
          </w:p>
        </w:tc>
      </w:tr>
      <w:tr w:rsidR="000033CF" w:rsidRPr="000033CF" w14:paraId="79C24D1E" w14:textId="77777777" w:rsidTr="005E3C08">
        <w:trPr>
          <w:jc w:val="center"/>
        </w:trPr>
        <w:tc>
          <w:tcPr>
            <w:tcW w:w="1394" w:type="dxa"/>
          </w:tcPr>
          <w:p w14:paraId="20A81BBD" w14:textId="77777777" w:rsidR="000033CF" w:rsidRPr="000033CF" w:rsidRDefault="000033CF" w:rsidP="000033CF">
            <w:pPr>
              <w:keepNext/>
              <w:jc w:val="left"/>
              <w:rPr>
                <w:snapToGrid w:val="0"/>
                <w:sz w:val="16"/>
                <w:szCs w:val="18"/>
              </w:rPr>
            </w:pPr>
            <w:r w:rsidRPr="000033CF">
              <w:rPr>
                <w:rFonts w:cs="Arial"/>
                <w:sz w:val="16"/>
                <w:szCs w:val="18"/>
                <w:lang w:val="fr-FR" w:eastAsia="zh-CN"/>
              </w:rPr>
              <w:t>BERBE_EUR</w:t>
            </w:r>
          </w:p>
        </w:tc>
        <w:tc>
          <w:tcPr>
            <w:tcW w:w="2561" w:type="dxa"/>
          </w:tcPr>
          <w:p w14:paraId="6C3CD249" w14:textId="77777777" w:rsidR="000033CF" w:rsidRPr="000033CF" w:rsidRDefault="000033CF" w:rsidP="000033CF">
            <w:pPr>
              <w:keepNext/>
              <w:jc w:val="left"/>
              <w:rPr>
                <w:i/>
                <w:snapToGrid w:val="0"/>
                <w:sz w:val="16"/>
                <w:szCs w:val="18"/>
              </w:rPr>
            </w:pPr>
            <w:r w:rsidRPr="000033CF">
              <w:rPr>
                <w:i/>
                <w:snapToGrid w:val="0"/>
                <w:sz w:val="16"/>
                <w:szCs w:val="18"/>
              </w:rPr>
              <w:t xml:space="preserve">Berberis eurybracteata </w:t>
            </w:r>
            <w:r w:rsidRPr="000033CF">
              <w:rPr>
                <w:snapToGrid w:val="0"/>
                <w:sz w:val="16"/>
                <w:szCs w:val="18"/>
              </w:rPr>
              <w:t>(Fedde) Laferr.</w:t>
            </w:r>
          </w:p>
        </w:tc>
        <w:tc>
          <w:tcPr>
            <w:tcW w:w="2700" w:type="dxa"/>
          </w:tcPr>
          <w:p w14:paraId="745C364C" w14:textId="77777777" w:rsidR="000033CF" w:rsidRPr="000033CF" w:rsidDel="00243C19" w:rsidRDefault="000033CF" w:rsidP="000033CF">
            <w:pPr>
              <w:keepNext/>
              <w:jc w:val="left"/>
              <w:rPr>
                <w:i/>
                <w:snapToGrid w:val="0"/>
                <w:sz w:val="16"/>
                <w:szCs w:val="18"/>
                <w:lang w:val="fr-FR"/>
              </w:rPr>
            </w:pPr>
            <w:r w:rsidRPr="000033CF">
              <w:rPr>
                <w:i/>
                <w:snapToGrid w:val="0"/>
                <w:sz w:val="16"/>
                <w:szCs w:val="18"/>
                <w:lang w:val="fr-FR"/>
              </w:rPr>
              <w:t xml:space="preserve">Mahonia eurybracteata </w:t>
            </w:r>
            <w:r w:rsidRPr="000033CF">
              <w:rPr>
                <w:snapToGrid w:val="0"/>
                <w:sz w:val="16"/>
                <w:szCs w:val="18"/>
                <w:lang w:val="fr-FR"/>
              </w:rPr>
              <w:t>Fedde</w:t>
            </w:r>
          </w:p>
        </w:tc>
        <w:tc>
          <w:tcPr>
            <w:tcW w:w="1826" w:type="dxa"/>
          </w:tcPr>
          <w:p w14:paraId="109C0483"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4C65D5A7"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3</w:t>
            </w:r>
          </w:p>
        </w:tc>
      </w:tr>
      <w:tr w:rsidR="000033CF" w:rsidRPr="000033CF" w14:paraId="5E17FBC3" w14:textId="77777777" w:rsidTr="005E3C08">
        <w:trPr>
          <w:jc w:val="center"/>
        </w:trPr>
        <w:tc>
          <w:tcPr>
            <w:tcW w:w="1394" w:type="dxa"/>
          </w:tcPr>
          <w:p w14:paraId="2E1575DB"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BERBE_NIT</w:t>
            </w:r>
          </w:p>
          <w:p w14:paraId="08571313" w14:textId="77777777" w:rsidR="000033CF" w:rsidRPr="000033CF" w:rsidRDefault="000033CF" w:rsidP="000033CF">
            <w:pPr>
              <w:keepNext/>
              <w:jc w:val="left"/>
              <w:rPr>
                <w:snapToGrid w:val="0"/>
                <w:sz w:val="16"/>
                <w:szCs w:val="18"/>
              </w:rPr>
            </w:pPr>
          </w:p>
        </w:tc>
        <w:tc>
          <w:tcPr>
            <w:tcW w:w="2561" w:type="dxa"/>
          </w:tcPr>
          <w:p w14:paraId="0F838271" w14:textId="77777777" w:rsidR="000033CF" w:rsidRPr="000033CF" w:rsidRDefault="000033CF" w:rsidP="000033CF">
            <w:pPr>
              <w:keepNext/>
              <w:jc w:val="left"/>
              <w:rPr>
                <w:rFonts w:cs="Arial"/>
                <w:sz w:val="16"/>
                <w:szCs w:val="18"/>
                <w:lang w:eastAsia="zh-CN"/>
              </w:rPr>
            </w:pPr>
            <w:r w:rsidRPr="000033CF">
              <w:rPr>
                <w:rFonts w:cs="Arial"/>
                <w:i/>
                <w:sz w:val="16"/>
                <w:szCs w:val="18"/>
                <w:lang w:val="de-DE" w:eastAsia="zh-CN"/>
              </w:rPr>
              <w:t xml:space="preserve">Berberis nitens </w:t>
            </w:r>
            <w:r w:rsidRPr="000033CF">
              <w:rPr>
                <w:rFonts w:cs="Arial"/>
                <w:sz w:val="16"/>
                <w:szCs w:val="18"/>
                <w:lang w:val="de-DE" w:eastAsia="zh-CN"/>
              </w:rPr>
              <w:t xml:space="preserve">(C. K. Schneid.) </w:t>
            </w:r>
            <w:r w:rsidRPr="000033CF">
              <w:rPr>
                <w:rFonts w:cs="Arial"/>
                <w:sz w:val="16"/>
                <w:szCs w:val="18"/>
                <w:lang w:eastAsia="zh-CN"/>
              </w:rPr>
              <w:t>Laferr.</w:t>
            </w:r>
          </w:p>
          <w:p w14:paraId="432FE7EA" w14:textId="77777777" w:rsidR="000033CF" w:rsidRPr="000033CF" w:rsidRDefault="000033CF" w:rsidP="000033CF">
            <w:pPr>
              <w:keepNext/>
              <w:jc w:val="left"/>
              <w:rPr>
                <w:rFonts w:cs="Arial"/>
                <w:i/>
                <w:sz w:val="16"/>
                <w:szCs w:val="18"/>
                <w:lang w:eastAsia="zh-CN"/>
              </w:rPr>
            </w:pPr>
          </w:p>
        </w:tc>
        <w:tc>
          <w:tcPr>
            <w:tcW w:w="2700" w:type="dxa"/>
          </w:tcPr>
          <w:p w14:paraId="1FE0E50F" w14:textId="77777777" w:rsidR="000033CF" w:rsidRPr="000033CF" w:rsidRDefault="000033CF" w:rsidP="000033CF">
            <w:pPr>
              <w:keepNext/>
              <w:jc w:val="left"/>
              <w:rPr>
                <w:rFonts w:cs="Arial"/>
                <w:sz w:val="16"/>
                <w:szCs w:val="18"/>
                <w:lang w:eastAsia="zh-CN"/>
              </w:rPr>
            </w:pPr>
            <w:r w:rsidRPr="000033CF">
              <w:rPr>
                <w:rFonts w:cs="Arial"/>
                <w:i/>
                <w:sz w:val="16"/>
                <w:szCs w:val="18"/>
                <w:lang w:val="de-DE" w:eastAsia="zh-CN"/>
              </w:rPr>
              <w:t xml:space="preserve">Berberis nitens </w:t>
            </w:r>
            <w:r w:rsidRPr="000033CF">
              <w:rPr>
                <w:rFonts w:cs="Arial"/>
                <w:sz w:val="16"/>
                <w:szCs w:val="18"/>
                <w:lang w:val="de-DE" w:eastAsia="zh-CN"/>
              </w:rPr>
              <w:t xml:space="preserve">(C. K. Schneid.) </w:t>
            </w:r>
            <w:r w:rsidRPr="000033CF">
              <w:rPr>
                <w:rFonts w:cs="Arial"/>
                <w:sz w:val="16"/>
                <w:szCs w:val="18"/>
                <w:lang w:eastAsia="zh-CN"/>
              </w:rPr>
              <w:t>Laferr.</w:t>
            </w:r>
          </w:p>
          <w:p w14:paraId="11C03D41" w14:textId="77777777" w:rsidR="000033CF" w:rsidRPr="000033CF" w:rsidRDefault="000033CF" w:rsidP="000033CF">
            <w:pPr>
              <w:keepNext/>
              <w:jc w:val="left"/>
              <w:rPr>
                <w:rFonts w:cs="Arial"/>
                <w:i/>
                <w:sz w:val="16"/>
                <w:szCs w:val="18"/>
                <w:lang w:eastAsia="zh-CN"/>
              </w:rPr>
            </w:pPr>
          </w:p>
        </w:tc>
        <w:tc>
          <w:tcPr>
            <w:tcW w:w="1826" w:type="dxa"/>
          </w:tcPr>
          <w:p w14:paraId="16FAA10F"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28018A00"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1</w:t>
            </w:r>
          </w:p>
        </w:tc>
      </w:tr>
      <w:tr w:rsidR="000033CF" w:rsidRPr="000033CF" w14:paraId="080F8220" w14:textId="77777777" w:rsidTr="005E3C08">
        <w:trPr>
          <w:jc w:val="center"/>
        </w:trPr>
        <w:tc>
          <w:tcPr>
            <w:tcW w:w="1394" w:type="dxa"/>
          </w:tcPr>
          <w:p w14:paraId="592258E8"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 xml:space="preserve">BERBE_PUM </w:t>
            </w:r>
          </w:p>
        </w:tc>
        <w:tc>
          <w:tcPr>
            <w:tcW w:w="2561" w:type="dxa"/>
          </w:tcPr>
          <w:p w14:paraId="15B999CB"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Berberis pumila </w:t>
            </w:r>
            <w:r w:rsidRPr="000033CF">
              <w:rPr>
                <w:rFonts w:cs="Arial"/>
                <w:sz w:val="16"/>
                <w:szCs w:val="18"/>
                <w:lang w:eastAsia="zh-CN"/>
              </w:rPr>
              <w:t>Greene</w:t>
            </w:r>
          </w:p>
          <w:p w14:paraId="0C4DCE9A" w14:textId="77777777" w:rsidR="000033CF" w:rsidRPr="000033CF" w:rsidRDefault="000033CF" w:rsidP="000033CF">
            <w:pPr>
              <w:keepNext/>
              <w:jc w:val="left"/>
              <w:rPr>
                <w:rFonts w:cs="Arial"/>
                <w:i/>
                <w:sz w:val="16"/>
                <w:szCs w:val="18"/>
                <w:lang w:eastAsia="zh-CN"/>
              </w:rPr>
            </w:pPr>
          </w:p>
        </w:tc>
        <w:tc>
          <w:tcPr>
            <w:tcW w:w="2700" w:type="dxa"/>
          </w:tcPr>
          <w:p w14:paraId="1FFB92DC"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Mahonia pumila</w:t>
            </w:r>
            <w:r w:rsidRPr="000033CF">
              <w:rPr>
                <w:rFonts w:cs="Arial"/>
                <w:sz w:val="16"/>
                <w:szCs w:val="18"/>
                <w:lang w:eastAsia="zh-CN"/>
              </w:rPr>
              <w:t xml:space="preserve"> (Greene) Fedde</w:t>
            </w:r>
          </w:p>
        </w:tc>
        <w:tc>
          <w:tcPr>
            <w:tcW w:w="1826" w:type="dxa"/>
          </w:tcPr>
          <w:p w14:paraId="113DBC25"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08679017"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0</w:t>
            </w:r>
          </w:p>
        </w:tc>
      </w:tr>
      <w:tr w:rsidR="000033CF" w:rsidRPr="000033CF" w14:paraId="661C5A44" w14:textId="77777777" w:rsidTr="005E3C08">
        <w:trPr>
          <w:jc w:val="center"/>
        </w:trPr>
        <w:tc>
          <w:tcPr>
            <w:tcW w:w="1394" w:type="dxa"/>
          </w:tcPr>
          <w:p w14:paraId="55FFA8D7"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BERBE_REP</w:t>
            </w:r>
          </w:p>
          <w:p w14:paraId="4BFD282E" w14:textId="77777777" w:rsidR="000033CF" w:rsidRPr="000033CF" w:rsidRDefault="000033CF" w:rsidP="000033CF">
            <w:pPr>
              <w:keepNext/>
              <w:jc w:val="left"/>
              <w:rPr>
                <w:rFonts w:cs="Arial"/>
                <w:sz w:val="16"/>
                <w:szCs w:val="18"/>
                <w:lang w:eastAsia="zh-CN"/>
              </w:rPr>
            </w:pPr>
          </w:p>
        </w:tc>
        <w:tc>
          <w:tcPr>
            <w:tcW w:w="2561" w:type="dxa"/>
          </w:tcPr>
          <w:p w14:paraId="49FB5204"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Berberis repens </w:t>
            </w:r>
            <w:r w:rsidRPr="000033CF">
              <w:rPr>
                <w:rFonts w:cs="Arial"/>
                <w:sz w:val="16"/>
                <w:szCs w:val="18"/>
                <w:lang w:eastAsia="zh-CN"/>
              </w:rPr>
              <w:t>Lindl.</w:t>
            </w:r>
          </w:p>
        </w:tc>
        <w:tc>
          <w:tcPr>
            <w:tcW w:w="2700" w:type="dxa"/>
          </w:tcPr>
          <w:p w14:paraId="49862D1B" w14:textId="77777777" w:rsidR="000033CF" w:rsidRPr="000033CF" w:rsidRDefault="000033CF" w:rsidP="000033CF">
            <w:pPr>
              <w:keepNext/>
              <w:jc w:val="left"/>
              <w:rPr>
                <w:rFonts w:cs="Arial"/>
                <w:i/>
                <w:sz w:val="16"/>
                <w:szCs w:val="18"/>
                <w:lang w:val="fr-FR" w:eastAsia="zh-CN"/>
              </w:rPr>
            </w:pPr>
            <w:r w:rsidRPr="000033CF">
              <w:rPr>
                <w:rFonts w:cs="Arial"/>
                <w:i/>
                <w:sz w:val="16"/>
                <w:szCs w:val="18"/>
                <w:lang w:val="fr-FR" w:eastAsia="zh-CN"/>
              </w:rPr>
              <w:t xml:space="preserve">Mahonia repens </w:t>
            </w:r>
            <w:r w:rsidRPr="000033CF">
              <w:rPr>
                <w:rFonts w:cs="Arial"/>
                <w:sz w:val="16"/>
                <w:szCs w:val="18"/>
                <w:lang w:val="fr-FR" w:eastAsia="zh-CN"/>
              </w:rPr>
              <w:t>(Lindl.) G. Don</w:t>
            </w:r>
          </w:p>
        </w:tc>
        <w:tc>
          <w:tcPr>
            <w:tcW w:w="1826" w:type="dxa"/>
          </w:tcPr>
          <w:p w14:paraId="3B7D53DA" w14:textId="77777777" w:rsidR="000033CF" w:rsidRPr="000033CF" w:rsidRDefault="000033CF" w:rsidP="000033CF">
            <w:pPr>
              <w:keepNext/>
              <w:jc w:val="left"/>
              <w:rPr>
                <w:bCs/>
                <w:sz w:val="16"/>
                <w:szCs w:val="18"/>
              </w:rPr>
            </w:pPr>
            <w:r w:rsidRPr="000033CF">
              <w:rPr>
                <w:bCs/>
                <w:sz w:val="16"/>
                <w:szCs w:val="18"/>
              </w:rPr>
              <w:t>creeping barberry, creeping mahonia, Oregon barberry, Oregon grape-holly, Oregon-grape</w:t>
            </w:r>
          </w:p>
        </w:tc>
        <w:tc>
          <w:tcPr>
            <w:tcW w:w="1295" w:type="dxa"/>
          </w:tcPr>
          <w:p w14:paraId="5206B360"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5</w:t>
            </w:r>
          </w:p>
        </w:tc>
      </w:tr>
    </w:tbl>
    <w:p w14:paraId="68BFCE39" w14:textId="77777777" w:rsidR="000033CF" w:rsidRPr="000033CF" w:rsidRDefault="000033CF" w:rsidP="000033CF">
      <w:pPr>
        <w:rPr>
          <w:rFonts w:eastAsia="MS Mincho"/>
          <w:lang w:eastAsia="ja-JP"/>
        </w:rPr>
      </w:pPr>
    </w:p>
    <w:p w14:paraId="215753A6" w14:textId="77777777" w:rsidR="000033CF" w:rsidRPr="000033CF" w:rsidRDefault="000033CF" w:rsidP="00DC3538">
      <w:pPr>
        <w:pStyle w:val="Heading3"/>
        <w:rPr>
          <w:rFonts w:eastAsia="MS Mincho"/>
          <w:lang w:eastAsia="ja-JP"/>
        </w:rPr>
      </w:pPr>
      <w:bookmarkStart w:id="24" w:name="_Toc148347025"/>
      <w:r w:rsidRPr="000033CF">
        <w:rPr>
          <w:rFonts w:eastAsia="MS Mincho"/>
          <w:lang w:eastAsia="ja-JP"/>
        </w:rPr>
        <w:lastRenderedPageBreak/>
        <w:t>Proposal</w:t>
      </w:r>
      <w:bookmarkEnd w:id="24"/>
    </w:p>
    <w:p w14:paraId="2E30D335" w14:textId="77777777" w:rsidR="000033CF" w:rsidRPr="000033CF" w:rsidRDefault="000033CF" w:rsidP="00DC3538">
      <w:pPr>
        <w:keepNext/>
        <w:rPr>
          <w:rFonts w:eastAsia="MS Mincho"/>
          <w:snapToGrid w:val="0"/>
        </w:rPr>
      </w:pPr>
    </w:p>
    <w:p w14:paraId="2223722C" w14:textId="7FF97D93" w:rsidR="000033CF" w:rsidRPr="001D3626" w:rsidRDefault="000033CF" w:rsidP="00DC3538">
      <w:pPr>
        <w:keepNext/>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codes BERBE_AQU, BERBE_EUR, BERBE_NIT, BERBE_PUM and BERBE_REP by the UPOV Codes MAHON_AQU, MAHON_EUR, MAHON_NIT, MAHON_PUM and MAHON_REP, respectively, as follows:</w:t>
      </w:r>
    </w:p>
    <w:p w14:paraId="44DFB443"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0033CF" w14:paraId="57CCF3A9" w14:textId="77777777" w:rsidTr="0002113E">
        <w:trPr>
          <w:cantSplit/>
        </w:trPr>
        <w:tc>
          <w:tcPr>
            <w:tcW w:w="5165" w:type="dxa"/>
            <w:gridSpan w:val="3"/>
          </w:tcPr>
          <w:p w14:paraId="5513439B"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t>Current</w:t>
            </w:r>
          </w:p>
        </w:tc>
        <w:tc>
          <w:tcPr>
            <w:tcW w:w="4677" w:type="dxa"/>
            <w:gridSpan w:val="3"/>
          </w:tcPr>
          <w:p w14:paraId="5F158645"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t>Proposal</w:t>
            </w:r>
          </w:p>
        </w:tc>
      </w:tr>
      <w:tr w:rsidR="000033CF" w:rsidRPr="000033CF" w14:paraId="27C2B8BF" w14:textId="77777777" w:rsidTr="0002113E">
        <w:trPr>
          <w:cantSplit/>
        </w:trPr>
        <w:tc>
          <w:tcPr>
            <w:tcW w:w="1479" w:type="dxa"/>
          </w:tcPr>
          <w:p w14:paraId="6CAC7821"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843" w:type="dxa"/>
          </w:tcPr>
          <w:p w14:paraId="2F896CBF"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843" w:type="dxa"/>
          </w:tcPr>
          <w:p w14:paraId="461D9E73"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c>
          <w:tcPr>
            <w:tcW w:w="1405" w:type="dxa"/>
          </w:tcPr>
          <w:p w14:paraId="79546B0E"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571" w:type="dxa"/>
          </w:tcPr>
          <w:p w14:paraId="369BEAA7"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701" w:type="dxa"/>
          </w:tcPr>
          <w:p w14:paraId="1685D82B"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r>
      <w:tr w:rsidR="000033CF" w:rsidRPr="000033CF" w14:paraId="65AAB41E" w14:textId="77777777" w:rsidTr="0002113E">
        <w:trPr>
          <w:cantSplit/>
        </w:trPr>
        <w:tc>
          <w:tcPr>
            <w:tcW w:w="1479" w:type="dxa"/>
          </w:tcPr>
          <w:p w14:paraId="74364A08" w14:textId="77777777" w:rsidR="000033CF" w:rsidRPr="000033CF" w:rsidRDefault="000033CF" w:rsidP="00983CC9">
            <w:pPr>
              <w:keepNext/>
              <w:jc w:val="left"/>
              <w:rPr>
                <w:rFonts w:cs="Arial"/>
                <w:sz w:val="16"/>
                <w:szCs w:val="18"/>
                <w:lang w:val="fr-FR" w:eastAsia="zh-CN"/>
              </w:rPr>
            </w:pPr>
            <w:r w:rsidRPr="000033CF">
              <w:rPr>
                <w:rFonts w:cs="Arial"/>
                <w:sz w:val="16"/>
                <w:szCs w:val="18"/>
                <w:lang w:val="fr-FR" w:eastAsia="zh-CN"/>
              </w:rPr>
              <w:t>BERBE_AQU</w:t>
            </w:r>
          </w:p>
        </w:tc>
        <w:tc>
          <w:tcPr>
            <w:tcW w:w="1843" w:type="dxa"/>
          </w:tcPr>
          <w:p w14:paraId="61C2FC28" w14:textId="77777777" w:rsidR="000033CF" w:rsidRPr="000033CF" w:rsidRDefault="000033CF" w:rsidP="00983CC9">
            <w:pPr>
              <w:keepNext/>
              <w:jc w:val="left"/>
              <w:rPr>
                <w:i/>
                <w:snapToGrid w:val="0"/>
                <w:sz w:val="16"/>
                <w:szCs w:val="18"/>
              </w:rPr>
            </w:pPr>
            <w:r w:rsidRPr="000033CF">
              <w:rPr>
                <w:i/>
                <w:snapToGrid w:val="0"/>
                <w:sz w:val="16"/>
                <w:szCs w:val="18"/>
              </w:rPr>
              <w:t xml:space="preserve">Berberis aquifolium </w:t>
            </w:r>
            <w:r w:rsidRPr="000033CF">
              <w:rPr>
                <w:snapToGrid w:val="0"/>
                <w:sz w:val="16"/>
                <w:szCs w:val="18"/>
              </w:rPr>
              <w:t>Pursh</w:t>
            </w:r>
          </w:p>
        </w:tc>
        <w:tc>
          <w:tcPr>
            <w:tcW w:w="1843" w:type="dxa"/>
          </w:tcPr>
          <w:p w14:paraId="10507010" w14:textId="77777777" w:rsidR="000033CF" w:rsidRPr="000033CF" w:rsidRDefault="000033CF" w:rsidP="00983CC9">
            <w:pPr>
              <w:keepNext/>
              <w:jc w:val="left"/>
              <w:rPr>
                <w:i/>
                <w:snapToGrid w:val="0"/>
                <w:sz w:val="16"/>
                <w:szCs w:val="18"/>
              </w:rPr>
            </w:pPr>
            <w:r w:rsidRPr="000033CF">
              <w:rPr>
                <w:i/>
                <w:snapToGrid w:val="0"/>
                <w:sz w:val="16"/>
                <w:szCs w:val="18"/>
              </w:rPr>
              <w:t xml:space="preserve">Berberis diversifolia </w:t>
            </w:r>
            <w:r w:rsidRPr="000033CF">
              <w:rPr>
                <w:snapToGrid w:val="0"/>
                <w:sz w:val="16"/>
                <w:szCs w:val="18"/>
              </w:rPr>
              <w:t>(Sweet) Steud.;</w:t>
            </w:r>
            <w:r w:rsidRPr="000033CF">
              <w:rPr>
                <w:i/>
                <w:snapToGrid w:val="0"/>
                <w:sz w:val="16"/>
                <w:szCs w:val="18"/>
              </w:rPr>
              <w:t xml:space="preserve"> Mahonia aquifolium </w:t>
            </w:r>
            <w:r w:rsidRPr="000033CF">
              <w:rPr>
                <w:snapToGrid w:val="0"/>
                <w:sz w:val="16"/>
                <w:szCs w:val="18"/>
              </w:rPr>
              <w:t>(Pursh) Nutt.;</w:t>
            </w:r>
            <w:r w:rsidRPr="000033CF">
              <w:rPr>
                <w:i/>
                <w:snapToGrid w:val="0"/>
                <w:sz w:val="16"/>
                <w:szCs w:val="18"/>
              </w:rPr>
              <w:t xml:space="preserve"> Mahonia aquifolium </w:t>
            </w:r>
            <w:r w:rsidRPr="000033CF">
              <w:rPr>
                <w:snapToGrid w:val="0"/>
                <w:sz w:val="16"/>
                <w:szCs w:val="18"/>
              </w:rPr>
              <w:t>subsp.</w:t>
            </w:r>
            <w:r w:rsidRPr="000033CF">
              <w:rPr>
                <w:i/>
                <w:snapToGrid w:val="0"/>
                <w:sz w:val="16"/>
                <w:szCs w:val="18"/>
              </w:rPr>
              <w:t xml:space="preserve"> aquifolium</w:t>
            </w:r>
            <w:r w:rsidRPr="000033CF">
              <w:rPr>
                <w:snapToGrid w:val="0"/>
                <w:sz w:val="16"/>
                <w:szCs w:val="18"/>
              </w:rPr>
              <w:t xml:space="preserve"> (Pursh) Nutt.; </w:t>
            </w:r>
            <w:r w:rsidRPr="000033CF">
              <w:rPr>
                <w:i/>
                <w:snapToGrid w:val="0"/>
                <w:sz w:val="16"/>
                <w:szCs w:val="18"/>
              </w:rPr>
              <w:t>Mahonia diversifolia</w:t>
            </w:r>
            <w:r w:rsidRPr="000033CF">
              <w:rPr>
                <w:snapToGrid w:val="0"/>
                <w:sz w:val="16"/>
                <w:szCs w:val="18"/>
              </w:rPr>
              <w:t xml:space="preserve"> Sweet</w:t>
            </w:r>
          </w:p>
        </w:tc>
        <w:tc>
          <w:tcPr>
            <w:tcW w:w="1405" w:type="dxa"/>
          </w:tcPr>
          <w:p w14:paraId="78E7CE01" w14:textId="77777777" w:rsidR="000033CF" w:rsidRPr="000033CF" w:rsidRDefault="000033CF" w:rsidP="00983CC9">
            <w:pPr>
              <w:keepNext/>
              <w:jc w:val="left"/>
              <w:rPr>
                <w:rFonts w:cs="Arial"/>
                <w:sz w:val="16"/>
                <w:szCs w:val="18"/>
                <w:lang w:val="fr-FR" w:eastAsia="zh-CN"/>
              </w:rPr>
            </w:pPr>
            <w:r w:rsidRPr="000033CF">
              <w:rPr>
                <w:rFonts w:cs="Arial"/>
                <w:sz w:val="16"/>
                <w:szCs w:val="18"/>
                <w:lang w:val="fr-FR" w:eastAsia="zh-CN"/>
              </w:rPr>
              <w:t>MAHON_</w:t>
            </w:r>
            <w:r w:rsidRPr="000033CF">
              <w:t xml:space="preserve"> </w:t>
            </w:r>
            <w:r w:rsidRPr="000033CF">
              <w:rPr>
                <w:rFonts w:cs="Arial"/>
                <w:sz w:val="16"/>
                <w:szCs w:val="18"/>
                <w:lang w:val="fr-FR" w:eastAsia="zh-CN"/>
              </w:rPr>
              <w:t>AQU</w:t>
            </w:r>
          </w:p>
          <w:p w14:paraId="6FD70568" w14:textId="77777777" w:rsidR="000033CF" w:rsidRPr="000033CF" w:rsidRDefault="000033CF" w:rsidP="00983CC9">
            <w:pPr>
              <w:keepNext/>
              <w:jc w:val="left"/>
              <w:rPr>
                <w:rFonts w:cs="Arial"/>
                <w:sz w:val="16"/>
                <w:szCs w:val="18"/>
                <w:lang w:eastAsia="zh-CN"/>
              </w:rPr>
            </w:pPr>
          </w:p>
        </w:tc>
        <w:tc>
          <w:tcPr>
            <w:tcW w:w="1571" w:type="dxa"/>
          </w:tcPr>
          <w:p w14:paraId="26F7492A" w14:textId="77777777" w:rsidR="000033CF" w:rsidRPr="000033CF" w:rsidRDefault="000033CF" w:rsidP="00983CC9">
            <w:pPr>
              <w:keepNext/>
              <w:jc w:val="left"/>
              <w:rPr>
                <w:i/>
                <w:snapToGrid w:val="0"/>
                <w:sz w:val="16"/>
                <w:szCs w:val="18"/>
              </w:rPr>
            </w:pPr>
            <w:r w:rsidRPr="000033CF">
              <w:rPr>
                <w:i/>
                <w:snapToGrid w:val="0"/>
                <w:sz w:val="16"/>
                <w:szCs w:val="18"/>
                <w:lang w:val="fr-FR"/>
              </w:rPr>
              <w:t xml:space="preserve">Mahonia aquifolium </w:t>
            </w:r>
            <w:r w:rsidRPr="000033CF">
              <w:rPr>
                <w:snapToGrid w:val="0"/>
                <w:sz w:val="16"/>
                <w:szCs w:val="18"/>
                <w:lang w:val="fr-FR"/>
              </w:rPr>
              <w:t>(Pursh) Nutt.</w:t>
            </w:r>
          </w:p>
        </w:tc>
        <w:tc>
          <w:tcPr>
            <w:tcW w:w="1701" w:type="dxa"/>
          </w:tcPr>
          <w:p w14:paraId="77BE96C3" w14:textId="77777777" w:rsidR="000033CF" w:rsidRPr="000033CF" w:rsidRDefault="000033CF" w:rsidP="00983CC9">
            <w:pPr>
              <w:keepNext/>
              <w:jc w:val="left"/>
              <w:rPr>
                <w:snapToGrid w:val="0"/>
                <w:sz w:val="16"/>
                <w:szCs w:val="18"/>
              </w:rPr>
            </w:pPr>
            <w:r w:rsidRPr="000033CF">
              <w:rPr>
                <w:snapToGrid w:val="0"/>
                <w:sz w:val="16"/>
                <w:szCs w:val="18"/>
              </w:rPr>
              <w:t>Mahonia diversifolia Sweet; Mahonia aquifolium (Pursh) Nutt.;</w:t>
            </w:r>
            <w:r w:rsidRPr="000033CF">
              <w:t xml:space="preserve"> </w:t>
            </w:r>
            <w:r w:rsidRPr="000033CF">
              <w:rPr>
                <w:snapToGrid w:val="0"/>
                <w:sz w:val="16"/>
                <w:szCs w:val="18"/>
              </w:rPr>
              <w:t xml:space="preserve">Mahonia aquifolium (Pursh) Nutt. subsp. aquifolium; </w:t>
            </w:r>
            <w:r w:rsidRPr="000033CF">
              <w:rPr>
                <w:i/>
                <w:snapToGrid w:val="0"/>
                <w:sz w:val="16"/>
                <w:szCs w:val="18"/>
              </w:rPr>
              <w:t xml:space="preserve">Mahonia aquifolium </w:t>
            </w:r>
            <w:r w:rsidRPr="000033CF">
              <w:rPr>
                <w:snapToGrid w:val="0"/>
                <w:sz w:val="16"/>
                <w:szCs w:val="18"/>
              </w:rPr>
              <w:t>subsp.</w:t>
            </w:r>
            <w:r w:rsidRPr="000033CF">
              <w:rPr>
                <w:i/>
                <w:snapToGrid w:val="0"/>
                <w:sz w:val="16"/>
                <w:szCs w:val="18"/>
              </w:rPr>
              <w:t xml:space="preserve"> aquifolium</w:t>
            </w:r>
            <w:r w:rsidRPr="000033CF">
              <w:rPr>
                <w:snapToGrid w:val="0"/>
                <w:sz w:val="16"/>
                <w:szCs w:val="18"/>
              </w:rPr>
              <w:t xml:space="preserve"> (Pursh) Nutt.</w:t>
            </w:r>
          </w:p>
        </w:tc>
      </w:tr>
      <w:tr w:rsidR="000033CF" w:rsidRPr="000033CF" w14:paraId="5167F660" w14:textId="77777777" w:rsidTr="0002113E">
        <w:trPr>
          <w:cantSplit/>
        </w:trPr>
        <w:tc>
          <w:tcPr>
            <w:tcW w:w="1479" w:type="dxa"/>
          </w:tcPr>
          <w:p w14:paraId="60CCD7B6" w14:textId="77777777" w:rsidR="000033CF" w:rsidRPr="000033CF" w:rsidRDefault="000033CF" w:rsidP="000033CF">
            <w:pPr>
              <w:jc w:val="left"/>
              <w:rPr>
                <w:rFonts w:cs="Arial"/>
                <w:sz w:val="16"/>
                <w:szCs w:val="18"/>
                <w:lang w:val="fr-FR" w:eastAsia="zh-CN"/>
              </w:rPr>
            </w:pPr>
            <w:r w:rsidRPr="000033CF">
              <w:rPr>
                <w:rFonts w:cs="Arial"/>
                <w:sz w:val="16"/>
                <w:szCs w:val="18"/>
                <w:lang w:val="fr-FR" w:eastAsia="zh-CN"/>
              </w:rPr>
              <w:t>BERBE_EUR</w:t>
            </w:r>
          </w:p>
          <w:p w14:paraId="2D7C41C7" w14:textId="77777777" w:rsidR="000033CF" w:rsidRPr="000033CF" w:rsidRDefault="000033CF" w:rsidP="000033CF">
            <w:pPr>
              <w:jc w:val="left"/>
              <w:rPr>
                <w:rFonts w:cs="Arial"/>
                <w:sz w:val="16"/>
                <w:szCs w:val="18"/>
                <w:lang w:val="fr-FR" w:eastAsia="zh-CN"/>
              </w:rPr>
            </w:pPr>
          </w:p>
        </w:tc>
        <w:tc>
          <w:tcPr>
            <w:tcW w:w="1843" w:type="dxa"/>
          </w:tcPr>
          <w:p w14:paraId="12F42EE9" w14:textId="77777777" w:rsidR="000033CF" w:rsidRPr="000033CF" w:rsidRDefault="000033CF" w:rsidP="000033CF">
            <w:pPr>
              <w:jc w:val="left"/>
              <w:rPr>
                <w:rFonts w:cs="Arial"/>
                <w:i/>
                <w:sz w:val="16"/>
                <w:szCs w:val="18"/>
                <w:lang w:eastAsia="zh-CN"/>
              </w:rPr>
            </w:pPr>
            <w:r w:rsidRPr="000033CF">
              <w:rPr>
                <w:rFonts w:cs="Arial"/>
                <w:i/>
                <w:sz w:val="16"/>
                <w:szCs w:val="18"/>
                <w:lang w:eastAsia="zh-CN"/>
              </w:rPr>
              <w:t xml:space="preserve">Berberis eurybracteata </w:t>
            </w:r>
            <w:r w:rsidRPr="000033CF">
              <w:rPr>
                <w:rFonts w:cs="Arial"/>
                <w:sz w:val="16"/>
                <w:szCs w:val="18"/>
                <w:lang w:eastAsia="zh-CN"/>
              </w:rPr>
              <w:t>(Fedde) Laferr.</w:t>
            </w:r>
          </w:p>
        </w:tc>
        <w:tc>
          <w:tcPr>
            <w:tcW w:w="1843" w:type="dxa"/>
          </w:tcPr>
          <w:p w14:paraId="3CB85C4A" w14:textId="77777777" w:rsidR="000033CF" w:rsidRPr="000033CF" w:rsidRDefault="000033CF" w:rsidP="000033CF">
            <w:pPr>
              <w:jc w:val="left"/>
              <w:rPr>
                <w:i/>
                <w:snapToGrid w:val="0"/>
                <w:sz w:val="16"/>
                <w:szCs w:val="18"/>
              </w:rPr>
            </w:pPr>
            <w:r w:rsidRPr="000033CF">
              <w:rPr>
                <w:i/>
                <w:snapToGrid w:val="0"/>
                <w:sz w:val="16"/>
                <w:szCs w:val="18"/>
                <w:lang w:val="fr-FR"/>
              </w:rPr>
              <w:t xml:space="preserve">Mahonia eurybracteata </w:t>
            </w:r>
            <w:r w:rsidRPr="000033CF">
              <w:rPr>
                <w:snapToGrid w:val="0"/>
                <w:sz w:val="16"/>
                <w:szCs w:val="18"/>
                <w:lang w:val="fr-FR"/>
              </w:rPr>
              <w:t>Fedde</w:t>
            </w:r>
          </w:p>
        </w:tc>
        <w:tc>
          <w:tcPr>
            <w:tcW w:w="1405" w:type="dxa"/>
          </w:tcPr>
          <w:p w14:paraId="07B94CD7" w14:textId="77777777" w:rsidR="000033CF" w:rsidRPr="000033CF" w:rsidRDefault="000033CF" w:rsidP="000033CF">
            <w:pPr>
              <w:jc w:val="left"/>
              <w:rPr>
                <w:rFonts w:cs="Arial"/>
                <w:sz w:val="16"/>
                <w:szCs w:val="18"/>
                <w:lang w:val="fr-FR" w:eastAsia="zh-CN"/>
              </w:rPr>
            </w:pPr>
            <w:r w:rsidRPr="000033CF">
              <w:rPr>
                <w:rFonts w:cs="Arial"/>
                <w:sz w:val="16"/>
                <w:szCs w:val="18"/>
                <w:lang w:val="fr-FR" w:eastAsia="zh-CN"/>
              </w:rPr>
              <w:t>MAHON_EUR</w:t>
            </w:r>
          </w:p>
          <w:p w14:paraId="6AC5924B" w14:textId="77777777" w:rsidR="000033CF" w:rsidRPr="000033CF" w:rsidRDefault="000033CF" w:rsidP="000033CF">
            <w:pPr>
              <w:jc w:val="left"/>
              <w:rPr>
                <w:rFonts w:cs="Arial"/>
                <w:sz w:val="16"/>
                <w:szCs w:val="18"/>
                <w:lang w:eastAsia="zh-CN"/>
              </w:rPr>
            </w:pPr>
          </w:p>
        </w:tc>
        <w:tc>
          <w:tcPr>
            <w:tcW w:w="1571" w:type="dxa"/>
          </w:tcPr>
          <w:p w14:paraId="388A3E4F" w14:textId="77777777" w:rsidR="000033CF" w:rsidRPr="000033CF" w:rsidRDefault="000033CF" w:rsidP="000033CF">
            <w:pPr>
              <w:jc w:val="left"/>
              <w:rPr>
                <w:i/>
                <w:snapToGrid w:val="0"/>
                <w:sz w:val="16"/>
                <w:szCs w:val="18"/>
                <w:lang w:val="fr-FR"/>
              </w:rPr>
            </w:pPr>
            <w:r w:rsidRPr="000033CF">
              <w:rPr>
                <w:i/>
                <w:snapToGrid w:val="0"/>
                <w:sz w:val="16"/>
                <w:szCs w:val="18"/>
                <w:lang w:val="fr-FR"/>
              </w:rPr>
              <w:t xml:space="preserve">Mahonia eurybracteata </w:t>
            </w:r>
            <w:r w:rsidRPr="000033CF">
              <w:rPr>
                <w:snapToGrid w:val="0"/>
                <w:sz w:val="16"/>
                <w:szCs w:val="18"/>
                <w:lang w:val="fr-FR"/>
              </w:rPr>
              <w:t>Fedde</w:t>
            </w:r>
          </w:p>
        </w:tc>
        <w:tc>
          <w:tcPr>
            <w:tcW w:w="1701" w:type="dxa"/>
          </w:tcPr>
          <w:p w14:paraId="2A85284E" w14:textId="77777777" w:rsidR="000033CF" w:rsidRPr="000033CF" w:rsidRDefault="000033CF" w:rsidP="000033CF">
            <w:pPr>
              <w:jc w:val="left"/>
              <w:rPr>
                <w:snapToGrid w:val="0"/>
                <w:sz w:val="16"/>
                <w:szCs w:val="18"/>
              </w:rPr>
            </w:pPr>
            <w:r w:rsidRPr="000033CF">
              <w:rPr>
                <w:rFonts w:cs="Arial"/>
                <w:i/>
                <w:sz w:val="16"/>
                <w:szCs w:val="18"/>
                <w:lang w:eastAsia="zh-CN"/>
              </w:rPr>
              <w:t xml:space="preserve">Berberis eurybracteata </w:t>
            </w:r>
            <w:r w:rsidRPr="000033CF">
              <w:rPr>
                <w:rFonts w:cs="Arial"/>
                <w:sz w:val="16"/>
                <w:szCs w:val="18"/>
                <w:lang w:eastAsia="zh-CN"/>
              </w:rPr>
              <w:t>(Fedde) Laferr.</w:t>
            </w:r>
          </w:p>
        </w:tc>
      </w:tr>
      <w:tr w:rsidR="000033CF" w:rsidRPr="000033CF" w14:paraId="36825063" w14:textId="77777777" w:rsidTr="0002113E">
        <w:trPr>
          <w:cantSplit/>
        </w:trPr>
        <w:tc>
          <w:tcPr>
            <w:tcW w:w="1479" w:type="dxa"/>
          </w:tcPr>
          <w:p w14:paraId="1C63AA00" w14:textId="77777777" w:rsidR="000033CF" w:rsidRPr="000033CF" w:rsidRDefault="000033CF" w:rsidP="000033CF">
            <w:pPr>
              <w:jc w:val="left"/>
              <w:rPr>
                <w:rFonts w:cs="Arial"/>
                <w:sz w:val="16"/>
                <w:szCs w:val="18"/>
                <w:lang w:val="fr-FR" w:eastAsia="zh-CN"/>
              </w:rPr>
            </w:pPr>
            <w:r w:rsidRPr="000033CF">
              <w:rPr>
                <w:rFonts w:cs="Arial"/>
                <w:sz w:val="16"/>
                <w:szCs w:val="18"/>
                <w:lang w:val="fr-FR" w:eastAsia="zh-CN"/>
              </w:rPr>
              <w:t>BERBE_NIT</w:t>
            </w:r>
          </w:p>
          <w:p w14:paraId="367D95C5" w14:textId="77777777" w:rsidR="000033CF" w:rsidRPr="000033CF" w:rsidRDefault="000033CF" w:rsidP="000033CF">
            <w:pPr>
              <w:jc w:val="left"/>
              <w:rPr>
                <w:snapToGrid w:val="0"/>
                <w:sz w:val="16"/>
                <w:szCs w:val="18"/>
              </w:rPr>
            </w:pPr>
          </w:p>
        </w:tc>
        <w:tc>
          <w:tcPr>
            <w:tcW w:w="1843" w:type="dxa"/>
          </w:tcPr>
          <w:p w14:paraId="0AE78342" w14:textId="77777777" w:rsidR="000033CF" w:rsidRPr="000033CF" w:rsidRDefault="000033CF" w:rsidP="000033CF">
            <w:pPr>
              <w:jc w:val="left"/>
              <w:rPr>
                <w:rFonts w:cs="Arial"/>
                <w:sz w:val="16"/>
                <w:szCs w:val="18"/>
                <w:lang w:eastAsia="zh-CN"/>
              </w:rPr>
            </w:pPr>
            <w:r w:rsidRPr="000033CF">
              <w:rPr>
                <w:rFonts w:cs="Arial"/>
                <w:i/>
                <w:sz w:val="16"/>
                <w:szCs w:val="18"/>
                <w:lang w:val="de-DE" w:eastAsia="zh-CN"/>
              </w:rPr>
              <w:t xml:space="preserve">Berberis nitens </w:t>
            </w:r>
            <w:r w:rsidRPr="000033CF">
              <w:rPr>
                <w:rFonts w:cs="Arial"/>
                <w:sz w:val="16"/>
                <w:szCs w:val="18"/>
                <w:lang w:val="de-DE" w:eastAsia="zh-CN"/>
              </w:rPr>
              <w:t xml:space="preserve">(C. K. Schneid.) </w:t>
            </w:r>
            <w:r w:rsidRPr="000033CF">
              <w:rPr>
                <w:rFonts w:cs="Arial"/>
                <w:sz w:val="16"/>
                <w:szCs w:val="18"/>
                <w:lang w:eastAsia="zh-CN"/>
              </w:rPr>
              <w:t>Laferr.</w:t>
            </w:r>
          </w:p>
          <w:p w14:paraId="6EA32289" w14:textId="77777777" w:rsidR="000033CF" w:rsidRPr="000033CF" w:rsidRDefault="000033CF" w:rsidP="000033CF">
            <w:pPr>
              <w:jc w:val="left"/>
              <w:rPr>
                <w:i/>
                <w:snapToGrid w:val="0"/>
                <w:sz w:val="16"/>
                <w:szCs w:val="18"/>
              </w:rPr>
            </w:pPr>
          </w:p>
        </w:tc>
        <w:tc>
          <w:tcPr>
            <w:tcW w:w="1843" w:type="dxa"/>
          </w:tcPr>
          <w:p w14:paraId="0370DE61" w14:textId="77777777" w:rsidR="000033CF" w:rsidRPr="000033CF" w:rsidRDefault="000033CF" w:rsidP="000033CF">
            <w:pPr>
              <w:jc w:val="left"/>
              <w:rPr>
                <w:rFonts w:cs="Arial"/>
                <w:i/>
                <w:sz w:val="16"/>
                <w:szCs w:val="18"/>
                <w:lang w:val="de-DE" w:eastAsia="zh-CN"/>
              </w:rPr>
            </w:pPr>
            <w:r w:rsidRPr="000033CF">
              <w:rPr>
                <w:rFonts w:cs="Arial"/>
                <w:i/>
                <w:sz w:val="16"/>
                <w:szCs w:val="18"/>
                <w:lang w:val="de-DE" w:eastAsia="zh-CN"/>
              </w:rPr>
              <w:t xml:space="preserve">Mahonia nitens </w:t>
            </w:r>
            <w:r w:rsidRPr="000033CF">
              <w:rPr>
                <w:rFonts w:cs="Arial"/>
                <w:sz w:val="16"/>
                <w:szCs w:val="18"/>
                <w:lang w:val="de-DE" w:eastAsia="zh-CN"/>
              </w:rPr>
              <w:t>C. K. Schneid.</w:t>
            </w:r>
          </w:p>
        </w:tc>
        <w:tc>
          <w:tcPr>
            <w:tcW w:w="1405" w:type="dxa"/>
          </w:tcPr>
          <w:p w14:paraId="1C0FE56A" w14:textId="77777777" w:rsidR="000033CF" w:rsidRPr="000033CF" w:rsidRDefault="000033CF" w:rsidP="000033CF">
            <w:pPr>
              <w:jc w:val="left"/>
              <w:rPr>
                <w:rFonts w:cs="Arial"/>
                <w:sz w:val="16"/>
                <w:szCs w:val="18"/>
                <w:lang w:val="fr-FR" w:eastAsia="zh-CN"/>
              </w:rPr>
            </w:pPr>
            <w:r w:rsidRPr="000033CF">
              <w:rPr>
                <w:rFonts w:cs="Arial"/>
                <w:sz w:val="16"/>
                <w:szCs w:val="18"/>
                <w:lang w:val="fr-FR" w:eastAsia="zh-CN"/>
              </w:rPr>
              <w:t>MAHON_NIT</w:t>
            </w:r>
          </w:p>
          <w:p w14:paraId="28E0D380" w14:textId="77777777" w:rsidR="000033CF" w:rsidRPr="000033CF" w:rsidRDefault="000033CF" w:rsidP="000033CF">
            <w:pPr>
              <w:jc w:val="left"/>
              <w:rPr>
                <w:snapToGrid w:val="0"/>
                <w:sz w:val="16"/>
                <w:szCs w:val="18"/>
              </w:rPr>
            </w:pPr>
          </w:p>
        </w:tc>
        <w:tc>
          <w:tcPr>
            <w:tcW w:w="1571" w:type="dxa"/>
          </w:tcPr>
          <w:p w14:paraId="541E8D9F" w14:textId="77777777" w:rsidR="000033CF" w:rsidRPr="000033CF" w:rsidRDefault="000033CF" w:rsidP="000033CF">
            <w:pPr>
              <w:jc w:val="left"/>
              <w:rPr>
                <w:i/>
                <w:snapToGrid w:val="0"/>
                <w:sz w:val="16"/>
                <w:szCs w:val="18"/>
                <w:lang w:val="de-DE"/>
              </w:rPr>
            </w:pPr>
            <w:r w:rsidRPr="000033CF">
              <w:rPr>
                <w:i/>
                <w:snapToGrid w:val="0"/>
                <w:sz w:val="16"/>
                <w:szCs w:val="18"/>
                <w:lang w:val="de-DE"/>
              </w:rPr>
              <w:t xml:space="preserve">Mahonia nitens </w:t>
            </w:r>
            <w:r w:rsidRPr="000033CF">
              <w:rPr>
                <w:snapToGrid w:val="0"/>
                <w:sz w:val="16"/>
                <w:szCs w:val="18"/>
                <w:lang w:val="de-DE"/>
              </w:rPr>
              <w:t>C. K. Schneid.</w:t>
            </w:r>
          </w:p>
        </w:tc>
        <w:tc>
          <w:tcPr>
            <w:tcW w:w="1701" w:type="dxa"/>
          </w:tcPr>
          <w:p w14:paraId="332BE87A" w14:textId="77777777" w:rsidR="000033CF" w:rsidRPr="000033CF" w:rsidRDefault="000033CF" w:rsidP="000033CF">
            <w:pPr>
              <w:jc w:val="left"/>
              <w:rPr>
                <w:snapToGrid w:val="0"/>
                <w:sz w:val="16"/>
                <w:szCs w:val="18"/>
              </w:rPr>
            </w:pPr>
            <w:r w:rsidRPr="000033CF">
              <w:rPr>
                <w:i/>
                <w:snapToGrid w:val="0"/>
                <w:sz w:val="16"/>
                <w:szCs w:val="18"/>
                <w:lang w:val="de-DE"/>
              </w:rPr>
              <w:t>Berberis nitens</w:t>
            </w:r>
            <w:r w:rsidRPr="000033CF">
              <w:rPr>
                <w:snapToGrid w:val="0"/>
                <w:sz w:val="16"/>
                <w:szCs w:val="18"/>
                <w:lang w:val="de-DE"/>
              </w:rPr>
              <w:t xml:space="preserve"> (C. K. Schneid.) </w:t>
            </w:r>
            <w:r w:rsidRPr="000033CF">
              <w:rPr>
                <w:snapToGrid w:val="0"/>
                <w:sz w:val="16"/>
                <w:szCs w:val="18"/>
              </w:rPr>
              <w:t>Laferr.</w:t>
            </w:r>
          </w:p>
        </w:tc>
      </w:tr>
      <w:tr w:rsidR="000033CF" w:rsidRPr="000033CF" w14:paraId="620E55C1" w14:textId="77777777" w:rsidTr="0002113E">
        <w:trPr>
          <w:cantSplit/>
        </w:trPr>
        <w:tc>
          <w:tcPr>
            <w:tcW w:w="1479" w:type="dxa"/>
          </w:tcPr>
          <w:p w14:paraId="4052A50E" w14:textId="77777777" w:rsidR="000033CF" w:rsidRPr="000033CF" w:rsidRDefault="000033CF" w:rsidP="000033CF">
            <w:pPr>
              <w:jc w:val="left"/>
              <w:rPr>
                <w:rFonts w:cs="Arial"/>
                <w:sz w:val="16"/>
                <w:szCs w:val="18"/>
                <w:lang w:eastAsia="zh-CN"/>
              </w:rPr>
            </w:pPr>
            <w:r w:rsidRPr="000033CF">
              <w:rPr>
                <w:rFonts w:cs="Arial"/>
                <w:sz w:val="16"/>
                <w:szCs w:val="18"/>
                <w:lang w:eastAsia="zh-CN"/>
              </w:rPr>
              <w:t>BERBE_PUM</w:t>
            </w:r>
          </w:p>
        </w:tc>
        <w:tc>
          <w:tcPr>
            <w:tcW w:w="1843" w:type="dxa"/>
          </w:tcPr>
          <w:p w14:paraId="3D92E1AD" w14:textId="77777777" w:rsidR="000033CF" w:rsidRPr="000033CF" w:rsidRDefault="000033CF" w:rsidP="000033CF">
            <w:pPr>
              <w:jc w:val="left"/>
              <w:rPr>
                <w:rFonts w:cs="Arial"/>
                <w:i/>
                <w:sz w:val="16"/>
                <w:szCs w:val="18"/>
                <w:lang w:eastAsia="zh-CN"/>
              </w:rPr>
            </w:pPr>
            <w:r w:rsidRPr="000033CF">
              <w:rPr>
                <w:rFonts w:cs="Arial"/>
                <w:i/>
                <w:sz w:val="16"/>
                <w:szCs w:val="18"/>
                <w:lang w:eastAsia="zh-CN"/>
              </w:rPr>
              <w:t xml:space="preserve">Berberis pumila </w:t>
            </w:r>
            <w:r w:rsidRPr="000033CF">
              <w:rPr>
                <w:rFonts w:cs="Arial"/>
                <w:sz w:val="16"/>
                <w:szCs w:val="18"/>
                <w:lang w:eastAsia="zh-CN"/>
              </w:rPr>
              <w:t>Greene</w:t>
            </w:r>
          </w:p>
          <w:p w14:paraId="46E890A6" w14:textId="77777777" w:rsidR="000033CF" w:rsidRPr="000033CF" w:rsidRDefault="000033CF" w:rsidP="000033CF">
            <w:pPr>
              <w:jc w:val="left"/>
              <w:rPr>
                <w:rFonts w:cs="Arial"/>
                <w:i/>
                <w:sz w:val="16"/>
                <w:szCs w:val="18"/>
                <w:lang w:eastAsia="zh-CN"/>
              </w:rPr>
            </w:pPr>
          </w:p>
        </w:tc>
        <w:tc>
          <w:tcPr>
            <w:tcW w:w="1843" w:type="dxa"/>
          </w:tcPr>
          <w:p w14:paraId="6302123C" w14:textId="77777777" w:rsidR="000033CF" w:rsidRPr="000033CF" w:rsidRDefault="000033CF" w:rsidP="000033CF">
            <w:pPr>
              <w:jc w:val="left"/>
              <w:rPr>
                <w:i/>
                <w:snapToGrid w:val="0"/>
                <w:sz w:val="16"/>
                <w:szCs w:val="18"/>
              </w:rPr>
            </w:pPr>
            <w:r w:rsidRPr="000033CF">
              <w:rPr>
                <w:rFonts w:cs="Arial"/>
                <w:i/>
                <w:sz w:val="16"/>
                <w:szCs w:val="18"/>
                <w:lang w:eastAsia="zh-CN"/>
              </w:rPr>
              <w:t xml:space="preserve">Mahonia pumila </w:t>
            </w:r>
            <w:r w:rsidRPr="000033CF">
              <w:rPr>
                <w:rFonts w:cs="Arial"/>
                <w:sz w:val="16"/>
                <w:szCs w:val="18"/>
                <w:lang w:eastAsia="zh-CN"/>
              </w:rPr>
              <w:t>(Greene) Fedde</w:t>
            </w:r>
          </w:p>
        </w:tc>
        <w:tc>
          <w:tcPr>
            <w:tcW w:w="1405" w:type="dxa"/>
          </w:tcPr>
          <w:p w14:paraId="61827125" w14:textId="77777777" w:rsidR="000033CF" w:rsidRPr="000033CF" w:rsidRDefault="000033CF" w:rsidP="000033CF">
            <w:pPr>
              <w:jc w:val="left"/>
              <w:rPr>
                <w:rFonts w:cs="Arial"/>
                <w:sz w:val="16"/>
                <w:szCs w:val="18"/>
                <w:lang w:eastAsia="zh-CN"/>
              </w:rPr>
            </w:pPr>
            <w:r w:rsidRPr="000033CF">
              <w:rPr>
                <w:rFonts w:cs="Arial"/>
                <w:sz w:val="16"/>
                <w:szCs w:val="18"/>
                <w:lang w:eastAsia="zh-CN"/>
              </w:rPr>
              <w:t>MAHON_PUM</w:t>
            </w:r>
          </w:p>
        </w:tc>
        <w:tc>
          <w:tcPr>
            <w:tcW w:w="1571" w:type="dxa"/>
          </w:tcPr>
          <w:p w14:paraId="643B811D" w14:textId="77777777" w:rsidR="000033CF" w:rsidRPr="000033CF" w:rsidRDefault="000033CF" w:rsidP="000033CF">
            <w:pPr>
              <w:jc w:val="left"/>
              <w:rPr>
                <w:i/>
                <w:snapToGrid w:val="0"/>
                <w:sz w:val="16"/>
                <w:szCs w:val="18"/>
              </w:rPr>
            </w:pPr>
            <w:r w:rsidRPr="000033CF">
              <w:rPr>
                <w:rFonts w:cs="Arial"/>
                <w:i/>
                <w:sz w:val="16"/>
                <w:szCs w:val="18"/>
                <w:lang w:eastAsia="zh-CN"/>
              </w:rPr>
              <w:t>Mahonia pumila</w:t>
            </w:r>
            <w:r w:rsidRPr="000033CF">
              <w:rPr>
                <w:rFonts w:cs="Arial"/>
                <w:sz w:val="16"/>
                <w:szCs w:val="18"/>
                <w:lang w:eastAsia="zh-CN"/>
              </w:rPr>
              <w:t xml:space="preserve"> (Greene) Fedde</w:t>
            </w:r>
          </w:p>
        </w:tc>
        <w:tc>
          <w:tcPr>
            <w:tcW w:w="1701" w:type="dxa"/>
          </w:tcPr>
          <w:p w14:paraId="59D52C38" w14:textId="77777777" w:rsidR="000033CF" w:rsidRPr="000033CF" w:rsidRDefault="000033CF" w:rsidP="000033CF">
            <w:pPr>
              <w:jc w:val="left"/>
              <w:rPr>
                <w:snapToGrid w:val="0"/>
                <w:sz w:val="16"/>
                <w:szCs w:val="18"/>
              </w:rPr>
            </w:pPr>
            <w:r w:rsidRPr="000033CF">
              <w:rPr>
                <w:i/>
                <w:snapToGrid w:val="0"/>
                <w:sz w:val="16"/>
                <w:szCs w:val="18"/>
              </w:rPr>
              <w:t>Berberis pumila</w:t>
            </w:r>
            <w:r w:rsidRPr="000033CF">
              <w:rPr>
                <w:snapToGrid w:val="0"/>
                <w:sz w:val="16"/>
                <w:szCs w:val="18"/>
              </w:rPr>
              <w:t xml:space="preserve"> Greene</w:t>
            </w:r>
          </w:p>
        </w:tc>
      </w:tr>
      <w:tr w:rsidR="000033CF" w:rsidRPr="00990B18" w14:paraId="0AF65996" w14:textId="77777777" w:rsidTr="0002113E">
        <w:trPr>
          <w:cantSplit/>
        </w:trPr>
        <w:tc>
          <w:tcPr>
            <w:tcW w:w="1479" w:type="dxa"/>
          </w:tcPr>
          <w:p w14:paraId="5AFCBF27"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BERBE_REP</w:t>
            </w:r>
          </w:p>
          <w:p w14:paraId="2D3E268B" w14:textId="77777777" w:rsidR="000033CF" w:rsidRPr="000033CF" w:rsidRDefault="000033CF" w:rsidP="000033CF">
            <w:pPr>
              <w:keepNext/>
              <w:jc w:val="left"/>
              <w:rPr>
                <w:rFonts w:cs="Arial"/>
                <w:sz w:val="16"/>
                <w:szCs w:val="18"/>
                <w:lang w:val="fr-FR" w:eastAsia="zh-CN"/>
              </w:rPr>
            </w:pPr>
          </w:p>
        </w:tc>
        <w:tc>
          <w:tcPr>
            <w:tcW w:w="1843" w:type="dxa"/>
          </w:tcPr>
          <w:p w14:paraId="44596123"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Berberis repens </w:t>
            </w:r>
            <w:r w:rsidRPr="000033CF">
              <w:rPr>
                <w:rFonts w:cs="Arial"/>
                <w:sz w:val="16"/>
                <w:szCs w:val="18"/>
                <w:lang w:eastAsia="zh-CN"/>
              </w:rPr>
              <w:t>Lindl.</w:t>
            </w:r>
          </w:p>
        </w:tc>
        <w:tc>
          <w:tcPr>
            <w:tcW w:w="1843" w:type="dxa"/>
          </w:tcPr>
          <w:p w14:paraId="33F04FDC" w14:textId="77777777" w:rsidR="000033CF" w:rsidRPr="000033CF" w:rsidRDefault="000033CF" w:rsidP="000033CF">
            <w:pPr>
              <w:keepNext/>
              <w:jc w:val="left"/>
              <w:rPr>
                <w:i/>
                <w:snapToGrid w:val="0"/>
                <w:sz w:val="16"/>
                <w:szCs w:val="18"/>
              </w:rPr>
            </w:pPr>
            <w:r w:rsidRPr="000033CF">
              <w:rPr>
                <w:i/>
                <w:snapToGrid w:val="0"/>
                <w:sz w:val="16"/>
                <w:szCs w:val="18"/>
                <w:lang w:val="de-DE"/>
              </w:rPr>
              <w:t xml:space="preserve">Berberis sonnei </w:t>
            </w:r>
            <w:r w:rsidRPr="000033CF">
              <w:rPr>
                <w:snapToGrid w:val="0"/>
                <w:sz w:val="16"/>
                <w:szCs w:val="18"/>
                <w:lang w:val="de-DE"/>
              </w:rPr>
              <w:t>(Abrams) McMinn</w:t>
            </w:r>
            <w:r w:rsidRPr="000033CF">
              <w:rPr>
                <w:i/>
                <w:snapToGrid w:val="0"/>
                <w:sz w:val="16"/>
                <w:szCs w:val="18"/>
                <w:lang w:val="de-DE"/>
              </w:rPr>
              <w:t xml:space="preserve">; Mahonia repens </w:t>
            </w:r>
            <w:r w:rsidRPr="000033CF">
              <w:rPr>
                <w:snapToGrid w:val="0"/>
                <w:sz w:val="16"/>
                <w:szCs w:val="18"/>
                <w:lang w:val="de-DE"/>
              </w:rPr>
              <w:t xml:space="preserve">(Lindl.) </w:t>
            </w:r>
            <w:r w:rsidRPr="008D3105">
              <w:rPr>
                <w:snapToGrid w:val="0"/>
                <w:sz w:val="16"/>
                <w:szCs w:val="18"/>
              </w:rPr>
              <w:t>G. Don</w:t>
            </w:r>
            <w:r w:rsidRPr="008D3105">
              <w:rPr>
                <w:i/>
                <w:snapToGrid w:val="0"/>
                <w:sz w:val="16"/>
                <w:szCs w:val="18"/>
              </w:rPr>
              <w:t xml:space="preserve">; Mahonia repens var. repens </w:t>
            </w:r>
            <w:r w:rsidRPr="008D3105">
              <w:rPr>
                <w:snapToGrid w:val="0"/>
                <w:sz w:val="16"/>
                <w:szCs w:val="18"/>
              </w:rPr>
              <w:t xml:space="preserve">(Lindl.) </w:t>
            </w:r>
            <w:r w:rsidRPr="000033CF">
              <w:rPr>
                <w:snapToGrid w:val="0"/>
                <w:sz w:val="16"/>
                <w:szCs w:val="18"/>
              </w:rPr>
              <w:t>G. Don</w:t>
            </w:r>
            <w:r w:rsidRPr="000033CF">
              <w:rPr>
                <w:i/>
                <w:snapToGrid w:val="0"/>
                <w:sz w:val="16"/>
                <w:szCs w:val="18"/>
              </w:rPr>
              <w:t xml:space="preserve">; Mahonia repens var. </w:t>
            </w:r>
            <w:r w:rsidRPr="000033CF">
              <w:rPr>
                <w:snapToGrid w:val="0"/>
                <w:sz w:val="16"/>
                <w:szCs w:val="18"/>
              </w:rPr>
              <w:t>rotundifolia (May) Fedde</w:t>
            </w:r>
            <w:r w:rsidRPr="000033CF">
              <w:rPr>
                <w:i/>
                <w:snapToGrid w:val="0"/>
                <w:sz w:val="16"/>
                <w:szCs w:val="18"/>
              </w:rPr>
              <w:t xml:space="preserve">; Mahonia sonnei </w:t>
            </w:r>
            <w:r w:rsidRPr="000033CF">
              <w:rPr>
                <w:snapToGrid w:val="0"/>
                <w:sz w:val="16"/>
                <w:szCs w:val="18"/>
              </w:rPr>
              <w:t>Abrams</w:t>
            </w:r>
          </w:p>
        </w:tc>
        <w:tc>
          <w:tcPr>
            <w:tcW w:w="1405" w:type="dxa"/>
          </w:tcPr>
          <w:p w14:paraId="25348417"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MAHON_REP</w:t>
            </w:r>
          </w:p>
        </w:tc>
        <w:tc>
          <w:tcPr>
            <w:tcW w:w="1571" w:type="dxa"/>
          </w:tcPr>
          <w:p w14:paraId="6ABC1FAC" w14:textId="77777777" w:rsidR="000033CF" w:rsidRPr="000033CF" w:rsidRDefault="000033CF" w:rsidP="000033CF">
            <w:pPr>
              <w:keepNext/>
              <w:jc w:val="left"/>
              <w:rPr>
                <w:i/>
                <w:snapToGrid w:val="0"/>
                <w:sz w:val="16"/>
                <w:szCs w:val="18"/>
                <w:lang w:val="fr-FR"/>
              </w:rPr>
            </w:pPr>
            <w:r w:rsidRPr="000033CF">
              <w:rPr>
                <w:rFonts w:cs="Arial"/>
                <w:i/>
                <w:sz w:val="16"/>
                <w:szCs w:val="18"/>
                <w:lang w:val="fr-FR" w:eastAsia="zh-CN"/>
              </w:rPr>
              <w:t xml:space="preserve">Mahonia repens </w:t>
            </w:r>
            <w:r w:rsidRPr="000033CF">
              <w:rPr>
                <w:rFonts w:cs="Arial"/>
                <w:sz w:val="16"/>
                <w:szCs w:val="18"/>
                <w:lang w:val="fr-FR" w:eastAsia="zh-CN"/>
              </w:rPr>
              <w:t>(Lindl.) G. Don</w:t>
            </w:r>
          </w:p>
        </w:tc>
        <w:tc>
          <w:tcPr>
            <w:tcW w:w="1701" w:type="dxa"/>
          </w:tcPr>
          <w:p w14:paraId="4E1807F6" w14:textId="77777777" w:rsidR="000033CF" w:rsidRPr="000033CF" w:rsidRDefault="000033CF" w:rsidP="000033CF">
            <w:pPr>
              <w:keepNext/>
              <w:jc w:val="left"/>
              <w:rPr>
                <w:snapToGrid w:val="0"/>
                <w:sz w:val="16"/>
                <w:szCs w:val="18"/>
                <w:lang w:val="fr-FR"/>
              </w:rPr>
            </w:pPr>
            <w:r w:rsidRPr="000033CF">
              <w:rPr>
                <w:rFonts w:cs="Arial"/>
                <w:i/>
                <w:sz w:val="16"/>
                <w:szCs w:val="18"/>
                <w:lang w:val="de-DE" w:eastAsia="zh-CN"/>
              </w:rPr>
              <w:t xml:space="preserve">Berberis repens </w:t>
            </w:r>
            <w:r w:rsidRPr="000033CF">
              <w:rPr>
                <w:rFonts w:cs="Arial"/>
                <w:sz w:val="16"/>
                <w:szCs w:val="18"/>
                <w:lang w:val="de-DE" w:eastAsia="zh-CN"/>
              </w:rPr>
              <w:t xml:space="preserve">Lindl.; </w:t>
            </w:r>
            <w:r w:rsidRPr="000033CF">
              <w:rPr>
                <w:i/>
                <w:snapToGrid w:val="0"/>
                <w:sz w:val="16"/>
                <w:szCs w:val="18"/>
                <w:lang w:val="de-DE"/>
              </w:rPr>
              <w:t xml:space="preserve">Berberis sonnei </w:t>
            </w:r>
            <w:r w:rsidRPr="000033CF">
              <w:rPr>
                <w:snapToGrid w:val="0"/>
                <w:sz w:val="16"/>
                <w:szCs w:val="18"/>
                <w:lang w:val="de-DE"/>
              </w:rPr>
              <w:t>(Abrams) McMinn</w:t>
            </w:r>
            <w:r w:rsidRPr="000033CF">
              <w:rPr>
                <w:i/>
                <w:snapToGrid w:val="0"/>
                <w:sz w:val="16"/>
                <w:szCs w:val="18"/>
                <w:lang w:val="de-DE"/>
              </w:rPr>
              <w:t xml:space="preserve">; Mahonia repens </w:t>
            </w:r>
            <w:r w:rsidRPr="000033CF">
              <w:rPr>
                <w:snapToGrid w:val="0"/>
                <w:sz w:val="16"/>
                <w:szCs w:val="18"/>
                <w:lang w:val="de-DE"/>
              </w:rPr>
              <w:t xml:space="preserve">(Lindl.) </w:t>
            </w:r>
            <w:r w:rsidRPr="000033CF">
              <w:rPr>
                <w:snapToGrid w:val="0"/>
                <w:sz w:val="16"/>
                <w:szCs w:val="18"/>
                <w:lang w:val="fr-FR"/>
              </w:rPr>
              <w:t>G. Don</w:t>
            </w:r>
            <w:r w:rsidRPr="000033CF">
              <w:rPr>
                <w:i/>
                <w:snapToGrid w:val="0"/>
                <w:sz w:val="16"/>
                <w:szCs w:val="18"/>
                <w:lang w:val="fr-FR"/>
              </w:rPr>
              <w:t xml:space="preserve">; Mahonia repens var. repens </w:t>
            </w:r>
            <w:r w:rsidRPr="000033CF">
              <w:rPr>
                <w:snapToGrid w:val="0"/>
                <w:sz w:val="16"/>
                <w:szCs w:val="18"/>
                <w:lang w:val="fr-FR"/>
              </w:rPr>
              <w:t>(Lindl.) G. Don</w:t>
            </w:r>
            <w:r w:rsidRPr="000033CF">
              <w:rPr>
                <w:i/>
                <w:snapToGrid w:val="0"/>
                <w:sz w:val="16"/>
                <w:szCs w:val="18"/>
                <w:lang w:val="fr-FR"/>
              </w:rPr>
              <w:t xml:space="preserve">; Mahonia repens var. </w:t>
            </w:r>
            <w:r w:rsidRPr="000033CF">
              <w:rPr>
                <w:snapToGrid w:val="0"/>
                <w:sz w:val="16"/>
                <w:szCs w:val="18"/>
                <w:lang w:val="fr-FR"/>
              </w:rPr>
              <w:t>rotundifolia (May) Fedde</w:t>
            </w:r>
            <w:r w:rsidRPr="000033CF">
              <w:rPr>
                <w:i/>
                <w:snapToGrid w:val="0"/>
                <w:sz w:val="16"/>
                <w:szCs w:val="18"/>
                <w:lang w:val="fr-FR"/>
              </w:rPr>
              <w:t xml:space="preserve">; Mahonia sonnei </w:t>
            </w:r>
            <w:r w:rsidRPr="000033CF">
              <w:rPr>
                <w:snapToGrid w:val="0"/>
                <w:sz w:val="16"/>
                <w:szCs w:val="18"/>
                <w:lang w:val="fr-FR"/>
              </w:rPr>
              <w:t>Abrams</w:t>
            </w:r>
          </w:p>
        </w:tc>
      </w:tr>
    </w:tbl>
    <w:p w14:paraId="27D79494" w14:textId="77777777" w:rsidR="000033CF" w:rsidRPr="000033CF" w:rsidRDefault="000033CF" w:rsidP="000033CF">
      <w:pPr>
        <w:tabs>
          <w:tab w:val="left" w:pos="0"/>
        </w:tabs>
        <w:spacing w:line="276" w:lineRule="auto"/>
        <w:rPr>
          <w:rFonts w:eastAsia="MS Mincho"/>
          <w:lang w:val="fr-FR"/>
        </w:rPr>
      </w:pPr>
    </w:p>
    <w:p w14:paraId="146BB761" w14:textId="77777777" w:rsidR="000033CF" w:rsidRPr="000033CF" w:rsidRDefault="000033CF" w:rsidP="000033CF">
      <w:pPr>
        <w:rPr>
          <w:rFonts w:eastAsia="MS Mincho"/>
          <w:snapToGrid w:val="0"/>
          <w:lang w:val="fr-FR"/>
        </w:rPr>
      </w:pPr>
    </w:p>
    <w:p w14:paraId="0366ADE7" w14:textId="4CF3B6F0" w:rsidR="000033CF" w:rsidRPr="000033CF" w:rsidRDefault="000033CF" w:rsidP="00A61FBB">
      <w:pPr>
        <w:pStyle w:val="Heading2"/>
        <w:rPr>
          <w:rFonts w:eastAsia="MS Mincho"/>
        </w:rPr>
      </w:pPr>
      <w:bookmarkStart w:id="25" w:name="_Toc148347026"/>
      <w:r w:rsidRPr="000033CF">
        <w:rPr>
          <w:rFonts w:eastAsia="MS Mincho"/>
        </w:rPr>
        <w:t>UPOV code for Calathea species</w:t>
      </w:r>
      <w:bookmarkEnd w:id="25"/>
    </w:p>
    <w:p w14:paraId="152A2A19" w14:textId="77777777" w:rsidR="000033CF" w:rsidRPr="000033CF" w:rsidRDefault="000033CF" w:rsidP="00A61FBB">
      <w:pPr>
        <w:keepNext/>
        <w:rPr>
          <w:rFonts w:eastAsia="MS Mincho"/>
        </w:rPr>
      </w:pPr>
    </w:p>
    <w:p w14:paraId="0D9DB6E2" w14:textId="77777777" w:rsidR="000033CF" w:rsidRPr="000033CF" w:rsidRDefault="000033CF" w:rsidP="00A61FBB">
      <w:pPr>
        <w:keepNext/>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rPr>
        <w:t xml:space="preserve">Calathea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Goeppertia</w:t>
      </w:r>
      <w:r w:rsidRPr="000033CF">
        <w:rPr>
          <w:rFonts w:eastAsia="MS Mincho"/>
          <w:i/>
        </w:rPr>
        <w:t xml:space="preserve"> </w:t>
      </w:r>
      <w:r w:rsidRPr="000033CF">
        <w:rPr>
          <w:rFonts w:eastAsia="MS Mincho"/>
        </w:rPr>
        <w:t>species</w:t>
      </w:r>
      <w:r w:rsidRPr="000033CF">
        <w:rPr>
          <w:rFonts w:eastAsia="MS Mincho"/>
          <w:snapToGrid w:val="0"/>
        </w:rPr>
        <w:t>.</w:t>
      </w:r>
    </w:p>
    <w:p w14:paraId="767DBF9C" w14:textId="77777777" w:rsidR="000033CF" w:rsidRPr="000033CF" w:rsidRDefault="000033CF" w:rsidP="00A61FBB">
      <w:pPr>
        <w:keepNext/>
        <w:tabs>
          <w:tab w:val="left" w:pos="0"/>
        </w:tabs>
        <w:spacing w:line="276" w:lineRule="auto"/>
        <w:contextualSpacing/>
        <w:rPr>
          <w:rFonts w:eastAsia="MS Mincho"/>
        </w:rPr>
      </w:pPr>
    </w:p>
    <w:p w14:paraId="512CB6C3"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rPr>
        <w:t>Calathea</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51D5DDAE" w14:textId="77777777" w:rsidTr="005E3C08">
        <w:trPr>
          <w:jc w:val="center"/>
        </w:trPr>
        <w:tc>
          <w:tcPr>
            <w:tcW w:w="1394" w:type="dxa"/>
          </w:tcPr>
          <w:p w14:paraId="3B6C30AE"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409454E2"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15893B7E"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4CBC1F00"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67FE0EC0"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1888CE1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5357293D"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3E64E848" w14:textId="77777777" w:rsidTr="005E3C08">
        <w:trPr>
          <w:jc w:val="center"/>
        </w:trPr>
        <w:tc>
          <w:tcPr>
            <w:tcW w:w="1394" w:type="dxa"/>
          </w:tcPr>
          <w:p w14:paraId="14A631DB" w14:textId="77777777" w:rsidR="000033CF" w:rsidRPr="000033CF" w:rsidRDefault="000033CF" w:rsidP="000033CF">
            <w:pPr>
              <w:keepNext/>
              <w:jc w:val="left"/>
              <w:rPr>
                <w:snapToGrid w:val="0"/>
                <w:sz w:val="16"/>
                <w:szCs w:val="18"/>
              </w:rPr>
            </w:pPr>
            <w:r w:rsidRPr="000033CF">
              <w:rPr>
                <w:rFonts w:cs="Arial"/>
                <w:sz w:val="16"/>
                <w:szCs w:val="18"/>
                <w:lang w:eastAsia="zh-CN"/>
              </w:rPr>
              <w:t>CALAT_CRO</w:t>
            </w:r>
          </w:p>
        </w:tc>
        <w:tc>
          <w:tcPr>
            <w:tcW w:w="2561" w:type="dxa"/>
          </w:tcPr>
          <w:p w14:paraId="46D369A3" w14:textId="77777777" w:rsidR="000033CF" w:rsidRPr="000033CF" w:rsidRDefault="000033CF" w:rsidP="000033CF">
            <w:pPr>
              <w:keepNext/>
              <w:jc w:val="left"/>
              <w:rPr>
                <w:i/>
                <w:snapToGrid w:val="0"/>
                <w:sz w:val="16"/>
                <w:szCs w:val="18"/>
                <w:lang w:val="pt-BR"/>
              </w:rPr>
            </w:pPr>
            <w:r w:rsidRPr="000033CF">
              <w:rPr>
                <w:rFonts w:cs="Arial"/>
                <w:i/>
                <w:sz w:val="16"/>
                <w:szCs w:val="18"/>
                <w:lang w:val="pt-BR" w:eastAsia="zh-CN"/>
              </w:rPr>
              <w:t xml:space="preserve">Calathea crocata </w:t>
            </w:r>
            <w:r w:rsidRPr="000033CF">
              <w:rPr>
                <w:rFonts w:cs="Arial"/>
                <w:sz w:val="16"/>
                <w:szCs w:val="18"/>
                <w:lang w:val="pt-BR" w:eastAsia="zh-CN"/>
              </w:rPr>
              <w:t>E. Morren &amp; Joriss.</w:t>
            </w:r>
          </w:p>
        </w:tc>
        <w:tc>
          <w:tcPr>
            <w:tcW w:w="2700" w:type="dxa"/>
          </w:tcPr>
          <w:p w14:paraId="37886C34" w14:textId="77777777" w:rsidR="000033CF" w:rsidRPr="000033CF" w:rsidDel="00243C19" w:rsidRDefault="000033CF" w:rsidP="000033CF">
            <w:pPr>
              <w:keepNext/>
              <w:jc w:val="left"/>
              <w:rPr>
                <w:i/>
                <w:snapToGrid w:val="0"/>
                <w:sz w:val="16"/>
                <w:szCs w:val="18"/>
                <w:lang w:val="fr-FR"/>
              </w:rPr>
            </w:pPr>
            <w:r w:rsidRPr="000033CF">
              <w:rPr>
                <w:rFonts w:cs="Arial"/>
                <w:i/>
                <w:sz w:val="16"/>
                <w:szCs w:val="18"/>
                <w:lang w:val="pt-BR" w:eastAsia="zh-CN"/>
              </w:rPr>
              <w:t xml:space="preserve">Goeppertia crocata </w:t>
            </w:r>
            <w:r w:rsidRPr="000033CF">
              <w:rPr>
                <w:rFonts w:cs="Arial"/>
                <w:sz w:val="16"/>
                <w:szCs w:val="18"/>
                <w:lang w:val="pt-BR" w:eastAsia="zh-CN"/>
              </w:rPr>
              <w:t xml:space="preserve">(É. Morren &amp; Joriss.) </w:t>
            </w:r>
            <w:r w:rsidRPr="000033CF">
              <w:rPr>
                <w:rFonts w:cs="Arial"/>
                <w:sz w:val="16"/>
                <w:szCs w:val="18"/>
                <w:lang w:val="fr-FR" w:eastAsia="zh-CN"/>
              </w:rPr>
              <w:t>Borchs. &amp; S. Suárez</w:t>
            </w:r>
          </w:p>
        </w:tc>
        <w:tc>
          <w:tcPr>
            <w:tcW w:w="1826" w:type="dxa"/>
          </w:tcPr>
          <w:p w14:paraId="07ABE681"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68B68DA5"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8</w:t>
            </w:r>
          </w:p>
        </w:tc>
      </w:tr>
      <w:tr w:rsidR="000033CF" w:rsidRPr="000033CF" w14:paraId="60B50076" w14:textId="77777777" w:rsidTr="005E3C08">
        <w:trPr>
          <w:jc w:val="center"/>
        </w:trPr>
        <w:tc>
          <w:tcPr>
            <w:tcW w:w="1394" w:type="dxa"/>
          </w:tcPr>
          <w:p w14:paraId="402FD6DE"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CALAT_LOE</w:t>
            </w:r>
          </w:p>
        </w:tc>
        <w:tc>
          <w:tcPr>
            <w:tcW w:w="2561" w:type="dxa"/>
          </w:tcPr>
          <w:p w14:paraId="0652CBC8"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Calathea loeseneri </w:t>
            </w:r>
            <w:r w:rsidRPr="000033CF">
              <w:rPr>
                <w:rFonts w:cs="Arial"/>
                <w:sz w:val="16"/>
                <w:szCs w:val="18"/>
                <w:lang w:eastAsia="zh-CN"/>
              </w:rPr>
              <w:t>J. F. Macbr.</w:t>
            </w:r>
          </w:p>
        </w:tc>
        <w:tc>
          <w:tcPr>
            <w:tcW w:w="2700" w:type="dxa"/>
          </w:tcPr>
          <w:p w14:paraId="316075EC" w14:textId="77777777" w:rsidR="000033CF" w:rsidRPr="000033CF" w:rsidRDefault="000033CF" w:rsidP="000033CF">
            <w:pPr>
              <w:keepNext/>
              <w:jc w:val="left"/>
              <w:rPr>
                <w:rFonts w:cs="Arial"/>
                <w:i/>
                <w:sz w:val="16"/>
                <w:szCs w:val="18"/>
                <w:lang w:eastAsia="zh-CN"/>
              </w:rPr>
            </w:pPr>
            <w:r w:rsidRPr="000033CF">
              <w:rPr>
                <w:rFonts w:cs="Arial"/>
                <w:i/>
                <w:sz w:val="16"/>
                <w:szCs w:val="18"/>
                <w:lang w:val="pt-BR" w:eastAsia="zh-CN"/>
              </w:rPr>
              <w:t xml:space="preserve">Goeppertia loeseneri </w:t>
            </w:r>
            <w:r w:rsidRPr="000033CF">
              <w:rPr>
                <w:rFonts w:cs="Arial"/>
                <w:sz w:val="16"/>
                <w:szCs w:val="18"/>
                <w:lang w:val="pt-BR" w:eastAsia="zh-CN"/>
              </w:rPr>
              <w:t xml:space="preserve">(J. F. Macbr.) </w:t>
            </w:r>
            <w:r w:rsidRPr="000033CF">
              <w:rPr>
                <w:rFonts w:cs="Arial"/>
                <w:sz w:val="16"/>
                <w:szCs w:val="18"/>
                <w:lang w:eastAsia="zh-CN"/>
              </w:rPr>
              <w:t>Borchs. &amp; S. Suárez</w:t>
            </w:r>
          </w:p>
        </w:tc>
        <w:tc>
          <w:tcPr>
            <w:tcW w:w="1826" w:type="dxa"/>
          </w:tcPr>
          <w:p w14:paraId="5C98B666"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699A54D3"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0</w:t>
            </w:r>
          </w:p>
        </w:tc>
      </w:tr>
      <w:tr w:rsidR="000033CF" w:rsidRPr="000033CF" w14:paraId="3B67D8BD" w14:textId="77777777" w:rsidTr="005E3C08">
        <w:trPr>
          <w:jc w:val="center"/>
        </w:trPr>
        <w:tc>
          <w:tcPr>
            <w:tcW w:w="1394" w:type="dxa"/>
          </w:tcPr>
          <w:p w14:paraId="1ADF9898"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CALAT_ROS</w:t>
            </w:r>
          </w:p>
        </w:tc>
        <w:tc>
          <w:tcPr>
            <w:tcW w:w="2561" w:type="dxa"/>
          </w:tcPr>
          <w:p w14:paraId="0EEDBE03"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Calathea roseopicta</w:t>
            </w:r>
            <w:r w:rsidRPr="000033CF">
              <w:rPr>
                <w:rFonts w:cs="Arial"/>
                <w:sz w:val="16"/>
                <w:szCs w:val="18"/>
                <w:lang w:eastAsia="zh-CN"/>
              </w:rPr>
              <w:t xml:space="preserve"> (Linden) Regel</w:t>
            </w:r>
          </w:p>
        </w:tc>
        <w:tc>
          <w:tcPr>
            <w:tcW w:w="2700" w:type="dxa"/>
          </w:tcPr>
          <w:p w14:paraId="519F34CF" w14:textId="77777777" w:rsidR="000033CF" w:rsidRPr="000033CF" w:rsidRDefault="000033CF" w:rsidP="000033CF">
            <w:pPr>
              <w:keepNext/>
              <w:jc w:val="left"/>
              <w:rPr>
                <w:rFonts w:cs="Arial"/>
                <w:i/>
                <w:sz w:val="16"/>
                <w:szCs w:val="18"/>
                <w:lang w:val="es-ES" w:eastAsia="zh-CN"/>
              </w:rPr>
            </w:pPr>
            <w:r w:rsidRPr="000033CF">
              <w:rPr>
                <w:rFonts w:cs="Arial"/>
                <w:i/>
                <w:sz w:val="16"/>
                <w:szCs w:val="18"/>
                <w:lang w:val="es-ES" w:eastAsia="zh-CN"/>
              </w:rPr>
              <w:t xml:space="preserve">Goeppertia roseopicta </w:t>
            </w:r>
            <w:r w:rsidRPr="000033CF">
              <w:rPr>
                <w:rFonts w:cs="Arial"/>
                <w:sz w:val="16"/>
                <w:szCs w:val="18"/>
                <w:lang w:val="es-ES" w:eastAsia="zh-CN"/>
              </w:rPr>
              <w:t>(Linden) Borchs. &amp; S. Suárez</w:t>
            </w:r>
          </w:p>
        </w:tc>
        <w:tc>
          <w:tcPr>
            <w:tcW w:w="1826" w:type="dxa"/>
          </w:tcPr>
          <w:p w14:paraId="63B9BA1F"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672617B1"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25</w:t>
            </w:r>
          </w:p>
        </w:tc>
      </w:tr>
      <w:tr w:rsidR="000033CF" w:rsidRPr="000033CF" w14:paraId="13BA0BDA" w14:textId="77777777" w:rsidTr="005E3C08">
        <w:trPr>
          <w:jc w:val="center"/>
        </w:trPr>
        <w:tc>
          <w:tcPr>
            <w:tcW w:w="1394" w:type="dxa"/>
          </w:tcPr>
          <w:p w14:paraId="19F292AB"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CALAT_WAR</w:t>
            </w:r>
          </w:p>
        </w:tc>
        <w:tc>
          <w:tcPr>
            <w:tcW w:w="2561" w:type="dxa"/>
          </w:tcPr>
          <w:p w14:paraId="09F172F4"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Calathea warscewiczii </w:t>
            </w:r>
            <w:r w:rsidRPr="000033CF">
              <w:rPr>
                <w:rFonts w:cs="Arial"/>
                <w:sz w:val="16"/>
                <w:szCs w:val="18"/>
                <w:lang w:eastAsia="zh-CN"/>
              </w:rPr>
              <w:t>(Klotzsch) Körn.</w:t>
            </w:r>
          </w:p>
        </w:tc>
        <w:tc>
          <w:tcPr>
            <w:tcW w:w="2700" w:type="dxa"/>
          </w:tcPr>
          <w:p w14:paraId="0ED3C366" w14:textId="77777777" w:rsidR="000033CF" w:rsidRPr="000033CF" w:rsidRDefault="000033CF" w:rsidP="000033CF">
            <w:pPr>
              <w:keepNext/>
              <w:jc w:val="left"/>
              <w:rPr>
                <w:rFonts w:cs="Arial"/>
                <w:i/>
                <w:sz w:val="16"/>
                <w:szCs w:val="18"/>
                <w:lang w:val="fr-FR" w:eastAsia="zh-CN"/>
              </w:rPr>
            </w:pPr>
            <w:r w:rsidRPr="000033CF">
              <w:rPr>
                <w:rFonts w:cs="Arial"/>
                <w:i/>
                <w:sz w:val="16"/>
                <w:szCs w:val="18"/>
                <w:lang w:val="fr-FR" w:eastAsia="zh-CN"/>
              </w:rPr>
              <w:t xml:space="preserve">Goeppertia warscewiczii </w:t>
            </w:r>
            <w:r w:rsidRPr="000033CF">
              <w:rPr>
                <w:rFonts w:cs="Arial"/>
                <w:sz w:val="16"/>
                <w:szCs w:val="18"/>
                <w:lang w:val="fr-FR" w:eastAsia="zh-CN"/>
              </w:rPr>
              <w:t>(L. Mathieu ex Planch.) Borchs. &amp; S. Suárez</w:t>
            </w:r>
          </w:p>
        </w:tc>
        <w:tc>
          <w:tcPr>
            <w:tcW w:w="1826" w:type="dxa"/>
          </w:tcPr>
          <w:p w14:paraId="6CFBE1D7"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1613E161"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3</w:t>
            </w:r>
          </w:p>
        </w:tc>
      </w:tr>
      <w:tr w:rsidR="000033CF" w:rsidRPr="000033CF" w14:paraId="1D91C07F" w14:textId="77777777" w:rsidTr="005E3C08">
        <w:trPr>
          <w:jc w:val="center"/>
        </w:trPr>
        <w:tc>
          <w:tcPr>
            <w:tcW w:w="1394" w:type="dxa"/>
          </w:tcPr>
          <w:p w14:paraId="636553DB"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CALAT_LRO</w:t>
            </w:r>
          </w:p>
        </w:tc>
        <w:tc>
          <w:tcPr>
            <w:tcW w:w="2561" w:type="dxa"/>
          </w:tcPr>
          <w:p w14:paraId="414ED219" w14:textId="77777777" w:rsidR="000033CF" w:rsidRPr="000033CF" w:rsidRDefault="000033CF" w:rsidP="000033CF">
            <w:pPr>
              <w:jc w:val="left"/>
              <w:rPr>
                <w:rFonts w:cs="Arial"/>
                <w:i/>
                <w:sz w:val="16"/>
                <w:szCs w:val="18"/>
                <w:lang w:eastAsia="zh-CN"/>
              </w:rPr>
            </w:pPr>
            <w:r w:rsidRPr="000033CF">
              <w:rPr>
                <w:rFonts w:cs="Arial"/>
                <w:i/>
                <w:sz w:val="16"/>
                <w:szCs w:val="18"/>
                <w:lang w:eastAsia="zh-CN"/>
              </w:rPr>
              <w:t xml:space="preserve">Calathea loeseneri </w:t>
            </w:r>
            <w:r w:rsidRPr="000033CF">
              <w:rPr>
                <w:rFonts w:cs="Arial"/>
                <w:sz w:val="16"/>
                <w:szCs w:val="18"/>
                <w:lang w:eastAsia="zh-CN"/>
              </w:rPr>
              <w:t>J. F. Macbr</w:t>
            </w:r>
            <w:r w:rsidRPr="000033CF">
              <w:rPr>
                <w:rFonts w:cs="Arial"/>
                <w:i/>
                <w:sz w:val="16"/>
                <w:szCs w:val="18"/>
                <w:lang w:eastAsia="zh-CN"/>
              </w:rPr>
              <w:t xml:space="preserve">. </w:t>
            </w:r>
            <w:r w:rsidRPr="000033CF">
              <w:rPr>
                <w:rFonts w:cs="Arial"/>
                <w:color w:val="4F4F4F"/>
                <w:sz w:val="18"/>
                <w:szCs w:val="18"/>
                <w:shd w:val="clear" w:color="auto" w:fill="FFFFFF"/>
              </w:rPr>
              <w:t>×</w:t>
            </w:r>
            <w:r w:rsidRPr="000033CF">
              <w:rPr>
                <w:rFonts w:cs="Arial"/>
                <w:i/>
                <w:sz w:val="16"/>
                <w:szCs w:val="18"/>
                <w:lang w:eastAsia="zh-CN"/>
              </w:rPr>
              <w:t xml:space="preserve"> Calathea roseopicta </w:t>
            </w:r>
            <w:r w:rsidRPr="000033CF">
              <w:rPr>
                <w:rFonts w:cs="Arial"/>
                <w:sz w:val="16"/>
                <w:szCs w:val="18"/>
                <w:lang w:eastAsia="zh-CN"/>
              </w:rPr>
              <w:t>(Linden) Regel</w:t>
            </w:r>
          </w:p>
        </w:tc>
        <w:tc>
          <w:tcPr>
            <w:tcW w:w="2700" w:type="dxa"/>
          </w:tcPr>
          <w:p w14:paraId="07DEE53F" w14:textId="77777777" w:rsidR="000033CF" w:rsidRPr="000033CF" w:rsidRDefault="000033CF" w:rsidP="000033CF">
            <w:pPr>
              <w:jc w:val="left"/>
              <w:rPr>
                <w:rFonts w:cs="Arial"/>
                <w:i/>
                <w:sz w:val="16"/>
                <w:szCs w:val="18"/>
                <w:lang w:eastAsia="zh-CN"/>
              </w:rPr>
            </w:pPr>
            <w:r w:rsidRPr="000033CF">
              <w:rPr>
                <w:bCs/>
                <w:sz w:val="16"/>
                <w:szCs w:val="18"/>
              </w:rPr>
              <w:t>n.a.</w:t>
            </w:r>
          </w:p>
        </w:tc>
        <w:tc>
          <w:tcPr>
            <w:tcW w:w="1826" w:type="dxa"/>
          </w:tcPr>
          <w:p w14:paraId="0D0D6567"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55F7C6C8"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5</w:t>
            </w:r>
          </w:p>
        </w:tc>
      </w:tr>
    </w:tbl>
    <w:p w14:paraId="7B9299CE" w14:textId="77777777" w:rsidR="000033CF" w:rsidRPr="000033CF" w:rsidRDefault="000033CF" w:rsidP="000033CF">
      <w:pPr>
        <w:rPr>
          <w:rFonts w:eastAsia="MS Mincho"/>
          <w:lang w:eastAsia="ja-JP"/>
        </w:rPr>
      </w:pPr>
    </w:p>
    <w:p w14:paraId="42237397" w14:textId="77777777" w:rsidR="000033CF" w:rsidRPr="000033CF" w:rsidRDefault="000033CF" w:rsidP="00A61FBB">
      <w:pPr>
        <w:pStyle w:val="Heading3"/>
        <w:rPr>
          <w:rFonts w:eastAsia="MS Mincho"/>
          <w:lang w:eastAsia="ja-JP"/>
        </w:rPr>
      </w:pPr>
      <w:bookmarkStart w:id="26" w:name="_Toc148347027"/>
      <w:r w:rsidRPr="000033CF">
        <w:rPr>
          <w:rFonts w:eastAsia="MS Mincho"/>
          <w:lang w:eastAsia="ja-JP"/>
        </w:rPr>
        <w:t>Proposal</w:t>
      </w:r>
      <w:bookmarkEnd w:id="26"/>
    </w:p>
    <w:p w14:paraId="65163627" w14:textId="77777777" w:rsidR="000033CF" w:rsidRPr="000033CF" w:rsidRDefault="000033CF" w:rsidP="000033CF">
      <w:pPr>
        <w:rPr>
          <w:rFonts w:eastAsia="MS Mincho"/>
          <w:snapToGrid w:val="0"/>
        </w:rPr>
      </w:pPr>
    </w:p>
    <w:p w14:paraId="20286F41" w14:textId="6E6BF65F" w:rsidR="000033CF" w:rsidRPr="001D3626" w:rsidRDefault="000033CF" w:rsidP="000033CF">
      <w:pPr>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Codes CALAT_CRO, CALAT_LOE, CALAT_ROS, CALAT_WAR and CALAT_LRO by the UPOV Codes GOEPP_CRO GOEPP_LOE, GOEPP_ROS, GOEPP_WAR and GOEPP_LRO, as follows:</w:t>
      </w:r>
    </w:p>
    <w:p w14:paraId="4A40D878"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50"/>
        <w:gridCol w:w="1652"/>
      </w:tblGrid>
      <w:tr w:rsidR="000033CF" w:rsidRPr="000033CF" w14:paraId="16AD3F34" w14:textId="77777777" w:rsidTr="005E3C08">
        <w:tc>
          <w:tcPr>
            <w:tcW w:w="5165" w:type="dxa"/>
            <w:gridSpan w:val="3"/>
          </w:tcPr>
          <w:p w14:paraId="34BD54DA"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lastRenderedPageBreak/>
              <w:t>Current</w:t>
            </w:r>
          </w:p>
        </w:tc>
        <w:tc>
          <w:tcPr>
            <w:tcW w:w="4677" w:type="dxa"/>
            <w:gridSpan w:val="3"/>
          </w:tcPr>
          <w:p w14:paraId="5E6D0031"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t>Proposal</w:t>
            </w:r>
          </w:p>
        </w:tc>
      </w:tr>
      <w:tr w:rsidR="000033CF" w:rsidRPr="000033CF" w14:paraId="508C1EF1" w14:textId="77777777" w:rsidTr="005E3C08">
        <w:tc>
          <w:tcPr>
            <w:tcW w:w="1479" w:type="dxa"/>
          </w:tcPr>
          <w:p w14:paraId="0F5E7AD8"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843" w:type="dxa"/>
          </w:tcPr>
          <w:p w14:paraId="369B78DA"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843" w:type="dxa"/>
          </w:tcPr>
          <w:p w14:paraId="05780882"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c>
          <w:tcPr>
            <w:tcW w:w="1275" w:type="dxa"/>
          </w:tcPr>
          <w:p w14:paraId="68EB1760"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750" w:type="dxa"/>
          </w:tcPr>
          <w:p w14:paraId="1DECA7E7"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652" w:type="dxa"/>
          </w:tcPr>
          <w:p w14:paraId="1AF1FD38"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r>
      <w:tr w:rsidR="000033CF" w:rsidRPr="00990B18" w14:paraId="0191019D" w14:textId="77777777" w:rsidTr="005E3C08">
        <w:tc>
          <w:tcPr>
            <w:tcW w:w="1479" w:type="dxa"/>
          </w:tcPr>
          <w:p w14:paraId="2A8BD5F9" w14:textId="77777777" w:rsidR="000033CF" w:rsidRPr="000033CF" w:rsidRDefault="000033CF" w:rsidP="00983CC9">
            <w:pPr>
              <w:keepNext/>
              <w:jc w:val="left"/>
              <w:rPr>
                <w:snapToGrid w:val="0"/>
                <w:sz w:val="16"/>
                <w:szCs w:val="18"/>
              </w:rPr>
            </w:pPr>
            <w:r w:rsidRPr="000033CF">
              <w:rPr>
                <w:rFonts w:cs="Arial"/>
                <w:sz w:val="16"/>
                <w:szCs w:val="18"/>
                <w:lang w:eastAsia="zh-CN"/>
              </w:rPr>
              <w:t>CALAT_CRO</w:t>
            </w:r>
          </w:p>
        </w:tc>
        <w:tc>
          <w:tcPr>
            <w:tcW w:w="1843" w:type="dxa"/>
          </w:tcPr>
          <w:p w14:paraId="519C83CD" w14:textId="77777777" w:rsidR="000033CF" w:rsidRPr="000033CF" w:rsidRDefault="000033CF" w:rsidP="00983CC9">
            <w:pPr>
              <w:keepNext/>
              <w:jc w:val="left"/>
              <w:rPr>
                <w:i/>
                <w:snapToGrid w:val="0"/>
                <w:sz w:val="16"/>
                <w:szCs w:val="18"/>
                <w:lang w:val="pt-BR"/>
              </w:rPr>
            </w:pPr>
            <w:r w:rsidRPr="000033CF">
              <w:rPr>
                <w:rFonts w:cs="Arial"/>
                <w:i/>
                <w:sz w:val="16"/>
                <w:szCs w:val="18"/>
                <w:lang w:val="pt-BR" w:eastAsia="zh-CN"/>
              </w:rPr>
              <w:t xml:space="preserve">Calathea crocata </w:t>
            </w:r>
            <w:r w:rsidRPr="000033CF">
              <w:rPr>
                <w:rFonts w:cs="Arial"/>
                <w:sz w:val="16"/>
                <w:szCs w:val="18"/>
                <w:lang w:val="pt-BR" w:eastAsia="zh-CN"/>
              </w:rPr>
              <w:t>E. Morren &amp; Joriss.</w:t>
            </w:r>
          </w:p>
        </w:tc>
        <w:tc>
          <w:tcPr>
            <w:tcW w:w="1843" w:type="dxa"/>
          </w:tcPr>
          <w:p w14:paraId="7C794136" w14:textId="77777777" w:rsidR="000033CF" w:rsidRPr="000033CF" w:rsidRDefault="000033CF" w:rsidP="00983CC9">
            <w:pPr>
              <w:keepNext/>
              <w:jc w:val="left"/>
              <w:rPr>
                <w:snapToGrid w:val="0"/>
                <w:sz w:val="16"/>
                <w:szCs w:val="18"/>
                <w:lang w:val="fr-FR"/>
              </w:rPr>
            </w:pPr>
            <w:r w:rsidRPr="000033CF">
              <w:rPr>
                <w:rFonts w:cs="Arial"/>
                <w:i/>
                <w:sz w:val="16"/>
                <w:szCs w:val="18"/>
                <w:lang w:val="pt-BR" w:eastAsia="zh-CN"/>
              </w:rPr>
              <w:t xml:space="preserve">Goeppertia crocata </w:t>
            </w:r>
            <w:r w:rsidRPr="000033CF">
              <w:rPr>
                <w:rFonts w:cs="Arial"/>
                <w:sz w:val="16"/>
                <w:szCs w:val="18"/>
                <w:lang w:val="pt-BR" w:eastAsia="zh-CN"/>
              </w:rPr>
              <w:t xml:space="preserve">(É. Morren &amp; Joriss.) </w:t>
            </w:r>
            <w:r w:rsidRPr="000033CF">
              <w:rPr>
                <w:rFonts w:cs="Arial"/>
                <w:sz w:val="16"/>
                <w:szCs w:val="18"/>
                <w:lang w:val="fr-FR" w:eastAsia="zh-CN"/>
              </w:rPr>
              <w:t>Borchs. &amp; S. Suárez</w:t>
            </w:r>
          </w:p>
        </w:tc>
        <w:tc>
          <w:tcPr>
            <w:tcW w:w="1275" w:type="dxa"/>
          </w:tcPr>
          <w:p w14:paraId="52C7AA7B" w14:textId="77777777" w:rsidR="000033CF" w:rsidRPr="000033CF" w:rsidRDefault="000033CF" w:rsidP="00983CC9">
            <w:pPr>
              <w:keepNext/>
              <w:jc w:val="left"/>
              <w:rPr>
                <w:snapToGrid w:val="0"/>
                <w:sz w:val="16"/>
                <w:szCs w:val="18"/>
              </w:rPr>
            </w:pPr>
            <w:r w:rsidRPr="000033CF">
              <w:rPr>
                <w:rFonts w:cs="Arial"/>
                <w:sz w:val="16"/>
                <w:szCs w:val="18"/>
                <w:lang w:eastAsia="zh-CN"/>
              </w:rPr>
              <w:t>GOEPP_CRO</w:t>
            </w:r>
            <w:r w:rsidRPr="000033CF">
              <w:rPr>
                <w:rFonts w:cs="Arial"/>
                <w:sz w:val="16"/>
                <w:szCs w:val="18"/>
                <w:lang w:eastAsia="zh-CN"/>
              </w:rPr>
              <w:tab/>
            </w:r>
          </w:p>
        </w:tc>
        <w:tc>
          <w:tcPr>
            <w:tcW w:w="1750" w:type="dxa"/>
          </w:tcPr>
          <w:p w14:paraId="50E3FFE2" w14:textId="77777777" w:rsidR="000033CF" w:rsidRPr="000033CF" w:rsidDel="00243C19" w:rsidRDefault="000033CF" w:rsidP="00983CC9">
            <w:pPr>
              <w:keepNext/>
              <w:jc w:val="left"/>
              <w:rPr>
                <w:i/>
                <w:snapToGrid w:val="0"/>
                <w:sz w:val="16"/>
                <w:szCs w:val="18"/>
                <w:lang w:val="fr-FR"/>
              </w:rPr>
            </w:pPr>
            <w:r w:rsidRPr="000033CF">
              <w:rPr>
                <w:rFonts w:cs="Arial"/>
                <w:i/>
                <w:sz w:val="16"/>
                <w:szCs w:val="18"/>
                <w:lang w:val="pt-BR" w:eastAsia="zh-CN"/>
              </w:rPr>
              <w:t xml:space="preserve">Goeppertia crocata </w:t>
            </w:r>
            <w:r w:rsidRPr="000033CF">
              <w:rPr>
                <w:rFonts w:cs="Arial"/>
                <w:sz w:val="16"/>
                <w:szCs w:val="18"/>
                <w:lang w:val="pt-BR" w:eastAsia="zh-CN"/>
              </w:rPr>
              <w:t xml:space="preserve">(É. Morren &amp; Joriss.) </w:t>
            </w:r>
            <w:r w:rsidRPr="000033CF">
              <w:rPr>
                <w:rFonts w:cs="Arial"/>
                <w:sz w:val="16"/>
                <w:szCs w:val="18"/>
                <w:lang w:val="fr-FR" w:eastAsia="zh-CN"/>
              </w:rPr>
              <w:t>Borchs. &amp; S. Suárez</w:t>
            </w:r>
          </w:p>
        </w:tc>
        <w:tc>
          <w:tcPr>
            <w:tcW w:w="1652" w:type="dxa"/>
          </w:tcPr>
          <w:p w14:paraId="55DC5AB7" w14:textId="77777777" w:rsidR="000033CF" w:rsidRPr="000033CF" w:rsidRDefault="000033CF" w:rsidP="00983CC9">
            <w:pPr>
              <w:keepNext/>
              <w:jc w:val="left"/>
              <w:rPr>
                <w:i/>
                <w:snapToGrid w:val="0"/>
                <w:sz w:val="16"/>
                <w:szCs w:val="18"/>
                <w:lang w:val="pt-BR"/>
              </w:rPr>
            </w:pPr>
            <w:r w:rsidRPr="000033CF">
              <w:rPr>
                <w:rFonts w:cs="Arial"/>
                <w:i/>
                <w:sz w:val="16"/>
                <w:szCs w:val="18"/>
                <w:lang w:val="pt-BR" w:eastAsia="zh-CN"/>
              </w:rPr>
              <w:t xml:space="preserve">Calathea crocata </w:t>
            </w:r>
            <w:r w:rsidRPr="000033CF">
              <w:rPr>
                <w:rFonts w:cs="Arial"/>
                <w:sz w:val="16"/>
                <w:szCs w:val="18"/>
                <w:lang w:val="pt-BR" w:eastAsia="zh-CN"/>
              </w:rPr>
              <w:t>É. Morren &amp; Joriss.</w:t>
            </w:r>
          </w:p>
        </w:tc>
      </w:tr>
      <w:tr w:rsidR="000033CF" w:rsidRPr="000033CF" w14:paraId="313E2161" w14:textId="77777777" w:rsidTr="005E3C08">
        <w:tc>
          <w:tcPr>
            <w:tcW w:w="1479" w:type="dxa"/>
          </w:tcPr>
          <w:p w14:paraId="32F7A36D" w14:textId="77777777" w:rsidR="000033CF" w:rsidRPr="000033CF" w:rsidRDefault="000033CF" w:rsidP="00983CC9">
            <w:pPr>
              <w:keepNext/>
              <w:jc w:val="left"/>
              <w:rPr>
                <w:rFonts w:cs="Arial"/>
                <w:sz w:val="16"/>
                <w:szCs w:val="18"/>
                <w:lang w:eastAsia="zh-CN"/>
              </w:rPr>
            </w:pPr>
            <w:r w:rsidRPr="000033CF">
              <w:rPr>
                <w:rFonts w:cs="Arial"/>
                <w:sz w:val="16"/>
                <w:szCs w:val="18"/>
                <w:lang w:eastAsia="zh-CN"/>
              </w:rPr>
              <w:t>CALAT_LOE</w:t>
            </w:r>
          </w:p>
        </w:tc>
        <w:tc>
          <w:tcPr>
            <w:tcW w:w="1843" w:type="dxa"/>
          </w:tcPr>
          <w:p w14:paraId="614559B3" w14:textId="77777777" w:rsidR="000033CF" w:rsidRPr="000033CF" w:rsidRDefault="000033CF" w:rsidP="00983CC9">
            <w:pPr>
              <w:keepNext/>
              <w:jc w:val="left"/>
              <w:rPr>
                <w:rFonts w:cs="Arial"/>
                <w:i/>
                <w:sz w:val="16"/>
                <w:szCs w:val="18"/>
                <w:lang w:eastAsia="zh-CN"/>
              </w:rPr>
            </w:pPr>
            <w:r w:rsidRPr="000033CF">
              <w:rPr>
                <w:rFonts w:cs="Arial"/>
                <w:i/>
                <w:sz w:val="16"/>
                <w:szCs w:val="18"/>
                <w:lang w:eastAsia="zh-CN"/>
              </w:rPr>
              <w:t xml:space="preserve">Calathea loeseneri </w:t>
            </w:r>
            <w:r w:rsidRPr="000033CF">
              <w:rPr>
                <w:rFonts w:cs="Arial"/>
                <w:sz w:val="16"/>
                <w:szCs w:val="18"/>
                <w:lang w:eastAsia="zh-CN"/>
              </w:rPr>
              <w:t>J. F. Macbr.</w:t>
            </w:r>
          </w:p>
        </w:tc>
        <w:tc>
          <w:tcPr>
            <w:tcW w:w="1843" w:type="dxa"/>
          </w:tcPr>
          <w:p w14:paraId="3C8F09D9" w14:textId="77777777" w:rsidR="000033CF" w:rsidRPr="000033CF" w:rsidRDefault="000033CF" w:rsidP="00983CC9">
            <w:pPr>
              <w:keepNext/>
              <w:jc w:val="left"/>
              <w:rPr>
                <w:rFonts w:cs="Arial"/>
                <w:i/>
                <w:sz w:val="16"/>
                <w:szCs w:val="18"/>
                <w:lang w:eastAsia="zh-CN"/>
              </w:rPr>
            </w:pPr>
            <w:r w:rsidRPr="000033CF">
              <w:rPr>
                <w:bCs/>
                <w:sz w:val="16"/>
                <w:szCs w:val="18"/>
              </w:rPr>
              <w:t>n.a.</w:t>
            </w:r>
          </w:p>
        </w:tc>
        <w:tc>
          <w:tcPr>
            <w:tcW w:w="1275" w:type="dxa"/>
          </w:tcPr>
          <w:p w14:paraId="56799582" w14:textId="77777777" w:rsidR="000033CF" w:rsidRPr="000033CF" w:rsidRDefault="000033CF" w:rsidP="00983CC9">
            <w:pPr>
              <w:keepNext/>
              <w:jc w:val="left"/>
              <w:rPr>
                <w:rFonts w:cs="Arial"/>
                <w:sz w:val="16"/>
                <w:szCs w:val="18"/>
                <w:lang w:eastAsia="zh-CN"/>
              </w:rPr>
            </w:pPr>
            <w:r w:rsidRPr="000033CF">
              <w:rPr>
                <w:rFonts w:cs="Arial"/>
                <w:sz w:val="16"/>
                <w:szCs w:val="18"/>
                <w:lang w:eastAsia="zh-CN"/>
              </w:rPr>
              <w:t>GOEPP_LOE</w:t>
            </w:r>
          </w:p>
          <w:p w14:paraId="1169879A" w14:textId="77777777" w:rsidR="000033CF" w:rsidRPr="000033CF" w:rsidRDefault="000033CF" w:rsidP="00983CC9">
            <w:pPr>
              <w:keepNext/>
              <w:jc w:val="left"/>
              <w:rPr>
                <w:rFonts w:cs="Arial"/>
                <w:sz w:val="16"/>
                <w:szCs w:val="18"/>
                <w:lang w:eastAsia="zh-CN"/>
              </w:rPr>
            </w:pPr>
          </w:p>
        </w:tc>
        <w:tc>
          <w:tcPr>
            <w:tcW w:w="1750" w:type="dxa"/>
          </w:tcPr>
          <w:p w14:paraId="1883DD97" w14:textId="77777777" w:rsidR="000033CF" w:rsidRPr="000033CF" w:rsidRDefault="000033CF" w:rsidP="00983CC9">
            <w:pPr>
              <w:keepNext/>
              <w:jc w:val="left"/>
              <w:rPr>
                <w:rFonts w:cs="Arial"/>
                <w:i/>
                <w:sz w:val="16"/>
                <w:szCs w:val="18"/>
                <w:lang w:eastAsia="zh-CN"/>
              </w:rPr>
            </w:pPr>
            <w:r w:rsidRPr="000033CF">
              <w:rPr>
                <w:rFonts w:cs="Arial"/>
                <w:i/>
                <w:sz w:val="16"/>
                <w:szCs w:val="18"/>
                <w:lang w:val="pt-BR" w:eastAsia="zh-CN"/>
              </w:rPr>
              <w:t xml:space="preserve">Goeppertia loeseneri </w:t>
            </w:r>
            <w:r w:rsidRPr="000033CF">
              <w:rPr>
                <w:rFonts w:cs="Arial"/>
                <w:sz w:val="16"/>
                <w:szCs w:val="18"/>
                <w:lang w:val="pt-BR" w:eastAsia="zh-CN"/>
              </w:rPr>
              <w:t xml:space="preserve">(J. F. Macbr.) </w:t>
            </w:r>
            <w:r w:rsidRPr="000033CF">
              <w:rPr>
                <w:rFonts w:cs="Arial"/>
                <w:sz w:val="16"/>
                <w:szCs w:val="18"/>
                <w:lang w:eastAsia="zh-CN"/>
              </w:rPr>
              <w:t>Borchs. &amp; S. Suárez</w:t>
            </w:r>
          </w:p>
        </w:tc>
        <w:tc>
          <w:tcPr>
            <w:tcW w:w="1652" w:type="dxa"/>
          </w:tcPr>
          <w:p w14:paraId="15D897A4" w14:textId="77777777" w:rsidR="000033CF" w:rsidRPr="000033CF" w:rsidRDefault="000033CF" w:rsidP="00983CC9">
            <w:pPr>
              <w:keepNext/>
              <w:jc w:val="left"/>
              <w:rPr>
                <w:rFonts w:cs="Arial"/>
                <w:i/>
                <w:sz w:val="16"/>
                <w:szCs w:val="18"/>
                <w:lang w:eastAsia="zh-CN"/>
              </w:rPr>
            </w:pPr>
            <w:r w:rsidRPr="000033CF">
              <w:rPr>
                <w:rFonts w:cs="Arial"/>
                <w:i/>
                <w:sz w:val="16"/>
                <w:szCs w:val="18"/>
                <w:lang w:eastAsia="zh-CN"/>
              </w:rPr>
              <w:t xml:space="preserve">Calathea loeseneri </w:t>
            </w:r>
            <w:r w:rsidRPr="000033CF">
              <w:rPr>
                <w:rFonts w:cs="Arial"/>
                <w:sz w:val="16"/>
                <w:szCs w:val="18"/>
                <w:lang w:eastAsia="zh-CN"/>
              </w:rPr>
              <w:t>J. F. Macbr.</w:t>
            </w:r>
          </w:p>
        </w:tc>
      </w:tr>
      <w:tr w:rsidR="000033CF" w:rsidRPr="000033CF" w14:paraId="070C8B88" w14:textId="77777777" w:rsidTr="005E3C08">
        <w:tc>
          <w:tcPr>
            <w:tcW w:w="1479" w:type="dxa"/>
          </w:tcPr>
          <w:p w14:paraId="379365EC" w14:textId="77777777" w:rsidR="000033CF" w:rsidRPr="000033CF" w:rsidRDefault="000033CF" w:rsidP="00983CC9">
            <w:pPr>
              <w:keepNext/>
              <w:jc w:val="left"/>
              <w:rPr>
                <w:rFonts w:cs="Arial"/>
                <w:sz w:val="16"/>
                <w:szCs w:val="18"/>
                <w:lang w:eastAsia="zh-CN"/>
              </w:rPr>
            </w:pPr>
            <w:r w:rsidRPr="000033CF">
              <w:rPr>
                <w:rFonts w:cs="Arial"/>
                <w:sz w:val="16"/>
                <w:szCs w:val="18"/>
                <w:lang w:eastAsia="zh-CN"/>
              </w:rPr>
              <w:t>CALAT_ROS</w:t>
            </w:r>
          </w:p>
        </w:tc>
        <w:tc>
          <w:tcPr>
            <w:tcW w:w="1843" w:type="dxa"/>
          </w:tcPr>
          <w:p w14:paraId="2CB9E6DA" w14:textId="77777777" w:rsidR="000033CF" w:rsidRPr="000033CF" w:rsidRDefault="000033CF" w:rsidP="00983CC9">
            <w:pPr>
              <w:keepNext/>
              <w:jc w:val="left"/>
              <w:rPr>
                <w:rFonts w:cs="Arial"/>
                <w:i/>
                <w:sz w:val="16"/>
                <w:szCs w:val="18"/>
                <w:lang w:eastAsia="zh-CN"/>
              </w:rPr>
            </w:pPr>
            <w:r w:rsidRPr="000033CF">
              <w:rPr>
                <w:rFonts w:cs="Arial"/>
                <w:i/>
                <w:sz w:val="16"/>
                <w:szCs w:val="18"/>
                <w:lang w:eastAsia="zh-CN"/>
              </w:rPr>
              <w:t>Calathea roseopicta</w:t>
            </w:r>
            <w:r w:rsidRPr="000033CF">
              <w:rPr>
                <w:rFonts w:cs="Arial"/>
                <w:sz w:val="16"/>
                <w:szCs w:val="18"/>
                <w:lang w:eastAsia="zh-CN"/>
              </w:rPr>
              <w:t xml:space="preserve"> (Linden) Regel</w:t>
            </w:r>
          </w:p>
        </w:tc>
        <w:tc>
          <w:tcPr>
            <w:tcW w:w="1843" w:type="dxa"/>
          </w:tcPr>
          <w:p w14:paraId="72DA040C" w14:textId="77777777" w:rsidR="000033CF" w:rsidRPr="000033CF" w:rsidRDefault="000033CF" w:rsidP="00983CC9">
            <w:pPr>
              <w:keepNext/>
              <w:jc w:val="left"/>
              <w:rPr>
                <w:rFonts w:cs="Arial"/>
                <w:i/>
                <w:sz w:val="16"/>
                <w:szCs w:val="18"/>
                <w:lang w:val="es-419" w:eastAsia="zh-CN"/>
              </w:rPr>
            </w:pPr>
            <w:r w:rsidRPr="000033CF">
              <w:rPr>
                <w:bCs/>
                <w:i/>
                <w:sz w:val="16"/>
                <w:szCs w:val="18"/>
                <w:lang w:val="es-419"/>
              </w:rPr>
              <w:t>Goeppertia roseopicta</w:t>
            </w:r>
            <w:r w:rsidRPr="000033CF">
              <w:rPr>
                <w:bCs/>
                <w:sz w:val="16"/>
                <w:szCs w:val="18"/>
                <w:lang w:val="es-419"/>
              </w:rPr>
              <w:t xml:space="preserve"> (Linden) Borchs. &amp; S. Su rez</w:t>
            </w:r>
          </w:p>
        </w:tc>
        <w:tc>
          <w:tcPr>
            <w:tcW w:w="1275" w:type="dxa"/>
          </w:tcPr>
          <w:p w14:paraId="30DA2BCF" w14:textId="77777777" w:rsidR="000033CF" w:rsidRPr="000033CF" w:rsidRDefault="000033CF" w:rsidP="00983CC9">
            <w:pPr>
              <w:keepNext/>
              <w:jc w:val="left"/>
              <w:rPr>
                <w:rFonts w:cs="Arial"/>
                <w:sz w:val="16"/>
                <w:szCs w:val="18"/>
                <w:lang w:eastAsia="zh-CN"/>
              </w:rPr>
            </w:pPr>
            <w:r w:rsidRPr="000033CF">
              <w:rPr>
                <w:rFonts w:cs="Arial"/>
                <w:sz w:val="16"/>
                <w:szCs w:val="18"/>
                <w:lang w:eastAsia="zh-CN"/>
              </w:rPr>
              <w:t>GOEPP_ROS</w:t>
            </w:r>
          </w:p>
          <w:p w14:paraId="3CCF69F5" w14:textId="77777777" w:rsidR="000033CF" w:rsidRPr="000033CF" w:rsidRDefault="000033CF" w:rsidP="00983CC9">
            <w:pPr>
              <w:keepNext/>
              <w:jc w:val="left"/>
              <w:rPr>
                <w:rFonts w:cs="Arial"/>
                <w:sz w:val="16"/>
                <w:szCs w:val="18"/>
                <w:lang w:eastAsia="zh-CN"/>
              </w:rPr>
            </w:pPr>
          </w:p>
        </w:tc>
        <w:tc>
          <w:tcPr>
            <w:tcW w:w="1750" w:type="dxa"/>
          </w:tcPr>
          <w:p w14:paraId="7C20B9F6" w14:textId="77777777" w:rsidR="000033CF" w:rsidRPr="000033CF" w:rsidRDefault="000033CF" w:rsidP="00983CC9">
            <w:pPr>
              <w:keepNext/>
              <w:jc w:val="left"/>
              <w:rPr>
                <w:rFonts w:cs="Arial"/>
                <w:i/>
                <w:sz w:val="16"/>
                <w:szCs w:val="18"/>
                <w:lang w:val="es-ES" w:eastAsia="zh-CN"/>
              </w:rPr>
            </w:pPr>
            <w:r w:rsidRPr="000033CF">
              <w:rPr>
                <w:rFonts w:cs="Arial"/>
                <w:i/>
                <w:sz w:val="16"/>
                <w:szCs w:val="18"/>
                <w:lang w:val="es-ES" w:eastAsia="zh-CN"/>
              </w:rPr>
              <w:t xml:space="preserve">Goeppertia roseopicta </w:t>
            </w:r>
            <w:r w:rsidRPr="000033CF">
              <w:rPr>
                <w:rFonts w:cs="Arial"/>
                <w:sz w:val="16"/>
                <w:szCs w:val="18"/>
                <w:lang w:val="es-ES" w:eastAsia="zh-CN"/>
              </w:rPr>
              <w:t>(Linden) Borchs. &amp; S. Suárez</w:t>
            </w:r>
          </w:p>
        </w:tc>
        <w:tc>
          <w:tcPr>
            <w:tcW w:w="1652" w:type="dxa"/>
          </w:tcPr>
          <w:p w14:paraId="0E8B0A08" w14:textId="77777777" w:rsidR="000033CF" w:rsidRPr="000033CF" w:rsidRDefault="000033CF" w:rsidP="00983CC9">
            <w:pPr>
              <w:keepNext/>
              <w:jc w:val="left"/>
              <w:rPr>
                <w:rFonts w:cs="Arial"/>
                <w:i/>
                <w:sz w:val="16"/>
                <w:szCs w:val="18"/>
                <w:lang w:eastAsia="zh-CN"/>
              </w:rPr>
            </w:pPr>
            <w:r w:rsidRPr="000033CF">
              <w:rPr>
                <w:rFonts w:cs="Arial"/>
                <w:i/>
                <w:sz w:val="16"/>
                <w:szCs w:val="18"/>
                <w:lang w:eastAsia="zh-CN"/>
              </w:rPr>
              <w:t>Calathea roseopicta</w:t>
            </w:r>
            <w:r w:rsidRPr="000033CF">
              <w:rPr>
                <w:rFonts w:cs="Arial"/>
                <w:sz w:val="16"/>
                <w:szCs w:val="18"/>
                <w:lang w:eastAsia="zh-CN"/>
              </w:rPr>
              <w:t xml:space="preserve"> (Linden) Regel</w:t>
            </w:r>
          </w:p>
        </w:tc>
      </w:tr>
      <w:tr w:rsidR="000033CF" w:rsidRPr="000033CF" w14:paraId="7F9FFA36" w14:textId="77777777" w:rsidTr="005E3C08">
        <w:tc>
          <w:tcPr>
            <w:tcW w:w="1479" w:type="dxa"/>
          </w:tcPr>
          <w:p w14:paraId="0751A3D8"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CALAT_WAR</w:t>
            </w:r>
          </w:p>
        </w:tc>
        <w:tc>
          <w:tcPr>
            <w:tcW w:w="1843" w:type="dxa"/>
          </w:tcPr>
          <w:p w14:paraId="62075B3A"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Calathea warscewiczii </w:t>
            </w:r>
            <w:r w:rsidRPr="000033CF">
              <w:rPr>
                <w:rFonts w:cs="Arial"/>
                <w:sz w:val="16"/>
                <w:szCs w:val="18"/>
                <w:lang w:eastAsia="zh-CN"/>
              </w:rPr>
              <w:t>(Klotzsch) Körn.</w:t>
            </w:r>
          </w:p>
        </w:tc>
        <w:tc>
          <w:tcPr>
            <w:tcW w:w="1843" w:type="dxa"/>
          </w:tcPr>
          <w:p w14:paraId="4F439E08" w14:textId="77777777" w:rsidR="000033CF" w:rsidRPr="000033CF" w:rsidRDefault="000033CF" w:rsidP="000033CF">
            <w:pPr>
              <w:jc w:val="left"/>
              <w:rPr>
                <w:rFonts w:cs="Arial"/>
                <w:i/>
                <w:sz w:val="16"/>
                <w:szCs w:val="18"/>
                <w:lang w:eastAsia="zh-CN"/>
              </w:rPr>
            </w:pPr>
            <w:r w:rsidRPr="000033CF">
              <w:rPr>
                <w:bCs/>
                <w:i/>
                <w:sz w:val="16"/>
                <w:szCs w:val="18"/>
              </w:rPr>
              <w:t>Calathea warscewiczii</w:t>
            </w:r>
            <w:r w:rsidRPr="000033CF">
              <w:rPr>
                <w:bCs/>
                <w:sz w:val="16"/>
                <w:szCs w:val="18"/>
              </w:rPr>
              <w:t xml:space="preserve"> (Mathieu ex Planch.) Körn.</w:t>
            </w:r>
          </w:p>
        </w:tc>
        <w:tc>
          <w:tcPr>
            <w:tcW w:w="1275" w:type="dxa"/>
          </w:tcPr>
          <w:p w14:paraId="70126A33" w14:textId="77777777" w:rsidR="000033CF" w:rsidRPr="000033CF" w:rsidRDefault="000033CF" w:rsidP="000033CF">
            <w:pPr>
              <w:jc w:val="left"/>
              <w:rPr>
                <w:rFonts w:cs="Arial"/>
                <w:sz w:val="16"/>
                <w:szCs w:val="18"/>
                <w:lang w:eastAsia="zh-CN"/>
              </w:rPr>
            </w:pPr>
            <w:r w:rsidRPr="000033CF">
              <w:rPr>
                <w:rFonts w:cs="Arial"/>
                <w:sz w:val="16"/>
                <w:szCs w:val="18"/>
                <w:lang w:eastAsia="zh-CN"/>
              </w:rPr>
              <w:t>GOEPP_WAR</w:t>
            </w:r>
          </w:p>
        </w:tc>
        <w:tc>
          <w:tcPr>
            <w:tcW w:w="1750" w:type="dxa"/>
          </w:tcPr>
          <w:p w14:paraId="0D8129CE" w14:textId="77777777" w:rsidR="000033CF" w:rsidRPr="000033CF" w:rsidRDefault="000033CF" w:rsidP="000033CF">
            <w:pPr>
              <w:keepNext/>
              <w:jc w:val="left"/>
              <w:rPr>
                <w:rFonts w:cs="Arial"/>
                <w:i/>
                <w:sz w:val="16"/>
                <w:szCs w:val="18"/>
                <w:lang w:val="fr-FR" w:eastAsia="zh-CN"/>
              </w:rPr>
            </w:pPr>
            <w:r w:rsidRPr="000033CF">
              <w:rPr>
                <w:rFonts w:cs="Arial"/>
                <w:i/>
                <w:sz w:val="16"/>
                <w:szCs w:val="18"/>
                <w:lang w:val="fr-FR" w:eastAsia="zh-CN"/>
              </w:rPr>
              <w:t xml:space="preserve">Goeppertia warscewiczii </w:t>
            </w:r>
            <w:r w:rsidRPr="000033CF">
              <w:rPr>
                <w:rFonts w:cs="Arial"/>
                <w:sz w:val="16"/>
                <w:szCs w:val="18"/>
                <w:lang w:val="fr-FR" w:eastAsia="zh-CN"/>
              </w:rPr>
              <w:t>(L. Mathieu ex Planch.) Borchs. &amp; S. Suárez</w:t>
            </w:r>
          </w:p>
        </w:tc>
        <w:tc>
          <w:tcPr>
            <w:tcW w:w="1652" w:type="dxa"/>
          </w:tcPr>
          <w:p w14:paraId="2F2D804E" w14:textId="77777777" w:rsidR="000033CF" w:rsidRPr="000033CF" w:rsidRDefault="000033CF" w:rsidP="000033CF">
            <w:pPr>
              <w:keepNext/>
              <w:jc w:val="left"/>
              <w:rPr>
                <w:rFonts w:cs="Arial"/>
                <w:i/>
                <w:sz w:val="16"/>
                <w:szCs w:val="18"/>
                <w:lang w:eastAsia="zh-CN"/>
              </w:rPr>
            </w:pPr>
            <w:r w:rsidRPr="008D3105">
              <w:rPr>
                <w:rFonts w:cs="Arial"/>
                <w:i/>
                <w:sz w:val="16"/>
                <w:szCs w:val="18"/>
                <w:lang w:eastAsia="zh-CN"/>
              </w:rPr>
              <w:t xml:space="preserve">Calathea warscewiczii </w:t>
            </w:r>
            <w:r w:rsidRPr="008D3105">
              <w:rPr>
                <w:rFonts w:cs="Arial"/>
                <w:sz w:val="16"/>
                <w:szCs w:val="18"/>
                <w:lang w:eastAsia="zh-CN"/>
              </w:rPr>
              <w:t xml:space="preserve">(L. Mathieu ex Planch.) </w:t>
            </w:r>
            <w:r w:rsidRPr="000033CF">
              <w:rPr>
                <w:rFonts w:cs="Arial"/>
                <w:sz w:val="16"/>
                <w:szCs w:val="18"/>
                <w:lang w:eastAsia="zh-CN"/>
              </w:rPr>
              <w:t>Planch. &amp; Linden</w:t>
            </w:r>
          </w:p>
        </w:tc>
      </w:tr>
      <w:tr w:rsidR="000033CF" w:rsidRPr="000033CF" w14:paraId="6CB5AFF1" w14:textId="77777777" w:rsidTr="005E3C08">
        <w:tc>
          <w:tcPr>
            <w:tcW w:w="1479" w:type="dxa"/>
          </w:tcPr>
          <w:p w14:paraId="374EED91"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CALAT_LRO</w:t>
            </w:r>
          </w:p>
        </w:tc>
        <w:tc>
          <w:tcPr>
            <w:tcW w:w="1843" w:type="dxa"/>
          </w:tcPr>
          <w:p w14:paraId="69FCA891" w14:textId="77777777" w:rsidR="000033CF" w:rsidRPr="000033CF" w:rsidRDefault="000033CF" w:rsidP="000033CF">
            <w:pPr>
              <w:jc w:val="left"/>
              <w:rPr>
                <w:rFonts w:cs="Arial"/>
                <w:i/>
                <w:sz w:val="16"/>
                <w:szCs w:val="18"/>
                <w:lang w:eastAsia="zh-CN"/>
              </w:rPr>
            </w:pPr>
            <w:r w:rsidRPr="000033CF">
              <w:rPr>
                <w:rFonts w:cs="Arial"/>
                <w:i/>
                <w:sz w:val="16"/>
                <w:szCs w:val="18"/>
                <w:lang w:eastAsia="zh-CN"/>
              </w:rPr>
              <w:t xml:space="preserve">Calathea loeseneri </w:t>
            </w:r>
            <w:r w:rsidRPr="000033CF">
              <w:rPr>
                <w:rFonts w:cs="Arial"/>
                <w:sz w:val="16"/>
                <w:szCs w:val="18"/>
                <w:lang w:eastAsia="zh-CN"/>
              </w:rPr>
              <w:t>J. F. Macbr</w:t>
            </w:r>
            <w:r w:rsidRPr="000033CF">
              <w:rPr>
                <w:rFonts w:cs="Arial"/>
                <w:i/>
                <w:sz w:val="16"/>
                <w:szCs w:val="18"/>
                <w:lang w:eastAsia="zh-CN"/>
              </w:rPr>
              <w:t xml:space="preserve">. </w:t>
            </w:r>
            <w:r w:rsidRPr="000033CF">
              <w:rPr>
                <w:rFonts w:cs="Arial"/>
                <w:color w:val="4F4F4F"/>
                <w:sz w:val="18"/>
                <w:szCs w:val="18"/>
                <w:shd w:val="clear" w:color="auto" w:fill="FFFFFF"/>
              </w:rPr>
              <w:t>×</w:t>
            </w:r>
            <w:r w:rsidRPr="000033CF">
              <w:rPr>
                <w:rFonts w:cs="Arial"/>
                <w:i/>
                <w:sz w:val="16"/>
                <w:szCs w:val="18"/>
                <w:lang w:eastAsia="zh-CN"/>
              </w:rPr>
              <w:t xml:space="preserve"> Calathea roseopicta </w:t>
            </w:r>
            <w:r w:rsidRPr="000033CF">
              <w:rPr>
                <w:rFonts w:cs="Arial"/>
                <w:sz w:val="16"/>
                <w:szCs w:val="18"/>
                <w:lang w:eastAsia="zh-CN"/>
              </w:rPr>
              <w:t>(Linden) Regel</w:t>
            </w:r>
          </w:p>
        </w:tc>
        <w:tc>
          <w:tcPr>
            <w:tcW w:w="1843" w:type="dxa"/>
          </w:tcPr>
          <w:p w14:paraId="1CDBBB2A" w14:textId="77777777" w:rsidR="000033CF" w:rsidRPr="000033CF" w:rsidRDefault="000033CF" w:rsidP="000033CF">
            <w:pPr>
              <w:jc w:val="left"/>
              <w:rPr>
                <w:rFonts w:cs="Arial"/>
                <w:i/>
                <w:sz w:val="16"/>
                <w:szCs w:val="18"/>
                <w:lang w:eastAsia="zh-CN"/>
              </w:rPr>
            </w:pPr>
            <w:r w:rsidRPr="000033CF">
              <w:rPr>
                <w:bCs/>
                <w:sz w:val="16"/>
                <w:szCs w:val="18"/>
              </w:rPr>
              <w:t>n.a.</w:t>
            </w:r>
          </w:p>
        </w:tc>
        <w:tc>
          <w:tcPr>
            <w:tcW w:w="1275" w:type="dxa"/>
          </w:tcPr>
          <w:p w14:paraId="34A7F0BB" w14:textId="77777777" w:rsidR="000033CF" w:rsidRPr="000033CF" w:rsidRDefault="000033CF" w:rsidP="000033CF">
            <w:pPr>
              <w:jc w:val="left"/>
              <w:rPr>
                <w:rFonts w:cs="Arial"/>
                <w:sz w:val="16"/>
                <w:szCs w:val="18"/>
                <w:lang w:eastAsia="zh-CN"/>
              </w:rPr>
            </w:pPr>
            <w:r w:rsidRPr="000033CF">
              <w:rPr>
                <w:rFonts w:cs="Arial"/>
                <w:sz w:val="16"/>
                <w:szCs w:val="18"/>
                <w:lang w:eastAsia="zh-CN"/>
              </w:rPr>
              <w:t>GOEPP_LRO</w:t>
            </w:r>
          </w:p>
          <w:p w14:paraId="29CB11CC" w14:textId="77777777" w:rsidR="000033CF" w:rsidRPr="000033CF" w:rsidRDefault="000033CF" w:rsidP="000033CF">
            <w:pPr>
              <w:jc w:val="left"/>
              <w:rPr>
                <w:rFonts w:cs="Arial"/>
                <w:sz w:val="16"/>
                <w:szCs w:val="18"/>
                <w:lang w:eastAsia="zh-CN"/>
              </w:rPr>
            </w:pPr>
          </w:p>
        </w:tc>
        <w:tc>
          <w:tcPr>
            <w:tcW w:w="1750" w:type="dxa"/>
          </w:tcPr>
          <w:p w14:paraId="6E768D1B" w14:textId="77777777" w:rsidR="000033CF" w:rsidRPr="000033CF" w:rsidRDefault="000033CF" w:rsidP="000033CF">
            <w:pPr>
              <w:jc w:val="left"/>
              <w:rPr>
                <w:rFonts w:cs="Arial"/>
                <w:i/>
                <w:sz w:val="16"/>
                <w:szCs w:val="18"/>
                <w:lang w:val="es-419" w:eastAsia="zh-CN"/>
              </w:rPr>
            </w:pPr>
            <w:r w:rsidRPr="000033CF">
              <w:rPr>
                <w:rFonts w:cs="Arial"/>
                <w:i/>
                <w:sz w:val="16"/>
                <w:szCs w:val="18"/>
                <w:lang w:val="pt-BR" w:eastAsia="zh-CN"/>
              </w:rPr>
              <w:t xml:space="preserve">Goeppertia loeseneri </w:t>
            </w:r>
            <w:r w:rsidRPr="000033CF">
              <w:rPr>
                <w:rFonts w:cs="Arial"/>
                <w:sz w:val="16"/>
                <w:szCs w:val="18"/>
                <w:lang w:val="pt-BR" w:eastAsia="zh-CN"/>
              </w:rPr>
              <w:t xml:space="preserve">(J. F. Macbr.) </w:t>
            </w:r>
            <w:r w:rsidRPr="000033CF">
              <w:rPr>
                <w:rFonts w:cs="Arial"/>
                <w:sz w:val="16"/>
                <w:szCs w:val="18"/>
                <w:lang w:val="es-419" w:eastAsia="zh-CN"/>
              </w:rPr>
              <w:t>Borchs. &amp; S. Suárez</w:t>
            </w:r>
            <w:r w:rsidRPr="000033CF">
              <w:rPr>
                <w:rFonts w:cs="Arial"/>
                <w:color w:val="4F4F4F"/>
                <w:sz w:val="18"/>
                <w:szCs w:val="18"/>
                <w:shd w:val="clear" w:color="auto" w:fill="FFFFFF"/>
                <w:lang w:val="es-419"/>
              </w:rPr>
              <w:t xml:space="preserve"> ×</w:t>
            </w:r>
            <w:r w:rsidRPr="000033CF">
              <w:rPr>
                <w:rFonts w:cs="Arial"/>
                <w:i/>
                <w:sz w:val="16"/>
                <w:szCs w:val="18"/>
                <w:lang w:val="es-419" w:eastAsia="zh-CN"/>
              </w:rPr>
              <w:t xml:space="preserve"> G. roseopicta </w:t>
            </w:r>
            <w:r w:rsidRPr="000033CF">
              <w:rPr>
                <w:rFonts w:cs="Arial"/>
                <w:sz w:val="16"/>
                <w:szCs w:val="18"/>
                <w:lang w:val="es-419" w:eastAsia="zh-CN"/>
              </w:rPr>
              <w:t>(Linden) Borchs. &amp; S. Suárez</w:t>
            </w:r>
          </w:p>
        </w:tc>
        <w:tc>
          <w:tcPr>
            <w:tcW w:w="1652" w:type="dxa"/>
          </w:tcPr>
          <w:p w14:paraId="55104862" w14:textId="77777777" w:rsidR="000033CF" w:rsidRPr="000033CF" w:rsidRDefault="000033CF" w:rsidP="000033CF">
            <w:pPr>
              <w:jc w:val="left"/>
              <w:rPr>
                <w:rFonts w:cs="Arial"/>
                <w:i/>
                <w:sz w:val="16"/>
                <w:szCs w:val="18"/>
                <w:lang w:val="de-DE" w:eastAsia="zh-CN"/>
              </w:rPr>
            </w:pPr>
            <w:r w:rsidRPr="000033CF">
              <w:rPr>
                <w:rFonts w:cs="Arial"/>
                <w:i/>
                <w:sz w:val="16"/>
                <w:szCs w:val="18"/>
                <w:lang w:val="de-DE" w:eastAsia="zh-CN"/>
              </w:rPr>
              <w:t xml:space="preserve">Calathea loeseneri </w:t>
            </w:r>
            <w:r w:rsidRPr="000033CF">
              <w:rPr>
                <w:rFonts w:cs="Arial"/>
                <w:sz w:val="16"/>
                <w:szCs w:val="18"/>
                <w:lang w:val="de-DE" w:eastAsia="zh-CN"/>
              </w:rPr>
              <w:t>J. F. Macbr</w:t>
            </w:r>
            <w:r w:rsidRPr="000033CF">
              <w:rPr>
                <w:rFonts w:cs="Arial"/>
                <w:i/>
                <w:sz w:val="16"/>
                <w:szCs w:val="18"/>
                <w:lang w:val="de-DE" w:eastAsia="zh-CN"/>
              </w:rPr>
              <w:t xml:space="preserve">. </w:t>
            </w:r>
            <w:r w:rsidRPr="000033CF">
              <w:rPr>
                <w:rFonts w:cs="Arial"/>
                <w:color w:val="4F4F4F"/>
                <w:sz w:val="18"/>
                <w:szCs w:val="18"/>
                <w:shd w:val="clear" w:color="auto" w:fill="FFFFFF"/>
                <w:lang w:val="de-DE"/>
              </w:rPr>
              <w:t>×</w:t>
            </w:r>
            <w:r w:rsidRPr="000033CF">
              <w:rPr>
                <w:rFonts w:cs="Arial"/>
                <w:i/>
                <w:sz w:val="16"/>
                <w:szCs w:val="18"/>
                <w:lang w:val="de-DE" w:eastAsia="zh-CN"/>
              </w:rPr>
              <w:t xml:space="preserve"> C. roseopicta </w:t>
            </w:r>
            <w:r w:rsidRPr="000033CF">
              <w:rPr>
                <w:rFonts w:cs="Arial"/>
                <w:sz w:val="16"/>
                <w:szCs w:val="18"/>
                <w:lang w:val="de-DE" w:eastAsia="zh-CN"/>
              </w:rPr>
              <w:t>(Linden) Regel</w:t>
            </w:r>
          </w:p>
        </w:tc>
      </w:tr>
    </w:tbl>
    <w:p w14:paraId="51AAA35A" w14:textId="77777777" w:rsidR="000033CF" w:rsidRPr="000033CF" w:rsidRDefault="000033CF" w:rsidP="000033CF">
      <w:pPr>
        <w:rPr>
          <w:rFonts w:eastAsia="MS Mincho"/>
          <w:snapToGrid w:val="0"/>
          <w:lang w:val="de-DE"/>
        </w:rPr>
      </w:pPr>
    </w:p>
    <w:p w14:paraId="1A499CE6" w14:textId="77777777" w:rsidR="000033CF" w:rsidRPr="000033CF" w:rsidRDefault="000033CF" w:rsidP="000033CF">
      <w:pPr>
        <w:rPr>
          <w:rFonts w:eastAsia="MS Mincho"/>
          <w:snapToGrid w:val="0"/>
          <w:lang w:val="de-DE"/>
        </w:rPr>
      </w:pPr>
    </w:p>
    <w:p w14:paraId="1514D7EF" w14:textId="434A28A2" w:rsidR="000033CF" w:rsidRPr="000033CF" w:rsidRDefault="000033CF" w:rsidP="00A61FBB">
      <w:pPr>
        <w:pStyle w:val="Heading2"/>
        <w:rPr>
          <w:rFonts w:eastAsia="MS Mincho"/>
        </w:rPr>
      </w:pPr>
      <w:bookmarkStart w:id="27" w:name="_Toc148347028"/>
      <w:r w:rsidRPr="000033CF">
        <w:rPr>
          <w:rFonts w:eastAsia="MS Mincho"/>
        </w:rPr>
        <w:t>UPOV code for Castalis species</w:t>
      </w:r>
      <w:bookmarkEnd w:id="27"/>
    </w:p>
    <w:p w14:paraId="5BAC9E06" w14:textId="77777777" w:rsidR="000033CF" w:rsidRPr="000033CF" w:rsidRDefault="000033CF" w:rsidP="000033CF">
      <w:pPr>
        <w:rPr>
          <w:rFonts w:eastAsia="MS Mincho"/>
        </w:rPr>
      </w:pPr>
    </w:p>
    <w:p w14:paraId="083740D9" w14:textId="77777777" w:rsidR="000033CF" w:rsidRPr="000033CF" w:rsidRDefault="000033CF" w:rsidP="000033CF">
      <w:pPr>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snapToGrid w:val="0"/>
        </w:rPr>
        <w:t xml:space="preserve">Castalis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Dimorphotheca</w:t>
      </w:r>
      <w:r w:rsidRPr="000033CF">
        <w:rPr>
          <w:rFonts w:eastAsia="MS Mincho"/>
          <w:i/>
        </w:rPr>
        <w:t xml:space="preserve"> </w:t>
      </w:r>
      <w:r w:rsidRPr="000033CF">
        <w:rPr>
          <w:rFonts w:eastAsia="MS Mincho"/>
        </w:rPr>
        <w:t>species</w:t>
      </w:r>
      <w:r w:rsidRPr="000033CF">
        <w:rPr>
          <w:rFonts w:eastAsia="MS Mincho"/>
          <w:snapToGrid w:val="0"/>
        </w:rPr>
        <w:t>.</w:t>
      </w:r>
    </w:p>
    <w:p w14:paraId="4ABF7130" w14:textId="77777777" w:rsidR="000033CF" w:rsidRPr="000033CF" w:rsidRDefault="000033CF" w:rsidP="000033CF">
      <w:pPr>
        <w:tabs>
          <w:tab w:val="left" w:pos="0"/>
        </w:tabs>
        <w:spacing w:line="276" w:lineRule="auto"/>
        <w:contextualSpacing/>
        <w:rPr>
          <w:rFonts w:eastAsia="MS Mincho"/>
        </w:rPr>
      </w:pPr>
    </w:p>
    <w:p w14:paraId="2D662CA9"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snapToGrid w:val="0"/>
        </w:rPr>
        <w:t>Castalis</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0C1F1A17" w14:textId="77777777" w:rsidTr="005E3C08">
        <w:trPr>
          <w:jc w:val="center"/>
        </w:trPr>
        <w:tc>
          <w:tcPr>
            <w:tcW w:w="1394" w:type="dxa"/>
          </w:tcPr>
          <w:p w14:paraId="43CC0A4A"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05B389E2"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53BD6423"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23B7860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529DA949"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05744132"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57F5CF50"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3449ED7D" w14:textId="77777777" w:rsidTr="005E3C08">
        <w:trPr>
          <w:jc w:val="center"/>
        </w:trPr>
        <w:tc>
          <w:tcPr>
            <w:tcW w:w="1394" w:type="dxa"/>
          </w:tcPr>
          <w:p w14:paraId="203898A8"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CASTL_TRA</w:t>
            </w:r>
          </w:p>
          <w:p w14:paraId="364536A1" w14:textId="77777777" w:rsidR="000033CF" w:rsidRPr="000033CF" w:rsidRDefault="000033CF" w:rsidP="000033CF">
            <w:pPr>
              <w:keepNext/>
              <w:jc w:val="left"/>
              <w:rPr>
                <w:snapToGrid w:val="0"/>
                <w:sz w:val="16"/>
                <w:szCs w:val="18"/>
              </w:rPr>
            </w:pPr>
          </w:p>
        </w:tc>
        <w:tc>
          <w:tcPr>
            <w:tcW w:w="2561" w:type="dxa"/>
          </w:tcPr>
          <w:p w14:paraId="184D90EA" w14:textId="77777777" w:rsidR="000033CF" w:rsidRPr="000033CF" w:rsidRDefault="000033CF" w:rsidP="000033CF">
            <w:pPr>
              <w:keepNext/>
              <w:jc w:val="left"/>
              <w:rPr>
                <w:i/>
                <w:snapToGrid w:val="0"/>
                <w:sz w:val="16"/>
                <w:szCs w:val="18"/>
              </w:rPr>
            </w:pPr>
            <w:r w:rsidRPr="000033CF">
              <w:rPr>
                <w:rFonts w:cs="Arial"/>
                <w:i/>
                <w:sz w:val="16"/>
                <w:szCs w:val="18"/>
                <w:lang w:eastAsia="zh-CN"/>
              </w:rPr>
              <w:t xml:space="preserve">Castalis tragus </w:t>
            </w:r>
            <w:r w:rsidRPr="000033CF">
              <w:rPr>
                <w:rFonts w:cs="Arial"/>
                <w:sz w:val="16"/>
                <w:szCs w:val="18"/>
                <w:lang w:eastAsia="zh-CN"/>
              </w:rPr>
              <w:t>(Aiton) Norl.</w:t>
            </w:r>
          </w:p>
        </w:tc>
        <w:tc>
          <w:tcPr>
            <w:tcW w:w="2700" w:type="dxa"/>
          </w:tcPr>
          <w:p w14:paraId="72BD0CFD" w14:textId="77777777" w:rsidR="000033CF" w:rsidRPr="000033CF" w:rsidDel="00243C19" w:rsidRDefault="000033CF" w:rsidP="000033CF">
            <w:pPr>
              <w:keepNext/>
              <w:jc w:val="left"/>
              <w:rPr>
                <w:i/>
                <w:snapToGrid w:val="0"/>
                <w:sz w:val="16"/>
                <w:szCs w:val="18"/>
                <w:lang w:val="fr-FR"/>
              </w:rPr>
            </w:pPr>
            <w:r w:rsidRPr="000033CF">
              <w:rPr>
                <w:rFonts w:cs="Arial"/>
                <w:i/>
                <w:sz w:val="16"/>
                <w:szCs w:val="18"/>
                <w:lang w:val="fr-FR" w:eastAsia="zh-CN"/>
              </w:rPr>
              <w:t xml:space="preserve">Dimorphotheca tragus </w:t>
            </w:r>
            <w:r w:rsidRPr="000033CF">
              <w:rPr>
                <w:rFonts w:cs="Arial"/>
                <w:sz w:val="16"/>
                <w:szCs w:val="18"/>
                <w:lang w:val="fr-FR" w:eastAsia="zh-CN"/>
              </w:rPr>
              <w:t>(Aiton) DC..</w:t>
            </w:r>
          </w:p>
        </w:tc>
        <w:tc>
          <w:tcPr>
            <w:tcW w:w="1826" w:type="dxa"/>
          </w:tcPr>
          <w:p w14:paraId="59A837A6"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256BD152"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3</w:t>
            </w:r>
          </w:p>
        </w:tc>
      </w:tr>
    </w:tbl>
    <w:p w14:paraId="13289ED1" w14:textId="77777777" w:rsidR="000033CF" w:rsidRPr="000033CF" w:rsidRDefault="000033CF" w:rsidP="000033CF">
      <w:pPr>
        <w:rPr>
          <w:rFonts w:eastAsia="MS Mincho"/>
          <w:lang w:eastAsia="ja-JP"/>
        </w:rPr>
      </w:pPr>
    </w:p>
    <w:p w14:paraId="18617991" w14:textId="77777777" w:rsidR="000033CF" w:rsidRPr="000033CF" w:rsidRDefault="000033CF" w:rsidP="00A61FBB">
      <w:pPr>
        <w:pStyle w:val="Heading3"/>
        <w:rPr>
          <w:rFonts w:eastAsia="MS Mincho"/>
          <w:lang w:eastAsia="ja-JP"/>
        </w:rPr>
      </w:pPr>
      <w:bookmarkStart w:id="28" w:name="_Toc148347029"/>
      <w:r w:rsidRPr="000033CF">
        <w:rPr>
          <w:rFonts w:eastAsia="MS Mincho"/>
          <w:lang w:eastAsia="ja-JP"/>
        </w:rPr>
        <w:t>Proposal</w:t>
      </w:r>
      <w:bookmarkEnd w:id="28"/>
    </w:p>
    <w:p w14:paraId="6E8167A5" w14:textId="77777777" w:rsidR="000033CF" w:rsidRPr="000033CF" w:rsidRDefault="000033CF" w:rsidP="00A61FBB">
      <w:pPr>
        <w:keepNext/>
        <w:rPr>
          <w:rFonts w:eastAsia="MS Mincho"/>
          <w:snapToGrid w:val="0"/>
        </w:rPr>
      </w:pPr>
    </w:p>
    <w:p w14:paraId="75721914" w14:textId="6E372912" w:rsidR="000033CF" w:rsidRPr="001D3626" w:rsidRDefault="000033CF" w:rsidP="00A61FBB">
      <w:pPr>
        <w:keepNext/>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 CASTL_TRA by the UPOV Code DIMOR_TRA, as follows:</w:t>
      </w:r>
    </w:p>
    <w:p w14:paraId="35390316" w14:textId="77777777" w:rsidR="000033CF" w:rsidRPr="000033CF" w:rsidRDefault="000033CF" w:rsidP="00A61FBB">
      <w:pPr>
        <w:keepNext/>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0033CF" w14:paraId="684E1CCA" w14:textId="77777777" w:rsidTr="002427D6">
        <w:trPr>
          <w:cantSplit/>
        </w:trPr>
        <w:tc>
          <w:tcPr>
            <w:tcW w:w="5165" w:type="dxa"/>
            <w:gridSpan w:val="3"/>
          </w:tcPr>
          <w:p w14:paraId="67382F58" w14:textId="77777777" w:rsidR="000033CF" w:rsidRPr="000033CF" w:rsidRDefault="000033CF" w:rsidP="00A61FBB">
            <w:pPr>
              <w:keepNext/>
              <w:jc w:val="center"/>
              <w:rPr>
                <w:rFonts w:cs="Arial"/>
                <w:sz w:val="16"/>
                <w:szCs w:val="16"/>
                <w:lang w:eastAsia="ja-JP"/>
              </w:rPr>
            </w:pPr>
            <w:r w:rsidRPr="000033CF">
              <w:rPr>
                <w:rFonts w:cs="Arial"/>
                <w:sz w:val="16"/>
                <w:szCs w:val="16"/>
                <w:lang w:eastAsia="ja-JP"/>
              </w:rPr>
              <w:t>Current</w:t>
            </w:r>
          </w:p>
        </w:tc>
        <w:tc>
          <w:tcPr>
            <w:tcW w:w="4677" w:type="dxa"/>
            <w:gridSpan w:val="3"/>
          </w:tcPr>
          <w:p w14:paraId="717D2054" w14:textId="77777777" w:rsidR="000033CF" w:rsidRPr="000033CF" w:rsidRDefault="000033CF" w:rsidP="00A61FBB">
            <w:pPr>
              <w:keepNext/>
              <w:jc w:val="center"/>
              <w:rPr>
                <w:rFonts w:cs="Arial"/>
                <w:sz w:val="16"/>
                <w:szCs w:val="16"/>
                <w:lang w:eastAsia="ja-JP"/>
              </w:rPr>
            </w:pPr>
            <w:r w:rsidRPr="000033CF">
              <w:rPr>
                <w:rFonts w:cs="Arial"/>
                <w:sz w:val="16"/>
                <w:szCs w:val="16"/>
                <w:lang w:eastAsia="ja-JP"/>
              </w:rPr>
              <w:t>Proposal</w:t>
            </w:r>
          </w:p>
        </w:tc>
      </w:tr>
      <w:tr w:rsidR="000033CF" w:rsidRPr="000033CF" w14:paraId="67227B42" w14:textId="77777777" w:rsidTr="002427D6">
        <w:trPr>
          <w:cantSplit/>
        </w:trPr>
        <w:tc>
          <w:tcPr>
            <w:tcW w:w="1479" w:type="dxa"/>
          </w:tcPr>
          <w:p w14:paraId="17B36F57"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UPOV code</w:t>
            </w:r>
          </w:p>
        </w:tc>
        <w:tc>
          <w:tcPr>
            <w:tcW w:w="1843" w:type="dxa"/>
          </w:tcPr>
          <w:p w14:paraId="59C31D0B"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Principal botanical name</w:t>
            </w:r>
          </w:p>
        </w:tc>
        <w:tc>
          <w:tcPr>
            <w:tcW w:w="1843" w:type="dxa"/>
          </w:tcPr>
          <w:p w14:paraId="2D3E10EE"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Other botanical name(s)</w:t>
            </w:r>
          </w:p>
        </w:tc>
        <w:tc>
          <w:tcPr>
            <w:tcW w:w="1275" w:type="dxa"/>
          </w:tcPr>
          <w:p w14:paraId="411C3D72"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UPOV code</w:t>
            </w:r>
          </w:p>
        </w:tc>
        <w:tc>
          <w:tcPr>
            <w:tcW w:w="1701" w:type="dxa"/>
          </w:tcPr>
          <w:p w14:paraId="736E2716"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Principal botanical name</w:t>
            </w:r>
          </w:p>
        </w:tc>
        <w:tc>
          <w:tcPr>
            <w:tcW w:w="1701" w:type="dxa"/>
          </w:tcPr>
          <w:p w14:paraId="63DE6DAD" w14:textId="77777777" w:rsidR="000033CF" w:rsidRPr="000033CF" w:rsidRDefault="000033CF" w:rsidP="00A61FBB">
            <w:pPr>
              <w:keepNext/>
              <w:jc w:val="center"/>
              <w:rPr>
                <w:rFonts w:cs="Arial"/>
                <w:sz w:val="16"/>
                <w:szCs w:val="16"/>
                <w:lang w:eastAsia="ja-JP"/>
              </w:rPr>
            </w:pPr>
            <w:r w:rsidRPr="000033CF">
              <w:rPr>
                <w:rFonts w:cs="Arial"/>
                <w:snapToGrid w:val="0"/>
                <w:sz w:val="16"/>
                <w:szCs w:val="16"/>
              </w:rPr>
              <w:t>Other botanical name(s)</w:t>
            </w:r>
          </w:p>
        </w:tc>
      </w:tr>
      <w:tr w:rsidR="000033CF" w:rsidRPr="000033CF" w14:paraId="59D7AA49" w14:textId="77777777" w:rsidTr="002427D6">
        <w:trPr>
          <w:cantSplit/>
        </w:trPr>
        <w:tc>
          <w:tcPr>
            <w:tcW w:w="1479" w:type="dxa"/>
          </w:tcPr>
          <w:p w14:paraId="30DF8505" w14:textId="77777777" w:rsidR="000033CF" w:rsidRPr="000033CF" w:rsidRDefault="000033CF" w:rsidP="00A61FBB">
            <w:pPr>
              <w:keepNext/>
              <w:jc w:val="left"/>
              <w:rPr>
                <w:snapToGrid w:val="0"/>
                <w:sz w:val="16"/>
                <w:szCs w:val="18"/>
              </w:rPr>
            </w:pPr>
            <w:r w:rsidRPr="000033CF">
              <w:rPr>
                <w:rFonts w:cs="Arial"/>
                <w:sz w:val="16"/>
                <w:szCs w:val="18"/>
                <w:lang w:eastAsia="zh-CN"/>
              </w:rPr>
              <w:t>CASTL_TRA</w:t>
            </w:r>
          </w:p>
        </w:tc>
        <w:tc>
          <w:tcPr>
            <w:tcW w:w="1843" w:type="dxa"/>
          </w:tcPr>
          <w:p w14:paraId="09FED5D4" w14:textId="77777777" w:rsidR="000033CF" w:rsidRPr="000033CF" w:rsidRDefault="000033CF" w:rsidP="00A61FBB">
            <w:pPr>
              <w:keepNext/>
              <w:jc w:val="left"/>
              <w:rPr>
                <w:i/>
                <w:snapToGrid w:val="0"/>
                <w:sz w:val="16"/>
                <w:szCs w:val="18"/>
              </w:rPr>
            </w:pPr>
            <w:r w:rsidRPr="000033CF">
              <w:rPr>
                <w:rFonts w:cs="Arial"/>
                <w:i/>
                <w:sz w:val="16"/>
                <w:szCs w:val="18"/>
                <w:lang w:eastAsia="zh-CN"/>
              </w:rPr>
              <w:t xml:space="preserve">Castalis tragus </w:t>
            </w:r>
            <w:r w:rsidRPr="000033CF">
              <w:rPr>
                <w:rFonts w:cs="Arial"/>
                <w:sz w:val="16"/>
                <w:szCs w:val="18"/>
                <w:lang w:eastAsia="zh-CN"/>
              </w:rPr>
              <w:t>(Aiton) Norl.</w:t>
            </w:r>
          </w:p>
        </w:tc>
        <w:tc>
          <w:tcPr>
            <w:tcW w:w="1843" w:type="dxa"/>
          </w:tcPr>
          <w:p w14:paraId="105DE4A9" w14:textId="77777777" w:rsidR="000033CF" w:rsidRPr="000033CF" w:rsidRDefault="000033CF" w:rsidP="00A61FBB">
            <w:pPr>
              <w:keepNext/>
              <w:jc w:val="left"/>
              <w:rPr>
                <w:snapToGrid w:val="0"/>
                <w:sz w:val="16"/>
                <w:szCs w:val="18"/>
                <w:lang w:val="es-ES"/>
              </w:rPr>
            </w:pPr>
            <w:r w:rsidRPr="000033CF">
              <w:rPr>
                <w:i/>
                <w:snapToGrid w:val="0"/>
                <w:sz w:val="16"/>
                <w:szCs w:val="18"/>
                <w:lang w:val="es-ES"/>
              </w:rPr>
              <w:t xml:space="preserve">Dimorphoteca aurantiaca; Dimorphoteca aurantiaca </w:t>
            </w:r>
            <w:r w:rsidRPr="000033CF">
              <w:rPr>
                <w:snapToGrid w:val="0"/>
                <w:sz w:val="16"/>
                <w:szCs w:val="18"/>
                <w:lang w:val="es-ES"/>
              </w:rPr>
              <w:t>DC.</w:t>
            </w:r>
            <w:r w:rsidRPr="000033CF">
              <w:rPr>
                <w:i/>
                <w:snapToGrid w:val="0"/>
                <w:sz w:val="16"/>
                <w:szCs w:val="18"/>
                <w:lang w:val="es-ES"/>
              </w:rPr>
              <w:t xml:space="preserve">; Dimorphotheca aurantiaca </w:t>
            </w:r>
            <w:r w:rsidRPr="000033CF">
              <w:rPr>
                <w:snapToGrid w:val="0"/>
                <w:sz w:val="16"/>
                <w:szCs w:val="18"/>
                <w:lang w:val="es-ES"/>
              </w:rPr>
              <w:t>DC.</w:t>
            </w:r>
            <w:r w:rsidRPr="000033CF">
              <w:rPr>
                <w:i/>
                <w:snapToGrid w:val="0"/>
                <w:sz w:val="16"/>
                <w:szCs w:val="18"/>
                <w:lang w:val="es-ES"/>
              </w:rPr>
              <w:t xml:space="preserve">; Dimorphotheca tragus </w:t>
            </w:r>
            <w:r w:rsidRPr="000033CF">
              <w:rPr>
                <w:snapToGrid w:val="0"/>
                <w:sz w:val="16"/>
                <w:szCs w:val="18"/>
                <w:lang w:val="es-ES"/>
              </w:rPr>
              <w:t>(Aiton) B. Nord</w:t>
            </w:r>
            <w:r w:rsidRPr="000033CF">
              <w:rPr>
                <w:i/>
                <w:snapToGrid w:val="0"/>
                <w:sz w:val="16"/>
                <w:szCs w:val="18"/>
                <w:lang w:val="es-ES"/>
              </w:rPr>
              <w:t>.</w:t>
            </w:r>
          </w:p>
        </w:tc>
        <w:tc>
          <w:tcPr>
            <w:tcW w:w="1275" w:type="dxa"/>
          </w:tcPr>
          <w:p w14:paraId="7D19D52C" w14:textId="77777777" w:rsidR="000033CF" w:rsidRPr="000033CF" w:rsidRDefault="000033CF" w:rsidP="00A61FBB">
            <w:pPr>
              <w:keepNext/>
              <w:jc w:val="left"/>
              <w:rPr>
                <w:snapToGrid w:val="0"/>
                <w:sz w:val="16"/>
                <w:szCs w:val="18"/>
              </w:rPr>
            </w:pPr>
            <w:r w:rsidRPr="000033CF">
              <w:rPr>
                <w:rFonts w:cs="Arial"/>
                <w:sz w:val="16"/>
                <w:szCs w:val="18"/>
                <w:lang w:eastAsia="zh-CN"/>
              </w:rPr>
              <w:t>DIMOR_TRA</w:t>
            </w:r>
          </w:p>
        </w:tc>
        <w:tc>
          <w:tcPr>
            <w:tcW w:w="1701" w:type="dxa"/>
          </w:tcPr>
          <w:p w14:paraId="6313F883" w14:textId="77777777" w:rsidR="000033CF" w:rsidRPr="000033CF" w:rsidRDefault="000033CF" w:rsidP="00A61FBB">
            <w:pPr>
              <w:keepNext/>
              <w:jc w:val="left"/>
              <w:rPr>
                <w:i/>
                <w:snapToGrid w:val="0"/>
                <w:sz w:val="16"/>
                <w:szCs w:val="18"/>
                <w:lang w:val="fr-FR"/>
              </w:rPr>
            </w:pPr>
            <w:r w:rsidRPr="000033CF">
              <w:rPr>
                <w:i/>
                <w:snapToGrid w:val="0"/>
                <w:sz w:val="16"/>
                <w:szCs w:val="18"/>
                <w:lang w:val="fr-FR"/>
              </w:rPr>
              <w:t xml:space="preserve">Dimorphotheca tragus </w:t>
            </w:r>
            <w:r w:rsidRPr="000033CF">
              <w:rPr>
                <w:snapToGrid w:val="0"/>
                <w:sz w:val="16"/>
                <w:szCs w:val="18"/>
                <w:lang w:val="fr-FR"/>
              </w:rPr>
              <w:t>(Aiton) DC.</w:t>
            </w:r>
          </w:p>
        </w:tc>
        <w:tc>
          <w:tcPr>
            <w:tcW w:w="1701" w:type="dxa"/>
          </w:tcPr>
          <w:p w14:paraId="1031996D" w14:textId="77777777" w:rsidR="000033CF" w:rsidRPr="000033CF" w:rsidRDefault="000033CF" w:rsidP="00A61FBB">
            <w:pPr>
              <w:keepNext/>
              <w:jc w:val="left"/>
              <w:rPr>
                <w:snapToGrid w:val="0"/>
                <w:sz w:val="16"/>
                <w:szCs w:val="18"/>
                <w:lang w:val="es-ES"/>
              </w:rPr>
            </w:pPr>
            <w:r w:rsidRPr="000033CF">
              <w:rPr>
                <w:snapToGrid w:val="0"/>
                <w:sz w:val="16"/>
                <w:szCs w:val="18"/>
                <w:lang w:val="es-ES"/>
              </w:rPr>
              <w:t xml:space="preserve">Castalis tragus (Aiton) Norl.; </w:t>
            </w:r>
            <w:r w:rsidRPr="000033CF">
              <w:rPr>
                <w:i/>
                <w:snapToGrid w:val="0"/>
                <w:sz w:val="16"/>
                <w:szCs w:val="18"/>
                <w:lang w:val="es-ES"/>
              </w:rPr>
              <w:t xml:space="preserve">aurantiaca; Dimorphoteca aurantiaca </w:t>
            </w:r>
            <w:r w:rsidRPr="000033CF">
              <w:rPr>
                <w:snapToGrid w:val="0"/>
                <w:sz w:val="16"/>
                <w:szCs w:val="18"/>
                <w:lang w:val="es-ES"/>
              </w:rPr>
              <w:t>DC.</w:t>
            </w:r>
            <w:r w:rsidRPr="000033CF">
              <w:rPr>
                <w:i/>
                <w:snapToGrid w:val="0"/>
                <w:sz w:val="16"/>
                <w:szCs w:val="18"/>
                <w:lang w:val="es-ES"/>
              </w:rPr>
              <w:t xml:space="preserve">; Dimorphotheca aurantiaca </w:t>
            </w:r>
            <w:r w:rsidRPr="000033CF">
              <w:rPr>
                <w:snapToGrid w:val="0"/>
                <w:sz w:val="16"/>
                <w:szCs w:val="18"/>
                <w:lang w:val="es-ES"/>
              </w:rPr>
              <w:t>DC.</w:t>
            </w:r>
          </w:p>
        </w:tc>
      </w:tr>
    </w:tbl>
    <w:p w14:paraId="41AC9B7F" w14:textId="77777777" w:rsidR="000033CF" w:rsidRPr="000033CF" w:rsidRDefault="000033CF" w:rsidP="000033CF">
      <w:pPr>
        <w:tabs>
          <w:tab w:val="left" w:pos="0"/>
        </w:tabs>
        <w:spacing w:line="276" w:lineRule="auto"/>
        <w:rPr>
          <w:rFonts w:eastAsia="MS Mincho"/>
          <w:lang w:val="es-ES"/>
        </w:rPr>
      </w:pPr>
    </w:p>
    <w:p w14:paraId="15D61CF9" w14:textId="77777777" w:rsidR="000033CF" w:rsidRPr="000033CF" w:rsidRDefault="000033CF" w:rsidP="000033CF">
      <w:pPr>
        <w:rPr>
          <w:rFonts w:eastAsia="MS Mincho"/>
          <w:snapToGrid w:val="0"/>
          <w:lang w:val="es-ES"/>
        </w:rPr>
      </w:pPr>
    </w:p>
    <w:p w14:paraId="52223B05" w14:textId="4B35C7F9" w:rsidR="000033CF" w:rsidRPr="000033CF" w:rsidRDefault="000033CF" w:rsidP="00A61FBB">
      <w:pPr>
        <w:pStyle w:val="Heading2"/>
        <w:rPr>
          <w:rFonts w:eastAsia="MS Mincho"/>
        </w:rPr>
      </w:pPr>
      <w:bookmarkStart w:id="29" w:name="_Toc148347030"/>
      <w:r w:rsidRPr="000033CF">
        <w:rPr>
          <w:rFonts w:eastAsia="MS Mincho"/>
        </w:rPr>
        <w:t>UPOV code for Cleome species</w:t>
      </w:r>
      <w:bookmarkEnd w:id="29"/>
    </w:p>
    <w:p w14:paraId="063F225C" w14:textId="77777777" w:rsidR="000033CF" w:rsidRPr="000033CF" w:rsidRDefault="000033CF" w:rsidP="000033CF">
      <w:pPr>
        <w:keepNext/>
        <w:tabs>
          <w:tab w:val="left" w:pos="0"/>
        </w:tabs>
        <w:rPr>
          <w:rFonts w:eastAsia="MS Mincho"/>
        </w:rPr>
      </w:pPr>
    </w:p>
    <w:p w14:paraId="3F15DA58" w14:textId="77777777" w:rsidR="000033CF" w:rsidRPr="000033CF" w:rsidRDefault="000033CF" w:rsidP="000033CF">
      <w:pPr>
        <w:tabs>
          <w:tab w:val="left" w:pos="0"/>
        </w:tabs>
        <w:spacing w:line="276" w:lineRule="auto"/>
        <w:rPr>
          <w:rFonts w:eastAsia="MS Mincho"/>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rPr>
        <w:t xml:space="preserve">Cleome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Tarenaya</w:t>
      </w:r>
      <w:r w:rsidRPr="000033CF">
        <w:rPr>
          <w:rFonts w:eastAsia="MS Mincho"/>
          <w:i/>
        </w:rPr>
        <w:t xml:space="preserve"> </w:t>
      </w:r>
      <w:r w:rsidRPr="000033CF">
        <w:rPr>
          <w:rFonts w:eastAsia="MS Mincho"/>
        </w:rPr>
        <w:t>species</w:t>
      </w:r>
      <w:r w:rsidRPr="000033CF">
        <w:rPr>
          <w:rFonts w:eastAsia="MS Mincho"/>
          <w:snapToGrid w:val="0"/>
        </w:rPr>
        <w:t>.</w:t>
      </w:r>
    </w:p>
    <w:p w14:paraId="44664147" w14:textId="77777777" w:rsidR="000033CF" w:rsidRPr="000033CF" w:rsidRDefault="000033CF" w:rsidP="000033CF">
      <w:pPr>
        <w:tabs>
          <w:tab w:val="left" w:pos="0"/>
        </w:tabs>
        <w:spacing w:line="276" w:lineRule="auto"/>
        <w:contextualSpacing/>
        <w:rPr>
          <w:rFonts w:eastAsia="MS Mincho"/>
        </w:rPr>
      </w:pPr>
    </w:p>
    <w:p w14:paraId="21E31C6F"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bCs/>
          <w:i/>
        </w:rPr>
        <w:t xml:space="preserve">Tarenaya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055EBF75" w14:textId="77777777" w:rsidTr="005E3C08">
        <w:trPr>
          <w:jc w:val="center"/>
        </w:trPr>
        <w:tc>
          <w:tcPr>
            <w:tcW w:w="1394" w:type="dxa"/>
          </w:tcPr>
          <w:p w14:paraId="20C6876C"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lastRenderedPageBreak/>
              <w:t>UPOV code</w:t>
            </w:r>
          </w:p>
        </w:tc>
        <w:tc>
          <w:tcPr>
            <w:tcW w:w="2561" w:type="dxa"/>
          </w:tcPr>
          <w:p w14:paraId="7B45FD71"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4718D5A1"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t>Botanical name(s)</w:t>
            </w:r>
          </w:p>
          <w:p w14:paraId="1EC86BD0"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t>in GRIN</w:t>
            </w:r>
          </w:p>
        </w:tc>
        <w:tc>
          <w:tcPr>
            <w:tcW w:w="1826" w:type="dxa"/>
          </w:tcPr>
          <w:p w14:paraId="09DCDABD"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t>Common name(s)</w:t>
            </w:r>
          </w:p>
          <w:p w14:paraId="78C045C5" w14:textId="77777777" w:rsidR="000033CF" w:rsidRPr="000033CF" w:rsidRDefault="000033CF" w:rsidP="00983CC9">
            <w:pPr>
              <w:keepNext/>
              <w:jc w:val="center"/>
              <w:rPr>
                <w:rFonts w:cs="Arial"/>
                <w:snapToGrid w:val="0"/>
                <w:sz w:val="16"/>
                <w:szCs w:val="18"/>
              </w:rPr>
            </w:pPr>
            <w:r w:rsidRPr="000033CF">
              <w:rPr>
                <w:rFonts w:cs="Arial"/>
                <w:snapToGrid w:val="0"/>
                <w:sz w:val="16"/>
                <w:szCs w:val="18"/>
              </w:rPr>
              <w:t>in GENIE</w:t>
            </w:r>
          </w:p>
        </w:tc>
        <w:tc>
          <w:tcPr>
            <w:tcW w:w="1295" w:type="dxa"/>
          </w:tcPr>
          <w:p w14:paraId="034190DA" w14:textId="77777777" w:rsidR="000033CF" w:rsidRPr="000033CF" w:rsidRDefault="000033CF" w:rsidP="00983CC9">
            <w:pPr>
              <w:keepNext/>
              <w:jc w:val="center"/>
              <w:rPr>
                <w:snapToGrid w:val="0"/>
                <w:sz w:val="16"/>
                <w:szCs w:val="18"/>
              </w:rPr>
            </w:pPr>
            <w:r w:rsidRPr="000033CF">
              <w:rPr>
                <w:snapToGrid w:val="0"/>
                <w:sz w:val="16"/>
                <w:szCs w:val="18"/>
              </w:rPr>
              <w:t>Number of entries in PLUTO</w:t>
            </w:r>
          </w:p>
        </w:tc>
      </w:tr>
      <w:tr w:rsidR="000033CF" w:rsidRPr="000033CF" w14:paraId="53DFA812" w14:textId="77777777" w:rsidTr="005E3C08">
        <w:trPr>
          <w:jc w:val="center"/>
        </w:trPr>
        <w:tc>
          <w:tcPr>
            <w:tcW w:w="1394" w:type="dxa"/>
          </w:tcPr>
          <w:p w14:paraId="1EE3B131" w14:textId="77777777" w:rsidR="000033CF" w:rsidRPr="000033CF" w:rsidRDefault="000033CF" w:rsidP="00983CC9">
            <w:pPr>
              <w:keepNext/>
              <w:jc w:val="left"/>
              <w:rPr>
                <w:snapToGrid w:val="0"/>
                <w:sz w:val="16"/>
                <w:szCs w:val="18"/>
              </w:rPr>
            </w:pPr>
            <w:r w:rsidRPr="000033CF">
              <w:rPr>
                <w:rFonts w:cs="Arial"/>
                <w:sz w:val="16"/>
                <w:szCs w:val="18"/>
                <w:lang w:eastAsia="zh-CN"/>
              </w:rPr>
              <w:t>CLEOM_HAS</w:t>
            </w:r>
            <w:r w:rsidRPr="000033CF">
              <w:rPr>
                <w:rFonts w:cs="Arial"/>
                <w:sz w:val="16"/>
                <w:szCs w:val="18"/>
                <w:lang w:eastAsia="zh-CN"/>
              </w:rPr>
              <w:tab/>
            </w:r>
          </w:p>
        </w:tc>
        <w:tc>
          <w:tcPr>
            <w:tcW w:w="2561" w:type="dxa"/>
          </w:tcPr>
          <w:p w14:paraId="20116C6D" w14:textId="77777777" w:rsidR="000033CF" w:rsidRPr="000033CF" w:rsidRDefault="000033CF" w:rsidP="00983CC9">
            <w:pPr>
              <w:keepNext/>
              <w:jc w:val="left"/>
              <w:rPr>
                <w:i/>
                <w:snapToGrid w:val="0"/>
                <w:sz w:val="16"/>
                <w:szCs w:val="18"/>
              </w:rPr>
            </w:pPr>
            <w:r w:rsidRPr="000033CF">
              <w:rPr>
                <w:rFonts w:cs="Arial"/>
                <w:i/>
                <w:sz w:val="16"/>
                <w:szCs w:val="18"/>
                <w:lang w:eastAsia="zh-CN"/>
              </w:rPr>
              <w:t xml:space="preserve">Cleome hassleriana </w:t>
            </w:r>
            <w:r w:rsidRPr="000033CF">
              <w:rPr>
                <w:rFonts w:cs="Arial"/>
                <w:sz w:val="16"/>
                <w:szCs w:val="18"/>
                <w:lang w:eastAsia="zh-CN"/>
              </w:rPr>
              <w:t>Chodat</w:t>
            </w:r>
          </w:p>
        </w:tc>
        <w:tc>
          <w:tcPr>
            <w:tcW w:w="2700" w:type="dxa"/>
          </w:tcPr>
          <w:p w14:paraId="57794EB3" w14:textId="77777777" w:rsidR="000033CF" w:rsidRPr="008D3105" w:rsidRDefault="000033CF" w:rsidP="00983CC9">
            <w:pPr>
              <w:keepNext/>
              <w:jc w:val="left"/>
              <w:rPr>
                <w:rFonts w:cs="Arial"/>
                <w:sz w:val="16"/>
                <w:szCs w:val="18"/>
                <w:lang w:eastAsia="zh-CN"/>
              </w:rPr>
            </w:pPr>
            <w:r w:rsidRPr="008D3105">
              <w:rPr>
                <w:rFonts w:cs="Arial"/>
                <w:i/>
                <w:sz w:val="16"/>
                <w:szCs w:val="18"/>
                <w:lang w:eastAsia="zh-CN"/>
              </w:rPr>
              <w:t xml:space="preserve">Tarenaya hassleriana </w:t>
            </w:r>
            <w:r w:rsidRPr="008D3105">
              <w:rPr>
                <w:rFonts w:cs="Arial"/>
                <w:sz w:val="16"/>
                <w:szCs w:val="18"/>
                <w:lang w:eastAsia="zh-CN"/>
              </w:rPr>
              <w:t>(Chodat) H. H. Iltis</w:t>
            </w:r>
          </w:p>
          <w:p w14:paraId="63CD1AF4" w14:textId="77777777" w:rsidR="000033CF" w:rsidRPr="008D3105" w:rsidRDefault="000033CF" w:rsidP="00983CC9">
            <w:pPr>
              <w:keepNext/>
              <w:jc w:val="left"/>
              <w:rPr>
                <w:i/>
                <w:snapToGrid w:val="0"/>
                <w:sz w:val="16"/>
                <w:szCs w:val="18"/>
              </w:rPr>
            </w:pPr>
            <w:r w:rsidRPr="008D3105">
              <w:rPr>
                <w:snapToGrid w:val="0"/>
                <w:sz w:val="16"/>
                <w:szCs w:val="18"/>
              </w:rPr>
              <w:t>(synonym:</w:t>
            </w:r>
            <w:r w:rsidRPr="008D3105">
              <w:rPr>
                <w:i/>
                <w:snapToGrid w:val="0"/>
                <w:sz w:val="16"/>
                <w:szCs w:val="18"/>
              </w:rPr>
              <w:t xml:space="preserve"> Cleome hassleriana</w:t>
            </w:r>
            <w:r w:rsidRPr="008D3105">
              <w:rPr>
                <w:snapToGrid w:val="0"/>
                <w:sz w:val="16"/>
                <w:szCs w:val="18"/>
              </w:rPr>
              <w:t xml:space="preserve"> Chodat, </w:t>
            </w:r>
            <w:r w:rsidRPr="008D3105">
              <w:rPr>
                <w:i/>
                <w:snapToGrid w:val="0"/>
                <w:sz w:val="16"/>
                <w:szCs w:val="18"/>
              </w:rPr>
              <w:t>Cleome pungens</w:t>
            </w:r>
            <w:r w:rsidRPr="008D3105">
              <w:rPr>
                <w:snapToGrid w:val="0"/>
                <w:sz w:val="16"/>
                <w:szCs w:val="18"/>
              </w:rPr>
              <w:t xml:space="preserve"> auct.,</w:t>
            </w:r>
            <w:r w:rsidRPr="008D3105">
              <w:rPr>
                <w:i/>
                <w:snapToGrid w:val="0"/>
                <w:sz w:val="16"/>
                <w:szCs w:val="18"/>
              </w:rPr>
              <w:t xml:space="preserve"> Cleome spinosa </w:t>
            </w:r>
            <w:r w:rsidRPr="008D3105">
              <w:rPr>
                <w:snapToGrid w:val="0"/>
                <w:sz w:val="16"/>
                <w:szCs w:val="18"/>
              </w:rPr>
              <w:t>auct.</w:t>
            </w:r>
            <w:r w:rsidRPr="008D3105">
              <w:rPr>
                <w:i/>
                <w:snapToGrid w:val="0"/>
                <w:sz w:val="16"/>
                <w:szCs w:val="18"/>
              </w:rPr>
              <w:t>)</w:t>
            </w:r>
          </w:p>
        </w:tc>
        <w:tc>
          <w:tcPr>
            <w:tcW w:w="1826" w:type="dxa"/>
          </w:tcPr>
          <w:p w14:paraId="4E8FF6C7" w14:textId="77777777" w:rsidR="000033CF" w:rsidRPr="000033CF" w:rsidRDefault="000033CF" w:rsidP="00983CC9">
            <w:pPr>
              <w:keepNext/>
              <w:jc w:val="left"/>
              <w:rPr>
                <w:bCs/>
                <w:sz w:val="16"/>
                <w:szCs w:val="18"/>
              </w:rPr>
            </w:pPr>
            <w:r w:rsidRPr="000033CF">
              <w:rPr>
                <w:bCs/>
                <w:sz w:val="16"/>
                <w:szCs w:val="18"/>
              </w:rPr>
              <w:t>pink-queen; spider-flower; spiderplant</w:t>
            </w:r>
          </w:p>
        </w:tc>
        <w:tc>
          <w:tcPr>
            <w:tcW w:w="1295" w:type="dxa"/>
          </w:tcPr>
          <w:p w14:paraId="03FB1EF7" w14:textId="77777777" w:rsidR="000033CF" w:rsidRPr="000033CF" w:rsidRDefault="000033CF" w:rsidP="00983CC9">
            <w:pPr>
              <w:keepNext/>
              <w:tabs>
                <w:tab w:val="center" w:pos="447"/>
                <w:tab w:val="right" w:pos="894"/>
              </w:tabs>
              <w:jc w:val="center"/>
              <w:rPr>
                <w:snapToGrid w:val="0"/>
                <w:sz w:val="16"/>
                <w:szCs w:val="18"/>
              </w:rPr>
            </w:pPr>
            <w:r w:rsidRPr="000033CF">
              <w:rPr>
                <w:rFonts w:cs="Arial"/>
                <w:color w:val="000000"/>
                <w:sz w:val="16"/>
                <w:szCs w:val="18"/>
                <w:lang w:eastAsia="zh-CN"/>
              </w:rPr>
              <w:t>8</w:t>
            </w:r>
          </w:p>
        </w:tc>
      </w:tr>
      <w:tr w:rsidR="000033CF" w:rsidRPr="000033CF" w14:paraId="582C5F9A" w14:textId="77777777" w:rsidTr="005E3C08">
        <w:trPr>
          <w:jc w:val="center"/>
        </w:trPr>
        <w:tc>
          <w:tcPr>
            <w:tcW w:w="1394" w:type="dxa"/>
          </w:tcPr>
          <w:p w14:paraId="463F992C" w14:textId="77777777" w:rsidR="000033CF" w:rsidRPr="000033CF" w:rsidRDefault="000033CF" w:rsidP="00983CC9">
            <w:pPr>
              <w:keepNext/>
              <w:jc w:val="left"/>
              <w:rPr>
                <w:snapToGrid w:val="0"/>
                <w:sz w:val="16"/>
                <w:szCs w:val="18"/>
              </w:rPr>
            </w:pPr>
            <w:r w:rsidRPr="000033CF">
              <w:rPr>
                <w:rFonts w:cs="Arial"/>
                <w:sz w:val="16"/>
                <w:szCs w:val="18"/>
                <w:lang w:eastAsia="zh-CN"/>
              </w:rPr>
              <w:t>CLEOM_SPI</w:t>
            </w:r>
          </w:p>
        </w:tc>
        <w:tc>
          <w:tcPr>
            <w:tcW w:w="2561" w:type="dxa"/>
          </w:tcPr>
          <w:p w14:paraId="10E416A3" w14:textId="77777777" w:rsidR="000033CF" w:rsidRPr="000033CF" w:rsidRDefault="000033CF" w:rsidP="00983CC9">
            <w:pPr>
              <w:keepNext/>
              <w:jc w:val="left"/>
              <w:rPr>
                <w:i/>
                <w:snapToGrid w:val="0"/>
                <w:sz w:val="16"/>
                <w:szCs w:val="18"/>
              </w:rPr>
            </w:pPr>
            <w:r w:rsidRPr="000033CF">
              <w:rPr>
                <w:rFonts w:cs="Arial"/>
                <w:i/>
                <w:sz w:val="16"/>
                <w:szCs w:val="18"/>
                <w:lang w:eastAsia="zh-CN"/>
              </w:rPr>
              <w:t xml:space="preserve">Cleome spinosa </w:t>
            </w:r>
            <w:r w:rsidRPr="000033CF">
              <w:rPr>
                <w:rFonts w:cs="Arial"/>
                <w:sz w:val="16"/>
                <w:szCs w:val="18"/>
                <w:lang w:eastAsia="zh-CN"/>
              </w:rPr>
              <w:t>Jacq.</w:t>
            </w:r>
          </w:p>
        </w:tc>
        <w:tc>
          <w:tcPr>
            <w:tcW w:w="2700" w:type="dxa"/>
          </w:tcPr>
          <w:p w14:paraId="1945230A" w14:textId="77777777" w:rsidR="000033CF" w:rsidRPr="009366EE" w:rsidRDefault="000033CF" w:rsidP="00983CC9">
            <w:pPr>
              <w:keepNext/>
              <w:jc w:val="left"/>
              <w:rPr>
                <w:rFonts w:cs="Arial"/>
                <w:sz w:val="16"/>
                <w:szCs w:val="18"/>
                <w:lang w:eastAsia="zh-CN"/>
              </w:rPr>
            </w:pPr>
            <w:r w:rsidRPr="009366EE">
              <w:rPr>
                <w:rFonts w:cs="Arial"/>
                <w:i/>
                <w:sz w:val="16"/>
                <w:szCs w:val="18"/>
                <w:lang w:eastAsia="zh-CN"/>
              </w:rPr>
              <w:t xml:space="preserve">Tarenaya spinosa </w:t>
            </w:r>
            <w:r w:rsidRPr="009366EE">
              <w:rPr>
                <w:rFonts w:cs="Arial"/>
                <w:sz w:val="16"/>
                <w:szCs w:val="18"/>
                <w:lang w:eastAsia="zh-CN"/>
              </w:rPr>
              <w:t>(Jacq.) Raf.</w:t>
            </w:r>
          </w:p>
          <w:p w14:paraId="0C5DF67A" w14:textId="77777777" w:rsidR="000033CF" w:rsidRPr="009366EE" w:rsidRDefault="000033CF" w:rsidP="00983CC9">
            <w:pPr>
              <w:keepNext/>
              <w:jc w:val="left"/>
              <w:rPr>
                <w:i/>
                <w:snapToGrid w:val="0"/>
                <w:sz w:val="16"/>
                <w:szCs w:val="18"/>
              </w:rPr>
            </w:pPr>
            <w:r w:rsidRPr="009366EE">
              <w:rPr>
                <w:snapToGrid w:val="0"/>
                <w:sz w:val="16"/>
                <w:szCs w:val="18"/>
              </w:rPr>
              <w:t>(synonym:</w:t>
            </w:r>
            <w:r w:rsidRPr="009366EE">
              <w:t xml:space="preserve"> </w:t>
            </w:r>
            <w:r w:rsidRPr="009366EE">
              <w:rPr>
                <w:i/>
                <w:snapToGrid w:val="0"/>
                <w:sz w:val="16"/>
                <w:szCs w:val="18"/>
              </w:rPr>
              <w:t>Cleome spinosa</w:t>
            </w:r>
            <w:r w:rsidRPr="009366EE">
              <w:rPr>
                <w:snapToGrid w:val="0"/>
                <w:sz w:val="16"/>
                <w:szCs w:val="18"/>
              </w:rPr>
              <w:t xml:space="preserve"> Jacq.</w:t>
            </w:r>
            <w:r w:rsidRPr="009366EE">
              <w:rPr>
                <w:i/>
                <w:snapToGrid w:val="0"/>
                <w:sz w:val="16"/>
                <w:szCs w:val="18"/>
              </w:rPr>
              <w:t>)</w:t>
            </w:r>
          </w:p>
        </w:tc>
        <w:tc>
          <w:tcPr>
            <w:tcW w:w="1826" w:type="dxa"/>
          </w:tcPr>
          <w:p w14:paraId="0BC55082" w14:textId="77777777" w:rsidR="000033CF" w:rsidRPr="000033CF" w:rsidRDefault="000033CF" w:rsidP="00983CC9">
            <w:pPr>
              <w:keepNext/>
              <w:jc w:val="left"/>
              <w:rPr>
                <w:bCs/>
                <w:sz w:val="16"/>
                <w:szCs w:val="18"/>
              </w:rPr>
            </w:pPr>
            <w:r w:rsidRPr="000033CF">
              <w:rPr>
                <w:bCs/>
                <w:sz w:val="16"/>
                <w:szCs w:val="18"/>
              </w:rPr>
              <w:t>spiny spider-flower</w:t>
            </w:r>
          </w:p>
        </w:tc>
        <w:tc>
          <w:tcPr>
            <w:tcW w:w="1295" w:type="dxa"/>
          </w:tcPr>
          <w:p w14:paraId="2BAE48D2" w14:textId="77777777" w:rsidR="000033CF" w:rsidRPr="000033CF" w:rsidRDefault="000033CF" w:rsidP="00983CC9">
            <w:pPr>
              <w:keepNext/>
              <w:tabs>
                <w:tab w:val="center" w:pos="447"/>
                <w:tab w:val="right" w:pos="894"/>
              </w:tabs>
              <w:jc w:val="center"/>
              <w:rPr>
                <w:snapToGrid w:val="0"/>
                <w:sz w:val="16"/>
                <w:szCs w:val="18"/>
              </w:rPr>
            </w:pPr>
            <w:r w:rsidRPr="000033CF">
              <w:rPr>
                <w:rFonts w:cs="Arial"/>
                <w:color w:val="000000"/>
                <w:sz w:val="16"/>
                <w:szCs w:val="18"/>
                <w:lang w:eastAsia="zh-CN"/>
              </w:rPr>
              <w:t>12</w:t>
            </w:r>
          </w:p>
        </w:tc>
      </w:tr>
    </w:tbl>
    <w:p w14:paraId="395C8371" w14:textId="77777777" w:rsidR="000033CF" w:rsidRPr="000033CF" w:rsidRDefault="000033CF" w:rsidP="000033CF">
      <w:pPr>
        <w:rPr>
          <w:rFonts w:eastAsia="MS Mincho"/>
          <w:lang w:eastAsia="ja-JP"/>
        </w:rPr>
      </w:pPr>
    </w:p>
    <w:p w14:paraId="2D2B607E" w14:textId="77777777" w:rsidR="000033CF" w:rsidRPr="000033CF" w:rsidRDefault="000033CF" w:rsidP="00A61FBB">
      <w:pPr>
        <w:pStyle w:val="Heading3"/>
        <w:rPr>
          <w:rFonts w:eastAsia="MS Mincho"/>
          <w:lang w:eastAsia="ja-JP"/>
        </w:rPr>
      </w:pPr>
      <w:bookmarkStart w:id="30" w:name="_Toc148347031"/>
      <w:r w:rsidRPr="000033CF">
        <w:rPr>
          <w:rFonts w:eastAsia="MS Mincho"/>
          <w:lang w:eastAsia="ja-JP"/>
        </w:rPr>
        <w:t>Proposal</w:t>
      </w:r>
      <w:bookmarkEnd w:id="30"/>
    </w:p>
    <w:p w14:paraId="74217E76" w14:textId="77777777" w:rsidR="000033CF" w:rsidRPr="000033CF" w:rsidRDefault="000033CF" w:rsidP="000033CF">
      <w:pPr>
        <w:rPr>
          <w:rFonts w:eastAsia="MS Mincho"/>
          <w:snapToGrid w:val="0"/>
        </w:rPr>
      </w:pPr>
    </w:p>
    <w:p w14:paraId="43FD7A04" w14:textId="1DFC3F37" w:rsidR="000033CF" w:rsidRPr="001D3626" w:rsidRDefault="000033CF" w:rsidP="000033CF">
      <w:pPr>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Codes CLEOM_HAS</w:t>
      </w:r>
      <w:r w:rsidR="002427D6">
        <w:rPr>
          <w:rFonts w:eastAsia="MS Mincho" w:cs="Arial"/>
        </w:rPr>
        <w:t xml:space="preserve"> </w:t>
      </w:r>
      <w:r w:rsidRPr="000033CF">
        <w:rPr>
          <w:rFonts w:eastAsia="MS Mincho" w:cs="Arial"/>
        </w:rPr>
        <w:t>and CLEOM_SPI</w:t>
      </w:r>
      <w:r w:rsidRPr="000033CF">
        <w:rPr>
          <w:rFonts w:eastAsia="MS Mincho"/>
        </w:rPr>
        <w:t xml:space="preserve"> </w:t>
      </w:r>
      <w:r w:rsidRPr="000033CF">
        <w:rPr>
          <w:rFonts w:eastAsia="MS Mincho" w:cs="Arial"/>
        </w:rPr>
        <w:t>by the UPOV Codes TARNY_SPI and TARNY_HAS, respectively, as follows:</w:t>
      </w:r>
    </w:p>
    <w:p w14:paraId="6E3EBCBF"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0033CF" w14:paraId="305EF707" w14:textId="77777777" w:rsidTr="005E3C08">
        <w:tc>
          <w:tcPr>
            <w:tcW w:w="5165" w:type="dxa"/>
            <w:gridSpan w:val="3"/>
          </w:tcPr>
          <w:p w14:paraId="77DBEEA8" w14:textId="77777777" w:rsidR="000033CF" w:rsidRPr="000033CF" w:rsidRDefault="000033CF" w:rsidP="000033CF">
            <w:pPr>
              <w:jc w:val="center"/>
              <w:rPr>
                <w:rFonts w:cs="Arial"/>
                <w:sz w:val="16"/>
                <w:szCs w:val="16"/>
                <w:lang w:eastAsia="ja-JP"/>
              </w:rPr>
            </w:pPr>
            <w:r w:rsidRPr="000033CF">
              <w:rPr>
                <w:rFonts w:cs="Arial"/>
                <w:sz w:val="16"/>
                <w:szCs w:val="16"/>
                <w:lang w:eastAsia="ja-JP"/>
              </w:rPr>
              <w:t>Current</w:t>
            </w:r>
          </w:p>
        </w:tc>
        <w:tc>
          <w:tcPr>
            <w:tcW w:w="4677" w:type="dxa"/>
            <w:gridSpan w:val="3"/>
          </w:tcPr>
          <w:p w14:paraId="4B5FAC39" w14:textId="77777777" w:rsidR="000033CF" w:rsidRPr="000033CF" w:rsidRDefault="000033CF" w:rsidP="000033CF">
            <w:pPr>
              <w:jc w:val="center"/>
              <w:rPr>
                <w:rFonts w:cs="Arial"/>
                <w:sz w:val="16"/>
                <w:szCs w:val="16"/>
                <w:lang w:eastAsia="ja-JP"/>
              </w:rPr>
            </w:pPr>
            <w:r w:rsidRPr="000033CF">
              <w:rPr>
                <w:rFonts w:cs="Arial"/>
                <w:sz w:val="16"/>
                <w:szCs w:val="16"/>
                <w:lang w:eastAsia="ja-JP"/>
              </w:rPr>
              <w:t>Proposal</w:t>
            </w:r>
          </w:p>
        </w:tc>
      </w:tr>
      <w:tr w:rsidR="000033CF" w:rsidRPr="000033CF" w14:paraId="416271D2" w14:textId="77777777" w:rsidTr="005E3C08">
        <w:tc>
          <w:tcPr>
            <w:tcW w:w="1479" w:type="dxa"/>
          </w:tcPr>
          <w:p w14:paraId="463785BC"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843" w:type="dxa"/>
          </w:tcPr>
          <w:p w14:paraId="5B124DFE"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843" w:type="dxa"/>
          </w:tcPr>
          <w:p w14:paraId="6846FB2A"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c>
          <w:tcPr>
            <w:tcW w:w="1275" w:type="dxa"/>
          </w:tcPr>
          <w:p w14:paraId="061E57B2"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701" w:type="dxa"/>
          </w:tcPr>
          <w:p w14:paraId="55170E8C"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701" w:type="dxa"/>
          </w:tcPr>
          <w:p w14:paraId="7095E440"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r>
      <w:tr w:rsidR="000033CF" w:rsidRPr="000033CF" w14:paraId="26930B02" w14:textId="77777777" w:rsidTr="005E3C08">
        <w:tc>
          <w:tcPr>
            <w:tcW w:w="1479" w:type="dxa"/>
          </w:tcPr>
          <w:p w14:paraId="78B567D1" w14:textId="77777777" w:rsidR="000033CF" w:rsidRPr="000033CF" w:rsidRDefault="000033CF" w:rsidP="000033CF">
            <w:pPr>
              <w:jc w:val="left"/>
              <w:rPr>
                <w:snapToGrid w:val="0"/>
                <w:sz w:val="16"/>
                <w:szCs w:val="18"/>
              </w:rPr>
            </w:pPr>
            <w:r w:rsidRPr="000033CF">
              <w:rPr>
                <w:rFonts w:cs="Arial"/>
                <w:sz w:val="16"/>
                <w:szCs w:val="18"/>
                <w:lang w:eastAsia="zh-CN"/>
              </w:rPr>
              <w:t>CLEOM_HAS</w:t>
            </w:r>
            <w:r w:rsidRPr="000033CF">
              <w:rPr>
                <w:rFonts w:cs="Arial"/>
                <w:sz w:val="16"/>
                <w:szCs w:val="18"/>
                <w:lang w:eastAsia="zh-CN"/>
              </w:rPr>
              <w:tab/>
            </w:r>
          </w:p>
        </w:tc>
        <w:tc>
          <w:tcPr>
            <w:tcW w:w="1843" w:type="dxa"/>
          </w:tcPr>
          <w:p w14:paraId="625CB7A8" w14:textId="77777777" w:rsidR="000033CF" w:rsidRPr="000033CF" w:rsidRDefault="000033CF" w:rsidP="000033CF">
            <w:pPr>
              <w:jc w:val="left"/>
              <w:rPr>
                <w:i/>
                <w:snapToGrid w:val="0"/>
                <w:sz w:val="16"/>
                <w:szCs w:val="18"/>
              </w:rPr>
            </w:pPr>
            <w:r w:rsidRPr="000033CF">
              <w:rPr>
                <w:rFonts w:cs="Arial"/>
                <w:i/>
                <w:sz w:val="16"/>
                <w:szCs w:val="18"/>
                <w:lang w:eastAsia="zh-CN"/>
              </w:rPr>
              <w:t xml:space="preserve">Cleome hassleriana </w:t>
            </w:r>
            <w:r w:rsidRPr="000033CF">
              <w:rPr>
                <w:rFonts w:cs="Arial"/>
                <w:sz w:val="16"/>
                <w:szCs w:val="18"/>
                <w:lang w:eastAsia="zh-CN"/>
              </w:rPr>
              <w:t>Chodat</w:t>
            </w:r>
          </w:p>
        </w:tc>
        <w:tc>
          <w:tcPr>
            <w:tcW w:w="1843" w:type="dxa"/>
          </w:tcPr>
          <w:p w14:paraId="19FE9641" w14:textId="77777777" w:rsidR="000033CF" w:rsidRPr="000033CF" w:rsidRDefault="000033CF" w:rsidP="000033CF">
            <w:pPr>
              <w:jc w:val="left"/>
              <w:rPr>
                <w:snapToGrid w:val="0"/>
                <w:sz w:val="16"/>
                <w:szCs w:val="18"/>
              </w:rPr>
            </w:pPr>
            <w:r w:rsidRPr="000033CF">
              <w:rPr>
                <w:i/>
                <w:snapToGrid w:val="0"/>
                <w:sz w:val="16"/>
                <w:szCs w:val="18"/>
              </w:rPr>
              <w:t xml:space="preserve">Cleome pungens </w:t>
            </w:r>
            <w:r w:rsidRPr="000033CF">
              <w:rPr>
                <w:snapToGrid w:val="0"/>
                <w:sz w:val="16"/>
                <w:szCs w:val="18"/>
              </w:rPr>
              <w:t>auct.;</w:t>
            </w:r>
            <w:r w:rsidRPr="000033CF">
              <w:rPr>
                <w:i/>
                <w:snapToGrid w:val="0"/>
                <w:sz w:val="16"/>
                <w:szCs w:val="18"/>
              </w:rPr>
              <w:t xml:space="preserve"> Cleome spinosa </w:t>
            </w:r>
            <w:r w:rsidRPr="000033CF">
              <w:rPr>
                <w:snapToGrid w:val="0"/>
                <w:sz w:val="16"/>
                <w:szCs w:val="18"/>
              </w:rPr>
              <w:t>auct.;</w:t>
            </w:r>
            <w:r w:rsidRPr="000033CF">
              <w:rPr>
                <w:i/>
                <w:snapToGrid w:val="0"/>
                <w:sz w:val="16"/>
                <w:szCs w:val="18"/>
              </w:rPr>
              <w:t xml:space="preserve"> Tarenaya hassleriana </w:t>
            </w:r>
            <w:r w:rsidRPr="000033CF">
              <w:rPr>
                <w:snapToGrid w:val="0"/>
                <w:sz w:val="16"/>
                <w:szCs w:val="18"/>
              </w:rPr>
              <w:t>(Chodat) H. H. Iltis</w:t>
            </w:r>
          </w:p>
        </w:tc>
        <w:tc>
          <w:tcPr>
            <w:tcW w:w="1275" w:type="dxa"/>
          </w:tcPr>
          <w:p w14:paraId="56D6F681" w14:textId="77777777" w:rsidR="000033CF" w:rsidRPr="000033CF" w:rsidRDefault="000033CF" w:rsidP="000033CF">
            <w:pPr>
              <w:jc w:val="left"/>
              <w:rPr>
                <w:snapToGrid w:val="0"/>
                <w:sz w:val="16"/>
                <w:szCs w:val="18"/>
              </w:rPr>
            </w:pPr>
            <w:r w:rsidRPr="000033CF">
              <w:rPr>
                <w:rFonts w:cs="Arial"/>
                <w:sz w:val="16"/>
                <w:szCs w:val="18"/>
                <w:lang w:eastAsia="zh-CN"/>
              </w:rPr>
              <w:t>TARNY_SPI</w:t>
            </w:r>
            <w:r w:rsidRPr="000033CF">
              <w:rPr>
                <w:rFonts w:cs="Arial"/>
                <w:sz w:val="16"/>
                <w:szCs w:val="18"/>
                <w:lang w:eastAsia="zh-CN"/>
              </w:rPr>
              <w:tab/>
            </w:r>
          </w:p>
        </w:tc>
        <w:tc>
          <w:tcPr>
            <w:tcW w:w="1701" w:type="dxa"/>
          </w:tcPr>
          <w:p w14:paraId="0FBBAA3A" w14:textId="77777777" w:rsidR="000033CF" w:rsidRPr="000033CF" w:rsidRDefault="000033CF" w:rsidP="000033CF">
            <w:pPr>
              <w:jc w:val="left"/>
              <w:rPr>
                <w:rFonts w:cs="Arial"/>
                <w:sz w:val="16"/>
                <w:szCs w:val="18"/>
                <w:lang w:val="es-ES" w:eastAsia="zh-CN"/>
              </w:rPr>
            </w:pPr>
            <w:r w:rsidRPr="000033CF">
              <w:rPr>
                <w:rFonts w:cs="Arial"/>
                <w:i/>
                <w:sz w:val="16"/>
                <w:szCs w:val="18"/>
                <w:lang w:val="es-ES" w:eastAsia="zh-CN"/>
              </w:rPr>
              <w:t xml:space="preserve">Tarenaya hassleriana </w:t>
            </w:r>
            <w:r w:rsidRPr="000033CF">
              <w:rPr>
                <w:rFonts w:cs="Arial"/>
                <w:sz w:val="16"/>
                <w:szCs w:val="18"/>
                <w:lang w:val="es-ES" w:eastAsia="zh-CN"/>
              </w:rPr>
              <w:t>(Chodat) H. H. Iltis</w:t>
            </w:r>
          </w:p>
          <w:p w14:paraId="2D7E341C" w14:textId="77777777" w:rsidR="000033CF" w:rsidRPr="000033CF" w:rsidRDefault="000033CF" w:rsidP="000033CF">
            <w:pPr>
              <w:jc w:val="left"/>
              <w:rPr>
                <w:i/>
                <w:snapToGrid w:val="0"/>
                <w:sz w:val="16"/>
                <w:szCs w:val="18"/>
                <w:lang w:val="es-ES"/>
              </w:rPr>
            </w:pPr>
          </w:p>
        </w:tc>
        <w:tc>
          <w:tcPr>
            <w:tcW w:w="1701" w:type="dxa"/>
          </w:tcPr>
          <w:p w14:paraId="5DA1E31F" w14:textId="77777777" w:rsidR="000033CF" w:rsidRPr="000033CF" w:rsidRDefault="000033CF" w:rsidP="000033CF">
            <w:pPr>
              <w:jc w:val="left"/>
              <w:rPr>
                <w:snapToGrid w:val="0"/>
                <w:sz w:val="16"/>
                <w:szCs w:val="18"/>
              </w:rPr>
            </w:pPr>
            <w:r w:rsidRPr="000033CF">
              <w:rPr>
                <w:i/>
                <w:snapToGrid w:val="0"/>
                <w:sz w:val="16"/>
                <w:szCs w:val="18"/>
              </w:rPr>
              <w:t>Cleome hassleriana</w:t>
            </w:r>
            <w:r w:rsidRPr="000033CF">
              <w:rPr>
                <w:snapToGrid w:val="0"/>
                <w:sz w:val="16"/>
                <w:szCs w:val="18"/>
              </w:rPr>
              <w:t xml:space="preserve"> Chodat, </w:t>
            </w:r>
            <w:r w:rsidRPr="000033CF">
              <w:rPr>
                <w:i/>
                <w:snapToGrid w:val="0"/>
                <w:sz w:val="16"/>
                <w:szCs w:val="18"/>
              </w:rPr>
              <w:t>Cleome pungens</w:t>
            </w:r>
            <w:r w:rsidRPr="000033CF">
              <w:rPr>
                <w:snapToGrid w:val="0"/>
                <w:sz w:val="16"/>
                <w:szCs w:val="18"/>
              </w:rPr>
              <w:t xml:space="preserve"> auct.,</w:t>
            </w:r>
            <w:r w:rsidRPr="000033CF">
              <w:rPr>
                <w:i/>
                <w:snapToGrid w:val="0"/>
                <w:sz w:val="16"/>
                <w:szCs w:val="18"/>
              </w:rPr>
              <w:t xml:space="preserve"> Cleome spinosa </w:t>
            </w:r>
            <w:r w:rsidRPr="000033CF">
              <w:rPr>
                <w:snapToGrid w:val="0"/>
                <w:sz w:val="16"/>
                <w:szCs w:val="18"/>
              </w:rPr>
              <w:t>auct.</w:t>
            </w:r>
          </w:p>
        </w:tc>
      </w:tr>
      <w:tr w:rsidR="000033CF" w:rsidRPr="000033CF" w14:paraId="66522949" w14:textId="77777777" w:rsidTr="005E3C08">
        <w:tc>
          <w:tcPr>
            <w:tcW w:w="1479" w:type="dxa"/>
          </w:tcPr>
          <w:p w14:paraId="721A1108" w14:textId="77777777" w:rsidR="000033CF" w:rsidRPr="000033CF" w:rsidRDefault="000033CF" w:rsidP="000033CF">
            <w:pPr>
              <w:jc w:val="left"/>
              <w:rPr>
                <w:snapToGrid w:val="0"/>
                <w:sz w:val="16"/>
                <w:szCs w:val="18"/>
              </w:rPr>
            </w:pPr>
            <w:r w:rsidRPr="000033CF">
              <w:rPr>
                <w:rFonts w:cs="Arial"/>
                <w:sz w:val="16"/>
                <w:szCs w:val="18"/>
                <w:lang w:eastAsia="zh-CN"/>
              </w:rPr>
              <w:t>CLEOM_SPI</w:t>
            </w:r>
          </w:p>
        </w:tc>
        <w:tc>
          <w:tcPr>
            <w:tcW w:w="1843" w:type="dxa"/>
          </w:tcPr>
          <w:p w14:paraId="6D0C60C8" w14:textId="77777777" w:rsidR="000033CF" w:rsidRPr="000033CF" w:rsidRDefault="000033CF" w:rsidP="000033CF">
            <w:pPr>
              <w:jc w:val="left"/>
              <w:rPr>
                <w:i/>
                <w:snapToGrid w:val="0"/>
                <w:sz w:val="16"/>
                <w:szCs w:val="18"/>
              </w:rPr>
            </w:pPr>
            <w:r w:rsidRPr="000033CF">
              <w:rPr>
                <w:rFonts w:cs="Arial"/>
                <w:i/>
                <w:sz w:val="16"/>
                <w:szCs w:val="18"/>
                <w:lang w:eastAsia="zh-CN"/>
              </w:rPr>
              <w:t xml:space="preserve">Cleome spinosa </w:t>
            </w:r>
            <w:r w:rsidRPr="000033CF">
              <w:rPr>
                <w:rFonts w:cs="Arial"/>
                <w:sz w:val="16"/>
                <w:szCs w:val="18"/>
                <w:lang w:eastAsia="zh-CN"/>
              </w:rPr>
              <w:t>Jacq.</w:t>
            </w:r>
          </w:p>
        </w:tc>
        <w:tc>
          <w:tcPr>
            <w:tcW w:w="1843" w:type="dxa"/>
          </w:tcPr>
          <w:p w14:paraId="0EE9C2AF" w14:textId="77777777" w:rsidR="000033CF" w:rsidRPr="000033CF" w:rsidRDefault="000033CF" w:rsidP="000033CF">
            <w:pPr>
              <w:jc w:val="left"/>
              <w:rPr>
                <w:i/>
                <w:snapToGrid w:val="0"/>
                <w:sz w:val="16"/>
                <w:szCs w:val="18"/>
              </w:rPr>
            </w:pPr>
            <w:r w:rsidRPr="000033CF">
              <w:rPr>
                <w:rFonts w:cs="Arial"/>
                <w:i/>
                <w:sz w:val="16"/>
                <w:szCs w:val="18"/>
                <w:lang w:eastAsia="zh-CN"/>
              </w:rPr>
              <w:t xml:space="preserve">Tarenaya spinosa </w:t>
            </w:r>
            <w:r w:rsidRPr="000033CF">
              <w:rPr>
                <w:rFonts w:cs="Arial"/>
                <w:sz w:val="16"/>
                <w:szCs w:val="18"/>
                <w:lang w:eastAsia="zh-CN"/>
              </w:rPr>
              <w:t>(Jacq.) Raf.</w:t>
            </w:r>
          </w:p>
        </w:tc>
        <w:tc>
          <w:tcPr>
            <w:tcW w:w="1275" w:type="dxa"/>
          </w:tcPr>
          <w:p w14:paraId="38DE67F3" w14:textId="77777777" w:rsidR="000033CF" w:rsidRPr="000033CF" w:rsidRDefault="000033CF" w:rsidP="000033CF">
            <w:pPr>
              <w:jc w:val="left"/>
              <w:rPr>
                <w:snapToGrid w:val="0"/>
                <w:sz w:val="16"/>
                <w:szCs w:val="18"/>
              </w:rPr>
            </w:pPr>
            <w:r w:rsidRPr="000033CF">
              <w:rPr>
                <w:rFonts w:cs="Arial"/>
                <w:sz w:val="16"/>
                <w:szCs w:val="18"/>
                <w:lang w:eastAsia="zh-CN"/>
              </w:rPr>
              <w:t>TARNY_HAS</w:t>
            </w:r>
          </w:p>
        </w:tc>
        <w:tc>
          <w:tcPr>
            <w:tcW w:w="1701" w:type="dxa"/>
          </w:tcPr>
          <w:p w14:paraId="4746ADD8" w14:textId="77777777" w:rsidR="000033CF" w:rsidRPr="000033CF" w:rsidRDefault="000033CF" w:rsidP="000033CF">
            <w:pPr>
              <w:jc w:val="left"/>
              <w:rPr>
                <w:rFonts w:cs="Arial"/>
                <w:sz w:val="16"/>
                <w:szCs w:val="18"/>
                <w:lang w:val="fr-FR" w:eastAsia="zh-CN"/>
              </w:rPr>
            </w:pPr>
            <w:r w:rsidRPr="000033CF">
              <w:rPr>
                <w:rFonts w:cs="Arial"/>
                <w:i/>
                <w:sz w:val="16"/>
                <w:szCs w:val="18"/>
                <w:lang w:val="fr-FR" w:eastAsia="zh-CN"/>
              </w:rPr>
              <w:t xml:space="preserve">Tarenaya spinosa </w:t>
            </w:r>
            <w:r w:rsidRPr="000033CF">
              <w:rPr>
                <w:rFonts w:cs="Arial"/>
                <w:sz w:val="16"/>
                <w:szCs w:val="18"/>
                <w:lang w:val="fr-FR" w:eastAsia="zh-CN"/>
              </w:rPr>
              <w:t>(Jacq.) Raf.</w:t>
            </w:r>
          </w:p>
        </w:tc>
        <w:tc>
          <w:tcPr>
            <w:tcW w:w="1701" w:type="dxa"/>
          </w:tcPr>
          <w:p w14:paraId="7D8805C4" w14:textId="77777777" w:rsidR="000033CF" w:rsidRPr="000033CF" w:rsidRDefault="000033CF" w:rsidP="000033CF">
            <w:pPr>
              <w:jc w:val="left"/>
              <w:rPr>
                <w:i/>
                <w:snapToGrid w:val="0"/>
                <w:sz w:val="16"/>
                <w:szCs w:val="18"/>
              </w:rPr>
            </w:pPr>
            <w:r w:rsidRPr="000033CF">
              <w:rPr>
                <w:i/>
                <w:snapToGrid w:val="0"/>
                <w:sz w:val="16"/>
                <w:szCs w:val="18"/>
                <w:lang w:val="fr-FR"/>
              </w:rPr>
              <w:t>Cleome spinosa</w:t>
            </w:r>
            <w:r w:rsidRPr="000033CF">
              <w:rPr>
                <w:snapToGrid w:val="0"/>
                <w:sz w:val="16"/>
                <w:szCs w:val="18"/>
                <w:lang w:val="fr-FR"/>
              </w:rPr>
              <w:t xml:space="preserve"> Jacq.</w:t>
            </w:r>
          </w:p>
        </w:tc>
      </w:tr>
    </w:tbl>
    <w:p w14:paraId="7906C3BC" w14:textId="77777777" w:rsidR="000033CF" w:rsidRPr="000033CF" w:rsidRDefault="000033CF" w:rsidP="000033CF">
      <w:pPr>
        <w:tabs>
          <w:tab w:val="left" w:pos="0"/>
        </w:tabs>
        <w:spacing w:line="276" w:lineRule="auto"/>
        <w:rPr>
          <w:rFonts w:eastAsia="MS Mincho"/>
        </w:rPr>
      </w:pPr>
    </w:p>
    <w:p w14:paraId="13900AEC" w14:textId="77777777" w:rsidR="000033CF" w:rsidRPr="000033CF" w:rsidRDefault="000033CF" w:rsidP="000033CF">
      <w:pPr>
        <w:rPr>
          <w:rFonts w:eastAsia="MS Mincho"/>
          <w:snapToGrid w:val="0"/>
        </w:rPr>
      </w:pPr>
    </w:p>
    <w:p w14:paraId="17FFAA85" w14:textId="766416D0" w:rsidR="000033CF" w:rsidRPr="000033CF" w:rsidRDefault="000033CF" w:rsidP="00A61FBB">
      <w:pPr>
        <w:pStyle w:val="Heading2"/>
        <w:rPr>
          <w:rFonts w:eastAsia="MS Mincho"/>
        </w:rPr>
      </w:pPr>
      <w:bookmarkStart w:id="31" w:name="_Toc148347032"/>
      <w:r w:rsidRPr="000033CF">
        <w:rPr>
          <w:rFonts w:eastAsia="MS Mincho"/>
        </w:rPr>
        <w:t>UPOV code for Deschampsia species</w:t>
      </w:r>
      <w:bookmarkEnd w:id="31"/>
    </w:p>
    <w:p w14:paraId="463D7F4A" w14:textId="77777777" w:rsidR="000033CF" w:rsidRPr="000033CF" w:rsidRDefault="000033CF" w:rsidP="000033CF">
      <w:pPr>
        <w:rPr>
          <w:rFonts w:eastAsia="MS Mincho"/>
        </w:rPr>
      </w:pPr>
    </w:p>
    <w:p w14:paraId="404924F5" w14:textId="77777777" w:rsidR="000033CF" w:rsidRPr="000033CF" w:rsidRDefault="000033CF" w:rsidP="000033CF">
      <w:pPr>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rPr>
        <w:t>Deschampsia</w:t>
      </w:r>
      <w:r w:rsidRPr="000033CF">
        <w:rPr>
          <w:rFonts w:eastAsia="MS Mincho"/>
          <w:i/>
          <w:snapToGrid w:val="0"/>
        </w:rPr>
        <w:t xml:space="preserve">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 xml:space="preserve">Avenella </w:t>
      </w:r>
      <w:r w:rsidRPr="000033CF">
        <w:rPr>
          <w:rFonts w:eastAsia="MS Mincho"/>
        </w:rPr>
        <w:t>species</w:t>
      </w:r>
      <w:r w:rsidRPr="000033CF">
        <w:rPr>
          <w:rFonts w:eastAsia="MS Mincho"/>
          <w:snapToGrid w:val="0"/>
        </w:rPr>
        <w:t>.</w:t>
      </w:r>
    </w:p>
    <w:p w14:paraId="511B9422" w14:textId="77777777" w:rsidR="000033CF" w:rsidRPr="000033CF" w:rsidRDefault="000033CF" w:rsidP="000033CF">
      <w:pPr>
        <w:tabs>
          <w:tab w:val="left" w:pos="0"/>
        </w:tabs>
        <w:spacing w:line="276" w:lineRule="auto"/>
        <w:contextualSpacing/>
        <w:rPr>
          <w:rFonts w:eastAsia="MS Mincho"/>
        </w:rPr>
      </w:pPr>
    </w:p>
    <w:p w14:paraId="2A0EC0FB"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rPr>
        <w:t>Deschampsia</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489B4455" w14:textId="77777777" w:rsidTr="005E3C08">
        <w:trPr>
          <w:jc w:val="center"/>
        </w:trPr>
        <w:tc>
          <w:tcPr>
            <w:tcW w:w="1394" w:type="dxa"/>
          </w:tcPr>
          <w:p w14:paraId="130E34DA"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230E569B"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781D2FC1"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12BDE8D7"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1A9A3EF9"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2A6E9925"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6FF5ED3E"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18B264B2" w14:textId="77777777" w:rsidTr="005E3C08">
        <w:trPr>
          <w:jc w:val="center"/>
        </w:trPr>
        <w:tc>
          <w:tcPr>
            <w:tcW w:w="1394" w:type="dxa"/>
          </w:tcPr>
          <w:p w14:paraId="07993E6F"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DESCH_FLE</w:t>
            </w:r>
          </w:p>
        </w:tc>
        <w:tc>
          <w:tcPr>
            <w:tcW w:w="2561" w:type="dxa"/>
          </w:tcPr>
          <w:p w14:paraId="1CFCDBBA" w14:textId="77777777" w:rsidR="000033CF" w:rsidRPr="000033CF" w:rsidRDefault="000033CF" w:rsidP="000033CF">
            <w:pPr>
              <w:keepNext/>
              <w:jc w:val="left"/>
              <w:rPr>
                <w:i/>
                <w:snapToGrid w:val="0"/>
                <w:sz w:val="16"/>
                <w:szCs w:val="18"/>
              </w:rPr>
            </w:pPr>
            <w:r w:rsidRPr="000033CF">
              <w:rPr>
                <w:i/>
                <w:snapToGrid w:val="0"/>
                <w:sz w:val="16"/>
                <w:szCs w:val="18"/>
              </w:rPr>
              <w:t xml:space="preserve">Deschampsia flexuosa </w:t>
            </w:r>
            <w:r w:rsidRPr="000033CF">
              <w:rPr>
                <w:snapToGrid w:val="0"/>
                <w:sz w:val="16"/>
                <w:szCs w:val="18"/>
              </w:rPr>
              <w:t>(L.) Trin.</w:t>
            </w:r>
          </w:p>
        </w:tc>
        <w:tc>
          <w:tcPr>
            <w:tcW w:w="2700" w:type="dxa"/>
          </w:tcPr>
          <w:p w14:paraId="2B863947" w14:textId="77777777" w:rsidR="000033CF" w:rsidRPr="000033CF" w:rsidRDefault="000033CF" w:rsidP="000033CF">
            <w:pPr>
              <w:keepNext/>
              <w:jc w:val="left"/>
              <w:rPr>
                <w:i/>
                <w:snapToGrid w:val="0"/>
                <w:sz w:val="16"/>
                <w:szCs w:val="18"/>
                <w:lang w:val="fr-FR"/>
              </w:rPr>
            </w:pPr>
            <w:r w:rsidRPr="000033CF">
              <w:rPr>
                <w:i/>
                <w:snapToGrid w:val="0"/>
                <w:sz w:val="16"/>
                <w:szCs w:val="18"/>
                <w:lang w:val="fr-FR"/>
              </w:rPr>
              <w:t xml:space="preserve">Avenella flexuosa </w:t>
            </w:r>
            <w:r w:rsidRPr="000033CF">
              <w:rPr>
                <w:snapToGrid w:val="0"/>
                <w:sz w:val="16"/>
                <w:szCs w:val="18"/>
                <w:lang w:val="fr-FR"/>
              </w:rPr>
              <w:t>(L.) Parl.</w:t>
            </w:r>
          </w:p>
        </w:tc>
        <w:tc>
          <w:tcPr>
            <w:tcW w:w="1826" w:type="dxa"/>
          </w:tcPr>
          <w:p w14:paraId="57500FF0"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35805E67"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2</w:t>
            </w:r>
          </w:p>
        </w:tc>
      </w:tr>
    </w:tbl>
    <w:p w14:paraId="0ECDBAE3" w14:textId="77777777" w:rsidR="000033CF" w:rsidRPr="000033CF" w:rsidRDefault="000033CF" w:rsidP="000033CF">
      <w:pPr>
        <w:rPr>
          <w:rFonts w:eastAsia="MS Mincho"/>
          <w:lang w:eastAsia="ja-JP"/>
        </w:rPr>
      </w:pPr>
    </w:p>
    <w:p w14:paraId="05874F1D" w14:textId="77777777" w:rsidR="000033CF" w:rsidRPr="000033CF" w:rsidRDefault="000033CF" w:rsidP="00A61FBB">
      <w:pPr>
        <w:pStyle w:val="Heading3"/>
        <w:rPr>
          <w:rFonts w:eastAsia="MS Mincho"/>
          <w:lang w:eastAsia="ja-JP"/>
        </w:rPr>
      </w:pPr>
      <w:bookmarkStart w:id="32" w:name="_Toc148347033"/>
      <w:r w:rsidRPr="000033CF">
        <w:rPr>
          <w:rFonts w:eastAsia="MS Mincho"/>
          <w:lang w:eastAsia="ja-JP"/>
        </w:rPr>
        <w:t>Proposal</w:t>
      </w:r>
      <w:bookmarkEnd w:id="32"/>
    </w:p>
    <w:p w14:paraId="32F2CB4D" w14:textId="77777777" w:rsidR="000033CF" w:rsidRPr="000033CF" w:rsidRDefault="000033CF" w:rsidP="002427D6">
      <w:pPr>
        <w:keepNext/>
        <w:rPr>
          <w:rFonts w:eastAsia="MS Mincho"/>
          <w:snapToGrid w:val="0"/>
        </w:rPr>
      </w:pPr>
    </w:p>
    <w:p w14:paraId="276E128E" w14:textId="1C305BB7" w:rsidR="000033CF" w:rsidRPr="001D3626" w:rsidRDefault="000033CF" w:rsidP="002427D6">
      <w:pPr>
        <w:keepNext/>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 DESCH_FLE by the UPOV Code AVENE_FLE, as follows:</w:t>
      </w:r>
    </w:p>
    <w:p w14:paraId="44CA934C" w14:textId="77777777" w:rsidR="000033CF" w:rsidRPr="000033CF" w:rsidRDefault="000033CF" w:rsidP="002427D6">
      <w:pPr>
        <w:keepNext/>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0033CF" w14:paraId="44E9DB70" w14:textId="77777777" w:rsidTr="005E3C08">
        <w:tc>
          <w:tcPr>
            <w:tcW w:w="5165" w:type="dxa"/>
            <w:gridSpan w:val="3"/>
          </w:tcPr>
          <w:p w14:paraId="2A81AFEA" w14:textId="77777777" w:rsidR="000033CF" w:rsidRPr="000033CF" w:rsidRDefault="000033CF" w:rsidP="002427D6">
            <w:pPr>
              <w:keepNext/>
              <w:jc w:val="center"/>
              <w:rPr>
                <w:rFonts w:cs="Arial"/>
                <w:sz w:val="16"/>
                <w:szCs w:val="16"/>
                <w:lang w:eastAsia="ja-JP"/>
              </w:rPr>
            </w:pPr>
            <w:r w:rsidRPr="000033CF">
              <w:rPr>
                <w:rFonts w:cs="Arial"/>
                <w:sz w:val="16"/>
                <w:szCs w:val="16"/>
                <w:lang w:eastAsia="ja-JP"/>
              </w:rPr>
              <w:t>Current</w:t>
            </w:r>
          </w:p>
        </w:tc>
        <w:tc>
          <w:tcPr>
            <w:tcW w:w="4677" w:type="dxa"/>
            <w:gridSpan w:val="3"/>
          </w:tcPr>
          <w:p w14:paraId="4C466DA9" w14:textId="77777777" w:rsidR="000033CF" w:rsidRPr="000033CF" w:rsidRDefault="000033CF" w:rsidP="002427D6">
            <w:pPr>
              <w:keepNext/>
              <w:jc w:val="center"/>
              <w:rPr>
                <w:rFonts w:cs="Arial"/>
                <w:sz w:val="16"/>
                <w:szCs w:val="16"/>
                <w:lang w:eastAsia="ja-JP"/>
              </w:rPr>
            </w:pPr>
            <w:r w:rsidRPr="000033CF">
              <w:rPr>
                <w:rFonts w:cs="Arial"/>
                <w:sz w:val="16"/>
                <w:szCs w:val="16"/>
                <w:lang w:eastAsia="ja-JP"/>
              </w:rPr>
              <w:t>Proposal</w:t>
            </w:r>
          </w:p>
        </w:tc>
      </w:tr>
      <w:tr w:rsidR="000033CF" w:rsidRPr="000033CF" w14:paraId="599E1D91" w14:textId="77777777" w:rsidTr="005E3C08">
        <w:tc>
          <w:tcPr>
            <w:tcW w:w="1479" w:type="dxa"/>
          </w:tcPr>
          <w:p w14:paraId="5A9438DE"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UPOV code</w:t>
            </w:r>
          </w:p>
        </w:tc>
        <w:tc>
          <w:tcPr>
            <w:tcW w:w="1843" w:type="dxa"/>
          </w:tcPr>
          <w:p w14:paraId="03568D0B"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Principal botanical name</w:t>
            </w:r>
          </w:p>
        </w:tc>
        <w:tc>
          <w:tcPr>
            <w:tcW w:w="1843" w:type="dxa"/>
          </w:tcPr>
          <w:p w14:paraId="2A6DA428"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Other botanical name(s)</w:t>
            </w:r>
          </w:p>
        </w:tc>
        <w:tc>
          <w:tcPr>
            <w:tcW w:w="1405" w:type="dxa"/>
          </w:tcPr>
          <w:p w14:paraId="4B3F5F1C"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UPOV code</w:t>
            </w:r>
          </w:p>
        </w:tc>
        <w:tc>
          <w:tcPr>
            <w:tcW w:w="1571" w:type="dxa"/>
          </w:tcPr>
          <w:p w14:paraId="59308113"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Principal botanical name</w:t>
            </w:r>
          </w:p>
        </w:tc>
        <w:tc>
          <w:tcPr>
            <w:tcW w:w="1701" w:type="dxa"/>
          </w:tcPr>
          <w:p w14:paraId="34D48FD1" w14:textId="77777777" w:rsidR="000033CF" w:rsidRPr="000033CF" w:rsidRDefault="000033CF" w:rsidP="002427D6">
            <w:pPr>
              <w:keepNext/>
              <w:jc w:val="center"/>
              <w:rPr>
                <w:rFonts w:cs="Arial"/>
                <w:sz w:val="16"/>
                <w:szCs w:val="16"/>
                <w:lang w:eastAsia="ja-JP"/>
              </w:rPr>
            </w:pPr>
            <w:r w:rsidRPr="000033CF">
              <w:rPr>
                <w:rFonts w:cs="Arial"/>
                <w:snapToGrid w:val="0"/>
                <w:sz w:val="16"/>
                <w:szCs w:val="16"/>
              </w:rPr>
              <w:t>Other botanical name(s)</w:t>
            </w:r>
          </w:p>
        </w:tc>
      </w:tr>
      <w:tr w:rsidR="000033CF" w:rsidRPr="000033CF" w14:paraId="02B2CA9C" w14:textId="77777777" w:rsidTr="005E3C08">
        <w:tc>
          <w:tcPr>
            <w:tcW w:w="1479" w:type="dxa"/>
          </w:tcPr>
          <w:p w14:paraId="21E118F2" w14:textId="77777777" w:rsidR="000033CF" w:rsidRPr="000033CF" w:rsidRDefault="000033CF" w:rsidP="002427D6">
            <w:pPr>
              <w:keepNext/>
              <w:jc w:val="left"/>
              <w:rPr>
                <w:rFonts w:cs="Arial"/>
                <w:sz w:val="16"/>
                <w:szCs w:val="18"/>
                <w:lang w:val="fr-FR" w:eastAsia="zh-CN"/>
              </w:rPr>
            </w:pPr>
            <w:r w:rsidRPr="000033CF">
              <w:rPr>
                <w:rFonts w:cs="Arial"/>
                <w:sz w:val="16"/>
                <w:szCs w:val="18"/>
                <w:lang w:val="fr-FR" w:eastAsia="zh-CN"/>
              </w:rPr>
              <w:t>DESCH_FLE</w:t>
            </w:r>
          </w:p>
        </w:tc>
        <w:tc>
          <w:tcPr>
            <w:tcW w:w="1843" w:type="dxa"/>
          </w:tcPr>
          <w:p w14:paraId="5386CA83" w14:textId="77777777" w:rsidR="000033CF" w:rsidRPr="000033CF" w:rsidRDefault="000033CF" w:rsidP="002427D6">
            <w:pPr>
              <w:keepNext/>
              <w:jc w:val="left"/>
              <w:rPr>
                <w:i/>
                <w:snapToGrid w:val="0"/>
                <w:sz w:val="16"/>
                <w:szCs w:val="18"/>
              </w:rPr>
            </w:pPr>
            <w:r w:rsidRPr="000033CF">
              <w:rPr>
                <w:i/>
                <w:snapToGrid w:val="0"/>
                <w:sz w:val="16"/>
                <w:szCs w:val="18"/>
              </w:rPr>
              <w:t xml:space="preserve">Deschampsia flexuosa </w:t>
            </w:r>
            <w:r w:rsidRPr="000033CF">
              <w:rPr>
                <w:snapToGrid w:val="0"/>
                <w:sz w:val="16"/>
                <w:szCs w:val="18"/>
              </w:rPr>
              <w:t>(L.) Trin.</w:t>
            </w:r>
          </w:p>
        </w:tc>
        <w:tc>
          <w:tcPr>
            <w:tcW w:w="1843" w:type="dxa"/>
          </w:tcPr>
          <w:p w14:paraId="7513F22E" w14:textId="77777777" w:rsidR="000033CF" w:rsidRPr="000033CF" w:rsidRDefault="000033CF" w:rsidP="002427D6">
            <w:pPr>
              <w:keepNext/>
              <w:jc w:val="left"/>
              <w:rPr>
                <w:i/>
                <w:snapToGrid w:val="0"/>
                <w:sz w:val="16"/>
                <w:szCs w:val="18"/>
              </w:rPr>
            </w:pPr>
            <w:r w:rsidRPr="000033CF">
              <w:rPr>
                <w:i/>
                <w:snapToGrid w:val="0"/>
                <w:sz w:val="16"/>
                <w:szCs w:val="18"/>
              </w:rPr>
              <w:t>Avenella flexuosa</w:t>
            </w:r>
            <w:r w:rsidRPr="000033CF">
              <w:rPr>
                <w:snapToGrid w:val="0"/>
                <w:sz w:val="16"/>
                <w:szCs w:val="18"/>
              </w:rPr>
              <w:t xml:space="preserve"> (L.) Parl.</w:t>
            </w:r>
          </w:p>
        </w:tc>
        <w:tc>
          <w:tcPr>
            <w:tcW w:w="1405" w:type="dxa"/>
          </w:tcPr>
          <w:p w14:paraId="193ED2D0" w14:textId="77777777" w:rsidR="000033CF" w:rsidRPr="000033CF" w:rsidRDefault="000033CF" w:rsidP="002427D6">
            <w:pPr>
              <w:keepNext/>
              <w:jc w:val="left"/>
              <w:rPr>
                <w:rFonts w:cs="Arial"/>
                <w:sz w:val="16"/>
                <w:szCs w:val="18"/>
                <w:lang w:eastAsia="zh-CN"/>
              </w:rPr>
            </w:pPr>
            <w:r w:rsidRPr="000033CF">
              <w:rPr>
                <w:rFonts w:cs="Arial"/>
                <w:sz w:val="16"/>
                <w:szCs w:val="18"/>
                <w:lang w:val="fr-FR" w:eastAsia="zh-CN"/>
              </w:rPr>
              <w:t>AVENE_FLE</w:t>
            </w:r>
            <w:r w:rsidRPr="000033CF">
              <w:rPr>
                <w:rFonts w:cs="Arial"/>
                <w:sz w:val="16"/>
                <w:szCs w:val="18"/>
                <w:lang w:eastAsia="zh-CN"/>
              </w:rPr>
              <w:t xml:space="preserve"> </w:t>
            </w:r>
          </w:p>
        </w:tc>
        <w:tc>
          <w:tcPr>
            <w:tcW w:w="1571" w:type="dxa"/>
          </w:tcPr>
          <w:p w14:paraId="1A2A3208" w14:textId="77777777" w:rsidR="000033CF" w:rsidRPr="000033CF" w:rsidRDefault="000033CF" w:rsidP="002427D6">
            <w:pPr>
              <w:keepNext/>
              <w:jc w:val="left"/>
              <w:rPr>
                <w:i/>
                <w:snapToGrid w:val="0"/>
                <w:sz w:val="16"/>
                <w:szCs w:val="18"/>
              </w:rPr>
            </w:pPr>
            <w:r w:rsidRPr="000033CF">
              <w:rPr>
                <w:i/>
                <w:snapToGrid w:val="0"/>
                <w:sz w:val="16"/>
                <w:szCs w:val="18"/>
                <w:lang w:val="fr-FR"/>
              </w:rPr>
              <w:t xml:space="preserve">Avenella flexuosa </w:t>
            </w:r>
            <w:r w:rsidRPr="000033CF">
              <w:rPr>
                <w:snapToGrid w:val="0"/>
                <w:sz w:val="16"/>
                <w:szCs w:val="18"/>
                <w:lang w:val="fr-FR"/>
              </w:rPr>
              <w:t>(L.) Parl.</w:t>
            </w:r>
          </w:p>
        </w:tc>
        <w:tc>
          <w:tcPr>
            <w:tcW w:w="1701" w:type="dxa"/>
          </w:tcPr>
          <w:p w14:paraId="5FCE26C9" w14:textId="77777777" w:rsidR="000033CF" w:rsidRPr="000033CF" w:rsidRDefault="000033CF" w:rsidP="002427D6">
            <w:pPr>
              <w:keepNext/>
              <w:jc w:val="left"/>
              <w:rPr>
                <w:snapToGrid w:val="0"/>
                <w:sz w:val="16"/>
                <w:szCs w:val="18"/>
              </w:rPr>
            </w:pPr>
            <w:r w:rsidRPr="000033CF">
              <w:rPr>
                <w:i/>
                <w:snapToGrid w:val="0"/>
                <w:sz w:val="16"/>
                <w:szCs w:val="18"/>
              </w:rPr>
              <w:t xml:space="preserve">Deschampsia flexuosa </w:t>
            </w:r>
            <w:r w:rsidRPr="000033CF">
              <w:rPr>
                <w:snapToGrid w:val="0"/>
                <w:sz w:val="16"/>
                <w:szCs w:val="18"/>
              </w:rPr>
              <w:t>(L.) Trin.</w:t>
            </w:r>
          </w:p>
        </w:tc>
      </w:tr>
    </w:tbl>
    <w:p w14:paraId="20137121" w14:textId="77777777" w:rsidR="000033CF" w:rsidRPr="000033CF" w:rsidRDefault="000033CF" w:rsidP="000033CF">
      <w:pPr>
        <w:tabs>
          <w:tab w:val="left" w:pos="0"/>
        </w:tabs>
        <w:spacing w:line="276" w:lineRule="auto"/>
        <w:rPr>
          <w:rFonts w:eastAsia="MS Mincho"/>
        </w:rPr>
      </w:pPr>
    </w:p>
    <w:p w14:paraId="24E7CA25" w14:textId="77777777" w:rsidR="000033CF" w:rsidRPr="000033CF" w:rsidRDefault="000033CF" w:rsidP="000033CF">
      <w:pPr>
        <w:tabs>
          <w:tab w:val="left" w:pos="0"/>
        </w:tabs>
        <w:spacing w:line="276" w:lineRule="auto"/>
        <w:rPr>
          <w:rFonts w:eastAsia="MS Mincho"/>
        </w:rPr>
      </w:pPr>
    </w:p>
    <w:p w14:paraId="6B42BF09" w14:textId="6D2B5E8F" w:rsidR="000033CF" w:rsidRPr="000033CF" w:rsidRDefault="000033CF" w:rsidP="00A61FBB">
      <w:pPr>
        <w:pStyle w:val="Heading2"/>
        <w:rPr>
          <w:rFonts w:eastAsia="MS Mincho"/>
        </w:rPr>
      </w:pPr>
      <w:bookmarkStart w:id="33" w:name="_Toc148347034"/>
      <w:r w:rsidRPr="000033CF">
        <w:rPr>
          <w:rFonts w:eastAsia="MS Mincho"/>
        </w:rPr>
        <w:t>UPOV code for Epiphyllum species</w:t>
      </w:r>
      <w:bookmarkEnd w:id="33"/>
    </w:p>
    <w:p w14:paraId="7AA7B50D" w14:textId="77777777" w:rsidR="000033CF" w:rsidRPr="000033CF" w:rsidRDefault="000033CF" w:rsidP="000033CF">
      <w:pPr>
        <w:rPr>
          <w:rFonts w:eastAsia="MS Mincho"/>
        </w:rPr>
      </w:pPr>
    </w:p>
    <w:p w14:paraId="0ED9AC6F" w14:textId="77777777" w:rsidR="000033CF" w:rsidRPr="000033CF" w:rsidRDefault="000033CF" w:rsidP="000033CF">
      <w:pPr>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rPr>
        <w:t xml:space="preserve">Epiphyllum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Tarenaya</w:t>
      </w:r>
      <w:r w:rsidRPr="000033CF">
        <w:rPr>
          <w:rFonts w:eastAsia="MS Mincho"/>
          <w:i/>
        </w:rPr>
        <w:t xml:space="preserve"> </w:t>
      </w:r>
      <w:r w:rsidRPr="000033CF">
        <w:rPr>
          <w:rFonts w:eastAsia="MS Mincho"/>
        </w:rPr>
        <w:t>species</w:t>
      </w:r>
      <w:r w:rsidRPr="000033CF">
        <w:rPr>
          <w:rFonts w:eastAsia="MS Mincho"/>
          <w:snapToGrid w:val="0"/>
        </w:rPr>
        <w:t>.</w:t>
      </w:r>
    </w:p>
    <w:p w14:paraId="4FB8E9C7" w14:textId="77777777" w:rsidR="000033CF" w:rsidRPr="000033CF" w:rsidRDefault="000033CF" w:rsidP="000033CF">
      <w:pPr>
        <w:tabs>
          <w:tab w:val="left" w:pos="0"/>
        </w:tabs>
        <w:spacing w:line="276" w:lineRule="auto"/>
        <w:contextualSpacing/>
        <w:rPr>
          <w:rFonts w:eastAsia="MS Mincho"/>
        </w:rPr>
      </w:pPr>
    </w:p>
    <w:p w14:paraId="03ED4DC4"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bCs/>
          <w:i/>
        </w:rPr>
        <w:t xml:space="preserve">Tarenaya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33DDED46" w14:textId="77777777" w:rsidTr="005E3C08">
        <w:trPr>
          <w:jc w:val="center"/>
        </w:trPr>
        <w:tc>
          <w:tcPr>
            <w:tcW w:w="1394" w:type="dxa"/>
          </w:tcPr>
          <w:p w14:paraId="41CCFCD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700CBD7D"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33CE4824"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0BB25DEE"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54CA2690"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6A363781"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3CFC3DDC"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38F6D97D" w14:textId="77777777" w:rsidTr="005E3C08">
        <w:trPr>
          <w:jc w:val="center"/>
        </w:trPr>
        <w:tc>
          <w:tcPr>
            <w:tcW w:w="1394" w:type="dxa"/>
          </w:tcPr>
          <w:p w14:paraId="63E473CA" w14:textId="77777777" w:rsidR="000033CF" w:rsidRPr="000033CF" w:rsidRDefault="000033CF" w:rsidP="000033CF">
            <w:pPr>
              <w:keepNext/>
              <w:jc w:val="left"/>
              <w:rPr>
                <w:snapToGrid w:val="0"/>
                <w:sz w:val="16"/>
                <w:szCs w:val="18"/>
              </w:rPr>
            </w:pPr>
            <w:r w:rsidRPr="000033CF">
              <w:rPr>
                <w:rFonts w:cs="Arial"/>
                <w:sz w:val="16"/>
                <w:szCs w:val="18"/>
                <w:lang w:eastAsia="zh-CN"/>
              </w:rPr>
              <w:t>EPIPH_ANG</w:t>
            </w:r>
          </w:p>
        </w:tc>
        <w:tc>
          <w:tcPr>
            <w:tcW w:w="2561" w:type="dxa"/>
          </w:tcPr>
          <w:p w14:paraId="4E3AF2A9" w14:textId="77777777" w:rsidR="000033CF" w:rsidRPr="000033CF" w:rsidRDefault="000033CF" w:rsidP="000033CF">
            <w:pPr>
              <w:keepNext/>
              <w:jc w:val="left"/>
              <w:rPr>
                <w:i/>
                <w:snapToGrid w:val="0"/>
                <w:sz w:val="16"/>
                <w:szCs w:val="18"/>
                <w:lang w:val="pt-BR"/>
              </w:rPr>
            </w:pPr>
            <w:r w:rsidRPr="000033CF">
              <w:rPr>
                <w:rFonts w:cs="Arial"/>
                <w:i/>
                <w:sz w:val="16"/>
                <w:szCs w:val="18"/>
                <w:lang w:val="pt-BR" w:eastAsia="zh-CN"/>
              </w:rPr>
              <w:t xml:space="preserve">Epiphyllum anguligerum </w:t>
            </w:r>
            <w:r w:rsidRPr="000033CF">
              <w:rPr>
                <w:rFonts w:cs="Arial"/>
                <w:sz w:val="16"/>
                <w:szCs w:val="18"/>
                <w:lang w:val="pt-BR" w:eastAsia="zh-CN"/>
              </w:rPr>
              <w:t>(Lem.) G.Don</w:t>
            </w:r>
          </w:p>
        </w:tc>
        <w:tc>
          <w:tcPr>
            <w:tcW w:w="2700" w:type="dxa"/>
          </w:tcPr>
          <w:p w14:paraId="467C14E9" w14:textId="77777777" w:rsidR="000033CF" w:rsidRPr="000033CF" w:rsidDel="00243C19" w:rsidRDefault="000033CF" w:rsidP="000033CF">
            <w:pPr>
              <w:keepNext/>
              <w:jc w:val="left"/>
              <w:rPr>
                <w:i/>
                <w:snapToGrid w:val="0"/>
                <w:sz w:val="16"/>
                <w:szCs w:val="18"/>
                <w:lang w:val="pt-BR"/>
              </w:rPr>
            </w:pPr>
            <w:r w:rsidRPr="000033CF">
              <w:rPr>
                <w:rFonts w:cs="Arial"/>
                <w:i/>
                <w:sz w:val="16"/>
                <w:szCs w:val="18"/>
                <w:lang w:val="pt-BR" w:eastAsia="zh-CN"/>
              </w:rPr>
              <w:t xml:space="preserve">Disocactus anguliger </w:t>
            </w:r>
            <w:r w:rsidRPr="000033CF">
              <w:rPr>
                <w:rFonts w:cs="Arial"/>
                <w:sz w:val="16"/>
                <w:szCs w:val="18"/>
                <w:lang w:val="pt-BR" w:eastAsia="zh-CN"/>
              </w:rPr>
              <w:t>(Lem.) M. Á. Cruz &amp; S. Arias</w:t>
            </w:r>
          </w:p>
        </w:tc>
        <w:tc>
          <w:tcPr>
            <w:tcW w:w="1826" w:type="dxa"/>
          </w:tcPr>
          <w:p w14:paraId="213B0E7B"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71A7445F"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2</w:t>
            </w:r>
          </w:p>
        </w:tc>
      </w:tr>
    </w:tbl>
    <w:p w14:paraId="71025651" w14:textId="77777777" w:rsidR="000033CF" w:rsidRPr="000033CF" w:rsidRDefault="000033CF" w:rsidP="000033CF">
      <w:pPr>
        <w:rPr>
          <w:rFonts w:eastAsia="MS Mincho"/>
          <w:lang w:eastAsia="ja-JP"/>
        </w:rPr>
      </w:pPr>
    </w:p>
    <w:p w14:paraId="01B64D54" w14:textId="77777777" w:rsidR="000033CF" w:rsidRPr="000033CF" w:rsidRDefault="000033CF" w:rsidP="00DC3538">
      <w:pPr>
        <w:pStyle w:val="Heading3"/>
        <w:rPr>
          <w:rFonts w:eastAsia="MS Mincho"/>
          <w:lang w:eastAsia="ja-JP"/>
        </w:rPr>
      </w:pPr>
      <w:bookmarkStart w:id="34" w:name="_Toc148347035"/>
      <w:r w:rsidRPr="000033CF">
        <w:rPr>
          <w:rFonts w:eastAsia="MS Mincho"/>
          <w:lang w:eastAsia="ja-JP"/>
        </w:rPr>
        <w:lastRenderedPageBreak/>
        <w:t>Proposal</w:t>
      </w:r>
      <w:bookmarkEnd w:id="34"/>
    </w:p>
    <w:p w14:paraId="49C13235" w14:textId="77777777" w:rsidR="000033CF" w:rsidRPr="000033CF" w:rsidRDefault="000033CF" w:rsidP="00DC3538">
      <w:pPr>
        <w:keepNext/>
        <w:rPr>
          <w:rFonts w:eastAsia="MS Mincho"/>
          <w:snapToGrid w:val="0"/>
        </w:rPr>
      </w:pPr>
    </w:p>
    <w:p w14:paraId="13AFF8EB" w14:textId="48CE4D4D" w:rsidR="000033CF" w:rsidRPr="001D3626" w:rsidRDefault="000033CF" w:rsidP="00DC3538">
      <w:pPr>
        <w:keepNext/>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 EPIPH_ANG by the UPOV Codes DISOC_NGL, as follows:</w:t>
      </w:r>
    </w:p>
    <w:p w14:paraId="60ED1BCC"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0033CF" w14:paraId="3427255D" w14:textId="77777777" w:rsidTr="005E3C08">
        <w:tc>
          <w:tcPr>
            <w:tcW w:w="5165" w:type="dxa"/>
            <w:gridSpan w:val="3"/>
          </w:tcPr>
          <w:p w14:paraId="03504571" w14:textId="77777777" w:rsidR="000033CF" w:rsidRPr="000033CF" w:rsidRDefault="000033CF" w:rsidP="000033CF">
            <w:pPr>
              <w:jc w:val="center"/>
              <w:rPr>
                <w:rFonts w:cs="Arial"/>
                <w:sz w:val="16"/>
                <w:szCs w:val="16"/>
                <w:lang w:eastAsia="ja-JP"/>
              </w:rPr>
            </w:pPr>
            <w:r w:rsidRPr="000033CF">
              <w:rPr>
                <w:rFonts w:cs="Arial"/>
                <w:sz w:val="16"/>
                <w:szCs w:val="16"/>
                <w:lang w:eastAsia="ja-JP"/>
              </w:rPr>
              <w:t>Current</w:t>
            </w:r>
          </w:p>
        </w:tc>
        <w:tc>
          <w:tcPr>
            <w:tcW w:w="4677" w:type="dxa"/>
            <w:gridSpan w:val="3"/>
          </w:tcPr>
          <w:p w14:paraId="3984BBD8" w14:textId="77777777" w:rsidR="000033CF" w:rsidRPr="000033CF" w:rsidRDefault="000033CF" w:rsidP="000033CF">
            <w:pPr>
              <w:jc w:val="center"/>
              <w:rPr>
                <w:rFonts w:cs="Arial"/>
                <w:sz w:val="16"/>
                <w:szCs w:val="16"/>
                <w:lang w:eastAsia="ja-JP"/>
              </w:rPr>
            </w:pPr>
            <w:r w:rsidRPr="000033CF">
              <w:rPr>
                <w:rFonts w:cs="Arial"/>
                <w:sz w:val="16"/>
                <w:szCs w:val="16"/>
                <w:lang w:eastAsia="ja-JP"/>
              </w:rPr>
              <w:t>Proposal</w:t>
            </w:r>
          </w:p>
        </w:tc>
      </w:tr>
      <w:tr w:rsidR="000033CF" w:rsidRPr="000033CF" w14:paraId="7F12A74D" w14:textId="77777777" w:rsidTr="005E3C08">
        <w:tc>
          <w:tcPr>
            <w:tcW w:w="1479" w:type="dxa"/>
          </w:tcPr>
          <w:p w14:paraId="5CD12DBC"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843" w:type="dxa"/>
          </w:tcPr>
          <w:p w14:paraId="5FD4740A"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843" w:type="dxa"/>
          </w:tcPr>
          <w:p w14:paraId="74748F4D"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c>
          <w:tcPr>
            <w:tcW w:w="1275" w:type="dxa"/>
          </w:tcPr>
          <w:p w14:paraId="36AA7DDA"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701" w:type="dxa"/>
          </w:tcPr>
          <w:p w14:paraId="45AAD7DB"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701" w:type="dxa"/>
          </w:tcPr>
          <w:p w14:paraId="4627C739"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r>
      <w:tr w:rsidR="000033CF" w:rsidRPr="00990B18" w14:paraId="7BE87A6C" w14:textId="77777777" w:rsidTr="005E3C08">
        <w:tc>
          <w:tcPr>
            <w:tcW w:w="1479" w:type="dxa"/>
          </w:tcPr>
          <w:p w14:paraId="09A92DC3" w14:textId="77777777" w:rsidR="000033CF" w:rsidRPr="000033CF" w:rsidRDefault="000033CF" w:rsidP="000033CF">
            <w:pPr>
              <w:jc w:val="left"/>
              <w:rPr>
                <w:snapToGrid w:val="0"/>
                <w:sz w:val="16"/>
                <w:szCs w:val="18"/>
              </w:rPr>
            </w:pPr>
            <w:r w:rsidRPr="000033CF">
              <w:rPr>
                <w:rFonts w:cs="Arial"/>
                <w:sz w:val="16"/>
                <w:szCs w:val="18"/>
                <w:lang w:eastAsia="zh-CN"/>
              </w:rPr>
              <w:t>EPIPH_ANG</w:t>
            </w:r>
            <w:r w:rsidRPr="000033CF">
              <w:rPr>
                <w:rFonts w:cs="Arial"/>
                <w:sz w:val="16"/>
                <w:szCs w:val="18"/>
                <w:lang w:eastAsia="zh-CN"/>
              </w:rPr>
              <w:tab/>
            </w:r>
          </w:p>
        </w:tc>
        <w:tc>
          <w:tcPr>
            <w:tcW w:w="1843" w:type="dxa"/>
          </w:tcPr>
          <w:p w14:paraId="3A4D3DD3" w14:textId="77777777" w:rsidR="000033CF" w:rsidRPr="000033CF" w:rsidRDefault="000033CF" w:rsidP="000033CF">
            <w:pPr>
              <w:jc w:val="left"/>
              <w:rPr>
                <w:i/>
                <w:snapToGrid w:val="0"/>
                <w:sz w:val="16"/>
                <w:szCs w:val="18"/>
                <w:lang w:val="pt-BR"/>
              </w:rPr>
            </w:pPr>
            <w:r w:rsidRPr="000033CF">
              <w:rPr>
                <w:rFonts w:cs="Arial"/>
                <w:i/>
                <w:sz w:val="16"/>
                <w:szCs w:val="18"/>
                <w:lang w:val="pt-BR" w:eastAsia="zh-CN"/>
              </w:rPr>
              <w:t xml:space="preserve">Epiphyllum anguligerum </w:t>
            </w:r>
            <w:r w:rsidRPr="000033CF">
              <w:rPr>
                <w:rFonts w:cs="Arial"/>
                <w:sz w:val="16"/>
                <w:szCs w:val="18"/>
                <w:lang w:val="pt-BR" w:eastAsia="zh-CN"/>
              </w:rPr>
              <w:t>(Lem.) G.Don</w:t>
            </w:r>
          </w:p>
        </w:tc>
        <w:tc>
          <w:tcPr>
            <w:tcW w:w="1843" w:type="dxa"/>
          </w:tcPr>
          <w:p w14:paraId="40499308" w14:textId="77777777" w:rsidR="000033CF" w:rsidRPr="000033CF" w:rsidRDefault="000033CF" w:rsidP="000033CF">
            <w:pPr>
              <w:jc w:val="left"/>
              <w:rPr>
                <w:snapToGrid w:val="0"/>
                <w:sz w:val="16"/>
                <w:szCs w:val="18"/>
                <w:lang w:val="pt-BR"/>
              </w:rPr>
            </w:pPr>
            <w:r w:rsidRPr="000033CF">
              <w:rPr>
                <w:rFonts w:cs="Arial"/>
                <w:i/>
                <w:sz w:val="16"/>
                <w:szCs w:val="18"/>
                <w:lang w:val="pt-BR" w:eastAsia="zh-CN"/>
              </w:rPr>
              <w:t xml:space="preserve">Disocactus anguliger </w:t>
            </w:r>
            <w:r w:rsidRPr="000033CF">
              <w:rPr>
                <w:rFonts w:cs="Arial"/>
                <w:sz w:val="16"/>
                <w:szCs w:val="18"/>
                <w:lang w:val="pt-BR" w:eastAsia="zh-CN"/>
              </w:rPr>
              <w:t>(Lem.) M. Á. Cruz &amp; S. Arias</w:t>
            </w:r>
          </w:p>
        </w:tc>
        <w:tc>
          <w:tcPr>
            <w:tcW w:w="1275" w:type="dxa"/>
          </w:tcPr>
          <w:p w14:paraId="619A6967" w14:textId="77777777" w:rsidR="000033CF" w:rsidRPr="000033CF" w:rsidRDefault="000033CF" w:rsidP="000033CF">
            <w:pPr>
              <w:jc w:val="left"/>
              <w:rPr>
                <w:snapToGrid w:val="0"/>
                <w:sz w:val="16"/>
                <w:szCs w:val="18"/>
              </w:rPr>
            </w:pPr>
            <w:r w:rsidRPr="000033CF">
              <w:rPr>
                <w:rFonts w:cs="Arial"/>
                <w:sz w:val="16"/>
                <w:szCs w:val="18"/>
                <w:lang w:eastAsia="zh-CN"/>
              </w:rPr>
              <w:t>DISOC_NGL</w:t>
            </w:r>
            <w:r w:rsidRPr="000033CF">
              <w:rPr>
                <w:rFonts w:cs="Arial"/>
                <w:sz w:val="16"/>
                <w:szCs w:val="18"/>
                <w:lang w:eastAsia="zh-CN"/>
              </w:rPr>
              <w:tab/>
            </w:r>
          </w:p>
        </w:tc>
        <w:tc>
          <w:tcPr>
            <w:tcW w:w="1701" w:type="dxa"/>
          </w:tcPr>
          <w:p w14:paraId="7BCA89E7" w14:textId="77777777" w:rsidR="000033CF" w:rsidRPr="000033CF" w:rsidRDefault="000033CF" w:rsidP="000033CF">
            <w:pPr>
              <w:jc w:val="left"/>
              <w:rPr>
                <w:i/>
                <w:snapToGrid w:val="0"/>
                <w:sz w:val="16"/>
                <w:szCs w:val="18"/>
                <w:lang w:val="pt-BR"/>
              </w:rPr>
            </w:pPr>
            <w:r w:rsidRPr="000033CF">
              <w:rPr>
                <w:rFonts w:cs="Arial"/>
                <w:i/>
                <w:sz w:val="16"/>
                <w:szCs w:val="18"/>
                <w:lang w:val="pt-BR" w:eastAsia="zh-CN"/>
              </w:rPr>
              <w:t xml:space="preserve">Disocactus anguliger </w:t>
            </w:r>
            <w:r w:rsidRPr="000033CF">
              <w:rPr>
                <w:rFonts w:cs="Arial"/>
                <w:sz w:val="16"/>
                <w:szCs w:val="18"/>
                <w:lang w:val="pt-BR" w:eastAsia="zh-CN"/>
              </w:rPr>
              <w:t>(Lem.) M. Á. Cruz &amp; S. Arias</w:t>
            </w:r>
            <w:r w:rsidRPr="000033CF">
              <w:rPr>
                <w:i/>
                <w:snapToGrid w:val="0"/>
                <w:sz w:val="16"/>
                <w:szCs w:val="18"/>
                <w:lang w:val="pt-BR"/>
              </w:rPr>
              <w:t xml:space="preserve"> </w:t>
            </w:r>
          </w:p>
        </w:tc>
        <w:tc>
          <w:tcPr>
            <w:tcW w:w="1701" w:type="dxa"/>
          </w:tcPr>
          <w:p w14:paraId="24195BEE" w14:textId="77777777" w:rsidR="000033CF" w:rsidRPr="000033CF" w:rsidRDefault="000033CF" w:rsidP="000033CF">
            <w:pPr>
              <w:jc w:val="left"/>
              <w:rPr>
                <w:snapToGrid w:val="0"/>
                <w:sz w:val="16"/>
                <w:szCs w:val="18"/>
                <w:lang w:val="pt-BR"/>
              </w:rPr>
            </w:pPr>
            <w:r w:rsidRPr="000033CF">
              <w:rPr>
                <w:rFonts w:cs="Arial"/>
                <w:i/>
                <w:sz w:val="16"/>
                <w:szCs w:val="18"/>
                <w:lang w:val="pt-BR" w:eastAsia="zh-CN"/>
              </w:rPr>
              <w:t xml:space="preserve">Epiphyllum anguligerum </w:t>
            </w:r>
            <w:r w:rsidRPr="000033CF">
              <w:rPr>
                <w:rFonts w:cs="Arial"/>
                <w:sz w:val="16"/>
                <w:szCs w:val="18"/>
                <w:lang w:val="pt-BR" w:eastAsia="zh-CN"/>
              </w:rPr>
              <w:t>(Lem.) G.Don</w:t>
            </w:r>
          </w:p>
        </w:tc>
      </w:tr>
    </w:tbl>
    <w:p w14:paraId="20AD6D95" w14:textId="77777777" w:rsidR="000033CF" w:rsidRPr="000033CF" w:rsidRDefault="000033CF" w:rsidP="000033CF">
      <w:pPr>
        <w:rPr>
          <w:rFonts w:eastAsia="MS Mincho"/>
          <w:snapToGrid w:val="0"/>
          <w:lang w:val="pt-BR"/>
        </w:rPr>
      </w:pPr>
    </w:p>
    <w:p w14:paraId="3851B9C8" w14:textId="77777777" w:rsidR="000033CF" w:rsidRPr="000033CF" w:rsidRDefault="000033CF" w:rsidP="000033CF">
      <w:pPr>
        <w:rPr>
          <w:rFonts w:eastAsia="MS Mincho"/>
          <w:snapToGrid w:val="0"/>
          <w:lang w:val="pt-BR"/>
        </w:rPr>
      </w:pPr>
    </w:p>
    <w:p w14:paraId="32510087" w14:textId="1078FA42" w:rsidR="000033CF" w:rsidRPr="000033CF" w:rsidRDefault="000033CF" w:rsidP="00A61FBB">
      <w:pPr>
        <w:pStyle w:val="Heading2"/>
        <w:rPr>
          <w:rFonts w:eastAsia="MS Mincho"/>
        </w:rPr>
      </w:pPr>
      <w:bookmarkStart w:id="35" w:name="_Toc148347036"/>
      <w:r w:rsidRPr="000033CF">
        <w:rPr>
          <w:rFonts w:eastAsia="MS Mincho"/>
        </w:rPr>
        <w:t>UPOV code for Osteospermum species</w:t>
      </w:r>
      <w:bookmarkEnd w:id="35"/>
    </w:p>
    <w:p w14:paraId="688E10D5" w14:textId="77777777" w:rsidR="000033CF" w:rsidRPr="000033CF" w:rsidRDefault="000033CF" w:rsidP="000033CF">
      <w:pPr>
        <w:rPr>
          <w:rFonts w:eastAsia="MS Mincho"/>
        </w:rPr>
      </w:pPr>
    </w:p>
    <w:p w14:paraId="2D28BAC2" w14:textId="77777777" w:rsidR="000033CF" w:rsidRPr="000033CF" w:rsidRDefault="000033CF" w:rsidP="000033CF">
      <w:pPr>
        <w:tabs>
          <w:tab w:val="left" w:pos="0"/>
        </w:tabs>
        <w:spacing w:line="276" w:lineRule="auto"/>
        <w:rPr>
          <w:rFonts w:eastAsia="MS Mincho"/>
          <w:snapToGrid w:val="0"/>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 xml:space="preserve">The Office of the Union was informed of the reclassification of certain </w:t>
      </w:r>
      <w:r w:rsidRPr="000033CF">
        <w:rPr>
          <w:rFonts w:eastAsia="MS Mincho"/>
          <w:i/>
          <w:snapToGrid w:val="0"/>
        </w:rPr>
        <w:t xml:space="preserve">Osteospermum </w:t>
      </w:r>
      <w:r w:rsidRPr="000033CF">
        <w:rPr>
          <w:rFonts w:eastAsia="MS Mincho"/>
        </w:rPr>
        <w:t>species</w:t>
      </w:r>
      <w:r w:rsidRPr="000033CF">
        <w:rPr>
          <w:rFonts w:eastAsia="MS Mincho"/>
          <w:i/>
        </w:rPr>
        <w:t xml:space="preserve"> </w:t>
      </w:r>
      <w:r w:rsidRPr="000033CF">
        <w:rPr>
          <w:rFonts w:eastAsia="MS Mincho"/>
        </w:rPr>
        <w:t xml:space="preserve">to </w:t>
      </w:r>
      <w:r w:rsidRPr="000033CF">
        <w:rPr>
          <w:rFonts w:eastAsia="MS Mincho"/>
          <w:bCs/>
          <w:i/>
        </w:rPr>
        <w:t>Dimorphotheca</w:t>
      </w:r>
      <w:r w:rsidRPr="000033CF">
        <w:rPr>
          <w:rFonts w:eastAsia="MS Mincho"/>
          <w:i/>
        </w:rPr>
        <w:t xml:space="preserve"> </w:t>
      </w:r>
      <w:r w:rsidRPr="000033CF">
        <w:rPr>
          <w:rFonts w:eastAsia="MS Mincho"/>
        </w:rPr>
        <w:t>species</w:t>
      </w:r>
      <w:r w:rsidRPr="000033CF">
        <w:rPr>
          <w:rFonts w:eastAsia="MS Mincho"/>
          <w:snapToGrid w:val="0"/>
        </w:rPr>
        <w:t>.</w:t>
      </w:r>
    </w:p>
    <w:p w14:paraId="0E91763A" w14:textId="77777777" w:rsidR="000033CF" w:rsidRPr="000033CF" w:rsidRDefault="000033CF" w:rsidP="000033CF">
      <w:pPr>
        <w:tabs>
          <w:tab w:val="left" w:pos="0"/>
        </w:tabs>
        <w:spacing w:line="276" w:lineRule="auto"/>
        <w:contextualSpacing/>
        <w:rPr>
          <w:rFonts w:eastAsia="MS Mincho"/>
        </w:rPr>
      </w:pPr>
    </w:p>
    <w:p w14:paraId="7D714910"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snapToGrid w:val="0"/>
        </w:rPr>
        <w:t>Osteospermum</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079A3231" w14:textId="77777777" w:rsidTr="005E3C08">
        <w:trPr>
          <w:jc w:val="center"/>
        </w:trPr>
        <w:tc>
          <w:tcPr>
            <w:tcW w:w="1394" w:type="dxa"/>
          </w:tcPr>
          <w:p w14:paraId="7E0CDB47"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4E45255C"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4DB709EC"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020471DD"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7F90D790"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72AABCED"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1B1ECC8E"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634400B8" w14:textId="77777777" w:rsidTr="005E3C08">
        <w:trPr>
          <w:jc w:val="center"/>
        </w:trPr>
        <w:tc>
          <w:tcPr>
            <w:tcW w:w="1394" w:type="dxa"/>
          </w:tcPr>
          <w:p w14:paraId="418423AB" w14:textId="77777777" w:rsidR="000033CF" w:rsidRPr="000033CF" w:rsidRDefault="000033CF" w:rsidP="000033CF">
            <w:pPr>
              <w:keepNext/>
              <w:jc w:val="left"/>
              <w:rPr>
                <w:snapToGrid w:val="0"/>
                <w:sz w:val="16"/>
                <w:szCs w:val="18"/>
              </w:rPr>
            </w:pPr>
            <w:r w:rsidRPr="000033CF">
              <w:rPr>
                <w:rFonts w:cs="Arial"/>
                <w:sz w:val="16"/>
                <w:szCs w:val="18"/>
                <w:lang w:eastAsia="zh-CN"/>
              </w:rPr>
              <w:t>OSTEO_ECK</w:t>
            </w:r>
          </w:p>
        </w:tc>
        <w:tc>
          <w:tcPr>
            <w:tcW w:w="2561" w:type="dxa"/>
          </w:tcPr>
          <w:p w14:paraId="055934DC" w14:textId="77777777" w:rsidR="000033CF" w:rsidRPr="000033CF" w:rsidRDefault="000033CF" w:rsidP="000033CF">
            <w:pPr>
              <w:keepNext/>
              <w:jc w:val="left"/>
              <w:rPr>
                <w:i/>
                <w:snapToGrid w:val="0"/>
                <w:sz w:val="16"/>
                <w:szCs w:val="18"/>
              </w:rPr>
            </w:pPr>
            <w:r w:rsidRPr="000033CF">
              <w:rPr>
                <w:rFonts w:cs="Arial"/>
                <w:i/>
                <w:sz w:val="16"/>
                <w:szCs w:val="18"/>
                <w:lang w:eastAsia="zh-CN"/>
              </w:rPr>
              <w:t xml:space="preserve">Osteospermum ecklonis </w:t>
            </w:r>
            <w:r w:rsidRPr="000033CF">
              <w:rPr>
                <w:rFonts w:cs="Arial"/>
                <w:sz w:val="16"/>
                <w:szCs w:val="18"/>
                <w:lang w:eastAsia="zh-CN"/>
              </w:rPr>
              <w:t>(DC.) Norl.</w:t>
            </w:r>
          </w:p>
        </w:tc>
        <w:tc>
          <w:tcPr>
            <w:tcW w:w="2700" w:type="dxa"/>
          </w:tcPr>
          <w:p w14:paraId="4A4D9850" w14:textId="77777777" w:rsidR="000033CF" w:rsidRPr="000033CF" w:rsidDel="00243C19" w:rsidRDefault="000033CF" w:rsidP="000033CF">
            <w:pPr>
              <w:keepNext/>
              <w:jc w:val="left"/>
              <w:rPr>
                <w:i/>
                <w:snapToGrid w:val="0"/>
                <w:sz w:val="16"/>
                <w:szCs w:val="18"/>
                <w:lang w:val="fr-FR"/>
              </w:rPr>
            </w:pPr>
            <w:r w:rsidRPr="000033CF">
              <w:rPr>
                <w:rFonts w:cs="Arial"/>
                <w:i/>
                <w:sz w:val="16"/>
                <w:szCs w:val="18"/>
                <w:lang w:val="fr-FR" w:eastAsia="zh-CN"/>
              </w:rPr>
              <w:t xml:space="preserve">Dimorphotheca ecklonis </w:t>
            </w:r>
            <w:r w:rsidRPr="000033CF">
              <w:rPr>
                <w:rFonts w:cs="Arial"/>
                <w:sz w:val="16"/>
                <w:szCs w:val="18"/>
                <w:lang w:val="fr-FR" w:eastAsia="zh-CN"/>
              </w:rPr>
              <w:t>DC.</w:t>
            </w:r>
          </w:p>
        </w:tc>
        <w:tc>
          <w:tcPr>
            <w:tcW w:w="1826" w:type="dxa"/>
          </w:tcPr>
          <w:p w14:paraId="1DD91E57"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2D6DAAF3"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1,159</w:t>
            </w:r>
          </w:p>
        </w:tc>
      </w:tr>
      <w:tr w:rsidR="000033CF" w:rsidRPr="000033CF" w14:paraId="1A32D5ED" w14:textId="77777777" w:rsidTr="005E3C08">
        <w:trPr>
          <w:jc w:val="center"/>
        </w:trPr>
        <w:tc>
          <w:tcPr>
            <w:tcW w:w="1394" w:type="dxa"/>
          </w:tcPr>
          <w:p w14:paraId="42DC87E2"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OSTEO_FRU</w:t>
            </w:r>
          </w:p>
        </w:tc>
        <w:tc>
          <w:tcPr>
            <w:tcW w:w="2561" w:type="dxa"/>
          </w:tcPr>
          <w:p w14:paraId="2155B84E"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Osteospermum fruticosum </w:t>
            </w:r>
            <w:r w:rsidRPr="000033CF">
              <w:rPr>
                <w:rFonts w:cs="Arial"/>
                <w:sz w:val="16"/>
                <w:szCs w:val="18"/>
                <w:lang w:eastAsia="zh-CN"/>
              </w:rPr>
              <w:t>(L.) Norl.</w:t>
            </w:r>
          </w:p>
        </w:tc>
        <w:tc>
          <w:tcPr>
            <w:tcW w:w="2700" w:type="dxa"/>
          </w:tcPr>
          <w:p w14:paraId="708C3B96" w14:textId="77777777" w:rsidR="000033CF" w:rsidRPr="000033CF" w:rsidRDefault="000033CF" w:rsidP="000033CF">
            <w:pPr>
              <w:keepNext/>
              <w:jc w:val="left"/>
              <w:rPr>
                <w:rFonts w:cs="Arial"/>
                <w:i/>
                <w:sz w:val="16"/>
                <w:szCs w:val="18"/>
                <w:lang w:val="fr-FR" w:eastAsia="zh-CN"/>
              </w:rPr>
            </w:pPr>
            <w:r w:rsidRPr="000033CF">
              <w:rPr>
                <w:rFonts w:cs="Arial"/>
                <w:i/>
                <w:sz w:val="16"/>
                <w:szCs w:val="18"/>
                <w:lang w:val="fr-FR" w:eastAsia="zh-CN"/>
              </w:rPr>
              <w:t xml:space="preserve">Dimorphotheca fruticosa </w:t>
            </w:r>
            <w:r w:rsidRPr="000033CF">
              <w:rPr>
                <w:rFonts w:cs="Arial"/>
                <w:sz w:val="16"/>
                <w:szCs w:val="18"/>
                <w:lang w:val="fr-FR" w:eastAsia="zh-CN"/>
              </w:rPr>
              <w:t>(L.) DC.</w:t>
            </w:r>
          </w:p>
        </w:tc>
        <w:tc>
          <w:tcPr>
            <w:tcW w:w="1826" w:type="dxa"/>
          </w:tcPr>
          <w:p w14:paraId="4ED6CC9F"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2174D597"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34</w:t>
            </w:r>
          </w:p>
        </w:tc>
      </w:tr>
    </w:tbl>
    <w:p w14:paraId="2B45B74C" w14:textId="77777777" w:rsidR="000033CF" w:rsidRPr="000033CF" w:rsidRDefault="000033CF" w:rsidP="000033CF">
      <w:pPr>
        <w:rPr>
          <w:rFonts w:eastAsia="MS Mincho"/>
          <w:lang w:eastAsia="ja-JP"/>
        </w:rPr>
      </w:pPr>
    </w:p>
    <w:p w14:paraId="2C959C0D" w14:textId="77777777" w:rsidR="000033CF" w:rsidRPr="000033CF" w:rsidRDefault="000033CF" w:rsidP="00A61FBB">
      <w:pPr>
        <w:pStyle w:val="Heading3"/>
        <w:rPr>
          <w:rFonts w:eastAsia="MS Mincho"/>
          <w:lang w:eastAsia="ja-JP"/>
        </w:rPr>
      </w:pPr>
      <w:bookmarkStart w:id="36" w:name="_Toc148347037"/>
      <w:r w:rsidRPr="000033CF">
        <w:rPr>
          <w:rFonts w:eastAsia="MS Mincho"/>
          <w:lang w:eastAsia="ja-JP"/>
        </w:rPr>
        <w:t>Proposal</w:t>
      </w:r>
      <w:bookmarkEnd w:id="36"/>
    </w:p>
    <w:p w14:paraId="02907678" w14:textId="77777777" w:rsidR="000033CF" w:rsidRPr="000033CF" w:rsidRDefault="000033CF" w:rsidP="000033CF">
      <w:pPr>
        <w:rPr>
          <w:rFonts w:eastAsia="MS Mincho"/>
          <w:snapToGrid w:val="0"/>
        </w:rPr>
      </w:pPr>
    </w:p>
    <w:p w14:paraId="7B1D819A" w14:textId="7455C45E" w:rsidR="000033CF" w:rsidRPr="001D3626" w:rsidRDefault="000033CF" w:rsidP="000033CF">
      <w:pPr>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replacing </w:t>
      </w:r>
      <w:r w:rsidRPr="000033CF">
        <w:rPr>
          <w:rFonts w:eastAsia="MS Mincho" w:cs="Arial"/>
        </w:rPr>
        <w:t>the UPOV Codes OSTEO_ECK, OSTEO_FRU and OSTEO_ECC by the UPOV Codes DIMOR_ECK, DIMOR _FRU and DIMOR_ECC, respectively, as follows:</w:t>
      </w:r>
    </w:p>
    <w:p w14:paraId="3601F100"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0033CF" w14:paraId="2AC6FD5F" w14:textId="77777777" w:rsidTr="005E3C08">
        <w:tc>
          <w:tcPr>
            <w:tcW w:w="5165" w:type="dxa"/>
            <w:gridSpan w:val="3"/>
          </w:tcPr>
          <w:p w14:paraId="038767BE" w14:textId="77777777" w:rsidR="000033CF" w:rsidRPr="000033CF" w:rsidRDefault="000033CF" w:rsidP="000033CF">
            <w:pPr>
              <w:jc w:val="center"/>
              <w:rPr>
                <w:rFonts w:cs="Arial"/>
                <w:sz w:val="16"/>
                <w:szCs w:val="16"/>
                <w:lang w:eastAsia="ja-JP"/>
              </w:rPr>
            </w:pPr>
            <w:r w:rsidRPr="000033CF">
              <w:rPr>
                <w:rFonts w:cs="Arial"/>
                <w:sz w:val="16"/>
                <w:szCs w:val="16"/>
                <w:lang w:eastAsia="ja-JP"/>
              </w:rPr>
              <w:t>Current</w:t>
            </w:r>
          </w:p>
        </w:tc>
        <w:tc>
          <w:tcPr>
            <w:tcW w:w="4677" w:type="dxa"/>
            <w:gridSpan w:val="3"/>
          </w:tcPr>
          <w:p w14:paraId="7CA39639" w14:textId="77777777" w:rsidR="000033CF" w:rsidRPr="000033CF" w:rsidRDefault="000033CF" w:rsidP="000033CF">
            <w:pPr>
              <w:jc w:val="center"/>
              <w:rPr>
                <w:rFonts w:cs="Arial"/>
                <w:sz w:val="16"/>
                <w:szCs w:val="16"/>
                <w:lang w:eastAsia="ja-JP"/>
              </w:rPr>
            </w:pPr>
            <w:r w:rsidRPr="000033CF">
              <w:rPr>
                <w:rFonts w:cs="Arial"/>
                <w:sz w:val="16"/>
                <w:szCs w:val="16"/>
                <w:lang w:eastAsia="ja-JP"/>
              </w:rPr>
              <w:t>Proposal</w:t>
            </w:r>
          </w:p>
        </w:tc>
      </w:tr>
      <w:tr w:rsidR="000033CF" w:rsidRPr="000033CF" w14:paraId="612A8984" w14:textId="77777777" w:rsidTr="005E3C08">
        <w:tc>
          <w:tcPr>
            <w:tcW w:w="1479" w:type="dxa"/>
          </w:tcPr>
          <w:p w14:paraId="2EF2F84F"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843" w:type="dxa"/>
          </w:tcPr>
          <w:p w14:paraId="3A2CBD86"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843" w:type="dxa"/>
          </w:tcPr>
          <w:p w14:paraId="616F9AD0"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c>
          <w:tcPr>
            <w:tcW w:w="1275" w:type="dxa"/>
          </w:tcPr>
          <w:p w14:paraId="1193154D" w14:textId="77777777" w:rsidR="000033CF" w:rsidRPr="000033CF" w:rsidRDefault="000033CF" w:rsidP="000033CF">
            <w:pPr>
              <w:jc w:val="center"/>
              <w:rPr>
                <w:rFonts w:cs="Arial"/>
                <w:sz w:val="16"/>
                <w:szCs w:val="16"/>
                <w:lang w:eastAsia="ja-JP"/>
              </w:rPr>
            </w:pPr>
            <w:r w:rsidRPr="000033CF">
              <w:rPr>
                <w:rFonts w:cs="Arial"/>
                <w:snapToGrid w:val="0"/>
                <w:sz w:val="16"/>
                <w:szCs w:val="16"/>
              </w:rPr>
              <w:t>UPOV code</w:t>
            </w:r>
          </w:p>
        </w:tc>
        <w:tc>
          <w:tcPr>
            <w:tcW w:w="1701" w:type="dxa"/>
          </w:tcPr>
          <w:p w14:paraId="52A4E87D" w14:textId="77777777" w:rsidR="000033CF" w:rsidRPr="000033CF" w:rsidRDefault="000033CF" w:rsidP="000033CF">
            <w:pPr>
              <w:jc w:val="center"/>
              <w:rPr>
                <w:rFonts w:cs="Arial"/>
                <w:sz w:val="16"/>
                <w:szCs w:val="16"/>
                <w:lang w:eastAsia="ja-JP"/>
              </w:rPr>
            </w:pPr>
            <w:r w:rsidRPr="000033CF">
              <w:rPr>
                <w:rFonts w:cs="Arial"/>
                <w:snapToGrid w:val="0"/>
                <w:sz w:val="16"/>
                <w:szCs w:val="16"/>
              </w:rPr>
              <w:t>Principal botanical name</w:t>
            </w:r>
          </w:p>
        </w:tc>
        <w:tc>
          <w:tcPr>
            <w:tcW w:w="1701" w:type="dxa"/>
          </w:tcPr>
          <w:p w14:paraId="1B77E21F" w14:textId="77777777" w:rsidR="000033CF" w:rsidRPr="000033CF" w:rsidRDefault="000033CF" w:rsidP="000033CF">
            <w:pPr>
              <w:jc w:val="center"/>
              <w:rPr>
                <w:rFonts w:cs="Arial"/>
                <w:sz w:val="16"/>
                <w:szCs w:val="16"/>
                <w:lang w:eastAsia="ja-JP"/>
              </w:rPr>
            </w:pPr>
            <w:r w:rsidRPr="000033CF">
              <w:rPr>
                <w:rFonts w:cs="Arial"/>
                <w:snapToGrid w:val="0"/>
                <w:sz w:val="16"/>
                <w:szCs w:val="16"/>
              </w:rPr>
              <w:t>Other botanical name(s)</w:t>
            </w:r>
          </w:p>
        </w:tc>
      </w:tr>
      <w:tr w:rsidR="000033CF" w:rsidRPr="000033CF" w14:paraId="31F1429C" w14:textId="77777777" w:rsidTr="005E3C08">
        <w:tc>
          <w:tcPr>
            <w:tcW w:w="1479" w:type="dxa"/>
          </w:tcPr>
          <w:p w14:paraId="37EA6705" w14:textId="77777777" w:rsidR="000033CF" w:rsidRPr="000033CF" w:rsidRDefault="000033CF" w:rsidP="000033CF">
            <w:pPr>
              <w:keepNext/>
              <w:jc w:val="left"/>
              <w:rPr>
                <w:snapToGrid w:val="0"/>
                <w:sz w:val="16"/>
                <w:szCs w:val="18"/>
              </w:rPr>
            </w:pPr>
            <w:r w:rsidRPr="000033CF">
              <w:rPr>
                <w:rFonts w:cs="Arial"/>
                <w:sz w:val="16"/>
                <w:szCs w:val="18"/>
                <w:lang w:eastAsia="zh-CN"/>
              </w:rPr>
              <w:t>OSTEO_ECK</w:t>
            </w:r>
          </w:p>
        </w:tc>
        <w:tc>
          <w:tcPr>
            <w:tcW w:w="1843" w:type="dxa"/>
          </w:tcPr>
          <w:p w14:paraId="367EEB08" w14:textId="77777777" w:rsidR="000033CF" w:rsidRPr="000033CF" w:rsidRDefault="000033CF" w:rsidP="000033CF">
            <w:pPr>
              <w:keepNext/>
              <w:jc w:val="left"/>
              <w:rPr>
                <w:i/>
                <w:snapToGrid w:val="0"/>
                <w:sz w:val="16"/>
                <w:szCs w:val="18"/>
              </w:rPr>
            </w:pPr>
            <w:r w:rsidRPr="000033CF">
              <w:rPr>
                <w:rFonts w:cs="Arial"/>
                <w:i/>
                <w:sz w:val="16"/>
                <w:szCs w:val="18"/>
                <w:lang w:eastAsia="zh-CN"/>
              </w:rPr>
              <w:t xml:space="preserve">Osteospermum ecklonis </w:t>
            </w:r>
            <w:r w:rsidRPr="000033CF">
              <w:rPr>
                <w:rFonts w:cs="Arial"/>
                <w:sz w:val="16"/>
                <w:szCs w:val="18"/>
                <w:lang w:eastAsia="zh-CN"/>
              </w:rPr>
              <w:t>(DC.) Norl.</w:t>
            </w:r>
          </w:p>
        </w:tc>
        <w:tc>
          <w:tcPr>
            <w:tcW w:w="1843" w:type="dxa"/>
          </w:tcPr>
          <w:p w14:paraId="3E0B5EEF" w14:textId="77777777" w:rsidR="000033CF" w:rsidRPr="000033CF" w:rsidRDefault="000033CF" w:rsidP="000033CF">
            <w:pPr>
              <w:jc w:val="left"/>
              <w:rPr>
                <w:snapToGrid w:val="0"/>
                <w:sz w:val="16"/>
                <w:szCs w:val="18"/>
                <w:lang w:val="fr-FR"/>
              </w:rPr>
            </w:pPr>
            <w:r w:rsidRPr="000033CF">
              <w:rPr>
                <w:i/>
                <w:snapToGrid w:val="0"/>
                <w:sz w:val="16"/>
                <w:szCs w:val="18"/>
                <w:lang w:val="fr-FR"/>
              </w:rPr>
              <w:t>Dimorphotheca ecklonis</w:t>
            </w:r>
            <w:r w:rsidRPr="000033CF">
              <w:rPr>
                <w:snapToGrid w:val="0"/>
                <w:sz w:val="16"/>
                <w:szCs w:val="18"/>
                <w:lang w:val="fr-FR"/>
              </w:rPr>
              <w:t xml:space="preserve"> DC.</w:t>
            </w:r>
          </w:p>
        </w:tc>
        <w:tc>
          <w:tcPr>
            <w:tcW w:w="1275" w:type="dxa"/>
          </w:tcPr>
          <w:p w14:paraId="5545C62C" w14:textId="77777777" w:rsidR="000033CF" w:rsidRPr="000033CF" w:rsidRDefault="000033CF" w:rsidP="000033CF">
            <w:pPr>
              <w:keepNext/>
              <w:jc w:val="left"/>
              <w:rPr>
                <w:snapToGrid w:val="0"/>
                <w:sz w:val="16"/>
                <w:szCs w:val="18"/>
              </w:rPr>
            </w:pPr>
            <w:r w:rsidRPr="000033CF">
              <w:rPr>
                <w:rFonts w:cs="Arial"/>
                <w:sz w:val="16"/>
                <w:szCs w:val="18"/>
                <w:lang w:eastAsia="zh-CN"/>
              </w:rPr>
              <w:t>DIMOR_ECK</w:t>
            </w:r>
          </w:p>
        </w:tc>
        <w:tc>
          <w:tcPr>
            <w:tcW w:w="1701" w:type="dxa"/>
          </w:tcPr>
          <w:p w14:paraId="70D06D88" w14:textId="77777777" w:rsidR="000033CF" w:rsidRPr="000033CF" w:rsidRDefault="000033CF" w:rsidP="000033CF">
            <w:pPr>
              <w:jc w:val="left"/>
              <w:rPr>
                <w:i/>
                <w:snapToGrid w:val="0"/>
                <w:sz w:val="16"/>
                <w:szCs w:val="18"/>
                <w:lang w:val="fr-FR"/>
              </w:rPr>
            </w:pPr>
            <w:r w:rsidRPr="000033CF">
              <w:rPr>
                <w:i/>
                <w:snapToGrid w:val="0"/>
                <w:sz w:val="16"/>
                <w:szCs w:val="18"/>
                <w:lang w:val="fr-FR"/>
              </w:rPr>
              <w:t>Dimorphotheca ecklonis</w:t>
            </w:r>
            <w:r w:rsidRPr="000033CF">
              <w:rPr>
                <w:snapToGrid w:val="0"/>
                <w:sz w:val="16"/>
                <w:szCs w:val="18"/>
                <w:lang w:val="fr-FR"/>
              </w:rPr>
              <w:t xml:space="preserve"> DC.</w:t>
            </w:r>
          </w:p>
        </w:tc>
        <w:tc>
          <w:tcPr>
            <w:tcW w:w="1701" w:type="dxa"/>
          </w:tcPr>
          <w:p w14:paraId="0706FBA9" w14:textId="77777777" w:rsidR="000033CF" w:rsidRPr="000033CF" w:rsidRDefault="000033CF" w:rsidP="000033CF">
            <w:pPr>
              <w:jc w:val="left"/>
              <w:rPr>
                <w:snapToGrid w:val="0"/>
                <w:sz w:val="16"/>
                <w:szCs w:val="18"/>
                <w:lang w:val="fr-FR"/>
              </w:rPr>
            </w:pPr>
            <w:r w:rsidRPr="000033CF">
              <w:rPr>
                <w:rFonts w:cs="Arial"/>
                <w:i/>
                <w:sz w:val="16"/>
                <w:szCs w:val="18"/>
                <w:lang w:eastAsia="zh-CN"/>
              </w:rPr>
              <w:t xml:space="preserve">Osteospermum ecklonis </w:t>
            </w:r>
            <w:r w:rsidRPr="000033CF">
              <w:rPr>
                <w:rFonts w:cs="Arial"/>
                <w:sz w:val="16"/>
                <w:szCs w:val="18"/>
                <w:lang w:eastAsia="zh-CN"/>
              </w:rPr>
              <w:t>(DC.) Norl.</w:t>
            </w:r>
          </w:p>
        </w:tc>
      </w:tr>
      <w:tr w:rsidR="000033CF" w:rsidRPr="000033CF" w14:paraId="61423EA0" w14:textId="77777777" w:rsidTr="005E3C08">
        <w:tc>
          <w:tcPr>
            <w:tcW w:w="1479" w:type="dxa"/>
          </w:tcPr>
          <w:p w14:paraId="0F9527B4"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OSTEO_FRU</w:t>
            </w:r>
          </w:p>
        </w:tc>
        <w:tc>
          <w:tcPr>
            <w:tcW w:w="1843" w:type="dxa"/>
          </w:tcPr>
          <w:p w14:paraId="6820CD60" w14:textId="77777777" w:rsidR="000033CF" w:rsidRPr="000033CF" w:rsidRDefault="000033CF" w:rsidP="000033CF">
            <w:pPr>
              <w:keepNext/>
              <w:jc w:val="left"/>
              <w:rPr>
                <w:rFonts w:cs="Arial"/>
                <w:i/>
                <w:sz w:val="16"/>
                <w:szCs w:val="18"/>
                <w:lang w:eastAsia="zh-CN"/>
              </w:rPr>
            </w:pPr>
            <w:r w:rsidRPr="000033CF">
              <w:rPr>
                <w:rFonts w:cs="Arial"/>
                <w:i/>
                <w:sz w:val="16"/>
                <w:szCs w:val="18"/>
                <w:lang w:eastAsia="zh-CN"/>
              </w:rPr>
              <w:t xml:space="preserve">Osteospermum fruticosum </w:t>
            </w:r>
            <w:r w:rsidRPr="000033CF">
              <w:rPr>
                <w:rFonts w:cs="Arial"/>
                <w:sz w:val="16"/>
                <w:szCs w:val="18"/>
                <w:lang w:eastAsia="zh-CN"/>
              </w:rPr>
              <w:t>(L.) Norl.</w:t>
            </w:r>
          </w:p>
        </w:tc>
        <w:tc>
          <w:tcPr>
            <w:tcW w:w="1843" w:type="dxa"/>
          </w:tcPr>
          <w:p w14:paraId="4D73C36D" w14:textId="77777777" w:rsidR="000033CF" w:rsidRPr="000033CF" w:rsidRDefault="000033CF" w:rsidP="000033CF">
            <w:pPr>
              <w:jc w:val="left"/>
              <w:rPr>
                <w:rFonts w:cs="Arial"/>
                <w:i/>
                <w:sz w:val="16"/>
                <w:szCs w:val="18"/>
                <w:lang w:val="fr-FR" w:eastAsia="zh-CN"/>
              </w:rPr>
            </w:pPr>
            <w:r w:rsidRPr="000033CF">
              <w:rPr>
                <w:bCs/>
                <w:sz w:val="16"/>
                <w:szCs w:val="18"/>
              </w:rPr>
              <w:t>n.a.</w:t>
            </w:r>
          </w:p>
        </w:tc>
        <w:tc>
          <w:tcPr>
            <w:tcW w:w="1275" w:type="dxa"/>
          </w:tcPr>
          <w:p w14:paraId="6D1D077C"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DIMOR _FRU</w:t>
            </w:r>
          </w:p>
        </w:tc>
        <w:tc>
          <w:tcPr>
            <w:tcW w:w="1701" w:type="dxa"/>
          </w:tcPr>
          <w:p w14:paraId="0DB5068D" w14:textId="77777777" w:rsidR="000033CF" w:rsidRPr="000033CF" w:rsidRDefault="000033CF" w:rsidP="000033CF">
            <w:pPr>
              <w:jc w:val="left"/>
              <w:rPr>
                <w:rFonts w:cs="Arial"/>
                <w:i/>
                <w:sz w:val="16"/>
                <w:szCs w:val="18"/>
                <w:lang w:val="fr-FR" w:eastAsia="zh-CN"/>
              </w:rPr>
            </w:pPr>
            <w:r w:rsidRPr="000033CF">
              <w:rPr>
                <w:rFonts w:cs="Arial"/>
                <w:i/>
                <w:sz w:val="16"/>
                <w:szCs w:val="18"/>
                <w:lang w:val="fr-FR" w:eastAsia="zh-CN"/>
              </w:rPr>
              <w:t xml:space="preserve">Dimorphotheca fruticosa </w:t>
            </w:r>
            <w:r w:rsidRPr="000033CF">
              <w:rPr>
                <w:rFonts w:cs="Arial"/>
                <w:sz w:val="16"/>
                <w:szCs w:val="18"/>
                <w:lang w:val="fr-FR" w:eastAsia="zh-CN"/>
              </w:rPr>
              <w:t>(L.) DC.</w:t>
            </w:r>
          </w:p>
        </w:tc>
        <w:tc>
          <w:tcPr>
            <w:tcW w:w="1701" w:type="dxa"/>
          </w:tcPr>
          <w:p w14:paraId="74C91547" w14:textId="77777777" w:rsidR="000033CF" w:rsidRPr="000033CF" w:rsidRDefault="000033CF" w:rsidP="000033CF">
            <w:pPr>
              <w:jc w:val="left"/>
              <w:rPr>
                <w:rFonts w:cs="Arial"/>
                <w:i/>
                <w:sz w:val="16"/>
                <w:szCs w:val="18"/>
                <w:lang w:eastAsia="zh-CN"/>
              </w:rPr>
            </w:pPr>
            <w:r w:rsidRPr="000033CF">
              <w:rPr>
                <w:rFonts w:cs="Arial"/>
                <w:i/>
                <w:sz w:val="16"/>
                <w:szCs w:val="18"/>
                <w:lang w:eastAsia="zh-CN"/>
              </w:rPr>
              <w:t xml:space="preserve">Osteospermum fruticosum </w:t>
            </w:r>
            <w:r w:rsidRPr="000033CF">
              <w:rPr>
                <w:rFonts w:cs="Arial"/>
                <w:sz w:val="16"/>
                <w:szCs w:val="18"/>
                <w:lang w:eastAsia="zh-CN"/>
              </w:rPr>
              <w:t>(L.) Norl.</w:t>
            </w:r>
          </w:p>
        </w:tc>
      </w:tr>
    </w:tbl>
    <w:p w14:paraId="45696773" w14:textId="77777777" w:rsidR="000033CF" w:rsidRPr="000033CF" w:rsidRDefault="000033CF" w:rsidP="000033CF">
      <w:pPr>
        <w:rPr>
          <w:rFonts w:eastAsia="MS Mincho"/>
          <w:snapToGrid w:val="0"/>
        </w:rPr>
      </w:pPr>
    </w:p>
    <w:p w14:paraId="77B2931F" w14:textId="77777777" w:rsidR="000033CF" w:rsidRPr="000033CF" w:rsidRDefault="000033CF" w:rsidP="000033CF">
      <w:pPr>
        <w:rPr>
          <w:rFonts w:eastAsia="MS Mincho"/>
          <w:snapToGrid w:val="0"/>
        </w:rPr>
      </w:pPr>
    </w:p>
    <w:p w14:paraId="18C2FF21" w14:textId="3511AC89" w:rsidR="000033CF" w:rsidRPr="000033CF" w:rsidRDefault="000033CF" w:rsidP="00A61FBB">
      <w:pPr>
        <w:pStyle w:val="Heading2"/>
        <w:rPr>
          <w:rFonts w:eastAsia="MS Mincho"/>
        </w:rPr>
      </w:pPr>
      <w:bookmarkStart w:id="37" w:name="_Toc148347038"/>
      <w:r w:rsidRPr="000033CF">
        <w:rPr>
          <w:rFonts w:eastAsia="MS Mincho"/>
        </w:rPr>
        <w:t>UPOV code for Uncinia species</w:t>
      </w:r>
      <w:bookmarkEnd w:id="37"/>
    </w:p>
    <w:p w14:paraId="0BC25A00" w14:textId="77777777" w:rsidR="000033CF" w:rsidRPr="000033CF" w:rsidRDefault="000033CF" w:rsidP="000033CF">
      <w:pPr>
        <w:rPr>
          <w:rFonts w:eastAsia="MS Mincho"/>
        </w:rPr>
      </w:pPr>
    </w:p>
    <w:p w14:paraId="3A0370A4" w14:textId="77777777" w:rsidR="000033CF" w:rsidRPr="008F7C59" w:rsidRDefault="000033CF" w:rsidP="000033CF">
      <w:pPr>
        <w:tabs>
          <w:tab w:val="left" w:pos="0"/>
        </w:tabs>
        <w:spacing w:line="276" w:lineRule="auto"/>
        <w:rPr>
          <w:rFonts w:eastAsia="MS Mincho"/>
          <w:snapToGrid w:val="0"/>
        </w:rPr>
      </w:pPr>
      <w:r w:rsidRPr="008F7C59">
        <w:rPr>
          <w:rFonts w:eastAsia="MS Mincho"/>
          <w:snapToGrid w:val="0"/>
        </w:rPr>
        <w:fldChar w:fldCharType="begin"/>
      </w:r>
      <w:r w:rsidRPr="008F7C59">
        <w:rPr>
          <w:rFonts w:eastAsia="MS Mincho"/>
          <w:snapToGrid w:val="0"/>
        </w:rPr>
        <w:instrText xml:space="preserve"> AUTONUM  </w:instrText>
      </w:r>
      <w:r w:rsidRPr="008F7C59">
        <w:rPr>
          <w:rFonts w:eastAsia="MS Mincho"/>
          <w:snapToGrid w:val="0"/>
        </w:rPr>
        <w:fldChar w:fldCharType="end"/>
      </w:r>
      <w:r w:rsidRPr="008F7C59">
        <w:rPr>
          <w:rFonts w:eastAsia="MS Mincho"/>
          <w:snapToGrid w:val="0"/>
        </w:rPr>
        <w:tab/>
        <w:t xml:space="preserve">The Office of the Union was informed of the reclassification of </w:t>
      </w:r>
      <w:r w:rsidRPr="008F7C59">
        <w:rPr>
          <w:i/>
          <w:snapToGrid w:val="0"/>
        </w:rPr>
        <w:t>Uncinia</w:t>
      </w:r>
      <w:r w:rsidRPr="008F7C59">
        <w:rPr>
          <w:rFonts w:eastAsia="MS Mincho"/>
        </w:rPr>
        <w:t xml:space="preserve"> to </w:t>
      </w:r>
      <w:r w:rsidRPr="008F7C59">
        <w:rPr>
          <w:rFonts w:eastAsia="MS Mincho"/>
          <w:bCs/>
          <w:i/>
        </w:rPr>
        <w:t xml:space="preserve">Carex </w:t>
      </w:r>
      <w:r w:rsidRPr="008F7C59">
        <w:rPr>
          <w:rFonts w:eastAsia="MS Mincho"/>
        </w:rPr>
        <w:t>species</w:t>
      </w:r>
      <w:r w:rsidRPr="008F7C59">
        <w:rPr>
          <w:rFonts w:eastAsia="MS Mincho"/>
          <w:snapToGrid w:val="0"/>
        </w:rPr>
        <w:t>.</w:t>
      </w:r>
    </w:p>
    <w:p w14:paraId="310517B9" w14:textId="77777777" w:rsidR="000033CF" w:rsidRPr="000033CF" w:rsidRDefault="000033CF" w:rsidP="000033CF">
      <w:pPr>
        <w:tabs>
          <w:tab w:val="left" w:pos="0"/>
        </w:tabs>
        <w:spacing w:line="276" w:lineRule="auto"/>
        <w:contextualSpacing/>
        <w:rPr>
          <w:rFonts w:eastAsia="MS Mincho"/>
        </w:rPr>
      </w:pPr>
    </w:p>
    <w:p w14:paraId="2B6BED60" w14:textId="77777777" w:rsidR="000033CF" w:rsidRPr="000033CF" w:rsidRDefault="000033CF" w:rsidP="000033CF">
      <w:pPr>
        <w:tabs>
          <w:tab w:val="left" w:pos="0"/>
        </w:tabs>
        <w:spacing w:line="276" w:lineRule="auto"/>
        <w:rPr>
          <w:rFonts w:eastAsia="MS Mincho"/>
        </w:rPr>
      </w:pPr>
      <w:r w:rsidRPr="000033CF">
        <w:rPr>
          <w:rFonts w:eastAsia="MS Mincho"/>
          <w:lang w:eastAsia="ja-JP"/>
        </w:rPr>
        <w:fldChar w:fldCharType="begin"/>
      </w:r>
      <w:r w:rsidRPr="000033CF">
        <w:rPr>
          <w:rFonts w:eastAsia="MS Mincho"/>
          <w:lang w:eastAsia="ja-JP"/>
        </w:rPr>
        <w:instrText xml:space="preserve"> AUTONUM  </w:instrText>
      </w:r>
      <w:r w:rsidRPr="000033CF">
        <w:rPr>
          <w:rFonts w:eastAsia="MS Mincho"/>
          <w:lang w:eastAsia="ja-JP"/>
        </w:rPr>
        <w:fldChar w:fldCharType="end"/>
      </w:r>
      <w:r w:rsidRPr="000033CF">
        <w:rPr>
          <w:rFonts w:eastAsia="MS Mincho"/>
          <w:lang w:eastAsia="ja-JP"/>
        </w:rPr>
        <w:tab/>
        <w:t xml:space="preserve">The </w:t>
      </w:r>
      <w:r w:rsidRPr="000033CF">
        <w:rPr>
          <w:rFonts w:eastAsia="MS Mincho"/>
          <w:snapToGrid w:val="0"/>
        </w:rPr>
        <w:t xml:space="preserve">current entries in the GENIE database for certain </w:t>
      </w:r>
      <w:r w:rsidRPr="000033CF">
        <w:rPr>
          <w:rFonts w:eastAsia="MS Mincho"/>
          <w:i/>
          <w:snapToGrid w:val="0"/>
        </w:rPr>
        <w:t>Uncinia</w:t>
      </w:r>
      <w:r w:rsidRPr="000033CF">
        <w:rPr>
          <w:rFonts w:eastAsia="MS Mincho"/>
          <w:bCs/>
          <w:i/>
        </w:rPr>
        <w:t xml:space="preserve"> </w:t>
      </w:r>
      <w:r w:rsidRPr="000033CF">
        <w:rPr>
          <w:rFonts w:eastAsia="MS Mincho"/>
          <w:bCs/>
        </w:rPr>
        <w:t>species</w:t>
      </w:r>
      <w:r w:rsidRPr="000033CF">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0033CF" w14:paraId="28AD85CB" w14:textId="77777777" w:rsidTr="005E3C08">
        <w:trPr>
          <w:jc w:val="center"/>
        </w:trPr>
        <w:tc>
          <w:tcPr>
            <w:tcW w:w="1394" w:type="dxa"/>
          </w:tcPr>
          <w:p w14:paraId="667E3531"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UPOV code</w:t>
            </w:r>
          </w:p>
        </w:tc>
        <w:tc>
          <w:tcPr>
            <w:tcW w:w="2561" w:type="dxa"/>
          </w:tcPr>
          <w:p w14:paraId="12CB974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Principal botanical name in GENIE</w:t>
            </w:r>
          </w:p>
        </w:tc>
        <w:tc>
          <w:tcPr>
            <w:tcW w:w="2700" w:type="dxa"/>
          </w:tcPr>
          <w:p w14:paraId="27777003"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Botanical name(s)</w:t>
            </w:r>
          </w:p>
          <w:p w14:paraId="2C10E82D"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GRIN</w:t>
            </w:r>
          </w:p>
        </w:tc>
        <w:tc>
          <w:tcPr>
            <w:tcW w:w="1826" w:type="dxa"/>
          </w:tcPr>
          <w:p w14:paraId="1FA7CBF5"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Common name(s)</w:t>
            </w:r>
          </w:p>
          <w:p w14:paraId="03484608" w14:textId="77777777" w:rsidR="000033CF" w:rsidRPr="000033CF" w:rsidRDefault="000033CF" w:rsidP="000033CF">
            <w:pPr>
              <w:keepNext/>
              <w:jc w:val="center"/>
              <w:rPr>
                <w:rFonts w:cs="Arial"/>
                <w:snapToGrid w:val="0"/>
                <w:sz w:val="16"/>
                <w:szCs w:val="18"/>
              </w:rPr>
            </w:pPr>
            <w:r w:rsidRPr="000033CF">
              <w:rPr>
                <w:rFonts w:cs="Arial"/>
                <w:snapToGrid w:val="0"/>
                <w:sz w:val="16"/>
                <w:szCs w:val="18"/>
              </w:rPr>
              <w:t>in GENIE</w:t>
            </w:r>
          </w:p>
        </w:tc>
        <w:tc>
          <w:tcPr>
            <w:tcW w:w="1295" w:type="dxa"/>
          </w:tcPr>
          <w:p w14:paraId="06B35416" w14:textId="77777777" w:rsidR="000033CF" w:rsidRPr="000033CF" w:rsidRDefault="000033CF" w:rsidP="000033CF">
            <w:pPr>
              <w:keepNext/>
              <w:jc w:val="center"/>
              <w:rPr>
                <w:snapToGrid w:val="0"/>
                <w:sz w:val="16"/>
                <w:szCs w:val="18"/>
              </w:rPr>
            </w:pPr>
            <w:r w:rsidRPr="000033CF">
              <w:rPr>
                <w:snapToGrid w:val="0"/>
                <w:sz w:val="16"/>
                <w:szCs w:val="18"/>
              </w:rPr>
              <w:t>Number of entries in PLUTO</w:t>
            </w:r>
          </w:p>
        </w:tc>
      </w:tr>
      <w:tr w:rsidR="000033CF" w:rsidRPr="000033CF" w14:paraId="030D59C3" w14:textId="77777777" w:rsidTr="005E3C08">
        <w:trPr>
          <w:jc w:val="center"/>
        </w:trPr>
        <w:tc>
          <w:tcPr>
            <w:tcW w:w="1394" w:type="dxa"/>
          </w:tcPr>
          <w:p w14:paraId="23F29741"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UNCIN</w:t>
            </w:r>
          </w:p>
        </w:tc>
        <w:tc>
          <w:tcPr>
            <w:tcW w:w="2561" w:type="dxa"/>
          </w:tcPr>
          <w:p w14:paraId="2CA14D07" w14:textId="77777777" w:rsidR="000033CF" w:rsidRPr="000033CF" w:rsidRDefault="000033CF" w:rsidP="000033CF">
            <w:pPr>
              <w:keepNext/>
              <w:jc w:val="left"/>
              <w:rPr>
                <w:i/>
                <w:snapToGrid w:val="0"/>
                <w:sz w:val="16"/>
                <w:szCs w:val="18"/>
              </w:rPr>
            </w:pPr>
            <w:r w:rsidRPr="000033CF">
              <w:rPr>
                <w:i/>
                <w:snapToGrid w:val="0"/>
                <w:sz w:val="16"/>
                <w:szCs w:val="18"/>
              </w:rPr>
              <w:t xml:space="preserve">Uncinia </w:t>
            </w:r>
            <w:r w:rsidRPr="000033CF">
              <w:rPr>
                <w:snapToGrid w:val="0"/>
                <w:sz w:val="16"/>
                <w:szCs w:val="18"/>
              </w:rPr>
              <w:t>Pers.</w:t>
            </w:r>
          </w:p>
          <w:p w14:paraId="4314CE69" w14:textId="77777777" w:rsidR="000033CF" w:rsidRPr="000033CF" w:rsidRDefault="000033CF" w:rsidP="000033CF">
            <w:pPr>
              <w:keepNext/>
              <w:jc w:val="left"/>
              <w:rPr>
                <w:i/>
                <w:snapToGrid w:val="0"/>
                <w:sz w:val="16"/>
                <w:szCs w:val="18"/>
              </w:rPr>
            </w:pPr>
          </w:p>
        </w:tc>
        <w:tc>
          <w:tcPr>
            <w:tcW w:w="2700" w:type="dxa"/>
          </w:tcPr>
          <w:p w14:paraId="103F7192" w14:textId="77777777" w:rsidR="000033CF" w:rsidRPr="000033CF" w:rsidRDefault="000033CF" w:rsidP="000033CF">
            <w:pPr>
              <w:keepNext/>
              <w:jc w:val="left"/>
              <w:rPr>
                <w:i/>
                <w:snapToGrid w:val="0"/>
                <w:sz w:val="16"/>
                <w:szCs w:val="18"/>
                <w:lang w:val="fr-FR"/>
              </w:rPr>
            </w:pPr>
            <w:r w:rsidRPr="000033CF">
              <w:rPr>
                <w:bCs/>
                <w:i/>
                <w:sz w:val="16"/>
                <w:szCs w:val="18"/>
              </w:rPr>
              <w:t xml:space="preserve">Carex </w:t>
            </w:r>
            <w:r w:rsidRPr="000033CF">
              <w:rPr>
                <w:bCs/>
                <w:sz w:val="16"/>
                <w:szCs w:val="18"/>
              </w:rPr>
              <w:t>L.</w:t>
            </w:r>
          </w:p>
        </w:tc>
        <w:tc>
          <w:tcPr>
            <w:tcW w:w="1826" w:type="dxa"/>
          </w:tcPr>
          <w:p w14:paraId="6CF49A8B"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7ED9C2A6"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0</w:t>
            </w:r>
          </w:p>
        </w:tc>
      </w:tr>
      <w:tr w:rsidR="000033CF" w:rsidRPr="000033CF" w14:paraId="4B50FD59" w14:textId="77777777" w:rsidTr="005E3C08">
        <w:trPr>
          <w:jc w:val="center"/>
        </w:trPr>
        <w:tc>
          <w:tcPr>
            <w:tcW w:w="1394" w:type="dxa"/>
          </w:tcPr>
          <w:p w14:paraId="32394045" w14:textId="77777777" w:rsidR="000033CF" w:rsidRPr="000033CF" w:rsidRDefault="000033CF" w:rsidP="000033CF">
            <w:pPr>
              <w:keepNext/>
              <w:jc w:val="left"/>
              <w:rPr>
                <w:snapToGrid w:val="0"/>
                <w:sz w:val="16"/>
                <w:szCs w:val="18"/>
              </w:rPr>
            </w:pPr>
            <w:r w:rsidRPr="000033CF">
              <w:rPr>
                <w:rFonts w:cs="Arial"/>
                <w:sz w:val="16"/>
                <w:szCs w:val="18"/>
                <w:lang w:val="fr-FR" w:eastAsia="zh-CN"/>
              </w:rPr>
              <w:t>UNCIN_DIV</w:t>
            </w:r>
          </w:p>
        </w:tc>
        <w:tc>
          <w:tcPr>
            <w:tcW w:w="2561" w:type="dxa"/>
          </w:tcPr>
          <w:p w14:paraId="596353E9" w14:textId="77777777" w:rsidR="000033CF" w:rsidRPr="000033CF" w:rsidRDefault="000033CF" w:rsidP="000033CF">
            <w:pPr>
              <w:keepNext/>
              <w:jc w:val="left"/>
              <w:rPr>
                <w:snapToGrid w:val="0"/>
                <w:sz w:val="16"/>
                <w:szCs w:val="18"/>
              </w:rPr>
            </w:pPr>
            <w:r w:rsidRPr="000033CF">
              <w:rPr>
                <w:i/>
                <w:snapToGrid w:val="0"/>
                <w:sz w:val="16"/>
                <w:szCs w:val="18"/>
              </w:rPr>
              <w:t xml:space="preserve">Uncinia divaricata </w:t>
            </w:r>
            <w:r w:rsidRPr="000033CF">
              <w:rPr>
                <w:snapToGrid w:val="0"/>
                <w:sz w:val="16"/>
                <w:szCs w:val="18"/>
              </w:rPr>
              <w:t>Boott</w:t>
            </w:r>
          </w:p>
          <w:p w14:paraId="5296EF01" w14:textId="77777777" w:rsidR="000033CF" w:rsidRPr="000033CF" w:rsidRDefault="000033CF" w:rsidP="000033CF">
            <w:pPr>
              <w:keepNext/>
              <w:jc w:val="left"/>
              <w:rPr>
                <w:i/>
                <w:snapToGrid w:val="0"/>
                <w:sz w:val="16"/>
                <w:szCs w:val="18"/>
              </w:rPr>
            </w:pPr>
          </w:p>
        </w:tc>
        <w:tc>
          <w:tcPr>
            <w:tcW w:w="2700" w:type="dxa"/>
          </w:tcPr>
          <w:p w14:paraId="035BDFA5" w14:textId="77777777" w:rsidR="000033CF" w:rsidRPr="000033CF" w:rsidDel="00243C19" w:rsidRDefault="000033CF" w:rsidP="000033CF">
            <w:pPr>
              <w:keepNext/>
              <w:jc w:val="left"/>
              <w:rPr>
                <w:i/>
                <w:snapToGrid w:val="0"/>
                <w:sz w:val="16"/>
                <w:szCs w:val="18"/>
                <w:lang w:val="fr-FR"/>
              </w:rPr>
            </w:pPr>
            <w:r w:rsidRPr="000033CF">
              <w:rPr>
                <w:bCs/>
                <w:i/>
                <w:sz w:val="16"/>
                <w:szCs w:val="18"/>
              </w:rPr>
              <w:t xml:space="preserve">Carex edura </w:t>
            </w:r>
            <w:r w:rsidRPr="000033CF">
              <w:rPr>
                <w:bCs/>
                <w:sz w:val="16"/>
                <w:szCs w:val="18"/>
              </w:rPr>
              <w:t>K. A. Ford</w:t>
            </w:r>
          </w:p>
        </w:tc>
        <w:tc>
          <w:tcPr>
            <w:tcW w:w="1826" w:type="dxa"/>
          </w:tcPr>
          <w:p w14:paraId="769F6E17"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5D4F6E8D" w14:textId="77777777" w:rsidR="000033CF" w:rsidRPr="000033CF" w:rsidRDefault="000033CF" w:rsidP="000033CF">
            <w:pPr>
              <w:keepNext/>
              <w:tabs>
                <w:tab w:val="center" w:pos="447"/>
                <w:tab w:val="right" w:pos="894"/>
              </w:tabs>
              <w:jc w:val="center"/>
              <w:rPr>
                <w:snapToGrid w:val="0"/>
                <w:sz w:val="16"/>
                <w:szCs w:val="18"/>
              </w:rPr>
            </w:pPr>
            <w:r w:rsidRPr="000033CF">
              <w:rPr>
                <w:rFonts w:cs="Arial"/>
                <w:color w:val="000000"/>
                <w:sz w:val="16"/>
                <w:szCs w:val="18"/>
                <w:lang w:eastAsia="zh-CN"/>
              </w:rPr>
              <w:t>0</w:t>
            </w:r>
          </w:p>
        </w:tc>
      </w:tr>
      <w:tr w:rsidR="000033CF" w:rsidRPr="000033CF" w14:paraId="39D1593D" w14:textId="77777777" w:rsidTr="005E3C08">
        <w:trPr>
          <w:jc w:val="center"/>
        </w:trPr>
        <w:tc>
          <w:tcPr>
            <w:tcW w:w="1394" w:type="dxa"/>
          </w:tcPr>
          <w:p w14:paraId="7D142F46" w14:textId="77777777" w:rsidR="000033CF" w:rsidRPr="000033CF" w:rsidRDefault="000033CF" w:rsidP="000033CF">
            <w:pPr>
              <w:keepNext/>
              <w:jc w:val="left"/>
              <w:rPr>
                <w:snapToGrid w:val="0"/>
                <w:sz w:val="16"/>
                <w:szCs w:val="18"/>
              </w:rPr>
            </w:pPr>
            <w:r w:rsidRPr="000033CF">
              <w:rPr>
                <w:rFonts w:cs="Arial"/>
                <w:sz w:val="16"/>
                <w:szCs w:val="18"/>
                <w:lang w:val="fr-FR" w:eastAsia="zh-CN"/>
              </w:rPr>
              <w:t xml:space="preserve">UNCIN_EGM </w:t>
            </w:r>
          </w:p>
        </w:tc>
        <w:tc>
          <w:tcPr>
            <w:tcW w:w="2561" w:type="dxa"/>
          </w:tcPr>
          <w:p w14:paraId="0A667882" w14:textId="77777777" w:rsidR="000033CF" w:rsidRPr="000033CF" w:rsidRDefault="000033CF" w:rsidP="000033CF">
            <w:pPr>
              <w:keepNext/>
              <w:jc w:val="left"/>
              <w:rPr>
                <w:i/>
                <w:snapToGrid w:val="0"/>
                <w:sz w:val="16"/>
                <w:szCs w:val="18"/>
              </w:rPr>
            </w:pPr>
            <w:r w:rsidRPr="000033CF">
              <w:rPr>
                <w:i/>
                <w:snapToGrid w:val="0"/>
                <w:sz w:val="16"/>
                <w:szCs w:val="18"/>
              </w:rPr>
              <w:t xml:space="preserve">Uncinia egmontiana </w:t>
            </w:r>
            <w:r w:rsidRPr="000033CF">
              <w:rPr>
                <w:snapToGrid w:val="0"/>
                <w:sz w:val="16"/>
                <w:szCs w:val="18"/>
              </w:rPr>
              <w:t>Hamlin</w:t>
            </w:r>
          </w:p>
          <w:p w14:paraId="1829D23E" w14:textId="77777777" w:rsidR="000033CF" w:rsidRPr="000033CF" w:rsidRDefault="000033CF" w:rsidP="000033CF">
            <w:pPr>
              <w:keepNext/>
              <w:jc w:val="left"/>
              <w:rPr>
                <w:rFonts w:cs="Arial"/>
                <w:i/>
                <w:sz w:val="16"/>
                <w:szCs w:val="18"/>
                <w:lang w:eastAsia="zh-CN"/>
              </w:rPr>
            </w:pPr>
            <w:r w:rsidRPr="000033CF">
              <w:rPr>
                <w:i/>
                <w:snapToGrid w:val="0"/>
                <w:sz w:val="16"/>
                <w:szCs w:val="18"/>
              </w:rPr>
              <w:tab/>
            </w:r>
          </w:p>
          <w:p w14:paraId="17736526" w14:textId="77777777" w:rsidR="000033CF" w:rsidRPr="000033CF" w:rsidRDefault="000033CF" w:rsidP="000033CF">
            <w:pPr>
              <w:keepNext/>
              <w:jc w:val="left"/>
              <w:rPr>
                <w:rFonts w:cs="Arial"/>
                <w:i/>
                <w:sz w:val="16"/>
                <w:szCs w:val="18"/>
                <w:lang w:eastAsia="zh-CN"/>
              </w:rPr>
            </w:pPr>
          </w:p>
        </w:tc>
        <w:tc>
          <w:tcPr>
            <w:tcW w:w="2700" w:type="dxa"/>
          </w:tcPr>
          <w:p w14:paraId="40FC275D" w14:textId="77777777" w:rsidR="000033CF" w:rsidRPr="000033CF" w:rsidRDefault="000033CF" w:rsidP="000033CF">
            <w:pPr>
              <w:keepNext/>
              <w:jc w:val="left"/>
              <w:rPr>
                <w:rFonts w:cs="Arial"/>
                <w:i/>
                <w:sz w:val="16"/>
                <w:szCs w:val="18"/>
                <w:lang w:eastAsia="zh-CN"/>
              </w:rPr>
            </w:pPr>
            <w:r w:rsidRPr="000033CF">
              <w:rPr>
                <w:bCs/>
                <w:i/>
                <w:sz w:val="16"/>
                <w:szCs w:val="18"/>
              </w:rPr>
              <w:t xml:space="preserve">Carex egmontiana </w:t>
            </w:r>
            <w:r w:rsidRPr="000033CF">
              <w:rPr>
                <w:bCs/>
                <w:sz w:val="16"/>
                <w:szCs w:val="18"/>
              </w:rPr>
              <w:t>(Hamlin) K. A. Ford</w:t>
            </w:r>
          </w:p>
        </w:tc>
        <w:tc>
          <w:tcPr>
            <w:tcW w:w="1826" w:type="dxa"/>
          </w:tcPr>
          <w:p w14:paraId="247EFC58" w14:textId="77777777" w:rsidR="000033CF" w:rsidRPr="000033CF" w:rsidRDefault="000033CF" w:rsidP="000033CF">
            <w:pPr>
              <w:keepNext/>
              <w:jc w:val="left"/>
              <w:rPr>
                <w:bCs/>
                <w:sz w:val="16"/>
                <w:szCs w:val="18"/>
              </w:rPr>
            </w:pPr>
            <w:r w:rsidRPr="000033CF">
              <w:rPr>
                <w:i/>
                <w:snapToGrid w:val="0"/>
                <w:sz w:val="16"/>
                <w:szCs w:val="18"/>
              </w:rPr>
              <w:t>Egmont hook sedge; Mount Egmont tussock</w:t>
            </w:r>
            <w:r w:rsidRPr="000033CF">
              <w:rPr>
                <w:i/>
                <w:snapToGrid w:val="0"/>
                <w:sz w:val="16"/>
                <w:szCs w:val="18"/>
              </w:rPr>
              <w:tab/>
            </w:r>
          </w:p>
        </w:tc>
        <w:tc>
          <w:tcPr>
            <w:tcW w:w="1295" w:type="dxa"/>
          </w:tcPr>
          <w:p w14:paraId="36A3827A"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0</w:t>
            </w:r>
          </w:p>
        </w:tc>
      </w:tr>
      <w:tr w:rsidR="000033CF" w:rsidRPr="000033CF" w14:paraId="394A124D" w14:textId="77777777" w:rsidTr="005E3C08">
        <w:trPr>
          <w:jc w:val="center"/>
        </w:trPr>
        <w:tc>
          <w:tcPr>
            <w:tcW w:w="1394" w:type="dxa"/>
          </w:tcPr>
          <w:p w14:paraId="2F59479D"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UNCIN_RUB</w:t>
            </w:r>
          </w:p>
        </w:tc>
        <w:tc>
          <w:tcPr>
            <w:tcW w:w="2561" w:type="dxa"/>
          </w:tcPr>
          <w:p w14:paraId="0F1D0C55" w14:textId="77777777" w:rsidR="000033CF" w:rsidRPr="000033CF" w:rsidRDefault="000033CF" w:rsidP="000033CF">
            <w:pPr>
              <w:keepNext/>
              <w:jc w:val="left"/>
              <w:rPr>
                <w:rFonts w:cs="Arial"/>
                <w:i/>
                <w:sz w:val="16"/>
                <w:szCs w:val="18"/>
                <w:lang w:val="pt-BR" w:eastAsia="zh-CN"/>
              </w:rPr>
            </w:pPr>
            <w:r w:rsidRPr="000033CF">
              <w:rPr>
                <w:i/>
                <w:snapToGrid w:val="0"/>
                <w:sz w:val="16"/>
                <w:szCs w:val="18"/>
                <w:lang w:val="pt-BR"/>
              </w:rPr>
              <w:t xml:space="preserve">Uncinia rubra </w:t>
            </w:r>
            <w:r w:rsidRPr="000033CF">
              <w:rPr>
                <w:snapToGrid w:val="0"/>
                <w:sz w:val="16"/>
                <w:szCs w:val="18"/>
                <w:lang w:val="pt-BR"/>
              </w:rPr>
              <w:t>Colenso ex Boott</w:t>
            </w:r>
          </w:p>
        </w:tc>
        <w:tc>
          <w:tcPr>
            <w:tcW w:w="2700" w:type="dxa"/>
          </w:tcPr>
          <w:p w14:paraId="686ED87E" w14:textId="77777777" w:rsidR="000033CF" w:rsidRPr="000033CF" w:rsidRDefault="000033CF" w:rsidP="000033CF">
            <w:pPr>
              <w:keepNext/>
              <w:jc w:val="left"/>
              <w:rPr>
                <w:rFonts w:cs="Arial"/>
                <w:i/>
                <w:sz w:val="16"/>
                <w:szCs w:val="18"/>
                <w:lang w:eastAsia="zh-CN"/>
              </w:rPr>
            </w:pPr>
            <w:r w:rsidRPr="000033CF">
              <w:rPr>
                <w:bCs/>
                <w:i/>
                <w:sz w:val="16"/>
                <w:szCs w:val="18"/>
              </w:rPr>
              <w:t xml:space="preserve">Carex punicea </w:t>
            </w:r>
            <w:r w:rsidRPr="000033CF">
              <w:rPr>
                <w:bCs/>
                <w:sz w:val="16"/>
                <w:szCs w:val="18"/>
              </w:rPr>
              <w:t>K. A. Ford</w:t>
            </w:r>
          </w:p>
        </w:tc>
        <w:tc>
          <w:tcPr>
            <w:tcW w:w="1826" w:type="dxa"/>
          </w:tcPr>
          <w:p w14:paraId="7F743BC7"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2926319D"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4</w:t>
            </w:r>
          </w:p>
        </w:tc>
      </w:tr>
      <w:tr w:rsidR="000033CF" w:rsidRPr="000033CF" w14:paraId="70E62A26" w14:textId="77777777" w:rsidTr="005E3C08">
        <w:trPr>
          <w:jc w:val="center"/>
        </w:trPr>
        <w:tc>
          <w:tcPr>
            <w:tcW w:w="1394" w:type="dxa"/>
          </w:tcPr>
          <w:p w14:paraId="69ACEBA3"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 xml:space="preserve">UNCIN_UNC </w:t>
            </w:r>
          </w:p>
        </w:tc>
        <w:tc>
          <w:tcPr>
            <w:tcW w:w="2561" w:type="dxa"/>
          </w:tcPr>
          <w:p w14:paraId="29D8B9FD" w14:textId="77777777" w:rsidR="000033CF" w:rsidRPr="000033CF" w:rsidRDefault="000033CF" w:rsidP="000033CF">
            <w:pPr>
              <w:keepNext/>
              <w:jc w:val="left"/>
              <w:rPr>
                <w:rFonts w:cs="Arial"/>
                <w:i/>
                <w:sz w:val="16"/>
                <w:szCs w:val="18"/>
                <w:lang w:eastAsia="zh-CN"/>
              </w:rPr>
            </w:pPr>
            <w:r w:rsidRPr="000033CF">
              <w:rPr>
                <w:i/>
                <w:snapToGrid w:val="0"/>
                <w:sz w:val="16"/>
                <w:szCs w:val="18"/>
              </w:rPr>
              <w:t xml:space="preserve">Uncinia uncinata </w:t>
            </w:r>
            <w:r w:rsidRPr="000033CF">
              <w:rPr>
                <w:snapToGrid w:val="0"/>
                <w:sz w:val="16"/>
                <w:szCs w:val="18"/>
              </w:rPr>
              <w:t>(L. f.) Kük.</w:t>
            </w:r>
          </w:p>
        </w:tc>
        <w:tc>
          <w:tcPr>
            <w:tcW w:w="2700" w:type="dxa"/>
          </w:tcPr>
          <w:p w14:paraId="7A63D65B" w14:textId="77777777" w:rsidR="000033CF" w:rsidRPr="000033CF" w:rsidRDefault="000033CF" w:rsidP="000033CF">
            <w:pPr>
              <w:keepNext/>
              <w:jc w:val="left"/>
              <w:rPr>
                <w:rFonts w:cs="Arial"/>
                <w:i/>
                <w:sz w:val="16"/>
                <w:szCs w:val="18"/>
                <w:lang w:val="fr-FR" w:eastAsia="zh-CN"/>
              </w:rPr>
            </w:pPr>
            <w:r w:rsidRPr="000033CF">
              <w:rPr>
                <w:bCs/>
                <w:i/>
                <w:sz w:val="16"/>
                <w:szCs w:val="18"/>
              </w:rPr>
              <w:t xml:space="preserve">Carex uncinata </w:t>
            </w:r>
            <w:r w:rsidRPr="000033CF">
              <w:rPr>
                <w:bCs/>
                <w:sz w:val="16"/>
                <w:szCs w:val="18"/>
              </w:rPr>
              <w:t>L. f.</w:t>
            </w:r>
          </w:p>
        </w:tc>
        <w:tc>
          <w:tcPr>
            <w:tcW w:w="1826" w:type="dxa"/>
          </w:tcPr>
          <w:p w14:paraId="63234AC8" w14:textId="77777777" w:rsidR="000033CF" w:rsidRPr="000033CF" w:rsidRDefault="000033CF" w:rsidP="000033CF">
            <w:pPr>
              <w:keepNext/>
              <w:jc w:val="left"/>
              <w:rPr>
                <w:bCs/>
                <w:sz w:val="16"/>
                <w:szCs w:val="18"/>
              </w:rPr>
            </w:pPr>
            <w:r w:rsidRPr="000033CF">
              <w:rPr>
                <w:bCs/>
                <w:sz w:val="16"/>
                <w:szCs w:val="18"/>
              </w:rPr>
              <w:t>n.a</w:t>
            </w:r>
          </w:p>
        </w:tc>
        <w:tc>
          <w:tcPr>
            <w:tcW w:w="1295" w:type="dxa"/>
          </w:tcPr>
          <w:p w14:paraId="5BF8BFE2" w14:textId="77777777" w:rsidR="000033CF" w:rsidRPr="000033CF" w:rsidRDefault="000033CF" w:rsidP="000033CF">
            <w:pPr>
              <w:keepNext/>
              <w:tabs>
                <w:tab w:val="center" w:pos="447"/>
                <w:tab w:val="right" w:pos="894"/>
              </w:tabs>
              <w:jc w:val="center"/>
              <w:rPr>
                <w:rFonts w:cs="Arial"/>
                <w:color w:val="000000"/>
                <w:sz w:val="16"/>
                <w:szCs w:val="18"/>
                <w:lang w:eastAsia="zh-CN"/>
              </w:rPr>
            </w:pPr>
            <w:r w:rsidRPr="000033CF">
              <w:rPr>
                <w:rFonts w:cs="Arial"/>
                <w:color w:val="000000"/>
                <w:sz w:val="16"/>
                <w:szCs w:val="18"/>
                <w:lang w:eastAsia="zh-CN"/>
              </w:rPr>
              <w:t>2</w:t>
            </w:r>
          </w:p>
        </w:tc>
      </w:tr>
    </w:tbl>
    <w:p w14:paraId="48EBE6F8" w14:textId="77777777" w:rsidR="000033CF" w:rsidRPr="000033CF" w:rsidRDefault="000033CF" w:rsidP="000033CF">
      <w:pPr>
        <w:rPr>
          <w:rFonts w:eastAsia="MS Mincho"/>
          <w:lang w:eastAsia="ja-JP"/>
        </w:rPr>
      </w:pPr>
    </w:p>
    <w:p w14:paraId="1D0898FA" w14:textId="77777777" w:rsidR="000033CF" w:rsidRPr="000033CF" w:rsidRDefault="000033CF" w:rsidP="00A61FBB">
      <w:pPr>
        <w:pStyle w:val="Heading3"/>
        <w:rPr>
          <w:rFonts w:eastAsia="MS Mincho"/>
          <w:lang w:eastAsia="ja-JP"/>
        </w:rPr>
      </w:pPr>
      <w:bookmarkStart w:id="38" w:name="_Toc148347039"/>
      <w:r w:rsidRPr="000033CF">
        <w:rPr>
          <w:rFonts w:eastAsia="MS Mincho"/>
          <w:lang w:eastAsia="ja-JP"/>
        </w:rPr>
        <w:t>Proposal</w:t>
      </w:r>
      <w:bookmarkEnd w:id="38"/>
    </w:p>
    <w:p w14:paraId="6DE18356" w14:textId="77777777" w:rsidR="000033CF" w:rsidRPr="000033CF" w:rsidRDefault="000033CF" w:rsidP="000033CF">
      <w:pPr>
        <w:rPr>
          <w:rFonts w:eastAsia="MS Mincho"/>
          <w:snapToGrid w:val="0"/>
        </w:rPr>
      </w:pPr>
    </w:p>
    <w:p w14:paraId="7F78763F" w14:textId="527D3D2D" w:rsidR="000033CF" w:rsidRPr="001D3626" w:rsidRDefault="000033CF" w:rsidP="000033CF">
      <w:pPr>
        <w:rPr>
          <w:rFonts w:eastAsia="MS Mincho" w:cs="Arial"/>
        </w:rPr>
      </w:pPr>
      <w:r w:rsidRPr="000033CF">
        <w:rPr>
          <w:rFonts w:cs="Arial"/>
          <w:lang w:eastAsia="ja-JP"/>
        </w:rPr>
        <w:fldChar w:fldCharType="begin"/>
      </w:r>
      <w:r w:rsidRPr="000033CF">
        <w:rPr>
          <w:rFonts w:cs="Arial"/>
          <w:lang w:eastAsia="ja-JP"/>
        </w:rPr>
        <w:instrText xml:space="preserve"> AUTONUM  </w:instrText>
      </w:r>
      <w:r w:rsidRPr="000033CF">
        <w:rPr>
          <w:rFonts w:cs="Arial"/>
          <w:lang w:eastAsia="ja-JP"/>
        </w:rPr>
        <w:fldChar w:fldCharType="end"/>
      </w:r>
      <w:r w:rsidRPr="000033CF">
        <w:rPr>
          <w:rFonts w:cs="Arial"/>
          <w:lang w:eastAsia="ja-JP"/>
        </w:rPr>
        <w:tab/>
      </w:r>
      <w:r w:rsidRPr="000033CF">
        <w:rPr>
          <w:rFonts w:eastAsia="MS Mincho"/>
          <w:snapToGrid w:val="0"/>
        </w:rPr>
        <w:t xml:space="preserve">The </w:t>
      </w:r>
      <w:r w:rsidR="0002113E">
        <w:rPr>
          <w:rFonts w:eastAsia="MS Mincho"/>
          <w:snapToGrid w:val="0"/>
        </w:rPr>
        <w:t>TC</w:t>
      </w:r>
      <w:r w:rsidRPr="000033CF">
        <w:rPr>
          <w:rFonts w:eastAsia="MS Mincho"/>
          <w:snapToGrid w:val="0"/>
        </w:rPr>
        <w:t xml:space="preserve"> might wish to consider the deletion of the UPOV codes UNCIN, UNCIN_DIV, UNCIN_EGM, UNCIN_RUB and UNCIN_UNC. </w:t>
      </w:r>
      <w:r w:rsidRPr="00E42815">
        <w:rPr>
          <w:rFonts w:eastAsia="MS Mincho"/>
          <w:i/>
          <w:iCs/>
          <w:snapToGrid w:val="0"/>
        </w:rPr>
        <w:t>Uncinia</w:t>
      </w:r>
      <w:r w:rsidRPr="000033CF">
        <w:rPr>
          <w:rFonts w:eastAsia="MS Mincho"/>
          <w:snapToGrid w:val="0"/>
        </w:rPr>
        <w:t xml:space="preserve"> </w:t>
      </w:r>
      <w:r w:rsidRPr="000033CF">
        <w:rPr>
          <w:rFonts w:eastAsia="MS Mincho"/>
        </w:rPr>
        <w:t>species</w:t>
      </w:r>
      <w:r w:rsidRPr="000033CF">
        <w:rPr>
          <w:i/>
          <w:snapToGrid w:val="0"/>
          <w:sz w:val="16"/>
          <w:szCs w:val="18"/>
        </w:rPr>
        <w:t xml:space="preserve"> </w:t>
      </w:r>
      <w:r w:rsidRPr="000033CF">
        <w:rPr>
          <w:rFonts w:eastAsia="MS Mincho"/>
          <w:snapToGrid w:val="0"/>
        </w:rPr>
        <w:t xml:space="preserve">would be covered as a synonym of </w:t>
      </w:r>
      <w:r w:rsidRPr="000033CF">
        <w:rPr>
          <w:rFonts w:eastAsia="MS Mincho"/>
          <w:i/>
          <w:snapToGrid w:val="0"/>
        </w:rPr>
        <w:t xml:space="preserve">Carex </w:t>
      </w:r>
      <w:r w:rsidRPr="000033CF">
        <w:rPr>
          <w:rFonts w:eastAsia="MS Mincho"/>
          <w:snapToGrid w:val="0"/>
        </w:rPr>
        <w:t>species</w:t>
      </w:r>
      <w:r w:rsidRPr="000033CF">
        <w:rPr>
          <w:rFonts w:eastAsia="MS Mincho"/>
          <w:i/>
          <w:snapToGrid w:val="0"/>
        </w:rPr>
        <w:t xml:space="preserve"> </w:t>
      </w:r>
      <w:r w:rsidRPr="000033CF">
        <w:rPr>
          <w:rFonts w:eastAsia="MS Mincho"/>
          <w:snapToGrid w:val="0"/>
        </w:rPr>
        <w:t>under UPOV codes CAREX, CAREX _DIV, CAREX _EGM, CAREX _RUB and CAREX _UNC, as follows</w:t>
      </w:r>
      <w:r w:rsidRPr="000033CF">
        <w:rPr>
          <w:rFonts w:eastAsia="MS Mincho" w:cs="Arial"/>
        </w:rPr>
        <w:t>:</w:t>
      </w:r>
    </w:p>
    <w:p w14:paraId="4B5D4067" w14:textId="77777777" w:rsidR="000033CF" w:rsidRPr="000033CF" w:rsidRDefault="000033CF" w:rsidP="000033CF">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0033CF" w14:paraId="6097C132" w14:textId="77777777" w:rsidTr="005E3C08">
        <w:tc>
          <w:tcPr>
            <w:tcW w:w="5165" w:type="dxa"/>
            <w:gridSpan w:val="3"/>
          </w:tcPr>
          <w:p w14:paraId="537C9073"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lastRenderedPageBreak/>
              <w:t>Current</w:t>
            </w:r>
          </w:p>
        </w:tc>
        <w:tc>
          <w:tcPr>
            <w:tcW w:w="4677" w:type="dxa"/>
            <w:gridSpan w:val="3"/>
          </w:tcPr>
          <w:p w14:paraId="6CBE6E3B" w14:textId="77777777" w:rsidR="000033CF" w:rsidRPr="000033CF" w:rsidRDefault="000033CF" w:rsidP="00983CC9">
            <w:pPr>
              <w:keepNext/>
              <w:jc w:val="center"/>
              <w:rPr>
                <w:rFonts w:cs="Arial"/>
                <w:sz w:val="16"/>
                <w:szCs w:val="16"/>
                <w:lang w:eastAsia="ja-JP"/>
              </w:rPr>
            </w:pPr>
            <w:r w:rsidRPr="000033CF">
              <w:rPr>
                <w:rFonts w:cs="Arial"/>
                <w:sz w:val="16"/>
                <w:szCs w:val="16"/>
                <w:lang w:eastAsia="ja-JP"/>
              </w:rPr>
              <w:t>Proposal</w:t>
            </w:r>
          </w:p>
        </w:tc>
      </w:tr>
      <w:tr w:rsidR="000033CF" w:rsidRPr="000033CF" w14:paraId="5A43F7B2" w14:textId="77777777" w:rsidTr="005E3C08">
        <w:tc>
          <w:tcPr>
            <w:tcW w:w="1479" w:type="dxa"/>
          </w:tcPr>
          <w:p w14:paraId="38DB8D6E"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843" w:type="dxa"/>
          </w:tcPr>
          <w:p w14:paraId="59CD8EE0"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843" w:type="dxa"/>
          </w:tcPr>
          <w:p w14:paraId="3DEF0004"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c>
          <w:tcPr>
            <w:tcW w:w="1405" w:type="dxa"/>
          </w:tcPr>
          <w:p w14:paraId="14E06EB9"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UPOV code</w:t>
            </w:r>
          </w:p>
        </w:tc>
        <w:tc>
          <w:tcPr>
            <w:tcW w:w="1571" w:type="dxa"/>
          </w:tcPr>
          <w:p w14:paraId="01047DD0"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Principal botanical name</w:t>
            </w:r>
          </w:p>
        </w:tc>
        <w:tc>
          <w:tcPr>
            <w:tcW w:w="1701" w:type="dxa"/>
          </w:tcPr>
          <w:p w14:paraId="245B366F" w14:textId="77777777" w:rsidR="000033CF" w:rsidRPr="000033CF" w:rsidRDefault="000033CF" w:rsidP="00983CC9">
            <w:pPr>
              <w:keepNext/>
              <w:jc w:val="center"/>
              <w:rPr>
                <w:rFonts w:cs="Arial"/>
                <w:sz w:val="16"/>
                <w:szCs w:val="16"/>
                <w:lang w:eastAsia="ja-JP"/>
              </w:rPr>
            </w:pPr>
            <w:r w:rsidRPr="000033CF">
              <w:rPr>
                <w:rFonts w:cs="Arial"/>
                <w:snapToGrid w:val="0"/>
                <w:sz w:val="16"/>
                <w:szCs w:val="16"/>
              </w:rPr>
              <w:t>Other botanical name(s)</w:t>
            </w:r>
          </w:p>
        </w:tc>
      </w:tr>
      <w:tr w:rsidR="000033CF" w:rsidRPr="000033CF" w14:paraId="116E9401" w14:textId="77777777" w:rsidTr="005E3C08">
        <w:tc>
          <w:tcPr>
            <w:tcW w:w="1479" w:type="dxa"/>
          </w:tcPr>
          <w:p w14:paraId="7C8255EB"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UNCIN</w:t>
            </w:r>
          </w:p>
        </w:tc>
        <w:tc>
          <w:tcPr>
            <w:tcW w:w="1843" w:type="dxa"/>
          </w:tcPr>
          <w:p w14:paraId="2F271042" w14:textId="77777777" w:rsidR="000033CF" w:rsidRPr="000033CF" w:rsidRDefault="000033CF" w:rsidP="000033CF">
            <w:pPr>
              <w:keepNext/>
              <w:jc w:val="left"/>
              <w:rPr>
                <w:i/>
                <w:snapToGrid w:val="0"/>
                <w:sz w:val="16"/>
                <w:szCs w:val="18"/>
              </w:rPr>
            </w:pPr>
            <w:r w:rsidRPr="000033CF">
              <w:rPr>
                <w:i/>
                <w:snapToGrid w:val="0"/>
                <w:sz w:val="16"/>
                <w:szCs w:val="18"/>
              </w:rPr>
              <w:t xml:space="preserve">Uncinia </w:t>
            </w:r>
            <w:r w:rsidRPr="000033CF">
              <w:rPr>
                <w:snapToGrid w:val="0"/>
                <w:sz w:val="16"/>
                <w:szCs w:val="18"/>
              </w:rPr>
              <w:t>Pers.</w:t>
            </w:r>
          </w:p>
          <w:p w14:paraId="08A77F6F" w14:textId="77777777" w:rsidR="000033CF" w:rsidRPr="000033CF" w:rsidRDefault="000033CF" w:rsidP="000033CF">
            <w:pPr>
              <w:keepNext/>
              <w:jc w:val="left"/>
              <w:rPr>
                <w:i/>
                <w:snapToGrid w:val="0"/>
                <w:sz w:val="16"/>
                <w:szCs w:val="18"/>
              </w:rPr>
            </w:pPr>
          </w:p>
        </w:tc>
        <w:tc>
          <w:tcPr>
            <w:tcW w:w="1843" w:type="dxa"/>
          </w:tcPr>
          <w:p w14:paraId="1CD0756E" w14:textId="77777777" w:rsidR="000033CF" w:rsidRPr="000033CF" w:rsidRDefault="000033CF" w:rsidP="000033CF">
            <w:pPr>
              <w:jc w:val="left"/>
              <w:rPr>
                <w:i/>
                <w:snapToGrid w:val="0"/>
                <w:sz w:val="16"/>
                <w:szCs w:val="18"/>
              </w:rPr>
            </w:pPr>
            <w:r w:rsidRPr="000033CF">
              <w:rPr>
                <w:bCs/>
                <w:sz w:val="16"/>
                <w:szCs w:val="18"/>
              </w:rPr>
              <w:t>n.a</w:t>
            </w:r>
          </w:p>
        </w:tc>
        <w:tc>
          <w:tcPr>
            <w:tcW w:w="1405" w:type="dxa"/>
          </w:tcPr>
          <w:p w14:paraId="0435C7F8" w14:textId="77777777" w:rsidR="000033CF" w:rsidRPr="000033CF" w:rsidRDefault="000033CF" w:rsidP="000033CF">
            <w:pPr>
              <w:keepNext/>
              <w:jc w:val="left"/>
              <w:rPr>
                <w:rFonts w:cs="Arial"/>
                <w:sz w:val="16"/>
                <w:szCs w:val="18"/>
                <w:lang w:val="fr-FR" w:eastAsia="zh-CN"/>
              </w:rPr>
            </w:pPr>
            <w:r w:rsidRPr="000033CF">
              <w:rPr>
                <w:rFonts w:cs="Arial"/>
                <w:sz w:val="16"/>
                <w:szCs w:val="18"/>
                <w:lang w:val="fr-FR" w:eastAsia="zh-CN"/>
              </w:rPr>
              <w:t>CAREX</w:t>
            </w:r>
          </w:p>
        </w:tc>
        <w:tc>
          <w:tcPr>
            <w:tcW w:w="1571" w:type="dxa"/>
          </w:tcPr>
          <w:p w14:paraId="1E4521C1" w14:textId="77777777" w:rsidR="000033CF" w:rsidRPr="000033CF" w:rsidRDefault="000033CF" w:rsidP="000033CF">
            <w:pPr>
              <w:keepNext/>
              <w:jc w:val="left"/>
              <w:rPr>
                <w:i/>
                <w:snapToGrid w:val="0"/>
                <w:sz w:val="16"/>
                <w:szCs w:val="18"/>
                <w:lang w:val="fr-FR"/>
              </w:rPr>
            </w:pPr>
            <w:r w:rsidRPr="000033CF">
              <w:rPr>
                <w:bCs/>
                <w:i/>
                <w:sz w:val="16"/>
                <w:szCs w:val="18"/>
              </w:rPr>
              <w:t xml:space="preserve">Carex </w:t>
            </w:r>
            <w:r w:rsidRPr="000033CF">
              <w:rPr>
                <w:bCs/>
                <w:sz w:val="16"/>
                <w:szCs w:val="18"/>
              </w:rPr>
              <w:t>L.</w:t>
            </w:r>
          </w:p>
        </w:tc>
        <w:tc>
          <w:tcPr>
            <w:tcW w:w="1701" w:type="dxa"/>
          </w:tcPr>
          <w:p w14:paraId="5D2CA67A" w14:textId="77777777" w:rsidR="000033CF" w:rsidRPr="000033CF" w:rsidRDefault="000033CF" w:rsidP="000033CF">
            <w:pPr>
              <w:keepNext/>
              <w:jc w:val="left"/>
              <w:rPr>
                <w:i/>
                <w:snapToGrid w:val="0"/>
                <w:sz w:val="16"/>
                <w:szCs w:val="18"/>
              </w:rPr>
            </w:pPr>
            <w:r w:rsidRPr="000033CF">
              <w:rPr>
                <w:i/>
                <w:snapToGrid w:val="0"/>
                <w:sz w:val="16"/>
                <w:szCs w:val="18"/>
              </w:rPr>
              <w:t xml:space="preserve">Uncinia </w:t>
            </w:r>
            <w:r w:rsidRPr="000033CF">
              <w:rPr>
                <w:snapToGrid w:val="0"/>
                <w:sz w:val="16"/>
                <w:szCs w:val="18"/>
              </w:rPr>
              <w:t>Pers.</w:t>
            </w:r>
          </w:p>
          <w:p w14:paraId="14FB8D76" w14:textId="77777777" w:rsidR="000033CF" w:rsidRPr="000033CF" w:rsidRDefault="000033CF" w:rsidP="000033CF">
            <w:pPr>
              <w:keepNext/>
              <w:jc w:val="left"/>
              <w:rPr>
                <w:i/>
                <w:snapToGrid w:val="0"/>
                <w:sz w:val="16"/>
                <w:szCs w:val="18"/>
              </w:rPr>
            </w:pPr>
          </w:p>
        </w:tc>
      </w:tr>
      <w:tr w:rsidR="000033CF" w:rsidRPr="000033CF" w14:paraId="70A3DF4B" w14:textId="77777777" w:rsidTr="005E3C08">
        <w:tc>
          <w:tcPr>
            <w:tcW w:w="1479" w:type="dxa"/>
          </w:tcPr>
          <w:p w14:paraId="5A309D50" w14:textId="77777777" w:rsidR="000033CF" w:rsidRPr="000033CF" w:rsidRDefault="000033CF" w:rsidP="000033CF">
            <w:pPr>
              <w:keepNext/>
              <w:jc w:val="left"/>
              <w:rPr>
                <w:snapToGrid w:val="0"/>
                <w:sz w:val="16"/>
                <w:szCs w:val="18"/>
              </w:rPr>
            </w:pPr>
            <w:r w:rsidRPr="000033CF">
              <w:rPr>
                <w:rFonts w:cs="Arial"/>
                <w:sz w:val="16"/>
                <w:szCs w:val="18"/>
                <w:lang w:val="fr-FR" w:eastAsia="zh-CN"/>
              </w:rPr>
              <w:t>UNCIN_DIV</w:t>
            </w:r>
          </w:p>
        </w:tc>
        <w:tc>
          <w:tcPr>
            <w:tcW w:w="1843" w:type="dxa"/>
          </w:tcPr>
          <w:p w14:paraId="160FF3AF" w14:textId="77777777" w:rsidR="000033CF" w:rsidRPr="000033CF" w:rsidRDefault="000033CF" w:rsidP="000033CF">
            <w:pPr>
              <w:keepNext/>
              <w:jc w:val="left"/>
              <w:rPr>
                <w:snapToGrid w:val="0"/>
                <w:sz w:val="16"/>
                <w:szCs w:val="18"/>
              </w:rPr>
            </w:pPr>
            <w:r w:rsidRPr="000033CF">
              <w:rPr>
                <w:i/>
                <w:snapToGrid w:val="0"/>
                <w:sz w:val="16"/>
                <w:szCs w:val="18"/>
              </w:rPr>
              <w:t xml:space="preserve">Uncinia divaricata </w:t>
            </w:r>
            <w:r w:rsidRPr="000033CF">
              <w:rPr>
                <w:snapToGrid w:val="0"/>
                <w:sz w:val="16"/>
                <w:szCs w:val="18"/>
              </w:rPr>
              <w:t>Boott</w:t>
            </w:r>
          </w:p>
          <w:p w14:paraId="7D045072" w14:textId="77777777" w:rsidR="000033CF" w:rsidRPr="000033CF" w:rsidRDefault="000033CF" w:rsidP="000033CF">
            <w:pPr>
              <w:keepNext/>
              <w:jc w:val="left"/>
              <w:rPr>
                <w:i/>
                <w:snapToGrid w:val="0"/>
                <w:sz w:val="16"/>
                <w:szCs w:val="18"/>
              </w:rPr>
            </w:pPr>
          </w:p>
        </w:tc>
        <w:tc>
          <w:tcPr>
            <w:tcW w:w="1843" w:type="dxa"/>
          </w:tcPr>
          <w:p w14:paraId="298F1762" w14:textId="77777777" w:rsidR="000033CF" w:rsidRPr="000033CF" w:rsidRDefault="000033CF" w:rsidP="000033CF">
            <w:pPr>
              <w:jc w:val="left"/>
              <w:rPr>
                <w:i/>
                <w:snapToGrid w:val="0"/>
                <w:sz w:val="16"/>
                <w:szCs w:val="18"/>
              </w:rPr>
            </w:pPr>
            <w:r w:rsidRPr="000033CF">
              <w:rPr>
                <w:bCs/>
                <w:sz w:val="16"/>
                <w:szCs w:val="18"/>
              </w:rPr>
              <w:t>n.a</w:t>
            </w:r>
          </w:p>
        </w:tc>
        <w:tc>
          <w:tcPr>
            <w:tcW w:w="1405" w:type="dxa"/>
          </w:tcPr>
          <w:p w14:paraId="7180C8B7" w14:textId="77777777" w:rsidR="000033CF" w:rsidRPr="000033CF" w:rsidRDefault="000033CF" w:rsidP="000033CF">
            <w:pPr>
              <w:keepNext/>
              <w:jc w:val="left"/>
              <w:rPr>
                <w:snapToGrid w:val="0"/>
                <w:sz w:val="16"/>
                <w:szCs w:val="18"/>
              </w:rPr>
            </w:pPr>
            <w:r w:rsidRPr="000033CF">
              <w:rPr>
                <w:rFonts w:cs="Arial"/>
                <w:sz w:val="16"/>
                <w:szCs w:val="18"/>
                <w:lang w:val="fr-FR" w:eastAsia="zh-CN"/>
              </w:rPr>
              <w:t>CAREX _DIV</w:t>
            </w:r>
          </w:p>
        </w:tc>
        <w:tc>
          <w:tcPr>
            <w:tcW w:w="1571" w:type="dxa"/>
          </w:tcPr>
          <w:p w14:paraId="74A10492" w14:textId="77777777" w:rsidR="000033CF" w:rsidRPr="000033CF" w:rsidDel="00243C19" w:rsidRDefault="000033CF" w:rsidP="000033CF">
            <w:pPr>
              <w:keepNext/>
              <w:jc w:val="left"/>
              <w:rPr>
                <w:i/>
                <w:snapToGrid w:val="0"/>
                <w:sz w:val="16"/>
                <w:szCs w:val="18"/>
                <w:lang w:val="fr-FR"/>
              </w:rPr>
            </w:pPr>
            <w:r w:rsidRPr="000033CF">
              <w:rPr>
                <w:bCs/>
                <w:i/>
                <w:sz w:val="16"/>
                <w:szCs w:val="18"/>
              </w:rPr>
              <w:t xml:space="preserve">Carex edura </w:t>
            </w:r>
            <w:r w:rsidRPr="000033CF">
              <w:rPr>
                <w:bCs/>
                <w:sz w:val="16"/>
                <w:szCs w:val="18"/>
              </w:rPr>
              <w:t>K. A. Ford</w:t>
            </w:r>
          </w:p>
        </w:tc>
        <w:tc>
          <w:tcPr>
            <w:tcW w:w="1701" w:type="dxa"/>
          </w:tcPr>
          <w:p w14:paraId="60394B0D" w14:textId="77777777" w:rsidR="000033CF" w:rsidRPr="000033CF" w:rsidRDefault="000033CF" w:rsidP="000033CF">
            <w:pPr>
              <w:keepNext/>
              <w:jc w:val="left"/>
              <w:rPr>
                <w:snapToGrid w:val="0"/>
                <w:sz w:val="16"/>
                <w:szCs w:val="18"/>
              </w:rPr>
            </w:pPr>
            <w:r w:rsidRPr="000033CF">
              <w:rPr>
                <w:i/>
                <w:snapToGrid w:val="0"/>
                <w:sz w:val="16"/>
                <w:szCs w:val="18"/>
              </w:rPr>
              <w:t xml:space="preserve">Uncinia divaricata </w:t>
            </w:r>
            <w:r w:rsidRPr="000033CF">
              <w:rPr>
                <w:snapToGrid w:val="0"/>
                <w:sz w:val="16"/>
                <w:szCs w:val="18"/>
              </w:rPr>
              <w:t>Boott</w:t>
            </w:r>
          </w:p>
          <w:p w14:paraId="11010EDD" w14:textId="77777777" w:rsidR="000033CF" w:rsidRPr="000033CF" w:rsidRDefault="000033CF" w:rsidP="000033CF">
            <w:pPr>
              <w:keepNext/>
              <w:jc w:val="left"/>
              <w:rPr>
                <w:i/>
                <w:snapToGrid w:val="0"/>
                <w:sz w:val="16"/>
                <w:szCs w:val="18"/>
              </w:rPr>
            </w:pPr>
          </w:p>
        </w:tc>
      </w:tr>
      <w:tr w:rsidR="000033CF" w:rsidRPr="000033CF" w14:paraId="1ED08CEC" w14:textId="77777777" w:rsidTr="005E3C08">
        <w:tc>
          <w:tcPr>
            <w:tcW w:w="1479" w:type="dxa"/>
          </w:tcPr>
          <w:p w14:paraId="59BA2420" w14:textId="77777777" w:rsidR="000033CF" w:rsidRPr="000033CF" w:rsidRDefault="000033CF" w:rsidP="000033CF">
            <w:pPr>
              <w:keepNext/>
              <w:jc w:val="left"/>
              <w:rPr>
                <w:snapToGrid w:val="0"/>
                <w:sz w:val="16"/>
                <w:szCs w:val="18"/>
              </w:rPr>
            </w:pPr>
            <w:r w:rsidRPr="000033CF">
              <w:rPr>
                <w:rFonts w:cs="Arial"/>
                <w:sz w:val="16"/>
                <w:szCs w:val="18"/>
                <w:lang w:val="fr-FR" w:eastAsia="zh-CN"/>
              </w:rPr>
              <w:t xml:space="preserve">UNCIN_EGM </w:t>
            </w:r>
          </w:p>
        </w:tc>
        <w:tc>
          <w:tcPr>
            <w:tcW w:w="1843" w:type="dxa"/>
          </w:tcPr>
          <w:p w14:paraId="5508BE69" w14:textId="77777777" w:rsidR="000033CF" w:rsidRPr="000033CF" w:rsidRDefault="000033CF" w:rsidP="000033CF">
            <w:pPr>
              <w:keepNext/>
              <w:jc w:val="left"/>
              <w:rPr>
                <w:i/>
                <w:snapToGrid w:val="0"/>
                <w:sz w:val="16"/>
                <w:szCs w:val="18"/>
              </w:rPr>
            </w:pPr>
            <w:r w:rsidRPr="000033CF">
              <w:rPr>
                <w:i/>
                <w:snapToGrid w:val="0"/>
                <w:sz w:val="16"/>
                <w:szCs w:val="18"/>
              </w:rPr>
              <w:t xml:space="preserve">Uncinia egmontiana </w:t>
            </w:r>
            <w:r w:rsidRPr="000033CF">
              <w:rPr>
                <w:snapToGrid w:val="0"/>
                <w:sz w:val="16"/>
                <w:szCs w:val="18"/>
              </w:rPr>
              <w:t>Hamlin</w:t>
            </w:r>
          </w:p>
          <w:p w14:paraId="4B7D935E" w14:textId="77777777" w:rsidR="000033CF" w:rsidRPr="000033CF" w:rsidRDefault="000033CF" w:rsidP="000033CF">
            <w:pPr>
              <w:keepNext/>
              <w:jc w:val="left"/>
              <w:rPr>
                <w:rFonts w:cs="Arial"/>
                <w:i/>
                <w:sz w:val="16"/>
                <w:szCs w:val="18"/>
                <w:lang w:eastAsia="zh-CN"/>
              </w:rPr>
            </w:pPr>
            <w:r w:rsidRPr="000033CF">
              <w:rPr>
                <w:i/>
                <w:snapToGrid w:val="0"/>
                <w:sz w:val="16"/>
                <w:szCs w:val="18"/>
              </w:rPr>
              <w:tab/>
            </w:r>
          </w:p>
          <w:p w14:paraId="2B8B5318" w14:textId="77777777" w:rsidR="000033CF" w:rsidRPr="000033CF" w:rsidRDefault="000033CF" w:rsidP="000033CF">
            <w:pPr>
              <w:keepNext/>
              <w:jc w:val="left"/>
              <w:rPr>
                <w:rFonts w:cs="Arial"/>
                <w:i/>
                <w:sz w:val="16"/>
                <w:szCs w:val="18"/>
                <w:lang w:eastAsia="zh-CN"/>
              </w:rPr>
            </w:pPr>
          </w:p>
        </w:tc>
        <w:tc>
          <w:tcPr>
            <w:tcW w:w="1843" w:type="dxa"/>
          </w:tcPr>
          <w:p w14:paraId="1AFF804F" w14:textId="77777777" w:rsidR="000033CF" w:rsidRPr="000033CF" w:rsidRDefault="000033CF" w:rsidP="000033CF">
            <w:pPr>
              <w:keepNext/>
              <w:jc w:val="left"/>
              <w:rPr>
                <w:rFonts w:cs="Arial"/>
                <w:i/>
                <w:sz w:val="16"/>
                <w:szCs w:val="18"/>
                <w:lang w:val="fr-FR" w:eastAsia="zh-CN"/>
              </w:rPr>
            </w:pPr>
            <w:r w:rsidRPr="000033CF">
              <w:rPr>
                <w:bCs/>
                <w:sz w:val="16"/>
                <w:szCs w:val="18"/>
              </w:rPr>
              <w:t>n.a</w:t>
            </w:r>
          </w:p>
        </w:tc>
        <w:tc>
          <w:tcPr>
            <w:tcW w:w="1405" w:type="dxa"/>
          </w:tcPr>
          <w:p w14:paraId="56EA2034" w14:textId="77777777" w:rsidR="000033CF" w:rsidRPr="000033CF" w:rsidRDefault="000033CF" w:rsidP="000033CF">
            <w:pPr>
              <w:keepNext/>
              <w:jc w:val="left"/>
              <w:rPr>
                <w:snapToGrid w:val="0"/>
                <w:sz w:val="16"/>
                <w:szCs w:val="18"/>
              </w:rPr>
            </w:pPr>
            <w:r w:rsidRPr="000033CF">
              <w:rPr>
                <w:rFonts w:cs="Arial"/>
                <w:sz w:val="16"/>
                <w:szCs w:val="18"/>
                <w:lang w:val="fr-FR" w:eastAsia="zh-CN"/>
              </w:rPr>
              <w:t xml:space="preserve">CAREX _EGM </w:t>
            </w:r>
          </w:p>
        </w:tc>
        <w:tc>
          <w:tcPr>
            <w:tcW w:w="1571" w:type="dxa"/>
          </w:tcPr>
          <w:p w14:paraId="6EE24BFF" w14:textId="77777777" w:rsidR="000033CF" w:rsidRPr="000033CF" w:rsidRDefault="000033CF" w:rsidP="000033CF">
            <w:pPr>
              <w:keepNext/>
              <w:jc w:val="left"/>
              <w:rPr>
                <w:rFonts w:cs="Arial"/>
                <w:i/>
                <w:sz w:val="16"/>
                <w:szCs w:val="18"/>
                <w:lang w:eastAsia="zh-CN"/>
              </w:rPr>
            </w:pPr>
            <w:r w:rsidRPr="000033CF">
              <w:rPr>
                <w:bCs/>
                <w:i/>
                <w:sz w:val="16"/>
                <w:szCs w:val="18"/>
              </w:rPr>
              <w:t xml:space="preserve">Carex egmontiana </w:t>
            </w:r>
            <w:r w:rsidRPr="000033CF">
              <w:rPr>
                <w:bCs/>
                <w:sz w:val="16"/>
                <w:szCs w:val="18"/>
              </w:rPr>
              <w:t>(Hamlin) K. A. Ford</w:t>
            </w:r>
          </w:p>
        </w:tc>
        <w:tc>
          <w:tcPr>
            <w:tcW w:w="1701" w:type="dxa"/>
          </w:tcPr>
          <w:p w14:paraId="7A8A5F0F" w14:textId="77777777" w:rsidR="000033CF" w:rsidRPr="000033CF" w:rsidRDefault="000033CF" w:rsidP="000033CF">
            <w:pPr>
              <w:keepNext/>
              <w:jc w:val="left"/>
              <w:rPr>
                <w:i/>
                <w:snapToGrid w:val="0"/>
                <w:sz w:val="16"/>
                <w:szCs w:val="18"/>
              </w:rPr>
            </w:pPr>
            <w:r w:rsidRPr="000033CF">
              <w:rPr>
                <w:i/>
                <w:snapToGrid w:val="0"/>
                <w:sz w:val="16"/>
                <w:szCs w:val="18"/>
              </w:rPr>
              <w:t xml:space="preserve">Uncinia egmontiana </w:t>
            </w:r>
            <w:r w:rsidRPr="000033CF">
              <w:rPr>
                <w:snapToGrid w:val="0"/>
                <w:sz w:val="16"/>
                <w:szCs w:val="18"/>
              </w:rPr>
              <w:t>Hamlin</w:t>
            </w:r>
          </w:p>
          <w:p w14:paraId="296DB22B" w14:textId="77777777" w:rsidR="000033CF" w:rsidRPr="000033CF" w:rsidRDefault="000033CF" w:rsidP="000033CF">
            <w:pPr>
              <w:keepNext/>
              <w:jc w:val="left"/>
              <w:rPr>
                <w:rFonts w:cs="Arial"/>
                <w:i/>
                <w:sz w:val="16"/>
                <w:szCs w:val="18"/>
                <w:lang w:eastAsia="zh-CN"/>
              </w:rPr>
            </w:pPr>
            <w:r w:rsidRPr="000033CF">
              <w:rPr>
                <w:i/>
                <w:snapToGrid w:val="0"/>
                <w:sz w:val="16"/>
                <w:szCs w:val="18"/>
              </w:rPr>
              <w:tab/>
            </w:r>
          </w:p>
          <w:p w14:paraId="7058EEDD" w14:textId="77777777" w:rsidR="000033CF" w:rsidRPr="000033CF" w:rsidRDefault="000033CF" w:rsidP="000033CF">
            <w:pPr>
              <w:keepNext/>
              <w:jc w:val="left"/>
              <w:rPr>
                <w:rFonts w:cs="Arial"/>
                <w:i/>
                <w:sz w:val="16"/>
                <w:szCs w:val="18"/>
                <w:lang w:eastAsia="zh-CN"/>
              </w:rPr>
            </w:pPr>
          </w:p>
        </w:tc>
      </w:tr>
      <w:tr w:rsidR="000033CF" w:rsidRPr="00990B18" w14:paraId="5B5935BC" w14:textId="77777777" w:rsidTr="005E3C08">
        <w:tc>
          <w:tcPr>
            <w:tcW w:w="1479" w:type="dxa"/>
          </w:tcPr>
          <w:p w14:paraId="41BAFE4B"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UNCIN_RUB</w:t>
            </w:r>
          </w:p>
        </w:tc>
        <w:tc>
          <w:tcPr>
            <w:tcW w:w="1843" w:type="dxa"/>
          </w:tcPr>
          <w:p w14:paraId="3DBA64CE" w14:textId="77777777" w:rsidR="000033CF" w:rsidRPr="000033CF" w:rsidRDefault="000033CF" w:rsidP="000033CF">
            <w:pPr>
              <w:keepNext/>
              <w:jc w:val="left"/>
              <w:rPr>
                <w:rFonts w:cs="Arial"/>
                <w:i/>
                <w:sz w:val="16"/>
                <w:szCs w:val="18"/>
                <w:lang w:val="pt-BR" w:eastAsia="zh-CN"/>
              </w:rPr>
            </w:pPr>
            <w:r w:rsidRPr="000033CF">
              <w:rPr>
                <w:i/>
                <w:snapToGrid w:val="0"/>
                <w:sz w:val="16"/>
                <w:szCs w:val="18"/>
                <w:lang w:val="pt-BR"/>
              </w:rPr>
              <w:t xml:space="preserve">Uncinia rubra </w:t>
            </w:r>
            <w:r w:rsidRPr="000033CF">
              <w:rPr>
                <w:snapToGrid w:val="0"/>
                <w:sz w:val="16"/>
                <w:szCs w:val="18"/>
                <w:lang w:val="pt-BR"/>
              </w:rPr>
              <w:t>Colenso ex Boott</w:t>
            </w:r>
          </w:p>
        </w:tc>
        <w:tc>
          <w:tcPr>
            <w:tcW w:w="1843" w:type="dxa"/>
          </w:tcPr>
          <w:p w14:paraId="32B9F958" w14:textId="77777777" w:rsidR="000033CF" w:rsidRPr="000033CF" w:rsidRDefault="000033CF" w:rsidP="000033CF">
            <w:pPr>
              <w:jc w:val="left"/>
              <w:rPr>
                <w:i/>
                <w:snapToGrid w:val="0"/>
                <w:sz w:val="16"/>
                <w:szCs w:val="18"/>
              </w:rPr>
            </w:pPr>
            <w:r w:rsidRPr="000033CF">
              <w:rPr>
                <w:bCs/>
                <w:sz w:val="16"/>
                <w:szCs w:val="18"/>
              </w:rPr>
              <w:t>n.a</w:t>
            </w:r>
          </w:p>
        </w:tc>
        <w:tc>
          <w:tcPr>
            <w:tcW w:w="1405" w:type="dxa"/>
          </w:tcPr>
          <w:p w14:paraId="239F7BE3" w14:textId="77777777" w:rsidR="000033CF" w:rsidRPr="000033CF" w:rsidRDefault="000033CF" w:rsidP="000033CF">
            <w:pPr>
              <w:keepNext/>
              <w:jc w:val="left"/>
              <w:rPr>
                <w:rFonts w:cs="Arial"/>
                <w:sz w:val="16"/>
                <w:szCs w:val="18"/>
                <w:lang w:eastAsia="zh-CN"/>
              </w:rPr>
            </w:pPr>
            <w:r w:rsidRPr="000033CF">
              <w:rPr>
                <w:rFonts w:cs="Arial"/>
                <w:sz w:val="16"/>
                <w:szCs w:val="18"/>
                <w:lang w:val="fr-FR" w:eastAsia="zh-CN"/>
              </w:rPr>
              <w:t>CAREX</w:t>
            </w:r>
            <w:r w:rsidRPr="000033CF">
              <w:rPr>
                <w:rFonts w:cs="Arial"/>
                <w:sz w:val="16"/>
                <w:szCs w:val="18"/>
                <w:lang w:eastAsia="zh-CN"/>
              </w:rPr>
              <w:t xml:space="preserve"> _RUB</w:t>
            </w:r>
          </w:p>
        </w:tc>
        <w:tc>
          <w:tcPr>
            <w:tcW w:w="1571" w:type="dxa"/>
          </w:tcPr>
          <w:p w14:paraId="386081EA" w14:textId="77777777" w:rsidR="000033CF" w:rsidRPr="000033CF" w:rsidRDefault="000033CF" w:rsidP="000033CF">
            <w:pPr>
              <w:keepNext/>
              <w:jc w:val="left"/>
              <w:rPr>
                <w:rFonts w:cs="Arial"/>
                <w:i/>
                <w:sz w:val="16"/>
                <w:szCs w:val="18"/>
                <w:lang w:eastAsia="zh-CN"/>
              </w:rPr>
            </w:pPr>
            <w:r w:rsidRPr="000033CF">
              <w:rPr>
                <w:bCs/>
                <w:i/>
                <w:sz w:val="16"/>
                <w:szCs w:val="18"/>
              </w:rPr>
              <w:t xml:space="preserve">Carex punicea </w:t>
            </w:r>
            <w:r w:rsidRPr="000033CF">
              <w:rPr>
                <w:bCs/>
                <w:sz w:val="16"/>
                <w:szCs w:val="18"/>
              </w:rPr>
              <w:t>K. A. Ford</w:t>
            </w:r>
          </w:p>
        </w:tc>
        <w:tc>
          <w:tcPr>
            <w:tcW w:w="1701" w:type="dxa"/>
          </w:tcPr>
          <w:p w14:paraId="6964CEAA" w14:textId="77777777" w:rsidR="000033CF" w:rsidRPr="000033CF" w:rsidRDefault="000033CF" w:rsidP="000033CF">
            <w:pPr>
              <w:keepNext/>
              <w:jc w:val="left"/>
              <w:rPr>
                <w:rFonts w:cs="Arial"/>
                <w:i/>
                <w:sz w:val="16"/>
                <w:szCs w:val="18"/>
                <w:lang w:val="pt-BR" w:eastAsia="zh-CN"/>
              </w:rPr>
            </w:pPr>
            <w:r w:rsidRPr="000033CF">
              <w:rPr>
                <w:i/>
                <w:snapToGrid w:val="0"/>
                <w:sz w:val="16"/>
                <w:szCs w:val="18"/>
                <w:lang w:val="pt-BR"/>
              </w:rPr>
              <w:t xml:space="preserve">Uncinia rubra </w:t>
            </w:r>
            <w:r w:rsidRPr="000033CF">
              <w:rPr>
                <w:snapToGrid w:val="0"/>
                <w:sz w:val="16"/>
                <w:szCs w:val="18"/>
                <w:lang w:val="pt-BR"/>
              </w:rPr>
              <w:t>Colenso ex Boott</w:t>
            </w:r>
          </w:p>
        </w:tc>
      </w:tr>
      <w:tr w:rsidR="000033CF" w:rsidRPr="000033CF" w14:paraId="29823B80" w14:textId="77777777" w:rsidTr="005E3C08">
        <w:tc>
          <w:tcPr>
            <w:tcW w:w="1479" w:type="dxa"/>
          </w:tcPr>
          <w:p w14:paraId="086F4F4F" w14:textId="77777777" w:rsidR="000033CF" w:rsidRPr="000033CF" w:rsidRDefault="000033CF" w:rsidP="000033CF">
            <w:pPr>
              <w:keepNext/>
              <w:jc w:val="left"/>
              <w:rPr>
                <w:rFonts w:cs="Arial"/>
                <w:sz w:val="16"/>
                <w:szCs w:val="18"/>
                <w:lang w:eastAsia="zh-CN"/>
              </w:rPr>
            </w:pPr>
            <w:r w:rsidRPr="000033CF">
              <w:rPr>
                <w:rFonts w:cs="Arial"/>
                <w:sz w:val="16"/>
                <w:szCs w:val="18"/>
                <w:lang w:eastAsia="zh-CN"/>
              </w:rPr>
              <w:t xml:space="preserve">UNCIN_UNC </w:t>
            </w:r>
          </w:p>
        </w:tc>
        <w:tc>
          <w:tcPr>
            <w:tcW w:w="1843" w:type="dxa"/>
          </w:tcPr>
          <w:p w14:paraId="31422D4B" w14:textId="77777777" w:rsidR="000033CF" w:rsidRPr="000033CF" w:rsidRDefault="000033CF" w:rsidP="000033CF">
            <w:pPr>
              <w:keepNext/>
              <w:jc w:val="left"/>
              <w:rPr>
                <w:rFonts w:cs="Arial"/>
                <w:i/>
                <w:sz w:val="16"/>
                <w:szCs w:val="18"/>
                <w:lang w:eastAsia="zh-CN"/>
              </w:rPr>
            </w:pPr>
            <w:r w:rsidRPr="000033CF">
              <w:rPr>
                <w:i/>
                <w:snapToGrid w:val="0"/>
                <w:sz w:val="16"/>
                <w:szCs w:val="18"/>
              </w:rPr>
              <w:t xml:space="preserve">Uncinia uncinata </w:t>
            </w:r>
            <w:r w:rsidRPr="000033CF">
              <w:rPr>
                <w:snapToGrid w:val="0"/>
                <w:sz w:val="16"/>
                <w:szCs w:val="18"/>
              </w:rPr>
              <w:t>(L. f.) Kük.</w:t>
            </w:r>
          </w:p>
        </w:tc>
        <w:tc>
          <w:tcPr>
            <w:tcW w:w="1843" w:type="dxa"/>
          </w:tcPr>
          <w:p w14:paraId="52D05470" w14:textId="77777777" w:rsidR="000033CF" w:rsidRPr="000033CF" w:rsidRDefault="000033CF" w:rsidP="000033CF">
            <w:pPr>
              <w:jc w:val="left"/>
              <w:rPr>
                <w:i/>
                <w:snapToGrid w:val="0"/>
                <w:sz w:val="16"/>
                <w:szCs w:val="18"/>
              </w:rPr>
            </w:pPr>
            <w:r w:rsidRPr="000033CF">
              <w:rPr>
                <w:bCs/>
                <w:sz w:val="16"/>
                <w:szCs w:val="18"/>
              </w:rPr>
              <w:t>n.a</w:t>
            </w:r>
          </w:p>
        </w:tc>
        <w:tc>
          <w:tcPr>
            <w:tcW w:w="1405" w:type="dxa"/>
          </w:tcPr>
          <w:p w14:paraId="1D441D63" w14:textId="77777777" w:rsidR="000033CF" w:rsidRPr="000033CF" w:rsidRDefault="000033CF" w:rsidP="000033CF">
            <w:pPr>
              <w:keepNext/>
              <w:jc w:val="left"/>
              <w:rPr>
                <w:rFonts w:cs="Arial"/>
                <w:sz w:val="16"/>
                <w:szCs w:val="18"/>
                <w:lang w:eastAsia="zh-CN"/>
              </w:rPr>
            </w:pPr>
            <w:r w:rsidRPr="000033CF">
              <w:rPr>
                <w:rFonts w:cs="Arial"/>
                <w:sz w:val="16"/>
                <w:szCs w:val="18"/>
                <w:lang w:val="fr-FR" w:eastAsia="zh-CN"/>
              </w:rPr>
              <w:t>CAREX</w:t>
            </w:r>
            <w:r w:rsidRPr="000033CF">
              <w:rPr>
                <w:rFonts w:cs="Arial"/>
                <w:sz w:val="16"/>
                <w:szCs w:val="18"/>
                <w:lang w:eastAsia="zh-CN"/>
              </w:rPr>
              <w:t xml:space="preserve"> _UNC </w:t>
            </w:r>
          </w:p>
        </w:tc>
        <w:tc>
          <w:tcPr>
            <w:tcW w:w="1571" w:type="dxa"/>
          </w:tcPr>
          <w:p w14:paraId="59282A7E" w14:textId="77777777" w:rsidR="000033CF" w:rsidRPr="000033CF" w:rsidRDefault="000033CF" w:rsidP="000033CF">
            <w:pPr>
              <w:keepNext/>
              <w:jc w:val="left"/>
              <w:rPr>
                <w:rFonts w:cs="Arial"/>
                <w:i/>
                <w:sz w:val="16"/>
                <w:szCs w:val="18"/>
                <w:lang w:val="fr-FR" w:eastAsia="zh-CN"/>
              </w:rPr>
            </w:pPr>
            <w:r w:rsidRPr="000033CF">
              <w:rPr>
                <w:bCs/>
                <w:i/>
                <w:sz w:val="16"/>
                <w:szCs w:val="18"/>
              </w:rPr>
              <w:t xml:space="preserve">Carex uncinata </w:t>
            </w:r>
            <w:r w:rsidRPr="000033CF">
              <w:rPr>
                <w:bCs/>
                <w:sz w:val="16"/>
                <w:szCs w:val="18"/>
              </w:rPr>
              <w:t>L. f.</w:t>
            </w:r>
          </w:p>
        </w:tc>
        <w:tc>
          <w:tcPr>
            <w:tcW w:w="1701" w:type="dxa"/>
          </w:tcPr>
          <w:p w14:paraId="74F30135" w14:textId="77777777" w:rsidR="000033CF" w:rsidRPr="000033CF" w:rsidRDefault="000033CF" w:rsidP="000033CF">
            <w:pPr>
              <w:keepNext/>
              <w:jc w:val="left"/>
              <w:rPr>
                <w:rFonts w:cs="Arial"/>
                <w:i/>
                <w:sz w:val="16"/>
                <w:szCs w:val="18"/>
                <w:lang w:eastAsia="zh-CN"/>
              </w:rPr>
            </w:pPr>
            <w:r w:rsidRPr="000033CF">
              <w:rPr>
                <w:i/>
                <w:snapToGrid w:val="0"/>
                <w:sz w:val="16"/>
                <w:szCs w:val="18"/>
              </w:rPr>
              <w:t xml:space="preserve">Uncinia uncinata </w:t>
            </w:r>
            <w:r w:rsidRPr="000033CF">
              <w:rPr>
                <w:snapToGrid w:val="0"/>
                <w:sz w:val="16"/>
                <w:szCs w:val="18"/>
              </w:rPr>
              <w:t>(L. f.) Kük.</w:t>
            </w:r>
          </w:p>
        </w:tc>
      </w:tr>
    </w:tbl>
    <w:p w14:paraId="0431710D" w14:textId="77777777" w:rsidR="000033CF" w:rsidRPr="000033CF" w:rsidRDefault="000033CF" w:rsidP="000033CF">
      <w:pPr>
        <w:rPr>
          <w:rFonts w:eastAsia="MS Mincho"/>
          <w:snapToGrid w:val="0"/>
        </w:rPr>
      </w:pPr>
    </w:p>
    <w:p w14:paraId="77CAA123" w14:textId="77777777" w:rsidR="000033CF" w:rsidRPr="000033CF" w:rsidRDefault="000033CF" w:rsidP="000033CF">
      <w:pPr>
        <w:rPr>
          <w:rFonts w:eastAsia="MS Mincho"/>
          <w:snapToGrid w:val="0"/>
        </w:rPr>
      </w:pPr>
    </w:p>
    <w:p w14:paraId="3394BC5E" w14:textId="11AE14AB" w:rsidR="000033CF" w:rsidRDefault="000033CF" w:rsidP="000033CF">
      <w:pPr>
        <w:keepLines/>
        <w:tabs>
          <w:tab w:val="left" w:pos="5306"/>
          <w:tab w:val="left" w:pos="5387"/>
          <w:tab w:val="left" w:pos="5812"/>
          <w:tab w:val="left" w:pos="5954"/>
        </w:tabs>
        <w:ind w:left="4820"/>
        <w:rPr>
          <w:rFonts w:eastAsia="MS Mincho"/>
          <w:i/>
        </w:rPr>
      </w:pPr>
      <w:r w:rsidRPr="000033CF">
        <w:rPr>
          <w:rFonts w:eastAsia="MS Mincho"/>
          <w:i/>
        </w:rPr>
        <w:fldChar w:fldCharType="begin"/>
      </w:r>
      <w:r w:rsidRPr="000033CF">
        <w:rPr>
          <w:rFonts w:eastAsia="MS Mincho"/>
          <w:i/>
        </w:rPr>
        <w:instrText xml:space="preserve"> AUTONUM  </w:instrText>
      </w:r>
      <w:r w:rsidRPr="000033CF">
        <w:rPr>
          <w:rFonts w:eastAsia="MS Mincho"/>
          <w:i/>
        </w:rPr>
        <w:fldChar w:fldCharType="end"/>
      </w:r>
      <w:r w:rsidRPr="000033CF">
        <w:rPr>
          <w:rFonts w:eastAsia="MS Mincho"/>
          <w:i/>
        </w:rPr>
        <w:tab/>
        <w:t xml:space="preserve">The </w:t>
      </w:r>
      <w:r w:rsidR="0002113E">
        <w:rPr>
          <w:rFonts w:eastAsia="MS Mincho"/>
          <w:i/>
        </w:rPr>
        <w:t>TC</w:t>
      </w:r>
      <w:r w:rsidRPr="000033CF">
        <w:rPr>
          <w:rFonts w:eastAsia="MS Mincho"/>
          <w:i/>
        </w:rPr>
        <w:t xml:space="preserve"> is invited to consider the proposal to delete and amend the UPOV Codes </w:t>
      </w:r>
      <w:r w:rsidRPr="000033CF">
        <w:rPr>
          <w:rFonts w:eastAsia="MS Mincho" w:cs="Arial"/>
        </w:rPr>
        <w:t xml:space="preserve">CLEOM_HAS, CLEOM_SPI, EPIPH_ANG, CALAT_CRO, CALAT_LOE, CALAT_ROS, CALAT_WAR, CALAT_LRO, OSTEO_ECK, OSTEO_FRU, OSTEO_ECC, CASTL_TRA BERBE_AQU, BERBE_EUR, BERBE_NIT, BERBE_PUM, BERBE_REP, DESCH_FLE, </w:t>
      </w:r>
      <w:r w:rsidRPr="000033CF">
        <w:rPr>
          <w:rFonts w:eastAsia="MS Mincho"/>
          <w:snapToGrid w:val="0"/>
        </w:rPr>
        <w:t>UNCIN, UNCIN_DIV, UNCIN_EGM, UNCIN_RUB and UNCIN_UNC</w:t>
      </w:r>
      <w:r w:rsidRPr="000033CF">
        <w:rPr>
          <w:rFonts w:eastAsia="MS Mincho"/>
          <w:i/>
        </w:rPr>
        <w:t xml:space="preserve">, as set </w:t>
      </w:r>
      <w:r w:rsidRPr="008D25B8">
        <w:rPr>
          <w:rFonts w:eastAsia="MS Mincho"/>
          <w:i/>
        </w:rPr>
        <w:t xml:space="preserve">out in paragraphs </w:t>
      </w:r>
      <w:r w:rsidR="009A7FFC" w:rsidRPr="008D25B8">
        <w:rPr>
          <w:rFonts w:eastAsia="MS Mincho"/>
          <w:i/>
        </w:rPr>
        <w:t>3</w:t>
      </w:r>
      <w:r w:rsidR="00E42815" w:rsidRPr="008D25B8">
        <w:rPr>
          <w:rFonts w:eastAsia="MS Mincho"/>
          <w:i/>
        </w:rPr>
        <w:t>4</w:t>
      </w:r>
      <w:r w:rsidRPr="008D25B8">
        <w:rPr>
          <w:rFonts w:eastAsia="MS Mincho"/>
          <w:i/>
        </w:rPr>
        <w:t xml:space="preserve"> to </w:t>
      </w:r>
      <w:r w:rsidR="008F7C59" w:rsidRPr="008D25B8">
        <w:rPr>
          <w:rFonts w:eastAsia="MS Mincho"/>
          <w:i/>
        </w:rPr>
        <w:t>5</w:t>
      </w:r>
      <w:r w:rsidR="00E42815" w:rsidRPr="008D25B8">
        <w:rPr>
          <w:rFonts w:eastAsia="MS Mincho"/>
          <w:i/>
        </w:rPr>
        <w:t>7</w:t>
      </w:r>
      <w:r w:rsidRPr="008D25B8">
        <w:rPr>
          <w:rFonts w:eastAsia="MS Mincho"/>
          <w:i/>
        </w:rPr>
        <w:t xml:space="preserve"> of this document.</w:t>
      </w:r>
    </w:p>
    <w:p w14:paraId="1FD95F95" w14:textId="71349970" w:rsidR="004E6FBE" w:rsidRDefault="004E6FBE" w:rsidP="000033CF">
      <w:pPr>
        <w:keepLines/>
        <w:tabs>
          <w:tab w:val="left" w:pos="5306"/>
          <w:tab w:val="left" w:pos="5387"/>
          <w:tab w:val="left" w:pos="5812"/>
          <w:tab w:val="left" w:pos="5954"/>
        </w:tabs>
        <w:ind w:left="4820"/>
        <w:rPr>
          <w:rFonts w:eastAsia="MS Mincho"/>
          <w:i/>
        </w:rPr>
      </w:pPr>
    </w:p>
    <w:p w14:paraId="09EF5461" w14:textId="77777777" w:rsidR="004E6FBE" w:rsidRPr="000033CF" w:rsidRDefault="004E6FBE" w:rsidP="000033CF">
      <w:pPr>
        <w:keepLines/>
        <w:tabs>
          <w:tab w:val="left" w:pos="5306"/>
          <w:tab w:val="left" w:pos="5387"/>
          <w:tab w:val="left" w:pos="5812"/>
          <w:tab w:val="left" w:pos="5954"/>
        </w:tabs>
        <w:ind w:left="4820"/>
        <w:rPr>
          <w:rFonts w:eastAsia="MS Mincho"/>
          <w:i/>
        </w:rPr>
      </w:pPr>
    </w:p>
    <w:p w14:paraId="6C0B3757" w14:textId="217D35D9" w:rsidR="000033CF" w:rsidRPr="000033CF" w:rsidRDefault="000033CF" w:rsidP="000033CF">
      <w:pPr>
        <w:keepNext/>
        <w:outlineLvl w:val="0"/>
        <w:rPr>
          <w:rFonts w:eastAsia="MS Mincho"/>
          <w:caps/>
        </w:rPr>
      </w:pPr>
      <w:bookmarkStart w:id="39" w:name="_Toc20505079"/>
      <w:bookmarkStart w:id="40" w:name="_Toc527377899"/>
      <w:bookmarkStart w:id="41" w:name="_Toc441497830"/>
      <w:bookmarkStart w:id="42" w:name="_Toc115729465"/>
      <w:bookmarkStart w:id="43" w:name="_Toc148347040"/>
      <w:r w:rsidRPr="000033CF">
        <w:rPr>
          <w:rFonts w:eastAsia="MS Mincho"/>
          <w:caps/>
        </w:rPr>
        <w:t>Matters for information</w:t>
      </w:r>
      <w:bookmarkEnd w:id="39"/>
      <w:bookmarkEnd w:id="40"/>
      <w:bookmarkEnd w:id="41"/>
      <w:bookmarkEnd w:id="42"/>
      <w:bookmarkEnd w:id="43"/>
    </w:p>
    <w:p w14:paraId="0556F29B" w14:textId="77777777" w:rsidR="000033CF" w:rsidRPr="000033CF" w:rsidRDefault="000033CF" w:rsidP="000033CF">
      <w:pPr>
        <w:rPr>
          <w:rFonts w:eastAsiaTheme="minorEastAsia"/>
        </w:rPr>
      </w:pPr>
    </w:p>
    <w:p w14:paraId="73A5CA4B" w14:textId="60EFB461" w:rsidR="000033CF" w:rsidRPr="000033CF" w:rsidRDefault="000033CF" w:rsidP="000033CF">
      <w:pPr>
        <w:keepNext/>
        <w:outlineLvl w:val="1"/>
        <w:rPr>
          <w:rFonts w:eastAsia="MS Mincho"/>
          <w:u w:val="single"/>
        </w:rPr>
      </w:pPr>
      <w:bookmarkStart w:id="44" w:name="_Toc477797636"/>
      <w:bookmarkStart w:id="45" w:name="_Toc38109178"/>
      <w:bookmarkStart w:id="46" w:name="_Toc68852028"/>
      <w:bookmarkStart w:id="47" w:name="_Toc100763983"/>
      <w:bookmarkStart w:id="48" w:name="_Toc148347041"/>
      <w:r w:rsidRPr="000033CF">
        <w:rPr>
          <w:rFonts w:eastAsia="MS Mincho"/>
          <w:u w:val="single"/>
        </w:rPr>
        <w:t>GENIE database</w:t>
      </w:r>
      <w:bookmarkEnd w:id="44"/>
      <w:bookmarkEnd w:id="45"/>
      <w:bookmarkEnd w:id="46"/>
      <w:bookmarkEnd w:id="47"/>
      <w:bookmarkEnd w:id="48"/>
    </w:p>
    <w:p w14:paraId="3A4EA2F9" w14:textId="77777777" w:rsidR="000033CF" w:rsidRPr="000033CF" w:rsidRDefault="000033CF" w:rsidP="000033CF">
      <w:pPr>
        <w:rPr>
          <w:rFonts w:eastAsiaTheme="minorEastAsia"/>
          <w:lang w:eastAsia="ja-JP"/>
        </w:rPr>
      </w:pPr>
    </w:p>
    <w:p w14:paraId="75CEEA85" w14:textId="0F2FD18F" w:rsidR="000033CF" w:rsidRPr="000033CF" w:rsidRDefault="000033CF" w:rsidP="000033CF">
      <w:pPr>
        <w:keepNext/>
        <w:outlineLvl w:val="2"/>
        <w:rPr>
          <w:rFonts w:eastAsia="MS Mincho"/>
          <w:i/>
          <w:snapToGrid w:val="0"/>
        </w:rPr>
      </w:pPr>
      <w:bookmarkStart w:id="49" w:name="_Toc477797637"/>
      <w:bookmarkStart w:id="50" w:name="_Toc38109179"/>
      <w:bookmarkStart w:id="51" w:name="_Toc68852029"/>
      <w:bookmarkStart w:id="52" w:name="_Toc100763984"/>
      <w:bookmarkStart w:id="53" w:name="_Toc148347042"/>
      <w:r w:rsidRPr="000033CF">
        <w:rPr>
          <w:rFonts w:eastAsia="MS Mincho"/>
          <w:i/>
          <w:snapToGrid w:val="0"/>
        </w:rPr>
        <w:t>Background</w:t>
      </w:r>
      <w:bookmarkEnd w:id="49"/>
      <w:bookmarkEnd w:id="50"/>
      <w:bookmarkEnd w:id="51"/>
      <w:bookmarkEnd w:id="52"/>
      <w:bookmarkEnd w:id="53"/>
    </w:p>
    <w:p w14:paraId="1E07D5C6" w14:textId="77777777" w:rsidR="000033CF" w:rsidRPr="000033CF" w:rsidRDefault="000033CF" w:rsidP="000033CF">
      <w:pPr>
        <w:rPr>
          <w:rFonts w:eastAsiaTheme="minorEastAsia"/>
          <w:lang w:eastAsia="ja-JP"/>
        </w:rPr>
      </w:pPr>
    </w:p>
    <w:p w14:paraId="2DA0BE4F" w14:textId="77777777" w:rsidR="000033CF" w:rsidRPr="000033CF" w:rsidRDefault="000033CF" w:rsidP="000033CF">
      <w:pPr>
        <w:rPr>
          <w:rFonts w:eastAsiaTheme="minorEastAsia"/>
          <w:caps/>
        </w:rPr>
      </w:pPr>
      <w:r w:rsidRPr="000033CF">
        <w:rPr>
          <w:rFonts w:eastAsiaTheme="minorEastAsia" w:cs="Arial"/>
        </w:rPr>
        <w:fldChar w:fldCharType="begin"/>
      </w:r>
      <w:r w:rsidRPr="000033CF">
        <w:rPr>
          <w:rFonts w:eastAsiaTheme="minorEastAsia" w:cs="Arial"/>
        </w:rPr>
        <w:instrText xml:space="preserve"> AUTONUM  </w:instrText>
      </w:r>
      <w:r w:rsidRPr="000033CF">
        <w:rPr>
          <w:rFonts w:eastAsiaTheme="minorEastAsia" w:cs="Arial"/>
        </w:rPr>
        <w:fldChar w:fldCharType="end"/>
      </w:r>
      <w:r w:rsidRPr="000033CF">
        <w:rPr>
          <w:rFonts w:eastAsiaTheme="minorEastAsia" w:cs="Arial"/>
        </w:rPr>
        <w:tab/>
        <w:t>The GENIE database (</w:t>
      </w:r>
      <w:hyperlink r:id="rId9" w:history="1">
        <w:r w:rsidRPr="000033CF">
          <w:rPr>
            <w:rFonts w:eastAsiaTheme="minorEastAsia" w:cs="Arial"/>
            <w:color w:val="0000FF"/>
            <w:u w:val="single"/>
          </w:rPr>
          <w:t>http://www.upov.int/genie/en/</w:t>
        </w:r>
      </w:hyperlink>
      <w:r w:rsidRPr="000033CF">
        <w:rPr>
          <w:rFonts w:eastAsiaTheme="minorEastAsia" w:cs="Arial"/>
        </w:rPr>
        <w:t xml:space="preserve">) has been developed to provide online information on the status of protection, cooperation in examination, experience in DUS testing and existence of UPOV Test Guidelines for different </w:t>
      </w:r>
      <w:r w:rsidRPr="000033CF">
        <w:rPr>
          <w:rFonts w:eastAsiaTheme="minorEastAsia" w:cs="Arial"/>
          <w:u w:val="single"/>
        </w:rPr>
        <w:t>GEN</w:t>
      </w:r>
      <w:r w:rsidRPr="000033CF">
        <w:rPr>
          <w:rFonts w:eastAsiaTheme="minorEastAsia" w:cs="Arial"/>
        </w:rPr>
        <w:t>era and spec</w:t>
      </w:r>
      <w:r w:rsidRPr="000033CF">
        <w:rPr>
          <w:rFonts w:eastAsiaTheme="minorEastAsia" w:cs="Arial"/>
          <w:u w:val="single"/>
        </w:rPr>
        <w:t>IE</w:t>
      </w:r>
      <w:r w:rsidRPr="000033CF">
        <w:rPr>
          <w:rFonts w:eastAsiaTheme="minorEastAsia" w:cs="Arial"/>
        </w:rPr>
        <w:t>s (hence GENIE).  The GENIE database is used to generate the relevant Council and TC documents concerning that information</w:t>
      </w:r>
      <w:r w:rsidRPr="000033CF">
        <w:rPr>
          <w:rFonts w:eastAsiaTheme="minorEastAsia" w:cs="Arial"/>
          <w:vertAlign w:val="superscript"/>
        </w:rPr>
        <w:footnoteReference w:id="5"/>
      </w:r>
      <w:r w:rsidRPr="000033CF">
        <w:rPr>
          <w:rFonts w:eastAsiaTheme="minorEastAsia" w:cs="Arial"/>
        </w:rPr>
        <w:t>.</w:t>
      </w:r>
    </w:p>
    <w:p w14:paraId="0AB1AB14" w14:textId="77777777" w:rsidR="000033CF" w:rsidRPr="000033CF" w:rsidRDefault="000033CF" w:rsidP="000033CF">
      <w:pPr>
        <w:rPr>
          <w:rFonts w:eastAsiaTheme="minorEastAsia" w:cs="Arial"/>
        </w:rPr>
      </w:pPr>
    </w:p>
    <w:p w14:paraId="5CFCD197" w14:textId="77777777" w:rsidR="000033CF" w:rsidRPr="000033CF" w:rsidRDefault="000033CF" w:rsidP="000033CF">
      <w:pPr>
        <w:rPr>
          <w:rFonts w:eastAsiaTheme="minorEastAsia" w:cs="Arial"/>
        </w:rPr>
      </w:pPr>
      <w:r w:rsidRPr="000033CF">
        <w:rPr>
          <w:rFonts w:eastAsiaTheme="minorEastAsia" w:cs="Arial"/>
        </w:rPr>
        <w:fldChar w:fldCharType="begin"/>
      </w:r>
      <w:r w:rsidRPr="000033CF">
        <w:rPr>
          <w:rFonts w:eastAsiaTheme="minorEastAsia" w:cs="Arial"/>
        </w:rPr>
        <w:instrText xml:space="preserve"> AUTONUM  </w:instrText>
      </w:r>
      <w:r w:rsidRPr="000033CF">
        <w:rPr>
          <w:rFonts w:eastAsiaTheme="minorEastAsia" w:cs="Arial"/>
        </w:rPr>
        <w:fldChar w:fldCharType="end"/>
      </w:r>
      <w:r w:rsidRPr="000033CF">
        <w:rPr>
          <w:rFonts w:eastAsiaTheme="minorEastAsia" w:cs="Arial"/>
        </w:rPr>
        <w:tab/>
        <w:t>The GENIE database is the repository of the UPOV codes and provides information concerning the principal and alternative botanical names and common names of plant taxa.</w:t>
      </w:r>
    </w:p>
    <w:p w14:paraId="6A0177F4" w14:textId="77777777" w:rsidR="000033CF" w:rsidRPr="000033CF" w:rsidRDefault="000033CF" w:rsidP="000033CF">
      <w:pPr>
        <w:rPr>
          <w:rFonts w:eastAsia="MS Mincho"/>
          <w:snapToGrid w:val="0"/>
        </w:rPr>
      </w:pPr>
    </w:p>
    <w:p w14:paraId="5563AD45" w14:textId="6ACC58A2" w:rsidR="000033CF" w:rsidRPr="000033CF" w:rsidRDefault="000033CF" w:rsidP="000033CF">
      <w:pPr>
        <w:keepNext/>
        <w:outlineLvl w:val="2"/>
        <w:rPr>
          <w:rFonts w:eastAsia="MS Mincho"/>
          <w:i/>
          <w:snapToGrid w:val="0"/>
        </w:rPr>
      </w:pPr>
      <w:bookmarkStart w:id="54" w:name="_Toc316492046"/>
      <w:bookmarkStart w:id="55" w:name="_Toc477797641"/>
      <w:bookmarkStart w:id="56" w:name="_Toc38109181"/>
      <w:bookmarkStart w:id="57" w:name="_Toc68852031"/>
      <w:bookmarkStart w:id="58" w:name="_Toc100763986"/>
      <w:bookmarkStart w:id="59" w:name="_Toc148347043"/>
      <w:r w:rsidRPr="000033CF">
        <w:rPr>
          <w:rFonts w:eastAsia="MS Mincho"/>
          <w:i/>
          <w:snapToGrid w:val="0"/>
        </w:rPr>
        <w:t>UPOV code developments</w:t>
      </w:r>
      <w:bookmarkEnd w:id="54"/>
      <w:bookmarkEnd w:id="55"/>
      <w:bookmarkEnd w:id="56"/>
      <w:bookmarkEnd w:id="57"/>
      <w:bookmarkEnd w:id="58"/>
      <w:bookmarkEnd w:id="59"/>
      <w:r w:rsidRPr="000033CF">
        <w:rPr>
          <w:rFonts w:eastAsia="MS Mincho"/>
          <w:i/>
          <w:snapToGrid w:val="0"/>
        </w:rPr>
        <w:t xml:space="preserve"> </w:t>
      </w:r>
    </w:p>
    <w:p w14:paraId="6BFB23E7" w14:textId="77777777" w:rsidR="000033CF" w:rsidRPr="001D3626" w:rsidRDefault="000033CF" w:rsidP="000033CF">
      <w:pPr>
        <w:keepNext/>
        <w:rPr>
          <w:rFonts w:eastAsiaTheme="minorEastAsia"/>
          <w:snapToGrid w:val="0"/>
        </w:rPr>
      </w:pPr>
    </w:p>
    <w:p w14:paraId="1C9D4E14" w14:textId="77777777" w:rsidR="000033CF" w:rsidRPr="000033CF" w:rsidRDefault="000033CF" w:rsidP="000033CF">
      <w:pPr>
        <w:keepNext/>
        <w:rPr>
          <w:rFonts w:eastAsiaTheme="minorEastAsia"/>
          <w:snapToGrid w:val="0"/>
        </w:rPr>
      </w:pPr>
      <w:r w:rsidRPr="000033CF">
        <w:rPr>
          <w:rFonts w:eastAsiaTheme="minorEastAsia"/>
          <w:snapToGrid w:val="0"/>
        </w:rPr>
        <w:fldChar w:fldCharType="begin"/>
      </w:r>
      <w:r w:rsidRPr="000033CF">
        <w:rPr>
          <w:rFonts w:eastAsiaTheme="minorEastAsia"/>
          <w:snapToGrid w:val="0"/>
        </w:rPr>
        <w:instrText xml:space="preserve"> AUTONUM  </w:instrText>
      </w:r>
      <w:r w:rsidRPr="000033CF">
        <w:rPr>
          <w:rFonts w:eastAsiaTheme="minorEastAsia"/>
          <w:snapToGrid w:val="0"/>
        </w:rPr>
        <w:fldChar w:fldCharType="end"/>
      </w:r>
      <w:r w:rsidRPr="000033CF">
        <w:rPr>
          <w:rFonts w:eastAsiaTheme="minorEastAsia"/>
          <w:snapToGrid w:val="0"/>
        </w:rPr>
        <w:tab/>
        <w:t>In 2022, 183 new UPOV codes were created.  The total number of UPOV codes in the GENIE database as of December 31, 2022 was 9,525.</w:t>
      </w:r>
    </w:p>
    <w:p w14:paraId="59C9242A" w14:textId="77777777" w:rsidR="000033CF" w:rsidRPr="000033CF" w:rsidRDefault="000033CF" w:rsidP="000033CF">
      <w:pPr>
        <w:rPr>
          <w:rFonts w:eastAsiaTheme="minorEastAsia"/>
          <w:snapToGrid w:val="0"/>
          <w:lang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8"/>
        <w:gridCol w:w="709"/>
        <w:gridCol w:w="709"/>
        <w:gridCol w:w="709"/>
        <w:gridCol w:w="708"/>
        <w:gridCol w:w="709"/>
        <w:gridCol w:w="709"/>
        <w:gridCol w:w="709"/>
        <w:gridCol w:w="709"/>
        <w:gridCol w:w="709"/>
      </w:tblGrid>
      <w:tr w:rsidR="000033CF" w:rsidRPr="000033CF" w14:paraId="089CF2FA" w14:textId="77777777" w:rsidTr="005E3C08">
        <w:trPr>
          <w:trHeight w:val="393"/>
        </w:trPr>
        <w:tc>
          <w:tcPr>
            <w:tcW w:w="1701" w:type="dxa"/>
            <w:tcBorders>
              <w:top w:val="nil"/>
              <w:left w:val="nil"/>
            </w:tcBorders>
            <w:vAlign w:val="center"/>
          </w:tcPr>
          <w:p w14:paraId="147D435D" w14:textId="77777777" w:rsidR="000033CF" w:rsidRPr="000033CF" w:rsidRDefault="000033CF" w:rsidP="000033CF">
            <w:pPr>
              <w:keepNext/>
              <w:spacing w:before="40" w:after="40"/>
              <w:jc w:val="left"/>
              <w:rPr>
                <w:rFonts w:eastAsiaTheme="minorEastAsia" w:cs="Arial"/>
                <w:snapToGrid w:val="0"/>
                <w:sz w:val="18"/>
                <w:szCs w:val="18"/>
                <w:u w:val="single"/>
              </w:rPr>
            </w:pPr>
          </w:p>
        </w:tc>
        <w:tc>
          <w:tcPr>
            <w:tcW w:w="709" w:type="dxa"/>
            <w:vAlign w:val="center"/>
          </w:tcPr>
          <w:p w14:paraId="248E140A"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w:t>
            </w:r>
            <w:r w:rsidRPr="000033CF">
              <w:rPr>
                <w:rFonts w:eastAsiaTheme="minorEastAsia" w:cs="Arial"/>
                <w:snapToGrid w:val="0"/>
                <w:sz w:val="18"/>
                <w:szCs w:val="18"/>
                <w:u w:val="single"/>
                <w:lang w:eastAsia="ja-JP"/>
              </w:rPr>
              <w:t>2</w:t>
            </w:r>
          </w:p>
        </w:tc>
        <w:tc>
          <w:tcPr>
            <w:tcW w:w="708" w:type="dxa"/>
            <w:vAlign w:val="center"/>
          </w:tcPr>
          <w:p w14:paraId="79A38185"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w:t>
            </w:r>
            <w:r w:rsidRPr="000033CF">
              <w:rPr>
                <w:rFonts w:eastAsiaTheme="minorEastAsia" w:cs="Arial"/>
                <w:snapToGrid w:val="0"/>
                <w:sz w:val="18"/>
                <w:szCs w:val="18"/>
                <w:u w:val="single"/>
                <w:lang w:eastAsia="ja-JP"/>
              </w:rPr>
              <w:t>3</w:t>
            </w:r>
          </w:p>
        </w:tc>
        <w:tc>
          <w:tcPr>
            <w:tcW w:w="709" w:type="dxa"/>
            <w:vAlign w:val="center"/>
          </w:tcPr>
          <w:p w14:paraId="10ACCCDF"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w:t>
            </w:r>
            <w:r w:rsidRPr="000033CF">
              <w:rPr>
                <w:rFonts w:eastAsiaTheme="minorEastAsia" w:cs="Arial"/>
                <w:snapToGrid w:val="0"/>
                <w:sz w:val="18"/>
                <w:szCs w:val="18"/>
                <w:u w:val="single"/>
                <w:lang w:eastAsia="ja-JP"/>
              </w:rPr>
              <w:t>4</w:t>
            </w:r>
          </w:p>
        </w:tc>
        <w:tc>
          <w:tcPr>
            <w:tcW w:w="709" w:type="dxa"/>
            <w:vAlign w:val="center"/>
          </w:tcPr>
          <w:p w14:paraId="503C3CBC"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w:t>
            </w:r>
            <w:r w:rsidRPr="000033CF">
              <w:rPr>
                <w:rFonts w:eastAsiaTheme="minorEastAsia" w:cs="Arial"/>
                <w:snapToGrid w:val="0"/>
                <w:sz w:val="18"/>
                <w:szCs w:val="18"/>
                <w:u w:val="single"/>
                <w:lang w:eastAsia="ja-JP"/>
              </w:rPr>
              <w:t>5</w:t>
            </w:r>
          </w:p>
        </w:tc>
        <w:tc>
          <w:tcPr>
            <w:tcW w:w="709" w:type="dxa"/>
            <w:shd w:val="clear" w:color="auto" w:fill="auto"/>
            <w:vAlign w:val="center"/>
          </w:tcPr>
          <w:p w14:paraId="31F2DB34"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2016</w:t>
            </w:r>
          </w:p>
        </w:tc>
        <w:tc>
          <w:tcPr>
            <w:tcW w:w="708" w:type="dxa"/>
            <w:shd w:val="clear" w:color="auto" w:fill="auto"/>
            <w:vAlign w:val="center"/>
          </w:tcPr>
          <w:p w14:paraId="4CD02ABD"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2017</w:t>
            </w:r>
          </w:p>
        </w:tc>
        <w:tc>
          <w:tcPr>
            <w:tcW w:w="709" w:type="dxa"/>
            <w:vAlign w:val="center"/>
          </w:tcPr>
          <w:p w14:paraId="69046E1F" w14:textId="77777777" w:rsidR="000033CF" w:rsidRPr="000033CF" w:rsidRDefault="000033CF" w:rsidP="000033CF">
            <w:pPr>
              <w:keepNext/>
              <w:spacing w:before="40" w:after="40"/>
              <w:jc w:val="center"/>
              <w:rPr>
                <w:rFonts w:eastAsiaTheme="minorEastAsia" w:cs="Arial"/>
                <w:snapToGrid w:val="0"/>
                <w:sz w:val="18"/>
                <w:szCs w:val="18"/>
                <w:u w:val="single"/>
                <w:lang w:eastAsia="ja-JP"/>
              </w:rPr>
            </w:pPr>
            <w:r w:rsidRPr="000033CF">
              <w:rPr>
                <w:rFonts w:eastAsiaTheme="minorEastAsia" w:cs="Arial"/>
                <w:snapToGrid w:val="0"/>
                <w:sz w:val="18"/>
                <w:szCs w:val="18"/>
                <w:u w:val="single"/>
              </w:rPr>
              <w:t>2018</w:t>
            </w:r>
          </w:p>
        </w:tc>
        <w:tc>
          <w:tcPr>
            <w:tcW w:w="709" w:type="dxa"/>
            <w:vAlign w:val="center"/>
          </w:tcPr>
          <w:p w14:paraId="6A0196D1"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u w:val="single"/>
              </w:rPr>
              <w:t>2019</w:t>
            </w:r>
          </w:p>
        </w:tc>
        <w:tc>
          <w:tcPr>
            <w:tcW w:w="709" w:type="dxa"/>
            <w:vAlign w:val="center"/>
          </w:tcPr>
          <w:p w14:paraId="5A03BDEB"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u w:val="single"/>
              </w:rPr>
              <w:t>2020</w:t>
            </w:r>
          </w:p>
        </w:tc>
        <w:tc>
          <w:tcPr>
            <w:tcW w:w="709" w:type="dxa"/>
            <w:vAlign w:val="center"/>
          </w:tcPr>
          <w:p w14:paraId="5C99D316" w14:textId="77777777" w:rsidR="000033CF" w:rsidRPr="000033CF" w:rsidRDefault="000033CF" w:rsidP="000033CF">
            <w:pPr>
              <w:keepNext/>
              <w:spacing w:before="40" w:after="40"/>
              <w:jc w:val="center"/>
              <w:rPr>
                <w:rFonts w:eastAsiaTheme="minorEastAsia" w:cs="Arial"/>
                <w:snapToGrid w:val="0"/>
                <w:sz w:val="18"/>
                <w:szCs w:val="18"/>
                <w:u w:val="single"/>
              </w:rPr>
            </w:pPr>
            <w:r w:rsidRPr="000033CF">
              <w:rPr>
                <w:rFonts w:eastAsiaTheme="minorEastAsia" w:cs="Arial"/>
                <w:snapToGrid w:val="0"/>
                <w:sz w:val="18"/>
                <w:szCs w:val="18"/>
                <w:u w:val="single"/>
              </w:rPr>
              <w:t>2021</w:t>
            </w:r>
          </w:p>
        </w:tc>
        <w:tc>
          <w:tcPr>
            <w:tcW w:w="709" w:type="dxa"/>
            <w:vAlign w:val="center"/>
          </w:tcPr>
          <w:p w14:paraId="1443D05B" w14:textId="77777777" w:rsidR="000033CF" w:rsidRPr="000033CF" w:rsidRDefault="000033CF" w:rsidP="000033CF">
            <w:pPr>
              <w:keepNext/>
              <w:spacing w:before="40" w:after="40"/>
              <w:jc w:val="center"/>
              <w:rPr>
                <w:rFonts w:eastAsiaTheme="minorEastAsia" w:cs="Arial"/>
                <w:snapToGrid w:val="0"/>
                <w:sz w:val="18"/>
                <w:szCs w:val="18"/>
                <w:u w:val="single"/>
              </w:rPr>
            </w:pPr>
            <w:r w:rsidRPr="000033CF">
              <w:rPr>
                <w:rFonts w:eastAsiaTheme="minorEastAsia" w:cs="Arial"/>
                <w:snapToGrid w:val="0"/>
                <w:sz w:val="18"/>
                <w:szCs w:val="18"/>
                <w:u w:val="single"/>
              </w:rPr>
              <w:t>2022</w:t>
            </w:r>
          </w:p>
        </w:tc>
      </w:tr>
      <w:tr w:rsidR="000033CF" w:rsidRPr="000033CF" w14:paraId="3BFD2E23" w14:textId="77777777" w:rsidTr="005E3C08">
        <w:trPr>
          <w:trHeight w:val="426"/>
        </w:trPr>
        <w:tc>
          <w:tcPr>
            <w:tcW w:w="1701" w:type="dxa"/>
            <w:vAlign w:val="center"/>
          </w:tcPr>
          <w:p w14:paraId="082211FA" w14:textId="77777777" w:rsidR="000033CF" w:rsidRPr="000033CF" w:rsidRDefault="000033CF" w:rsidP="000033CF">
            <w:pPr>
              <w:keepNext/>
              <w:spacing w:before="40" w:after="40"/>
              <w:jc w:val="left"/>
              <w:rPr>
                <w:rFonts w:eastAsiaTheme="minorEastAsia" w:cs="Arial"/>
                <w:snapToGrid w:val="0"/>
                <w:sz w:val="18"/>
                <w:szCs w:val="18"/>
              </w:rPr>
            </w:pPr>
            <w:r w:rsidRPr="000033CF">
              <w:rPr>
                <w:rFonts w:eastAsiaTheme="minorEastAsia" w:cs="Arial"/>
                <w:snapToGrid w:val="0"/>
                <w:sz w:val="18"/>
                <w:szCs w:val="18"/>
              </w:rPr>
              <w:t>New UPOV codes</w:t>
            </w:r>
          </w:p>
        </w:tc>
        <w:tc>
          <w:tcPr>
            <w:tcW w:w="709" w:type="dxa"/>
            <w:vAlign w:val="center"/>
          </w:tcPr>
          <w:p w14:paraId="1E185D4B" w14:textId="77777777" w:rsidR="000033CF" w:rsidRPr="000033CF" w:rsidRDefault="000033CF" w:rsidP="000033CF">
            <w:pPr>
              <w:keepNext/>
              <w:spacing w:before="40" w:after="40"/>
              <w:ind w:right="113"/>
              <w:jc w:val="center"/>
              <w:rPr>
                <w:rFonts w:eastAsiaTheme="minorEastAsia" w:cs="Arial"/>
                <w:snapToGrid w:val="0"/>
                <w:sz w:val="18"/>
                <w:szCs w:val="18"/>
              </w:rPr>
            </w:pPr>
            <w:r w:rsidRPr="000033CF">
              <w:rPr>
                <w:rFonts w:eastAsiaTheme="minorEastAsia" w:cs="Arial"/>
                <w:snapToGrid w:val="0"/>
                <w:sz w:val="18"/>
                <w:szCs w:val="18"/>
              </w:rPr>
              <w:t>212</w:t>
            </w:r>
          </w:p>
        </w:tc>
        <w:tc>
          <w:tcPr>
            <w:tcW w:w="708" w:type="dxa"/>
            <w:vAlign w:val="center"/>
          </w:tcPr>
          <w:p w14:paraId="27BFC5F0" w14:textId="77777777" w:rsidR="000033CF" w:rsidRPr="000033CF" w:rsidRDefault="000033CF" w:rsidP="000033CF">
            <w:pPr>
              <w:keepNext/>
              <w:spacing w:before="40" w:after="40"/>
              <w:ind w:right="165"/>
              <w:jc w:val="center"/>
              <w:rPr>
                <w:rFonts w:eastAsiaTheme="minorEastAsia" w:cs="Arial"/>
                <w:snapToGrid w:val="0"/>
                <w:sz w:val="18"/>
                <w:szCs w:val="18"/>
              </w:rPr>
            </w:pPr>
            <w:r w:rsidRPr="000033CF">
              <w:rPr>
                <w:rFonts w:eastAsiaTheme="minorEastAsia" w:cs="Arial"/>
                <w:snapToGrid w:val="0"/>
                <w:sz w:val="18"/>
                <w:szCs w:val="18"/>
              </w:rPr>
              <w:t>209</w:t>
            </w:r>
          </w:p>
        </w:tc>
        <w:tc>
          <w:tcPr>
            <w:tcW w:w="709" w:type="dxa"/>
            <w:vAlign w:val="center"/>
          </w:tcPr>
          <w:p w14:paraId="03194ACE"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577</w:t>
            </w:r>
          </w:p>
        </w:tc>
        <w:tc>
          <w:tcPr>
            <w:tcW w:w="709" w:type="dxa"/>
            <w:vAlign w:val="center"/>
          </w:tcPr>
          <w:p w14:paraId="7C57604D"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188</w:t>
            </w:r>
          </w:p>
        </w:tc>
        <w:tc>
          <w:tcPr>
            <w:tcW w:w="709" w:type="dxa"/>
            <w:shd w:val="clear" w:color="auto" w:fill="auto"/>
            <w:vAlign w:val="center"/>
          </w:tcPr>
          <w:p w14:paraId="3F167544"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lang w:eastAsia="ja-JP"/>
              </w:rPr>
              <w:t>173</w:t>
            </w:r>
          </w:p>
        </w:tc>
        <w:tc>
          <w:tcPr>
            <w:tcW w:w="708" w:type="dxa"/>
            <w:shd w:val="clear" w:color="auto" w:fill="auto"/>
            <w:vAlign w:val="center"/>
          </w:tcPr>
          <w:p w14:paraId="5B9D95E2"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lang w:eastAsia="ja-JP"/>
              </w:rPr>
              <w:t>440</w:t>
            </w:r>
          </w:p>
        </w:tc>
        <w:tc>
          <w:tcPr>
            <w:tcW w:w="709" w:type="dxa"/>
            <w:vAlign w:val="center"/>
          </w:tcPr>
          <w:p w14:paraId="478BD352"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lang w:eastAsia="ja-JP"/>
              </w:rPr>
              <w:t>242</w:t>
            </w:r>
          </w:p>
        </w:tc>
        <w:tc>
          <w:tcPr>
            <w:tcW w:w="709" w:type="dxa"/>
            <w:vAlign w:val="center"/>
          </w:tcPr>
          <w:p w14:paraId="5A36D0EC"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243</w:t>
            </w:r>
          </w:p>
        </w:tc>
        <w:tc>
          <w:tcPr>
            <w:tcW w:w="709" w:type="dxa"/>
            <w:vAlign w:val="center"/>
          </w:tcPr>
          <w:p w14:paraId="03F9C94D"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177</w:t>
            </w:r>
          </w:p>
        </w:tc>
        <w:tc>
          <w:tcPr>
            <w:tcW w:w="709" w:type="dxa"/>
            <w:vAlign w:val="center"/>
          </w:tcPr>
          <w:p w14:paraId="20AC411A"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131</w:t>
            </w:r>
          </w:p>
        </w:tc>
        <w:tc>
          <w:tcPr>
            <w:tcW w:w="709" w:type="dxa"/>
            <w:vAlign w:val="center"/>
          </w:tcPr>
          <w:p w14:paraId="0B4A49C8"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183</w:t>
            </w:r>
          </w:p>
        </w:tc>
      </w:tr>
      <w:tr w:rsidR="000033CF" w:rsidRPr="000033CF" w14:paraId="34F5EA6B" w14:textId="77777777" w:rsidTr="005E3C08">
        <w:trPr>
          <w:trHeight w:val="404"/>
        </w:trPr>
        <w:tc>
          <w:tcPr>
            <w:tcW w:w="1701" w:type="dxa"/>
            <w:vAlign w:val="center"/>
          </w:tcPr>
          <w:p w14:paraId="7ADFBC31" w14:textId="77777777" w:rsidR="000033CF" w:rsidRPr="000033CF" w:rsidRDefault="000033CF" w:rsidP="000033CF">
            <w:pPr>
              <w:keepNext/>
              <w:spacing w:before="40" w:after="40"/>
              <w:jc w:val="left"/>
              <w:rPr>
                <w:rFonts w:eastAsiaTheme="minorEastAsia" w:cs="Arial"/>
                <w:snapToGrid w:val="0"/>
                <w:sz w:val="18"/>
                <w:szCs w:val="18"/>
              </w:rPr>
            </w:pPr>
            <w:r w:rsidRPr="000033CF">
              <w:rPr>
                <w:rFonts w:eastAsiaTheme="minorEastAsia" w:cs="Arial"/>
                <w:snapToGrid w:val="0"/>
                <w:sz w:val="18"/>
                <w:szCs w:val="18"/>
              </w:rPr>
              <w:t>Amendments</w:t>
            </w:r>
          </w:p>
        </w:tc>
        <w:tc>
          <w:tcPr>
            <w:tcW w:w="709" w:type="dxa"/>
            <w:vAlign w:val="center"/>
          </w:tcPr>
          <w:p w14:paraId="7443AEF1" w14:textId="77777777" w:rsidR="000033CF" w:rsidRPr="000033CF" w:rsidRDefault="000033CF" w:rsidP="000033CF">
            <w:pPr>
              <w:keepNext/>
              <w:spacing w:before="40" w:after="40"/>
              <w:ind w:right="113"/>
              <w:jc w:val="center"/>
              <w:rPr>
                <w:rFonts w:eastAsiaTheme="minorEastAsia" w:cs="Arial"/>
                <w:snapToGrid w:val="0"/>
                <w:sz w:val="18"/>
                <w:szCs w:val="18"/>
              </w:rPr>
            </w:pPr>
            <w:r w:rsidRPr="000033CF">
              <w:rPr>
                <w:rFonts w:eastAsiaTheme="minorEastAsia" w:cs="Arial"/>
                <w:snapToGrid w:val="0"/>
                <w:sz w:val="18"/>
                <w:szCs w:val="18"/>
              </w:rPr>
              <w:t>5</w:t>
            </w:r>
          </w:p>
        </w:tc>
        <w:tc>
          <w:tcPr>
            <w:tcW w:w="708" w:type="dxa"/>
            <w:vAlign w:val="center"/>
          </w:tcPr>
          <w:p w14:paraId="639B393A" w14:textId="77777777" w:rsidR="000033CF" w:rsidRPr="000033CF" w:rsidRDefault="000033CF" w:rsidP="000033CF">
            <w:pPr>
              <w:keepNext/>
              <w:spacing w:before="40" w:after="40"/>
              <w:jc w:val="center"/>
              <w:rPr>
                <w:rFonts w:eastAsiaTheme="minorEastAsia" w:cs="Arial"/>
                <w:snapToGrid w:val="0"/>
                <w:sz w:val="18"/>
                <w:szCs w:val="18"/>
                <w:lang w:eastAsia="ja-JP"/>
              </w:rPr>
            </w:pPr>
            <w:r w:rsidRPr="000033CF">
              <w:rPr>
                <w:rFonts w:eastAsiaTheme="minorEastAsia" w:cs="Arial"/>
                <w:snapToGrid w:val="0"/>
                <w:sz w:val="18"/>
                <w:szCs w:val="18"/>
              </w:rPr>
              <w:t>47*</w:t>
            </w:r>
          </w:p>
        </w:tc>
        <w:tc>
          <w:tcPr>
            <w:tcW w:w="709" w:type="dxa"/>
            <w:vAlign w:val="center"/>
          </w:tcPr>
          <w:p w14:paraId="54EF52A4"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37</w:t>
            </w:r>
          </w:p>
        </w:tc>
        <w:tc>
          <w:tcPr>
            <w:tcW w:w="709" w:type="dxa"/>
            <w:vAlign w:val="center"/>
          </w:tcPr>
          <w:p w14:paraId="7C423EFB"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11</w:t>
            </w:r>
          </w:p>
        </w:tc>
        <w:tc>
          <w:tcPr>
            <w:tcW w:w="709" w:type="dxa"/>
            <w:shd w:val="clear" w:color="auto" w:fill="auto"/>
            <w:vAlign w:val="center"/>
          </w:tcPr>
          <w:p w14:paraId="1477287C"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16</w:t>
            </w:r>
          </w:p>
        </w:tc>
        <w:tc>
          <w:tcPr>
            <w:tcW w:w="708" w:type="dxa"/>
            <w:shd w:val="clear" w:color="auto" w:fill="auto"/>
            <w:vAlign w:val="center"/>
          </w:tcPr>
          <w:p w14:paraId="3A58D5EB"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1</w:t>
            </w:r>
          </w:p>
        </w:tc>
        <w:tc>
          <w:tcPr>
            <w:tcW w:w="709" w:type="dxa"/>
            <w:vAlign w:val="center"/>
          </w:tcPr>
          <w:p w14:paraId="7D136D09"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5</w:t>
            </w:r>
          </w:p>
        </w:tc>
        <w:tc>
          <w:tcPr>
            <w:tcW w:w="709" w:type="dxa"/>
            <w:vAlign w:val="center"/>
          </w:tcPr>
          <w:p w14:paraId="6D4AFC36"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3</w:t>
            </w:r>
          </w:p>
        </w:tc>
        <w:tc>
          <w:tcPr>
            <w:tcW w:w="709" w:type="dxa"/>
            <w:vAlign w:val="center"/>
          </w:tcPr>
          <w:p w14:paraId="70BA8CE4"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44</w:t>
            </w:r>
          </w:p>
        </w:tc>
        <w:tc>
          <w:tcPr>
            <w:tcW w:w="709" w:type="dxa"/>
            <w:vAlign w:val="center"/>
          </w:tcPr>
          <w:p w14:paraId="3FBBE89C"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35</w:t>
            </w:r>
          </w:p>
        </w:tc>
        <w:tc>
          <w:tcPr>
            <w:tcW w:w="709" w:type="dxa"/>
            <w:vAlign w:val="center"/>
          </w:tcPr>
          <w:p w14:paraId="26D78429" w14:textId="77777777" w:rsidR="000033CF" w:rsidRPr="000033CF" w:rsidRDefault="000033CF" w:rsidP="000033CF">
            <w:pPr>
              <w:keepNext/>
              <w:spacing w:before="40" w:after="40"/>
              <w:ind w:right="165"/>
              <w:jc w:val="center"/>
              <w:rPr>
                <w:rFonts w:eastAsiaTheme="minorEastAsia" w:cs="Arial"/>
                <w:snapToGrid w:val="0"/>
                <w:sz w:val="18"/>
                <w:szCs w:val="18"/>
                <w:lang w:eastAsia="ja-JP"/>
              </w:rPr>
            </w:pPr>
            <w:r w:rsidRPr="000033CF">
              <w:rPr>
                <w:rFonts w:eastAsiaTheme="minorEastAsia" w:cs="Arial"/>
                <w:snapToGrid w:val="0"/>
                <w:sz w:val="18"/>
                <w:szCs w:val="18"/>
                <w:lang w:eastAsia="ja-JP"/>
              </w:rPr>
              <w:t>35</w:t>
            </w:r>
          </w:p>
        </w:tc>
      </w:tr>
      <w:tr w:rsidR="000033CF" w:rsidRPr="000033CF" w14:paraId="403CCACC" w14:textId="77777777" w:rsidTr="005E3C08">
        <w:trPr>
          <w:trHeight w:val="425"/>
        </w:trPr>
        <w:tc>
          <w:tcPr>
            <w:tcW w:w="1701" w:type="dxa"/>
            <w:vAlign w:val="center"/>
          </w:tcPr>
          <w:p w14:paraId="592ED653" w14:textId="77777777" w:rsidR="000033CF" w:rsidRPr="000033CF" w:rsidRDefault="000033CF" w:rsidP="000033CF">
            <w:pPr>
              <w:keepNext/>
              <w:spacing w:before="40" w:after="40"/>
              <w:jc w:val="left"/>
              <w:rPr>
                <w:rFonts w:eastAsiaTheme="minorEastAsia" w:cs="Arial"/>
                <w:snapToGrid w:val="0"/>
                <w:sz w:val="18"/>
                <w:szCs w:val="18"/>
              </w:rPr>
            </w:pPr>
            <w:r w:rsidRPr="000033CF">
              <w:rPr>
                <w:rFonts w:eastAsiaTheme="minorEastAsia" w:cs="Arial"/>
                <w:snapToGrid w:val="0"/>
                <w:sz w:val="18"/>
                <w:szCs w:val="18"/>
              </w:rPr>
              <w:t>Total UPOV Codes</w:t>
            </w:r>
          </w:p>
        </w:tc>
        <w:tc>
          <w:tcPr>
            <w:tcW w:w="709" w:type="dxa"/>
            <w:vAlign w:val="center"/>
          </w:tcPr>
          <w:p w14:paraId="74E1049E" w14:textId="77777777" w:rsidR="000033CF" w:rsidRPr="000033CF" w:rsidRDefault="000033CF" w:rsidP="000033CF">
            <w:pPr>
              <w:keepNext/>
              <w:spacing w:before="40" w:after="40"/>
              <w:ind w:right="113"/>
              <w:jc w:val="center"/>
              <w:rPr>
                <w:rFonts w:eastAsiaTheme="minorEastAsia" w:cs="Arial"/>
                <w:snapToGrid w:val="0"/>
                <w:sz w:val="18"/>
                <w:szCs w:val="18"/>
              </w:rPr>
            </w:pPr>
            <w:r w:rsidRPr="000033CF">
              <w:rPr>
                <w:rFonts w:eastAsiaTheme="minorEastAsia" w:cs="Arial"/>
                <w:snapToGrid w:val="0"/>
                <w:sz w:val="18"/>
                <w:szCs w:val="18"/>
              </w:rPr>
              <w:t>7,061</w:t>
            </w:r>
          </w:p>
        </w:tc>
        <w:tc>
          <w:tcPr>
            <w:tcW w:w="708" w:type="dxa"/>
            <w:vAlign w:val="center"/>
          </w:tcPr>
          <w:p w14:paraId="777B12C3"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rPr>
            </w:pPr>
            <w:r w:rsidRPr="000033CF">
              <w:rPr>
                <w:rFonts w:eastAsiaTheme="minorEastAsia" w:cs="Arial"/>
                <w:snapToGrid w:val="0"/>
                <w:sz w:val="18"/>
                <w:szCs w:val="18"/>
              </w:rPr>
              <w:t>7,251</w:t>
            </w:r>
          </w:p>
        </w:tc>
        <w:tc>
          <w:tcPr>
            <w:tcW w:w="709" w:type="dxa"/>
            <w:vAlign w:val="center"/>
          </w:tcPr>
          <w:p w14:paraId="478BBC4C"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7,808</w:t>
            </w:r>
          </w:p>
        </w:tc>
        <w:tc>
          <w:tcPr>
            <w:tcW w:w="709" w:type="dxa"/>
            <w:vAlign w:val="center"/>
          </w:tcPr>
          <w:p w14:paraId="56C39A62"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7,992</w:t>
            </w:r>
          </w:p>
        </w:tc>
        <w:tc>
          <w:tcPr>
            <w:tcW w:w="709" w:type="dxa"/>
            <w:shd w:val="clear" w:color="auto" w:fill="auto"/>
            <w:vAlign w:val="center"/>
          </w:tcPr>
          <w:p w14:paraId="29067539"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8,149</w:t>
            </w:r>
          </w:p>
        </w:tc>
        <w:tc>
          <w:tcPr>
            <w:tcW w:w="708" w:type="dxa"/>
            <w:shd w:val="clear" w:color="auto" w:fill="auto"/>
            <w:vAlign w:val="center"/>
          </w:tcPr>
          <w:p w14:paraId="77CBDA74"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8,589</w:t>
            </w:r>
          </w:p>
        </w:tc>
        <w:tc>
          <w:tcPr>
            <w:tcW w:w="709" w:type="dxa"/>
            <w:vAlign w:val="center"/>
          </w:tcPr>
          <w:p w14:paraId="628890AB"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8,844</w:t>
            </w:r>
          </w:p>
        </w:tc>
        <w:tc>
          <w:tcPr>
            <w:tcW w:w="709" w:type="dxa"/>
            <w:vAlign w:val="center"/>
          </w:tcPr>
          <w:p w14:paraId="2C22EC21"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9,077</w:t>
            </w:r>
          </w:p>
        </w:tc>
        <w:tc>
          <w:tcPr>
            <w:tcW w:w="709" w:type="dxa"/>
            <w:vAlign w:val="center"/>
          </w:tcPr>
          <w:p w14:paraId="52C97911"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9,213</w:t>
            </w:r>
          </w:p>
        </w:tc>
        <w:tc>
          <w:tcPr>
            <w:tcW w:w="709" w:type="dxa"/>
            <w:vAlign w:val="center"/>
          </w:tcPr>
          <w:p w14:paraId="16365B2B"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9,342</w:t>
            </w:r>
          </w:p>
        </w:tc>
        <w:tc>
          <w:tcPr>
            <w:tcW w:w="709" w:type="dxa"/>
            <w:vAlign w:val="center"/>
          </w:tcPr>
          <w:p w14:paraId="3E5439DE" w14:textId="77777777" w:rsidR="000033CF" w:rsidRPr="000033CF" w:rsidRDefault="000033CF" w:rsidP="000033CF">
            <w:pPr>
              <w:keepNext/>
              <w:tabs>
                <w:tab w:val="left" w:pos="630"/>
                <w:tab w:val="left" w:pos="748"/>
              </w:tabs>
              <w:spacing w:before="40" w:after="40"/>
              <w:ind w:right="23"/>
              <w:jc w:val="center"/>
              <w:rPr>
                <w:rFonts w:eastAsiaTheme="minorEastAsia" w:cs="Arial"/>
                <w:snapToGrid w:val="0"/>
                <w:sz w:val="18"/>
                <w:szCs w:val="18"/>
                <w:lang w:eastAsia="ja-JP"/>
              </w:rPr>
            </w:pPr>
            <w:r w:rsidRPr="000033CF">
              <w:rPr>
                <w:rFonts w:eastAsiaTheme="minorEastAsia" w:cs="Arial"/>
                <w:snapToGrid w:val="0"/>
                <w:sz w:val="18"/>
                <w:szCs w:val="18"/>
                <w:lang w:eastAsia="ja-JP"/>
              </w:rPr>
              <w:t>9,525</w:t>
            </w:r>
          </w:p>
        </w:tc>
      </w:tr>
    </w:tbl>
    <w:p w14:paraId="773CC315" w14:textId="77777777" w:rsidR="000033CF" w:rsidRPr="000033CF" w:rsidRDefault="000033CF" w:rsidP="000033CF">
      <w:pPr>
        <w:keepNext/>
        <w:spacing w:before="120"/>
        <w:ind w:left="567" w:right="9" w:hanging="284"/>
        <w:rPr>
          <w:rFonts w:eastAsiaTheme="minorEastAsia" w:cs="Arial"/>
          <w:sz w:val="16"/>
          <w:szCs w:val="18"/>
        </w:rPr>
      </w:pPr>
      <w:r w:rsidRPr="000033CF">
        <w:rPr>
          <w:rFonts w:eastAsiaTheme="minorEastAsia" w:cs="Arial"/>
          <w:sz w:val="16"/>
          <w:szCs w:val="18"/>
        </w:rPr>
        <w:t xml:space="preserve">* </w:t>
      </w:r>
      <w:r w:rsidRPr="000033CF">
        <w:rPr>
          <w:rFonts w:eastAsiaTheme="minorEastAsia" w:cs="Arial"/>
          <w:sz w:val="16"/>
          <w:szCs w:val="18"/>
        </w:rPr>
        <w:tab/>
        <w:t>including changes to UPOV codes resulting from the amendment of the “Guide to the UPOV Code System” concerning hybrids (see document TC/49/6).</w:t>
      </w:r>
    </w:p>
    <w:p w14:paraId="7114E7B3" w14:textId="77777777" w:rsidR="000033CF" w:rsidRPr="000033CF" w:rsidRDefault="000033CF" w:rsidP="000033CF">
      <w:pPr>
        <w:rPr>
          <w:rFonts w:eastAsiaTheme="minorEastAsia"/>
        </w:rPr>
      </w:pPr>
    </w:p>
    <w:p w14:paraId="4A09AD98" w14:textId="77777777" w:rsidR="000033CF" w:rsidRPr="000033CF" w:rsidRDefault="000033CF" w:rsidP="000033CF">
      <w:pPr>
        <w:rPr>
          <w:rFonts w:eastAsiaTheme="minorEastAsia"/>
        </w:rPr>
      </w:pPr>
    </w:p>
    <w:p w14:paraId="70558BE3" w14:textId="783F1493" w:rsidR="000033CF" w:rsidRPr="000033CF" w:rsidRDefault="000033CF" w:rsidP="000033CF">
      <w:pPr>
        <w:keepNext/>
        <w:outlineLvl w:val="2"/>
        <w:rPr>
          <w:rFonts w:eastAsia="MS Mincho"/>
          <w:i/>
          <w:snapToGrid w:val="0"/>
        </w:rPr>
      </w:pPr>
      <w:bookmarkStart w:id="60" w:name="_Toc68852047"/>
      <w:bookmarkStart w:id="61" w:name="_Toc85043543"/>
      <w:bookmarkStart w:id="62" w:name="_Toc148347044"/>
      <w:r w:rsidRPr="000033CF">
        <w:rPr>
          <w:rFonts w:eastAsia="MS Mincho"/>
          <w:i/>
          <w:snapToGrid w:val="0"/>
        </w:rPr>
        <w:lastRenderedPageBreak/>
        <w:t>TWP checking</w:t>
      </w:r>
      <w:bookmarkEnd w:id="60"/>
      <w:bookmarkEnd w:id="61"/>
      <w:bookmarkEnd w:id="62"/>
      <w:r w:rsidRPr="000033CF">
        <w:rPr>
          <w:rFonts w:eastAsia="MS Mincho"/>
          <w:i/>
          <w:snapToGrid w:val="0"/>
        </w:rPr>
        <w:t xml:space="preserve"> </w:t>
      </w:r>
    </w:p>
    <w:p w14:paraId="1CE48458" w14:textId="77777777" w:rsidR="000033CF" w:rsidRPr="000033CF" w:rsidRDefault="000033CF" w:rsidP="000033CF">
      <w:pPr>
        <w:keepNext/>
        <w:outlineLvl w:val="1"/>
        <w:rPr>
          <w:rFonts w:eastAsiaTheme="minorEastAsia"/>
          <w:u w:val="single"/>
        </w:rPr>
      </w:pPr>
    </w:p>
    <w:p w14:paraId="05B5E7A2" w14:textId="77777777" w:rsidR="000033CF" w:rsidRPr="000033CF" w:rsidRDefault="000033CF" w:rsidP="000033CF">
      <w:pPr>
        <w:keepNext/>
        <w:keepLines/>
        <w:rPr>
          <w:rFonts w:eastAsia="MS Mincho"/>
        </w:rPr>
      </w:pPr>
      <w:r w:rsidRPr="000033CF">
        <w:rPr>
          <w:rFonts w:eastAsia="MS Mincho"/>
          <w:snapToGrid w:val="0"/>
        </w:rPr>
        <w:fldChar w:fldCharType="begin"/>
      </w:r>
      <w:r w:rsidRPr="000033CF">
        <w:rPr>
          <w:rFonts w:eastAsia="MS Mincho"/>
          <w:snapToGrid w:val="0"/>
        </w:rPr>
        <w:instrText xml:space="preserve"> AUTONUM  </w:instrText>
      </w:r>
      <w:r w:rsidRPr="000033CF">
        <w:rPr>
          <w:rFonts w:eastAsia="MS Mincho"/>
          <w:snapToGrid w:val="0"/>
        </w:rPr>
        <w:fldChar w:fldCharType="end"/>
      </w:r>
      <w:r w:rsidRPr="000033CF">
        <w:rPr>
          <w:rFonts w:eastAsia="MS Mincho"/>
          <w:snapToGrid w:val="0"/>
        </w:rPr>
        <w:tab/>
        <w:t>Section 3.3 of t</w:t>
      </w:r>
      <w:r w:rsidRPr="000033CF">
        <w:rPr>
          <w:rFonts w:eastAsiaTheme="minorEastAsia" w:cs="Arial"/>
          <w:snapToGrid w:val="0"/>
          <w:spacing w:val="-4"/>
        </w:rPr>
        <w:t>he “Guide to the UPOV Code System”</w:t>
      </w:r>
      <w:r w:rsidRPr="000033CF">
        <w:rPr>
          <w:rFonts w:eastAsia="MS Mincho"/>
        </w:rPr>
        <w:t xml:space="preserve"> provides the following:</w:t>
      </w:r>
    </w:p>
    <w:p w14:paraId="2E83E627" w14:textId="77777777" w:rsidR="000033CF" w:rsidRPr="000033CF" w:rsidRDefault="000033CF" w:rsidP="000033CF">
      <w:pPr>
        <w:keepNext/>
        <w:rPr>
          <w:rFonts w:eastAsia="MS Mincho"/>
        </w:rPr>
      </w:pPr>
    </w:p>
    <w:p w14:paraId="152137C5" w14:textId="77777777" w:rsidR="000033CF" w:rsidRPr="000033CF" w:rsidRDefault="000033CF" w:rsidP="000033CF">
      <w:pPr>
        <w:ind w:left="567" w:right="566"/>
        <w:rPr>
          <w:rFonts w:eastAsia="MS Mincho"/>
          <w:snapToGrid w:val="0"/>
          <w:sz w:val="18"/>
          <w:szCs w:val="18"/>
        </w:rPr>
      </w:pPr>
      <w:r w:rsidRPr="000033CF">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0033CF">
        <w:rPr>
          <w:rFonts w:eastAsia="MS Mincho"/>
          <w:snapToGrid w:val="0"/>
        </w:rPr>
        <w:t>.</w:t>
      </w:r>
    </w:p>
    <w:p w14:paraId="36652CA0" w14:textId="77777777" w:rsidR="000033CF" w:rsidRPr="000033CF" w:rsidRDefault="000033CF" w:rsidP="000033CF">
      <w:pPr>
        <w:rPr>
          <w:rFonts w:eastAsiaTheme="minorEastAsia" w:cs="Arial"/>
          <w:lang w:eastAsia="ja-JP"/>
        </w:rPr>
      </w:pPr>
    </w:p>
    <w:p w14:paraId="626DC878" w14:textId="77777777" w:rsidR="000033CF" w:rsidRPr="000033CF" w:rsidRDefault="000033CF" w:rsidP="000033CF">
      <w:pPr>
        <w:rPr>
          <w:rFonts w:eastAsiaTheme="minorEastAsia" w:cs="Arial"/>
        </w:rPr>
      </w:pPr>
      <w:r w:rsidRPr="000033CF">
        <w:rPr>
          <w:rFonts w:eastAsiaTheme="minorEastAsia" w:cs="Arial"/>
          <w:snapToGrid w:val="0"/>
        </w:rPr>
        <w:fldChar w:fldCharType="begin"/>
      </w:r>
      <w:r w:rsidRPr="000033CF">
        <w:rPr>
          <w:rFonts w:eastAsiaTheme="minorEastAsia" w:cs="Arial"/>
          <w:snapToGrid w:val="0"/>
        </w:rPr>
        <w:instrText xml:space="preserve"> AUTONUM  </w:instrText>
      </w:r>
      <w:r w:rsidRPr="000033CF">
        <w:rPr>
          <w:rFonts w:eastAsiaTheme="minorEastAsia" w:cs="Arial"/>
          <w:snapToGrid w:val="0"/>
        </w:rPr>
        <w:fldChar w:fldCharType="end"/>
      </w:r>
      <w:r w:rsidRPr="000033CF">
        <w:rPr>
          <w:rFonts w:eastAsiaTheme="minorEastAsia" w:cs="Arial"/>
          <w:snapToGrid w:val="0"/>
        </w:rPr>
        <w:tab/>
        <w:t>In accordance with the</w:t>
      </w:r>
      <w:r w:rsidRPr="000033CF">
        <w:rPr>
          <w:rFonts w:eastAsiaTheme="minorEastAsia" w:cs="Arial"/>
        </w:rPr>
        <w:t xml:space="preserve"> procedure set out in Section 3.3 of the Guide to the UPOV Code System,</w:t>
      </w:r>
      <w:r w:rsidRPr="000033CF">
        <w:rPr>
          <w:rFonts w:eastAsiaTheme="minorEastAsia" w:cs="Arial"/>
          <w:snapToGrid w:val="0"/>
        </w:rPr>
        <w:t xml:space="preserve"> </w:t>
      </w:r>
      <w:r w:rsidRPr="000033CF">
        <w:rPr>
          <w:rFonts w:eastAsiaTheme="minorEastAsia" w:cs="Arial"/>
        </w:rPr>
        <w:t xml:space="preserve">the Office of the Union prepared tables of UPOV code additions and amendments, for checking by the relevant authorities, for each of the </w:t>
      </w:r>
      <w:r w:rsidRPr="000033CF">
        <w:rPr>
          <w:rFonts w:eastAsia="PMingLiU"/>
          <w:szCs w:val="24"/>
        </w:rPr>
        <w:t>Technical Working Party</w:t>
      </w:r>
      <w:r w:rsidRPr="000033CF">
        <w:rPr>
          <w:rFonts w:eastAsiaTheme="minorEastAsia" w:cs="Arial"/>
        </w:rPr>
        <w:t xml:space="preserve"> (TWP) sessions in 2023.</w:t>
      </w:r>
    </w:p>
    <w:p w14:paraId="28B09556" w14:textId="77777777" w:rsidR="000033CF" w:rsidRPr="000033CF" w:rsidRDefault="000033CF" w:rsidP="000033CF">
      <w:pPr>
        <w:rPr>
          <w:rFonts w:eastAsiaTheme="minorEastAsia" w:cs="Arial"/>
          <w:lang w:eastAsia="ja-JP"/>
        </w:rPr>
      </w:pPr>
    </w:p>
    <w:p w14:paraId="28A6F1D1" w14:textId="119F1B09" w:rsidR="000033CF" w:rsidRPr="000033CF" w:rsidRDefault="000033CF" w:rsidP="000033CF">
      <w:pPr>
        <w:tabs>
          <w:tab w:val="left" w:pos="567"/>
          <w:tab w:val="left" w:pos="5387"/>
        </w:tabs>
        <w:rPr>
          <w:rFonts w:eastAsiaTheme="minorEastAsia"/>
          <w:lang w:eastAsia="ja-JP"/>
        </w:rPr>
      </w:pPr>
      <w:r w:rsidRPr="000033CF">
        <w:rPr>
          <w:rFonts w:eastAsia="MS Mincho"/>
          <w:szCs w:val="24"/>
        </w:rPr>
        <w:fldChar w:fldCharType="begin"/>
      </w:r>
      <w:r w:rsidRPr="000033CF">
        <w:rPr>
          <w:rFonts w:eastAsia="MS Mincho"/>
          <w:szCs w:val="24"/>
        </w:rPr>
        <w:instrText xml:space="preserve"> AUTONUM  </w:instrText>
      </w:r>
      <w:r w:rsidRPr="000033CF">
        <w:rPr>
          <w:rFonts w:eastAsia="MS Mincho"/>
          <w:szCs w:val="24"/>
        </w:rPr>
        <w:fldChar w:fldCharType="end"/>
      </w:r>
      <w:r w:rsidRPr="000033CF">
        <w:rPr>
          <w:rFonts w:eastAsia="MS Mincho"/>
          <w:szCs w:val="24"/>
        </w:rPr>
        <w:tab/>
      </w:r>
      <w:r w:rsidRPr="000033CF">
        <w:rPr>
          <w:rFonts w:eastAsia="MS Mincho"/>
        </w:rPr>
        <w:t>Experts of the Technical Working Party for Vegetables (TWV), Technical Working Party for Ornamental Plants and Forest Trees (TWO), Technical Working Party for Agricultural Crops (TWA) and Technical Working Party for Fruit Crops (TWF) are invited to check the amendments, new UPOV codes or information, and UPOV codes used in the PLUTO database for the first time, as reproduced in the Annex</w:t>
      </w:r>
      <w:r w:rsidR="00AE4A57">
        <w:rPr>
          <w:rFonts w:eastAsia="MS Mincho"/>
        </w:rPr>
        <w:t>es</w:t>
      </w:r>
      <w:r w:rsidRPr="000033CF">
        <w:rPr>
          <w:rFonts w:eastAsia="MS Mincho"/>
        </w:rPr>
        <w:t xml:space="preserve"> to document</w:t>
      </w:r>
      <w:r w:rsidR="00AE4A57">
        <w:rPr>
          <w:rFonts w:eastAsia="MS Mincho"/>
        </w:rPr>
        <w:t xml:space="preserve"> TWP/7/7 “UPOV information and databases”</w:t>
      </w:r>
      <w:r w:rsidRPr="000033CF">
        <w:rPr>
          <w:rFonts w:eastAsia="MS Mincho"/>
        </w:rPr>
        <w:t xml:space="preserve"> and submit comments to the Office of the Union by December 31, 2023. </w:t>
      </w:r>
    </w:p>
    <w:p w14:paraId="2797AFDA" w14:textId="77777777" w:rsidR="000033CF" w:rsidRPr="000033CF" w:rsidRDefault="000033CF" w:rsidP="000033CF">
      <w:pPr>
        <w:tabs>
          <w:tab w:val="left" w:pos="5387"/>
          <w:tab w:val="left" w:pos="5954"/>
        </w:tabs>
        <w:rPr>
          <w:rFonts w:eastAsia="MS Mincho"/>
        </w:rPr>
      </w:pPr>
    </w:p>
    <w:p w14:paraId="5BC94CA1" w14:textId="77777777" w:rsidR="000033CF" w:rsidRPr="00796388" w:rsidRDefault="000033CF" w:rsidP="002508A5">
      <w:pPr>
        <w:pStyle w:val="EndnoteText"/>
        <w:keepNext/>
        <w:outlineLvl w:val="0"/>
        <w:rPr>
          <w:rFonts w:eastAsia="MS Mincho"/>
          <w:caps/>
          <w:strike/>
        </w:rPr>
      </w:pPr>
    </w:p>
    <w:p w14:paraId="548D9C9F" w14:textId="085D3495" w:rsidR="000033CF" w:rsidRPr="000568E0" w:rsidRDefault="000568E0" w:rsidP="000033CF">
      <w:pPr>
        <w:keepNext/>
        <w:outlineLvl w:val="1"/>
        <w:rPr>
          <w:rFonts w:eastAsiaTheme="minorEastAsia"/>
          <w:u w:val="single"/>
          <w:lang w:eastAsia="ja-JP"/>
        </w:rPr>
      </w:pPr>
      <w:bookmarkStart w:id="63" w:name="_Toc148347045"/>
      <w:r w:rsidRPr="000568E0">
        <w:rPr>
          <w:rFonts w:eastAsiaTheme="minorEastAsia"/>
          <w:u w:val="single"/>
          <w:lang w:eastAsia="ja-JP"/>
        </w:rPr>
        <w:t>Previously agreed amendments to UPOV codes</w:t>
      </w:r>
      <w:bookmarkEnd w:id="63"/>
    </w:p>
    <w:p w14:paraId="06A91C47" w14:textId="77777777" w:rsidR="000033CF" w:rsidRPr="000568E0" w:rsidRDefault="000033CF" w:rsidP="000033CF">
      <w:pPr>
        <w:rPr>
          <w:rFonts w:eastAsia="MS Mincho"/>
        </w:rPr>
      </w:pPr>
    </w:p>
    <w:p w14:paraId="20AE8046" w14:textId="77777777" w:rsidR="000033CF" w:rsidRPr="000568E0" w:rsidRDefault="000033CF" w:rsidP="000033CF">
      <w:pPr>
        <w:tabs>
          <w:tab w:val="left" w:pos="0"/>
        </w:tabs>
        <w:spacing w:line="276" w:lineRule="auto"/>
        <w:rPr>
          <w:rFonts w:eastAsia="MS Mincho"/>
        </w:rPr>
      </w:pPr>
      <w:r w:rsidRPr="000568E0">
        <w:rPr>
          <w:rFonts w:eastAsia="MS Mincho"/>
        </w:rPr>
        <w:fldChar w:fldCharType="begin"/>
      </w:r>
      <w:r w:rsidRPr="000568E0">
        <w:rPr>
          <w:rFonts w:eastAsia="MS Mincho"/>
        </w:rPr>
        <w:instrText xml:space="preserve"> AUTONUM  </w:instrText>
      </w:r>
      <w:r w:rsidRPr="000568E0">
        <w:rPr>
          <w:rFonts w:eastAsia="MS Mincho"/>
        </w:rPr>
        <w:fldChar w:fldCharType="end"/>
      </w:r>
      <w:r w:rsidRPr="000568E0">
        <w:rPr>
          <w:rFonts w:eastAsia="MS Mincho"/>
        </w:rPr>
        <w:tab/>
        <w:t>Section 4.3 (d) of the “Guide to the UPOV Code System” provides the following:</w:t>
      </w:r>
    </w:p>
    <w:p w14:paraId="617BC4E9" w14:textId="77777777" w:rsidR="000033CF" w:rsidRPr="000568E0" w:rsidRDefault="000033CF" w:rsidP="000033CF">
      <w:pPr>
        <w:ind w:left="720"/>
        <w:contextualSpacing/>
        <w:rPr>
          <w:rFonts w:eastAsia="MS Mincho"/>
        </w:rPr>
      </w:pPr>
    </w:p>
    <w:p w14:paraId="643E036C" w14:textId="77777777" w:rsidR="000033CF" w:rsidRPr="000568E0" w:rsidRDefault="000033CF" w:rsidP="000033CF">
      <w:pPr>
        <w:spacing w:after="240"/>
        <w:ind w:left="720" w:right="567"/>
        <w:contextualSpacing/>
        <w:rPr>
          <w:rFonts w:eastAsia="MS Mincho"/>
          <w:snapToGrid w:val="0"/>
          <w:sz w:val="18"/>
          <w:szCs w:val="18"/>
        </w:rPr>
      </w:pPr>
      <w:r w:rsidRPr="000568E0">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0568E0">
        <w:rPr>
          <w:rFonts w:eastAsia="MS Mincho"/>
          <w:snapToGrid w:val="0"/>
        </w:rPr>
        <w:t>.</w:t>
      </w:r>
    </w:p>
    <w:p w14:paraId="3A162BD6" w14:textId="77777777" w:rsidR="000033CF" w:rsidRPr="000568E0" w:rsidRDefault="000033CF" w:rsidP="000033CF">
      <w:pPr>
        <w:tabs>
          <w:tab w:val="left" w:pos="0"/>
        </w:tabs>
        <w:spacing w:line="276" w:lineRule="auto"/>
        <w:contextualSpacing/>
        <w:rPr>
          <w:rFonts w:eastAsia="MS Mincho"/>
        </w:rPr>
      </w:pPr>
    </w:p>
    <w:p w14:paraId="7F9C9644" w14:textId="41053F10" w:rsidR="000033CF" w:rsidRPr="000568E0" w:rsidRDefault="000033CF" w:rsidP="00E758DE">
      <w:pPr>
        <w:tabs>
          <w:tab w:val="left" w:pos="0"/>
        </w:tabs>
        <w:rPr>
          <w:rFonts w:eastAsia="MS Mincho"/>
        </w:rPr>
      </w:pPr>
      <w:r w:rsidRPr="000568E0">
        <w:rPr>
          <w:rFonts w:eastAsia="MS Mincho"/>
        </w:rPr>
        <w:fldChar w:fldCharType="begin"/>
      </w:r>
      <w:r w:rsidRPr="000568E0">
        <w:rPr>
          <w:rFonts w:eastAsia="MS Mincho"/>
        </w:rPr>
        <w:instrText xml:space="preserve"> AUTONUM  </w:instrText>
      </w:r>
      <w:r w:rsidRPr="000568E0">
        <w:rPr>
          <w:rFonts w:eastAsia="MS Mincho"/>
        </w:rPr>
        <w:fldChar w:fldCharType="end"/>
      </w:r>
      <w:r w:rsidRPr="000568E0">
        <w:rPr>
          <w:rFonts w:eastAsia="MS Mincho"/>
        </w:rPr>
        <w:tab/>
        <w:t>On the basis of the conclusions at the TC</w:t>
      </w:r>
      <w:r w:rsidR="000568E0">
        <w:rPr>
          <w:rFonts w:eastAsia="MS Mincho"/>
        </w:rPr>
        <w:t>, at its fifty-seventh session,</w:t>
      </w:r>
      <w:r w:rsidRPr="000568E0">
        <w:rPr>
          <w:rFonts w:eastAsia="MS Mincho"/>
        </w:rPr>
        <w:t xml:space="preserve"> on the matters presented in the following sections, members of the Union and contributors of data to the PLUTO database will be informed of the changes and the date of the changes by means of a Circular in advance. Contributors of data to the PLUTO database will be requested to use the amended UPOV codes when submitting their plant variety data to the Office of the Union.</w:t>
      </w:r>
    </w:p>
    <w:p w14:paraId="223D12C2" w14:textId="77777777" w:rsidR="000033CF" w:rsidRPr="005A60F6" w:rsidRDefault="000033CF" w:rsidP="000033CF">
      <w:pPr>
        <w:rPr>
          <w:rFonts w:eastAsia="MS Mincho"/>
          <w:strike/>
        </w:rPr>
      </w:pPr>
    </w:p>
    <w:p w14:paraId="1C0567A2" w14:textId="77777777" w:rsidR="000033CF" w:rsidRPr="005A60F6" w:rsidRDefault="000033CF" w:rsidP="00E42815">
      <w:pPr>
        <w:pStyle w:val="Heading3"/>
        <w:rPr>
          <w:rFonts w:eastAsia="MS Mincho"/>
        </w:rPr>
      </w:pPr>
      <w:bookmarkStart w:id="64" w:name="_Toc100763990"/>
      <w:bookmarkStart w:id="65" w:name="_Toc148347046"/>
      <w:r w:rsidRPr="005A60F6">
        <w:rPr>
          <w:rFonts w:eastAsia="MS Mincho"/>
        </w:rPr>
        <w:t>UPOV codes for Citrus</w:t>
      </w:r>
      <w:bookmarkStart w:id="66" w:name="_Toc38109189"/>
      <w:bookmarkEnd w:id="64"/>
      <w:bookmarkEnd w:id="65"/>
    </w:p>
    <w:p w14:paraId="16656C73" w14:textId="77777777" w:rsidR="000033CF" w:rsidRPr="005A60F6" w:rsidRDefault="000033CF" w:rsidP="00E42815">
      <w:pPr>
        <w:keepNext/>
        <w:rPr>
          <w:rFonts w:eastAsia="MS Mincho" w:cs="Arial"/>
          <w:snapToGrid w:val="0"/>
        </w:rPr>
      </w:pPr>
    </w:p>
    <w:p w14:paraId="4BFE2CE7" w14:textId="7BF029CA" w:rsidR="000033CF" w:rsidRPr="005A60F6" w:rsidRDefault="000033CF" w:rsidP="00E42815">
      <w:pPr>
        <w:keepNext/>
        <w:rPr>
          <w:rFonts w:eastAsia="MS Mincho" w:cs="Arial"/>
          <w:snapToGrid w:val="0"/>
        </w:rPr>
      </w:pPr>
      <w:r w:rsidRPr="005A60F6">
        <w:rPr>
          <w:rFonts w:eastAsia="MS Mincho"/>
        </w:rPr>
        <w:fldChar w:fldCharType="begin"/>
      </w:r>
      <w:r w:rsidRPr="005A60F6">
        <w:rPr>
          <w:rFonts w:eastAsia="MS Mincho"/>
        </w:rPr>
        <w:instrText xml:space="preserve"> AUTONUM  </w:instrText>
      </w:r>
      <w:r w:rsidRPr="005A60F6">
        <w:rPr>
          <w:rFonts w:eastAsia="MS Mincho"/>
        </w:rPr>
        <w:fldChar w:fldCharType="end"/>
      </w:r>
      <w:r w:rsidRPr="005A60F6">
        <w:rPr>
          <w:rFonts w:eastAsia="MS Mincho"/>
        </w:rPr>
        <w:tab/>
      </w:r>
      <w:r w:rsidRPr="005A60F6">
        <w:rPr>
          <w:rFonts w:eastAsia="MS Mincho" w:cs="Arial"/>
          <w:snapToGrid w:val="0"/>
        </w:rPr>
        <w:t>On the basis of the conclusions at the TC</w:t>
      </w:r>
      <w:r w:rsidRPr="005A60F6">
        <w:rPr>
          <w:rFonts w:eastAsia="MS Mincho"/>
        </w:rPr>
        <w:t>, the UPOV code CITRU_AUM will be amended to append information to create groups “1MA” for mandarins and “2OR” for oranges, as following</w:t>
      </w:r>
      <w:r w:rsidRPr="005A60F6">
        <w:rPr>
          <w:rFonts w:eastAsia="MS Mincho" w:cs="Arial"/>
          <w:snapToGrid w:val="0"/>
        </w:rPr>
        <w:t xml:space="preserve">. </w:t>
      </w:r>
    </w:p>
    <w:p w14:paraId="710D6B70" w14:textId="77777777" w:rsidR="000033CF" w:rsidRPr="005A60F6" w:rsidRDefault="000033CF" w:rsidP="000033CF">
      <w:pPr>
        <w:rPr>
          <w:rFonts w:eastAsia="MS Mincho" w:cs="Arial"/>
          <w:snapToGrid w:val="0"/>
        </w:rPr>
      </w:pPr>
    </w:p>
    <w:tbl>
      <w:tblPr>
        <w:tblW w:w="10440" w:type="dxa"/>
        <w:tblInd w:w="-275" w:type="dxa"/>
        <w:tblLayout w:type="fixed"/>
        <w:tblCellMar>
          <w:top w:w="17" w:type="dxa"/>
          <w:left w:w="57" w:type="dxa"/>
          <w:bottom w:w="17" w:type="dxa"/>
          <w:right w:w="57" w:type="dxa"/>
        </w:tblCellMar>
        <w:tblLook w:val="04A0" w:firstRow="1" w:lastRow="0" w:firstColumn="1" w:lastColumn="0" w:noHBand="0" w:noVBand="1"/>
      </w:tblPr>
      <w:tblGrid>
        <w:gridCol w:w="720"/>
        <w:gridCol w:w="720"/>
        <w:gridCol w:w="1080"/>
        <w:gridCol w:w="1350"/>
        <w:gridCol w:w="810"/>
        <w:gridCol w:w="1530"/>
        <w:gridCol w:w="1170"/>
        <w:gridCol w:w="3060"/>
      </w:tblGrid>
      <w:tr w:rsidR="000033CF" w:rsidRPr="005A60F6" w14:paraId="20B227C1" w14:textId="77777777" w:rsidTr="005E3C08">
        <w:trPr>
          <w:cantSplit/>
          <w:trHeight w:val="187"/>
        </w:trPr>
        <w:tc>
          <w:tcPr>
            <w:tcW w:w="4680" w:type="dxa"/>
            <w:gridSpan w:val="5"/>
            <w:tcBorders>
              <w:top w:val="single" w:sz="4" w:space="0" w:color="auto"/>
              <w:left w:val="single" w:sz="4" w:space="0" w:color="auto"/>
              <w:bottom w:val="nil"/>
              <w:right w:val="single" w:sz="12" w:space="0" w:color="000000"/>
            </w:tcBorders>
            <w:shd w:val="clear" w:color="auto" w:fill="auto"/>
            <w:noWrap/>
          </w:tcPr>
          <w:p w14:paraId="2ADF9981"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 xml:space="preserve">Old </w:t>
            </w:r>
          </w:p>
        </w:tc>
        <w:tc>
          <w:tcPr>
            <w:tcW w:w="5760" w:type="dxa"/>
            <w:gridSpan w:val="3"/>
            <w:tcBorders>
              <w:top w:val="single" w:sz="4" w:space="0" w:color="auto"/>
              <w:left w:val="nil"/>
              <w:bottom w:val="single" w:sz="4" w:space="0" w:color="auto"/>
              <w:right w:val="single" w:sz="4" w:space="0" w:color="000000"/>
            </w:tcBorders>
            <w:shd w:val="clear" w:color="auto" w:fill="auto"/>
            <w:noWrap/>
            <w:vAlign w:val="bottom"/>
          </w:tcPr>
          <w:p w14:paraId="5F10C067"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New</w:t>
            </w:r>
          </w:p>
        </w:tc>
      </w:tr>
      <w:tr w:rsidR="000033CF" w:rsidRPr="005A60F6" w14:paraId="355302B5" w14:textId="77777777" w:rsidTr="005E3C08">
        <w:trPr>
          <w:cantSplit/>
          <w:trHeight w:val="563"/>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6DABE603"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Entries in PLUTO</w:t>
            </w:r>
          </w:p>
        </w:tc>
        <w:tc>
          <w:tcPr>
            <w:tcW w:w="720" w:type="dxa"/>
            <w:tcBorders>
              <w:top w:val="single" w:sz="4" w:space="0" w:color="auto"/>
              <w:left w:val="nil"/>
              <w:bottom w:val="single" w:sz="12" w:space="0" w:color="auto"/>
              <w:right w:val="single" w:sz="4" w:space="0" w:color="auto"/>
            </w:tcBorders>
            <w:shd w:val="clear" w:color="auto" w:fill="auto"/>
            <w:vAlign w:val="center"/>
          </w:tcPr>
          <w:p w14:paraId="76A3E531"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color w:val="000000"/>
                <w:sz w:val="16"/>
                <w:szCs w:val="16"/>
                <w:lang w:eastAsia="zh-CN"/>
              </w:rPr>
              <w:t>TG</w:t>
            </w:r>
          </w:p>
        </w:tc>
        <w:tc>
          <w:tcPr>
            <w:tcW w:w="1080" w:type="dxa"/>
            <w:tcBorders>
              <w:top w:val="single" w:sz="4" w:space="0" w:color="auto"/>
              <w:left w:val="nil"/>
              <w:bottom w:val="single" w:sz="12" w:space="0" w:color="auto"/>
              <w:right w:val="single" w:sz="4" w:space="0" w:color="auto"/>
            </w:tcBorders>
            <w:shd w:val="clear" w:color="auto" w:fill="auto"/>
            <w:vAlign w:val="center"/>
          </w:tcPr>
          <w:p w14:paraId="089C7C6B"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UPOV Code</w:t>
            </w:r>
          </w:p>
        </w:tc>
        <w:tc>
          <w:tcPr>
            <w:tcW w:w="1350" w:type="dxa"/>
            <w:tcBorders>
              <w:top w:val="single" w:sz="4" w:space="0" w:color="auto"/>
              <w:left w:val="nil"/>
              <w:bottom w:val="single" w:sz="12" w:space="0" w:color="auto"/>
              <w:right w:val="single" w:sz="4" w:space="0" w:color="auto"/>
            </w:tcBorders>
            <w:shd w:val="clear" w:color="000000" w:fill="FFFFFF"/>
            <w:vAlign w:val="center"/>
          </w:tcPr>
          <w:p w14:paraId="765DD2D5"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Principal botanical name</w:t>
            </w:r>
          </w:p>
        </w:tc>
        <w:tc>
          <w:tcPr>
            <w:tcW w:w="810" w:type="dxa"/>
            <w:tcBorders>
              <w:top w:val="single" w:sz="4" w:space="0" w:color="auto"/>
              <w:left w:val="nil"/>
              <w:bottom w:val="single" w:sz="12" w:space="0" w:color="auto"/>
              <w:right w:val="single" w:sz="12" w:space="0" w:color="auto"/>
            </w:tcBorders>
            <w:shd w:val="clear" w:color="auto" w:fill="auto"/>
            <w:vAlign w:val="center"/>
          </w:tcPr>
          <w:p w14:paraId="086E3DE7"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Other botanical name(s)</w:t>
            </w:r>
          </w:p>
        </w:tc>
        <w:tc>
          <w:tcPr>
            <w:tcW w:w="1530" w:type="dxa"/>
            <w:tcBorders>
              <w:top w:val="nil"/>
              <w:left w:val="nil"/>
              <w:bottom w:val="single" w:sz="12" w:space="0" w:color="auto"/>
              <w:right w:val="single" w:sz="4" w:space="0" w:color="auto"/>
            </w:tcBorders>
            <w:shd w:val="clear" w:color="auto" w:fill="auto"/>
            <w:vAlign w:val="center"/>
          </w:tcPr>
          <w:p w14:paraId="08497899"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UPOV Code</w:t>
            </w:r>
          </w:p>
        </w:tc>
        <w:tc>
          <w:tcPr>
            <w:tcW w:w="1170" w:type="dxa"/>
            <w:tcBorders>
              <w:top w:val="nil"/>
              <w:left w:val="nil"/>
              <w:bottom w:val="single" w:sz="12" w:space="0" w:color="auto"/>
              <w:right w:val="single" w:sz="4" w:space="0" w:color="auto"/>
            </w:tcBorders>
            <w:shd w:val="clear" w:color="000000" w:fill="FFFFFF"/>
            <w:vAlign w:val="center"/>
          </w:tcPr>
          <w:p w14:paraId="05A44979"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Principal botanical name</w:t>
            </w:r>
          </w:p>
        </w:tc>
        <w:tc>
          <w:tcPr>
            <w:tcW w:w="3060" w:type="dxa"/>
            <w:tcBorders>
              <w:top w:val="nil"/>
              <w:left w:val="nil"/>
              <w:bottom w:val="single" w:sz="12" w:space="0" w:color="auto"/>
              <w:right w:val="single" w:sz="4" w:space="0" w:color="auto"/>
            </w:tcBorders>
            <w:shd w:val="clear" w:color="auto" w:fill="auto"/>
            <w:vAlign w:val="center"/>
          </w:tcPr>
          <w:p w14:paraId="0AA349CD" w14:textId="77777777" w:rsidR="000033CF" w:rsidRPr="005A60F6" w:rsidRDefault="000033CF" w:rsidP="005A60F6">
            <w:pPr>
              <w:keepNext/>
              <w:keepLines/>
              <w:jc w:val="center"/>
              <w:rPr>
                <w:rFonts w:eastAsia="MS Mincho" w:cs="Arial"/>
                <w:sz w:val="16"/>
                <w:szCs w:val="16"/>
                <w:lang w:eastAsia="zh-CN"/>
              </w:rPr>
            </w:pPr>
            <w:r w:rsidRPr="005A60F6">
              <w:rPr>
                <w:rFonts w:eastAsia="MS Mincho" w:cs="Arial"/>
                <w:sz w:val="16"/>
                <w:szCs w:val="16"/>
                <w:lang w:eastAsia="zh-CN"/>
              </w:rPr>
              <w:t>Other botanical name(s)</w:t>
            </w:r>
          </w:p>
        </w:tc>
      </w:tr>
      <w:tr w:rsidR="000033CF" w:rsidRPr="005A60F6" w14:paraId="06302DF7"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4C9BAD4C" w14:textId="77777777" w:rsidR="000033CF" w:rsidRPr="005A60F6" w:rsidRDefault="000033CF" w:rsidP="005A60F6">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10</w:t>
            </w:r>
          </w:p>
        </w:tc>
        <w:tc>
          <w:tcPr>
            <w:tcW w:w="720" w:type="dxa"/>
            <w:tcBorders>
              <w:top w:val="nil"/>
              <w:left w:val="nil"/>
              <w:bottom w:val="single" w:sz="4" w:space="0" w:color="auto"/>
              <w:right w:val="single" w:sz="4" w:space="0" w:color="auto"/>
            </w:tcBorders>
            <w:shd w:val="clear" w:color="auto" w:fill="auto"/>
            <w:noWrap/>
          </w:tcPr>
          <w:p w14:paraId="0B542AC2" w14:textId="77777777" w:rsidR="000033CF" w:rsidRPr="005A60F6" w:rsidRDefault="000033CF" w:rsidP="005A60F6">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TG/202</w:t>
            </w:r>
          </w:p>
        </w:tc>
        <w:tc>
          <w:tcPr>
            <w:tcW w:w="1080" w:type="dxa"/>
            <w:tcBorders>
              <w:top w:val="nil"/>
              <w:left w:val="nil"/>
              <w:bottom w:val="single" w:sz="4" w:space="0" w:color="auto"/>
              <w:right w:val="single" w:sz="4" w:space="0" w:color="auto"/>
            </w:tcBorders>
            <w:shd w:val="clear" w:color="auto" w:fill="auto"/>
          </w:tcPr>
          <w:p w14:paraId="36F90867"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CITRU_AUM</w:t>
            </w:r>
          </w:p>
        </w:tc>
        <w:tc>
          <w:tcPr>
            <w:tcW w:w="1350" w:type="dxa"/>
            <w:tcBorders>
              <w:top w:val="nil"/>
              <w:left w:val="nil"/>
              <w:bottom w:val="single" w:sz="4" w:space="0" w:color="auto"/>
              <w:right w:val="single" w:sz="4" w:space="0" w:color="auto"/>
            </w:tcBorders>
            <w:shd w:val="clear" w:color="auto" w:fill="auto"/>
          </w:tcPr>
          <w:p w14:paraId="0AC42C8A"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i/>
                <w:iCs/>
                <w:sz w:val="16"/>
                <w:szCs w:val="16"/>
                <w:lang w:eastAsia="zh-CN"/>
              </w:rPr>
              <w:t>Citrus aurantium</w:t>
            </w:r>
            <w:r w:rsidRPr="005A60F6">
              <w:rPr>
                <w:rFonts w:eastAsia="MS Mincho" w:cs="Arial"/>
                <w:sz w:val="16"/>
                <w:szCs w:val="16"/>
                <w:lang w:eastAsia="zh-CN"/>
              </w:rPr>
              <w:t xml:space="preserve"> L.</w:t>
            </w:r>
          </w:p>
        </w:tc>
        <w:tc>
          <w:tcPr>
            <w:tcW w:w="810" w:type="dxa"/>
            <w:tcBorders>
              <w:top w:val="nil"/>
              <w:left w:val="nil"/>
              <w:bottom w:val="single" w:sz="4" w:space="0" w:color="auto"/>
              <w:right w:val="single" w:sz="12" w:space="0" w:color="auto"/>
            </w:tcBorders>
            <w:shd w:val="clear" w:color="auto" w:fill="auto"/>
          </w:tcPr>
          <w:p w14:paraId="22ED6ACC"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30" w:type="dxa"/>
            <w:vMerge w:val="restart"/>
            <w:tcBorders>
              <w:top w:val="nil"/>
              <w:left w:val="nil"/>
              <w:bottom w:val="single" w:sz="12" w:space="0" w:color="000000"/>
              <w:right w:val="single" w:sz="4" w:space="0" w:color="auto"/>
            </w:tcBorders>
            <w:shd w:val="clear" w:color="auto" w:fill="auto"/>
          </w:tcPr>
          <w:p w14:paraId="0926E496" w14:textId="77777777" w:rsidR="000033CF" w:rsidRPr="005A60F6" w:rsidRDefault="000033CF" w:rsidP="005A60F6">
            <w:pPr>
              <w:keepNext/>
              <w:keepLines/>
              <w:jc w:val="left"/>
              <w:rPr>
                <w:rFonts w:eastAsia="MS Mincho" w:cs="Arial"/>
                <w:sz w:val="16"/>
                <w:szCs w:val="16"/>
                <w:lang w:val="fr-FR" w:eastAsia="zh-CN"/>
              </w:rPr>
            </w:pPr>
            <w:r w:rsidRPr="005A60F6">
              <w:rPr>
                <w:rFonts w:eastAsia="MS Mincho" w:cs="Arial"/>
                <w:sz w:val="16"/>
                <w:szCs w:val="16"/>
                <w:lang w:val="fr-FR" w:eastAsia="zh-CN"/>
              </w:rPr>
              <w:t>CITRU_AUM</w:t>
            </w:r>
            <w:r w:rsidRPr="005A60F6">
              <w:rPr>
                <w:rFonts w:eastAsia="MS Mincho" w:cs="Arial"/>
                <w:b/>
                <w:sz w:val="16"/>
                <w:szCs w:val="16"/>
                <w:lang w:val="fr-FR" w:eastAsia="zh-CN"/>
              </w:rPr>
              <w:t>_1MA</w:t>
            </w:r>
          </w:p>
          <w:p w14:paraId="341C051E" w14:textId="77777777" w:rsidR="000033CF" w:rsidRPr="005A60F6" w:rsidRDefault="000033CF" w:rsidP="005A60F6">
            <w:pPr>
              <w:keepNext/>
              <w:keepLines/>
              <w:jc w:val="left"/>
              <w:rPr>
                <w:rFonts w:eastAsia="MS Mincho" w:cs="Arial"/>
                <w:sz w:val="16"/>
                <w:szCs w:val="16"/>
                <w:lang w:val="fr-FR" w:eastAsia="zh-CN"/>
              </w:rPr>
            </w:pPr>
            <w:r w:rsidRPr="005A60F6">
              <w:rPr>
                <w:rFonts w:eastAsia="MS Mincho" w:cs="Arial"/>
                <w:sz w:val="16"/>
                <w:szCs w:val="16"/>
                <w:lang w:val="fr-FR" w:eastAsia="zh-CN"/>
              </w:rPr>
              <w:t>CITRU_AUM</w:t>
            </w:r>
            <w:r w:rsidRPr="005A60F6">
              <w:rPr>
                <w:rFonts w:eastAsia="MS Mincho" w:cs="Arial"/>
                <w:b/>
                <w:sz w:val="16"/>
                <w:szCs w:val="16"/>
                <w:u w:val="single"/>
                <w:lang w:val="fr-FR" w:eastAsia="zh-CN"/>
              </w:rPr>
              <w:t>_</w:t>
            </w:r>
            <w:r w:rsidRPr="005A60F6">
              <w:rPr>
                <w:rFonts w:eastAsia="MS Mincho" w:cs="Arial"/>
                <w:b/>
                <w:sz w:val="16"/>
                <w:szCs w:val="16"/>
                <w:lang w:val="fr-FR" w:eastAsia="zh-CN"/>
              </w:rPr>
              <w:t>2OR</w:t>
            </w:r>
          </w:p>
        </w:tc>
        <w:tc>
          <w:tcPr>
            <w:tcW w:w="1170" w:type="dxa"/>
            <w:vMerge w:val="restart"/>
            <w:tcBorders>
              <w:top w:val="nil"/>
              <w:left w:val="single" w:sz="4" w:space="0" w:color="auto"/>
              <w:bottom w:val="single" w:sz="12" w:space="0" w:color="000000"/>
              <w:right w:val="single" w:sz="4" w:space="0" w:color="auto"/>
            </w:tcBorders>
            <w:shd w:val="clear" w:color="auto" w:fill="auto"/>
          </w:tcPr>
          <w:p w14:paraId="31FD1356"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Citrus ×</w:t>
            </w:r>
            <w:r w:rsidRPr="005A60F6">
              <w:rPr>
                <w:rFonts w:eastAsia="MS Mincho" w:cs="Arial"/>
                <w:i/>
                <w:iCs/>
                <w:sz w:val="16"/>
                <w:szCs w:val="16"/>
                <w:lang w:eastAsia="zh-CN"/>
              </w:rPr>
              <w:t>aurantium</w:t>
            </w:r>
            <w:r w:rsidRPr="005A60F6">
              <w:rPr>
                <w:rFonts w:eastAsia="MS Mincho" w:cs="Arial"/>
                <w:sz w:val="16"/>
                <w:szCs w:val="16"/>
                <w:lang w:eastAsia="zh-CN"/>
              </w:rPr>
              <w:t xml:space="preserve"> L.</w:t>
            </w:r>
          </w:p>
        </w:tc>
        <w:tc>
          <w:tcPr>
            <w:tcW w:w="3060" w:type="dxa"/>
            <w:vMerge w:val="restart"/>
            <w:tcBorders>
              <w:top w:val="nil"/>
              <w:left w:val="single" w:sz="4" w:space="0" w:color="auto"/>
              <w:bottom w:val="single" w:sz="12" w:space="0" w:color="000000"/>
              <w:right w:val="single" w:sz="4" w:space="0" w:color="auto"/>
            </w:tcBorders>
            <w:shd w:val="clear" w:color="auto" w:fill="auto"/>
          </w:tcPr>
          <w:p w14:paraId="54DB9000" w14:textId="04A4EB39" w:rsidR="000033CF" w:rsidRPr="005A60F6" w:rsidRDefault="005A60F6" w:rsidP="005A60F6">
            <w:pPr>
              <w:keepNext/>
              <w:keepLines/>
              <w:jc w:val="left"/>
              <w:rPr>
                <w:rFonts w:eastAsia="MS Mincho" w:cs="Arial"/>
                <w:sz w:val="16"/>
                <w:szCs w:val="16"/>
                <w:lang w:eastAsia="zh-CN"/>
              </w:rPr>
            </w:pP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amara</w:t>
            </w:r>
            <w:r w:rsidR="000033CF" w:rsidRPr="005A60F6">
              <w:rPr>
                <w:rFonts w:eastAsia="MS Mincho" w:cs="Arial"/>
                <w:sz w:val="16"/>
                <w:szCs w:val="16"/>
                <w:lang w:eastAsia="zh-CN"/>
              </w:rPr>
              <w:t xml:space="preserve"> Link;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bigarradia</w:t>
            </w:r>
            <w:r w:rsidR="000033CF" w:rsidRPr="005A60F6">
              <w:rPr>
                <w:rFonts w:eastAsia="MS Mincho" w:cs="Arial"/>
                <w:sz w:val="16"/>
                <w:szCs w:val="16"/>
                <w:lang w:eastAsia="zh-CN"/>
              </w:rPr>
              <w:t xml:space="preserve"> Loisel.;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intermedia</w:t>
            </w:r>
            <w:r w:rsidR="000033CF" w:rsidRPr="005A60F6">
              <w:rPr>
                <w:rFonts w:eastAsia="MS Mincho" w:cs="Arial"/>
                <w:sz w:val="16"/>
                <w:szCs w:val="16"/>
                <w:lang w:eastAsia="zh-CN"/>
              </w:rPr>
              <w:t xml:space="preserve"> hort. ex Tanaka;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taitensis</w:t>
            </w:r>
            <w:r w:rsidR="000033CF" w:rsidRPr="005A60F6">
              <w:rPr>
                <w:rFonts w:eastAsia="MS Mincho" w:cs="Arial"/>
                <w:sz w:val="16"/>
                <w:szCs w:val="16"/>
                <w:lang w:eastAsia="zh-CN"/>
              </w:rPr>
              <w:t xml:space="preserve"> Risso;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vulgaris</w:t>
            </w:r>
            <w:r w:rsidR="000033CF" w:rsidRPr="005A60F6">
              <w:rPr>
                <w:rFonts w:eastAsia="MS Mincho" w:cs="Arial"/>
                <w:sz w:val="16"/>
                <w:szCs w:val="16"/>
                <w:lang w:eastAsia="zh-CN"/>
              </w:rPr>
              <w:t xml:space="preserve"> Risso;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subsp.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subsp. </w:t>
            </w:r>
            <w:r w:rsidR="000033CF" w:rsidRPr="005A60F6">
              <w:rPr>
                <w:rFonts w:eastAsia="MS Mincho" w:cs="Arial"/>
                <w:i/>
                <w:iCs/>
                <w:sz w:val="16"/>
                <w:szCs w:val="16"/>
                <w:lang w:eastAsia="zh-CN"/>
              </w:rPr>
              <w:t>jambiri</w:t>
            </w:r>
            <w:r w:rsidR="000033CF" w:rsidRPr="005A60F6">
              <w:rPr>
                <w:rFonts w:eastAsia="MS Mincho" w:cs="Arial"/>
                <w:sz w:val="16"/>
                <w:szCs w:val="16"/>
                <w:lang w:eastAsia="zh-CN"/>
              </w:rPr>
              <w:t xml:space="preserve"> Engl.;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subsp. </w:t>
            </w:r>
            <w:r w:rsidR="000033CF" w:rsidRPr="005A60F6">
              <w:rPr>
                <w:rFonts w:eastAsia="MS Mincho" w:cs="Arial"/>
                <w:i/>
                <w:iCs/>
                <w:sz w:val="16"/>
                <w:szCs w:val="16"/>
                <w:lang w:eastAsia="zh-CN"/>
              </w:rPr>
              <w:t>keonla</w:t>
            </w:r>
            <w:r w:rsidR="000033CF" w:rsidRPr="005A60F6">
              <w:rPr>
                <w:rFonts w:eastAsia="MS Mincho" w:cs="Arial"/>
                <w:sz w:val="16"/>
                <w:szCs w:val="16"/>
                <w:lang w:eastAsia="zh-CN"/>
              </w:rPr>
              <w:t xml:space="preserve"> Engl.;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subsp. </w:t>
            </w:r>
            <w:r w:rsidR="000033CF" w:rsidRPr="005A60F6">
              <w:rPr>
                <w:rFonts w:eastAsia="MS Mincho" w:cs="Arial"/>
                <w:i/>
                <w:iCs/>
                <w:sz w:val="16"/>
                <w:szCs w:val="16"/>
                <w:lang w:eastAsia="zh-CN"/>
              </w:rPr>
              <w:t>suntara</w:t>
            </w:r>
            <w:r w:rsidR="000033CF" w:rsidRPr="005A60F6">
              <w:rPr>
                <w:rFonts w:eastAsia="MS Mincho" w:cs="Arial"/>
                <w:sz w:val="16"/>
                <w:szCs w:val="16"/>
                <w:lang w:eastAsia="zh-CN"/>
              </w:rPr>
              <w:t xml:space="preserve"> Engl.;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var.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L.;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aurantium</w:t>
            </w:r>
            <w:r w:rsidR="000033CF" w:rsidRPr="005A60F6">
              <w:rPr>
                <w:rFonts w:eastAsia="MS Mincho" w:cs="Arial"/>
                <w:sz w:val="16"/>
                <w:szCs w:val="16"/>
                <w:lang w:eastAsia="zh-CN"/>
              </w:rPr>
              <w:t xml:space="preserve"> var. </w:t>
            </w:r>
            <w:r w:rsidR="000033CF" w:rsidRPr="005A60F6">
              <w:rPr>
                <w:rFonts w:eastAsia="MS Mincho" w:cs="Arial"/>
                <w:i/>
                <w:iCs/>
                <w:sz w:val="16"/>
                <w:szCs w:val="16"/>
                <w:lang w:eastAsia="zh-CN"/>
              </w:rPr>
              <w:t>citrina</w:t>
            </w:r>
            <w:r w:rsidR="000033CF" w:rsidRPr="005A60F6">
              <w:rPr>
                <w:rFonts w:eastAsia="MS Mincho" w:cs="Arial"/>
                <w:sz w:val="16"/>
                <w:szCs w:val="16"/>
                <w:lang w:eastAsia="zh-CN"/>
              </w:rPr>
              <w:t xml:space="preserve"> Lush.;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bigarradia</w:t>
            </w:r>
            <w:r w:rsidR="000033CF" w:rsidRPr="005A60F6">
              <w:rPr>
                <w:rFonts w:eastAsia="MS Mincho" w:cs="Arial"/>
                <w:sz w:val="16"/>
                <w:szCs w:val="16"/>
                <w:lang w:eastAsia="zh-CN"/>
              </w:rPr>
              <w:t xml:space="preserve"> var. </w:t>
            </w:r>
            <w:r w:rsidR="000033CF" w:rsidRPr="005A60F6">
              <w:rPr>
                <w:rFonts w:eastAsia="MS Mincho" w:cs="Arial"/>
                <w:i/>
                <w:iCs/>
                <w:sz w:val="16"/>
                <w:szCs w:val="16"/>
                <w:lang w:eastAsia="zh-CN"/>
              </w:rPr>
              <w:t>volkameriana</w:t>
            </w:r>
            <w:r w:rsidR="000033CF" w:rsidRPr="005A60F6">
              <w:rPr>
                <w:rFonts w:eastAsia="MS Mincho" w:cs="Arial"/>
                <w:sz w:val="16"/>
                <w:szCs w:val="16"/>
                <w:lang w:eastAsia="zh-CN"/>
              </w:rPr>
              <w:t xml:space="preserve"> Risso;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clementina</w:t>
            </w:r>
            <w:r w:rsidR="000033CF" w:rsidRPr="005A60F6">
              <w:rPr>
                <w:rFonts w:eastAsia="MS Mincho" w:cs="Arial"/>
                <w:sz w:val="16"/>
                <w:szCs w:val="16"/>
                <w:lang w:eastAsia="zh-CN"/>
              </w:rPr>
              <w:t xml:space="preserve"> hort. ex Tanaka;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crenatifolia</w:t>
            </w:r>
            <w:r w:rsidR="000033CF" w:rsidRPr="005A60F6">
              <w:rPr>
                <w:rFonts w:eastAsia="MS Mincho" w:cs="Arial"/>
                <w:sz w:val="16"/>
                <w:szCs w:val="16"/>
                <w:lang w:eastAsia="zh-CN"/>
              </w:rPr>
              <w:t xml:space="preserve"> Lush.; </w:t>
            </w:r>
            <w:r w:rsidRPr="005A60F6">
              <w:rPr>
                <w:rFonts w:eastAsia="MS Mincho" w:cs="Arial"/>
                <w:i/>
                <w:iCs/>
                <w:sz w:val="16"/>
                <w:szCs w:val="16"/>
                <w:lang w:eastAsia="zh-CN"/>
              </w:rPr>
              <w:t>Citrus</w:t>
            </w:r>
            <w:r w:rsidR="000033CF" w:rsidRPr="005A60F6">
              <w:rPr>
                <w:rFonts w:eastAsia="MS Mincho" w:cs="Arial"/>
                <w:sz w:val="16"/>
                <w:szCs w:val="16"/>
                <w:lang w:eastAsia="zh-CN"/>
              </w:rPr>
              <w:t xml:space="preserve"> </w:t>
            </w:r>
            <w:r w:rsidR="000033CF" w:rsidRPr="005A60F6">
              <w:rPr>
                <w:rFonts w:eastAsia="MS Mincho" w:cs="Arial"/>
                <w:i/>
                <w:iCs/>
                <w:sz w:val="16"/>
                <w:szCs w:val="16"/>
                <w:lang w:eastAsia="zh-CN"/>
              </w:rPr>
              <w:t>reticulata</w:t>
            </w:r>
            <w:r w:rsidR="000033CF" w:rsidRPr="005A60F6">
              <w:rPr>
                <w:rFonts w:eastAsia="MS Mincho" w:cs="Arial"/>
                <w:sz w:val="16"/>
                <w:szCs w:val="16"/>
                <w:lang w:eastAsia="zh-CN"/>
              </w:rPr>
              <w:t xml:space="preserve"> × C. </w:t>
            </w:r>
            <w:r w:rsidR="000033CF" w:rsidRPr="005A60F6">
              <w:rPr>
                <w:rFonts w:eastAsia="MS Mincho" w:cs="Arial"/>
                <w:i/>
                <w:iCs/>
                <w:sz w:val="16"/>
                <w:szCs w:val="16"/>
                <w:lang w:eastAsia="zh-CN"/>
              </w:rPr>
              <w:t>maxima</w:t>
            </w:r>
          </w:p>
        </w:tc>
      </w:tr>
      <w:tr w:rsidR="000033CF" w:rsidRPr="005A60F6" w14:paraId="524E557D"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016007AB" w14:textId="77777777" w:rsidR="000033CF" w:rsidRPr="005A60F6" w:rsidRDefault="000033CF" w:rsidP="005A60F6">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115</w:t>
            </w:r>
          </w:p>
        </w:tc>
        <w:tc>
          <w:tcPr>
            <w:tcW w:w="720" w:type="dxa"/>
            <w:tcBorders>
              <w:top w:val="nil"/>
              <w:left w:val="nil"/>
              <w:bottom w:val="single" w:sz="4" w:space="0" w:color="auto"/>
              <w:right w:val="single" w:sz="4" w:space="0" w:color="auto"/>
            </w:tcBorders>
            <w:shd w:val="clear" w:color="auto" w:fill="auto"/>
            <w:noWrap/>
          </w:tcPr>
          <w:p w14:paraId="5C12E1AB" w14:textId="77777777" w:rsidR="000033CF" w:rsidRPr="005A60F6" w:rsidRDefault="000033CF" w:rsidP="005A60F6">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14:paraId="5B683FF4"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CITRU_CLE</w:t>
            </w:r>
          </w:p>
        </w:tc>
        <w:tc>
          <w:tcPr>
            <w:tcW w:w="1350" w:type="dxa"/>
            <w:tcBorders>
              <w:top w:val="nil"/>
              <w:left w:val="nil"/>
              <w:bottom w:val="single" w:sz="4" w:space="0" w:color="auto"/>
              <w:right w:val="single" w:sz="4" w:space="0" w:color="auto"/>
            </w:tcBorders>
            <w:shd w:val="clear" w:color="auto" w:fill="auto"/>
          </w:tcPr>
          <w:p w14:paraId="496A48FC" w14:textId="77777777" w:rsidR="000033CF" w:rsidRPr="005A60F6" w:rsidRDefault="000033CF" w:rsidP="005A60F6">
            <w:pPr>
              <w:keepNext/>
              <w:keepLines/>
              <w:jc w:val="left"/>
              <w:rPr>
                <w:rFonts w:eastAsia="MS Mincho" w:cs="Arial"/>
                <w:sz w:val="16"/>
                <w:szCs w:val="16"/>
                <w:lang w:val="fr-CH" w:eastAsia="zh-CN"/>
              </w:rPr>
            </w:pPr>
            <w:r w:rsidRPr="005A60F6">
              <w:rPr>
                <w:rFonts w:eastAsia="MS Mincho" w:cs="Arial"/>
                <w:i/>
                <w:iCs/>
                <w:sz w:val="16"/>
                <w:szCs w:val="16"/>
                <w:lang w:val="fr-CH" w:eastAsia="zh-CN"/>
              </w:rPr>
              <w:t>Citrus clementina</w:t>
            </w:r>
            <w:r w:rsidRPr="005A60F6">
              <w:rPr>
                <w:rFonts w:eastAsia="MS Mincho" w:cs="Arial"/>
                <w:sz w:val="16"/>
                <w:szCs w:val="16"/>
                <w:lang w:val="fr-CH" w:eastAsia="zh-CN"/>
              </w:rPr>
              <w:t xml:space="preserve"> hort. ex Tanaka</w:t>
            </w:r>
          </w:p>
        </w:tc>
        <w:tc>
          <w:tcPr>
            <w:tcW w:w="810" w:type="dxa"/>
            <w:tcBorders>
              <w:top w:val="nil"/>
              <w:left w:val="nil"/>
              <w:bottom w:val="single" w:sz="4" w:space="0" w:color="auto"/>
              <w:right w:val="single" w:sz="12" w:space="0" w:color="auto"/>
            </w:tcBorders>
            <w:shd w:val="clear" w:color="auto" w:fill="auto"/>
          </w:tcPr>
          <w:p w14:paraId="0D7EC11E"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14:paraId="52C36002" w14:textId="77777777" w:rsidR="000033CF" w:rsidRPr="005A60F6" w:rsidRDefault="000033CF" w:rsidP="005A60F6">
            <w:pPr>
              <w:keepNext/>
              <w:keepLines/>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2C470AD7" w14:textId="77777777" w:rsidR="000033CF" w:rsidRPr="005A60F6" w:rsidRDefault="000033CF" w:rsidP="005A60F6">
            <w:pPr>
              <w:keepNext/>
              <w:keepLines/>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3C7792FA" w14:textId="77777777" w:rsidR="000033CF" w:rsidRPr="005A60F6" w:rsidRDefault="000033CF" w:rsidP="005A60F6">
            <w:pPr>
              <w:keepNext/>
              <w:keepLines/>
              <w:jc w:val="left"/>
              <w:rPr>
                <w:rFonts w:eastAsia="MS Mincho" w:cs="Arial"/>
                <w:sz w:val="16"/>
                <w:szCs w:val="16"/>
                <w:lang w:eastAsia="zh-CN"/>
              </w:rPr>
            </w:pPr>
          </w:p>
        </w:tc>
      </w:tr>
      <w:tr w:rsidR="000033CF" w:rsidRPr="005A60F6" w14:paraId="3EFCB457"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22327FFE" w14:textId="77777777" w:rsidR="000033CF" w:rsidRPr="005A60F6" w:rsidRDefault="000033CF" w:rsidP="005A60F6">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1</w:t>
            </w:r>
          </w:p>
        </w:tc>
        <w:tc>
          <w:tcPr>
            <w:tcW w:w="720" w:type="dxa"/>
            <w:tcBorders>
              <w:top w:val="nil"/>
              <w:left w:val="nil"/>
              <w:bottom w:val="single" w:sz="4" w:space="0" w:color="auto"/>
              <w:right w:val="single" w:sz="4" w:space="0" w:color="auto"/>
            </w:tcBorders>
            <w:shd w:val="clear" w:color="auto" w:fill="auto"/>
            <w:noWrap/>
          </w:tcPr>
          <w:p w14:paraId="0664F61D" w14:textId="77777777" w:rsidR="000033CF" w:rsidRPr="005A60F6" w:rsidRDefault="000033CF" w:rsidP="005A60F6">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w:t>
            </w:r>
          </w:p>
        </w:tc>
        <w:tc>
          <w:tcPr>
            <w:tcW w:w="1080" w:type="dxa"/>
            <w:tcBorders>
              <w:top w:val="nil"/>
              <w:left w:val="nil"/>
              <w:bottom w:val="single" w:sz="4" w:space="0" w:color="auto"/>
              <w:right w:val="single" w:sz="4" w:space="0" w:color="auto"/>
            </w:tcBorders>
            <w:shd w:val="clear" w:color="auto" w:fill="auto"/>
          </w:tcPr>
          <w:p w14:paraId="6A426AE8"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CITRU_MRE</w:t>
            </w:r>
          </w:p>
        </w:tc>
        <w:tc>
          <w:tcPr>
            <w:tcW w:w="1350" w:type="dxa"/>
            <w:tcBorders>
              <w:top w:val="nil"/>
              <w:left w:val="nil"/>
              <w:bottom w:val="single" w:sz="4" w:space="0" w:color="auto"/>
              <w:right w:val="single" w:sz="4" w:space="0" w:color="auto"/>
            </w:tcBorders>
            <w:shd w:val="clear" w:color="auto" w:fill="auto"/>
          </w:tcPr>
          <w:p w14:paraId="110C4537" w14:textId="77777777" w:rsidR="000033CF" w:rsidRPr="005A60F6" w:rsidRDefault="000033CF" w:rsidP="005A60F6">
            <w:pPr>
              <w:keepNext/>
              <w:keepLines/>
              <w:jc w:val="left"/>
              <w:rPr>
                <w:rFonts w:eastAsia="MS Mincho" w:cs="Arial"/>
                <w:sz w:val="16"/>
                <w:szCs w:val="16"/>
                <w:lang w:val="pt-BR" w:eastAsia="zh-CN"/>
              </w:rPr>
            </w:pPr>
            <w:r w:rsidRPr="005A60F6">
              <w:rPr>
                <w:rFonts w:eastAsia="MS Mincho" w:cs="Arial"/>
                <w:i/>
                <w:iCs/>
                <w:sz w:val="16"/>
                <w:szCs w:val="16"/>
                <w:lang w:val="pt-BR" w:eastAsia="zh-CN"/>
              </w:rPr>
              <w:t>Citrus maxima</w:t>
            </w:r>
            <w:r w:rsidRPr="005A60F6">
              <w:rPr>
                <w:rFonts w:eastAsia="MS Mincho" w:cs="Arial"/>
                <w:sz w:val="16"/>
                <w:szCs w:val="16"/>
                <w:lang w:val="pt-BR" w:eastAsia="zh-CN"/>
              </w:rPr>
              <w:t xml:space="preserve"> X </w:t>
            </w:r>
            <w:r w:rsidRPr="005A60F6">
              <w:rPr>
                <w:rFonts w:eastAsia="MS Mincho" w:cs="Arial"/>
                <w:i/>
                <w:iCs/>
                <w:sz w:val="16"/>
                <w:szCs w:val="16"/>
                <w:lang w:val="pt-BR" w:eastAsia="zh-CN"/>
              </w:rPr>
              <w:t>Citrus reticulata</w:t>
            </w:r>
          </w:p>
        </w:tc>
        <w:tc>
          <w:tcPr>
            <w:tcW w:w="810" w:type="dxa"/>
            <w:tcBorders>
              <w:top w:val="nil"/>
              <w:left w:val="nil"/>
              <w:bottom w:val="single" w:sz="4" w:space="0" w:color="auto"/>
              <w:right w:val="single" w:sz="12" w:space="0" w:color="auto"/>
            </w:tcBorders>
            <w:shd w:val="clear" w:color="auto" w:fill="auto"/>
          </w:tcPr>
          <w:p w14:paraId="1EC7F6EB"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14:paraId="78586817" w14:textId="77777777" w:rsidR="000033CF" w:rsidRPr="005A60F6" w:rsidRDefault="000033CF" w:rsidP="005A60F6">
            <w:pPr>
              <w:keepNext/>
              <w:keepLines/>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729E2892" w14:textId="77777777" w:rsidR="000033CF" w:rsidRPr="005A60F6" w:rsidRDefault="000033CF" w:rsidP="005A60F6">
            <w:pPr>
              <w:keepNext/>
              <w:keepLines/>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388770BC" w14:textId="77777777" w:rsidR="000033CF" w:rsidRPr="005A60F6" w:rsidRDefault="000033CF" w:rsidP="005A60F6">
            <w:pPr>
              <w:keepNext/>
              <w:keepLines/>
              <w:jc w:val="left"/>
              <w:rPr>
                <w:rFonts w:eastAsia="MS Mincho" w:cs="Arial"/>
                <w:sz w:val="16"/>
                <w:szCs w:val="16"/>
                <w:lang w:eastAsia="zh-CN"/>
              </w:rPr>
            </w:pPr>
          </w:p>
        </w:tc>
      </w:tr>
      <w:tr w:rsidR="000033CF" w:rsidRPr="005A60F6" w14:paraId="52E2A082"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7F9F317D" w14:textId="77777777" w:rsidR="000033CF" w:rsidRPr="005A60F6" w:rsidRDefault="000033CF" w:rsidP="005A60F6">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0</w:t>
            </w:r>
          </w:p>
        </w:tc>
        <w:tc>
          <w:tcPr>
            <w:tcW w:w="720" w:type="dxa"/>
            <w:tcBorders>
              <w:top w:val="nil"/>
              <w:left w:val="nil"/>
              <w:bottom w:val="single" w:sz="4" w:space="0" w:color="auto"/>
              <w:right w:val="single" w:sz="4" w:space="0" w:color="auto"/>
            </w:tcBorders>
            <w:shd w:val="clear" w:color="auto" w:fill="auto"/>
            <w:noWrap/>
          </w:tcPr>
          <w:p w14:paraId="193A77FB" w14:textId="77777777" w:rsidR="000033CF" w:rsidRPr="005A60F6" w:rsidRDefault="000033CF" w:rsidP="005A60F6">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14:paraId="73199D7D"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CITRU_CRE</w:t>
            </w:r>
          </w:p>
        </w:tc>
        <w:tc>
          <w:tcPr>
            <w:tcW w:w="1350" w:type="dxa"/>
            <w:tcBorders>
              <w:top w:val="nil"/>
              <w:left w:val="nil"/>
              <w:bottom w:val="single" w:sz="4" w:space="0" w:color="auto"/>
              <w:right w:val="single" w:sz="4" w:space="0" w:color="auto"/>
            </w:tcBorders>
            <w:shd w:val="clear" w:color="auto" w:fill="auto"/>
          </w:tcPr>
          <w:p w14:paraId="38BBC54A"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i/>
                <w:iCs/>
                <w:sz w:val="16"/>
                <w:szCs w:val="16"/>
                <w:lang w:eastAsia="zh-CN"/>
              </w:rPr>
              <w:t>Citrus crenatifolia</w:t>
            </w:r>
            <w:r w:rsidRPr="005A60F6">
              <w:rPr>
                <w:rFonts w:eastAsia="MS Mincho" w:cs="Arial"/>
                <w:sz w:val="16"/>
                <w:szCs w:val="16"/>
                <w:lang w:eastAsia="zh-CN"/>
              </w:rPr>
              <w:t xml:space="preserve"> Lush.</w:t>
            </w:r>
          </w:p>
        </w:tc>
        <w:tc>
          <w:tcPr>
            <w:tcW w:w="810" w:type="dxa"/>
            <w:tcBorders>
              <w:top w:val="nil"/>
              <w:left w:val="nil"/>
              <w:bottom w:val="single" w:sz="4" w:space="0" w:color="auto"/>
              <w:right w:val="single" w:sz="12" w:space="0" w:color="auto"/>
            </w:tcBorders>
            <w:shd w:val="clear" w:color="auto" w:fill="auto"/>
          </w:tcPr>
          <w:p w14:paraId="168C6B8C"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14:paraId="24068E29" w14:textId="77777777" w:rsidR="000033CF" w:rsidRPr="005A60F6" w:rsidRDefault="000033CF" w:rsidP="005A60F6">
            <w:pPr>
              <w:keepNext/>
              <w:keepLines/>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2A888C7E" w14:textId="77777777" w:rsidR="000033CF" w:rsidRPr="005A60F6" w:rsidRDefault="000033CF" w:rsidP="005A60F6">
            <w:pPr>
              <w:keepNext/>
              <w:keepLines/>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53829032" w14:textId="77777777" w:rsidR="000033CF" w:rsidRPr="005A60F6" w:rsidRDefault="000033CF" w:rsidP="005A60F6">
            <w:pPr>
              <w:keepNext/>
              <w:keepLines/>
              <w:jc w:val="left"/>
              <w:rPr>
                <w:rFonts w:eastAsia="MS Mincho" w:cs="Arial"/>
                <w:sz w:val="16"/>
                <w:szCs w:val="16"/>
                <w:lang w:eastAsia="zh-CN"/>
              </w:rPr>
            </w:pPr>
          </w:p>
        </w:tc>
      </w:tr>
      <w:tr w:rsidR="000033CF" w:rsidRPr="005A60F6" w14:paraId="311875D9" w14:textId="77777777" w:rsidTr="005E3C08">
        <w:trPr>
          <w:cantSplit/>
          <w:trHeight w:val="175"/>
        </w:trPr>
        <w:tc>
          <w:tcPr>
            <w:tcW w:w="720" w:type="dxa"/>
            <w:tcBorders>
              <w:top w:val="nil"/>
              <w:left w:val="single" w:sz="4" w:space="0" w:color="auto"/>
              <w:bottom w:val="single" w:sz="12" w:space="0" w:color="auto"/>
              <w:right w:val="single" w:sz="4" w:space="0" w:color="auto"/>
            </w:tcBorders>
            <w:shd w:val="clear" w:color="auto" w:fill="auto"/>
            <w:noWrap/>
          </w:tcPr>
          <w:p w14:paraId="5B348CF7" w14:textId="77777777" w:rsidR="000033CF" w:rsidRPr="005A60F6" w:rsidRDefault="000033CF" w:rsidP="005A60F6">
            <w:pPr>
              <w:keepNext/>
              <w:keepLines/>
              <w:tabs>
                <w:tab w:val="right" w:pos="397"/>
              </w:tabs>
              <w:jc w:val="left"/>
              <w:rPr>
                <w:rFonts w:eastAsia="MS Mincho" w:cs="Arial"/>
                <w:color w:val="000000"/>
                <w:sz w:val="16"/>
                <w:szCs w:val="16"/>
                <w:lang w:eastAsia="zh-CN"/>
              </w:rPr>
            </w:pPr>
            <w:r w:rsidRPr="005A60F6">
              <w:rPr>
                <w:rFonts w:eastAsia="MS Mincho" w:cs="Arial"/>
                <w:color w:val="000000"/>
                <w:sz w:val="16"/>
                <w:szCs w:val="16"/>
                <w:lang w:eastAsia="zh-CN"/>
              </w:rPr>
              <w:tab/>
              <w:t>0</w:t>
            </w:r>
          </w:p>
        </w:tc>
        <w:tc>
          <w:tcPr>
            <w:tcW w:w="720" w:type="dxa"/>
            <w:tcBorders>
              <w:top w:val="nil"/>
              <w:left w:val="nil"/>
              <w:bottom w:val="single" w:sz="12" w:space="0" w:color="auto"/>
              <w:right w:val="nil"/>
            </w:tcBorders>
            <w:shd w:val="clear" w:color="auto" w:fill="auto"/>
            <w:noWrap/>
          </w:tcPr>
          <w:p w14:paraId="0A10D599" w14:textId="77777777" w:rsidR="000033CF" w:rsidRPr="005A60F6" w:rsidRDefault="000033CF" w:rsidP="005A60F6">
            <w:pPr>
              <w:keepNext/>
              <w:keepLines/>
              <w:jc w:val="left"/>
              <w:rPr>
                <w:rFonts w:eastAsia="MS Mincho" w:cs="Arial"/>
                <w:color w:val="000000"/>
                <w:sz w:val="16"/>
                <w:szCs w:val="16"/>
                <w:lang w:eastAsia="zh-CN"/>
              </w:rPr>
            </w:pPr>
            <w:r w:rsidRPr="005A60F6">
              <w:rPr>
                <w:rFonts w:eastAsia="MS Mincho" w:cs="Arial"/>
                <w:color w:val="000000"/>
                <w:sz w:val="16"/>
                <w:szCs w:val="16"/>
                <w:lang w:eastAsia="zh-CN"/>
              </w:rPr>
              <w:t>TG/204</w:t>
            </w:r>
          </w:p>
        </w:tc>
        <w:tc>
          <w:tcPr>
            <w:tcW w:w="1080" w:type="dxa"/>
            <w:tcBorders>
              <w:top w:val="nil"/>
              <w:left w:val="single" w:sz="4" w:space="0" w:color="auto"/>
              <w:bottom w:val="single" w:sz="12" w:space="0" w:color="auto"/>
              <w:right w:val="single" w:sz="4" w:space="0" w:color="auto"/>
            </w:tcBorders>
            <w:shd w:val="clear" w:color="auto" w:fill="auto"/>
          </w:tcPr>
          <w:p w14:paraId="42DEF758"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CITRU_INT</w:t>
            </w:r>
          </w:p>
        </w:tc>
        <w:tc>
          <w:tcPr>
            <w:tcW w:w="1350" w:type="dxa"/>
            <w:tcBorders>
              <w:top w:val="nil"/>
              <w:left w:val="nil"/>
              <w:bottom w:val="single" w:sz="12" w:space="0" w:color="auto"/>
              <w:right w:val="single" w:sz="4" w:space="0" w:color="auto"/>
            </w:tcBorders>
            <w:shd w:val="clear" w:color="auto" w:fill="auto"/>
          </w:tcPr>
          <w:p w14:paraId="7EC3BD9C"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i/>
                <w:iCs/>
                <w:sz w:val="16"/>
                <w:szCs w:val="16"/>
                <w:lang w:eastAsia="zh-CN"/>
              </w:rPr>
              <w:t>Citrus intermedia</w:t>
            </w:r>
            <w:r w:rsidRPr="005A60F6">
              <w:rPr>
                <w:rFonts w:eastAsia="MS Mincho" w:cs="Arial"/>
                <w:sz w:val="16"/>
                <w:szCs w:val="16"/>
                <w:lang w:eastAsia="zh-CN"/>
              </w:rPr>
              <w:t xml:space="preserve"> hort. ex Tanaka</w:t>
            </w:r>
          </w:p>
        </w:tc>
        <w:tc>
          <w:tcPr>
            <w:tcW w:w="810" w:type="dxa"/>
            <w:tcBorders>
              <w:top w:val="nil"/>
              <w:left w:val="nil"/>
              <w:bottom w:val="single" w:sz="12" w:space="0" w:color="auto"/>
              <w:right w:val="single" w:sz="12" w:space="0" w:color="auto"/>
            </w:tcBorders>
            <w:shd w:val="clear" w:color="auto" w:fill="auto"/>
          </w:tcPr>
          <w:p w14:paraId="364E174A" w14:textId="77777777" w:rsidR="000033CF" w:rsidRPr="005A60F6" w:rsidRDefault="000033CF" w:rsidP="005A60F6">
            <w:pPr>
              <w:keepNext/>
              <w:keepLines/>
              <w:jc w:val="left"/>
              <w:rPr>
                <w:rFonts w:eastAsia="MS Mincho" w:cs="Arial"/>
                <w:sz w:val="16"/>
                <w:szCs w:val="16"/>
                <w:lang w:eastAsia="zh-CN"/>
              </w:rPr>
            </w:pPr>
            <w:r w:rsidRPr="005A60F6">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14:paraId="6CE0310C" w14:textId="77777777" w:rsidR="000033CF" w:rsidRPr="005A60F6" w:rsidRDefault="000033CF" w:rsidP="005A60F6">
            <w:pPr>
              <w:keepNext/>
              <w:keepLines/>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6FC677EB" w14:textId="77777777" w:rsidR="000033CF" w:rsidRPr="005A60F6" w:rsidRDefault="000033CF" w:rsidP="005A60F6">
            <w:pPr>
              <w:keepNext/>
              <w:keepLines/>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2BF35534" w14:textId="77777777" w:rsidR="000033CF" w:rsidRPr="005A60F6" w:rsidRDefault="000033CF" w:rsidP="005A60F6">
            <w:pPr>
              <w:keepNext/>
              <w:keepLines/>
              <w:jc w:val="left"/>
              <w:rPr>
                <w:rFonts w:eastAsia="MS Mincho" w:cs="Arial"/>
                <w:sz w:val="16"/>
                <w:szCs w:val="16"/>
                <w:lang w:eastAsia="zh-CN"/>
              </w:rPr>
            </w:pPr>
          </w:p>
        </w:tc>
      </w:tr>
    </w:tbl>
    <w:p w14:paraId="126DC407" w14:textId="77777777" w:rsidR="000033CF" w:rsidRPr="005A60F6" w:rsidRDefault="000033CF" w:rsidP="000033CF">
      <w:pPr>
        <w:rPr>
          <w:rFonts w:eastAsia="MS Mincho" w:cs="Arial"/>
          <w:snapToGrid w:val="0"/>
        </w:rPr>
      </w:pPr>
    </w:p>
    <w:p w14:paraId="1805EAE1" w14:textId="4ABA6DC7" w:rsidR="000033CF" w:rsidRPr="005A60F6" w:rsidRDefault="000033CF" w:rsidP="000033CF">
      <w:pPr>
        <w:rPr>
          <w:rFonts w:eastAsia="MS Mincho"/>
        </w:rPr>
      </w:pPr>
      <w:r w:rsidRPr="005A60F6">
        <w:rPr>
          <w:rFonts w:eastAsia="MS Mincho"/>
        </w:rPr>
        <w:fldChar w:fldCharType="begin"/>
      </w:r>
      <w:r w:rsidRPr="005A60F6">
        <w:rPr>
          <w:rFonts w:eastAsia="MS Mincho"/>
        </w:rPr>
        <w:instrText xml:space="preserve"> AUTONUM  </w:instrText>
      </w:r>
      <w:r w:rsidRPr="005A60F6">
        <w:rPr>
          <w:rFonts w:eastAsia="MS Mincho"/>
        </w:rPr>
        <w:fldChar w:fldCharType="end"/>
      </w:r>
      <w:r w:rsidRPr="005A60F6">
        <w:rPr>
          <w:rFonts w:eastAsia="MS Mincho"/>
        </w:rPr>
        <w:tab/>
      </w:r>
      <w:r w:rsidRPr="005A60F6">
        <w:rPr>
          <w:rFonts w:eastAsia="MS Mincho" w:cs="Arial"/>
          <w:snapToGrid w:val="0"/>
        </w:rPr>
        <w:t xml:space="preserve">The UPOV codes CITRU_CLE, CITRU_MRE, CITRU_CRE, CITRU_INT, CITRU_AUR, CITRU_DAV, CITRU_EXC, CITRU_KER, CITRU_BAL and CITRU_KAR and CITRU_BEN will be deleted.  </w:t>
      </w:r>
    </w:p>
    <w:bookmarkEnd w:id="66"/>
    <w:p w14:paraId="137FAA73" w14:textId="77777777" w:rsidR="002F5A07" w:rsidRPr="005A60F6" w:rsidRDefault="002F5A07" w:rsidP="004B1215">
      <w:pPr>
        <w:rPr>
          <w:snapToGrid w:val="0"/>
        </w:rPr>
      </w:pPr>
    </w:p>
    <w:p w14:paraId="28102B54" w14:textId="77777777" w:rsidR="0002113E" w:rsidRDefault="0002113E" w:rsidP="00050E16">
      <w:pPr>
        <w:jc w:val="right"/>
      </w:pPr>
    </w:p>
    <w:p w14:paraId="0A9E7516" w14:textId="77777777" w:rsidR="0002113E" w:rsidRDefault="0002113E" w:rsidP="00050E16">
      <w:pPr>
        <w:jc w:val="right"/>
      </w:pPr>
    </w:p>
    <w:p w14:paraId="548F7432" w14:textId="25C90195" w:rsidR="009B440E" w:rsidRDefault="00050E16" w:rsidP="00050E16">
      <w:pPr>
        <w:jc w:val="right"/>
      </w:pPr>
      <w:r w:rsidRPr="000568E0">
        <w:t>[End of document]</w:t>
      </w:r>
    </w:p>
    <w:p w14:paraId="1E697317" w14:textId="77777777" w:rsidR="00903264" w:rsidRDefault="00903264">
      <w:pPr>
        <w:jc w:val="left"/>
      </w:pPr>
    </w:p>
    <w:p w14:paraId="4E70F36D" w14:textId="77777777" w:rsidR="00050E16" w:rsidRPr="00C5280D" w:rsidRDefault="00050E16" w:rsidP="009B440E">
      <w:pPr>
        <w:jc w:val="left"/>
      </w:pPr>
    </w:p>
    <w:sectPr w:rsidR="00050E16" w:rsidRPr="00C5280D"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BA98" w14:textId="77777777" w:rsidR="00887B91" w:rsidRDefault="00887B91" w:rsidP="006655D3">
      <w:r>
        <w:separator/>
      </w:r>
    </w:p>
    <w:p w14:paraId="14E4159D" w14:textId="77777777" w:rsidR="00887B91" w:rsidRDefault="00887B91" w:rsidP="006655D3"/>
    <w:p w14:paraId="0D1DEAF3" w14:textId="77777777" w:rsidR="00887B91" w:rsidRDefault="00887B91" w:rsidP="006655D3"/>
  </w:endnote>
  <w:endnote w:type="continuationSeparator" w:id="0">
    <w:p w14:paraId="3FBBD335" w14:textId="77777777" w:rsidR="00887B91" w:rsidRDefault="00887B91" w:rsidP="006655D3">
      <w:r>
        <w:separator/>
      </w:r>
    </w:p>
    <w:p w14:paraId="23A266EE" w14:textId="77777777" w:rsidR="00887B91" w:rsidRPr="00294751" w:rsidRDefault="00887B91">
      <w:pPr>
        <w:pStyle w:val="Footer"/>
        <w:spacing w:after="60"/>
        <w:rPr>
          <w:sz w:val="18"/>
          <w:lang w:val="fr-FR"/>
        </w:rPr>
      </w:pPr>
      <w:r w:rsidRPr="00294751">
        <w:rPr>
          <w:sz w:val="18"/>
          <w:lang w:val="fr-FR"/>
        </w:rPr>
        <w:t>[Suite de la note de la page précédente]</w:t>
      </w:r>
    </w:p>
    <w:p w14:paraId="285387A9" w14:textId="77777777" w:rsidR="00887B91" w:rsidRPr="00294751" w:rsidRDefault="00887B91" w:rsidP="006655D3">
      <w:pPr>
        <w:rPr>
          <w:lang w:val="fr-FR"/>
        </w:rPr>
      </w:pPr>
    </w:p>
    <w:p w14:paraId="27883803" w14:textId="77777777" w:rsidR="00887B91" w:rsidRPr="00294751" w:rsidRDefault="00887B91" w:rsidP="006655D3">
      <w:pPr>
        <w:rPr>
          <w:lang w:val="fr-FR"/>
        </w:rPr>
      </w:pPr>
    </w:p>
  </w:endnote>
  <w:endnote w:type="continuationNotice" w:id="1">
    <w:p w14:paraId="473DC250" w14:textId="77777777" w:rsidR="00887B91" w:rsidRPr="00294751" w:rsidRDefault="00887B91" w:rsidP="006655D3">
      <w:pPr>
        <w:rPr>
          <w:lang w:val="fr-FR"/>
        </w:rPr>
      </w:pPr>
      <w:r w:rsidRPr="00294751">
        <w:rPr>
          <w:lang w:val="fr-FR"/>
        </w:rPr>
        <w:t>[Suite de la note page suivante]</w:t>
      </w:r>
    </w:p>
    <w:p w14:paraId="2754442A" w14:textId="77777777" w:rsidR="00887B91" w:rsidRPr="00294751" w:rsidRDefault="00887B91" w:rsidP="006655D3">
      <w:pPr>
        <w:rPr>
          <w:lang w:val="fr-FR"/>
        </w:rPr>
      </w:pPr>
    </w:p>
    <w:p w14:paraId="66C7D593" w14:textId="77777777" w:rsidR="00887B91" w:rsidRPr="00294751" w:rsidRDefault="00887B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D59A" w14:textId="77777777" w:rsidR="00887B91" w:rsidRDefault="00887B91" w:rsidP="006655D3">
      <w:r>
        <w:separator/>
      </w:r>
    </w:p>
  </w:footnote>
  <w:footnote w:type="continuationSeparator" w:id="0">
    <w:p w14:paraId="5AC0A1F6" w14:textId="77777777" w:rsidR="00887B91" w:rsidRDefault="00887B91" w:rsidP="006655D3">
      <w:r>
        <w:separator/>
      </w:r>
    </w:p>
  </w:footnote>
  <w:footnote w:type="continuationNotice" w:id="1">
    <w:p w14:paraId="772CC71C" w14:textId="77777777" w:rsidR="00887B91" w:rsidRPr="00AB530F" w:rsidRDefault="00887B91" w:rsidP="00AB530F">
      <w:pPr>
        <w:pStyle w:val="Footer"/>
      </w:pPr>
    </w:p>
  </w:footnote>
  <w:footnote w:id="2">
    <w:p w14:paraId="447101DC" w14:textId="4188E78D" w:rsidR="00177930" w:rsidRDefault="00177930">
      <w:pPr>
        <w:pStyle w:val="FootnoteText"/>
      </w:pPr>
      <w:r>
        <w:rPr>
          <w:rStyle w:val="FootnoteReference"/>
        </w:rPr>
        <w:footnoteRef/>
      </w:r>
      <w:r>
        <w:t xml:space="preserve"> TWO, fifty-fifth session, held via virtual means, from June 12 to 16, 2023</w:t>
      </w:r>
    </w:p>
  </w:footnote>
  <w:footnote w:id="3">
    <w:p w14:paraId="4A217EC4" w14:textId="074FE6BD" w:rsidR="0014359D" w:rsidRDefault="0014359D">
      <w:pPr>
        <w:pStyle w:val="FootnoteText"/>
      </w:pPr>
      <w:r>
        <w:rPr>
          <w:rStyle w:val="FootnoteReference"/>
        </w:rPr>
        <w:footnoteRef/>
      </w:r>
      <w:r>
        <w:t xml:space="preserve"> TWV, fifty-seventh session, held at Antalya, </w:t>
      </w:r>
      <w:bookmarkStart w:id="13" w:name="_Hlk148436157"/>
      <w:r>
        <w:t>Türkiye</w:t>
      </w:r>
      <w:bookmarkEnd w:id="13"/>
      <w:r>
        <w:t xml:space="preserve">, from May 1 to 5, 2023 </w:t>
      </w:r>
    </w:p>
  </w:footnote>
  <w:footnote w:id="4">
    <w:p w14:paraId="45C42571" w14:textId="77777777" w:rsidR="00A64182" w:rsidRDefault="00A64182" w:rsidP="00A64182">
      <w:pPr>
        <w:pStyle w:val="FootnoteText"/>
      </w:pPr>
      <w:r>
        <w:rPr>
          <w:rStyle w:val="FootnoteReference"/>
        </w:rPr>
        <w:footnoteRef/>
      </w:r>
      <w:r>
        <w:t xml:space="preserve"> TWV, fifty-seventh session, held at Antalya, Türkiye, from May 1 to 5, 2023 </w:t>
      </w:r>
    </w:p>
    <w:p w14:paraId="21AB24B7" w14:textId="10DD4223" w:rsidR="00A64182" w:rsidRDefault="00A64182">
      <w:pPr>
        <w:pStyle w:val="FootnoteText"/>
      </w:pPr>
    </w:p>
  </w:footnote>
  <w:footnote w:id="5">
    <w:p w14:paraId="78AE86D8" w14:textId="56390C9A" w:rsidR="000033CF" w:rsidRPr="006C77BF" w:rsidRDefault="000033CF" w:rsidP="000033CF">
      <w:pPr>
        <w:pStyle w:val="FootnoteText"/>
        <w:ind w:left="90" w:hanging="90"/>
      </w:pPr>
      <w:r w:rsidRPr="006C77BF">
        <w:rPr>
          <w:rStyle w:val="FootnoteReference"/>
          <w:szCs w:val="16"/>
        </w:rPr>
        <w:footnoteRef/>
      </w:r>
      <w:r w:rsidRPr="006C77BF">
        <w:t xml:space="preserve"> </w:t>
      </w:r>
      <w:r w:rsidRPr="006C77BF">
        <w:rPr>
          <w:rFonts w:eastAsiaTheme="minorEastAsia"/>
        </w:rPr>
        <w:t>See documents C/[session]/INF/6 “</w:t>
      </w:r>
      <w:r w:rsidRPr="006C77BF">
        <w:rPr>
          <w:shd w:val="clear" w:color="auto" w:fill="FFFFFF"/>
        </w:rPr>
        <w:t xml:space="preserve">List of the taxa protected by the members of the Union;  </w:t>
      </w:r>
      <w:r w:rsidRPr="006C77BF">
        <w:rPr>
          <w:rFonts w:eastAsiaTheme="minorEastAsia"/>
        </w:rPr>
        <w:t>C/[session]/INF/5 “</w:t>
      </w:r>
      <w:r w:rsidRPr="006C77BF">
        <w:rPr>
          <w:shd w:val="clear" w:color="auto" w:fill="FFFFFF"/>
        </w:rPr>
        <w:t xml:space="preserve">Cooperation in Examination”;  </w:t>
      </w:r>
      <w:r w:rsidRPr="006C77BF">
        <w:rPr>
          <w:rFonts w:eastAsiaTheme="minorEastAsia"/>
        </w:rPr>
        <w:t>TC/[session]/INF/4 “</w:t>
      </w:r>
      <w:r w:rsidRPr="006C77BF">
        <w:rPr>
          <w:shd w:val="clear" w:color="auto" w:fill="FFFFFF"/>
        </w:rPr>
        <w:t xml:space="preserve">List of genera and species for which authorities have practical experience in the examination of distinctness, uniformity and stability”;  and </w:t>
      </w:r>
      <w:r w:rsidRPr="006C77BF">
        <w:rPr>
          <w:rFonts w:eastAsiaTheme="minorEastAsia"/>
        </w:rPr>
        <w:t>TC/[session]/2 “Test Guidelines”</w:t>
      </w:r>
      <w:r>
        <w:rPr>
          <w:rFonts w:eastAsiaTheme="minor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7430" w14:textId="77777777" w:rsidR="002F5A07" w:rsidRPr="00C5280D" w:rsidRDefault="002F5A07" w:rsidP="002F5A07">
    <w:pPr>
      <w:pStyle w:val="Header"/>
      <w:rPr>
        <w:rStyle w:val="PageNumber"/>
        <w:lang w:val="en-US"/>
      </w:rPr>
    </w:pPr>
    <w:r>
      <w:rPr>
        <w:rStyle w:val="PageNumber"/>
        <w:lang w:val="en-US"/>
      </w:rPr>
      <w:t>SESSIONS/2023/3</w:t>
    </w:r>
  </w:p>
  <w:p w14:paraId="07B6137B" w14:textId="7CD80DCB" w:rsidR="002F5A07" w:rsidRPr="00C5280D" w:rsidRDefault="002F5A07" w:rsidP="002F5A0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9DD">
      <w:rPr>
        <w:rStyle w:val="PageNumber"/>
        <w:noProof/>
        <w:lang w:val="en-US"/>
      </w:rPr>
      <w:t>10</w:t>
    </w:r>
    <w:r w:rsidRPr="00C5280D">
      <w:rPr>
        <w:rStyle w:val="PageNumber"/>
        <w:lang w:val="en-US"/>
      </w:rPr>
      <w:fldChar w:fldCharType="end"/>
    </w:r>
  </w:p>
  <w:p w14:paraId="6F161871" w14:textId="77777777" w:rsidR="002F5A07" w:rsidRDefault="002F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E884" w14:textId="77777777" w:rsidR="0002113E" w:rsidRPr="002F5A07" w:rsidRDefault="0002113E" w:rsidP="002F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19AC"/>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C995041"/>
    <w:multiLevelType w:val="hybridMultilevel"/>
    <w:tmpl w:val="2110AC7C"/>
    <w:lvl w:ilvl="0" w:tplc="553E9992">
      <w:start w:val="1"/>
      <w:numFmt w:val="lowerLetter"/>
      <w:lvlText w:val="(%1)"/>
      <w:lvlJc w:val="left"/>
      <w:pPr>
        <w:ind w:left="5960" w:hanging="570"/>
      </w:pPr>
      <w:rPr>
        <w:rFonts w:eastAsia="MS Mincho"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487F7AB4"/>
    <w:multiLevelType w:val="multilevel"/>
    <w:tmpl w:val="421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B5D47"/>
    <w:multiLevelType w:val="hybridMultilevel"/>
    <w:tmpl w:val="040E09D4"/>
    <w:lvl w:ilvl="0" w:tplc="AC64E894">
      <w:start w:val="1"/>
      <w:numFmt w:val="lowerLetter"/>
      <w:lvlText w:val="(%1)"/>
      <w:lvlJc w:val="left"/>
      <w:pPr>
        <w:ind w:left="5960" w:hanging="570"/>
      </w:pPr>
      <w:rPr>
        <w:rFonts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C2ACE"/>
    <w:multiLevelType w:val="hybridMultilevel"/>
    <w:tmpl w:val="6C86D622"/>
    <w:lvl w:ilvl="0" w:tplc="785A7290">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20" w15:restartNumberingAfterBreak="0">
    <w:nsid w:val="69702906"/>
    <w:multiLevelType w:val="hybridMultilevel"/>
    <w:tmpl w:val="ECC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5646363">
    <w:abstractNumId w:val="14"/>
  </w:num>
  <w:num w:numId="2" w16cid:durableId="1781677045">
    <w:abstractNumId w:val="4"/>
  </w:num>
  <w:num w:numId="3" w16cid:durableId="2048753117">
    <w:abstractNumId w:val="11"/>
  </w:num>
  <w:num w:numId="4" w16cid:durableId="804157870">
    <w:abstractNumId w:val="10"/>
  </w:num>
  <w:num w:numId="5" w16cid:durableId="33847061">
    <w:abstractNumId w:val="21"/>
  </w:num>
  <w:num w:numId="6" w16cid:durableId="877857092">
    <w:abstractNumId w:val="6"/>
  </w:num>
  <w:num w:numId="7" w16cid:durableId="1845590928">
    <w:abstractNumId w:val="13"/>
  </w:num>
  <w:num w:numId="8" w16cid:durableId="1516456126">
    <w:abstractNumId w:val="5"/>
  </w:num>
  <w:num w:numId="9" w16cid:durableId="697392759">
    <w:abstractNumId w:val="12"/>
  </w:num>
  <w:num w:numId="10" w16cid:durableId="223953605">
    <w:abstractNumId w:val="7"/>
  </w:num>
  <w:num w:numId="11" w16cid:durableId="471748886">
    <w:abstractNumId w:val="18"/>
  </w:num>
  <w:num w:numId="12" w16cid:durableId="1825314276">
    <w:abstractNumId w:val="22"/>
  </w:num>
  <w:num w:numId="13" w16cid:durableId="236326839">
    <w:abstractNumId w:val="8"/>
  </w:num>
  <w:num w:numId="14" w16cid:durableId="1128471193">
    <w:abstractNumId w:val="0"/>
  </w:num>
  <w:num w:numId="15" w16cid:durableId="142742212">
    <w:abstractNumId w:val="3"/>
  </w:num>
  <w:num w:numId="16" w16cid:durableId="1560289872">
    <w:abstractNumId w:val="16"/>
  </w:num>
  <w:num w:numId="17" w16cid:durableId="1352493850">
    <w:abstractNumId w:val="20"/>
  </w:num>
  <w:num w:numId="18" w16cid:durableId="2128768845">
    <w:abstractNumId w:val="9"/>
  </w:num>
  <w:num w:numId="19" w16cid:durableId="127207335">
    <w:abstractNumId w:val="1"/>
  </w:num>
  <w:num w:numId="20" w16cid:durableId="2100522728">
    <w:abstractNumId w:val="15"/>
  </w:num>
  <w:num w:numId="21" w16cid:durableId="1578394407">
    <w:abstractNumId w:val="19"/>
  </w:num>
  <w:num w:numId="22" w16cid:durableId="1264877517">
    <w:abstractNumId w:val="17"/>
  </w:num>
  <w:num w:numId="23" w16cid:durableId="10847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3CF"/>
    <w:rsid w:val="00006BB9"/>
    <w:rsid w:val="00010CF3"/>
    <w:rsid w:val="00011E27"/>
    <w:rsid w:val="000148BC"/>
    <w:rsid w:val="0002113E"/>
    <w:rsid w:val="00024AB8"/>
    <w:rsid w:val="00030854"/>
    <w:rsid w:val="000318FA"/>
    <w:rsid w:val="00036028"/>
    <w:rsid w:val="0004198B"/>
    <w:rsid w:val="000426F0"/>
    <w:rsid w:val="00044642"/>
    <w:rsid w:val="000446B9"/>
    <w:rsid w:val="00047E21"/>
    <w:rsid w:val="00050E16"/>
    <w:rsid w:val="000568E0"/>
    <w:rsid w:val="00067184"/>
    <w:rsid w:val="0007075C"/>
    <w:rsid w:val="00071889"/>
    <w:rsid w:val="00076012"/>
    <w:rsid w:val="00085505"/>
    <w:rsid w:val="000B1462"/>
    <w:rsid w:val="000C1437"/>
    <w:rsid w:val="000C4E25"/>
    <w:rsid w:val="000C65DB"/>
    <w:rsid w:val="000C7021"/>
    <w:rsid w:val="000D1982"/>
    <w:rsid w:val="000D6BBC"/>
    <w:rsid w:val="000D7780"/>
    <w:rsid w:val="000E636A"/>
    <w:rsid w:val="000F2F11"/>
    <w:rsid w:val="00100A5F"/>
    <w:rsid w:val="00105929"/>
    <w:rsid w:val="00110BED"/>
    <w:rsid w:val="00110C36"/>
    <w:rsid w:val="001131D5"/>
    <w:rsid w:val="00114547"/>
    <w:rsid w:val="00120886"/>
    <w:rsid w:val="00122C95"/>
    <w:rsid w:val="00127662"/>
    <w:rsid w:val="0013183F"/>
    <w:rsid w:val="001335ED"/>
    <w:rsid w:val="00133BED"/>
    <w:rsid w:val="00141DB8"/>
    <w:rsid w:val="0014359D"/>
    <w:rsid w:val="001513BA"/>
    <w:rsid w:val="00161D1B"/>
    <w:rsid w:val="001679AE"/>
    <w:rsid w:val="00172084"/>
    <w:rsid w:val="00172CB4"/>
    <w:rsid w:val="0017474A"/>
    <w:rsid w:val="001758C6"/>
    <w:rsid w:val="00177930"/>
    <w:rsid w:val="00182B99"/>
    <w:rsid w:val="00184EE1"/>
    <w:rsid w:val="00185405"/>
    <w:rsid w:val="00185C7B"/>
    <w:rsid w:val="00191D57"/>
    <w:rsid w:val="001B10F9"/>
    <w:rsid w:val="001C1525"/>
    <w:rsid w:val="001C46B5"/>
    <w:rsid w:val="001D3626"/>
    <w:rsid w:val="001D736D"/>
    <w:rsid w:val="001E4C4F"/>
    <w:rsid w:val="001F1258"/>
    <w:rsid w:val="0021332C"/>
    <w:rsid w:val="00213982"/>
    <w:rsid w:val="00216570"/>
    <w:rsid w:val="002427D6"/>
    <w:rsid w:val="0024416D"/>
    <w:rsid w:val="00245C8B"/>
    <w:rsid w:val="002508A5"/>
    <w:rsid w:val="00271911"/>
    <w:rsid w:val="00273187"/>
    <w:rsid w:val="00274002"/>
    <w:rsid w:val="0027563B"/>
    <w:rsid w:val="002800A0"/>
    <w:rsid w:val="002801B3"/>
    <w:rsid w:val="00280887"/>
    <w:rsid w:val="00281060"/>
    <w:rsid w:val="00285BD0"/>
    <w:rsid w:val="002940E8"/>
    <w:rsid w:val="00294751"/>
    <w:rsid w:val="002A3185"/>
    <w:rsid w:val="002A5BEC"/>
    <w:rsid w:val="002A6E50"/>
    <w:rsid w:val="002B4298"/>
    <w:rsid w:val="002B7A36"/>
    <w:rsid w:val="002C256A"/>
    <w:rsid w:val="002C57FA"/>
    <w:rsid w:val="002D3234"/>
    <w:rsid w:val="002D4E10"/>
    <w:rsid w:val="002D5226"/>
    <w:rsid w:val="002D784F"/>
    <w:rsid w:val="002E0E2D"/>
    <w:rsid w:val="002E3E98"/>
    <w:rsid w:val="002F5A07"/>
    <w:rsid w:val="00305A7F"/>
    <w:rsid w:val="003072F4"/>
    <w:rsid w:val="0030778B"/>
    <w:rsid w:val="003152FE"/>
    <w:rsid w:val="00324484"/>
    <w:rsid w:val="00327436"/>
    <w:rsid w:val="003329DD"/>
    <w:rsid w:val="00332B74"/>
    <w:rsid w:val="00344BD6"/>
    <w:rsid w:val="003477F2"/>
    <w:rsid w:val="003479B3"/>
    <w:rsid w:val="00353509"/>
    <w:rsid w:val="0035528D"/>
    <w:rsid w:val="00356924"/>
    <w:rsid w:val="00361821"/>
    <w:rsid w:val="00361E9E"/>
    <w:rsid w:val="003753EE"/>
    <w:rsid w:val="003761F1"/>
    <w:rsid w:val="003A0835"/>
    <w:rsid w:val="003A26F0"/>
    <w:rsid w:val="003A5AAF"/>
    <w:rsid w:val="003B4780"/>
    <w:rsid w:val="003B700A"/>
    <w:rsid w:val="003C55E2"/>
    <w:rsid w:val="003C7FBE"/>
    <w:rsid w:val="003D227C"/>
    <w:rsid w:val="003D2B4D"/>
    <w:rsid w:val="003D4A6C"/>
    <w:rsid w:val="003E0B7C"/>
    <w:rsid w:val="003F061B"/>
    <w:rsid w:val="003F37F5"/>
    <w:rsid w:val="00401E57"/>
    <w:rsid w:val="004024F0"/>
    <w:rsid w:val="00421570"/>
    <w:rsid w:val="004232B6"/>
    <w:rsid w:val="0044331A"/>
    <w:rsid w:val="00444A88"/>
    <w:rsid w:val="00464013"/>
    <w:rsid w:val="00466E5C"/>
    <w:rsid w:val="00471ED6"/>
    <w:rsid w:val="00474DA4"/>
    <w:rsid w:val="00476B4D"/>
    <w:rsid w:val="004805FA"/>
    <w:rsid w:val="00482108"/>
    <w:rsid w:val="00482E7A"/>
    <w:rsid w:val="004837DC"/>
    <w:rsid w:val="0049131C"/>
    <w:rsid w:val="004935D2"/>
    <w:rsid w:val="00496AF6"/>
    <w:rsid w:val="004A4D6D"/>
    <w:rsid w:val="004B1215"/>
    <w:rsid w:val="004D047D"/>
    <w:rsid w:val="004D2B6B"/>
    <w:rsid w:val="004D37E5"/>
    <w:rsid w:val="004D4588"/>
    <w:rsid w:val="004E174D"/>
    <w:rsid w:val="004E6FBE"/>
    <w:rsid w:val="004E7BA8"/>
    <w:rsid w:val="004F15CD"/>
    <w:rsid w:val="004F1E9E"/>
    <w:rsid w:val="004F305A"/>
    <w:rsid w:val="0050503A"/>
    <w:rsid w:val="00512164"/>
    <w:rsid w:val="00520297"/>
    <w:rsid w:val="00524B7A"/>
    <w:rsid w:val="005338F9"/>
    <w:rsid w:val="005402F5"/>
    <w:rsid w:val="00540D3B"/>
    <w:rsid w:val="005412F8"/>
    <w:rsid w:val="0054281C"/>
    <w:rsid w:val="00544581"/>
    <w:rsid w:val="0055268D"/>
    <w:rsid w:val="005543C3"/>
    <w:rsid w:val="00557630"/>
    <w:rsid w:val="0057057E"/>
    <w:rsid w:val="005714FE"/>
    <w:rsid w:val="00575DE2"/>
    <w:rsid w:val="00576BE4"/>
    <w:rsid w:val="005779DB"/>
    <w:rsid w:val="0058635E"/>
    <w:rsid w:val="005A03D6"/>
    <w:rsid w:val="005A400A"/>
    <w:rsid w:val="005A5EA6"/>
    <w:rsid w:val="005A60F6"/>
    <w:rsid w:val="005B269D"/>
    <w:rsid w:val="005E1557"/>
    <w:rsid w:val="005F2F0F"/>
    <w:rsid w:val="005F34F8"/>
    <w:rsid w:val="005F3A04"/>
    <w:rsid w:val="005F56E4"/>
    <w:rsid w:val="005F7B92"/>
    <w:rsid w:val="00605EF4"/>
    <w:rsid w:val="00605EFF"/>
    <w:rsid w:val="00610E3A"/>
    <w:rsid w:val="00612379"/>
    <w:rsid w:val="006153B6"/>
    <w:rsid w:val="0061555F"/>
    <w:rsid w:val="00623D1F"/>
    <w:rsid w:val="006245ED"/>
    <w:rsid w:val="00636CA6"/>
    <w:rsid w:val="00641200"/>
    <w:rsid w:val="00645CA8"/>
    <w:rsid w:val="0064694D"/>
    <w:rsid w:val="006655D3"/>
    <w:rsid w:val="00667404"/>
    <w:rsid w:val="00676EFE"/>
    <w:rsid w:val="006868F8"/>
    <w:rsid w:val="00687EB4"/>
    <w:rsid w:val="0069540D"/>
    <w:rsid w:val="00695C56"/>
    <w:rsid w:val="006A4451"/>
    <w:rsid w:val="006A5CDE"/>
    <w:rsid w:val="006A644A"/>
    <w:rsid w:val="006A7033"/>
    <w:rsid w:val="006B17D2"/>
    <w:rsid w:val="006B2377"/>
    <w:rsid w:val="006B5EDF"/>
    <w:rsid w:val="006C224E"/>
    <w:rsid w:val="006C7F2C"/>
    <w:rsid w:val="006D780A"/>
    <w:rsid w:val="006E4ADF"/>
    <w:rsid w:val="006F2A27"/>
    <w:rsid w:val="00700D22"/>
    <w:rsid w:val="0071271E"/>
    <w:rsid w:val="0071329A"/>
    <w:rsid w:val="007154FD"/>
    <w:rsid w:val="00732DEC"/>
    <w:rsid w:val="00735BD5"/>
    <w:rsid w:val="007451EC"/>
    <w:rsid w:val="00745AC0"/>
    <w:rsid w:val="00751613"/>
    <w:rsid w:val="00753EE9"/>
    <w:rsid w:val="007546B2"/>
    <w:rsid w:val="007556F6"/>
    <w:rsid w:val="00760EEF"/>
    <w:rsid w:val="00762A27"/>
    <w:rsid w:val="00777EE5"/>
    <w:rsid w:val="00784836"/>
    <w:rsid w:val="0079023E"/>
    <w:rsid w:val="00796388"/>
    <w:rsid w:val="0079741B"/>
    <w:rsid w:val="007A2854"/>
    <w:rsid w:val="007A2E50"/>
    <w:rsid w:val="007A5A7B"/>
    <w:rsid w:val="007B54C3"/>
    <w:rsid w:val="007B73A9"/>
    <w:rsid w:val="007C01EB"/>
    <w:rsid w:val="007C1D92"/>
    <w:rsid w:val="007C4C29"/>
    <w:rsid w:val="007C4CB9"/>
    <w:rsid w:val="007D0B9D"/>
    <w:rsid w:val="007D19B0"/>
    <w:rsid w:val="007E69B5"/>
    <w:rsid w:val="007F498F"/>
    <w:rsid w:val="0080679D"/>
    <w:rsid w:val="008108B0"/>
    <w:rsid w:val="00811B20"/>
    <w:rsid w:val="00812609"/>
    <w:rsid w:val="00816DD6"/>
    <w:rsid w:val="008211B5"/>
    <w:rsid w:val="0082296E"/>
    <w:rsid w:val="00824099"/>
    <w:rsid w:val="00827CB5"/>
    <w:rsid w:val="00846D7C"/>
    <w:rsid w:val="00850055"/>
    <w:rsid w:val="008520FF"/>
    <w:rsid w:val="008620E2"/>
    <w:rsid w:val="00867224"/>
    <w:rsid w:val="00867AC1"/>
    <w:rsid w:val="008751DE"/>
    <w:rsid w:val="00884F85"/>
    <w:rsid w:val="00887B91"/>
    <w:rsid w:val="00890DF8"/>
    <w:rsid w:val="008A0ADE"/>
    <w:rsid w:val="008A5C40"/>
    <w:rsid w:val="008A743F"/>
    <w:rsid w:val="008C0970"/>
    <w:rsid w:val="008D0BC5"/>
    <w:rsid w:val="008D1267"/>
    <w:rsid w:val="008D25B8"/>
    <w:rsid w:val="008D2CF7"/>
    <w:rsid w:val="008D3105"/>
    <w:rsid w:val="008E2A00"/>
    <w:rsid w:val="008E4837"/>
    <w:rsid w:val="008E76EE"/>
    <w:rsid w:val="008F7C59"/>
    <w:rsid w:val="00900C26"/>
    <w:rsid w:val="0090197F"/>
    <w:rsid w:val="00902F03"/>
    <w:rsid w:val="00903264"/>
    <w:rsid w:val="0090395D"/>
    <w:rsid w:val="00906DDC"/>
    <w:rsid w:val="00923113"/>
    <w:rsid w:val="00934E09"/>
    <w:rsid w:val="00936253"/>
    <w:rsid w:val="009366EE"/>
    <w:rsid w:val="00940D46"/>
    <w:rsid w:val="009413F1"/>
    <w:rsid w:val="00952DD4"/>
    <w:rsid w:val="009561F4"/>
    <w:rsid w:val="00965AE7"/>
    <w:rsid w:val="00970FED"/>
    <w:rsid w:val="00982905"/>
    <w:rsid w:val="00983CC9"/>
    <w:rsid w:val="00990B18"/>
    <w:rsid w:val="00992D82"/>
    <w:rsid w:val="00994747"/>
    <w:rsid w:val="00997029"/>
    <w:rsid w:val="009A25F2"/>
    <w:rsid w:val="009A540F"/>
    <w:rsid w:val="009A7339"/>
    <w:rsid w:val="009A7FFC"/>
    <w:rsid w:val="009B3246"/>
    <w:rsid w:val="009B3C6B"/>
    <w:rsid w:val="009B440E"/>
    <w:rsid w:val="009B6509"/>
    <w:rsid w:val="009D690D"/>
    <w:rsid w:val="009E5C8D"/>
    <w:rsid w:val="009E65B6"/>
    <w:rsid w:val="009F093C"/>
    <w:rsid w:val="009F0A51"/>
    <w:rsid w:val="009F77CF"/>
    <w:rsid w:val="00A106E9"/>
    <w:rsid w:val="00A14364"/>
    <w:rsid w:val="00A154B7"/>
    <w:rsid w:val="00A2176C"/>
    <w:rsid w:val="00A24C10"/>
    <w:rsid w:val="00A32F62"/>
    <w:rsid w:val="00A3398E"/>
    <w:rsid w:val="00A37780"/>
    <w:rsid w:val="00A42AC3"/>
    <w:rsid w:val="00A430CF"/>
    <w:rsid w:val="00A54309"/>
    <w:rsid w:val="00A610A9"/>
    <w:rsid w:val="00A61FBB"/>
    <w:rsid w:val="00A64182"/>
    <w:rsid w:val="00A67267"/>
    <w:rsid w:val="00A734DF"/>
    <w:rsid w:val="00A76D5A"/>
    <w:rsid w:val="00A80F2A"/>
    <w:rsid w:val="00A83A48"/>
    <w:rsid w:val="00A96C33"/>
    <w:rsid w:val="00AA13A2"/>
    <w:rsid w:val="00AB13E9"/>
    <w:rsid w:val="00AB2B93"/>
    <w:rsid w:val="00AB530F"/>
    <w:rsid w:val="00AB567D"/>
    <w:rsid w:val="00AB7E5B"/>
    <w:rsid w:val="00AC2883"/>
    <w:rsid w:val="00AC5B82"/>
    <w:rsid w:val="00AD106F"/>
    <w:rsid w:val="00AD7437"/>
    <w:rsid w:val="00AE0EF1"/>
    <w:rsid w:val="00AE2937"/>
    <w:rsid w:val="00AE4A57"/>
    <w:rsid w:val="00AF78F5"/>
    <w:rsid w:val="00B05E9F"/>
    <w:rsid w:val="00B07301"/>
    <w:rsid w:val="00B11F3E"/>
    <w:rsid w:val="00B17768"/>
    <w:rsid w:val="00B211C6"/>
    <w:rsid w:val="00B224DE"/>
    <w:rsid w:val="00B324D4"/>
    <w:rsid w:val="00B41253"/>
    <w:rsid w:val="00B42CC2"/>
    <w:rsid w:val="00B43180"/>
    <w:rsid w:val="00B46575"/>
    <w:rsid w:val="00B52D78"/>
    <w:rsid w:val="00B61777"/>
    <w:rsid w:val="00B622E6"/>
    <w:rsid w:val="00B758AA"/>
    <w:rsid w:val="00B83E82"/>
    <w:rsid w:val="00B84BBD"/>
    <w:rsid w:val="00B91BD8"/>
    <w:rsid w:val="00B91CCA"/>
    <w:rsid w:val="00BA43FB"/>
    <w:rsid w:val="00BC127D"/>
    <w:rsid w:val="00BC1FE6"/>
    <w:rsid w:val="00BD27BB"/>
    <w:rsid w:val="00BD5BF2"/>
    <w:rsid w:val="00BE6740"/>
    <w:rsid w:val="00C061B6"/>
    <w:rsid w:val="00C235EB"/>
    <w:rsid w:val="00C2446C"/>
    <w:rsid w:val="00C25BDA"/>
    <w:rsid w:val="00C27987"/>
    <w:rsid w:val="00C27C9B"/>
    <w:rsid w:val="00C36AE5"/>
    <w:rsid w:val="00C41378"/>
    <w:rsid w:val="00C41F17"/>
    <w:rsid w:val="00C43C15"/>
    <w:rsid w:val="00C527FA"/>
    <w:rsid w:val="00C5280D"/>
    <w:rsid w:val="00C53EB3"/>
    <w:rsid w:val="00C5791C"/>
    <w:rsid w:val="00C66290"/>
    <w:rsid w:val="00C72B7A"/>
    <w:rsid w:val="00C973F2"/>
    <w:rsid w:val="00CA304C"/>
    <w:rsid w:val="00CA5CE9"/>
    <w:rsid w:val="00CA774A"/>
    <w:rsid w:val="00CB4921"/>
    <w:rsid w:val="00CC0C02"/>
    <w:rsid w:val="00CC11B0"/>
    <w:rsid w:val="00CC2841"/>
    <w:rsid w:val="00CD0B63"/>
    <w:rsid w:val="00CD69C4"/>
    <w:rsid w:val="00CF1330"/>
    <w:rsid w:val="00CF7E36"/>
    <w:rsid w:val="00D21C04"/>
    <w:rsid w:val="00D33430"/>
    <w:rsid w:val="00D3708D"/>
    <w:rsid w:val="00D40426"/>
    <w:rsid w:val="00D51CE9"/>
    <w:rsid w:val="00D52F5C"/>
    <w:rsid w:val="00D57C96"/>
    <w:rsid w:val="00D57D18"/>
    <w:rsid w:val="00D65B8E"/>
    <w:rsid w:val="00D678F0"/>
    <w:rsid w:val="00D70C63"/>
    <w:rsid w:val="00D70E65"/>
    <w:rsid w:val="00D74CF0"/>
    <w:rsid w:val="00D828FD"/>
    <w:rsid w:val="00D849BE"/>
    <w:rsid w:val="00D91203"/>
    <w:rsid w:val="00D95174"/>
    <w:rsid w:val="00DA4973"/>
    <w:rsid w:val="00DA6F36"/>
    <w:rsid w:val="00DB596E"/>
    <w:rsid w:val="00DB7773"/>
    <w:rsid w:val="00DC00EA"/>
    <w:rsid w:val="00DC3538"/>
    <w:rsid w:val="00DC3802"/>
    <w:rsid w:val="00DD6208"/>
    <w:rsid w:val="00DF451B"/>
    <w:rsid w:val="00DF69A2"/>
    <w:rsid w:val="00DF7E99"/>
    <w:rsid w:val="00E00096"/>
    <w:rsid w:val="00E015C0"/>
    <w:rsid w:val="00E07D87"/>
    <w:rsid w:val="00E11402"/>
    <w:rsid w:val="00E212C3"/>
    <w:rsid w:val="00E222FF"/>
    <w:rsid w:val="00E2249A"/>
    <w:rsid w:val="00E249C8"/>
    <w:rsid w:val="00E32F7E"/>
    <w:rsid w:val="00E42305"/>
    <w:rsid w:val="00E42815"/>
    <w:rsid w:val="00E467EF"/>
    <w:rsid w:val="00E5267B"/>
    <w:rsid w:val="00E559F0"/>
    <w:rsid w:val="00E63C0E"/>
    <w:rsid w:val="00E6417C"/>
    <w:rsid w:val="00E66AFF"/>
    <w:rsid w:val="00E67B58"/>
    <w:rsid w:val="00E72D49"/>
    <w:rsid w:val="00E758DE"/>
    <w:rsid w:val="00E7593C"/>
    <w:rsid w:val="00E7678A"/>
    <w:rsid w:val="00E92B2A"/>
    <w:rsid w:val="00E935F1"/>
    <w:rsid w:val="00E944C9"/>
    <w:rsid w:val="00E94A81"/>
    <w:rsid w:val="00E95171"/>
    <w:rsid w:val="00EA1FFB"/>
    <w:rsid w:val="00EB048E"/>
    <w:rsid w:val="00EB4E9C"/>
    <w:rsid w:val="00EB5EB3"/>
    <w:rsid w:val="00EB6886"/>
    <w:rsid w:val="00ED6112"/>
    <w:rsid w:val="00EE0AF0"/>
    <w:rsid w:val="00EE34DF"/>
    <w:rsid w:val="00EE59D5"/>
    <w:rsid w:val="00EF2F89"/>
    <w:rsid w:val="00EF6D30"/>
    <w:rsid w:val="00EF7D47"/>
    <w:rsid w:val="00F03E98"/>
    <w:rsid w:val="00F05F27"/>
    <w:rsid w:val="00F1237A"/>
    <w:rsid w:val="00F17DCF"/>
    <w:rsid w:val="00F22CBD"/>
    <w:rsid w:val="00F272F1"/>
    <w:rsid w:val="00F31412"/>
    <w:rsid w:val="00F44379"/>
    <w:rsid w:val="00F45372"/>
    <w:rsid w:val="00F5510C"/>
    <w:rsid w:val="00F560F7"/>
    <w:rsid w:val="00F6334D"/>
    <w:rsid w:val="00F63599"/>
    <w:rsid w:val="00F71781"/>
    <w:rsid w:val="00F80A27"/>
    <w:rsid w:val="00F91011"/>
    <w:rsid w:val="00F97F47"/>
    <w:rsid w:val="00FA49AB"/>
    <w:rsid w:val="00FB5392"/>
    <w:rsid w:val="00FC5FD0"/>
    <w:rsid w:val="00FE39C7"/>
    <w:rsid w:val="00FE4A3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EA45A86"/>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F061B"/>
    <w:pPr>
      <w:keepNext/>
      <w:jc w:val="both"/>
      <w:outlineLvl w:val="0"/>
    </w:pPr>
    <w:rPr>
      <w:rFonts w:ascii="Arial" w:hAnsi="Arial"/>
      <w:caps/>
    </w:rPr>
  </w:style>
  <w:style w:type="paragraph" w:styleId="Heading2">
    <w:name w:val="heading 2"/>
    <w:next w:val="Normal"/>
    <w:autoRedefine/>
    <w:qFormat/>
    <w:rsid w:val="00E92B2A"/>
    <w:pPr>
      <w:keepNext/>
      <w:jc w:val="both"/>
      <w:outlineLvl w:val="1"/>
    </w:pPr>
    <w:rPr>
      <w:rFonts w:ascii="Arial" w:hAnsi="Arial"/>
      <w:u w:val="single"/>
    </w:rPr>
  </w:style>
  <w:style w:type="paragraph" w:styleId="Heading3">
    <w:name w:val="heading 3"/>
    <w:next w:val="Normal"/>
    <w:link w:val="Heading3Char"/>
    <w:autoRedefine/>
    <w:qFormat/>
    <w:rsid w:val="00216570"/>
    <w:pPr>
      <w:keepNext/>
      <w:jc w:val="both"/>
      <w:outlineLvl w:val="2"/>
    </w:pPr>
    <w:rPr>
      <w:rFonts w:ascii="Arial" w:hAnsi="Arial"/>
      <w:i/>
    </w:rPr>
  </w:style>
  <w:style w:type="paragraph" w:styleId="Heading4">
    <w:name w:val="heading 4"/>
    <w:next w:val="Normal"/>
    <w:link w:val="Heading4Char"/>
    <w:autoRedefine/>
    <w:qFormat/>
    <w:rsid w:val="005402F5"/>
    <w:pPr>
      <w:keepNext/>
      <w:ind w:left="567"/>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14364"/>
    <w:pPr>
      <w:tabs>
        <w:tab w:val="right" w:leader="dot" w:pos="9639"/>
      </w:tabs>
      <w:spacing w:after="120"/>
      <w:ind w:left="454" w:right="851" w:hanging="284"/>
      <w:contextualSpacing/>
      <w:jc w:val="left"/>
    </w:pPr>
    <w:rPr>
      <w:sz w:val="18"/>
    </w:rPr>
  </w:style>
  <w:style w:type="paragraph" w:styleId="TOC3">
    <w:name w:val="toc 3"/>
    <w:next w:val="Normal"/>
    <w:autoRedefine/>
    <w:uiPriority w:val="39"/>
    <w:qFormat/>
    <w:rsid w:val="005F34F8"/>
    <w:pPr>
      <w:tabs>
        <w:tab w:val="right" w:leader="dot" w:pos="9639"/>
      </w:tabs>
      <w:spacing w:after="6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3Char">
    <w:name w:val="Heading 3 Char"/>
    <w:basedOn w:val="DefaultParagraphFont"/>
    <w:link w:val="Heading3"/>
    <w:rsid w:val="00216570"/>
    <w:rPr>
      <w:rFonts w:ascii="Arial" w:hAnsi="Arial"/>
      <w:i/>
    </w:rPr>
  </w:style>
  <w:style w:type="numbering" w:customStyle="1" w:styleId="NoList1">
    <w:name w:val="No List1"/>
    <w:next w:val="NoList"/>
    <w:uiPriority w:val="99"/>
    <w:semiHidden/>
    <w:unhideWhenUsed/>
    <w:rsid w:val="000033CF"/>
  </w:style>
  <w:style w:type="character" w:customStyle="1" w:styleId="Heading4Char">
    <w:name w:val="Heading 4 Char"/>
    <w:basedOn w:val="DefaultParagraphFont"/>
    <w:link w:val="Heading4"/>
    <w:rsid w:val="005402F5"/>
    <w:rPr>
      <w:rFonts w:ascii="Arial" w:hAnsi="Arial"/>
      <w:u w:val="single"/>
      <w:lang w:val="fr-FR"/>
    </w:rPr>
  </w:style>
  <w:style w:type="character" w:customStyle="1" w:styleId="Heading5Char">
    <w:name w:val="Heading 5 Char"/>
    <w:link w:val="Heading5"/>
    <w:locked/>
    <w:rsid w:val="000033CF"/>
    <w:rPr>
      <w:rFonts w:ascii="Arial" w:hAnsi="Arial"/>
      <w:i/>
    </w:rPr>
  </w:style>
  <w:style w:type="numbering" w:customStyle="1" w:styleId="NoList11">
    <w:name w:val="No List11"/>
    <w:next w:val="NoList"/>
    <w:uiPriority w:val="99"/>
    <w:semiHidden/>
    <w:unhideWhenUsed/>
    <w:rsid w:val="000033CF"/>
  </w:style>
  <w:style w:type="character" w:customStyle="1" w:styleId="FootnoteTextChar">
    <w:name w:val="Footnote Text Char"/>
    <w:basedOn w:val="DefaultParagraphFont"/>
    <w:link w:val="FootnoteText"/>
    <w:rsid w:val="000033CF"/>
    <w:rPr>
      <w:rFonts w:ascii="Arial" w:hAnsi="Arial"/>
      <w:sz w:val="16"/>
    </w:rPr>
  </w:style>
  <w:style w:type="character" w:customStyle="1" w:styleId="HeaderChar">
    <w:name w:val="Header Char"/>
    <w:basedOn w:val="DefaultParagraphFont"/>
    <w:link w:val="Header"/>
    <w:rsid w:val="000033CF"/>
    <w:rPr>
      <w:rFonts w:ascii="Arial" w:hAnsi="Arial"/>
      <w:lang w:val="fr-FR"/>
    </w:rPr>
  </w:style>
  <w:style w:type="character" w:customStyle="1" w:styleId="DecisionParagraphsChar">
    <w:name w:val="DecisionParagraphs Char"/>
    <w:basedOn w:val="DefaultParagraphFont"/>
    <w:link w:val="DecisionParagraphs"/>
    <w:rsid w:val="000033CF"/>
    <w:rPr>
      <w:rFonts w:ascii="Arial" w:hAnsi="Arial"/>
      <w:i/>
    </w:rPr>
  </w:style>
  <w:style w:type="table" w:styleId="TableGrid">
    <w:name w:val="Table Grid"/>
    <w:basedOn w:val="TableNormal"/>
    <w:uiPriority w:val="39"/>
    <w:rsid w:val="000033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033CF"/>
    <w:pPr>
      <w:ind w:left="720"/>
      <w:contextualSpacing/>
    </w:pPr>
    <w:rPr>
      <w:rFonts w:eastAsia="MS Mincho"/>
    </w:rPr>
  </w:style>
  <w:style w:type="paragraph" w:styleId="Revision">
    <w:name w:val="Revision"/>
    <w:hidden/>
    <w:uiPriority w:val="99"/>
    <w:semiHidden/>
    <w:rsid w:val="000033C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0033CF"/>
    <w:rPr>
      <w:rFonts w:ascii="Arial" w:eastAsia="MS Mincho" w:hAnsi="Arial"/>
    </w:rPr>
  </w:style>
  <w:style w:type="character" w:customStyle="1" w:styleId="Heading1Char">
    <w:name w:val="Heading 1 Char"/>
    <w:basedOn w:val="DefaultParagraphFont"/>
    <w:link w:val="Heading1"/>
    <w:rsid w:val="003F061B"/>
    <w:rPr>
      <w:rFonts w:ascii="Arial" w:hAnsi="Arial"/>
      <w:caps/>
    </w:rPr>
  </w:style>
  <w:style w:type="character" w:styleId="CommentReference">
    <w:name w:val="annotation reference"/>
    <w:basedOn w:val="DefaultParagraphFont"/>
    <w:semiHidden/>
    <w:unhideWhenUsed/>
    <w:rsid w:val="000033CF"/>
    <w:rPr>
      <w:sz w:val="16"/>
      <w:szCs w:val="16"/>
    </w:rPr>
  </w:style>
  <w:style w:type="paragraph" w:styleId="CommentText">
    <w:name w:val="annotation text"/>
    <w:basedOn w:val="Normal"/>
    <w:link w:val="CommentTextChar"/>
    <w:semiHidden/>
    <w:unhideWhenUsed/>
    <w:rsid w:val="000033CF"/>
    <w:rPr>
      <w:rFonts w:eastAsia="MS Mincho"/>
    </w:rPr>
  </w:style>
  <w:style w:type="character" w:customStyle="1" w:styleId="CommentTextChar">
    <w:name w:val="Comment Text Char"/>
    <w:basedOn w:val="DefaultParagraphFont"/>
    <w:link w:val="CommentText"/>
    <w:semiHidden/>
    <w:rsid w:val="000033CF"/>
    <w:rPr>
      <w:rFonts w:ascii="Arial" w:eastAsia="MS Mincho" w:hAnsi="Arial"/>
    </w:rPr>
  </w:style>
  <w:style w:type="paragraph" w:styleId="CommentSubject">
    <w:name w:val="annotation subject"/>
    <w:basedOn w:val="CommentText"/>
    <w:next w:val="CommentText"/>
    <w:link w:val="CommentSubjectChar"/>
    <w:semiHidden/>
    <w:unhideWhenUsed/>
    <w:rsid w:val="000033CF"/>
    <w:rPr>
      <w:b/>
      <w:bCs/>
    </w:rPr>
  </w:style>
  <w:style w:type="character" w:customStyle="1" w:styleId="CommentSubjectChar">
    <w:name w:val="Comment Subject Char"/>
    <w:basedOn w:val="CommentTextChar"/>
    <w:link w:val="CommentSubject"/>
    <w:semiHidden/>
    <w:rsid w:val="000033CF"/>
    <w:rPr>
      <w:rFonts w:ascii="Arial" w:eastAsia="MS Mincho" w:hAnsi="Arial"/>
      <w:b/>
      <w:bCs/>
    </w:rPr>
  </w:style>
  <w:style w:type="paragraph" w:styleId="BodyText2">
    <w:name w:val="Body Text 2"/>
    <w:basedOn w:val="Normal"/>
    <w:link w:val="BodyText2Char"/>
    <w:unhideWhenUsed/>
    <w:rsid w:val="002C57FA"/>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2C57FA"/>
    <w:rPr>
      <w:rFonts w:ascii="Arial" w:hAnsi="Arial" w:cs="Maiandra GD"/>
      <w:snapToGrid w:val="0"/>
      <w:color w:val="FF0000"/>
      <w:szCs w:val="18"/>
      <w:lang w:eastAsia="nl-NL"/>
    </w:rPr>
  </w:style>
  <w:style w:type="paragraph" w:customStyle="1" w:styleId="ui-datalist-item">
    <w:name w:val="ui-datalist-item"/>
    <w:basedOn w:val="Normal"/>
    <w:rsid w:val="009A540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690">
      <w:bodyDiv w:val="1"/>
      <w:marLeft w:val="0"/>
      <w:marRight w:val="0"/>
      <w:marTop w:val="0"/>
      <w:marBottom w:val="0"/>
      <w:divBdr>
        <w:top w:val="none" w:sz="0" w:space="0" w:color="auto"/>
        <w:left w:val="none" w:sz="0" w:space="0" w:color="auto"/>
        <w:bottom w:val="none" w:sz="0" w:space="0" w:color="auto"/>
        <w:right w:val="none" w:sz="0" w:space="0" w:color="auto"/>
      </w:divBdr>
    </w:div>
    <w:div w:id="97144201">
      <w:bodyDiv w:val="1"/>
      <w:marLeft w:val="0"/>
      <w:marRight w:val="0"/>
      <w:marTop w:val="0"/>
      <w:marBottom w:val="0"/>
      <w:divBdr>
        <w:top w:val="none" w:sz="0" w:space="0" w:color="auto"/>
        <w:left w:val="none" w:sz="0" w:space="0" w:color="auto"/>
        <w:bottom w:val="none" w:sz="0" w:space="0" w:color="auto"/>
        <w:right w:val="none" w:sz="0" w:space="0" w:color="auto"/>
      </w:divBdr>
    </w:div>
    <w:div w:id="366569910">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595788743">
      <w:bodyDiv w:val="1"/>
      <w:marLeft w:val="0"/>
      <w:marRight w:val="0"/>
      <w:marTop w:val="0"/>
      <w:marBottom w:val="0"/>
      <w:divBdr>
        <w:top w:val="none" w:sz="0" w:space="0" w:color="auto"/>
        <w:left w:val="none" w:sz="0" w:space="0" w:color="auto"/>
        <w:bottom w:val="none" w:sz="0" w:space="0" w:color="auto"/>
        <w:right w:val="none" w:sz="0" w:space="0" w:color="auto"/>
      </w:divBdr>
    </w:div>
    <w:div w:id="1324818874">
      <w:bodyDiv w:val="1"/>
      <w:marLeft w:val="0"/>
      <w:marRight w:val="0"/>
      <w:marTop w:val="0"/>
      <w:marBottom w:val="0"/>
      <w:divBdr>
        <w:top w:val="none" w:sz="0" w:space="0" w:color="auto"/>
        <w:left w:val="none" w:sz="0" w:space="0" w:color="auto"/>
        <w:bottom w:val="none" w:sz="0" w:space="0" w:color="auto"/>
        <w:right w:val="none" w:sz="0" w:space="0" w:color="auto"/>
      </w:divBdr>
    </w:div>
    <w:div w:id="1618483618">
      <w:bodyDiv w:val="1"/>
      <w:marLeft w:val="0"/>
      <w:marRight w:val="0"/>
      <w:marTop w:val="0"/>
      <w:marBottom w:val="0"/>
      <w:divBdr>
        <w:top w:val="none" w:sz="0" w:space="0" w:color="auto"/>
        <w:left w:val="none" w:sz="0" w:space="0" w:color="auto"/>
        <w:bottom w:val="none" w:sz="0" w:space="0" w:color="auto"/>
        <w:right w:val="none" w:sz="0" w:space="0" w:color="auto"/>
      </w:divBdr>
      <w:divsChild>
        <w:div w:id="857161286">
          <w:marLeft w:val="360"/>
          <w:marRight w:val="0"/>
          <w:marTop w:val="200"/>
          <w:marBottom w:val="0"/>
          <w:divBdr>
            <w:top w:val="none" w:sz="0" w:space="0" w:color="auto"/>
            <w:left w:val="none" w:sz="0" w:space="0" w:color="auto"/>
            <w:bottom w:val="none" w:sz="0" w:space="0" w:color="auto"/>
            <w:right w:val="none" w:sz="0" w:space="0" w:color="auto"/>
          </w:divBdr>
        </w:div>
        <w:div w:id="1474177719">
          <w:marLeft w:val="1080"/>
          <w:marRight w:val="0"/>
          <w:marTop w:val="100"/>
          <w:marBottom w:val="0"/>
          <w:divBdr>
            <w:top w:val="none" w:sz="0" w:space="0" w:color="auto"/>
            <w:left w:val="none" w:sz="0" w:space="0" w:color="auto"/>
            <w:bottom w:val="none" w:sz="0" w:space="0" w:color="auto"/>
            <w:right w:val="none" w:sz="0" w:space="0" w:color="auto"/>
          </w:divBdr>
        </w:div>
        <w:div w:id="1355494968">
          <w:marLeft w:val="1080"/>
          <w:marRight w:val="0"/>
          <w:marTop w:val="100"/>
          <w:marBottom w:val="0"/>
          <w:divBdr>
            <w:top w:val="none" w:sz="0" w:space="0" w:color="auto"/>
            <w:left w:val="none" w:sz="0" w:space="0" w:color="auto"/>
            <w:bottom w:val="none" w:sz="0" w:space="0" w:color="auto"/>
            <w:right w:val="none" w:sz="0" w:space="0" w:color="auto"/>
          </w:divBdr>
        </w:div>
        <w:div w:id="1507549997">
          <w:marLeft w:val="1080"/>
          <w:marRight w:val="0"/>
          <w:marTop w:val="100"/>
          <w:marBottom w:val="0"/>
          <w:divBdr>
            <w:top w:val="none" w:sz="0" w:space="0" w:color="auto"/>
            <w:left w:val="none" w:sz="0" w:space="0" w:color="auto"/>
            <w:bottom w:val="none" w:sz="0" w:space="0" w:color="auto"/>
            <w:right w:val="none" w:sz="0" w:space="0" w:color="auto"/>
          </w:divBdr>
        </w:div>
        <w:div w:id="1603300008">
          <w:marLeft w:val="360"/>
          <w:marRight w:val="0"/>
          <w:marTop w:val="200"/>
          <w:marBottom w:val="0"/>
          <w:divBdr>
            <w:top w:val="none" w:sz="0" w:space="0" w:color="auto"/>
            <w:left w:val="none" w:sz="0" w:space="0" w:color="auto"/>
            <w:bottom w:val="none" w:sz="0" w:space="0" w:color="auto"/>
            <w:right w:val="none" w:sz="0" w:space="0" w:color="auto"/>
          </w:divBdr>
        </w:div>
      </w:divsChild>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974361728">
      <w:bodyDiv w:val="1"/>
      <w:marLeft w:val="0"/>
      <w:marRight w:val="0"/>
      <w:marTop w:val="0"/>
      <w:marBottom w:val="0"/>
      <w:divBdr>
        <w:top w:val="none" w:sz="0" w:space="0" w:color="auto"/>
        <w:left w:val="none" w:sz="0" w:space="0" w:color="auto"/>
        <w:bottom w:val="none" w:sz="0" w:space="0" w:color="auto"/>
        <w:right w:val="none" w:sz="0" w:space="0" w:color="auto"/>
      </w:divBdr>
    </w:div>
    <w:div w:id="211755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gen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48EC-9616-4889-874E-4CD6409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5986</Words>
  <Characters>35743</Characters>
  <Application>Microsoft Office Word</Application>
  <DocSecurity>0</DocSecurity>
  <Lines>2102</Lines>
  <Paragraphs>1264</Paragraphs>
  <ScaleCrop>false</ScaleCrop>
  <HeadingPairs>
    <vt:vector size="2" baseType="variant">
      <vt:variant>
        <vt:lpstr>Title</vt:lpstr>
      </vt:variant>
      <vt:variant>
        <vt:i4>1</vt:i4>
      </vt:variant>
    </vt:vector>
  </HeadingPairs>
  <TitlesOfParts>
    <vt:vector size="1" baseType="lpstr">
      <vt:lpstr>SESSIONS/2023/3</vt:lpstr>
    </vt:vector>
  </TitlesOfParts>
  <Company>UPOV</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SESSIONS/2023/3</dc:title>
  <dc:creator>SANCHEZ VIZCAINO GOMEZ Rosa Maria</dc:creator>
  <cp:lastModifiedBy>SANCHEZ VIZCAINO GOMEZ Rosa Maria</cp:lastModifiedBy>
  <cp:revision>6</cp:revision>
  <cp:lastPrinted>2016-11-22T15:41:00Z</cp:lastPrinted>
  <dcterms:created xsi:type="dcterms:W3CDTF">2023-10-17T07:56:00Z</dcterms:created>
  <dcterms:modified xsi:type="dcterms:W3CDTF">2023-10-17T10:17:00Z</dcterms:modified>
</cp:coreProperties>
</file>