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FD21DE" w:rsidTr="00FB0D37">
        <w:trPr>
          <w:trHeight w:val="1760"/>
        </w:trPr>
        <w:tc>
          <w:tcPr>
            <w:tcW w:w="4243" w:type="dxa"/>
          </w:tcPr>
          <w:p w:rsidR="000D7780" w:rsidRPr="00FD21DE" w:rsidRDefault="000D7780" w:rsidP="007D0B9D"/>
        </w:tc>
        <w:tc>
          <w:tcPr>
            <w:tcW w:w="1646" w:type="dxa"/>
            <w:vAlign w:val="center"/>
          </w:tcPr>
          <w:p w:rsidR="000D7780" w:rsidRPr="00FD21DE" w:rsidRDefault="00973AF6" w:rsidP="00576BE4">
            <w:pPr>
              <w:pStyle w:val="LogoUPOV"/>
            </w:pPr>
            <w:r w:rsidRPr="00FD21DE">
              <w:rPr>
                <w:noProof/>
              </w:rPr>
              <w:drawing>
                <wp:inline distT="0" distB="0" distL="0" distR="0" wp14:anchorId="3F7BC7FF" wp14:editId="0AB4627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FD21DE" w:rsidRDefault="0024416D" w:rsidP="00576BE4">
            <w:pPr>
              <w:pStyle w:val="Lettrine"/>
            </w:pPr>
            <w:r w:rsidRPr="00FD21DE">
              <w:t>E</w:t>
            </w:r>
          </w:p>
          <w:p w:rsidR="000D7780" w:rsidRPr="00FD21DE" w:rsidRDefault="00CD25B5" w:rsidP="00474DA4">
            <w:pPr>
              <w:pStyle w:val="Docoriginal"/>
              <w:jc w:val="left"/>
            </w:pPr>
            <w:r>
              <w:t>CAJ-AG/13/8/9</w:t>
            </w:r>
          </w:p>
          <w:p w:rsidR="000D7780" w:rsidRPr="00FD21DE" w:rsidRDefault="0061555F" w:rsidP="00474DA4">
            <w:pPr>
              <w:pStyle w:val="Docoriginal"/>
              <w:jc w:val="left"/>
            </w:pPr>
            <w:r w:rsidRPr="00FD21DE">
              <w:rPr>
                <w:rStyle w:val="StyleDoclangBold"/>
                <w:b/>
                <w:bCs/>
                <w:spacing w:val="0"/>
              </w:rPr>
              <w:t>ORIGINAL</w:t>
            </w:r>
            <w:r w:rsidR="000D7780" w:rsidRPr="00FD21DE">
              <w:rPr>
                <w:rStyle w:val="StyleDoclangBold"/>
                <w:b/>
                <w:bCs/>
                <w:spacing w:val="0"/>
              </w:rPr>
              <w:t>:</w:t>
            </w:r>
            <w:r w:rsidRPr="00FD21DE">
              <w:rPr>
                <w:rStyle w:val="StyleDocoriginalNotBold1"/>
                <w:spacing w:val="0"/>
              </w:rPr>
              <w:t xml:space="preserve"> </w:t>
            </w:r>
            <w:r w:rsidR="000D7780" w:rsidRPr="00FD21DE">
              <w:rPr>
                <w:rStyle w:val="StyleDocoriginalNotBold1"/>
                <w:spacing w:val="0"/>
              </w:rPr>
              <w:t xml:space="preserve"> </w:t>
            </w:r>
            <w:bookmarkStart w:id="0" w:name="Original"/>
            <w:bookmarkEnd w:id="0"/>
            <w:r w:rsidR="0024416D" w:rsidRPr="00FD21DE">
              <w:rPr>
                <w:b w:val="0"/>
                <w:spacing w:val="0"/>
              </w:rPr>
              <w:t>English</w:t>
            </w:r>
          </w:p>
          <w:p w:rsidR="000D7780" w:rsidRPr="00FD21DE" w:rsidRDefault="000D7780" w:rsidP="00840C6C">
            <w:pPr>
              <w:pStyle w:val="Docoriginal"/>
              <w:jc w:val="left"/>
              <w:rPr>
                <w:b w:val="0"/>
                <w:spacing w:val="0"/>
                <w:highlight w:val="cyan"/>
              </w:rPr>
            </w:pPr>
            <w:r w:rsidRPr="00FD21DE">
              <w:rPr>
                <w:spacing w:val="0"/>
              </w:rPr>
              <w:t>DATE:</w:t>
            </w:r>
            <w:r w:rsidR="0061555F" w:rsidRPr="00FD21DE">
              <w:rPr>
                <w:b w:val="0"/>
                <w:spacing w:val="0"/>
              </w:rPr>
              <w:t xml:space="preserve"> </w:t>
            </w:r>
            <w:r w:rsidRPr="00FD21DE">
              <w:rPr>
                <w:rStyle w:val="StyleDocoriginalNotBold1"/>
                <w:spacing w:val="0"/>
              </w:rPr>
              <w:t xml:space="preserve"> </w:t>
            </w:r>
            <w:bookmarkStart w:id="1" w:name="Date"/>
            <w:bookmarkEnd w:id="1"/>
            <w:r w:rsidR="006550D9" w:rsidRPr="006550D9">
              <w:rPr>
                <w:b w:val="0"/>
                <w:spacing w:val="0"/>
              </w:rPr>
              <w:t>October 8</w:t>
            </w:r>
            <w:r w:rsidR="0024416D" w:rsidRPr="006550D9">
              <w:rPr>
                <w:b w:val="0"/>
                <w:spacing w:val="0"/>
              </w:rPr>
              <w:t xml:space="preserve">, </w:t>
            </w:r>
            <w:r w:rsidR="001131D5" w:rsidRPr="006550D9">
              <w:rPr>
                <w:b w:val="0"/>
                <w:spacing w:val="0"/>
              </w:rPr>
              <w:t>201</w:t>
            </w:r>
            <w:r w:rsidR="00BD4C24" w:rsidRPr="006550D9">
              <w:rPr>
                <w:b w:val="0"/>
                <w:spacing w:val="0"/>
              </w:rPr>
              <w:t>3</w:t>
            </w:r>
          </w:p>
        </w:tc>
      </w:tr>
      <w:tr w:rsidR="000D7780" w:rsidRPr="00FD21DE" w:rsidTr="00FB0D37">
        <w:tc>
          <w:tcPr>
            <w:tcW w:w="10131" w:type="dxa"/>
            <w:gridSpan w:val="3"/>
          </w:tcPr>
          <w:p w:rsidR="000D7780" w:rsidRPr="00FD21DE" w:rsidRDefault="0024416D" w:rsidP="0080679D">
            <w:pPr>
              <w:pStyle w:val="upove"/>
              <w:rPr>
                <w:sz w:val="28"/>
              </w:rPr>
            </w:pPr>
            <w:r w:rsidRPr="00FD21DE">
              <w:rPr>
                <w:snapToGrid w:val="0"/>
              </w:rPr>
              <w:t xml:space="preserve">INTERNATIONAL UNION FOR THE PROTECTION OF NEW VARIETIES OF PLANTS </w:t>
            </w:r>
          </w:p>
        </w:tc>
      </w:tr>
      <w:tr w:rsidR="000D7780" w:rsidRPr="00FD21DE" w:rsidTr="00FB0D37">
        <w:tc>
          <w:tcPr>
            <w:tcW w:w="10131" w:type="dxa"/>
            <w:gridSpan w:val="3"/>
          </w:tcPr>
          <w:p w:rsidR="000D7780" w:rsidRPr="00FD21DE" w:rsidRDefault="00867AC1" w:rsidP="0080679D">
            <w:pPr>
              <w:pStyle w:val="Country"/>
            </w:pPr>
            <w:r w:rsidRPr="00FD21DE">
              <w:t>Gen</w:t>
            </w:r>
            <w:r w:rsidR="0061555F" w:rsidRPr="00FD21DE">
              <w:t>e</w:t>
            </w:r>
            <w:r w:rsidRPr="00FD21DE">
              <w:t>v</w:t>
            </w:r>
            <w:r w:rsidR="0061555F" w:rsidRPr="00FD21DE">
              <w:t>a</w:t>
            </w:r>
          </w:p>
        </w:tc>
      </w:tr>
    </w:tbl>
    <w:p w:rsidR="000D7780" w:rsidRPr="00FD21DE" w:rsidRDefault="009A40AE" w:rsidP="0080679D">
      <w:pPr>
        <w:pStyle w:val="Sessiontc"/>
      </w:pPr>
      <w:r w:rsidRPr="00FD21DE">
        <w:t>Administrative and Legal Committee Advisory Group</w:t>
      </w:r>
    </w:p>
    <w:p w:rsidR="00361821" w:rsidRPr="00FD21DE" w:rsidRDefault="009A40AE" w:rsidP="0080679D">
      <w:pPr>
        <w:pStyle w:val="Sessiontcplacedate"/>
      </w:pPr>
      <w:r w:rsidRPr="00FD21DE">
        <w:t>Eighth</w:t>
      </w:r>
      <w:r w:rsidR="00FB0D37" w:rsidRPr="00FD21DE">
        <w:t xml:space="preserve"> Session</w:t>
      </w:r>
      <w:r w:rsidR="00361821" w:rsidRPr="00FD21DE">
        <w:br/>
      </w:r>
      <w:r w:rsidR="00FB0D37" w:rsidRPr="00FD21DE">
        <w:t xml:space="preserve">Geneva, </w:t>
      </w:r>
      <w:r w:rsidRPr="00FD21DE">
        <w:t>October 25</w:t>
      </w:r>
      <w:r w:rsidR="00BD4C24" w:rsidRPr="00FD21DE">
        <w:t>, 2013</w:t>
      </w:r>
    </w:p>
    <w:p w:rsidR="000D7780" w:rsidRPr="00FD21DE" w:rsidRDefault="006550D9" w:rsidP="0080679D">
      <w:pPr>
        <w:pStyle w:val="Titleofdoc0"/>
      </w:pPr>
      <w:bookmarkStart w:id="2" w:name="TitleOfDoc"/>
      <w:bookmarkEnd w:id="2"/>
      <w:r>
        <w:t xml:space="preserve">Matters concerning </w:t>
      </w:r>
      <w:r w:rsidR="00CD25B5">
        <w:t>observers in the CAJ-AG</w:t>
      </w:r>
    </w:p>
    <w:p w:rsidR="00840C6C" w:rsidRPr="009B1109" w:rsidRDefault="00AE0EF1" w:rsidP="006550D9">
      <w:pPr>
        <w:pStyle w:val="preparedby1"/>
      </w:pPr>
      <w:bookmarkStart w:id="3" w:name="Prepared"/>
      <w:bookmarkEnd w:id="3"/>
      <w:r w:rsidRPr="00CD25B5">
        <w:t xml:space="preserve">Document </w:t>
      </w:r>
      <w:r w:rsidR="0061555F" w:rsidRPr="00CD25B5">
        <w:t>prepared by the Office of the Union</w:t>
      </w:r>
      <w:r w:rsidR="001A7E38" w:rsidRPr="00FD21DE">
        <w:br/>
      </w:r>
      <w:r w:rsidR="001A7E38" w:rsidRPr="00FD21DE">
        <w:br/>
      </w:r>
      <w:r w:rsidR="001A7E38" w:rsidRPr="00FD21DE">
        <w:rPr>
          <w:color w:val="A6A6A6" w:themeColor="background1" w:themeShade="A6"/>
        </w:rPr>
        <w:t>Disclaimer:  this document does not repr</w:t>
      </w:r>
      <w:r w:rsidR="00A60312" w:rsidRPr="00FD21DE">
        <w:rPr>
          <w:color w:val="A6A6A6" w:themeColor="background1" w:themeShade="A6"/>
        </w:rPr>
        <w:t>esent UPOV policies or guidance</w:t>
      </w:r>
    </w:p>
    <w:p w:rsidR="00840C6C" w:rsidRPr="00EB00A6" w:rsidRDefault="00840C6C" w:rsidP="00840C6C">
      <w:r w:rsidRPr="00EB00A6">
        <w:fldChar w:fldCharType="begin"/>
      </w:r>
      <w:r w:rsidRPr="00EB00A6">
        <w:instrText xml:space="preserve"> AUTONUM  </w:instrText>
      </w:r>
      <w:r w:rsidRPr="00EB00A6">
        <w:fldChar w:fldCharType="end"/>
      </w:r>
      <w:r w:rsidRPr="00EB00A6">
        <w:tab/>
        <w:t xml:space="preserve">The </w:t>
      </w:r>
      <w:r w:rsidR="006550D9">
        <w:t>Administrative and Legal Committee (</w:t>
      </w:r>
      <w:r>
        <w:t>CAJ</w:t>
      </w:r>
      <w:r w:rsidR="006550D9">
        <w:t>)</w:t>
      </w:r>
      <w:r w:rsidRPr="00EB00A6">
        <w:t xml:space="preserve">, at its sixty-seventh session, agreed to invite the Consultative Committee and the Council to provide guidance on the proposals concerning participation of observers in the </w:t>
      </w:r>
      <w:r w:rsidRPr="00EB00A6">
        <w:rPr>
          <w:rFonts w:eastAsia="MS Mincho" w:cs="Arial"/>
          <w:color w:val="000000"/>
          <w:lang w:eastAsia="ja-JP"/>
        </w:rPr>
        <w:t>Advisory Group of the Administrative and Legal Committee (</w:t>
      </w:r>
      <w:r w:rsidRPr="00EB00A6">
        <w:t>CAJ</w:t>
      </w:r>
      <w:r w:rsidRPr="00EB00A6">
        <w:noBreakHyphen/>
        <w:t>AG), as set out in paragraphs 25 to 27 of document CAJ/67/2</w:t>
      </w:r>
      <w:r w:rsidR="006550D9">
        <w:t xml:space="preserve"> “</w:t>
      </w:r>
      <w:r w:rsidR="006550D9" w:rsidRPr="008A5512">
        <w:t>Development of information materials concerning the UPOV Convention</w:t>
      </w:r>
      <w:r w:rsidR="006550D9">
        <w:t>”</w:t>
      </w:r>
      <w:r w:rsidRPr="00EB00A6">
        <w:t xml:space="preserve"> (see document CAJ/67/14 “Report on the Conclusions”, paragraph 22).</w:t>
      </w:r>
    </w:p>
    <w:p w:rsidR="00840C6C" w:rsidRPr="00EB00A6" w:rsidRDefault="00840C6C" w:rsidP="00840C6C"/>
    <w:p w:rsidR="00840C6C" w:rsidRPr="00EB00A6" w:rsidRDefault="00840C6C" w:rsidP="00840C6C">
      <w:pPr>
        <w:rPr>
          <w:rFonts w:cs="Arial"/>
        </w:rPr>
      </w:pPr>
      <w:r w:rsidRPr="00EB00A6">
        <w:fldChar w:fldCharType="begin"/>
      </w:r>
      <w:r w:rsidRPr="00EB00A6">
        <w:instrText xml:space="preserve"> AUTONUM  </w:instrText>
      </w:r>
      <w:r w:rsidRPr="00EB00A6">
        <w:fldChar w:fldCharType="end"/>
      </w:r>
      <w:r w:rsidRPr="00EB00A6">
        <w:tab/>
        <w:t>The CAJ, at its sixty-seventh session, noted that the request by the representative of the Association for Plant Breeding for the Benefit of Society (APBREBES) to participate in the discussions on matters concerning observers would be transmitted to the Consultative Committee and the Council (see document CAJ/67/14 “Report on the Conclusions”, paragraph 23).</w:t>
      </w:r>
    </w:p>
    <w:p w:rsidR="00840C6C" w:rsidRPr="00EB00A6" w:rsidRDefault="00840C6C" w:rsidP="00840C6C"/>
    <w:p w:rsidR="00840C6C" w:rsidRPr="00EB00A6" w:rsidRDefault="00840C6C" w:rsidP="00840C6C">
      <w:pPr>
        <w:rPr>
          <w:rFonts w:eastAsia="MS Mincho" w:cs="Arial"/>
          <w:color w:val="000000"/>
          <w:lang w:eastAsia="ja-JP"/>
        </w:rPr>
      </w:pPr>
      <w:r w:rsidRPr="00EB00A6">
        <w:fldChar w:fldCharType="begin"/>
      </w:r>
      <w:r w:rsidRPr="00EB00A6">
        <w:instrText xml:space="preserve"> AUTONUM  </w:instrText>
      </w:r>
      <w:r w:rsidRPr="00EB00A6">
        <w:fldChar w:fldCharType="end"/>
      </w:r>
      <w:r w:rsidRPr="00EB00A6">
        <w:tab/>
        <w:t xml:space="preserve">The Consultative Committee, at its eighty-fifth session, held in Geneva on March 22, 2013, </w:t>
      </w:r>
      <w:r w:rsidRPr="00EB00A6">
        <w:rPr>
          <w:rFonts w:cs="Arial"/>
        </w:rPr>
        <w:t xml:space="preserve">agreed </w:t>
      </w:r>
      <w:r w:rsidRPr="00EB00A6">
        <w:rPr>
          <w:rFonts w:cs="Arial"/>
          <w:color w:val="000000"/>
        </w:rPr>
        <w:t xml:space="preserve">to invite </w:t>
      </w:r>
      <w:r w:rsidRPr="00EB00A6">
        <w:t xml:space="preserve">APBREBES </w:t>
      </w:r>
      <w:r w:rsidRPr="00EB00A6">
        <w:rPr>
          <w:rFonts w:cs="Arial"/>
          <w:color w:val="000000"/>
        </w:rPr>
        <w:t xml:space="preserve">to be present, at the relevant part of the item on observers </w:t>
      </w:r>
      <w:r>
        <w:rPr>
          <w:rFonts w:eastAsia="MS Mincho" w:cs="Arial"/>
          <w:color w:val="000000"/>
          <w:lang w:eastAsia="ja-JP"/>
        </w:rPr>
        <w:t>in the program for its eighty</w:t>
      </w:r>
      <w:r>
        <w:rPr>
          <w:rFonts w:eastAsia="MS Mincho" w:cs="Arial"/>
          <w:color w:val="000000"/>
          <w:lang w:eastAsia="ja-JP"/>
        </w:rPr>
        <w:noBreakHyphen/>
      </w:r>
      <w:r w:rsidRPr="00EB00A6">
        <w:rPr>
          <w:rFonts w:eastAsia="MS Mincho" w:cs="Arial"/>
          <w:color w:val="000000"/>
          <w:lang w:eastAsia="ja-JP"/>
        </w:rPr>
        <w:t xml:space="preserve">sixth session, in order to present its views on matters concerning the participation of observers in the </w:t>
      </w:r>
      <w:r w:rsidRPr="00EB00A6">
        <w:t>CAJ</w:t>
      </w:r>
      <w:r w:rsidRPr="00EB00A6">
        <w:noBreakHyphen/>
        <w:t>AG.</w:t>
      </w:r>
    </w:p>
    <w:p w:rsidR="00840C6C" w:rsidRDefault="00840C6C" w:rsidP="00840C6C"/>
    <w:p w:rsidR="00840C6C" w:rsidRDefault="00840C6C" w:rsidP="00840C6C">
      <w:r>
        <w:fldChar w:fldCharType="begin"/>
      </w:r>
      <w:r>
        <w:instrText xml:space="preserve"> AUTONUM  </w:instrText>
      </w:r>
      <w:r>
        <w:fldChar w:fldCharType="end"/>
      </w:r>
      <w:r>
        <w:tab/>
        <w:t xml:space="preserve">The Consultative Committee, </w:t>
      </w:r>
      <w:r w:rsidRPr="00EB00A6">
        <w:t>at its eighty-</w:t>
      </w:r>
      <w:r>
        <w:t>sixth session to be</w:t>
      </w:r>
      <w:r w:rsidRPr="00EB00A6">
        <w:t xml:space="preserve"> held in Geneva on </w:t>
      </w:r>
      <w:r>
        <w:t>October 23</w:t>
      </w:r>
      <w:r w:rsidRPr="00EB00A6">
        <w:t xml:space="preserve">, 2013, </w:t>
      </w:r>
      <w:r>
        <w:t>will consider relevant matters concerning the participation of observers in the CAJ-AG.  The conclusions of the Consultative Committee will be reported to the CAJ.</w:t>
      </w:r>
    </w:p>
    <w:p w:rsidR="00840C6C" w:rsidRDefault="00840C6C" w:rsidP="00840C6C"/>
    <w:p w:rsidR="00840C6C" w:rsidRPr="005E5308" w:rsidRDefault="00840C6C" w:rsidP="00840C6C">
      <w:pPr>
        <w:rPr>
          <w:rFonts w:cs="Arial"/>
        </w:rPr>
      </w:pPr>
      <w:r>
        <w:fldChar w:fldCharType="begin"/>
      </w:r>
      <w:r>
        <w:instrText xml:space="preserve"> AUTONUM  </w:instrText>
      </w:r>
      <w:r>
        <w:fldChar w:fldCharType="end"/>
      </w:r>
      <w:r>
        <w:tab/>
      </w:r>
      <w:r w:rsidRPr="005E5308">
        <w:rPr>
          <w:rFonts w:cs="Arial"/>
        </w:rPr>
        <w:t xml:space="preserve">Pending the outcome of the considerations in the Consultative Committee and the Council, </w:t>
      </w:r>
      <w:r>
        <w:rPr>
          <w:rFonts w:cs="Arial"/>
        </w:rPr>
        <w:t>the CAJ</w:t>
      </w:r>
      <w:r>
        <w:rPr>
          <w:rFonts w:cs="Arial"/>
        </w:rPr>
        <w:noBreakHyphen/>
        <w:t xml:space="preserve">AG agreed, </w:t>
      </w:r>
      <w:r w:rsidRPr="005E5308">
        <w:rPr>
          <w:rFonts w:cs="Arial"/>
        </w:rPr>
        <w:t>by</w:t>
      </w:r>
      <w:r>
        <w:rPr>
          <w:rFonts w:cs="Arial"/>
        </w:rPr>
        <w:t xml:space="preserve"> correspondence, </w:t>
      </w:r>
      <w:r w:rsidRPr="005E5308">
        <w:rPr>
          <w:rFonts w:cs="Arial"/>
        </w:rPr>
        <w:t xml:space="preserve">to issue </w:t>
      </w:r>
      <w:r w:rsidRPr="005E5308">
        <w:rPr>
          <w:rFonts w:cs="Arial"/>
          <w:i/>
          <w:iCs/>
        </w:rPr>
        <w:t>ad hoc</w:t>
      </w:r>
      <w:r w:rsidRPr="005E5308">
        <w:rPr>
          <w:rFonts w:cs="Arial"/>
        </w:rPr>
        <w:t xml:space="preserve"> invitations to the organizations that the CAJ-AG had previously agreed to invite in order to enable them to continue to present their views on relevant matters</w:t>
      </w:r>
      <w:r>
        <w:rPr>
          <w:rFonts w:cs="Arial"/>
        </w:rPr>
        <w:t xml:space="preserve"> (see document </w:t>
      </w:r>
      <w:r w:rsidRPr="005E5308">
        <w:rPr>
          <w:rFonts w:cs="Arial"/>
        </w:rPr>
        <w:t>CAJ-AG/12/7/7 “Report”, paragraph 2).</w:t>
      </w:r>
      <w:r>
        <w:rPr>
          <w:rFonts w:cs="Arial"/>
        </w:rPr>
        <w:t xml:space="preserve"> </w:t>
      </w:r>
      <w:r w:rsidRPr="005E5308">
        <w:rPr>
          <w:rFonts w:cs="Arial"/>
        </w:rPr>
        <w:t xml:space="preserve"> </w:t>
      </w:r>
      <w:r>
        <w:rPr>
          <w:rFonts w:cs="Arial"/>
        </w:rPr>
        <w:t xml:space="preserve">On that basis, the following organizations have been invited to </w:t>
      </w:r>
      <w:r w:rsidRPr="005E5308">
        <w:rPr>
          <w:rFonts w:cs="Arial"/>
        </w:rPr>
        <w:t>participate in the relevant part of the eight</w:t>
      </w:r>
      <w:r>
        <w:rPr>
          <w:rFonts w:cs="Arial"/>
        </w:rPr>
        <w:t>h</w:t>
      </w:r>
      <w:r w:rsidRPr="005E5308">
        <w:rPr>
          <w:rFonts w:cs="Arial"/>
        </w:rPr>
        <w:t xml:space="preserve"> session of the CAJ</w:t>
      </w:r>
      <w:r w:rsidRPr="005E5308">
        <w:rPr>
          <w:rFonts w:cs="Arial"/>
        </w:rPr>
        <w:noBreakHyphen/>
        <w:t xml:space="preserve">AG:  </w:t>
      </w:r>
      <w:r>
        <w:rPr>
          <w:rFonts w:cs="Arial"/>
        </w:rPr>
        <w:t xml:space="preserve">APBREBES, the </w:t>
      </w:r>
      <w:r w:rsidRPr="005E5308">
        <w:rPr>
          <w:rFonts w:cs="Arial"/>
        </w:rPr>
        <w:t xml:space="preserve">European Coordination Via Campesina (ECVC), the International Community of Breeders of Asexually Reproduced Ornamental and Fruit-Tree Varieties (CIOPORA) and the International Seed </w:t>
      </w:r>
      <w:r>
        <w:rPr>
          <w:rFonts w:cs="Arial"/>
        </w:rPr>
        <w:t>Federation (ISF).</w:t>
      </w:r>
      <w:r w:rsidR="006550D9">
        <w:rPr>
          <w:rFonts w:cs="Arial"/>
        </w:rPr>
        <w:t xml:space="preserve"> These </w:t>
      </w:r>
      <w:r w:rsidR="006550D9">
        <w:rPr>
          <w:rFonts w:cs="Arial"/>
          <w:i/>
        </w:rPr>
        <w:t>ad </w:t>
      </w:r>
      <w:r w:rsidR="006550D9" w:rsidRPr="006550D9">
        <w:rPr>
          <w:rFonts w:cs="Arial"/>
          <w:i/>
        </w:rPr>
        <w:t>hoc</w:t>
      </w:r>
      <w:r w:rsidR="006550D9">
        <w:rPr>
          <w:rFonts w:cs="Arial"/>
        </w:rPr>
        <w:t xml:space="preserve"> invitations have been reported to the CAJ (see document </w:t>
      </w:r>
      <w:r w:rsidR="006550D9">
        <w:t>CAJ/68</w:t>
      </w:r>
      <w:r w:rsidR="006550D9" w:rsidRPr="00EB00A6">
        <w:t>/2</w:t>
      </w:r>
      <w:r w:rsidR="006550D9">
        <w:t xml:space="preserve"> “</w:t>
      </w:r>
      <w:r w:rsidR="006550D9" w:rsidRPr="008A5512">
        <w:t>Development of information materials concerning the UPOV Convention</w:t>
      </w:r>
      <w:r w:rsidR="006550D9">
        <w:t xml:space="preserve">”, paragraph 26). </w:t>
      </w:r>
    </w:p>
    <w:p w:rsidR="00840C6C" w:rsidRPr="009B1109" w:rsidRDefault="00840C6C" w:rsidP="00840C6C">
      <w:pPr>
        <w:rPr>
          <w:rFonts w:cs="Arial"/>
          <w:highlight w:val="yellow"/>
        </w:rPr>
      </w:pPr>
    </w:p>
    <w:p w:rsidR="00900C26" w:rsidRPr="006550D9" w:rsidRDefault="00840C6C" w:rsidP="006550D9">
      <w:pPr>
        <w:keepNext/>
        <w:tabs>
          <w:tab w:val="left" w:pos="5387"/>
        </w:tabs>
        <w:ind w:left="4820"/>
        <w:rPr>
          <w:i/>
        </w:rPr>
      </w:pPr>
      <w:r w:rsidRPr="00664646">
        <w:rPr>
          <w:rFonts w:cs="Arial"/>
          <w:i/>
        </w:rPr>
        <w:fldChar w:fldCharType="begin"/>
      </w:r>
      <w:r w:rsidRPr="00664646">
        <w:rPr>
          <w:rFonts w:cs="Arial"/>
          <w:i/>
        </w:rPr>
        <w:instrText xml:space="preserve"> AUTONUM  </w:instrText>
      </w:r>
      <w:r w:rsidRPr="00664646">
        <w:rPr>
          <w:rFonts w:cs="Arial"/>
          <w:i/>
        </w:rPr>
        <w:fldChar w:fldCharType="end"/>
      </w:r>
      <w:r w:rsidRPr="00664646">
        <w:rPr>
          <w:rFonts w:cs="Arial"/>
          <w:i/>
        </w:rPr>
        <w:tab/>
        <w:t xml:space="preserve">The </w:t>
      </w:r>
      <w:r w:rsidR="006550D9" w:rsidRPr="00664646">
        <w:rPr>
          <w:i/>
        </w:rPr>
        <w:t>CAJ-AG</w:t>
      </w:r>
      <w:r w:rsidR="006550D9">
        <w:rPr>
          <w:rFonts w:cs="Arial"/>
          <w:i/>
        </w:rPr>
        <w:t xml:space="preserve"> is invited to note that </w:t>
      </w:r>
      <w:r w:rsidRPr="00664646">
        <w:rPr>
          <w:rFonts w:cs="Arial"/>
          <w:i/>
        </w:rPr>
        <w:t xml:space="preserve">the </w:t>
      </w:r>
      <w:r>
        <w:rPr>
          <w:rFonts w:cs="Arial"/>
          <w:i/>
        </w:rPr>
        <w:t xml:space="preserve">conclusions of the </w:t>
      </w:r>
      <w:r>
        <w:rPr>
          <w:i/>
        </w:rPr>
        <w:t xml:space="preserve">Consultative </w:t>
      </w:r>
      <w:r w:rsidRPr="00664646">
        <w:rPr>
          <w:i/>
        </w:rPr>
        <w:t xml:space="preserve">Committee, at its eighty-sixth session </w:t>
      </w:r>
      <w:r w:rsidR="006550D9">
        <w:rPr>
          <w:i/>
        </w:rPr>
        <w:t>to be held in Geneva on October </w:t>
      </w:r>
      <w:r w:rsidRPr="00664646">
        <w:rPr>
          <w:i/>
        </w:rPr>
        <w:t>23, 2013, concerning the participation of observers in the CAJ-AG will be reported to the CAJ</w:t>
      </w:r>
      <w:r w:rsidR="006550D9">
        <w:rPr>
          <w:i/>
        </w:rPr>
        <w:t>.</w:t>
      </w:r>
    </w:p>
    <w:p w:rsidR="00840C6C" w:rsidRDefault="00840C6C" w:rsidP="00840C6C">
      <w:pPr>
        <w:rPr>
          <w:snapToGrid w:val="0"/>
        </w:rPr>
      </w:pPr>
    </w:p>
    <w:p w:rsidR="00840C6C" w:rsidRPr="00FD21DE" w:rsidRDefault="00E0453A" w:rsidP="00E0453A">
      <w:pPr>
        <w:rPr>
          <w:snapToGrid w:val="0"/>
        </w:rPr>
      </w:pPr>
      <w:r w:rsidRPr="00E0453A">
        <w:rPr>
          <w:rFonts w:cs="Arial"/>
          <w:noProof/>
          <w:snapToGrid w:val="0"/>
        </w:rPr>
        <mc:AlternateContent>
          <mc:Choice Requires="wps">
            <w:drawing>
              <wp:anchor distT="0" distB="0" distL="114300" distR="114300" simplePos="0" relativeHeight="251659264" behindDoc="0" locked="0" layoutInCell="0" allowOverlap="1" wp14:anchorId="2055F862" wp14:editId="1D26966E">
                <wp:simplePos x="0" y="0"/>
                <wp:positionH relativeFrom="column">
                  <wp:posOffset>4294505</wp:posOffset>
                </wp:positionH>
                <wp:positionV relativeFrom="paragraph">
                  <wp:posOffset>215900</wp:posOffset>
                </wp:positionV>
                <wp:extent cx="1920875" cy="2286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53A" w:rsidRPr="009929A5" w:rsidRDefault="00E0453A">
                            <w:pPr>
                              <w:ind w:right="53"/>
                              <w:jc w:val="right"/>
                              <w:rPr>
                                <w:rFonts w:cs="Arial"/>
                              </w:rPr>
                            </w:pPr>
                            <w:r w:rsidRPr="009929A5">
                              <w:rPr>
                                <w:rFonts w:cs="Arial"/>
                              </w:rPr>
                              <w:t>[End of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17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VcrQ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" o:allowincell="f" filled="f" stroked="f">
                <v:textbox inset="0,0,0,0">
                  <w:txbxContent>
                    <w:p w:rsidR="00E0453A" w:rsidRPr="009929A5" w:rsidRDefault="00E0453A">
                      <w:pPr>
                        <w:ind w:right="53"/>
                        <w:jc w:val="right"/>
                        <w:rPr>
                          <w:rFonts w:cs="Arial"/>
                        </w:rPr>
                      </w:pPr>
                      <w:r w:rsidRPr="009929A5">
                        <w:rPr>
                          <w:rFonts w:cs="Arial"/>
                        </w:rPr>
                        <w:t>[End of document]</w:t>
                      </w:r>
                    </w:p>
                  </w:txbxContent>
                </v:textbox>
              </v:shape>
            </w:pict>
          </mc:Fallback>
        </mc:AlternateContent>
      </w:r>
      <w:bookmarkStart w:id="4" w:name="_GoBack"/>
      <w:bookmarkEnd w:id="4"/>
    </w:p>
    <w:sectPr w:rsidR="00840C6C" w:rsidRPr="00FD21DE"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0D9" w:rsidRDefault="006550D9">
      <w:r>
        <w:separator/>
      </w:r>
    </w:p>
    <w:p w:rsidR="006550D9" w:rsidRDefault="006550D9"/>
    <w:p w:rsidR="006550D9" w:rsidRDefault="006550D9"/>
  </w:endnote>
  <w:endnote w:type="continuationSeparator" w:id="0">
    <w:p w:rsidR="006550D9" w:rsidRDefault="006550D9">
      <w:r>
        <w:separator/>
      </w:r>
    </w:p>
    <w:p w:rsidR="006550D9" w:rsidRPr="00A60312" w:rsidRDefault="006550D9">
      <w:pPr>
        <w:pStyle w:val="Footer"/>
        <w:spacing w:after="60"/>
        <w:rPr>
          <w:sz w:val="18"/>
          <w:lang w:val="fr-FR"/>
        </w:rPr>
      </w:pPr>
      <w:r w:rsidRPr="00A60312">
        <w:rPr>
          <w:sz w:val="18"/>
          <w:lang w:val="fr-FR"/>
        </w:rPr>
        <w:t>[Suite de la note de la page précédente]</w:t>
      </w:r>
    </w:p>
    <w:p w:rsidR="006550D9" w:rsidRPr="00A60312" w:rsidRDefault="006550D9">
      <w:pPr>
        <w:rPr>
          <w:lang w:val="fr-FR"/>
        </w:rPr>
      </w:pPr>
    </w:p>
    <w:p w:rsidR="006550D9" w:rsidRPr="00A60312" w:rsidRDefault="006550D9">
      <w:pPr>
        <w:rPr>
          <w:lang w:val="fr-FR"/>
        </w:rPr>
      </w:pPr>
    </w:p>
  </w:endnote>
  <w:endnote w:type="continuationNotice" w:id="1">
    <w:p w:rsidR="006550D9" w:rsidRPr="00A60312" w:rsidRDefault="006550D9">
      <w:pPr>
        <w:spacing w:before="60"/>
        <w:jc w:val="right"/>
        <w:rPr>
          <w:sz w:val="18"/>
          <w:lang w:val="fr-FR"/>
        </w:rPr>
      </w:pPr>
      <w:r w:rsidRPr="00A60312">
        <w:rPr>
          <w:sz w:val="18"/>
          <w:lang w:val="fr-FR"/>
        </w:rPr>
        <w:t>[Suite de la note page suivante]</w:t>
      </w:r>
    </w:p>
    <w:p w:rsidR="006550D9" w:rsidRPr="00A60312" w:rsidRDefault="006550D9">
      <w:pPr>
        <w:rPr>
          <w:lang w:val="fr-FR"/>
        </w:rPr>
      </w:pPr>
    </w:p>
    <w:p w:rsidR="006550D9" w:rsidRPr="00A60312" w:rsidRDefault="006550D9">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0D9" w:rsidRDefault="006550D9" w:rsidP="009D690D">
      <w:pPr>
        <w:spacing w:before="120"/>
      </w:pPr>
      <w:r>
        <w:separator/>
      </w:r>
    </w:p>
  </w:footnote>
  <w:footnote w:type="continuationSeparator" w:id="0">
    <w:p w:rsidR="006550D9" w:rsidRDefault="006550D9" w:rsidP="00520297">
      <w:pPr>
        <w:spacing w:before="120"/>
        <w:jc w:val="left"/>
      </w:pPr>
      <w:r>
        <w:separator/>
      </w:r>
    </w:p>
  </w:footnote>
  <w:footnote w:type="continuationNotice" w:id="1">
    <w:p w:rsidR="006550D9" w:rsidRDefault="006550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0D9" w:rsidRPr="00997029" w:rsidRDefault="006550D9" w:rsidP="00EB048E">
    <w:pPr>
      <w:pStyle w:val="Header"/>
      <w:rPr>
        <w:rStyle w:val="PageNumber"/>
      </w:rPr>
    </w:pPr>
    <w:r>
      <w:rPr>
        <w:rStyle w:val="PageNumber"/>
      </w:rPr>
      <w:t>CAJ-AG/13/8/9</w:t>
    </w:r>
  </w:p>
  <w:p w:rsidR="006550D9" w:rsidRPr="00997029" w:rsidRDefault="006550D9" w:rsidP="00EB048E">
    <w:pPr>
      <w:pStyle w:val="Head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7A2A92">
      <w:rPr>
        <w:rStyle w:val="PageNumber"/>
        <w:noProof/>
      </w:rPr>
      <w:t>1</w:t>
    </w:r>
    <w:r w:rsidRPr="00997029">
      <w:rPr>
        <w:rStyle w:val="PageNumber"/>
      </w:rPr>
      <w:fldChar w:fldCharType="end"/>
    </w:r>
  </w:p>
  <w:p w:rsidR="006550D9" w:rsidRPr="00997029" w:rsidRDefault="006550D9" w:rsidP="00EB048E">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5B5"/>
    <w:rsid w:val="00001D48"/>
    <w:rsid w:val="00010CF3"/>
    <w:rsid w:val="00011E27"/>
    <w:rsid w:val="000148BC"/>
    <w:rsid w:val="00024AB8"/>
    <w:rsid w:val="00036028"/>
    <w:rsid w:val="000446B9"/>
    <w:rsid w:val="00047E21"/>
    <w:rsid w:val="00083A71"/>
    <w:rsid w:val="00085505"/>
    <w:rsid w:val="000C7021"/>
    <w:rsid w:val="000D6BBC"/>
    <w:rsid w:val="000D7780"/>
    <w:rsid w:val="00105929"/>
    <w:rsid w:val="001131D5"/>
    <w:rsid w:val="00141DB8"/>
    <w:rsid w:val="0017474A"/>
    <w:rsid w:val="001758C6"/>
    <w:rsid w:val="001A7E38"/>
    <w:rsid w:val="001C3DF3"/>
    <w:rsid w:val="0021332C"/>
    <w:rsid w:val="00213982"/>
    <w:rsid w:val="0024416D"/>
    <w:rsid w:val="0027309C"/>
    <w:rsid w:val="002800A0"/>
    <w:rsid w:val="00281060"/>
    <w:rsid w:val="0029439F"/>
    <w:rsid w:val="002A6E50"/>
    <w:rsid w:val="002C256A"/>
    <w:rsid w:val="002E7BA1"/>
    <w:rsid w:val="00305A7F"/>
    <w:rsid w:val="003152FE"/>
    <w:rsid w:val="00327436"/>
    <w:rsid w:val="00344BD6"/>
    <w:rsid w:val="0035528D"/>
    <w:rsid w:val="00361821"/>
    <w:rsid w:val="003C563E"/>
    <w:rsid w:val="003D227C"/>
    <w:rsid w:val="003D2B4D"/>
    <w:rsid w:val="003F6136"/>
    <w:rsid w:val="00427139"/>
    <w:rsid w:val="00444A88"/>
    <w:rsid w:val="00474DA4"/>
    <w:rsid w:val="0048034A"/>
    <w:rsid w:val="004A62B5"/>
    <w:rsid w:val="004D047D"/>
    <w:rsid w:val="004F305A"/>
    <w:rsid w:val="00512164"/>
    <w:rsid w:val="00520297"/>
    <w:rsid w:val="005338F9"/>
    <w:rsid w:val="0054281C"/>
    <w:rsid w:val="0055268D"/>
    <w:rsid w:val="00572E44"/>
    <w:rsid w:val="00576BE4"/>
    <w:rsid w:val="005A400A"/>
    <w:rsid w:val="00612379"/>
    <w:rsid w:val="0061555F"/>
    <w:rsid w:val="00641200"/>
    <w:rsid w:val="006550D9"/>
    <w:rsid w:val="00663ED8"/>
    <w:rsid w:val="00687EB4"/>
    <w:rsid w:val="006B17D2"/>
    <w:rsid w:val="006B45FA"/>
    <w:rsid w:val="006C224E"/>
    <w:rsid w:val="00732DEC"/>
    <w:rsid w:val="00735BD5"/>
    <w:rsid w:val="0075117E"/>
    <w:rsid w:val="007556F6"/>
    <w:rsid w:val="00760EEF"/>
    <w:rsid w:val="00777EE5"/>
    <w:rsid w:val="00784836"/>
    <w:rsid w:val="0079023E"/>
    <w:rsid w:val="007A2A92"/>
    <w:rsid w:val="007D0B9D"/>
    <w:rsid w:val="007D19B0"/>
    <w:rsid w:val="007E6029"/>
    <w:rsid w:val="007F498F"/>
    <w:rsid w:val="0080679D"/>
    <w:rsid w:val="008108B0"/>
    <w:rsid w:val="00811B20"/>
    <w:rsid w:val="0082296E"/>
    <w:rsid w:val="00824099"/>
    <w:rsid w:val="00840C6C"/>
    <w:rsid w:val="00855DBD"/>
    <w:rsid w:val="00867AC1"/>
    <w:rsid w:val="008A395B"/>
    <w:rsid w:val="008A743F"/>
    <w:rsid w:val="008B51D0"/>
    <w:rsid w:val="008C0970"/>
    <w:rsid w:val="008D2CF7"/>
    <w:rsid w:val="008E1FF1"/>
    <w:rsid w:val="008E793E"/>
    <w:rsid w:val="00900C26"/>
    <w:rsid w:val="0090197F"/>
    <w:rsid w:val="00906DDC"/>
    <w:rsid w:val="00934E09"/>
    <w:rsid w:val="00936253"/>
    <w:rsid w:val="00970FED"/>
    <w:rsid w:val="00973AF6"/>
    <w:rsid w:val="00997029"/>
    <w:rsid w:val="009A40AE"/>
    <w:rsid w:val="009D0DE5"/>
    <w:rsid w:val="009D690D"/>
    <w:rsid w:val="009E65B6"/>
    <w:rsid w:val="00A42AC3"/>
    <w:rsid w:val="00A430CF"/>
    <w:rsid w:val="00A54309"/>
    <w:rsid w:val="00A60312"/>
    <w:rsid w:val="00AB2B93"/>
    <w:rsid w:val="00AE0EF1"/>
    <w:rsid w:val="00AF3EBC"/>
    <w:rsid w:val="00B07301"/>
    <w:rsid w:val="00B224DE"/>
    <w:rsid w:val="00B74071"/>
    <w:rsid w:val="00B84BBD"/>
    <w:rsid w:val="00BA43FB"/>
    <w:rsid w:val="00BC127D"/>
    <w:rsid w:val="00BC1FE6"/>
    <w:rsid w:val="00BD4C24"/>
    <w:rsid w:val="00BE0DF1"/>
    <w:rsid w:val="00C061B6"/>
    <w:rsid w:val="00C2446C"/>
    <w:rsid w:val="00C36AE5"/>
    <w:rsid w:val="00C41F17"/>
    <w:rsid w:val="00C5791C"/>
    <w:rsid w:val="00C66290"/>
    <w:rsid w:val="00C72B7A"/>
    <w:rsid w:val="00C973F2"/>
    <w:rsid w:val="00CA774A"/>
    <w:rsid w:val="00CC11B0"/>
    <w:rsid w:val="00CD25B5"/>
    <w:rsid w:val="00CF7E36"/>
    <w:rsid w:val="00D24210"/>
    <w:rsid w:val="00D3708D"/>
    <w:rsid w:val="00D40426"/>
    <w:rsid w:val="00D57C96"/>
    <w:rsid w:val="00D91203"/>
    <w:rsid w:val="00D95174"/>
    <w:rsid w:val="00DA6F36"/>
    <w:rsid w:val="00DC00EA"/>
    <w:rsid w:val="00E0453A"/>
    <w:rsid w:val="00E72D49"/>
    <w:rsid w:val="00E7593C"/>
    <w:rsid w:val="00E7678A"/>
    <w:rsid w:val="00E935F1"/>
    <w:rsid w:val="00E94A81"/>
    <w:rsid w:val="00EA1FFB"/>
    <w:rsid w:val="00EB048E"/>
    <w:rsid w:val="00EB3EFA"/>
    <w:rsid w:val="00EF2F89"/>
    <w:rsid w:val="00F04DEB"/>
    <w:rsid w:val="00F1237A"/>
    <w:rsid w:val="00F22CBD"/>
    <w:rsid w:val="00F6334D"/>
    <w:rsid w:val="00FA49AB"/>
    <w:rsid w:val="00FB0D37"/>
    <w:rsid w:val="00FD21DE"/>
    <w:rsid w:val="00FE39C7"/>
    <w:rsid w:val="00FE4AF3"/>
    <w:rsid w:val="00FF4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DF1"/>
    <w:pPr>
      <w:jc w:val="both"/>
    </w:pPr>
    <w:rPr>
      <w:rFonts w:ascii="Arial" w:hAnsi="Arial"/>
    </w:rPr>
  </w:style>
  <w:style w:type="paragraph" w:styleId="Heading1">
    <w:name w:val="heading 1"/>
    <w:next w:val="Normal"/>
    <w:autoRedefine/>
    <w:qFormat/>
    <w:rsid w:val="00BE0DF1"/>
    <w:pPr>
      <w:keepNext/>
      <w:jc w:val="both"/>
      <w:outlineLvl w:val="0"/>
    </w:pPr>
    <w:rPr>
      <w:rFonts w:ascii="Arial" w:hAnsi="Arial"/>
      <w:caps/>
    </w:rPr>
  </w:style>
  <w:style w:type="paragraph" w:styleId="Heading2">
    <w:name w:val="heading 2"/>
    <w:next w:val="Normal"/>
    <w:autoRedefine/>
    <w:qFormat/>
    <w:rsid w:val="00BE0DF1"/>
    <w:pPr>
      <w:keepNext/>
      <w:jc w:val="both"/>
      <w:outlineLvl w:val="1"/>
    </w:pPr>
    <w:rPr>
      <w:rFonts w:ascii="Arial" w:hAnsi="Arial"/>
      <w:u w:val="single"/>
    </w:rPr>
  </w:style>
  <w:style w:type="paragraph" w:styleId="Heading3">
    <w:name w:val="heading 3"/>
    <w:next w:val="Normal"/>
    <w:autoRedefine/>
    <w:qFormat/>
    <w:rsid w:val="00BE0DF1"/>
    <w:pPr>
      <w:keepNext/>
      <w:jc w:val="both"/>
      <w:outlineLvl w:val="2"/>
    </w:pPr>
    <w:rPr>
      <w:rFonts w:ascii="Arial" w:hAnsi="Arial"/>
      <w:i/>
    </w:rPr>
  </w:style>
  <w:style w:type="paragraph" w:styleId="Heading4">
    <w:name w:val="heading 4"/>
    <w:next w:val="Normal"/>
    <w:autoRedefine/>
    <w:qFormat/>
    <w:rsid w:val="00BE0DF1"/>
    <w:pPr>
      <w:keepNext/>
      <w:ind w:left="567"/>
      <w:jc w:val="both"/>
      <w:outlineLvl w:val="3"/>
    </w:pPr>
    <w:rPr>
      <w:rFonts w:ascii="Arial" w:hAnsi="Arial"/>
      <w:i/>
      <w:lang w:val="fr-FR"/>
    </w:rPr>
  </w:style>
  <w:style w:type="paragraph" w:styleId="Heading5">
    <w:name w:val="heading 5"/>
    <w:next w:val="Normal"/>
    <w:autoRedefine/>
    <w:qFormat/>
    <w:rsid w:val="00BE0DF1"/>
    <w:pPr>
      <w:keepNext/>
      <w:ind w:left="1134" w:hanging="567"/>
      <w:jc w:val="both"/>
      <w:outlineLvl w:val="4"/>
    </w:pPr>
    <w:rPr>
      <w:rFonts w:ascii="Arial" w:hAnsi="Arial"/>
      <w:sz w:val="18"/>
      <w:szCs w:val="18"/>
    </w:rPr>
  </w:style>
  <w:style w:type="paragraph" w:styleId="Heading9">
    <w:name w:val="heading 9"/>
    <w:basedOn w:val="Normal"/>
    <w:next w:val="Normal"/>
    <w:qFormat/>
    <w:rsid w:val="00BE0D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BE0DF1"/>
    <w:pPr>
      <w:tabs>
        <w:tab w:val="center" w:pos="4536"/>
        <w:tab w:val="right" w:pos="9072"/>
      </w:tabs>
      <w:jc w:val="center"/>
    </w:pPr>
    <w:rPr>
      <w:rFonts w:ascii="Arial" w:hAnsi="Arial"/>
      <w:lang w:val="fr-FR"/>
    </w:rPr>
  </w:style>
  <w:style w:type="paragraph" w:styleId="Footer">
    <w:name w:val="footer"/>
    <w:aliases w:val="doc_path_name"/>
    <w:autoRedefine/>
    <w:rsid w:val="00BE0DF1"/>
    <w:pPr>
      <w:jc w:val="both"/>
    </w:pPr>
    <w:rPr>
      <w:rFonts w:ascii="Arial" w:hAnsi="Arial"/>
      <w:sz w:val="14"/>
    </w:rPr>
  </w:style>
  <w:style w:type="character" w:styleId="PageNumber">
    <w:name w:val="page number"/>
    <w:basedOn w:val="DefaultParagraphFont"/>
    <w:rsid w:val="00BE0DF1"/>
    <w:rPr>
      <w:rFonts w:ascii="Arial" w:hAnsi="Arial"/>
      <w:sz w:val="20"/>
    </w:rPr>
  </w:style>
  <w:style w:type="paragraph" w:styleId="Title">
    <w:name w:val="Title"/>
    <w:basedOn w:val="Normal"/>
    <w:qFormat/>
    <w:rsid w:val="00BE0DF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BE0DF1"/>
    <w:pPr>
      <w:spacing w:line="280" w:lineRule="exact"/>
      <w:ind w:left="1361"/>
    </w:pPr>
    <w:rPr>
      <w:b/>
      <w:bCs/>
      <w:spacing w:val="10"/>
    </w:rPr>
  </w:style>
  <w:style w:type="paragraph" w:customStyle="1" w:styleId="DecisionParagraphs">
    <w:name w:val="DecisionParagraphs"/>
    <w:basedOn w:val="Normal"/>
    <w:rsid w:val="00BE0DF1"/>
    <w:pPr>
      <w:tabs>
        <w:tab w:val="left" w:pos="5387"/>
      </w:tabs>
      <w:ind w:left="4820"/>
    </w:pPr>
    <w:rPr>
      <w:i/>
    </w:rPr>
  </w:style>
  <w:style w:type="paragraph" w:styleId="FootnoteText">
    <w:name w:val="footnote text"/>
    <w:autoRedefine/>
    <w:rsid w:val="00BE0DF1"/>
    <w:pPr>
      <w:spacing w:before="60"/>
      <w:ind w:left="567" w:hanging="567"/>
      <w:jc w:val="both"/>
    </w:pPr>
    <w:rPr>
      <w:rFonts w:ascii="Arial" w:hAnsi="Arial"/>
      <w:sz w:val="16"/>
    </w:rPr>
  </w:style>
  <w:style w:type="character" w:styleId="FootnoteReference">
    <w:name w:val="footnote reference"/>
    <w:basedOn w:val="DefaultParagraphFont"/>
    <w:semiHidden/>
    <w:rsid w:val="00BE0DF1"/>
    <w:rPr>
      <w:vertAlign w:val="superscript"/>
    </w:rPr>
  </w:style>
  <w:style w:type="paragraph" w:styleId="Closing">
    <w:name w:val="Closing"/>
    <w:basedOn w:val="Normal"/>
    <w:rsid w:val="00BE0DF1"/>
    <w:pPr>
      <w:ind w:left="4536"/>
      <w:jc w:val="center"/>
    </w:pPr>
  </w:style>
  <w:style w:type="paragraph" w:styleId="Index1">
    <w:name w:val="index 1"/>
    <w:basedOn w:val="Normal"/>
    <w:next w:val="Normal"/>
    <w:semiHidden/>
    <w:rsid w:val="00BE0DF1"/>
    <w:pPr>
      <w:tabs>
        <w:tab w:val="right" w:leader="dot" w:pos="9071"/>
      </w:tabs>
      <w:ind w:left="284" w:hanging="284"/>
    </w:pPr>
    <w:rPr>
      <w:sz w:val="24"/>
    </w:rPr>
  </w:style>
  <w:style w:type="paragraph" w:styleId="Index2">
    <w:name w:val="index 2"/>
    <w:basedOn w:val="Normal"/>
    <w:next w:val="Normal"/>
    <w:semiHidden/>
    <w:rsid w:val="00BE0DF1"/>
    <w:pPr>
      <w:tabs>
        <w:tab w:val="right" w:leader="dot" w:pos="9071"/>
      </w:tabs>
      <w:ind w:left="568" w:hanging="284"/>
    </w:pPr>
    <w:rPr>
      <w:sz w:val="24"/>
    </w:rPr>
  </w:style>
  <w:style w:type="paragraph" w:styleId="Index3">
    <w:name w:val="index 3"/>
    <w:basedOn w:val="Normal"/>
    <w:next w:val="Normal"/>
    <w:semiHidden/>
    <w:rsid w:val="00BE0DF1"/>
    <w:pPr>
      <w:tabs>
        <w:tab w:val="right" w:leader="dot" w:pos="9071"/>
      </w:tabs>
      <w:ind w:left="851" w:hanging="284"/>
    </w:pPr>
    <w:rPr>
      <w:sz w:val="24"/>
    </w:rPr>
  </w:style>
  <w:style w:type="paragraph" w:styleId="MacroText">
    <w:name w:val="macro"/>
    <w:semiHidden/>
    <w:rsid w:val="00BE0D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E0DF1"/>
    <w:pPr>
      <w:ind w:left="4536"/>
      <w:jc w:val="center"/>
    </w:pPr>
  </w:style>
  <w:style w:type="character" w:customStyle="1" w:styleId="Doclang">
    <w:name w:val="Doc_lang"/>
    <w:basedOn w:val="DefaultParagraphFont"/>
    <w:rsid w:val="00BE0DF1"/>
    <w:rPr>
      <w:rFonts w:ascii="Arial" w:hAnsi="Arial"/>
      <w:sz w:val="20"/>
      <w:lang w:val="en-US"/>
    </w:rPr>
  </w:style>
  <w:style w:type="paragraph" w:customStyle="1" w:styleId="Session">
    <w:name w:val="Session"/>
    <w:basedOn w:val="Normal"/>
    <w:semiHidden/>
    <w:rsid w:val="00BE0DF1"/>
    <w:pPr>
      <w:spacing w:before="60"/>
      <w:jc w:val="center"/>
    </w:pPr>
    <w:rPr>
      <w:b/>
    </w:rPr>
  </w:style>
  <w:style w:type="paragraph" w:customStyle="1" w:styleId="Organizer">
    <w:name w:val="Organizer"/>
    <w:basedOn w:val="Normal"/>
    <w:semiHidden/>
    <w:rsid w:val="00BE0DF1"/>
    <w:pPr>
      <w:spacing w:after="600"/>
      <w:ind w:left="-993" w:right="-994"/>
      <w:jc w:val="center"/>
    </w:pPr>
    <w:rPr>
      <w:b/>
      <w:caps/>
      <w:kern w:val="26"/>
      <w:sz w:val="26"/>
    </w:rPr>
  </w:style>
  <w:style w:type="paragraph" w:styleId="BodyText">
    <w:name w:val="Body Text"/>
    <w:basedOn w:val="Normal"/>
    <w:rsid w:val="00BE0DF1"/>
  </w:style>
  <w:style w:type="paragraph" w:customStyle="1" w:styleId="StyleDocoriginalNotBold">
    <w:name w:val="Style Doc_original + Not Bold"/>
    <w:basedOn w:val="Docoriginal"/>
    <w:link w:val="StyleDocoriginalNotBoldChar"/>
    <w:autoRedefine/>
    <w:rsid w:val="00BE0DF1"/>
    <w:pPr>
      <w:ind w:left="1589"/>
      <w:jc w:val="left"/>
    </w:pPr>
  </w:style>
  <w:style w:type="paragraph" w:customStyle="1" w:styleId="upove">
    <w:name w:val="upov_e"/>
    <w:basedOn w:val="Normal"/>
    <w:rsid w:val="00BE0DF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BE0DF1"/>
  </w:style>
  <w:style w:type="paragraph" w:styleId="EndnoteText">
    <w:name w:val="endnote text"/>
    <w:basedOn w:val="Normal"/>
    <w:semiHidden/>
    <w:rsid w:val="00BE0DF1"/>
  </w:style>
  <w:style w:type="character" w:styleId="EndnoteReference">
    <w:name w:val="endnote reference"/>
    <w:basedOn w:val="DefaultParagraphFont"/>
    <w:semiHidden/>
    <w:rsid w:val="00BE0DF1"/>
    <w:rPr>
      <w:vertAlign w:val="superscript"/>
    </w:rPr>
  </w:style>
  <w:style w:type="paragraph" w:customStyle="1" w:styleId="SessionMeetingPlace">
    <w:name w:val="Session_MeetingPlace"/>
    <w:basedOn w:val="Normal"/>
    <w:semiHidden/>
    <w:rsid w:val="00BE0DF1"/>
    <w:pPr>
      <w:spacing w:before="480"/>
      <w:jc w:val="center"/>
    </w:pPr>
    <w:rPr>
      <w:b/>
      <w:bCs/>
      <w:kern w:val="28"/>
      <w:sz w:val="24"/>
    </w:rPr>
  </w:style>
  <w:style w:type="paragraph" w:customStyle="1" w:styleId="Original">
    <w:name w:val="Original"/>
    <w:basedOn w:val="Normal"/>
    <w:semiHidden/>
    <w:rsid w:val="00BE0DF1"/>
    <w:pPr>
      <w:spacing w:before="60"/>
      <w:ind w:left="1276"/>
    </w:pPr>
    <w:rPr>
      <w:b/>
      <w:sz w:val="22"/>
    </w:rPr>
  </w:style>
  <w:style w:type="paragraph" w:styleId="Date">
    <w:name w:val="Date"/>
    <w:basedOn w:val="Normal"/>
    <w:semiHidden/>
    <w:rsid w:val="00BE0DF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BE0DF1"/>
    <w:pPr>
      <w:spacing w:before="60" w:after="480"/>
      <w:jc w:val="center"/>
    </w:pPr>
  </w:style>
  <w:style w:type="paragraph" w:customStyle="1" w:styleId="Lettrine">
    <w:name w:val="Lettrine"/>
    <w:basedOn w:val="Normal"/>
    <w:rsid w:val="00BE0DF1"/>
    <w:pPr>
      <w:spacing w:after="120" w:line="340" w:lineRule="atLeast"/>
      <w:jc w:val="right"/>
    </w:pPr>
    <w:rPr>
      <w:b/>
      <w:bCs/>
      <w:sz w:val="56"/>
    </w:rPr>
  </w:style>
  <w:style w:type="paragraph" w:customStyle="1" w:styleId="LogoUPOV">
    <w:name w:val="LogoUPOV"/>
    <w:basedOn w:val="Normal"/>
    <w:rsid w:val="00BE0DF1"/>
    <w:pPr>
      <w:spacing w:before="720"/>
      <w:jc w:val="center"/>
    </w:pPr>
  </w:style>
  <w:style w:type="paragraph" w:customStyle="1" w:styleId="Sessiontc">
    <w:name w:val="Session_tc"/>
    <w:basedOn w:val="StyleSessionAllcaps"/>
    <w:rsid w:val="00BE0DF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BE0DF1"/>
    <w:pPr>
      <w:spacing w:before="480"/>
    </w:pPr>
    <w:rPr>
      <w:bCs/>
      <w:caps/>
      <w:kern w:val="28"/>
      <w:sz w:val="24"/>
    </w:rPr>
  </w:style>
  <w:style w:type="paragraph" w:customStyle="1" w:styleId="plcountry">
    <w:name w:val="plcountry"/>
    <w:basedOn w:val="Normal"/>
    <w:rsid w:val="00BE0DF1"/>
    <w:pPr>
      <w:keepNext/>
      <w:keepLines/>
      <w:spacing w:before="180" w:after="120"/>
      <w:jc w:val="left"/>
    </w:pPr>
    <w:rPr>
      <w:caps/>
      <w:noProof/>
      <w:snapToGrid w:val="0"/>
      <w:u w:val="single"/>
    </w:rPr>
  </w:style>
  <w:style w:type="paragraph" w:customStyle="1" w:styleId="pldetails">
    <w:name w:val="pldetails"/>
    <w:basedOn w:val="Normal"/>
    <w:rsid w:val="00BE0DF1"/>
    <w:pPr>
      <w:keepLines/>
      <w:spacing w:before="60" w:after="60"/>
      <w:jc w:val="left"/>
    </w:pPr>
    <w:rPr>
      <w:noProof/>
      <w:snapToGrid w:val="0"/>
    </w:rPr>
  </w:style>
  <w:style w:type="paragraph" w:customStyle="1" w:styleId="plheading">
    <w:name w:val="plheading"/>
    <w:basedOn w:val="Normal"/>
    <w:rsid w:val="00BE0DF1"/>
    <w:pPr>
      <w:keepNext/>
      <w:spacing w:before="480" w:after="120"/>
      <w:jc w:val="center"/>
    </w:pPr>
    <w:rPr>
      <w:caps/>
      <w:snapToGrid w:val="0"/>
      <w:u w:val="single"/>
    </w:rPr>
  </w:style>
  <w:style w:type="paragraph" w:customStyle="1" w:styleId="Sessiontcplacedate">
    <w:name w:val="Session_tc_place_date"/>
    <w:basedOn w:val="SessionMeetingPlace"/>
    <w:rsid w:val="00BE0DF1"/>
    <w:pPr>
      <w:spacing w:before="240"/>
    </w:pPr>
  </w:style>
  <w:style w:type="paragraph" w:customStyle="1" w:styleId="Titleofdoc0">
    <w:name w:val="Title_of_doc"/>
    <w:basedOn w:val="Normal"/>
    <w:rsid w:val="00BE0DF1"/>
    <w:pPr>
      <w:spacing w:before="600"/>
      <w:jc w:val="center"/>
    </w:pPr>
    <w:rPr>
      <w:caps/>
    </w:rPr>
  </w:style>
  <w:style w:type="paragraph" w:customStyle="1" w:styleId="preparedby1">
    <w:name w:val="prepared_by"/>
    <w:basedOn w:val="Normal"/>
    <w:semiHidden/>
    <w:rsid w:val="00BE0DF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BE0DF1"/>
    <w:pPr>
      <w:spacing w:before="480"/>
      <w:ind w:left="567" w:hanging="567"/>
      <w:jc w:val="right"/>
    </w:pPr>
    <w:rPr>
      <w:rFonts w:ascii="Arial" w:hAnsi="Arial"/>
    </w:rPr>
  </w:style>
  <w:style w:type="character" w:customStyle="1" w:styleId="DocoriginalChar">
    <w:name w:val="Doc_original Char"/>
    <w:basedOn w:val="DefaultParagraphFont"/>
    <w:link w:val="Docoriginal"/>
    <w:rsid w:val="00BE0DF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BE0DF1"/>
    <w:rPr>
      <w:rFonts w:ascii="Arial" w:hAnsi="Arial"/>
      <w:b/>
      <w:bCs/>
      <w:spacing w:val="10"/>
      <w:lang w:val="en-US" w:eastAsia="en-US" w:bidi="ar-SA"/>
    </w:rPr>
  </w:style>
  <w:style w:type="paragraph" w:customStyle="1" w:styleId="StyleDocnumber">
    <w:name w:val="Style Doc_number"/>
    <w:basedOn w:val="Docoriginal"/>
    <w:rsid w:val="00BE0DF1"/>
    <w:pPr>
      <w:ind w:left="1589"/>
    </w:pPr>
  </w:style>
  <w:style w:type="paragraph" w:customStyle="1" w:styleId="StyleDocoriginal">
    <w:name w:val="Style Doc_original"/>
    <w:basedOn w:val="Docoriginal"/>
    <w:link w:val="StyleDocoriginalChar"/>
    <w:rsid w:val="00BE0DF1"/>
  </w:style>
  <w:style w:type="character" w:customStyle="1" w:styleId="StyleDocoriginalChar">
    <w:name w:val="Style Doc_original Char"/>
    <w:basedOn w:val="DocoriginalChar"/>
    <w:link w:val="StyleDocoriginal"/>
    <w:rsid w:val="00BE0DF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BE0DF1"/>
    <w:rPr>
      <w:rFonts w:ascii="Arial" w:hAnsi="Arial"/>
      <w:b/>
      <w:bCs/>
      <w:spacing w:val="10"/>
      <w:lang w:val="en-US" w:eastAsia="en-US" w:bidi="ar-SA"/>
    </w:rPr>
  </w:style>
  <w:style w:type="character" w:customStyle="1" w:styleId="StyleDoclangBold">
    <w:name w:val="Style Doc_lang + Bold"/>
    <w:basedOn w:val="Doclang"/>
    <w:rsid w:val="00BE0DF1"/>
    <w:rPr>
      <w:rFonts w:ascii="Arial" w:hAnsi="Arial"/>
      <w:b/>
      <w:bCs/>
      <w:sz w:val="20"/>
      <w:lang w:val="en-US"/>
    </w:rPr>
  </w:style>
  <w:style w:type="paragraph" w:styleId="TOC2">
    <w:name w:val="toc 2"/>
    <w:next w:val="Normal"/>
    <w:autoRedefine/>
    <w:semiHidden/>
    <w:rsid w:val="00BE0DF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BE0DF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BE0DF1"/>
    <w:rPr>
      <w:rFonts w:ascii="Arial" w:hAnsi="Arial"/>
      <w:color w:val="0000FF"/>
      <w:u w:val="single"/>
    </w:rPr>
  </w:style>
  <w:style w:type="paragraph" w:styleId="TOC4">
    <w:name w:val="toc 4"/>
    <w:next w:val="Normal"/>
    <w:autoRedefine/>
    <w:semiHidden/>
    <w:rsid w:val="00BE0DF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BE0DF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BE0DF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F3EBC"/>
    <w:rPr>
      <w:rFonts w:ascii="Tahoma" w:hAnsi="Tahoma" w:cs="Tahoma"/>
      <w:sz w:val="16"/>
      <w:szCs w:val="16"/>
    </w:rPr>
  </w:style>
  <w:style w:type="character" w:customStyle="1" w:styleId="BalloonTextChar">
    <w:name w:val="Balloon Text Char"/>
    <w:basedOn w:val="DefaultParagraphFont"/>
    <w:link w:val="BalloonText"/>
    <w:rsid w:val="00AF3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DF1"/>
    <w:pPr>
      <w:jc w:val="both"/>
    </w:pPr>
    <w:rPr>
      <w:rFonts w:ascii="Arial" w:hAnsi="Arial"/>
    </w:rPr>
  </w:style>
  <w:style w:type="paragraph" w:styleId="Heading1">
    <w:name w:val="heading 1"/>
    <w:next w:val="Normal"/>
    <w:autoRedefine/>
    <w:qFormat/>
    <w:rsid w:val="00BE0DF1"/>
    <w:pPr>
      <w:keepNext/>
      <w:jc w:val="both"/>
      <w:outlineLvl w:val="0"/>
    </w:pPr>
    <w:rPr>
      <w:rFonts w:ascii="Arial" w:hAnsi="Arial"/>
      <w:caps/>
    </w:rPr>
  </w:style>
  <w:style w:type="paragraph" w:styleId="Heading2">
    <w:name w:val="heading 2"/>
    <w:next w:val="Normal"/>
    <w:autoRedefine/>
    <w:qFormat/>
    <w:rsid w:val="00BE0DF1"/>
    <w:pPr>
      <w:keepNext/>
      <w:jc w:val="both"/>
      <w:outlineLvl w:val="1"/>
    </w:pPr>
    <w:rPr>
      <w:rFonts w:ascii="Arial" w:hAnsi="Arial"/>
      <w:u w:val="single"/>
    </w:rPr>
  </w:style>
  <w:style w:type="paragraph" w:styleId="Heading3">
    <w:name w:val="heading 3"/>
    <w:next w:val="Normal"/>
    <w:autoRedefine/>
    <w:qFormat/>
    <w:rsid w:val="00BE0DF1"/>
    <w:pPr>
      <w:keepNext/>
      <w:jc w:val="both"/>
      <w:outlineLvl w:val="2"/>
    </w:pPr>
    <w:rPr>
      <w:rFonts w:ascii="Arial" w:hAnsi="Arial"/>
      <w:i/>
    </w:rPr>
  </w:style>
  <w:style w:type="paragraph" w:styleId="Heading4">
    <w:name w:val="heading 4"/>
    <w:next w:val="Normal"/>
    <w:autoRedefine/>
    <w:qFormat/>
    <w:rsid w:val="00BE0DF1"/>
    <w:pPr>
      <w:keepNext/>
      <w:ind w:left="567"/>
      <w:jc w:val="both"/>
      <w:outlineLvl w:val="3"/>
    </w:pPr>
    <w:rPr>
      <w:rFonts w:ascii="Arial" w:hAnsi="Arial"/>
      <w:i/>
      <w:lang w:val="fr-FR"/>
    </w:rPr>
  </w:style>
  <w:style w:type="paragraph" w:styleId="Heading5">
    <w:name w:val="heading 5"/>
    <w:next w:val="Normal"/>
    <w:autoRedefine/>
    <w:qFormat/>
    <w:rsid w:val="00BE0DF1"/>
    <w:pPr>
      <w:keepNext/>
      <w:ind w:left="1134" w:hanging="567"/>
      <w:jc w:val="both"/>
      <w:outlineLvl w:val="4"/>
    </w:pPr>
    <w:rPr>
      <w:rFonts w:ascii="Arial" w:hAnsi="Arial"/>
      <w:sz w:val="18"/>
      <w:szCs w:val="18"/>
    </w:rPr>
  </w:style>
  <w:style w:type="paragraph" w:styleId="Heading9">
    <w:name w:val="heading 9"/>
    <w:basedOn w:val="Normal"/>
    <w:next w:val="Normal"/>
    <w:qFormat/>
    <w:rsid w:val="00BE0D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BE0DF1"/>
    <w:pPr>
      <w:tabs>
        <w:tab w:val="center" w:pos="4536"/>
        <w:tab w:val="right" w:pos="9072"/>
      </w:tabs>
      <w:jc w:val="center"/>
    </w:pPr>
    <w:rPr>
      <w:rFonts w:ascii="Arial" w:hAnsi="Arial"/>
      <w:lang w:val="fr-FR"/>
    </w:rPr>
  </w:style>
  <w:style w:type="paragraph" w:styleId="Footer">
    <w:name w:val="footer"/>
    <w:aliases w:val="doc_path_name"/>
    <w:autoRedefine/>
    <w:rsid w:val="00BE0DF1"/>
    <w:pPr>
      <w:jc w:val="both"/>
    </w:pPr>
    <w:rPr>
      <w:rFonts w:ascii="Arial" w:hAnsi="Arial"/>
      <w:sz w:val="14"/>
    </w:rPr>
  </w:style>
  <w:style w:type="character" w:styleId="PageNumber">
    <w:name w:val="page number"/>
    <w:basedOn w:val="DefaultParagraphFont"/>
    <w:rsid w:val="00BE0DF1"/>
    <w:rPr>
      <w:rFonts w:ascii="Arial" w:hAnsi="Arial"/>
      <w:sz w:val="20"/>
    </w:rPr>
  </w:style>
  <w:style w:type="paragraph" w:styleId="Title">
    <w:name w:val="Title"/>
    <w:basedOn w:val="Normal"/>
    <w:qFormat/>
    <w:rsid w:val="00BE0DF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BE0DF1"/>
    <w:pPr>
      <w:spacing w:line="280" w:lineRule="exact"/>
      <w:ind w:left="1361"/>
    </w:pPr>
    <w:rPr>
      <w:b/>
      <w:bCs/>
      <w:spacing w:val="10"/>
    </w:rPr>
  </w:style>
  <w:style w:type="paragraph" w:customStyle="1" w:styleId="DecisionParagraphs">
    <w:name w:val="DecisionParagraphs"/>
    <w:basedOn w:val="Normal"/>
    <w:rsid w:val="00BE0DF1"/>
    <w:pPr>
      <w:tabs>
        <w:tab w:val="left" w:pos="5387"/>
      </w:tabs>
      <w:ind w:left="4820"/>
    </w:pPr>
    <w:rPr>
      <w:i/>
    </w:rPr>
  </w:style>
  <w:style w:type="paragraph" w:styleId="FootnoteText">
    <w:name w:val="footnote text"/>
    <w:autoRedefine/>
    <w:rsid w:val="00BE0DF1"/>
    <w:pPr>
      <w:spacing w:before="60"/>
      <w:ind w:left="567" w:hanging="567"/>
      <w:jc w:val="both"/>
    </w:pPr>
    <w:rPr>
      <w:rFonts w:ascii="Arial" w:hAnsi="Arial"/>
      <w:sz w:val="16"/>
    </w:rPr>
  </w:style>
  <w:style w:type="character" w:styleId="FootnoteReference">
    <w:name w:val="footnote reference"/>
    <w:basedOn w:val="DefaultParagraphFont"/>
    <w:semiHidden/>
    <w:rsid w:val="00BE0DF1"/>
    <w:rPr>
      <w:vertAlign w:val="superscript"/>
    </w:rPr>
  </w:style>
  <w:style w:type="paragraph" w:styleId="Closing">
    <w:name w:val="Closing"/>
    <w:basedOn w:val="Normal"/>
    <w:rsid w:val="00BE0DF1"/>
    <w:pPr>
      <w:ind w:left="4536"/>
      <w:jc w:val="center"/>
    </w:pPr>
  </w:style>
  <w:style w:type="paragraph" w:styleId="Index1">
    <w:name w:val="index 1"/>
    <w:basedOn w:val="Normal"/>
    <w:next w:val="Normal"/>
    <w:semiHidden/>
    <w:rsid w:val="00BE0DF1"/>
    <w:pPr>
      <w:tabs>
        <w:tab w:val="right" w:leader="dot" w:pos="9071"/>
      </w:tabs>
      <w:ind w:left="284" w:hanging="284"/>
    </w:pPr>
    <w:rPr>
      <w:sz w:val="24"/>
    </w:rPr>
  </w:style>
  <w:style w:type="paragraph" w:styleId="Index2">
    <w:name w:val="index 2"/>
    <w:basedOn w:val="Normal"/>
    <w:next w:val="Normal"/>
    <w:semiHidden/>
    <w:rsid w:val="00BE0DF1"/>
    <w:pPr>
      <w:tabs>
        <w:tab w:val="right" w:leader="dot" w:pos="9071"/>
      </w:tabs>
      <w:ind w:left="568" w:hanging="284"/>
    </w:pPr>
    <w:rPr>
      <w:sz w:val="24"/>
    </w:rPr>
  </w:style>
  <w:style w:type="paragraph" w:styleId="Index3">
    <w:name w:val="index 3"/>
    <w:basedOn w:val="Normal"/>
    <w:next w:val="Normal"/>
    <w:semiHidden/>
    <w:rsid w:val="00BE0DF1"/>
    <w:pPr>
      <w:tabs>
        <w:tab w:val="right" w:leader="dot" w:pos="9071"/>
      </w:tabs>
      <w:ind w:left="851" w:hanging="284"/>
    </w:pPr>
    <w:rPr>
      <w:sz w:val="24"/>
    </w:rPr>
  </w:style>
  <w:style w:type="paragraph" w:styleId="MacroText">
    <w:name w:val="macro"/>
    <w:semiHidden/>
    <w:rsid w:val="00BE0D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E0DF1"/>
    <w:pPr>
      <w:ind w:left="4536"/>
      <w:jc w:val="center"/>
    </w:pPr>
  </w:style>
  <w:style w:type="character" w:customStyle="1" w:styleId="Doclang">
    <w:name w:val="Doc_lang"/>
    <w:basedOn w:val="DefaultParagraphFont"/>
    <w:rsid w:val="00BE0DF1"/>
    <w:rPr>
      <w:rFonts w:ascii="Arial" w:hAnsi="Arial"/>
      <w:sz w:val="20"/>
      <w:lang w:val="en-US"/>
    </w:rPr>
  </w:style>
  <w:style w:type="paragraph" w:customStyle="1" w:styleId="Session">
    <w:name w:val="Session"/>
    <w:basedOn w:val="Normal"/>
    <w:semiHidden/>
    <w:rsid w:val="00BE0DF1"/>
    <w:pPr>
      <w:spacing w:before="60"/>
      <w:jc w:val="center"/>
    </w:pPr>
    <w:rPr>
      <w:b/>
    </w:rPr>
  </w:style>
  <w:style w:type="paragraph" w:customStyle="1" w:styleId="Organizer">
    <w:name w:val="Organizer"/>
    <w:basedOn w:val="Normal"/>
    <w:semiHidden/>
    <w:rsid w:val="00BE0DF1"/>
    <w:pPr>
      <w:spacing w:after="600"/>
      <w:ind w:left="-993" w:right="-994"/>
      <w:jc w:val="center"/>
    </w:pPr>
    <w:rPr>
      <w:b/>
      <w:caps/>
      <w:kern w:val="26"/>
      <w:sz w:val="26"/>
    </w:rPr>
  </w:style>
  <w:style w:type="paragraph" w:styleId="BodyText">
    <w:name w:val="Body Text"/>
    <w:basedOn w:val="Normal"/>
    <w:rsid w:val="00BE0DF1"/>
  </w:style>
  <w:style w:type="paragraph" w:customStyle="1" w:styleId="StyleDocoriginalNotBold">
    <w:name w:val="Style Doc_original + Not Bold"/>
    <w:basedOn w:val="Docoriginal"/>
    <w:link w:val="StyleDocoriginalNotBoldChar"/>
    <w:autoRedefine/>
    <w:rsid w:val="00BE0DF1"/>
    <w:pPr>
      <w:ind w:left="1589"/>
      <w:jc w:val="left"/>
    </w:pPr>
  </w:style>
  <w:style w:type="paragraph" w:customStyle="1" w:styleId="upove">
    <w:name w:val="upov_e"/>
    <w:basedOn w:val="Normal"/>
    <w:rsid w:val="00BE0DF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BE0DF1"/>
  </w:style>
  <w:style w:type="paragraph" w:styleId="EndnoteText">
    <w:name w:val="endnote text"/>
    <w:basedOn w:val="Normal"/>
    <w:semiHidden/>
    <w:rsid w:val="00BE0DF1"/>
  </w:style>
  <w:style w:type="character" w:styleId="EndnoteReference">
    <w:name w:val="endnote reference"/>
    <w:basedOn w:val="DefaultParagraphFont"/>
    <w:semiHidden/>
    <w:rsid w:val="00BE0DF1"/>
    <w:rPr>
      <w:vertAlign w:val="superscript"/>
    </w:rPr>
  </w:style>
  <w:style w:type="paragraph" w:customStyle="1" w:styleId="SessionMeetingPlace">
    <w:name w:val="Session_MeetingPlace"/>
    <w:basedOn w:val="Normal"/>
    <w:semiHidden/>
    <w:rsid w:val="00BE0DF1"/>
    <w:pPr>
      <w:spacing w:before="480"/>
      <w:jc w:val="center"/>
    </w:pPr>
    <w:rPr>
      <w:b/>
      <w:bCs/>
      <w:kern w:val="28"/>
      <w:sz w:val="24"/>
    </w:rPr>
  </w:style>
  <w:style w:type="paragraph" w:customStyle="1" w:styleId="Original">
    <w:name w:val="Original"/>
    <w:basedOn w:val="Normal"/>
    <w:semiHidden/>
    <w:rsid w:val="00BE0DF1"/>
    <w:pPr>
      <w:spacing w:before="60"/>
      <w:ind w:left="1276"/>
    </w:pPr>
    <w:rPr>
      <w:b/>
      <w:sz w:val="22"/>
    </w:rPr>
  </w:style>
  <w:style w:type="paragraph" w:styleId="Date">
    <w:name w:val="Date"/>
    <w:basedOn w:val="Normal"/>
    <w:semiHidden/>
    <w:rsid w:val="00BE0DF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BE0DF1"/>
    <w:pPr>
      <w:spacing w:before="60" w:after="480"/>
      <w:jc w:val="center"/>
    </w:pPr>
  </w:style>
  <w:style w:type="paragraph" w:customStyle="1" w:styleId="Lettrine">
    <w:name w:val="Lettrine"/>
    <w:basedOn w:val="Normal"/>
    <w:rsid w:val="00BE0DF1"/>
    <w:pPr>
      <w:spacing w:after="120" w:line="340" w:lineRule="atLeast"/>
      <w:jc w:val="right"/>
    </w:pPr>
    <w:rPr>
      <w:b/>
      <w:bCs/>
      <w:sz w:val="56"/>
    </w:rPr>
  </w:style>
  <w:style w:type="paragraph" w:customStyle="1" w:styleId="LogoUPOV">
    <w:name w:val="LogoUPOV"/>
    <w:basedOn w:val="Normal"/>
    <w:rsid w:val="00BE0DF1"/>
    <w:pPr>
      <w:spacing w:before="720"/>
      <w:jc w:val="center"/>
    </w:pPr>
  </w:style>
  <w:style w:type="paragraph" w:customStyle="1" w:styleId="Sessiontc">
    <w:name w:val="Session_tc"/>
    <w:basedOn w:val="StyleSessionAllcaps"/>
    <w:rsid w:val="00BE0DF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BE0DF1"/>
    <w:pPr>
      <w:spacing w:before="480"/>
    </w:pPr>
    <w:rPr>
      <w:bCs/>
      <w:caps/>
      <w:kern w:val="28"/>
      <w:sz w:val="24"/>
    </w:rPr>
  </w:style>
  <w:style w:type="paragraph" w:customStyle="1" w:styleId="plcountry">
    <w:name w:val="plcountry"/>
    <w:basedOn w:val="Normal"/>
    <w:rsid w:val="00BE0DF1"/>
    <w:pPr>
      <w:keepNext/>
      <w:keepLines/>
      <w:spacing w:before="180" w:after="120"/>
      <w:jc w:val="left"/>
    </w:pPr>
    <w:rPr>
      <w:caps/>
      <w:noProof/>
      <w:snapToGrid w:val="0"/>
      <w:u w:val="single"/>
    </w:rPr>
  </w:style>
  <w:style w:type="paragraph" w:customStyle="1" w:styleId="pldetails">
    <w:name w:val="pldetails"/>
    <w:basedOn w:val="Normal"/>
    <w:rsid w:val="00BE0DF1"/>
    <w:pPr>
      <w:keepLines/>
      <w:spacing w:before="60" w:after="60"/>
      <w:jc w:val="left"/>
    </w:pPr>
    <w:rPr>
      <w:noProof/>
      <w:snapToGrid w:val="0"/>
    </w:rPr>
  </w:style>
  <w:style w:type="paragraph" w:customStyle="1" w:styleId="plheading">
    <w:name w:val="plheading"/>
    <w:basedOn w:val="Normal"/>
    <w:rsid w:val="00BE0DF1"/>
    <w:pPr>
      <w:keepNext/>
      <w:spacing w:before="480" w:after="120"/>
      <w:jc w:val="center"/>
    </w:pPr>
    <w:rPr>
      <w:caps/>
      <w:snapToGrid w:val="0"/>
      <w:u w:val="single"/>
    </w:rPr>
  </w:style>
  <w:style w:type="paragraph" w:customStyle="1" w:styleId="Sessiontcplacedate">
    <w:name w:val="Session_tc_place_date"/>
    <w:basedOn w:val="SessionMeetingPlace"/>
    <w:rsid w:val="00BE0DF1"/>
    <w:pPr>
      <w:spacing w:before="240"/>
    </w:pPr>
  </w:style>
  <w:style w:type="paragraph" w:customStyle="1" w:styleId="Titleofdoc0">
    <w:name w:val="Title_of_doc"/>
    <w:basedOn w:val="Normal"/>
    <w:rsid w:val="00BE0DF1"/>
    <w:pPr>
      <w:spacing w:before="600"/>
      <w:jc w:val="center"/>
    </w:pPr>
    <w:rPr>
      <w:caps/>
    </w:rPr>
  </w:style>
  <w:style w:type="paragraph" w:customStyle="1" w:styleId="preparedby1">
    <w:name w:val="prepared_by"/>
    <w:basedOn w:val="Normal"/>
    <w:semiHidden/>
    <w:rsid w:val="00BE0DF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BE0DF1"/>
    <w:pPr>
      <w:spacing w:before="480"/>
      <w:ind w:left="567" w:hanging="567"/>
      <w:jc w:val="right"/>
    </w:pPr>
    <w:rPr>
      <w:rFonts w:ascii="Arial" w:hAnsi="Arial"/>
    </w:rPr>
  </w:style>
  <w:style w:type="character" w:customStyle="1" w:styleId="DocoriginalChar">
    <w:name w:val="Doc_original Char"/>
    <w:basedOn w:val="DefaultParagraphFont"/>
    <w:link w:val="Docoriginal"/>
    <w:rsid w:val="00BE0DF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BE0DF1"/>
    <w:rPr>
      <w:rFonts w:ascii="Arial" w:hAnsi="Arial"/>
      <w:b/>
      <w:bCs/>
      <w:spacing w:val="10"/>
      <w:lang w:val="en-US" w:eastAsia="en-US" w:bidi="ar-SA"/>
    </w:rPr>
  </w:style>
  <w:style w:type="paragraph" w:customStyle="1" w:styleId="StyleDocnumber">
    <w:name w:val="Style Doc_number"/>
    <w:basedOn w:val="Docoriginal"/>
    <w:rsid w:val="00BE0DF1"/>
    <w:pPr>
      <w:ind w:left="1589"/>
    </w:pPr>
  </w:style>
  <w:style w:type="paragraph" w:customStyle="1" w:styleId="StyleDocoriginal">
    <w:name w:val="Style Doc_original"/>
    <w:basedOn w:val="Docoriginal"/>
    <w:link w:val="StyleDocoriginalChar"/>
    <w:rsid w:val="00BE0DF1"/>
  </w:style>
  <w:style w:type="character" w:customStyle="1" w:styleId="StyleDocoriginalChar">
    <w:name w:val="Style Doc_original Char"/>
    <w:basedOn w:val="DocoriginalChar"/>
    <w:link w:val="StyleDocoriginal"/>
    <w:rsid w:val="00BE0DF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BE0DF1"/>
    <w:rPr>
      <w:rFonts w:ascii="Arial" w:hAnsi="Arial"/>
      <w:b/>
      <w:bCs/>
      <w:spacing w:val="10"/>
      <w:lang w:val="en-US" w:eastAsia="en-US" w:bidi="ar-SA"/>
    </w:rPr>
  </w:style>
  <w:style w:type="character" w:customStyle="1" w:styleId="StyleDoclangBold">
    <w:name w:val="Style Doc_lang + Bold"/>
    <w:basedOn w:val="Doclang"/>
    <w:rsid w:val="00BE0DF1"/>
    <w:rPr>
      <w:rFonts w:ascii="Arial" w:hAnsi="Arial"/>
      <w:b/>
      <w:bCs/>
      <w:sz w:val="20"/>
      <w:lang w:val="en-US"/>
    </w:rPr>
  </w:style>
  <w:style w:type="paragraph" w:styleId="TOC2">
    <w:name w:val="toc 2"/>
    <w:next w:val="Normal"/>
    <w:autoRedefine/>
    <w:semiHidden/>
    <w:rsid w:val="00BE0DF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BE0DF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BE0DF1"/>
    <w:rPr>
      <w:rFonts w:ascii="Arial" w:hAnsi="Arial"/>
      <w:color w:val="0000FF"/>
      <w:u w:val="single"/>
    </w:rPr>
  </w:style>
  <w:style w:type="paragraph" w:styleId="TOC4">
    <w:name w:val="toc 4"/>
    <w:next w:val="Normal"/>
    <w:autoRedefine/>
    <w:semiHidden/>
    <w:rsid w:val="00BE0DF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BE0DF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BE0DF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F3EBC"/>
    <w:rPr>
      <w:rFonts w:ascii="Tahoma" w:hAnsi="Tahoma" w:cs="Tahoma"/>
      <w:sz w:val="16"/>
      <w:szCs w:val="16"/>
    </w:rPr>
  </w:style>
  <w:style w:type="character" w:customStyle="1" w:styleId="BalloonTextChar">
    <w:name w:val="Balloon Text Char"/>
    <w:basedOn w:val="DefaultParagraphFont"/>
    <w:link w:val="BalloonText"/>
    <w:rsid w:val="00AF3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AG\caj_ag_13\Templates\CAJ_AG_13_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CAJ_AG_13_8_EN.dotx</Template>
  <TotalTime>17</TotalTime>
  <Pages>1</Pages>
  <Words>440</Words>
  <Characters>2563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template CAJ-AG/13/8</vt:lpstr>
    </vt:vector>
  </TitlesOfParts>
  <Company>UPOV</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CAJ-AG/13/8</dc:title>
  <dc:creator>BESSE Ariane</dc:creator>
  <cp:lastModifiedBy>BESSE Ariane</cp:lastModifiedBy>
  <cp:revision>6</cp:revision>
  <cp:lastPrinted>2013-10-08T14:57:00Z</cp:lastPrinted>
  <dcterms:created xsi:type="dcterms:W3CDTF">2013-05-13T08:45:00Z</dcterms:created>
  <dcterms:modified xsi:type="dcterms:W3CDTF">2013-10-08T15:02:00Z</dcterms:modified>
</cp:coreProperties>
</file>