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5693B" w:rsidRPr="00815738" w:rsidTr="0069164E">
        <w:tc>
          <w:tcPr>
            <w:tcW w:w="6522" w:type="dxa"/>
          </w:tcPr>
          <w:p w:rsidR="0035693B" w:rsidRPr="00AC2883" w:rsidRDefault="0035693B" w:rsidP="0069164E">
            <w:bookmarkStart w:id="0" w:name="SW0000"/>
            <w:bookmarkStart w:id="1" w:name="_GoBack"/>
            <w:bookmarkEnd w:id="1"/>
            <w:r w:rsidRPr="00D250C5">
              <w:rPr>
                <w:noProof/>
              </w:rPr>
              <w:drawing>
                <wp:inline distT="0" distB="0" distL="0" distR="0" wp14:anchorId="3EBD8113" wp14:editId="070D796B">
                  <wp:extent cx="952031" cy="244054"/>
                  <wp:effectExtent l="0" t="0" r="635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5693B" w:rsidRPr="007C1D92" w:rsidRDefault="0035693B" w:rsidP="0069164E">
            <w:pPr>
              <w:pStyle w:val="Lettrine"/>
            </w:pPr>
            <w:r w:rsidRPr="00172084">
              <w:t>E</w:t>
            </w:r>
          </w:p>
        </w:tc>
      </w:tr>
      <w:tr w:rsidR="0035693B" w:rsidRPr="00DA4973" w:rsidTr="0069164E">
        <w:trPr>
          <w:trHeight w:val="219"/>
        </w:trPr>
        <w:tc>
          <w:tcPr>
            <w:tcW w:w="6522" w:type="dxa"/>
          </w:tcPr>
          <w:p w:rsidR="0035693B" w:rsidRPr="00660718" w:rsidRDefault="0035693B" w:rsidP="0069164E">
            <w:pPr>
              <w:pStyle w:val="upove"/>
              <w:rPr>
                <w:lang w:val="en-US"/>
              </w:rPr>
            </w:pPr>
            <w:r w:rsidRPr="00660718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35693B" w:rsidRPr="00DA4973" w:rsidRDefault="0035693B" w:rsidP="0069164E"/>
        </w:tc>
      </w:tr>
    </w:tbl>
    <w:p w:rsidR="0035693B" w:rsidRDefault="0035693B" w:rsidP="00660718"/>
    <w:p w:rsidR="0035693B" w:rsidRPr="00365DC1" w:rsidRDefault="0035693B" w:rsidP="0066071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5693B" w:rsidRPr="00C5280D" w:rsidTr="0069164E">
        <w:tc>
          <w:tcPr>
            <w:tcW w:w="6512" w:type="dxa"/>
            <w:tcBorders>
              <w:bottom w:val="single" w:sz="4" w:space="0" w:color="auto"/>
            </w:tcBorders>
          </w:tcPr>
          <w:p w:rsidR="0035693B" w:rsidRPr="00660718" w:rsidRDefault="0035693B" w:rsidP="0069164E">
            <w:pPr>
              <w:pStyle w:val="Sessiontc"/>
              <w:spacing w:line="240" w:lineRule="auto"/>
              <w:rPr>
                <w:lang w:val="en-US"/>
              </w:rPr>
            </w:pPr>
            <w:r w:rsidRPr="00660718">
              <w:rPr>
                <w:lang w:val="en-US"/>
              </w:rPr>
              <w:t>Council</w:t>
            </w:r>
          </w:p>
          <w:p w:rsidR="0035693B" w:rsidRPr="00660718" w:rsidRDefault="0035693B" w:rsidP="0069164E">
            <w:pPr>
              <w:pStyle w:val="Sessiontcplacedate"/>
              <w:spacing w:line="240" w:lineRule="atLeast"/>
              <w:rPr>
                <w:sz w:val="22"/>
                <w:lang w:val="en-US"/>
              </w:rPr>
            </w:pPr>
            <w:r w:rsidRPr="00660718">
              <w:rPr>
                <w:lang w:val="en-US"/>
              </w:rPr>
              <w:t>Fifty-Fourth Ordinary Session</w:t>
            </w:r>
            <w:r w:rsidRPr="00660718">
              <w:rPr>
                <w:lang w:val="en-US"/>
              </w:rPr>
              <w:br/>
              <w:t>Geneva, October 30, 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35693B" w:rsidRPr="00FC1065" w:rsidRDefault="0035693B" w:rsidP="0069164E">
            <w:pPr>
              <w:pStyle w:val="Doccode"/>
            </w:pPr>
            <w:r w:rsidRPr="00FC1065">
              <w:t>C/54/</w:t>
            </w:r>
            <w:r>
              <w:t>6</w:t>
            </w:r>
          </w:p>
          <w:p w:rsidR="0035693B" w:rsidRPr="00660718" w:rsidRDefault="0035693B" w:rsidP="0069164E">
            <w:pPr>
              <w:pStyle w:val="Docoriginal"/>
              <w:spacing w:line="240" w:lineRule="atLeast"/>
              <w:rPr>
                <w:lang w:val="en-US"/>
              </w:rPr>
            </w:pPr>
            <w:r w:rsidRPr="00660718">
              <w:rPr>
                <w:lang w:val="en-US"/>
              </w:rPr>
              <w:t>Original:</w:t>
            </w:r>
            <w:r w:rsidRPr="00660718">
              <w:rPr>
                <w:b w:val="0"/>
                <w:spacing w:val="0"/>
                <w:lang w:val="en-US"/>
              </w:rPr>
              <w:t xml:space="preserve">  English</w:t>
            </w:r>
          </w:p>
          <w:p w:rsidR="0035693B" w:rsidRPr="00660718" w:rsidRDefault="0035693B" w:rsidP="00FD5C9C">
            <w:pPr>
              <w:pStyle w:val="Docoriginal"/>
              <w:spacing w:line="240" w:lineRule="atLeast"/>
              <w:rPr>
                <w:lang w:val="en-US"/>
              </w:rPr>
            </w:pPr>
            <w:r w:rsidRPr="00660718">
              <w:rPr>
                <w:lang w:val="en-US"/>
              </w:rPr>
              <w:t>Date:</w:t>
            </w:r>
            <w:r w:rsidRPr="00660718">
              <w:rPr>
                <w:b w:val="0"/>
                <w:spacing w:val="0"/>
                <w:lang w:val="en-US"/>
              </w:rPr>
              <w:t xml:space="preserve">  </w:t>
            </w:r>
            <w:r w:rsidRPr="00E96649">
              <w:rPr>
                <w:b w:val="0"/>
                <w:spacing w:val="0"/>
                <w:lang w:val="en-US"/>
              </w:rPr>
              <w:t>August 1</w:t>
            </w:r>
            <w:r w:rsidR="00FD5C9C" w:rsidRPr="00E96649">
              <w:rPr>
                <w:b w:val="0"/>
                <w:spacing w:val="0"/>
                <w:lang w:val="en-US"/>
              </w:rPr>
              <w:t>4</w:t>
            </w:r>
            <w:r w:rsidRPr="00E96649">
              <w:rPr>
                <w:b w:val="0"/>
                <w:spacing w:val="0"/>
                <w:lang w:val="en-US"/>
              </w:rPr>
              <w:t>, 2020</w:t>
            </w:r>
          </w:p>
        </w:tc>
      </w:tr>
    </w:tbl>
    <w:p w:rsidR="0035693B" w:rsidRPr="00A47FE3" w:rsidRDefault="0035693B" w:rsidP="006A644A">
      <w:pPr>
        <w:pStyle w:val="Titleofdoc0"/>
        <w:rPr>
          <w:lang w:val="en-US"/>
        </w:rPr>
      </w:pPr>
      <w:bookmarkStart w:id="2" w:name="TitleOfDoc"/>
      <w:bookmarkEnd w:id="2"/>
      <w:r w:rsidRPr="00A47FE3">
        <w:rPr>
          <w:lang w:val="en-US"/>
        </w:rPr>
        <w:t>Report of the External Auditor</w:t>
      </w:r>
    </w:p>
    <w:p w:rsidR="0035693B" w:rsidRPr="006A644A" w:rsidRDefault="0035693B" w:rsidP="006A644A">
      <w:pPr>
        <w:pStyle w:val="preparedby0"/>
        <w:jc w:val="left"/>
      </w:pPr>
      <w:bookmarkStart w:id="3" w:name="Prepared"/>
      <w:bookmarkEnd w:id="3"/>
      <w:r w:rsidRPr="000C4E25">
        <w:t>Document prepared by the Office of the Union</w:t>
      </w:r>
    </w:p>
    <w:p w:rsidR="0035693B" w:rsidRPr="006A644A" w:rsidRDefault="0035693B" w:rsidP="006A644A">
      <w:pPr>
        <w:pStyle w:val="Disclaimer"/>
      </w:pPr>
      <w:r w:rsidRPr="006A644A">
        <w:t>Disclaimer:  this document does not represent UPOV policies or guidance</w:t>
      </w:r>
    </w:p>
    <w:p w:rsidR="0035693B" w:rsidRPr="00C71725" w:rsidRDefault="0035693B" w:rsidP="00F610C8">
      <w:r w:rsidRPr="00C71725">
        <w:fldChar w:fldCharType="begin"/>
      </w:r>
      <w:r w:rsidRPr="00C71725">
        <w:instrText xml:space="preserve"> AUTONUM  </w:instrText>
      </w:r>
      <w:r w:rsidRPr="00C71725">
        <w:fldChar w:fldCharType="end"/>
      </w:r>
      <w:r w:rsidRPr="00C71725">
        <w:tab/>
        <w:t>The Financial Statements of the International Union for the Protection of New Varieties of Plants (UPOV) for the year ended December 31, 201</w:t>
      </w:r>
      <w:r>
        <w:t>9</w:t>
      </w:r>
      <w:r w:rsidRPr="00C71725">
        <w:t>, together with the audit report of the External Auditor, are transmitted to the Council in accordance with Regulation 6.5 of the Financial Regulati</w:t>
      </w:r>
      <w:r>
        <w:t>ons and Rules of UPOV (document </w:t>
      </w:r>
      <w:r w:rsidRPr="00C71725">
        <w:t>UPOV/INF/4/</w:t>
      </w:r>
      <w:r>
        <w:t>5</w:t>
      </w:r>
      <w:r w:rsidRPr="00C71725">
        <w:t>), which requires that the Council examine and approve the financial statements.  T</w:t>
      </w:r>
      <w:r>
        <w:t>he Financial Statements for 2019</w:t>
      </w:r>
      <w:r w:rsidRPr="00C71725">
        <w:t xml:space="preserve"> are presented in document C/5</w:t>
      </w:r>
      <w:r>
        <w:t>4</w:t>
      </w:r>
      <w:r w:rsidRPr="00C71725">
        <w:t>/</w:t>
      </w:r>
      <w:r>
        <w:t>5</w:t>
      </w:r>
      <w:r w:rsidRPr="00C71725">
        <w:t>.  The Annex to this document contains the audit report of the External Auditor.</w:t>
      </w:r>
    </w:p>
    <w:p w:rsidR="0035693B" w:rsidRPr="00FF5C42" w:rsidRDefault="0035693B" w:rsidP="00F610C8"/>
    <w:p w:rsidR="0035693B" w:rsidRPr="00A47FE3" w:rsidRDefault="0035693B" w:rsidP="0090368F">
      <w:pPr>
        <w:pStyle w:val="DecisionParagraphs"/>
        <w:rPr>
          <w:rFonts w:cs="Arial"/>
          <w:lang w:val="en-US"/>
        </w:rPr>
      </w:pPr>
      <w:r w:rsidRPr="00C71725">
        <w:rPr>
          <w:rFonts w:cs="Arial"/>
        </w:rPr>
        <w:fldChar w:fldCharType="begin"/>
      </w:r>
      <w:r w:rsidRPr="00A47FE3">
        <w:rPr>
          <w:rFonts w:cs="Arial"/>
          <w:lang w:val="en-US"/>
        </w:rPr>
        <w:instrText xml:space="preserve"> AUTONUM  </w:instrText>
      </w:r>
      <w:r w:rsidRPr="00C71725">
        <w:rPr>
          <w:rFonts w:cs="Arial"/>
        </w:rPr>
        <w:fldChar w:fldCharType="end"/>
      </w:r>
      <w:r w:rsidRPr="00A47FE3">
        <w:rPr>
          <w:rFonts w:cs="Arial"/>
          <w:lang w:val="en-US"/>
        </w:rPr>
        <w:tab/>
        <w:t>The Council is invited to take note of the present document.</w:t>
      </w:r>
    </w:p>
    <w:p w:rsidR="0035693B" w:rsidRPr="00933595" w:rsidRDefault="0035693B" w:rsidP="00933595"/>
    <w:p w:rsidR="0035693B" w:rsidRDefault="0035693B" w:rsidP="00933595"/>
    <w:p w:rsidR="000C6543" w:rsidRDefault="000C6543" w:rsidP="00933595"/>
    <w:p w:rsidR="000C6543" w:rsidRDefault="000C6543" w:rsidP="000C6543">
      <w:pPr>
        <w:jc w:val="right"/>
      </w:pPr>
      <w:r>
        <w:t>[Annex follows]</w:t>
      </w:r>
    </w:p>
    <w:p w:rsidR="000C6543" w:rsidRPr="00933595" w:rsidRDefault="000C6543" w:rsidP="000C6543">
      <w:pPr>
        <w:jc w:val="right"/>
      </w:pPr>
    </w:p>
    <w:p w:rsidR="0035693B" w:rsidRPr="00933595" w:rsidRDefault="0035693B" w:rsidP="00933595"/>
    <w:bookmarkEnd w:id="0"/>
    <w:p w:rsidR="0035693B" w:rsidRDefault="0035693B" w:rsidP="0034634C">
      <w:pPr>
        <w:sectPr w:rsidR="0035693B" w:rsidSect="003F7312">
          <w:headerReference w:type="default" r:id="rId9"/>
          <w:pgSz w:w="11907" w:h="16840" w:code="9"/>
          <w:pgMar w:top="510" w:right="1134" w:bottom="1134" w:left="1134" w:header="567" w:footer="624" w:gutter="0"/>
          <w:pgNumType w:start="1"/>
          <w:cols w:space="720"/>
          <w:titlePg/>
          <w:docGrid w:linePitch="326"/>
        </w:sectPr>
      </w:pPr>
    </w:p>
    <w:p w:rsidR="00B570F7" w:rsidRDefault="00846B5D" w:rsidP="00846B5D">
      <w:pPr>
        <w:jc w:val="center"/>
      </w:pPr>
      <w:r>
        <w:lastRenderedPageBreak/>
        <w:t>C/54/6</w:t>
      </w:r>
    </w:p>
    <w:p w:rsidR="00846B5D" w:rsidRDefault="00846B5D" w:rsidP="00846B5D">
      <w:pPr>
        <w:jc w:val="center"/>
      </w:pPr>
    </w:p>
    <w:p w:rsidR="00846B5D" w:rsidRDefault="00846B5D" w:rsidP="00846B5D">
      <w:pPr>
        <w:jc w:val="center"/>
      </w:pPr>
      <w:r>
        <w:t>ANNEX</w:t>
      </w:r>
    </w:p>
    <w:p w:rsidR="00846B5D" w:rsidRPr="00E96649" w:rsidRDefault="00846B5D" w:rsidP="00846B5D">
      <w:pPr>
        <w:pStyle w:val="DecisionParagraphs"/>
        <w:ind w:left="0"/>
        <w:rPr>
          <w:i w:val="0"/>
          <w:lang w:val="en-US"/>
        </w:rPr>
      </w:pPr>
    </w:p>
    <w:p w:rsidR="0088710A" w:rsidRPr="0088710A" w:rsidRDefault="00E96649">
      <w:r>
        <w:rPr>
          <w:noProof/>
        </w:rPr>
        <w:drawing>
          <wp:inline distT="0" distB="0" distL="0" distR="0">
            <wp:extent cx="6697345" cy="89230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 Long form report (certified unsigned)_Page_0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5"/>
                    <a:stretch/>
                  </pic:blipFill>
                  <pic:spPr bwMode="auto">
                    <a:xfrm>
                      <a:off x="0" y="0"/>
                      <a:ext cx="6697345" cy="892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710A" w:rsidRPr="0088710A" w:rsidRDefault="00E96649"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. Long form report (certified unsigned)_Page_0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5D" w:rsidRPr="0088710A" w:rsidRDefault="00E96649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. Long form report (certified unsigned)_Page_0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0A" w:rsidRPr="0088710A" w:rsidRDefault="00E96649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. Long form report (certified unsigned)_Page_0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0A" w:rsidRPr="0088710A" w:rsidRDefault="00E96649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. Long form report (certified unsigned)_Page_0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0A" w:rsidRPr="0088710A" w:rsidRDefault="00E96649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. Long form report (certified unsigned)_Page_0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0A" w:rsidRPr="0088710A" w:rsidRDefault="00E96649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. Long form report (certified unsigned)_Page_0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0A" w:rsidRPr="0088710A" w:rsidRDefault="00E96649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. Long form report (certified unsigned)_Page_0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61" w:rsidRDefault="00E96649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 Long form report (certified unsigned)_Page_0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649" w:rsidRDefault="00E96649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 Long form report (certified unsigned)_Page_1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649" w:rsidRDefault="00E96649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6697345" cy="947102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. Long form report (certified unsigned)_Page_1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649" w:rsidRDefault="00E96649">
      <w:pPr>
        <w:rPr>
          <w:lang w:val="es-ES_tradnl"/>
        </w:rPr>
        <w:sectPr w:rsidR="00E96649" w:rsidSect="0088710A">
          <w:pgSz w:w="11907" w:h="16840" w:code="9"/>
          <w:pgMar w:top="510" w:right="680" w:bottom="680" w:left="680" w:header="567" w:footer="624" w:gutter="0"/>
          <w:pgNumType w:start="1"/>
          <w:cols w:space="720"/>
          <w:titlePg/>
          <w:docGrid w:linePitch="326"/>
        </w:sectPr>
      </w:pPr>
    </w:p>
    <w:p w:rsidR="0088710A" w:rsidRPr="0088710A" w:rsidRDefault="0088710A" w:rsidP="00D91061">
      <w:pPr>
        <w:jc w:val="center"/>
        <w:rPr>
          <w:lang w:val="es-ES_tradnl"/>
        </w:rPr>
      </w:pPr>
    </w:p>
    <w:p w:rsidR="00E96649" w:rsidRDefault="00E96649" w:rsidP="00D91061">
      <w:pPr>
        <w:jc w:val="center"/>
        <w:rPr>
          <w:lang w:val="es-ES_tradnl"/>
        </w:rPr>
      </w:pPr>
      <w:r>
        <w:rPr>
          <w:rFonts w:cs="Arial"/>
          <w:noProof/>
        </w:rPr>
        <w:drawing>
          <wp:inline distT="0" distB="0" distL="0" distR="0">
            <wp:extent cx="9063355" cy="589026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. Long form report (certified unsigned)_Page_12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" b="4885"/>
                    <a:stretch/>
                  </pic:blipFill>
                  <pic:spPr bwMode="auto">
                    <a:xfrm>
                      <a:off x="0" y="0"/>
                      <a:ext cx="9063355" cy="589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649" w:rsidRDefault="00E96649" w:rsidP="00D91061">
      <w:pPr>
        <w:jc w:val="center"/>
        <w:rPr>
          <w:lang w:val="es-ES_tradnl"/>
        </w:rPr>
        <w:sectPr w:rsidR="00E96649" w:rsidSect="00D91061">
          <w:headerReference w:type="default" r:id="rId22"/>
          <w:pgSz w:w="16840" w:h="11907" w:orient="landscape" w:code="9"/>
          <w:pgMar w:top="680" w:right="1134" w:bottom="1134" w:left="1134" w:header="567" w:footer="624" w:gutter="0"/>
          <w:cols w:space="720"/>
          <w:docGrid w:linePitch="326"/>
        </w:sectPr>
      </w:pPr>
      <w:r>
        <w:rPr>
          <w:rFonts w:cs="Arial"/>
          <w:noProof/>
        </w:rPr>
        <w:lastRenderedPageBreak/>
        <w:drawing>
          <wp:inline distT="0" distB="0" distL="0" distR="0">
            <wp:extent cx="9063355" cy="5821680"/>
            <wp:effectExtent l="0" t="0" r="444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0. Long form report (certified unsigned)_Page_13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1" b="7144"/>
                    <a:stretch/>
                  </pic:blipFill>
                  <pic:spPr bwMode="auto">
                    <a:xfrm>
                      <a:off x="0" y="0"/>
                      <a:ext cx="9063355" cy="582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649" w:rsidRDefault="00E96649" w:rsidP="00D91061">
      <w:pPr>
        <w:jc w:val="center"/>
        <w:rPr>
          <w:lang w:val="es-ES_tradn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6120765" cy="86556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4. UPOV 2019 Audit Certificate (original as signed)_Page_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649" w:rsidRDefault="00E96649">
      <w:pPr>
        <w:rPr>
          <w:lang w:val="es-ES_tradnl"/>
        </w:rPr>
      </w:pPr>
      <w:r>
        <w:rPr>
          <w:lang w:val="es-ES_tradnl"/>
        </w:rPr>
        <w:br w:type="page"/>
      </w:r>
    </w:p>
    <w:p w:rsidR="00E96649" w:rsidRDefault="00E96649" w:rsidP="00D91061">
      <w:pPr>
        <w:jc w:val="center"/>
        <w:rPr>
          <w:lang w:val="es-ES_tradn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6120765" cy="86556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4. UPOV 2019 Audit Certificate (original as signed)_Page_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0A" w:rsidRPr="0088710A" w:rsidRDefault="00E96649" w:rsidP="00D91061">
      <w:pPr>
        <w:jc w:val="center"/>
        <w:rPr>
          <w:lang w:val="es-ES_tradnl"/>
        </w:rPr>
      </w:pPr>
      <w:r w:rsidRPr="00E9664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649" w:rsidRPr="009929A5" w:rsidRDefault="00E96649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929A5">
                              <w:rPr>
                                <w:rFonts w:cs="Arial"/>
                              </w:rPr>
                              <w:t xml:space="preserve">[End of </w:t>
                            </w:r>
                            <w:r>
                              <w:rPr>
                                <w:rFonts w:cs="Arial"/>
                              </w:rPr>
                              <w:t xml:space="preserve">Annex and of </w:t>
                            </w:r>
                            <w:r w:rsidRPr="009929A5">
                              <w:rPr>
                                <w:rFonts w:cs="Arial"/>
                              </w:rPr>
                              <w:t>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17pt;width:15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L/sQIAALEFAAAOAAAAZHJzL2Uyb0RvYy54bWysVNuOmzAQfa/Uf7D8znIpSQCFrLIhVJW2&#10;F2m3H+CACVbBprYT2Fb9945NSDa7L1VbHixjj89czplZ3g5tg45UKiZ4iv0bDyPKC1Eyvk/x18fc&#10;iTBSmvCSNILTFD9RhW9Xb98s+y6hgahFU1KJAISrpO9SXGvdJa6ripq2RN2IjnK4rIRsiYZfuXdL&#10;SXpAbxs38Ly52wtZdlIUVCk4zcZLvLL4VUUL/bmqFNWoSTHEpu0q7bozq7takmQvSVez4hQG+Yso&#10;WsI4OD1DZUQTdJDsFVTLCimUqPRNIVpXVBUrqM0BsvG9F9k81KSjNhcojurOZVL/D7b4dPwiESuB&#10;O2CKkxY4eqSDRndiQKEpT9+pBKweOrDTAxyDqU1Vdfei+KYQF5ua8D1dSyn6mpISwvPNS/fZ0xFH&#10;GZBd/1GU4IYctLBAQyVbUzuoBgJ0oOnpTI0JpTAu48CLFjOMCrgLgmjuWe5ckkyvO6n0eypaZDYp&#10;lkC9RSfHe6VNNCSZTIwzLnLWNJb+hl8dgOF4Ar7hqbkzUVg2f8ZevI22UeiEwXzrhF6WOet8Ezrz&#10;3F/MsnfZZpP5v4xfP0xqVpaUGzeTsvzwz5g7aXzUxFlbSjSsNHAmJCX3u00j0ZGAsnP72ZrDzcXM&#10;vQ7DFgFyeZGSH4TeXRA7+TxaOGEezpx44UWO58d38dwL4zDLr1O6Z5z+e0qoT3E8C2ajmC5Bv8jN&#10;s9/r3EjSMg2zo2FtiqOzEUmMBLe8tNRqwppx/6wUJvxLKYDuiWgrWKPRUa162A1ja0x9sBPlEyhY&#10;ChAYyBTmHmxqIX9g1MMMSbH6fiCSYtR84NAFZuBMGzltdtOG8AKeplhjNG43ehxMh06yfQ3IY59x&#10;sYZOqZgVsWmpMYpTf8FcsLmcZpgZPM//rdVl0q5+AwAA//8DAFBLAwQUAAYACAAAACEAqU9cQt8A&#10;AAAJAQAADwAAAGRycy9kb3ducmV2LnhtbEyPwU7DMBBE70j8g7VI3KgNRUkb4lQVghMSIg0Hjk68&#10;TaLG6xC7bfh7llM5rnY0816+md0gTjiF3pOG+4UCgdR421Or4bN6vVuBCNGQNYMn1PCDATbF9VVu&#10;MuvPVOJpF1vBJRQyo6GLccykDE2HzoSFH5H4t/eTM5HPqZV2Mmcud4N8UCqRzvTEC50Z8bnD5rA7&#10;Og3bLypf+u/3+qPcl31VrRW9JQetb2/m7ROIiHO8hOEPn9GhYKbaH8kGMWhI0mTJUQ3LR3biwDpd&#10;sUutIVUKZJHL/wbFLwAAAP//AwBQSwECLQAUAAYACAAAACEAtoM4kv4AAADhAQAAEwAAAAAAAAAA&#10;AAAAAAAAAAAAW0NvbnRlbnRfVHlwZXNdLnhtbFBLAQItABQABgAIAAAAIQA4/SH/1gAAAJQBAAAL&#10;AAAAAAAAAAAAAAAAAC8BAABfcmVscy8ucmVsc1BLAQItABQABgAIAAAAIQBGy+L/sQIAALEFAAAO&#10;AAAAAAAAAAAAAAAAAC4CAABkcnMvZTJvRG9jLnhtbFBLAQItABQABgAIAAAAIQCpT1xC3wAAAAkB&#10;AAAPAAAAAAAAAAAAAAAAAAsFAABkcnMvZG93bnJldi54bWxQSwUGAAAAAAQABADzAAAAFwYAAAAA&#10;" o:allowincell="f" filled="f" stroked="f">
                <v:textbox inset="0,0,0,0">
                  <w:txbxContent>
                    <w:p w:rsidR="00E96649" w:rsidRPr="009929A5" w:rsidRDefault="00E96649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929A5">
                        <w:rPr>
                          <w:rFonts w:cs="Arial"/>
                        </w:rPr>
                        <w:t xml:space="preserve">[End of </w:t>
                      </w:r>
                      <w:r>
                        <w:rPr>
                          <w:rFonts w:cs="Arial"/>
                        </w:rPr>
                        <w:t xml:space="preserve">Annex and of </w:t>
                      </w:r>
                      <w:r w:rsidRPr="009929A5">
                        <w:rPr>
                          <w:rFonts w:cs="Arial"/>
                        </w:rPr>
                        <w:t>document]</w:t>
                      </w:r>
                    </w:p>
                  </w:txbxContent>
                </v:textbox>
              </v:shape>
            </w:pict>
          </mc:Fallback>
        </mc:AlternateContent>
      </w:r>
      <w:r w:rsidR="00D91061" w:rsidRPr="00D9106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7138035</wp:posOffset>
                </wp:positionH>
                <wp:positionV relativeFrom="paragraph">
                  <wp:posOffset>6014720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061" w:rsidRPr="009929A5" w:rsidRDefault="00D91061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929A5">
                              <w:rPr>
                                <w:rFonts w:cs="Arial"/>
                              </w:rPr>
                              <w:t xml:space="preserve">[End </w:t>
                            </w:r>
                            <w:r>
                              <w:rPr>
                                <w:rFonts w:cs="Arial"/>
                              </w:rPr>
                              <w:t xml:space="preserve">of </w:t>
                            </w:r>
                            <w:r w:rsidR="00E96649">
                              <w:rPr>
                                <w:rFonts w:cs="Arial"/>
                              </w:rPr>
                              <w:t xml:space="preserve">Annex </w:t>
                            </w:r>
                            <w:r>
                              <w:rPr>
                                <w:rFonts w:cs="Arial"/>
                              </w:rPr>
                              <w:t xml:space="preserve">and </w:t>
                            </w:r>
                            <w:r w:rsidRPr="009929A5">
                              <w:rPr>
                                <w:rFonts w:cs="Arial"/>
                              </w:rPr>
                              <w:t>of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62.05pt;margin-top:473.6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82CwHOEAAAAN&#10;AQAADwAAAGRycy9kb3ducmV2LnhtbEyPwU7DMAyG70h7h8iTuLG0oSpbaTpNCE5IiK4cOKZt1kZr&#10;nNJkW3l7vBM7/van35/z7WwHdtaTNw4lxKsImMbGtQY7CV/V28MamA8KWzU41BJ+tYdtsbjLVda6&#10;C5b6vA8doxL0mZLQhzBmnPum11b5lRs10u7gJqsCxanj7aQuVG4HLqIo5VYZpAu9GvVLr5vj/mQl&#10;7L6xfDU/H/VneShNVW0ifE+PUt4v590zsKDn8A/DVZ/UoSCn2p2w9WygHIskJlbCJnkSwK5IItIU&#10;WE2j9aMAXuT89oviDwAA//8DAFBLAQItABQABgAIAAAAIQC2gziS/gAAAOEBAAATAAAAAAAAAAAA&#10;AAAAAAAAAABbQ29udGVudF9UeXBlc10ueG1sUEsBAi0AFAAGAAgAAAAhADj9If/WAAAAlAEAAAsA&#10;AAAAAAAAAAAAAAAALwEAAF9yZWxzLy5yZWxzUEsBAi0AFAAGAAgAAAAhAJ6pHtSuAgAAqQUAAA4A&#10;AAAAAAAAAAAAAAAALgIAAGRycy9lMm9Eb2MueG1sUEsBAi0AFAAGAAgAAAAhAPNgsBzhAAAADQEA&#10;AA8AAAAAAAAAAAAAAAAACAUAAGRycy9kb3ducmV2LnhtbFBLBQYAAAAABAAEAPMAAAAWBgAAAAA=&#10;" o:allowincell="f" filled="f" stroked="f">
                <v:textbox inset="0,0,0,0">
                  <w:txbxContent>
                    <w:p w:rsidR="00D91061" w:rsidRPr="009929A5" w:rsidRDefault="00D91061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929A5">
                        <w:rPr>
                          <w:rFonts w:cs="Arial"/>
                        </w:rPr>
                        <w:t xml:space="preserve">[End </w:t>
                      </w:r>
                      <w:r>
                        <w:rPr>
                          <w:rFonts w:cs="Arial"/>
                        </w:rPr>
                        <w:t xml:space="preserve">of </w:t>
                      </w:r>
                      <w:r w:rsidR="00E96649">
                        <w:rPr>
                          <w:rFonts w:cs="Arial"/>
                        </w:rPr>
                        <w:t xml:space="preserve">Annex </w:t>
                      </w:r>
                      <w:r>
                        <w:rPr>
                          <w:rFonts w:cs="Arial"/>
                        </w:rPr>
                        <w:t xml:space="preserve">and </w:t>
                      </w:r>
                      <w:r w:rsidRPr="009929A5">
                        <w:rPr>
                          <w:rFonts w:cs="Arial"/>
                        </w:rPr>
                        <w:t>of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710A" w:rsidRPr="0088710A" w:rsidSect="00E96649">
      <w:pgSz w:w="11907" w:h="16840" w:code="9"/>
      <w:pgMar w:top="1134" w:right="1134" w:bottom="1134" w:left="1134" w:header="567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12" w:rsidRDefault="003F7312" w:rsidP="00B1009B">
      <w:r>
        <w:separator/>
      </w:r>
    </w:p>
  </w:endnote>
  <w:endnote w:type="continuationSeparator" w:id="0">
    <w:p w:rsidR="003F7312" w:rsidRDefault="003F7312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12" w:rsidRDefault="003F7312" w:rsidP="00B1009B">
      <w:r>
        <w:separator/>
      </w:r>
    </w:p>
  </w:footnote>
  <w:footnote w:type="continuationSeparator" w:id="0">
    <w:p w:rsidR="003F7312" w:rsidRDefault="003F7312" w:rsidP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0A" w:rsidRDefault="0088710A">
    <w:pPr>
      <w:pStyle w:val="Header"/>
      <w:rPr>
        <w:lang w:val="en-US"/>
      </w:rPr>
    </w:pPr>
    <w:r>
      <w:rPr>
        <w:lang w:val="en-US"/>
      </w:rPr>
      <w:t>C/54/6</w:t>
    </w:r>
  </w:p>
  <w:p w:rsidR="0088710A" w:rsidRDefault="0088710A">
    <w:pPr>
      <w:pStyle w:val="Header"/>
      <w:rPr>
        <w:noProof/>
        <w:lang w:val="en-US"/>
      </w:rPr>
    </w:pPr>
    <w:r>
      <w:rPr>
        <w:lang w:val="en-US"/>
      </w:rPr>
      <w:t xml:space="preserve">Annex, page </w:t>
    </w:r>
    <w:r w:rsidRPr="0088710A">
      <w:rPr>
        <w:lang w:val="en-US"/>
      </w:rPr>
      <w:fldChar w:fldCharType="begin"/>
    </w:r>
    <w:r w:rsidRPr="0088710A">
      <w:rPr>
        <w:lang w:val="en-US"/>
      </w:rPr>
      <w:instrText xml:space="preserve"> PAGE   \* MERGEFORMAT </w:instrText>
    </w:r>
    <w:r w:rsidRPr="0088710A">
      <w:rPr>
        <w:lang w:val="en-US"/>
      </w:rPr>
      <w:fldChar w:fldCharType="separate"/>
    </w:r>
    <w:r w:rsidR="00285A72">
      <w:rPr>
        <w:noProof/>
        <w:lang w:val="en-US"/>
      </w:rPr>
      <w:t>11</w:t>
    </w:r>
    <w:r w:rsidRPr="0088710A">
      <w:rPr>
        <w:noProof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61" w:rsidRDefault="00D91061">
    <w:pPr>
      <w:pStyle w:val="Header"/>
      <w:rPr>
        <w:lang w:val="en-US"/>
      </w:rPr>
    </w:pPr>
    <w:r>
      <w:rPr>
        <w:lang w:val="en-US"/>
      </w:rPr>
      <w:t>C/54/6</w:t>
    </w:r>
  </w:p>
  <w:p w:rsidR="00D91061" w:rsidRDefault="00D91061">
    <w:pPr>
      <w:pStyle w:val="Header"/>
      <w:rPr>
        <w:noProof/>
        <w:lang w:val="en-US"/>
      </w:rPr>
    </w:pPr>
    <w:r>
      <w:rPr>
        <w:lang w:val="en-US"/>
      </w:rPr>
      <w:t xml:space="preserve">Annex, page </w:t>
    </w:r>
    <w:r w:rsidRPr="0088710A">
      <w:rPr>
        <w:lang w:val="en-US"/>
      </w:rPr>
      <w:fldChar w:fldCharType="begin"/>
    </w:r>
    <w:r w:rsidRPr="0088710A">
      <w:rPr>
        <w:lang w:val="en-US"/>
      </w:rPr>
      <w:instrText xml:space="preserve"> PAGE   \* MERGEFORMAT </w:instrText>
    </w:r>
    <w:r w:rsidRPr="0088710A">
      <w:rPr>
        <w:lang w:val="en-US"/>
      </w:rPr>
      <w:fldChar w:fldCharType="separate"/>
    </w:r>
    <w:r w:rsidR="00285A72">
      <w:rPr>
        <w:noProof/>
        <w:lang w:val="en-US"/>
      </w:rPr>
      <w:t>15</w:t>
    </w:r>
    <w:r w:rsidRPr="0088710A">
      <w:rPr>
        <w:noProof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630DD"/>
    <w:multiLevelType w:val="multilevel"/>
    <w:tmpl w:val="5C00F1E0"/>
    <w:lvl w:ilvl="0">
      <w:start w:val="1"/>
      <w:numFmt w:val="cardinalText"/>
      <w:suff w:val="nothing"/>
      <w:lvlText w:val="Part %1"/>
      <w:lvlJc w:val="left"/>
      <w:pPr>
        <w:ind w:left="3992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6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5"/>
  </w:num>
  <w:num w:numId="41">
    <w:abstractNumId w:val="14"/>
  </w:num>
  <w:num w:numId="42">
    <w:abstractNumId w:val="19"/>
  </w:num>
  <w:num w:numId="43">
    <w:abstractNumId w:val="11"/>
  </w:num>
  <w:num w:numId="44">
    <w:abstractNumId w:val="17"/>
  </w:num>
  <w:num w:numId="45">
    <w:abstractNumId w:val="13"/>
  </w:num>
  <w:num w:numId="46">
    <w:abstractNumId w:val="20"/>
  </w:num>
  <w:num w:numId="47">
    <w:abstractNumId w:val="17"/>
  </w:num>
  <w:num w:numId="48">
    <w:abstractNumId w:val="10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12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C6543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8BE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5A72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634C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5693B"/>
    <w:rsid w:val="00360576"/>
    <w:rsid w:val="00361388"/>
    <w:rsid w:val="003624A3"/>
    <w:rsid w:val="00362DFB"/>
    <w:rsid w:val="00364A91"/>
    <w:rsid w:val="00364D90"/>
    <w:rsid w:val="0036502F"/>
    <w:rsid w:val="0036717D"/>
    <w:rsid w:val="0036719C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3F7312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278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B5D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0A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4430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BC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54A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3C3F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920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61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2B65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649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D5C9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E3D3C55-4CB0-4CDE-876E-C767368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0" w:qFormat="1"/>
    <w:lsdException w:name="heading 2" w:uiPriority="11" w:qFormat="1"/>
    <w:lsdException w:name="heading 3" w:qFormat="1"/>
    <w:lsdException w:name="heading 4" w:uiPriority="1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uiPriority w:val="10"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uiPriority w:val="11"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uiPriority w:val="13"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uiPriority w:val="99"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qFormat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10"/>
    <w:rsid w:val="001848BE"/>
    <w:rPr>
      <w:caps/>
    </w:rPr>
  </w:style>
  <w:style w:type="character" w:customStyle="1" w:styleId="Heading2Char">
    <w:name w:val="Heading 2 Char"/>
    <w:basedOn w:val="DefaultParagraphFont"/>
    <w:link w:val="Heading2"/>
    <w:uiPriority w:val="11"/>
    <w:rsid w:val="001848BE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13"/>
    <w:rsid w:val="001848BE"/>
    <w:rPr>
      <w:u w:val="single"/>
      <w:lang w:val="fr-FR"/>
    </w:rPr>
  </w:style>
  <w:style w:type="character" w:customStyle="1" w:styleId="Bold">
    <w:name w:val="Bold"/>
    <w:uiPriority w:val="3"/>
    <w:qFormat/>
    <w:rsid w:val="001848BE"/>
    <w:rPr>
      <w:b/>
      <w:bCs/>
    </w:rPr>
  </w:style>
  <w:style w:type="paragraph" w:customStyle="1" w:styleId="Bulletalphabet">
    <w:name w:val="Bullet alphabet"/>
    <w:uiPriority w:val="7"/>
    <w:qFormat/>
    <w:rsid w:val="001848BE"/>
    <w:pPr>
      <w:widowControl w:val="0"/>
      <w:tabs>
        <w:tab w:val="num" w:pos="454"/>
      </w:tabs>
      <w:adjustRightInd w:val="0"/>
      <w:spacing w:after="170" w:line="280" w:lineRule="atLeast"/>
      <w:ind w:left="454" w:hanging="454"/>
      <w:jc w:val="left"/>
      <w:textAlignment w:val="baseline"/>
    </w:pPr>
    <w:rPr>
      <w:rFonts w:cs="Arial"/>
      <w:color w:val="000000"/>
      <w:lang w:val="en-GB"/>
    </w:rPr>
  </w:style>
  <w:style w:type="paragraph" w:customStyle="1" w:styleId="MainTextNumbered">
    <w:name w:val="MainText Numbered"/>
    <w:basedOn w:val="Bulletalphabet"/>
    <w:qFormat/>
    <w:rsid w:val="001848BE"/>
    <w:pPr>
      <w:tabs>
        <w:tab w:val="clear" w:pos="454"/>
        <w:tab w:val="num" w:pos="360"/>
        <w:tab w:val="num" w:pos="596"/>
      </w:tabs>
      <w:ind w:left="142" w:firstLine="0"/>
    </w:pPr>
  </w:style>
  <w:style w:type="character" w:customStyle="1" w:styleId="HeaderChar">
    <w:name w:val="Header Char"/>
    <w:basedOn w:val="DefaultParagraphFont"/>
    <w:link w:val="Header"/>
    <w:rsid w:val="001848BE"/>
    <w:rPr>
      <w:lang w:val="fr-FR"/>
    </w:rPr>
  </w:style>
  <w:style w:type="paragraph" w:customStyle="1" w:styleId="Number1">
    <w:name w:val="Number 1"/>
    <w:link w:val="Number1Char"/>
    <w:uiPriority w:val="2"/>
    <w:qFormat/>
    <w:rsid w:val="001848BE"/>
    <w:pPr>
      <w:tabs>
        <w:tab w:val="num" w:pos="454"/>
      </w:tabs>
      <w:adjustRightInd w:val="0"/>
      <w:spacing w:before="120" w:after="170" w:line="280" w:lineRule="atLeast"/>
      <w:jc w:val="left"/>
      <w:textAlignment w:val="baseline"/>
    </w:pPr>
    <w:rPr>
      <w:rFonts w:cs="Arial"/>
      <w:color w:val="000000"/>
      <w:szCs w:val="24"/>
      <w:lang w:val="en-GB"/>
    </w:rPr>
  </w:style>
  <w:style w:type="paragraph" w:customStyle="1" w:styleId="zzDoNotRemove">
    <w:name w:val="zz Do Not Remove"/>
    <w:basedOn w:val="Normal"/>
    <w:semiHidden/>
    <w:rsid w:val="001848BE"/>
    <w:pPr>
      <w:pBdr>
        <w:top w:val="single" w:sz="4" w:space="9" w:color="auto"/>
      </w:pBdr>
      <w:spacing w:after="170" w:line="320" w:lineRule="exact"/>
      <w:jc w:val="left"/>
    </w:pPr>
    <w:rPr>
      <w:rFonts w:eastAsiaTheme="minorHAnsi" w:cstheme="minorBidi"/>
      <w:lang w:val="en-GB"/>
    </w:rPr>
  </w:style>
  <w:style w:type="paragraph" w:customStyle="1" w:styleId="zzContentsHeader">
    <w:name w:val="zz  Contents Header"/>
    <w:semiHidden/>
    <w:rsid w:val="001848BE"/>
    <w:pPr>
      <w:pageBreakBefore/>
      <w:widowControl w:val="0"/>
      <w:adjustRightInd w:val="0"/>
      <w:spacing w:after="480" w:line="360" w:lineRule="atLeast"/>
      <w:textAlignment w:val="baseline"/>
    </w:pPr>
    <w:rPr>
      <w:rFonts w:cs="HelveticaNeue-Light"/>
      <w:color w:val="000000"/>
      <w:spacing w:val="-6"/>
      <w:sz w:val="48"/>
      <w:szCs w:val="56"/>
      <w:lang w:val="en-GB"/>
    </w:rPr>
  </w:style>
  <w:style w:type="character" w:customStyle="1" w:styleId="Number1Char">
    <w:name w:val="Number 1 Char"/>
    <w:link w:val="Number1"/>
    <w:uiPriority w:val="2"/>
    <w:rsid w:val="001848BE"/>
    <w:rPr>
      <w:rFonts w:cs="Arial"/>
      <w:color w:val="000000"/>
      <w:szCs w:val="24"/>
      <w:lang w:val="en-GB"/>
    </w:rPr>
  </w:style>
  <w:style w:type="paragraph" w:customStyle="1" w:styleId="zzDocType">
    <w:name w:val="zzDocType"/>
    <w:basedOn w:val="Normal"/>
    <w:semiHidden/>
    <w:rsid w:val="001848BE"/>
    <w:pPr>
      <w:spacing w:before="120" w:after="170" w:line="240" w:lineRule="exact"/>
      <w:jc w:val="left"/>
    </w:pPr>
    <w:rPr>
      <w:rFonts w:ascii="Arial Bold" w:eastAsiaTheme="minorHAnsi" w:hAnsi="Arial Bold" w:cstheme="minorBidi"/>
      <w:b/>
      <w:caps/>
      <w:lang w:val="en-GB"/>
    </w:rPr>
  </w:style>
  <w:style w:type="paragraph" w:customStyle="1" w:styleId="zzReporttitle">
    <w:name w:val="zz Report title"/>
    <w:basedOn w:val="Normal"/>
    <w:semiHidden/>
    <w:rsid w:val="001848BE"/>
    <w:pPr>
      <w:keepNext/>
      <w:spacing w:before="200" w:after="200" w:line="560" w:lineRule="exact"/>
      <w:jc w:val="left"/>
    </w:pPr>
    <w:rPr>
      <w:rFonts w:eastAsiaTheme="minorHAnsi" w:cs="HelveticaNeue-Light"/>
      <w:color w:val="000000"/>
      <w:spacing w:val="-6"/>
      <w:sz w:val="48"/>
      <w:szCs w:val="56"/>
      <w:lang w:val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1848BE"/>
    <w:pPr>
      <w:spacing w:before="40" w:after="40" w:line="220" w:lineRule="exact"/>
      <w:jc w:val="left"/>
    </w:pPr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ColumnHeading">
    <w:name w:val="Column Heading"/>
    <w:basedOn w:val="Normal"/>
    <w:uiPriority w:val="19"/>
    <w:qFormat/>
    <w:rsid w:val="001848BE"/>
    <w:pPr>
      <w:spacing w:before="120" w:after="170" w:line="240" w:lineRule="atLeast"/>
      <w:jc w:val="left"/>
    </w:pPr>
    <w:rPr>
      <w:rFonts w:eastAsiaTheme="minorHAnsi" w:cstheme="minorBidi"/>
      <w:b/>
      <w:color w:val="000000"/>
      <w:sz w:val="16"/>
      <w:szCs w:val="16"/>
      <w:lang w:val="en-GB"/>
    </w:rPr>
  </w:style>
  <w:style w:type="paragraph" w:customStyle="1" w:styleId="zzDepartmentname">
    <w:name w:val="zz Department name"/>
    <w:semiHidden/>
    <w:rsid w:val="001848BE"/>
    <w:pPr>
      <w:jc w:val="left"/>
    </w:pPr>
    <w:rPr>
      <w:rFonts w:cs="Arial"/>
      <w:b/>
      <w:position w:val="-36"/>
      <w:sz w:val="28"/>
      <w:szCs w:val="28"/>
      <w:lang w:val="en-GB" w:eastAsia="en-GB"/>
    </w:rPr>
  </w:style>
  <w:style w:type="character" w:customStyle="1" w:styleId="FiguretextChar">
    <w:name w:val="Figure text Char"/>
    <w:link w:val="Figuretext"/>
    <w:uiPriority w:val="20"/>
    <w:rsid w:val="001848BE"/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zzSecurity">
    <w:name w:val="zzSecurity"/>
    <w:basedOn w:val="Normal"/>
    <w:semiHidden/>
    <w:rsid w:val="001848BE"/>
    <w:pPr>
      <w:keepNext/>
      <w:widowControl w:val="0"/>
      <w:adjustRightInd w:val="0"/>
      <w:spacing w:line="360" w:lineRule="atLeast"/>
      <w:jc w:val="left"/>
      <w:textAlignment w:val="baseline"/>
    </w:pPr>
    <w:rPr>
      <w:rFonts w:cs="Arial"/>
      <w:color w:val="FF0000"/>
      <w:sz w:val="16"/>
      <w:szCs w:val="16"/>
      <w:lang w:val="en-GB"/>
    </w:rPr>
  </w:style>
  <w:style w:type="table" w:customStyle="1" w:styleId="NAOTable">
    <w:name w:val="NAO Table"/>
    <w:basedOn w:val="TableNormal"/>
    <w:rsid w:val="001848BE"/>
    <w:pPr>
      <w:spacing w:before="40" w:after="40" w:line="220" w:lineRule="atLeast"/>
      <w:jc w:val="left"/>
    </w:pPr>
    <w:rPr>
      <w:color w:val="000000"/>
      <w:sz w:val="16"/>
      <w:lang w:val="en-GB"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1848BE"/>
    <w:rPr>
      <w:sz w:val="16"/>
    </w:rPr>
  </w:style>
  <w:style w:type="paragraph" w:customStyle="1" w:styleId="Appendix">
    <w:name w:val="Appendix"/>
    <w:next w:val="Heading2"/>
    <w:uiPriority w:val="15"/>
    <w:qFormat/>
    <w:rsid w:val="001848BE"/>
    <w:pPr>
      <w:pageBreakBefore/>
      <w:numPr>
        <w:numId w:val="48"/>
      </w:numPr>
      <w:spacing w:after="1020" w:line="560" w:lineRule="atLeast"/>
      <w:ind w:left="0" w:firstLine="0"/>
      <w:jc w:val="left"/>
      <w:outlineLvl w:val="2"/>
    </w:pPr>
    <w:rPr>
      <w:rFonts w:cs="HelveticaNeue-Light"/>
      <w:color w:val="000000"/>
      <w:spacing w:val="-6"/>
      <w:sz w:val="48"/>
      <w:szCs w:val="56"/>
      <w:lang w:val="en-GB"/>
    </w:rPr>
  </w:style>
  <w:style w:type="paragraph" w:customStyle="1" w:styleId="Mission">
    <w:name w:val="Mission"/>
    <w:basedOn w:val="BodyText"/>
    <w:semiHidden/>
    <w:qFormat/>
    <w:rsid w:val="001848BE"/>
    <w:pPr>
      <w:tabs>
        <w:tab w:val="left" w:pos="454"/>
      </w:tabs>
      <w:spacing w:line="280" w:lineRule="atLeast"/>
      <w:jc w:val="left"/>
    </w:pPr>
    <w:rPr>
      <w:rFonts w:eastAsiaTheme="minorHAnsi" w:cstheme="minorBidi"/>
      <w:sz w:val="36"/>
      <w:szCs w:val="36"/>
      <w:lang w:val="en-GB"/>
    </w:rPr>
  </w:style>
  <w:style w:type="paragraph" w:customStyle="1" w:styleId="paragraph">
    <w:name w:val="paragraph"/>
    <w:basedOn w:val="Normal"/>
    <w:rsid w:val="001848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848BE"/>
  </w:style>
  <w:style w:type="character" w:customStyle="1" w:styleId="eop">
    <w:name w:val="eop"/>
    <w:basedOn w:val="DefaultParagraphFont"/>
    <w:rsid w:val="001848BE"/>
  </w:style>
  <w:style w:type="character" w:customStyle="1" w:styleId="scxw167292282">
    <w:name w:val="scxw167292282"/>
    <w:basedOn w:val="DefaultParagraphFont"/>
    <w:rsid w:val="001848BE"/>
  </w:style>
  <w:style w:type="character" w:customStyle="1" w:styleId="null1">
    <w:name w:val="null1"/>
    <w:basedOn w:val="DefaultParagraphFont"/>
    <w:rsid w:val="001848BE"/>
  </w:style>
  <w:style w:type="paragraph" w:customStyle="1" w:styleId="Disclaimer">
    <w:name w:val="Disclaimer"/>
    <w:next w:val="Normal"/>
    <w:qFormat/>
    <w:rsid w:val="0035693B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35693B"/>
    <w:pPr>
      <w:spacing w:after="24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Besse\letterheads\UPOV_letterhead_202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8DB-8CD3-499A-8B71-74CC1E9D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UPOV_letterhead_2020_EN.dotx</Template>
  <TotalTime>59</TotalTime>
  <Pages>16</Pages>
  <Words>152</Words>
  <Characters>827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FOR OFFICIAL USE ONLY</cp:keywords>
  <dc:description/>
  <cp:lastModifiedBy>BESSE Ariane</cp:lastModifiedBy>
  <cp:revision>10</cp:revision>
  <cp:lastPrinted>2008-06-18T15:37:00Z</cp:lastPrinted>
  <dcterms:created xsi:type="dcterms:W3CDTF">2020-08-28T13:56:00Z</dcterms:created>
  <dcterms:modified xsi:type="dcterms:W3CDTF">2020-08-28T18:03:00Z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95619678-af62-4b01-a193-1583fae1f4d6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