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25BBD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B16CEC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900444" wp14:editId="6400886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02D94" w:rsidRDefault="00C27491" w:rsidP="00F45372">
            <w:pPr>
              <w:pStyle w:val="Lettrine"/>
            </w:pPr>
            <w:r w:rsidRPr="00402D94">
              <w:t>G</w:t>
            </w:r>
          </w:p>
          <w:p w:rsidR="000D7780" w:rsidRPr="00402D94" w:rsidRDefault="003558AE" w:rsidP="00F45372">
            <w:pPr>
              <w:pStyle w:val="Docoriginal"/>
            </w:pPr>
            <w:r w:rsidRPr="00402D94">
              <w:t>TC-EDC/Jan1</w:t>
            </w:r>
            <w:bookmarkStart w:id="0" w:name="Code"/>
            <w:bookmarkEnd w:id="0"/>
            <w:r w:rsidR="006907E4">
              <w:t>5</w:t>
            </w:r>
            <w:r w:rsidRPr="00402D94">
              <w:t>/</w:t>
            </w:r>
            <w:r w:rsidR="00C25BBD">
              <w:t>20</w:t>
            </w:r>
          </w:p>
          <w:p w:rsidR="000D7780" w:rsidRPr="00FC6A62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FC6A6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FC6A62">
              <w:rPr>
                <w:rStyle w:val="StyleDoclangBold"/>
                <w:b/>
                <w:bCs/>
                <w:spacing w:val="0"/>
              </w:rPr>
              <w:t>:</w:t>
            </w:r>
            <w:r w:rsidRPr="00FC6A62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="00C27491" w:rsidRPr="00FC6A62">
              <w:rPr>
                <w:b w:val="0"/>
                <w:spacing w:val="0"/>
              </w:rPr>
              <w:t>e</w:t>
            </w:r>
            <w:r w:rsidR="0024416D" w:rsidRPr="00FC6A62">
              <w:rPr>
                <w:b w:val="0"/>
                <w:spacing w:val="0"/>
              </w:rPr>
              <w:t>nglis</w:t>
            </w:r>
            <w:r w:rsidR="00C27491" w:rsidRPr="00FC6A62">
              <w:rPr>
                <w:b w:val="0"/>
                <w:spacing w:val="0"/>
              </w:rPr>
              <w:t>c</w:t>
            </w:r>
            <w:r w:rsidR="0024416D" w:rsidRPr="00FC6A62">
              <w:rPr>
                <w:b w:val="0"/>
                <w:spacing w:val="0"/>
              </w:rPr>
              <w:t>h</w:t>
            </w:r>
            <w:proofErr w:type="spellEnd"/>
          </w:p>
          <w:p w:rsidR="000D7780" w:rsidRPr="00C27491" w:rsidRDefault="00815037" w:rsidP="00C75A8A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r w:rsidR="000D7780" w:rsidRPr="00C27491">
              <w:rPr>
                <w:spacing w:val="0"/>
                <w:lang w:val="de-DE"/>
              </w:rPr>
              <w:t>:</w:t>
            </w:r>
            <w:r w:rsidR="0061555F" w:rsidRPr="00C27491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C75A8A" w:rsidRPr="00C75A8A">
              <w:rPr>
                <w:b w:val="0"/>
                <w:spacing w:val="0"/>
                <w:lang w:val="de-DE"/>
              </w:rPr>
              <w:t>21</w:t>
            </w:r>
            <w:r w:rsidR="00C27491" w:rsidRPr="00C75A8A">
              <w:rPr>
                <w:b w:val="0"/>
                <w:spacing w:val="0"/>
                <w:lang w:val="de-DE"/>
              </w:rPr>
              <w:t xml:space="preserve">. </w:t>
            </w:r>
            <w:r w:rsidR="00C75A8A" w:rsidRPr="00C75A8A">
              <w:rPr>
                <w:b w:val="0"/>
                <w:spacing w:val="0"/>
                <w:lang w:val="de-DE"/>
              </w:rPr>
              <w:t>Nov</w:t>
            </w:r>
            <w:r w:rsidR="003558AE" w:rsidRPr="00C75A8A">
              <w:rPr>
                <w:b w:val="0"/>
                <w:spacing w:val="0"/>
                <w:lang w:val="de-DE"/>
              </w:rPr>
              <w:t>embe</w:t>
            </w:r>
            <w:r w:rsidR="006C5325" w:rsidRPr="00C75A8A">
              <w:rPr>
                <w:b w:val="0"/>
                <w:spacing w:val="0"/>
                <w:lang w:val="de-DE"/>
              </w:rPr>
              <w:t>r</w:t>
            </w:r>
            <w:r w:rsidRPr="00C75A8A">
              <w:rPr>
                <w:b w:val="0"/>
                <w:spacing w:val="0"/>
                <w:lang w:val="de-DE"/>
              </w:rPr>
              <w:t xml:space="preserve"> </w:t>
            </w:r>
            <w:r w:rsidR="001131D5" w:rsidRPr="00C75A8A">
              <w:rPr>
                <w:b w:val="0"/>
                <w:spacing w:val="0"/>
                <w:lang w:val="de-DE"/>
              </w:rPr>
              <w:t>201</w:t>
            </w:r>
            <w:r w:rsidR="006907E4" w:rsidRPr="00C75A8A">
              <w:rPr>
                <w:b w:val="0"/>
                <w:spacing w:val="0"/>
                <w:lang w:val="de-DE"/>
              </w:rPr>
              <w:t>4</w:t>
            </w:r>
          </w:p>
        </w:tc>
      </w:tr>
      <w:tr w:rsidR="000D7780" w:rsidRPr="00C75A8A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3558AE" w:rsidP="00F45372">
      <w:pPr>
        <w:pStyle w:val="Sessiontc"/>
        <w:rPr>
          <w:lang w:val="de-DE"/>
        </w:rPr>
      </w:pPr>
      <w:r w:rsidRPr="00390CFF">
        <w:rPr>
          <w:szCs w:val="24"/>
          <w:lang w:val="de-DE"/>
        </w:rPr>
        <w:t>Erweiterter RedaktionsausschuSS</w:t>
      </w:r>
    </w:p>
    <w:p w:rsidR="00361821" w:rsidRPr="00C27491" w:rsidRDefault="003558AE" w:rsidP="00F45372">
      <w:pPr>
        <w:pStyle w:val="Sessiontcplacedate"/>
        <w:rPr>
          <w:lang w:val="de-DE"/>
        </w:rPr>
      </w:pPr>
      <w:r w:rsidRPr="00390CFF">
        <w:rPr>
          <w:szCs w:val="24"/>
          <w:lang w:val="de-DE"/>
        </w:rPr>
        <w:t xml:space="preserve">Genf, </w:t>
      </w:r>
      <w:r w:rsidR="006907E4">
        <w:rPr>
          <w:szCs w:val="24"/>
          <w:lang w:val="de-DE"/>
        </w:rPr>
        <w:t>7</w:t>
      </w:r>
      <w:r w:rsidRPr="00390CFF">
        <w:rPr>
          <w:szCs w:val="24"/>
          <w:lang w:val="de-DE"/>
        </w:rPr>
        <w:t xml:space="preserve">. und </w:t>
      </w:r>
      <w:r w:rsidR="006907E4">
        <w:rPr>
          <w:szCs w:val="24"/>
          <w:lang w:val="de-DE"/>
        </w:rPr>
        <w:t>8</w:t>
      </w:r>
      <w:r w:rsidRPr="00390CFF">
        <w:rPr>
          <w:szCs w:val="24"/>
          <w:lang w:val="de-DE"/>
        </w:rPr>
        <w:t>. Januar 201</w:t>
      </w:r>
      <w:r w:rsidR="006907E4">
        <w:rPr>
          <w:szCs w:val="24"/>
          <w:lang w:val="de-DE"/>
        </w:rPr>
        <w:t>5</w:t>
      </w:r>
    </w:p>
    <w:p w:rsidR="000D7780" w:rsidRPr="00C27491" w:rsidRDefault="00C72A7C" w:rsidP="00F45372">
      <w:pPr>
        <w:pStyle w:val="Titleofdoc0"/>
        <w:rPr>
          <w:lang w:val="de-DE"/>
        </w:rPr>
      </w:pPr>
      <w:bookmarkStart w:id="3" w:name="TitleOfDoc"/>
      <w:bookmarkEnd w:id="3"/>
      <w:r>
        <w:rPr>
          <w:lang w:val="de-DE"/>
        </w:rPr>
        <w:t xml:space="preserve">Teilüberarbeitung der PRüFUNGSRICHTLINIEN FüR Gladiole </w:t>
      </w:r>
      <w:bookmarkStart w:id="4" w:name="_GoBack"/>
      <w:bookmarkEnd w:id="4"/>
      <w:r w:rsidR="00B8384A">
        <w:rPr>
          <w:lang w:val="de-DE"/>
        </w:rPr>
        <w:br/>
      </w:r>
      <w:r>
        <w:rPr>
          <w:lang w:val="de-DE"/>
        </w:rPr>
        <w:t>(DOKUMENT TG/108/4)</w:t>
      </w:r>
    </w:p>
    <w:p w:rsidR="000D7780" w:rsidRPr="00C27491" w:rsidRDefault="0062454D" w:rsidP="00F45372">
      <w:pPr>
        <w:pStyle w:val="preparedby1"/>
        <w:rPr>
          <w:lang w:val="de-DE"/>
        </w:rPr>
      </w:pPr>
      <w:bookmarkStart w:id="5" w:name="Prepared"/>
      <w:bookmarkEnd w:id="5"/>
      <w:r w:rsidRPr="0062454D">
        <w:rPr>
          <w:lang w:val="de-DE"/>
        </w:rPr>
        <w:t>v</w:t>
      </w:r>
      <w:r w:rsidRPr="00C27491">
        <w:rPr>
          <w:lang w:val="de-DE"/>
        </w:rPr>
        <w:t xml:space="preserve">om </w:t>
      </w:r>
      <w:r w:rsidR="00C27491" w:rsidRPr="00C27491">
        <w:rPr>
          <w:lang w:val="de-DE"/>
        </w:rPr>
        <w:t xml:space="preserve">Verbandsbüro </w:t>
      </w:r>
      <w:r w:rsidR="00C27491" w:rsidRPr="00FC6A62">
        <w:rPr>
          <w:lang w:val="de-DE"/>
        </w:rPr>
        <w:t>erstelltes Dokument</w:t>
      </w:r>
      <w:r w:rsidR="000D007F">
        <w:rPr>
          <w:lang w:val="de-DE"/>
        </w:rPr>
        <w:br/>
      </w:r>
      <w:r w:rsidR="000D007F">
        <w:rPr>
          <w:lang w:val="de-DE"/>
        </w:rPr>
        <w:br/>
      </w:r>
      <w:r w:rsidR="000D007F" w:rsidRPr="000D007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C72A7C" w:rsidRPr="00A052CA" w:rsidRDefault="00C72A7C" w:rsidP="00C72A7C">
      <w:pPr>
        <w:autoSpaceDE w:val="0"/>
        <w:autoSpaceDN w:val="0"/>
        <w:adjustRightInd w:val="0"/>
        <w:ind w:firstLine="567"/>
        <w:rPr>
          <w:snapToGrid w:val="0"/>
          <w:lang w:val="de-DE"/>
        </w:rPr>
      </w:pPr>
      <w:r w:rsidRPr="00A052CA">
        <w:rPr>
          <w:rFonts w:cs="Arial"/>
          <w:sz w:val="19"/>
          <w:szCs w:val="19"/>
          <w:lang w:val="de-DE"/>
        </w:rPr>
        <w:t xml:space="preserve">Auf ihrer </w:t>
      </w:r>
      <w:r>
        <w:rPr>
          <w:rFonts w:cs="Arial"/>
          <w:sz w:val="19"/>
          <w:szCs w:val="19"/>
          <w:lang w:val="de-DE"/>
        </w:rPr>
        <w:t>sieben</w:t>
      </w:r>
      <w:r w:rsidRPr="00A052CA">
        <w:rPr>
          <w:rFonts w:cs="Arial"/>
          <w:sz w:val="19"/>
          <w:szCs w:val="19"/>
          <w:lang w:val="de-DE"/>
        </w:rPr>
        <w:t xml:space="preserve">undvierzigsten Tagung vom </w:t>
      </w:r>
      <w:r>
        <w:rPr>
          <w:rFonts w:cs="Arial"/>
          <w:sz w:val="19"/>
          <w:szCs w:val="19"/>
          <w:lang w:val="de-DE"/>
        </w:rPr>
        <w:t>19</w:t>
      </w:r>
      <w:r w:rsidRPr="00A052CA">
        <w:rPr>
          <w:rFonts w:cs="Arial"/>
          <w:sz w:val="19"/>
          <w:szCs w:val="19"/>
          <w:lang w:val="de-DE"/>
        </w:rPr>
        <w:t xml:space="preserve">. bis </w:t>
      </w:r>
      <w:r>
        <w:rPr>
          <w:rFonts w:cs="Arial"/>
          <w:sz w:val="19"/>
          <w:szCs w:val="19"/>
          <w:lang w:val="de-DE"/>
        </w:rPr>
        <w:t>23</w:t>
      </w:r>
      <w:r w:rsidRPr="00A052CA">
        <w:rPr>
          <w:rFonts w:cs="Arial"/>
          <w:sz w:val="19"/>
          <w:szCs w:val="19"/>
          <w:lang w:val="de-DE"/>
        </w:rPr>
        <w:t xml:space="preserve">. </w:t>
      </w:r>
      <w:r>
        <w:rPr>
          <w:rFonts w:cs="Arial"/>
          <w:sz w:val="19"/>
          <w:szCs w:val="19"/>
          <w:lang w:val="de-DE"/>
        </w:rPr>
        <w:t>Mai</w:t>
      </w:r>
      <w:r w:rsidRPr="00A052CA">
        <w:rPr>
          <w:rFonts w:cs="Arial"/>
          <w:sz w:val="19"/>
          <w:szCs w:val="19"/>
          <w:lang w:val="de-DE"/>
        </w:rPr>
        <w:t xml:space="preserve"> 201</w:t>
      </w:r>
      <w:r>
        <w:rPr>
          <w:rFonts w:cs="Arial"/>
          <w:sz w:val="19"/>
          <w:szCs w:val="19"/>
          <w:lang w:val="de-DE"/>
        </w:rPr>
        <w:t>4</w:t>
      </w:r>
      <w:r w:rsidRPr="00A052CA">
        <w:rPr>
          <w:rFonts w:cs="Arial"/>
          <w:sz w:val="19"/>
          <w:szCs w:val="19"/>
          <w:lang w:val="de-DE"/>
        </w:rPr>
        <w:t xml:space="preserve"> in </w:t>
      </w:r>
      <w:r>
        <w:rPr>
          <w:rFonts w:cs="Arial"/>
          <w:sz w:val="19"/>
          <w:szCs w:val="19"/>
          <w:lang w:val="de-DE"/>
        </w:rPr>
        <w:t>Naivasha</w:t>
      </w:r>
      <w:r w:rsidRPr="00A052CA">
        <w:rPr>
          <w:rFonts w:cs="Arial"/>
          <w:sz w:val="19"/>
          <w:szCs w:val="19"/>
          <w:lang w:val="de-DE"/>
        </w:rPr>
        <w:t xml:space="preserve">, </w:t>
      </w:r>
      <w:r>
        <w:rPr>
          <w:rFonts w:cs="Arial"/>
          <w:sz w:val="19"/>
          <w:szCs w:val="19"/>
          <w:lang w:val="de-DE"/>
        </w:rPr>
        <w:t>Kenia</w:t>
      </w:r>
      <w:r w:rsidRPr="00A052CA">
        <w:rPr>
          <w:rFonts w:cs="Arial"/>
          <w:sz w:val="19"/>
          <w:szCs w:val="19"/>
          <w:lang w:val="de-DE"/>
        </w:rPr>
        <w:t xml:space="preserve">, prüfte </w:t>
      </w:r>
      <w:r w:rsidR="00FC6A62">
        <w:rPr>
          <w:rFonts w:cs="Arial"/>
          <w:sz w:val="19"/>
          <w:szCs w:val="19"/>
          <w:lang w:val="de-DE"/>
        </w:rPr>
        <w:t xml:space="preserve">die </w:t>
      </w:r>
      <w:r>
        <w:rPr>
          <w:lang w:val="de-DE"/>
        </w:rPr>
        <w:t>Technische Arbeitsgruppe für Zierpflanzen und forstliche Baumarten (TWO)</w:t>
      </w:r>
      <w:r w:rsidRPr="00A052CA">
        <w:rPr>
          <w:rFonts w:cs="Arial"/>
          <w:sz w:val="19"/>
          <w:szCs w:val="19"/>
          <w:lang w:val="de-DE"/>
        </w:rPr>
        <w:t xml:space="preserve"> </w:t>
      </w:r>
      <w:r>
        <w:rPr>
          <w:rFonts w:cs="Arial"/>
          <w:sz w:val="19"/>
          <w:szCs w:val="19"/>
          <w:lang w:val="de-DE"/>
        </w:rPr>
        <w:t>eine</w:t>
      </w:r>
      <w:r w:rsidRPr="00A052CA">
        <w:rPr>
          <w:rFonts w:cs="Arial"/>
          <w:sz w:val="19"/>
          <w:szCs w:val="19"/>
          <w:lang w:val="de-DE"/>
        </w:rPr>
        <w:t xml:space="preserve"> </w:t>
      </w:r>
      <w:r>
        <w:rPr>
          <w:rFonts w:cs="Arial"/>
          <w:sz w:val="19"/>
          <w:szCs w:val="19"/>
          <w:lang w:val="de-DE"/>
        </w:rPr>
        <w:t xml:space="preserve">Teilüberarbeitung </w:t>
      </w:r>
      <w:r w:rsidRPr="00A052CA">
        <w:rPr>
          <w:rFonts w:cs="Arial"/>
          <w:sz w:val="19"/>
          <w:szCs w:val="19"/>
          <w:lang w:val="de-DE"/>
        </w:rPr>
        <w:t xml:space="preserve">der Prüfungsrichtlinien für </w:t>
      </w:r>
      <w:r>
        <w:rPr>
          <w:rFonts w:cs="Arial"/>
          <w:sz w:val="19"/>
          <w:szCs w:val="19"/>
          <w:lang w:val="de-DE"/>
        </w:rPr>
        <w:t xml:space="preserve">Gladiole </w:t>
      </w:r>
      <w:r w:rsidRPr="00A052CA">
        <w:rPr>
          <w:rFonts w:cs="Arial"/>
          <w:sz w:val="19"/>
          <w:szCs w:val="19"/>
          <w:lang w:val="de-DE"/>
        </w:rPr>
        <w:t xml:space="preserve">aufgrund der Dokumente </w:t>
      </w:r>
      <w:r w:rsidRPr="00D04656">
        <w:rPr>
          <w:snapToGrid w:val="0"/>
          <w:lang w:val="de-DE"/>
        </w:rPr>
        <w:t>TG/</w:t>
      </w:r>
      <w:r>
        <w:rPr>
          <w:snapToGrid w:val="0"/>
          <w:lang w:val="de-DE"/>
        </w:rPr>
        <w:t>108</w:t>
      </w:r>
      <w:r w:rsidRPr="00D04656">
        <w:rPr>
          <w:snapToGrid w:val="0"/>
          <w:lang w:val="de-DE"/>
        </w:rPr>
        <w:t>/</w:t>
      </w:r>
      <w:r>
        <w:rPr>
          <w:snapToGrid w:val="0"/>
          <w:lang w:val="de-DE"/>
        </w:rPr>
        <w:t>4</w:t>
      </w:r>
      <w:r w:rsidRPr="00D04656">
        <w:rPr>
          <w:snapToGrid w:val="0"/>
          <w:lang w:val="de-DE"/>
        </w:rPr>
        <w:t xml:space="preserve"> </w:t>
      </w:r>
      <w:r>
        <w:rPr>
          <w:snapToGrid w:val="0"/>
          <w:lang w:val="de-DE"/>
        </w:rPr>
        <w:t>u</w:t>
      </w:r>
      <w:r w:rsidRPr="00D04656">
        <w:rPr>
          <w:snapToGrid w:val="0"/>
          <w:lang w:val="de-DE"/>
        </w:rPr>
        <w:t>nd TW</w:t>
      </w:r>
      <w:r>
        <w:rPr>
          <w:snapToGrid w:val="0"/>
          <w:lang w:val="de-DE"/>
        </w:rPr>
        <w:t>O</w:t>
      </w:r>
      <w:r w:rsidRPr="00D04656">
        <w:rPr>
          <w:snapToGrid w:val="0"/>
          <w:lang w:val="de-DE"/>
        </w:rPr>
        <w:t>/</w:t>
      </w:r>
      <w:r>
        <w:rPr>
          <w:snapToGrid w:val="0"/>
          <w:lang w:val="de-DE"/>
        </w:rPr>
        <w:t>47</w:t>
      </w:r>
      <w:r w:rsidRPr="00D04656">
        <w:rPr>
          <w:snapToGrid w:val="0"/>
          <w:lang w:val="de-DE"/>
        </w:rPr>
        <w:t>/</w:t>
      </w:r>
      <w:r>
        <w:rPr>
          <w:snapToGrid w:val="0"/>
          <w:lang w:val="de-DE"/>
        </w:rPr>
        <w:t>26 „</w:t>
      </w:r>
      <w:r w:rsidRPr="00C72A7C">
        <w:rPr>
          <w:i/>
          <w:lang w:val="de-DE"/>
        </w:rPr>
        <w:t>Partial Revision of the Test Guidelines for Gladiolus (</w:t>
      </w:r>
      <w:r w:rsidR="00154DB6">
        <w:rPr>
          <w:i/>
          <w:lang w:val="de-DE"/>
        </w:rPr>
        <w:t>D</w:t>
      </w:r>
      <w:r w:rsidRPr="00C72A7C">
        <w:rPr>
          <w:i/>
          <w:lang w:val="de-DE"/>
        </w:rPr>
        <w:t>ocument TG/108/4)</w:t>
      </w:r>
      <w:r w:rsidRPr="00C72A7C">
        <w:rPr>
          <w:lang w:val="de-DE"/>
        </w:rPr>
        <w:t>”</w:t>
      </w:r>
      <w:r w:rsidRPr="00D04656">
        <w:rPr>
          <w:rFonts w:cs="Arial"/>
          <w:lang w:val="de-DE"/>
        </w:rPr>
        <w:t xml:space="preserve"> </w:t>
      </w:r>
      <w:r w:rsidRPr="00A052CA">
        <w:rPr>
          <w:rFonts w:cs="Arial"/>
          <w:sz w:val="19"/>
          <w:szCs w:val="19"/>
          <w:lang w:val="de-DE"/>
        </w:rPr>
        <w:t>(vergleiche Dokument TW</w:t>
      </w:r>
      <w:r w:rsidR="00384C3F">
        <w:rPr>
          <w:rFonts w:cs="Arial"/>
          <w:sz w:val="19"/>
          <w:szCs w:val="19"/>
          <w:lang w:val="de-DE"/>
        </w:rPr>
        <w:t>O</w:t>
      </w:r>
      <w:r w:rsidRPr="00A052CA">
        <w:rPr>
          <w:rFonts w:cs="Arial"/>
          <w:sz w:val="19"/>
          <w:szCs w:val="19"/>
          <w:lang w:val="de-DE"/>
        </w:rPr>
        <w:t>/4</w:t>
      </w:r>
      <w:r>
        <w:rPr>
          <w:rFonts w:cs="Arial"/>
          <w:sz w:val="19"/>
          <w:szCs w:val="19"/>
          <w:lang w:val="de-DE"/>
        </w:rPr>
        <w:t>7</w:t>
      </w:r>
      <w:r w:rsidRPr="00A052CA">
        <w:rPr>
          <w:rFonts w:cs="Arial"/>
          <w:sz w:val="19"/>
          <w:szCs w:val="19"/>
          <w:lang w:val="de-DE"/>
        </w:rPr>
        <w:t>/</w:t>
      </w:r>
      <w:r>
        <w:rPr>
          <w:rFonts w:cs="Arial"/>
          <w:sz w:val="19"/>
          <w:szCs w:val="19"/>
          <w:lang w:val="de-DE"/>
        </w:rPr>
        <w:t>2</w:t>
      </w:r>
      <w:r w:rsidR="00C30AA6">
        <w:rPr>
          <w:rFonts w:cs="Arial"/>
          <w:sz w:val="19"/>
          <w:szCs w:val="19"/>
          <w:lang w:val="de-DE"/>
        </w:rPr>
        <w:t>8</w:t>
      </w:r>
      <w:r w:rsidRPr="00A052CA">
        <w:rPr>
          <w:rFonts w:cs="Arial"/>
          <w:sz w:val="19"/>
          <w:szCs w:val="19"/>
          <w:lang w:val="de-DE"/>
        </w:rPr>
        <w:t xml:space="preserve"> „</w:t>
      </w:r>
      <w:r w:rsidRPr="00A052CA">
        <w:rPr>
          <w:rFonts w:ascii="Arial,Italic" w:hAnsi="Arial,Italic" w:cs="Arial,Italic"/>
          <w:i/>
          <w:iCs/>
          <w:sz w:val="19"/>
          <w:szCs w:val="19"/>
          <w:lang w:val="de-DE"/>
        </w:rPr>
        <w:t>Report</w:t>
      </w:r>
      <w:r w:rsidRPr="00A052CA">
        <w:rPr>
          <w:rFonts w:cs="Arial"/>
          <w:sz w:val="19"/>
          <w:szCs w:val="19"/>
          <w:lang w:val="de-DE"/>
        </w:rPr>
        <w:t>“,</w:t>
      </w:r>
      <w:r>
        <w:rPr>
          <w:rFonts w:cs="Arial"/>
          <w:sz w:val="19"/>
          <w:szCs w:val="19"/>
          <w:lang w:val="de-DE"/>
        </w:rPr>
        <w:t xml:space="preserve"> </w:t>
      </w:r>
      <w:r w:rsidRPr="00A052CA">
        <w:rPr>
          <w:rFonts w:cs="Arial"/>
          <w:sz w:val="19"/>
          <w:szCs w:val="19"/>
          <w:lang w:val="de-DE"/>
        </w:rPr>
        <w:t>Abs</w:t>
      </w:r>
      <w:r>
        <w:rPr>
          <w:rFonts w:cs="Arial"/>
          <w:sz w:val="19"/>
          <w:szCs w:val="19"/>
          <w:lang w:val="de-DE"/>
        </w:rPr>
        <w:t>a</w:t>
      </w:r>
      <w:r w:rsidRPr="00A052CA">
        <w:rPr>
          <w:rFonts w:cs="Arial"/>
          <w:sz w:val="19"/>
          <w:szCs w:val="19"/>
          <w:lang w:val="de-DE"/>
        </w:rPr>
        <w:t xml:space="preserve">tz </w:t>
      </w:r>
      <w:r>
        <w:rPr>
          <w:rFonts w:cs="Arial"/>
          <w:sz w:val="19"/>
          <w:szCs w:val="19"/>
          <w:lang w:val="de-DE"/>
        </w:rPr>
        <w:t>69</w:t>
      </w:r>
      <w:r w:rsidRPr="00A052CA">
        <w:rPr>
          <w:rFonts w:cs="Arial"/>
          <w:sz w:val="19"/>
          <w:szCs w:val="19"/>
          <w:lang w:val="de-DE"/>
        </w:rPr>
        <w:t>).</w:t>
      </w:r>
    </w:p>
    <w:p w:rsidR="00394DCE" w:rsidRDefault="00394DCE">
      <w:pPr>
        <w:jc w:val="left"/>
        <w:rPr>
          <w:snapToGrid w:val="0"/>
          <w:highlight w:val="cyan"/>
          <w:lang w:val="de-DE"/>
        </w:rPr>
      </w:pPr>
    </w:p>
    <w:p w:rsidR="00394DCE" w:rsidRPr="00AA6676" w:rsidRDefault="00394DCE" w:rsidP="00394DCE">
      <w:pPr>
        <w:rPr>
          <w:i/>
          <w:snapToGrid w:val="0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Pr="00AA6676">
        <w:rPr>
          <w:i/>
          <w:snapToGrid w:val="0"/>
        </w:rPr>
        <w:t>:</w:t>
      </w:r>
    </w:p>
    <w:p w:rsidR="00394DCE" w:rsidRDefault="00394DCE" w:rsidP="00394DCE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394DCE" w:rsidRPr="00C75A8A" w:rsidTr="008022E2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 xml:space="preserve">Median inner </w:t>
            </w:r>
            <w:proofErr w:type="spellStart"/>
            <w:r w:rsidRPr="008C6F1F">
              <w:rPr>
                <w:rFonts w:cs="Arial"/>
                <w:szCs w:val="16"/>
              </w:rPr>
              <w:t>tepal</w:t>
            </w:r>
            <w:proofErr w:type="spellEnd"/>
            <w:r w:rsidRPr="008C6F1F">
              <w:rPr>
                <w:rFonts w:cs="Arial"/>
                <w:szCs w:val="16"/>
              </w:rPr>
              <w:t>: attitude of apex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94DCE" w:rsidRPr="008C6F1F" w:rsidTr="008022E2">
        <w:trPr>
          <w:jc w:val="center"/>
        </w:trPr>
        <w:tc>
          <w:tcPr>
            <w:tcW w:w="426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7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43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recurved</w:t>
            </w:r>
          </w:p>
        </w:tc>
        <w:tc>
          <w:tcPr>
            <w:tcW w:w="1842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incurvé</w:t>
            </w:r>
          </w:p>
        </w:tc>
        <w:tc>
          <w:tcPr>
            <w:tcW w:w="1844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gebogen</w:t>
            </w:r>
          </w:p>
        </w:tc>
        <w:tc>
          <w:tcPr>
            <w:tcW w:w="1844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recurvado</w:t>
            </w:r>
          </w:p>
        </w:tc>
        <w:tc>
          <w:tcPr>
            <w:tcW w:w="1985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7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394DCE" w:rsidRPr="008C6F1F" w:rsidTr="008022E2">
        <w:trPr>
          <w:jc w:val="center"/>
        </w:trPr>
        <w:tc>
          <w:tcPr>
            <w:tcW w:w="426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42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44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44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85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7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394DCE" w:rsidRPr="008C6F1F" w:rsidTr="008022E2">
        <w:trPr>
          <w:jc w:val="center"/>
        </w:trPr>
        <w:tc>
          <w:tcPr>
            <w:tcW w:w="426" w:type="dxa"/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42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44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44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85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7" w:type="dxa"/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394DCE" w:rsidRPr="008C6F1F" w:rsidTr="008022E2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394DCE" w:rsidRDefault="00394DCE" w:rsidP="00394DCE">
      <w:pPr>
        <w:rPr>
          <w:snapToGrid w:val="0"/>
        </w:rPr>
      </w:pPr>
    </w:p>
    <w:p w:rsidR="00394DCE" w:rsidRPr="00AA6676" w:rsidRDefault="00394DCE" w:rsidP="00394DCE">
      <w:pPr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Pr="00AA6676">
        <w:rPr>
          <w:i/>
          <w:snapToGrid w:val="0"/>
        </w:rPr>
        <w:t>:</w:t>
      </w:r>
    </w:p>
    <w:p w:rsidR="00394DCE" w:rsidRDefault="00394DCE" w:rsidP="00394DCE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394DCE" w:rsidRPr="00C75A8A" w:rsidTr="008022E2">
        <w:trPr>
          <w:jc w:val="center"/>
        </w:trPr>
        <w:tc>
          <w:tcPr>
            <w:tcW w:w="422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 xml:space="preserve">Median inner </w:t>
            </w:r>
            <w:proofErr w:type="spellStart"/>
            <w:r w:rsidRPr="008C6F1F">
              <w:rPr>
                <w:rFonts w:cs="Arial"/>
                <w:szCs w:val="16"/>
              </w:rPr>
              <w:t>tepal</w:t>
            </w:r>
            <w:proofErr w:type="spellEnd"/>
            <w:r w:rsidRPr="008C6F1F">
              <w:rPr>
                <w:rFonts w:cs="Arial"/>
                <w:szCs w:val="16"/>
              </w:rPr>
              <w:t>: attitude of apex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94DCE" w:rsidRPr="008C6F1F" w:rsidTr="008022E2">
        <w:trPr>
          <w:jc w:val="center"/>
        </w:trPr>
        <w:tc>
          <w:tcPr>
            <w:tcW w:w="422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0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18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AA667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incurved</w:t>
            </w:r>
          </w:p>
        </w:tc>
        <w:tc>
          <w:tcPr>
            <w:tcW w:w="1818" w:type="dxa"/>
          </w:tcPr>
          <w:p w:rsidR="00394DCE" w:rsidRPr="00AA6676" w:rsidRDefault="00394DCE" w:rsidP="008022E2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AA6676">
              <w:rPr>
                <w:rFonts w:ascii="Arial" w:hAnsi="Arial" w:cs="Arial"/>
                <w:sz w:val="16"/>
                <w:lang w:val="fr-FR"/>
              </w:rPr>
              <w:t>légèrement incurvé</w:t>
            </w:r>
          </w:p>
        </w:tc>
        <w:tc>
          <w:tcPr>
            <w:tcW w:w="1819" w:type="dxa"/>
          </w:tcPr>
          <w:p w:rsidR="00394DCE" w:rsidRPr="00AA6676" w:rsidRDefault="00394DCE" w:rsidP="008022E2">
            <w:pPr>
              <w:pStyle w:val="Normalt"/>
              <w:rPr>
                <w:rFonts w:ascii="Arial" w:hAnsi="Arial" w:cs="Arial"/>
                <w:sz w:val="16"/>
              </w:rPr>
            </w:pPr>
            <w:r w:rsidRPr="002D091D">
              <w:rPr>
                <w:rFonts w:ascii="Arial" w:hAnsi="Arial" w:cs="Arial"/>
                <w:sz w:val="16"/>
                <w:lang w:val="fr-FR"/>
              </w:rPr>
              <w:t xml:space="preserve">mäßig </w:t>
            </w:r>
            <w:r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aufgebogen</w:t>
            </w:r>
          </w:p>
        </w:tc>
        <w:tc>
          <w:tcPr>
            <w:tcW w:w="1819" w:type="dxa"/>
          </w:tcPr>
          <w:p w:rsidR="00394DCE" w:rsidRPr="00AA6676" w:rsidRDefault="00394DCE" w:rsidP="008022E2">
            <w:pPr>
              <w:pStyle w:val="Normalt"/>
              <w:rPr>
                <w:rFonts w:ascii="Arial" w:hAnsi="Arial" w:cs="Arial"/>
                <w:sz w:val="16"/>
                <w:lang w:val="es-ES_tradnl"/>
              </w:rPr>
            </w:pPr>
            <w:r w:rsidRPr="00AA6676">
              <w:rPr>
                <w:rFonts w:ascii="Arial" w:hAnsi="Arial" w:cs="Arial"/>
                <w:sz w:val="16"/>
                <w:lang w:val="es-ES_tradnl"/>
              </w:rPr>
              <w:t xml:space="preserve">moderadamente </w:t>
            </w:r>
            <w:r w:rsidRPr="00AA6676">
              <w:rPr>
                <w:rFonts w:ascii="Arial" w:hAnsi="Arial" w:cs="Arial"/>
                <w:sz w:val="16"/>
                <w:highlight w:val="lightGray"/>
                <w:u w:val="single"/>
                <w:lang w:val="es-ES_tradnl"/>
              </w:rPr>
              <w:t>curvado hacia el interior</w:t>
            </w:r>
          </w:p>
        </w:tc>
        <w:tc>
          <w:tcPr>
            <w:tcW w:w="1959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0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394DCE" w:rsidRPr="008C6F1F" w:rsidTr="008022E2">
        <w:trPr>
          <w:jc w:val="center"/>
        </w:trPr>
        <w:tc>
          <w:tcPr>
            <w:tcW w:w="422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18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19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19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59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0" w:type="dxa"/>
          </w:tcPr>
          <w:p w:rsidR="00394DCE" w:rsidRPr="008C6F1F" w:rsidRDefault="00394DCE" w:rsidP="008022E2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394DCE" w:rsidRPr="008C6F1F" w:rsidTr="008022E2">
        <w:trPr>
          <w:jc w:val="center"/>
        </w:trPr>
        <w:tc>
          <w:tcPr>
            <w:tcW w:w="422" w:type="dxa"/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18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19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19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59" w:type="dxa"/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0" w:type="dxa"/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394DCE" w:rsidRPr="008C6F1F" w:rsidTr="008022E2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94DCE" w:rsidRPr="008C6F1F" w:rsidRDefault="00394DCE" w:rsidP="008022E2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394DCE" w:rsidRDefault="00394DCE">
      <w:pPr>
        <w:jc w:val="left"/>
        <w:rPr>
          <w:snapToGrid w:val="0"/>
          <w:highlight w:val="cyan"/>
          <w:lang w:val="de-DE"/>
        </w:rPr>
      </w:pPr>
    </w:p>
    <w:p w:rsidR="00402D94" w:rsidRDefault="00402D94">
      <w:pPr>
        <w:jc w:val="left"/>
        <w:rPr>
          <w:snapToGrid w:val="0"/>
          <w:highlight w:val="cyan"/>
          <w:lang w:val="de-DE"/>
        </w:rPr>
      </w:pPr>
      <w:r>
        <w:rPr>
          <w:snapToGrid w:val="0"/>
          <w:highlight w:val="cyan"/>
          <w:lang w:val="de-DE"/>
        </w:rPr>
        <w:br w:type="page"/>
      </w:r>
    </w:p>
    <w:p w:rsidR="00394DCE" w:rsidRPr="00D5012D" w:rsidRDefault="00394DCE" w:rsidP="00394DCE">
      <w:pPr>
        <w:rPr>
          <w:szCs w:val="24"/>
          <w:u w:val="single"/>
          <w:lang w:val="de-DE"/>
        </w:rPr>
      </w:pPr>
      <w:r w:rsidRPr="00D5012D">
        <w:rPr>
          <w:szCs w:val="24"/>
          <w:u w:val="single"/>
          <w:lang w:val="de-DE"/>
        </w:rPr>
        <w:lastRenderedPageBreak/>
        <w:t>Zu 42: Inneres mittleres Perigonblatt: Haltung der Spitze</w:t>
      </w:r>
    </w:p>
    <w:p w:rsidR="00394DCE" w:rsidRPr="00D5012D" w:rsidRDefault="00394DCE" w:rsidP="00394DCE">
      <w:pPr>
        <w:rPr>
          <w:szCs w:val="24"/>
          <w:lang w:val="de-DE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394DCE" w:rsidRPr="00D5012D" w:rsidTr="008022E2">
        <w:tc>
          <w:tcPr>
            <w:tcW w:w="10031" w:type="dxa"/>
            <w:gridSpan w:val="4"/>
          </w:tcPr>
          <w:p w:rsidR="00394DCE" w:rsidRPr="00D5012D" w:rsidRDefault="00394DCE" w:rsidP="008022E2">
            <w:pPr>
              <w:rPr>
                <w:szCs w:val="24"/>
                <w:lang w:val="de-DE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692150</wp:posOffset>
                      </wp:positionV>
                      <wp:extent cx="4801870" cy="3035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303530"/>
                                <a:chOff x="2239" y="2810"/>
                                <a:chExt cx="7562" cy="478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 rot="10800000">
                                  <a:off x="2239" y="2810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 rot="10800000">
                                  <a:off x="4761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 rot="10800000">
                                  <a:off x="7353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 flipV="1">
                                  <a:off x="9801" y="290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55.35pt;margin-top:54.5pt;width:378.1pt;height:23.9pt;z-index:251659264" coordorigin="2239,2810" coordsize="75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">
                      <v:line id="Line 3" o:spid="_x0000_s1027" style="position:absolute;rotation:180;visibility:visible;mso-wrap-style:square" from="2239,2810" to="2239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XicMAAADaAAAADwAAAGRycy9kb3ducmV2LnhtbESPT2sCMRTE70K/Q3gFb5pUpMjW7KKl&#10;gqeCf0qvj83r7mLyst1kde2nNwXB4zAzv2GWxeCsOFMXGs8aXqYKBHHpTcOVhuNhM1mACBHZoPVM&#10;Gq4UoMifRkvMjL/wjs77WIkE4ZChhjrGNpMylDU5DFPfEifvx3cOY5JdJU2HlwR3Vs6UepUOG04L&#10;Nbb0XlN52vdOg1/b4/e2+VqrHv/U7+dc9bb90Hr8PKzeQEQa4iN8b2+Nhjn8X0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tF4nDAAAA2gAAAA8AAAAAAAAAAAAA&#10;AAAAoQIAAGRycy9kb3ducmV2LnhtbFBLBQYAAAAABAAEAPkAAACRAwAAAAA=&#10;">
                        <v:stroke endarrow="block"/>
                      </v:line>
                      <v:line id="Line 4" o:spid="_x0000_s1028" style="position:absolute;rotation:180;visibility:visible;mso-wrap-style:square" from="4761,2883" to="4761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yEsIAAADaAAAADwAAAGRycy9kb3ducmV2LnhtbESPT2sCMRTE70K/Q3gFbzWp2CKrUaoo&#10;eCr4p/T62Dx3lyYv201WVz+9EQSPw8z8hpnOO2fFiZpQedbwPlAgiHNvKi40HPbrtzGIEJENWs+k&#10;4UIB5rOX3hQz48+8pdMuFiJBOGSooYyxzqQMeUkOw8DXxMk7+sZhTLIppGnwnODOyqFSn9JhxWmh&#10;xJqWJeV/u9Zp8At7+N1UPwvV4lX9f49Ua+uV1v3X7msCIlIXn+FHe2M0fMD9Sro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GyEsIAAADaAAAADwAAAAAAAAAAAAAA&#10;AAChAgAAZHJzL2Rvd25yZXYueG1sUEsFBgAAAAAEAAQA+QAAAJADAAAAAA==&#10;">
                        <v:stroke endarrow="block"/>
                      </v:line>
                      <v:line id="Line 5" o:spid="_x0000_s1029" style="position:absolute;rotation:180;visibility:visible;mso-wrap-style:square" from="7353,2883" to="735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sZcIAAADaAAAADwAAAGRycy9kb3ducmV2LnhtbESPQWsCMRSE70L/Q3gFb5pURMrWKFoq&#10;eCpoV7w+Nq+7i8nLdpPVrb/eCILHYWa+YebL3llxpjbUnjW8jRUI4sKbmksN+c9m9A4iRGSD1jNp&#10;+KcAy8XLYI6Z8Rfe0XkfS5EgHDLUUMXYZFKGoiKHYewb4uT9+tZhTLItpWnxkuDOyolSM+mw5rRQ&#10;YUOfFRWnfec0+LXNj9v6sFYdXtXf91R1tvnSevjarz5AROrjM/xob42GGdyvpBs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MsZcIAAADaAAAADwAAAAAAAAAAAAAA&#10;AAChAgAAZHJzL2Rvd25yZXYueG1sUEsFBgAAAAAEAAQA+QAAAJADAAAAAA==&#10;">
                        <v:stroke endarrow="block"/>
                      </v:line>
                      <v:line id="Line 6" o:spid="_x0000_s1030" style="position:absolute;flip:y;visibility:visible;mso-wrap-style:square" from="9801,2901" to="980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noProof/>
                <w:szCs w:val="24"/>
              </w:rPr>
              <w:drawing>
                <wp:inline distT="0" distB="0" distL="0" distR="0">
                  <wp:extent cx="5905500" cy="8915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CE" w:rsidRPr="00D5012D" w:rsidTr="008022E2">
        <w:trPr>
          <w:trHeight w:val="573"/>
        </w:trPr>
        <w:tc>
          <w:tcPr>
            <w:tcW w:w="2507" w:type="dxa"/>
            <w:vAlign w:val="center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>Innenseite</w:t>
            </w:r>
          </w:p>
        </w:tc>
        <w:tc>
          <w:tcPr>
            <w:tcW w:w="2508" w:type="dxa"/>
            <w:vAlign w:val="center"/>
          </w:tcPr>
          <w:p w:rsidR="00394DCE" w:rsidRPr="00D5012D" w:rsidRDefault="00394DCE" w:rsidP="008022E2">
            <w:pPr>
              <w:jc w:val="center"/>
            </w:pPr>
            <w:r w:rsidRPr="00D5012D">
              <w:rPr>
                <w:szCs w:val="24"/>
                <w:lang w:val="de-DE"/>
              </w:rPr>
              <w:t>Innenseite</w:t>
            </w:r>
          </w:p>
        </w:tc>
        <w:tc>
          <w:tcPr>
            <w:tcW w:w="2508" w:type="dxa"/>
            <w:vAlign w:val="center"/>
          </w:tcPr>
          <w:p w:rsidR="00394DCE" w:rsidRPr="00D5012D" w:rsidRDefault="00394DCE" w:rsidP="008022E2">
            <w:pPr>
              <w:jc w:val="center"/>
            </w:pPr>
            <w:r w:rsidRPr="00D5012D">
              <w:rPr>
                <w:szCs w:val="24"/>
                <w:lang w:val="de-DE"/>
              </w:rPr>
              <w:t>Innenseite</w:t>
            </w:r>
          </w:p>
        </w:tc>
        <w:tc>
          <w:tcPr>
            <w:tcW w:w="2508" w:type="dxa"/>
            <w:vAlign w:val="center"/>
          </w:tcPr>
          <w:p w:rsidR="00394DCE" w:rsidRPr="00D5012D" w:rsidRDefault="00394DCE" w:rsidP="008022E2">
            <w:pPr>
              <w:jc w:val="center"/>
            </w:pPr>
            <w:r w:rsidRPr="00D5012D">
              <w:rPr>
                <w:szCs w:val="24"/>
                <w:lang w:val="de-DE"/>
              </w:rPr>
              <w:t>Innenseite</w:t>
            </w:r>
          </w:p>
        </w:tc>
      </w:tr>
      <w:tr w:rsidR="00394DCE" w:rsidRPr="00D5012D" w:rsidTr="008022E2">
        <w:tc>
          <w:tcPr>
            <w:tcW w:w="2507" w:type="dxa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>1</w:t>
            </w:r>
          </w:p>
        </w:tc>
        <w:tc>
          <w:tcPr>
            <w:tcW w:w="2508" w:type="dxa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>2</w:t>
            </w:r>
          </w:p>
        </w:tc>
        <w:tc>
          <w:tcPr>
            <w:tcW w:w="2508" w:type="dxa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>3</w:t>
            </w:r>
          </w:p>
        </w:tc>
        <w:tc>
          <w:tcPr>
            <w:tcW w:w="2508" w:type="dxa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>4</w:t>
            </w:r>
          </w:p>
        </w:tc>
      </w:tr>
      <w:tr w:rsidR="00394DCE" w:rsidRPr="00D5012D" w:rsidTr="008022E2">
        <w:tc>
          <w:tcPr>
            <w:tcW w:w="2507" w:type="dxa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 xml:space="preserve">mäßig </w:t>
            </w:r>
            <w:r w:rsidRPr="00FC6A62">
              <w:rPr>
                <w:szCs w:val="24"/>
                <w:highlight w:val="lightGray"/>
                <w:u w:val="single"/>
                <w:lang w:val="de-DE"/>
              </w:rPr>
              <w:t>aufgebogen</w:t>
            </w:r>
          </w:p>
        </w:tc>
        <w:tc>
          <w:tcPr>
            <w:tcW w:w="2508" w:type="dxa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>gerade</w:t>
            </w:r>
          </w:p>
        </w:tc>
        <w:tc>
          <w:tcPr>
            <w:tcW w:w="2508" w:type="dxa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>mäßig zurückgebogen</w:t>
            </w:r>
          </w:p>
        </w:tc>
        <w:tc>
          <w:tcPr>
            <w:tcW w:w="2508" w:type="dxa"/>
          </w:tcPr>
          <w:p w:rsidR="00394DCE" w:rsidRPr="00D5012D" w:rsidRDefault="00394DCE" w:rsidP="008022E2">
            <w:pPr>
              <w:jc w:val="center"/>
              <w:rPr>
                <w:szCs w:val="24"/>
                <w:lang w:val="de-DE"/>
              </w:rPr>
            </w:pPr>
            <w:r w:rsidRPr="00D5012D">
              <w:rPr>
                <w:szCs w:val="24"/>
                <w:lang w:val="de-DE"/>
              </w:rPr>
              <w:t>stark zurückgebogen</w:t>
            </w:r>
          </w:p>
        </w:tc>
      </w:tr>
    </w:tbl>
    <w:p w:rsidR="00085505" w:rsidRDefault="00085505" w:rsidP="00F45372">
      <w:pPr>
        <w:rPr>
          <w:snapToGrid w:val="0"/>
          <w:lang w:val="de-DE"/>
        </w:rPr>
      </w:pPr>
    </w:p>
    <w:p w:rsidR="00394DCE" w:rsidRPr="00C27491" w:rsidRDefault="00394DCE" w:rsidP="00F45372">
      <w:pPr>
        <w:rPr>
          <w:snapToGrid w:val="0"/>
          <w:lang w:val="de-DE"/>
        </w:rPr>
      </w:pPr>
    </w:p>
    <w:p w:rsidR="00900C26" w:rsidRPr="00C27491" w:rsidRDefault="00900C26" w:rsidP="00B07301">
      <w:pPr>
        <w:pStyle w:val="TOC1"/>
        <w:rPr>
          <w:snapToGrid w:val="0"/>
          <w:lang w:val="de-DE"/>
        </w:rPr>
      </w:pPr>
    </w:p>
    <w:p w:rsidR="006B17D2" w:rsidRPr="00C27491" w:rsidRDefault="008C2AEB" w:rsidP="008C2AEB">
      <w:pPr>
        <w:jc w:val="right"/>
        <w:rPr>
          <w:lang w:val="de-DE"/>
        </w:rPr>
      </w:pPr>
      <w:r>
        <w:rPr>
          <w:lang w:val="de-DE"/>
        </w:rPr>
        <w:t>[Ende des Dokuments]</w:t>
      </w:r>
    </w:p>
    <w:sectPr w:rsidR="006B17D2" w:rsidRPr="00C27491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BD" w:rsidRDefault="00C25BBD" w:rsidP="00F45372">
      <w:r>
        <w:separator/>
      </w:r>
    </w:p>
    <w:p w:rsidR="00C25BBD" w:rsidRDefault="00C25BBD" w:rsidP="00F45372"/>
    <w:p w:rsidR="00C25BBD" w:rsidRDefault="00C25BBD" w:rsidP="00F45372"/>
  </w:endnote>
  <w:endnote w:type="continuationSeparator" w:id="0">
    <w:p w:rsidR="00C25BBD" w:rsidRDefault="00C25BBD" w:rsidP="00F45372">
      <w:r>
        <w:separator/>
      </w:r>
    </w:p>
    <w:p w:rsidR="00C25BBD" w:rsidRPr="000D007F" w:rsidRDefault="00C25BBD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C25BBD" w:rsidRPr="000D007F" w:rsidRDefault="00C25BBD" w:rsidP="00F45372">
      <w:pPr>
        <w:rPr>
          <w:lang w:val="fr-FR"/>
        </w:rPr>
      </w:pPr>
    </w:p>
    <w:p w:rsidR="00C25BBD" w:rsidRPr="000D007F" w:rsidRDefault="00C25BBD" w:rsidP="00F45372">
      <w:pPr>
        <w:rPr>
          <w:lang w:val="fr-FR"/>
        </w:rPr>
      </w:pPr>
    </w:p>
  </w:endnote>
  <w:endnote w:type="continuationNotice" w:id="1">
    <w:p w:rsidR="00C25BBD" w:rsidRPr="000D007F" w:rsidRDefault="00C25BBD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C25BBD" w:rsidRPr="000D007F" w:rsidRDefault="00C25BBD" w:rsidP="00F45372">
      <w:pPr>
        <w:rPr>
          <w:lang w:val="fr-FR"/>
        </w:rPr>
      </w:pPr>
    </w:p>
    <w:p w:rsidR="00C25BBD" w:rsidRPr="000D007F" w:rsidRDefault="00C25BBD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BD" w:rsidRDefault="00C25BBD" w:rsidP="000979B7">
      <w:pPr>
        <w:spacing w:before="120"/>
      </w:pPr>
      <w:r>
        <w:separator/>
      </w:r>
    </w:p>
  </w:footnote>
  <w:footnote w:type="continuationSeparator" w:id="0">
    <w:p w:rsidR="00C25BBD" w:rsidRDefault="00C25BBD" w:rsidP="00F45372">
      <w:r>
        <w:separator/>
      </w:r>
    </w:p>
  </w:footnote>
  <w:footnote w:type="continuationNotice" w:id="1">
    <w:p w:rsidR="00C25BBD" w:rsidRPr="00475EF4" w:rsidRDefault="00C25BBD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C27491" w:rsidRDefault="00402D9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TC-EDC/Jan1</w:t>
    </w:r>
    <w:r w:rsidR="006907E4">
      <w:rPr>
        <w:rStyle w:val="PageNumber"/>
        <w:lang w:val="de-DE"/>
      </w:rPr>
      <w:t>5</w:t>
    </w:r>
    <w:r w:rsidR="00475EF4">
      <w:rPr>
        <w:rStyle w:val="PageNumber"/>
        <w:lang w:val="de-DE"/>
      </w:rPr>
      <w:t>/</w:t>
    </w:r>
    <w:r w:rsidR="00FC6A62">
      <w:rPr>
        <w:rStyle w:val="PageNumber"/>
        <w:lang w:val="de-DE"/>
      </w:rPr>
      <w:t>20</w:t>
    </w:r>
  </w:p>
  <w:p w:rsidR="00475EF4" w:rsidRPr="00C27491" w:rsidRDefault="00475EF4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C75A8A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475EF4" w:rsidRPr="00C27491" w:rsidRDefault="00475EF4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B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54DB6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558AE"/>
    <w:rsid w:val="00361821"/>
    <w:rsid w:val="00384C3F"/>
    <w:rsid w:val="00394DCE"/>
    <w:rsid w:val="003D227C"/>
    <w:rsid w:val="003D2B4D"/>
    <w:rsid w:val="00402D94"/>
    <w:rsid w:val="00444A88"/>
    <w:rsid w:val="004667E5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2454D"/>
    <w:rsid w:val="00641200"/>
    <w:rsid w:val="0065662F"/>
    <w:rsid w:val="00687EB4"/>
    <w:rsid w:val="006907E4"/>
    <w:rsid w:val="006B17D2"/>
    <w:rsid w:val="006C224E"/>
    <w:rsid w:val="006C5325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B6457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7AC1"/>
    <w:rsid w:val="008A743F"/>
    <w:rsid w:val="008B0A24"/>
    <w:rsid w:val="008C0970"/>
    <w:rsid w:val="008C2AEB"/>
    <w:rsid w:val="008D2CF7"/>
    <w:rsid w:val="00900C26"/>
    <w:rsid w:val="0090197F"/>
    <w:rsid w:val="00906DDC"/>
    <w:rsid w:val="0092535E"/>
    <w:rsid w:val="0092638A"/>
    <w:rsid w:val="00934E09"/>
    <w:rsid w:val="00936253"/>
    <w:rsid w:val="00952DD4"/>
    <w:rsid w:val="00970FED"/>
    <w:rsid w:val="00997029"/>
    <w:rsid w:val="009D5A12"/>
    <w:rsid w:val="009D690D"/>
    <w:rsid w:val="009E65B6"/>
    <w:rsid w:val="00A35057"/>
    <w:rsid w:val="00A42AC3"/>
    <w:rsid w:val="00A430CF"/>
    <w:rsid w:val="00A54309"/>
    <w:rsid w:val="00A56F40"/>
    <w:rsid w:val="00AB2B93"/>
    <w:rsid w:val="00AB7E5B"/>
    <w:rsid w:val="00AE0EF1"/>
    <w:rsid w:val="00B07301"/>
    <w:rsid w:val="00B16CEC"/>
    <w:rsid w:val="00B224DE"/>
    <w:rsid w:val="00B8384A"/>
    <w:rsid w:val="00B84BBD"/>
    <w:rsid w:val="00BA43FB"/>
    <w:rsid w:val="00BC127D"/>
    <w:rsid w:val="00BC1FE6"/>
    <w:rsid w:val="00C061B6"/>
    <w:rsid w:val="00C2446C"/>
    <w:rsid w:val="00C25BBD"/>
    <w:rsid w:val="00C27491"/>
    <w:rsid w:val="00C30AA6"/>
    <w:rsid w:val="00C36AE5"/>
    <w:rsid w:val="00C41F17"/>
    <w:rsid w:val="00C5280D"/>
    <w:rsid w:val="00C5791C"/>
    <w:rsid w:val="00C66290"/>
    <w:rsid w:val="00C72A7C"/>
    <w:rsid w:val="00C72B7A"/>
    <w:rsid w:val="00C75A8A"/>
    <w:rsid w:val="00C973F2"/>
    <w:rsid w:val="00CA774A"/>
    <w:rsid w:val="00CC11B0"/>
    <w:rsid w:val="00CE43A3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C3139"/>
    <w:rsid w:val="00EE34DF"/>
    <w:rsid w:val="00EF2F89"/>
    <w:rsid w:val="00F1237A"/>
    <w:rsid w:val="00F22CBD"/>
    <w:rsid w:val="00F45372"/>
    <w:rsid w:val="00F45A1A"/>
    <w:rsid w:val="00F560F7"/>
    <w:rsid w:val="00F6334D"/>
    <w:rsid w:val="00FA49AB"/>
    <w:rsid w:val="00FC6A6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394DCE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394DCE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394DCE"/>
    <w:rPr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394DCE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394DCE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394DCE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TC_EDC_Jan_15_DE</Template>
  <TotalTime>13</TotalTime>
  <Pages>2</Pages>
  <Words>278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9</cp:revision>
  <cp:lastPrinted>2014-09-04T14:25:00Z</cp:lastPrinted>
  <dcterms:created xsi:type="dcterms:W3CDTF">2014-09-04T09:29:00Z</dcterms:created>
  <dcterms:modified xsi:type="dcterms:W3CDTF">2014-12-05T14:58:00Z</dcterms:modified>
</cp:coreProperties>
</file>