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D5BD4" w:rsidRPr="003D5BD4" w:rsidTr="00562828">
        <w:tc>
          <w:tcPr>
            <w:tcW w:w="6522" w:type="dxa"/>
          </w:tcPr>
          <w:p w:rsidR="003D5BD4" w:rsidRPr="003D5BD4" w:rsidRDefault="003D5BD4" w:rsidP="003D5BD4">
            <w:pPr>
              <w:rPr>
                <w:lang w:val="de-DE"/>
              </w:rPr>
            </w:pPr>
            <w:r w:rsidRPr="003D5BD4">
              <w:rPr>
                <w:noProof/>
              </w:rPr>
              <w:drawing>
                <wp:inline distT="0" distB="0" distL="0" distR="0" wp14:anchorId="71C9A2F8" wp14:editId="5F7DED24">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D5BD4" w:rsidRPr="003D5BD4" w:rsidRDefault="003D5BD4" w:rsidP="003D5BD4">
            <w:pPr>
              <w:spacing w:line="340" w:lineRule="atLeast"/>
              <w:jc w:val="right"/>
              <w:rPr>
                <w:b/>
                <w:bCs/>
                <w:sz w:val="36"/>
                <w:lang w:val="de-DE"/>
              </w:rPr>
            </w:pPr>
            <w:r w:rsidRPr="003D5BD4">
              <w:rPr>
                <w:b/>
                <w:bCs/>
                <w:sz w:val="36"/>
                <w:lang w:val="de-DE"/>
              </w:rPr>
              <w:t>G</w:t>
            </w:r>
          </w:p>
        </w:tc>
      </w:tr>
      <w:tr w:rsidR="003D5BD4" w:rsidRPr="00205E65" w:rsidTr="00562828">
        <w:trPr>
          <w:trHeight w:val="219"/>
        </w:trPr>
        <w:tc>
          <w:tcPr>
            <w:tcW w:w="6522" w:type="dxa"/>
          </w:tcPr>
          <w:p w:rsidR="003D5BD4" w:rsidRPr="003D5BD4" w:rsidRDefault="003D5BD4" w:rsidP="003D5BD4">
            <w:pPr>
              <w:spacing w:before="120"/>
              <w:rPr>
                <w:sz w:val="16"/>
                <w:lang w:val="de-DE"/>
              </w:rPr>
            </w:pPr>
            <w:r w:rsidRPr="003D5BD4">
              <w:rPr>
                <w:sz w:val="16"/>
                <w:lang w:val="de-DE"/>
              </w:rPr>
              <w:t>Internationaler Verband zum Schutz von Pflanzenzüchtungen</w:t>
            </w:r>
          </w:p>
        </w:tc>
        <w:tc>
          <w:tcPr>
            <w:tcW w:w="3117" w:type="dxa"/>
          </w:tcPr>
          <w:p w:rsidR="003D5BD4" w:rsidRPr="003D5BD4" w:rsidRDefault="003D5BD4" w:rsidP="003D5BD4">
            <w:pPr>
              <w:rPr>
                <w:lang w:val="de-DE"/>
              </w:rPr>
            </w:pPr>
          </w:p>
        </w:tc>
      </w:tr>
    </w:tbl>
    <w:p w:rsidR="003D5BD4" w:rsidRPr="003D5BD4" w:rsidRDefault="003D5BD4" w:rsidP="003D5BD4">
      <w:pPr>
        <w:rPr>
          <w:lang w:val="de-DE"/>
        </w:rPr>
      </w:pPr>
    </w:p>
    <w:p w:rsidR="003D5BD4" w:rsidRPr="003D5BD4" w:rsidRDefault="003D5BD4" w:rsidP="003D5BD4">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5BD4" w:rsidRPr="00205E65" w:rsidTr="00562828">
        <w:tc>
          <w:tcPr>
            <w:tcW w:w="6512" w:type="dxa"/>
          </w:tcPr>
          <w:p w:rsidR="003D5BD4" w:rsidRDefault="003D5BD4" w:rsidP="003D5BD4">
            <w:pPr>
              <w:jc w:val="left"/>
              <w:rPr>
                <w:b/>
                <w:bCs/>
                <w:kern w:val="28"/>
                <w:lang w:val="de-DE"/>
              </w:rPr>
            </w:pPr>
            <w:r w:rsidRPr="003D5BD4">
              <w:rPr>
                <w:b/>
                <w:bCs/>
                <w:kern w:val="28"/>
                <w:lang w:val="de-DE"/>
              </w:rPr>
              <w:t>Technischer Ausschu</w:t>
            </w:r>
            <w:bookmarkStart w:id="0" w:name="_GoBack"/>
            <w:r w:rsidRPr="003D5BD4">
              <w:rPr>
                <w:b/>
                <w:bCs/>
                <w:kern w:val="28"/>
                <w:lang w:val="de-DE"/>
              </w:rPr>
              <w:t>ss</w:t>
            </w:r>
            <w:bookmarkEnd w:id="0"/>
          </w:p>
          <w:p w:rsidR="00205E65" w:rsidRPr="003D5BD4" w:rsidRDefault="00205E65" w:rsidP="003D5BD4">
            <w:pPr>
              <w:jc w:val="left"/>
              <w:rPr>
                <w:b/>
                <w:bCs/>
                <w:kern w:val="28"/>
                <w:lang w:val="de-DE"/>
              </w:rPr>
            </w:pPr>
          </w:p>
          <w:p w:rsidR="003D5BD4" w:rsidRPr="003D5BD4" w:rsidRDefault="003D5BD4" w:rsidP="003D5BD4">
            <w:pPr>
              <w:spacing w:before="240"/>
              <w:contextualSpacing/>
              <w:jc w:val="left"/>
              <w:rPr>
                <w:b/>
                <w:bCs/>
                <w:kern w:val="28"/>
                <w:sz w:val="22"/>
                <w:lang w:val="de-DE"/>
              </w:rPr>
            </w:pPr>
            <w:r w:rsidRPr="003D5BD4">
              <w:rPr>
                <w:b/>
                <w:bCs/>
                <w:kern w:val="28"/>
                <w:lang w:val="de-DE"/>
              </w:rPr>
              <w:t>Fünfundfünfzigste Tagung</w:t>
            </w:r>
            <w:r w:rsidRPr="003D5BD4">
              <w:rPr>
                <w:b/>
                <w:bCs/>
                <w:kern w:val="28"/>
                <w:lang w:val="de-DE"/>
              </w:rPr>
              <w:br/>
              <w:t>Genf, 28. und 29. Oktober 2019</w:t>
            </w:r>
          </w:p>
        </w:tc>
        <w:tc>
          <w:tcPr>
            <w:tcW w:w="3127" w:type="dxa"/>
          </w:tcPr>
          <w:p w:rsidR="003D5BD4" w:rsidRDefault="003D5BD4" w:rsidP="003D5BD4">
            <w:pPr>
              <w:jc w:val="left"/>
              <w:rPr>
                <w:b/>
                <w:bCs/>
                <w:spacing w:val="10"/>
                <w:sz w:val="18"/>
                <w:lang w:val="de-DE"/>
              </w:rPr>
            </w:pPr>
            <w:r w:rsidRPr="003D5BD4">
              <w:rPr>
                <w:b/>
                <w:bCs/>
                <w:spacing w:val="10"/>
                <w:sz w:val="18"/>
                <w:lang w:val="de-DE"/>
              </w:rPr>
              <w:t>TC/55/20</w:t>
            </w:r>
          </w:p>
          <w:p w:rsidR="00205E65" w:rsidRPr="003D5BD4" w:rsidRDefault="00205E65" w:rsidP="003D5BD4">
            <w:pPr>
              <w:jc w:val="left"/>
              <w:rPr>
                <w:b/>
                <w:bCs/>
                <w:spacing w:val="10"/>
                <w:sz w:val="18"/>
                <w:lang w:val="de-DE"/>
              </w:rPr>
            </w:pPr>
          </w:p>
          <w:p w:rsidR="003D5BD4" w:rsidRPr="005D7E54" w:rsidRDefault="003D5BD4" w:rsidP="003D5BD4">
            <w:pPr>
              <w:spacing w:before="240" w:line="240" w:lineRule="exact"/>
              <w:contextualSpacing/>
              <w:jc w:val="left"/>
              <w:rPr>
                <w:b/>
                <w:bCs/>
                <w:spacing w:val="10"/>
                <w:sz w:val="18"/>
                <w:lang w:val="de-DE"/>
              </w:rPr>
            </w:pPr>
            <w:r w:rsidRPr="003D5BD4">
              <w:rPr>
                <w:b/>
                <w:bCs/>
                <w:spacing w:val="10"/>
                <w:sz w:val="18"/>
                <w:lang w:val="de-DE"/>
              </w:rPr>
              <w:t>Original:</w:t>
            </w:r>
            <w:r w:rsidRPr="003D5BD4">
              <w:rPr>
                <w:bCs/>
                <w:spacing w:val="10"/>
                <w:sz w:val="18"/>
                <w:lang w:val="de-DE"/>
              </w:rPr>
              <w:t xml:space="preserve">  </w:t>
            </w:r>
            <w:r w:rsidRPr="005D7E54">
              <w:rPr>
                <w:bCs/>
                <w:spacing w:val="10"/>
                <w:sz w:val="18"/>
                <w:lang w:val="de-DE"/>
              </w:rPr>
              <w:t>englisch</w:t>
            </w:r>
          </w:p>
          <w:p w:rsidR="003D5BD4" w:rsidRPr="003D5BD4" w:rsidRDefault="003D5BD4" w:rsidP="005D7E54">
            <w:pPr>
              <w:spacing w:before="240" w:line="240" w:lineRule="exact"/>
              <w:contextualSpacing/>
              <w:jc w:val="left"/>
              <w:rPr>
                <w:b/>
                <w:bCs/>
                <w:spacing w:val="10"/>
                <w:sz w:val="18"/>
                <w:lang w:val="de-DE"/>
              </w:rPr>
            </w:pPr>
            <w:r w:rsidRPr="005D7E54">
              <w:rPr>
                <w:b/>
                <w:bCs/>
                <w:spacing w:val="10"/>
                <w:sz w:val="18"/>
                <w:lang w:val="de-DE"/>
              </w:rPr>
              <w:t>Datum:</w:t>
            </w:r>
            <w:r w:rsidRPr="005D7E54">
              <w:rPr>
                <w:bCs/>
                <w:spacing w:val="10"/>
                <w:sz w:val="18"/>
                <w:lang w:val="de-DE"/>
              </w:rPr>
              <w:t xml:space="preserve">  </w:t>
            </w:r>
            <w:r w:rsidR="005D7E54" w:rsidRPr="005D7E54">
              <w:rPr>
                <w:bCs/>
                <w:spacing w:val="10"/>
                <w:sz w:val="18"/>
                <w:lang w:val="de-DE"/>
              </w:rPr>
              <w:t>17</w:t>
            </w:r>
            <w:r w:rsidRPr="005D7E54">
              <w:rPr>
                <w:bCs/>
                <w:spacing w:val="10"/>
                <w:sz w:val="18"/>
                <w:lang w:val="de-DE"/>
              </w:rPr>
              <w:t xml:space="preserve">. </w:t>
            </w:r>
            <w:r w:rsidR="005D7E54" w:rsidRPr="005D7E54">
              <w:rPr>
                <w:bCs/>
                <w:spacing w:val="10"/>
                <w:sz w:val="18"/>
                <w:lang w:val="de-DE"/>
              </w:rPr>
              <w:t>September</w:t>
            </w:r>
            <w:r w:rsidRPr="005D7E54">
              <w:rPr>
                <w:bCs/>
                <w:spacing w:val="10"/>
                <w:sz w:val="18"/>
                <w:lang w:val="de-DE"/>
              </w:rPr>
              <w:t xml:space="preserve"> 2019</w:t>
            </w:r>
          </w:p>
        </w:tc>
      </w:tr>
    </w:tbl>
    <w:p w:rsidR="003D5BD4" w:rsidRPr="003D5BD4" w:rsidRDefault="003D5BD4" w:rsidP="003D5BD4">
      <w:pPr>
        <w:spacing w:before="600" w:after="240"/>
        <w:jc w:val="left"/>
        <w:rPr>
          <w:b/>
          <w:caps/>
          <w:lang w:val="de-DE"/>
        </w:rPr>
      </w:pPr>
      <w:bookmarkStart w:id="1" w:name="TitleOfDoc"/>
      <w:bookmarkEnd w:id="1"/>
      <w:r w:rsidRPr="003D5BD4">
        <w:rPr>
          <w:b/>
          <w:caps/>
          <w:lang w:val="de-DE"/>
        </w:rPr>
        <w:t xml:space="preserve">Teilüberarbeitung der Prüfungsrichtlinien für </w:t>
      </w:r>
      <w:r w:rsidR="0048148F" w:rsidRPr="003D5BD4">
        <w:rPr>
          <w:b/>
          <w:caps/>
          <w:lang w:val="de-DE"/>
        </w:rPr>
        <w:t xml:space="preserve">Grapefruit und </w:t>
      </w:r>
      <w:r w:rsidRPr="003D5BD4">
        <w:rPr>
          <w:b/>
          <w:caps/>
          <w:lang w:val="de-DE"/>
        </w:rPr>
        <w:t xml:space="preserve">Pampelmuse </w:t>
      </w:r>
      <w:r w:rsidR="00562828">
        <w:rPr>
          <w:b/>
          <w:caps/>
          <w:lang w:val="de-DE"/>
        </w:rPr>
        <w:t>(</w:t>
      </w:r>
      <w:r w:rsidRPr="003D5BD4">
        <w:rPr>
          <w:b/>
          <w:i/>
          <w:caps/>
          <w:lang w:val="de-DE"/>
        </w:rPr>
        <w:t>Citrus</w:t>
      </w:r>
      <w:r w:rsidRPr="003D5BD4">
        <w:rPr>
          <w:b/>
          <w:caps/>
          <w:lang w:val="de-DE"/>
        </w:rPr>
        <w:t xml:space="preserve"> L. – GRUPPE 4)</w:t>
      </w:r>
    </w:p>
    <w:p w:rsidR="003D5BD4" w:rsidRPr="003D5BD4" w:rsidRDefault="003D5BD4" w:rsidP="003D5BD4">
      <w:pPr>
        <w:spacing w:after="240"/>
        <w:jc w:val="left"/>
        <w:rPr>
          <w:i/>
          <w:iCs/>
          <w:lang w:val="de-DE"/>
        </w:rPr>
      </w:pPr>
      <w:bookmarkStart w:id="2" w:name="Prepared"/>
      <w:bookmarkEnd w:id="2"/>
      <w:r w:rsidRPr="003D5BD4">
        <w:rPr>
          <w:i/>
          <w:iCs/>
          <w:lang w:val="de-DE"/>
        </w:rPr>
        <w:t>von Sachverständigen aus Spanien erstelltes Dokument</w:t>
      </w:r>
    </w:p>
    <w:p w:rsidR="003D5BD4" w:rsidRPr="003D5BD4" w:rsidRDefault="003D5BD4" w:rsidP="003D5BD4">
      <w:pPr>
        <w:spacing w:after="600"/>
        <w:jc w:val="left"/>
        <w:rPr>
          <w:i/>
          <w:iCs/>
          <w:color w:val="A6A6A6" w:themeColor="background1" w:themeShade="A6"/>
          <w:lang w:val="de-DE"/>
        </w:rPr>
      </w:pPr>
      <w:r w:rsidRPr="003D5BD4">
        <w:rPr>
          <w:i/>
          <w:iCs/>
          <w:color w:val="A6A6A6" w:themeColor="background1" w:themeShade="A6"/>
          <w:lang w:val="de-DE"/>
        </w:rPr>
        <w:t>Haftungsausschluss:  dieses Dokument gibt nicht die Grundsätze oder eine Anleitung der UPOV wieder</w:t>
      </w:r>
    </w:p>
    <w:p w:rsidR="003D5BD4" w:rsidRPr="005D7E54" w:rsidRDefault="003D5BD4" w:rsidP="003D5BD4">
      <w:pPr>
        <w:suppressAutoHyphens/>
        <w:autoSpaceDN w:val="0"/>
        <w:textAlignment w:val="baseline"/>
        <w:rPr>
          <w:rFonts w:eastAsia="Arial" w:cs="Arial"/>
          <w:kern w:val="3"/>
          <w:lang w:val="de-DE"/>
        </w:rPr>
      </w:pPr>
      <w:r w:rsidRPr="003D5BD4">
        <w:rPr>
          <w:rFonts w:eastAsia="Arial" w:cs="Arial"/>
          <w:kern w:val="3"/>
          <w:lang w:val="de-DE"/>
        </w:rPr>
        <w:fldChar w:fldCharType="begin"/>
      </w:r>
      <w:r w:rsidRPr="003D5BD4">
        <w:rPr>
          <w:rFonts w:eastAsia="Arial" w:cs="Arial"/>
          <w:kern w:val="3"/>
          <w:lang w:val="de-DE"/>
        </w:rPr>
        <w:instrText xml:space="preserve"> AUTONUM  </w:instrText>
      </w:r>
      <w:r w:rsidRPr="003D5BD4">
        <w:rPr>
          <w:rFonts w:eastAsia="Arial" w:cs="Arial"/>
          <w:kern w:val="3"/>
          <w:lang w:val="de-DE"/>
        </w:rPr>
        <w:fldChar w:fldCharType="end"/>
      </w:r>
      <w:r w:rsidRPr="003D5BD4">
        <w:rPr>
          <w:rFonts w:eastAsia="Arial" w:cs="Arial"/>
          <w:kern w:val="3"/>
          <w:lang w:val="de-DE"/>
        </w:rPr>
        <w:tab/>
        <w:t xml:space="preserve">Zweck dieses Dokuments ist es, einen Vorschlag zur Teilüberarbeitung der Prüfungsrichtlinien für </w:t>
      </w:r>
      <w:r w:rsidR="0048148F" w:rsidRPr="003D5BD4">
        <w:rPr>
          <w:rFonts w:eastAsia="Arial" w:cs="Arial"/>
          <w:kern w:val="3"/>
          <w:lang w:val="de-DE"/>
        </w:rPr>
        <w:t xml:space="preserve">Grapefruit und </w:t>
      </w:r>
      <w:r w:rsidRPr="005D7E54">
        <w:rPr>
          <w:rFonts w:eastAsia="Arial" w:cs="Arial"/>
          <w:kern w:val="3"/>
          <w:lang w:val="de-DE"/>
        </w:rPr>
        <w:t>Pampelmuse (</w:t>
      </w:r>
      <w:r w:rsidRPr="005D7E54">
        <w:rPr>
          <w:rFonts w:eastAsia="Arial" w:cs="Arial"/>
          <w:i/>
          <w:kern w:val="3"/>
          <w:lang w:val="de-DE"/>
        </w:rPr>
        <w:t xml:space="preserve">Citrus </w:t>
      </w:r>
      <w:r w:rsidRPr="005D7E54">
        <w:rPr>
          <w:rFonts w:eastAsia="Arial" w:cs="Arial"/>
          <w:kern w:val="3"/>
          <w:lang w:val="de-DE"/>
        </w:rPr>
        <w:t>L. – Gruppe 4) (Dokument TG/204/1 Rev.) vorzulegen.</w:t>
      </w:r>
    </w:p>
    <w:p w:rsidR="003D5BD4" w:rsidRPr="005D7E54" w:rsidRDefault="003D5BD4" w:rsidP="003D5BD4">
      <w:pPr>
        <w:tabs>
          <w:tab w:val="left" w:pos="567"/>
        </w:tabs>
        <w:suppressAutoHyphens/>
        <w:autoSpaceDN w:val="0"/>
        <w:textAlignment w:val="baseline"/>
        <w:rPr>
          <w:rFonts w:eastAsia="Arial" w:cs="Arial"/>
          <w:kern w:val="3"/>
          <w:lang w:val="de-DE"/>
        </w:rPr>
      </w:pPr>
    </w:p>
    <w:p w:rsidR="003D5BD4" w:rsidRPr="005D7E54" w:rsidRDefault="003D5BD4" w:rsidP="00F125BA">
      <w:pPr>
        <w:tabs>
          <w:tab w:val="left" w:pos="567"/>
        </w:tabs>
        <w:suppressAutoHyphens/>
        <w:autoSpaceDN w:val="0"/>
        <w:textAlignment w:val="baseline"/>
        <w:rPr>
          <w:lang w:val="de-DE"/>
        </w:rPr>
      </w:pPr>
      <w:r w:rsidRPr="005D7E54">
        <w:rPr>
          <w:rFonts w:eastAsia="Arial" w:cs="Arial"/>
          <w:kern w:val="3"/>
          <w:lang w:val="de-DE"/>
        </w:rPr>
        <w:fldChar w:fldCharType="begin"/>
      </w:r>
      <w:r w:rsidRPr="005D7E54">
        <w:rPr>
          <w:rFonts w:eastAsia="Arial" w:cs="Arial"/>
          <w:kern w:val="3"/>
          <w:lang w:val="de-DE"/>
        </w:rPr>
        <w:instrText xml:space="preserve"> AUTONUM  </w:instrText>
      </w:r>
      <w:r w:rsidRPr="005D7E54">
        <w:rPr>
          <w:rFonts w:eastAsia="Arial" w:cs="Arial"/>
          <w:kern w:val="3"/>
          <w:lang w:val="de-DE"/>
        </w:rPr>
        <w:fldChar w:fldCharType="end"/>
      </w:r>
      <w:r w:rsidRPr="005D7E54">
        <w:rPr>
          <w:rFonts w:eastAsia="Arial" w:cs="Arial"/>
          <w:kern w:val="3"/>
          <w:lang w:val="de-DE"/>
        </w:rPr>
        <w:tab/>
      </w:r>
      <w:r w:rsidR="0027330E" w:rsidRPr="005D7E54">
        <w:rPr>
          <w:lang w:val="de-DE"/>
        </w:rPr>
        <w:t>Auf ihrer fünfzigsten Tagung vom 24. bis 28. Juni 2019 in Budapest, Ungarn, prüfte die Technische Arbeitsgruppe für Obstarten (TWF) auf der Grundlage der Dokumente TG/204/1 Rev. und TWF/50/8 „</w:t>
      </w:r>
      <w:r w:rsidR="0027330E" w:rsidRPr="005D7E54">
        <w:rPr>
          <w:i/>
          <w:lang w:val="de-DE"/>
        </w:rPr>
        <w:t>Partial revision of the Test Guidelines for Grapefruit and Pummelo (</w:t>
      </w:r>
      <w:r w:rsidR="0027330E" w:rsidRPr="005D7E54">
        <w:rPr>
          <w:rStyle w:val="Fuentedeprrafopredeter"/>
          <w:lang w:val="de-DE"/>
        </w:rPr>
        <w:t>Citrus</w:t>
      </w:r>
      <w:r w:rsidR="0027330E" w:rsidRPr="005D7E54">
        <w:rPr>
          <w:rStyle w:val="Fuentedeprrafopredeter"/>
          <w:i/>
          <w:lang w:val="de-DE"/>
        </w:rPr>
        <w:t> </w:t>
      </w:r>
      <w:r w:rsidR="0027330E" w:rsidRPr="005D7E54">
        <w:rPr>
          <w:i/>
          <w:lang w:val="de-DE"/>
        </w:rPr>
        <w:t>L. – Group 4)</w:t>
      </w:r>
      <w:r w:rsidR="0027330E" w:rsidRPr="005D7E54">
        <w:rPr>
          <w:lang w:val="de-DE"/>
        </w:rPr>
        <w:t xml:space="preserve">” einen Vorschlag für eine Teilüberarbeitung der Prüfungsrichtlinien für </w:t>
      </w:r>
      <w:r w:rsidR="0027330E" w:rsidRPr="005D7E54">
        <w:rPr>
          <w:rFonts w:eastAsia="Arial" w:cs="Arial"/>
          <w:kern w:val="3"/>
          <w:lang w:val="de-DE"/>
        </w:rPr>
        <w:t>Grapefruit und Pampelmuse (</w:t>
      </w:r>
      <w:r w:rsidR="0027330E" w:rsidRPr="005D7E54">
        <w:rPr>
          <w:rFonts w:eastAsia="Arial" w:cs="Arial"/>
          <w:i/>
          <w:kern w:val="3"/>
          <w:lang w:val="de-DE"/>
        </w:rPr>
        <w:t xml:space="preserve">Citrus </w:t>
      </w:r>
      <w:r w:rsidR="0027330E" w:rsidRPr="005D7E54">
        <w:rPr>
          <w:rFonts w:eastAsia="Arial" w:cs="Arial"/>
          <w:kern w:val="3"/>
          <w:lang w:val="de-DE"/>
        </w:rPr>
        <w:t>L. – Gruppe 4)</w:t>
      </w:r>
      <w:r w:rsidR="0027330E" w:rsidRPr="005D7E54">
        <w:rPr>
          <w:lang w:val="de-DE"/>
        </w:rPr>
        <w:t xml:space="preserve"> und schlug folgende Überarbeitungen vor (vergleiche Dokument TWF/50/13 „</w:t>
      </w:r>
      <w:r w:rsidR="0027330E" w:rsidRPr="005D7E54">
        <w:rPr>
          <w:i/>
          <w:iCs/>
          <w:lang w:val="de-DE"/>
        </w:rPr>
        <w:t>Report</w:t>
      </w:r>
      <w:r w:rsidR="0027330E" w:rsidRPr="005D7E54">
        <w:rPr>
          <w:lang w:val="de-DE"/>
        </w:rPr>
        <w:t>”, Absatz 92):</w:t>
      </w:r>
    </w:p>
    <w:p w:rsidR="0027330E" w:rsidRPr="005D7E54" w:rsidRDefault="0027330E" w:rsidP="003D5BD4">
      <w:pPr>
        <w:suppressAutoHyphens/>
        <w:autoSpaceDN w:val="0"/>
        <w:textAlignment w:val="baseline"/>
        <w:rPr>
          <w:rFonts w:eastAsia="Arial" w:cs="Arial"/>
          <w:kern w:val="3"/>
          <w:lang w:val="de-DE"/>
        </w:rPr>
      </w:pPr>
    </w:p>
    <w:p w:rsidR="003D5BD4" w:rsidRPr="005D7E54" w:rsidRDefault="003D5BD4" w:rsidP="003D5BD4">
      <w:pPr>
        <w:numPr>
          <w:ilvl w:val="0"/>
          <w:numId w:val="3"/>
        </w:numPr>
        <w:suppressAutoHyphens/>
        <w:autoSpaceDN w:val="0"/>
        <w:ind w:left="1134" w:hanging="567"/>
        <w:textAlignment w:val="baseline"/>
        <w:rPr>
          <w:rFonts w:eastAsia="MS Mincho" w:cs="Arial"/>
          <w:kern w:val="3"/>
          <w:lang w:val="de-DE"/>
        </w:rPr>
      </w:pPr>
      <w:r w:rsidRPr="005D7E54">
        <w:rPr>
          <w:rFonts w:eastAsia="MS Mincho" w:cs="Arial"/>
          <w:kern w:val="3"/>
          <w:lang w:val="de-DE"/>
        </w:rPr>
        <w:t>Merkmal 30 „Anthere: keimfähiger Pollen“</w:t>
      </w:r>
    </w:p>
    <w:p w:rsidR="003D5BD4" w:rsidRPr="005D7E54" w:rsidRDefault="003D5BD4" w:rsidP="00002B9D">
      <w:pPr>
        <w:numPr>
          <w:ilvl w:val="1"/>
          <w:numId w:val="33"/>
        </w:numPr>
        <w:suppressAutoHyphens/>
        <w:autoSpaceDN w:val="0"/>
        <w:ind w:left="1985" w:hanging="425"/>
        <w:textAlignment w:val="baseline"/>
        <w:rPr>
          <w:rFonts w:eastAsia="MS Mincho" w:cs="Arial"/>
          <w:kern w:val="3"/>
          <w:lang w:val="de-DE"/>
        </w:rPr>
      </w:pPr>
      <w:r w:rsidRPr="005D7E54">
        <w:rPr>
          <w:rFonts w:eastAsia="MS Mincho" w:cs="Arial"/>
          <w:kern w:val="3"/>
          <w:lang w:val="de-DE"/>
        </w:rPr>
        <w:t>Die Bezeichnung des Merkmals sollte geändert werden in: „Anthere: Keimfähigkeit des Pollen“</w:t>
      </w:r>
    </w:p>
    <w:p w:rsidR="003D5BD4" w:rsidRPr="005D7E54" w:rsidRDefault="003D5BD4" w:rsidP="00002B9D">
      <w:pPr>
        <w:numPr>
          <w:ilvl w:val="1"/>
          <w:numId w:val="33"/>
        </w:numPr>
        <w:suppressAutoHyphens/>
        <w:autoSpaceDN w:val="0"/>
        <w:ind w:left="1985" w:hanging="425"/>
        <w:textAlignment w:val="baseline"/>
        <w:rPr>
          <w:rFonts w:eastAsia="MS Mincho" w:cs="Arial"/>
          <w:kern w:val="3"/>
          <w:lang w:val="de-DE"/>
        </w:rPr>
      </w:pPr>
      <w:r w:rsidRPr="005D7E54">
        <w:rPr>
          <w:rFonts w:eastAsia="MS Mincho" w:cs="Arial"/>
          <w:kern w:val="3"/>
          <w:lang w:val="de-DE"/>
        </w:rPr>
        <w:t xml:space="preserve">Der Ausprägungstyp </w:t>
      </w:r>
      <w:r w:rsidR="0048148F" w:rsidRPr="005D7E54">
        <w:rPr>
          <w:rFonts w:eastAsia="MS Mincho" w:cs="Arial"/>
          <w:kern w:val="3"/>
          <w:lang w:val="de-DE"/>
        </w:rPr>
        <w:t xml:space="preserve">sollte </w:t>
      </w:r>
      <w:r w:rsidRPr="005D7E54">
        <w:rPr>
          <w:rFonts w:eastAsia="MS Mincho" w:cs="Arial"/>
          <w:kern w:val="3"/>
          <w:lang w:val="de-DE"/>
        </w:rPr>
        <w:t xml:space="preserve">von QL </w:t>
      </w:r>
      <w:r w:rsidR="0048148F" w:rsidRPr="005D7E54">
        <w:rPr>
          <w:rFonts w:eastAsia="MS Mincho" w:cs="Arial"/>
          <w:kern w:val="3"/>
          <w:lang w:val="de-DE"/>
        </w:rPr>
        <w:t>zu</w:t>
      </w:r>
      <w:r w:rsidRPr="005D7E54">
        <w:rPr>
          <w:rFonts w:eastAsia="MS Mincho" w:cs="Arial"/>
          <w:kern w:val="3"/>
          <w:lang w:val="de-DE"/>
        </w:rPr>
        <w:t xml:space="preserve"> QN geändert und Ausprägungsstufen einschließlich Beispielssorten sollten hinzugefügt werden</w:t>
      </w:r>
    </w:p>
    <w:p w:rsidR="003D5BD4" w:rsidRPr="005D7E54" w:rsidRDefault="003D5BD4" w:rsidP="00002B9D">
      <w:pPr>
        <w:numPr>
          <w:ilvl w:val="1"/>
          <w:numId w:val="33"/>
        </w:numPr>
        <w:suppressAutoHyphens/>
        <w:autoSpaceDN w:val="0"/>
        <w:ind w:left="1985" w:hanging="425"/>
        <w:textAlignment w:val="baseline"/>
        <w:rPr>
          <w:rFonts w:eastAsia="MS Mincho" w:cs="Arial"/>
          <w:kern w:val="3"/>
          <w:lang w:val="de-DE"/>
        </w:rPr>
      </w:pPr>
      <w:r w:rsidRPr="005D7E54">
        <w:rPr>
          <w:rFonts w:eastAsia="MS Mincho" w:cs="Arial"/>
          <w:kern w:val="3"/>
          <w:lang w:val="de-DE"/>
        </w:rPr>
        <w:t>Eine Erläuterung ist hinzuzufügen</w:t>
      </w:r>
    </w:p>
    <w:p w:rsidR="003D5BD4" w:rsidRPr="005D7E54" w:rsidRDefault="003D5BD4" w:rsidP="003D5BD4">
      <w:pPr>
        <w:numPr>
          <w:ilvl w:val="0"/>
          <w:numId w:val="2"/>
        </w:numPr>
        <w:suppressAutoHyphens/>
        <w:autoSpaceDN w:val="0"/>
        <w:ind w:left="1134" w:hanging="567"/>
        <w:textAlignment w:val="baseline"/>
        <w:rPr>
          <w:rFonts w:eastAsia="MS Mincho" w:cs="Arial"/>
          <w:kern w:val="3"/>
          <w:lang w:val="de-DE"/>
        </w:rPr>
      </w:pPr>
      <w:r w:rsidRPr="005D7E54">
        <w:rPr>
          <w:rFonts w:eastAsia="MS Mincho" w:cs="Arial"/>
          <w:kern w:val="3"/>
          <w:lang w:val="de-DE"/>
        </w:rPr>
        <w:t>Merkmal 50 „Fruchtoberfläche: Hauptfarbe(n)“</w:t>
      </w:r>
    </w:p>
    <w:p w:rsidR="003D5BD4" w:rsidRPr="005D7E54" w:rsidRDefault="003D5BD4" w:rsidP="00002B9D">
      <w:pPr>
        <w:numPr>
          <w:ilvl w:val="1"/>
          <w:numId w:val="34"/>
        </w:numPr>
        <w:suppressAutoHyphens/>
        <w:autoSpaceDN w:val="0"/>
        <w:ind w:left="1985" w:hanging="425"/>
        <w:textAlignment w:val="baseline"/>
        <w:rPr>
          <w:rFonts w:eastAsia="MS Mincho" w:cs="Arial"/>
          <w:kern w:val="3"/>
          <w:lang w:val="de-DE"/>
        </w:rPr>
      </w:pPr>
      <w:r w:rsidRPr="005D7E54">
        <w:rPr>
          <w:rFonts w:eastAsia="MS Mincho" w:cs="Arial"/>
          <w:kern w:val="3"/>
          <w:lang w:val="de-DE"/>
        </w:rPr>
        <w:t>Es sollte eine neue Ausprägungsstufe „gelblichorange“ hinzugefügt werden</w:t>
      </w:r>
    </w:p>
    <w:p w:rsidR="003D5BD4" w:rsidRPr="005D7E54" w:rsidRDefault="003D5BD4" w:rsidP="00002B9D">
      <w:pPr>
        <w:numPr>
          <w:ilvl w:val="1"/>
          <w:numId w:val="34"/>
        </w:numPr>
        <w:suppressAutoHyphens/>
        <w:autoSpaceDN w:val="0"/>
        <w:ind w:left="1985" w:hanging="425"/>
        <w:textAlignment w:val="baseline"/>
        <w:rPr>
          <w:rFonts w:eastAsia="MS Mincho" w:cs="Arial"/>
          <w:kern w:val="3"/>
          <w:lang w:val="de-DE"/>
        </w:rPr>
      </w:pPr>
      <w:r w:rsidRPr="005D7E54">
        <w:rPr>
          <w:rFonts w:eastAsia="MS Mincho" w:cs="Arial"/>
          <w:kern w:val="3"/>
          <w:lang w:val="de-DE"/>
        </w:rPr>
        <w:t>Beipielssorten sollten geändert werden</w:t>
      </w:r>
    </w:p>
    <w:p w:rsidR="003D5BD4" w:rsidRPr="005D7E54" w:rsidRDefault="003D5BD4" w:rsidP="003D5BD4">
      <w:pPr>
        <w:numPr>
          <w:ilvl w:val="0"/>
          <w:numId w:val="2"/>
        </w:numPr>
        <w:suppressAutoHyphens/>
        <w:autoSpaceDN w:val="0"/>
        <w:ind w:left="1134" w:hanging="567"/>
        <w:textAlignment w:val="baseline"/>
        <w:rPr>
          <w:rFonts w:eastAsia="MS Mincho" w:cs="Arial"/>
          <w:kern w:val="3"/>
          <w:lang w:val="de-DE"/>
        </w:rPr>
      </w:pPr>
      <w:r w:rsidRPr="005D7E54">
        <w:rPr>
          <w:rFonts w:eastAsia="MS Mincho" w:cs="Arial"/>
          <w:kern w:val="3"/>
          <w:lang w:val="de-DE"/>
        </w:rPr>
        <w:t xml:space="preserve">Der Wortlaut von Stufe 1 von Merkmal 63 „Frucht: Farbe der Albedo“ sollte geändert werden und „weiß” lauten </w:t>
      </w:r>
    </w:p>
    <w:p w:rsidR="003D5BD4" w:rsidRPr="005D7E54" w:rsidRDefault="003D5BD4" w:rsidP="003D5BD4">
      <w:pPr>
        <w:numPr>
          <w:ilvl w:val="0"/>
          <w:numId w:val="2"/>
        </w:numPr>
        <w:suppressAutoHyphens/>
        <w:autoSpaceDN w:val="0"/>
        <w:ind w:left="1134" w:hanging="567"/>
        <w:textAlignment w:val="baseline"/>
        <w:rPr>
          <w:rFonts w:eastAsia="MS Mincho" w:cs="Arial"/>
          <w:kern w:val="3"/>
          <w:lang w:val="de-DE"/>
        </w:rPr>
      </w:pPr>
      <w:r w:rsidRPr="005D7E54">
        <w:rPr>
          <w:rFonts w:eastAsia="MS Mincho" w:cs="Arial"/>
          <w:kern w:val="3"/>
          <w:lang w:val="de-DE"/>
        </w:rPr>
        <w:t>Hinzufügung eines neuen Merkmals 66 „</w:t>
      </w:r>
      <w:r w:rsidRPr="005D7E54">
        <w:rPr>
          <w:rFonts w:eastAsia="MS Mincho" w:cs="Arial"/>
          <w:kern w:val="3"/>
          <w:u w:val="single"/>
          <w:lang w:val="de-DE"/>
        </w:rPr>
        <w:t>Nur Sorten mit Frucht: zweifarbige Segmente: vorhanden</w:t>
      </w:r>
      <w:r w:rsidRPr="005D7E54">
        <w:rPr>
          <w:rFonts w:eastAsia="MS Mincho" w:cs="Arial"/>
          <w:kern w:val="3"/>
          <w:lang w:val="de-DE"/>
        </w:rPr>
        <w:t>: Frucht: Verteilung der Rotfärbung“ nach Merkmal 65 „Frucht: zweifarbige Segmente“</w:t>
      </w:r>
    </w:p>
    <w:p w:rsidR="003D5BD4" w:rsidRPr="005D7E54" w:rsidRDefault="003D5BD4" w:rsidP="003D5BD4">
      <w:pPr>
        <w:numPr>
          <w:ilvl w:val="0"/>
          <w:numId w:val="2"/>
        </w:numPr>
        <w:suppressAutoHyphens/>
        <w:autoSpaceDN w:val="0"/>
        <w:ind w:left="1134" w:hanging="567"/>
        <w:textAlignment w:val="baseline"/>
        <w:rPr>
          <w:rFonts w:eastAsia="MS Mincho" w:cs="Arial"/>
          <w:kern w:val="3"/>
          <w:lang w:val="de-DE"/>
        </w:rPr>
      </w:pPr>
      <w:r w:rsidRPr="005D7E54">
        <w:rPr>
          <w:rFonts w:eastAsia="MS Mincho" w:cs="Arial"/>
          <w:kern w:val="3"/>
          <w:lang w:val="de-DE"/>
        </w:rPr>
        <w:t>Merkmal 66 „Frucht: Hauptfarbe des Fleisches“</w:t>
      </w:r>
    </w:p>
    <w:p w:rsidR="003D5BD4" w:rsidRPr="005D7E54" w:rsidRDefault="003D5BD4" w:rsidP="00573C75">
      <w:pPr>
        <w:numPr>
          <w:ilvl w:val="1"/>
          <w:numId w:val="35"/>
        </w:numPr>
        <w:suppressAutoHyphens/>
        <w:autoSpaceDN w:val="0"/>
        <w:ind w:left="1985" w:hanging="425"/>
        <w:textAlignment w:val="baseline"/>
        <w:rPr>
          <w:rFonts w:eastAsia="MS Mincho" w:cs="Arial"/>
          <w:kern w:val="3"/>
          <w:lang w:val="de-DE"/>
        </w:rPr>
      </w:pPr>
      <w:r w:rsidRPr="005D7E54">
        <w:rPr>
          <w:rFonts w:eastAsia="MS Mincho" w:cs="Arial"/>
          <w:kern w:val="3"/>
          <w:lang w:val="de-DE"/>
        </w:rPr>
        <w:t>Der Wortlaut von Stufe 1 sollte geändert werden und „grünlichgelb“ lauten</w:t>
      </w:r>
    </w:p>
    <w:p w:rsidR="003D5BD4" w:rsidRPr="005D7E54" w:rsidRDefault="003D5BD4" w:rsidP="00573C75">
      <w:pPr>
        <w:numPr>
          <w:ilvl w:val="1"/>
          <w:numId w:val="35"/>
        </w:numPr>
        <w:suppressAutoHyphens/>
        <w:autoSpaceDN w:val="0"/>
        <w:ind w:left="1985" w:hanging="425"/>
        <w:textAlignment w:val="baseline"/>
        <w:rPr>
          <w:rFonts w:eastAsia="MS Mincho" w:cs="Arial"/>
          <w:kern w:val="3"/>
          <w:lang w:val="de-DE"/>
        </w:rPr>
      </w:pPr>
      <w:r w:rsidRPr="005D7E54">
        <w:rPr>
          <w:rFonts w:eastAsia="MS Mincho" w:cs="Arial"/>
          <w:kern w:val="3"/>
          <w:lang w:val="de-DE"/>
        </w:rPr>
        <w:t>Es sollte eine neue Ausprägungsstufe „orange” einschließlich einer Beispielssorte hinzugefügt werden</w:t>
      </w:r>
    </w:p>
    <w:p w:rsidR="003D5BD4" w:rsidRPr="005D7E54" w:rsidRDefault="003D5BD4" w:rsidP="003D5BD4">
      <w:pPr>
        <w:numPr>
          <w:ilvl w:val="0"/>
          <w:numId w:val="2"/>
        </w:numPr>
        <w:suppressAutoHyphens/>
        <w:autoSpaceDN w:val="0"/>
        <w:ind w:left="1134" w:hanging="567"/>
        <w:jc w:val="left"/>
        <w:textAlignment w:val="baseline"/>
        <w:rPr>
          <w:rFonts w:eastAsia="MS Mincho" w:cs="Arial"/>
          <w:kern w:val="3"/>
          <w:lang w:val="de-DE"/>
        </w:rPr>
      </w:pPr>
      <w:r w:rsidRPr="005D7E54">
        <w:rPr>
          <w:rFonts w:eastAsia="MS Mincho" w:cs="Arial"/>
          <w:kern w:val="3"/>
          <w:lang w:val="de-DE"/>
        </w:rPr>
        <w:t>Merkmal 81 „</w:t>
      </w:r>
      <w:r w:rsidR="006C3C10" w:rsidRPr="005D7E54">
        <w:rPr>
          <w:rFonts w:eastAsia="MS Mincho" w:cs="Arial"/>
          <w:kern w:val="3"/>
          <w:lang w:val="de-DE"/>
        </w:rPr>
        <w:t xml:space="preserve">Frucht: Anzahl Samen (manuelle </w:t>
      </w:r>
      <w:r w:rsidRPr="005D7E54">
        <w:rPr>
          <w:rFonts w:eastAsia="MS Mincho" w:cs="Arial"/>
          <w:kern w:val="3"/>
          <w:lang w:val="de-DE"/>
        </w:rPr>
        <w:t>kontrollierte Selbstbestäubung) sollte gestrichen und die Erläuterung zu 82 „Frucht: Anzahl Samen (frei abblühend)“ überarbeitet werden</w:t>
      </w:r>
      <w:r w:rsidR="00562828" w:rsidRPr="005D7E54">
        <w:rPr>
          <w:rFonts w:eastAsia="MS Mincho" w:cs="Arial"/>
          <w:kern w:val="3"/>
          <w:lang w:val="de-DE"/>
        </w:rPr>
        <w:t>.</w:t>
      </w:r>
      <w:r w:rsidRPr="005D7E54">
        <w:rPr>
          <w:rFonts w:eastAsia="MS Mincho" w:cs="Arial"/>
          <w:kern w:val="3"/>
          <w:lang w:val="de-DE"/>
        </w:rPr>
        <w:br/>
      </w:r>
    </w:p>
    <w:p w:rsidR="003D5BD4" w:rsidRPr="003D5BD4" w:rsidRDefault="003D5BD4" w:rsidP="003D5BD4">
      <w:pPr>
        <w:suppressAutoHyphens/>
        <w:autoSpaceDN w:val="0"/>
        <w:textAlignment w:val="baseline"/>
        <w:rPr>
          <w:rFonts w:eastAsia="Arial" w:cs="Arial"/>
          <w:color w:val="000000"/>
          <w:kern w:val="3"/>
          <w:szCs w:val="24"/>
          <w:lang w:val="de-DE"/>
        </w:rPr>
      </w:pPr>
      <w:r w:rsidRPr="005D7E54">
        <w:rPr>
          <w:rFonts w:eastAsia="Arial" w:cs="Arial"/>
          <w:color w:val="000000"/>
          <w:kern w:val="3"/>
          <w:szCs w:val="24"/>
          <w:lang w:val="de-DE"/>
        </w:rPr>
        <w:fldChar w:fldCharType="begin"/>
      </w:r>
      <w:r w:rsidRPr="005D7E54">
        <w:rPr>
          <w:rFonts w:eastAsia="Arial" w:cs="Arial"/>
          <w:color w:val="000000"/>
          <w:kern w:val="3"/>
          <w:szCs w:val="24"/>
          <w:lang w:val="de-DE"/>
        </w:rPr>
        <w:instrText xml:space="preserve"> AUTONUM  </w:instrText>
      </w:r>
      <w:r w:rsidRPr="005D7E54">
        <w:rPr>
          <w:rFonts w:eastAsia="Arial" w:cs="Arial"/>
          <w:color w:val="000000"/>
          <w:kern w:val="3"/>
          <w:szCs w:val="24"/>
          <w:lang w:val="de-DE"/>
        </w:rPr>
        <w:fldChar w:fldCharType="end"/>
      </w:r>
      <w:r w:rsidRPr="005D7E54">
        <w:rPr>
          <w:rFonts w:eastAsia="Arial" w:cs="Arial"/>
          <w:color w:val="000000"/>
          <w:kern w:val="3"/>
          <w:szCs w:val="24"/>
          <w:lang w:val="de-DE"/>
        </w:rPr>
        <w:tab/>
        <w:t>Der Anhang zu diesen Dokumenten gibt die Änderungen an der Allgemeinen Merkmalstabelle für Zitrus wi</w:t>
      </w:r>
      <w:r w:rsidR="00562828" w:rsidRPr="005D7E54">
        <w:rPr>
          <w:rFonts w:eastAsia="Arial" w:cs="Arial"/>
          <w:color w:val="000000"/>
          <w:kern w:val="3"/>
          <w:szCs w:val="24"/>
          <w:lang w:val="de-DE"/>
        </w:rPr>
        <w:t>e</w:t>
      </w:r>
      <w:r w:rsidRPr="005D7E54">
        <w:rPr>
          <w:rFonts w:eastAsia="Arial" w:cs="Arial"/>
          <w:color w:val="000000"/>
          <w:kern w:val="3"/>
          <w:szCs w:val="24"/>
          <w:lang w:val="de-DE"/>
        </w:rPr>
        <w:t>der, die sich aus den in diesem Dokument dargelegten Änderungen an den Prüfungsrichtlinien für Pampelmuse (Grapefruit und) (</w:t>
      </w:r>
      <w:r w:rsidRPr="005D7E54">
        <w:rPr>
          <w:rFonts w:eastAsia="Arial" w:cs="Arial"/>
          <w:i/>
          <w:color w:val="000000"/>
          <w:kern w:val="3"/>
          <w:szCs w:val="24"/>
          <w:lang w:val="de-DE"/>
        </w:rPr>
        <w:t>Citrus</w:t>
      </w:r>
      <w:r w:rsidRPr="005D7E54">
        <w:rPr>
          <w:rFonts w:eastAsia="Arial" w:cs="Arial"/>
          <w:color w:val="000000"/>
          <w:kern w:val="3"/>
          <w:szCs w:val="24"/>
          <w:lang w:val="de-DE"/>
        </w:rPr>
        <w:t xml:space="preserve"> L. - Gruppe 4) sowie den Änderungen an den Prüfungsrichtlinien für Orangen </w:t>
      </w:r>
      <w:r w:rsidRPr="005D7E54">
        <w:rPr>
          <w:rFonts w:eastAsia="Arial" w:cs="Arial"/>
          <w:i/>
          <w:color w:val="000000"/>
          <w:kern w:val="3"/>
          <w:szCs w:val="24"/>
          <w:lang w:val="de-DE"/>
        </w:rPr>
        <w:t xml:space="preserve">(Citrus </w:t>
      </w:r>
      <w:r w:rsidR="00562828" w:rsidRPr="005D7E54">
        <w:rPr>
          <w:rFonts w:eastAsia="Arial" w:cs="Arial"/>
          <w:color w:val="000000"/>
          <w:kern w:val="3"/>
          <w:szCs w:val="24"/>
          <w:lang w:val="de-DE"/>
        </w:rPr>
        <w:t>L. - Gruppe 2) ergeben</w:t>
      </w:r>
      <w:r w:rsidRPr="005D7E54">
        <w:rPr>
          <w:rFonts w:eastAsia="Arial" w:cs="Arial"/>
          <w:color w:val="000000"/>
          <w:kern w:val="3"/>
          <w:szCs w:val="24"/>
          <w:lang w:val="de-DE"/>
        </w:rPr>
        <w:t>, wie in Dokument TC/55/19 dargelegt.</w:t>
      </w:r>
    </w:p>
    <w:p w:rsidR="003D5BD4" w:rsidRPr="003D5BD4" w:rsidRDefault="003D5BD4" w:rsidP="003D5BD4">
      <w:pPr>
        <w:suppressAutoHyphens/>
        <w:autoSpaceDN w:val="0"/>
        <w:textAlignment w:val="baseline"/>
        <w:rPr>
          <w:rFonts w:eastAsia="Arial" w:cs="Arial"/>
          <w:color w:val="000000"/>
          <w:kern w:val="3"/>
          <w:szCs w:val="24"/>
          <w:lang w:val="de-DE"/>
        </w:rPr>
      </w:pPr>
    </w:p>
    <w:p w:rsidR="003D5BD4" w:rsidRPr="003D5BD4" w:rsidRDefault="003D5BD4" w:rsidP="003D5BD4">
      <w:pPr>
        <w:suppressAutoHyphens/>
        <w:autoSpaceDN w:val="0"/>
        <w:textAlignment w:val="baseline"/>
        <w:rPr>
          <w:rFonts w:eastAsia="Arial" w:cs="Arial"/>
          <w:color w:val="000000"/>
          <w:kern w:val="3"/>
          <w:sz w:val="24"/>
          <w:szCs w:val="24"/>
          <w:lang w:val="de-DE"/>
        </w:rPr>
      </w:pPr>
      <w:r w:rsidRPr="003D5BD4">
        <w:rPr>
          <w:rFonts w:eastAsia="Arial" w:cs="Arial"/>
          <w:color w:val="000000"/>
          <w:kern w:val="3"/>
          <w:lang w:val="de-DE"/>
        </w:rPr>
        <w:fldChar w:fldCharType="begin"/>
      </w:r>
      <w:r w:rsidRPr="003D5BD4">
        <w:rPr>
          <w:rFonts w:eastAsia="Arial" w:cs="Arial"/>
          <w:color w:val="000000"/>
          <w:kern w:val="3"/>
          <w:lang w:val="de-DE"/>
        </w:rPr>
        <w:instrText xml:space="preserve"> AUTONUM  </w:instrText>
      </w:r>
      <w:r w:rsidRPr="003D5BD4">
        <w:rPr>
          <w:rFonts w:eastAsia="Arial" w:cs="Arial"/>
          <w:color w:val="000000"/>
          <w:kern w:val="3"/>
          <w:lang w:val="de-DE"/>
        </w:rPr>
        <w:fldChar w:fldCharType="end"/>
      </w:r>
      <w:r w:rsidRPr="003D5BD4">
        <w:rPr>
          <w:rFonts w:eastAsia="Arial" w:cs="Arial"/>
          <w:color w:val="000000"/>
          <w:kern w:val="3"/>
          <w:lang w:val="de-DE"/>
        </w:rPr>
        <w:tab/>
        <w:t xml:space="preserve">Die vorgeschlagenen Änderungen sind nachfolgend durch Hervorheben und </w:t>
      </w:r>
      <w:r w:rsidRPr="003D5BD4">
        <w:rPr>
          <w:rFonts w:eastAsia="Arial" w:cs="Arial"/>
          <w:color w:val="000000"/>
          <w:kern w:val="3"/>
          <w:u w:val="single"/>
          <w:shd w:val="clear" w:color="auto" w:fill="C0C0C0"/>
          <w:lang w:val="de-DE"/>
        </w:rPr>
        <w:t>Unterstreichen</w:t>
      </w:r>
      <w:r w:rsidRPr="003D5BD4">
        <w:rPr>
          <w:rFonts w:eastAsia="Arial" w:cs="Arial"/>
          <w:color w:val="000000"/>
          <w:kern w:val="3"/>
          <w:lang w:val="de-DE"/>
        </w:rPr>
        <w:t xml:space="preserve"> (Einfügungen) und </w:t>
      </w:r>
      <w:r w:rsidRPr="003D5BD4">
        <w:rPr>
          <w:rFonts w:eastAsia="Arial" w:cs="Arial"/>
          <w:strike/>
          <w:color w:val="000000"/>
          <w:kern w:val="3"/>
          <w:shd w:val="clear" w:color="auto" w:fill="C0C0C0"/>
          <w:lang w:val="de-DE"/>
        </w:rPr>
        <w:t>Durchstreiche</w:t>
      </w:r>
      <w:r w:rsidRPr="003D5BD4">
        <w:rPr>
          <w:rFonts w:eastAsia="Arial" w:cs="Arial"/>
          <w:color w:val="000000"/>
          <w:kern w:val="3"/>
          <w:shd w:val="clear" w:color="auto" w:fill="C0C0C0"/>
          <w:lang w:val="de-DE"/>
        </w:rPr>
        <w:t>n</w:t>
      </w:r>
      <w:r w:rsidRPr="003D5BD4">
        <w:rPr>
          <w:rFonts w:eastAsia="Arial" w:cs="Arial"/>
          <w:color w:val="000000"/>
          <w:kern w:val="3"/>
          <w:lang w:val="de-DE"/>
        </w:rPr>
        <w:t xml:space="preserve"> (Streichungen) angegeben.</w:t>
      </w:r>
    </w:p>
    <w:p w:rsidR="00AF1508" w:rsidRPr="003D5BD4" w:rsidRDefault="00AF1508" w:rsidP="00AF1508">
      <w:pPr>
        <w:pStyle w:val="Standard1"/>
        <w:rPr>
          <w:lang w:val="de-DE"/>
        </w:rPr>
      </w:pPr>
    </w:p>
    <w:p w:rsidR="00AF1508" w:rsidRPr="003D5BD4" w:rsidRDefault="00AF1508" w:rsidP="00AF1508">
      <w:pPr>
        <w:pStyle w:val="Standard1"/>
        <w:rPr>
          <w:lang w:val="de-DE"/>
        </w:rPr>
      </w:pPr>
    </w:p>
    <w:p w:rsidR="003D5BD4" w:rsidRPr="003D5BD4" w:rsidRDefault="00AF1508" w:rsidP="003D5BD4">
      <w:pPr>
        <w:pStyle w:val="Standard1"/>
        <w:rPr>
          <w:lang w:val="de-DE"/>
        </w:rPr>
      </w:pPr>
      <w:r w:rsidRPr="003D5BD4">
        <w:rPr>
          <w:rStyle w:val="Fuentedeprrafopredeter"/>
          <w:u w:val="single"/>
          <w:lang w:val="de-DE"/>
        </w:rPr>
        <w:br w:type="page"/>
      </w:r>
      <w:r w:rsidR="003D5BD4" w:rsidRPr="003D5BD4">
        <w:rPr>
          <w:rStyle w:val="Fuentedeprrafopredeter"/>
          <w:u w:val="single"/>
          <w:lang w:val="de-DE"/>
        </w:rPr>
        <w:lastRenderedPageBreak/>
        <w:t>Vorgeschlagene Änderungen an Merkmal 30 „Anthere: keimfähiger Pollen“</w:t>
      </w:r>
    </w:p>
    <w:p w:rsidR="003D5BD4" w:rsidRPr="003D5BD4" w:rsidRDefault="003D5BD4" w:rsidP="003D5BD4">
      <w:pPr>
        <w:pStyle w:val="Standard1"/>
        <w:jc w:val="left"/>
        <w:rPr>
          <w:lang w:val="de-DE"/>
        </w:rPr>
      </w:pPr>
    </w:p>
    <w:p w:rsidR="00AF1508" w:rsidRDefault="003D5BD4" w:rsidP="005D7E54">
      <w:pPr>
        <w:pStyle w:val="Standard1"/>
        <w:jc w:val="left"/>
        <w:rPr>
          <w:rStyle w:val="Fuentedeprrafopredeter"/>
          <w:i/>
        </w:rPr>
      </w:pPr>
      <w:r w:rsidRPr="0002071D">
        <w:rPr>
          <w:rStyle w:val="Fuentedeprrafopredeter"/>
          <w:i/>
          <w:lang w:val="de-DE"/>
        </w:rPr>
        <w:t>Derzeitiger Wortlaut</w:t>
      </w:r>
    </w:p>
    <w:p w:rsidR="00AF1508" w:rsidRDefault="00AF1508" w:rsidP="00AF1508">
      <w:pPr>
        <w:pStyle w:val="Standard1"/>
        <w:jc w:val="left"/>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953834" w:rsidTr="000A2778">
        <w:trPr>
          <w:cantSplit/>
          <w:jc w:val="center"/>
        </w:trPr>
        <w:tc>
          <w:tcPr>
            <w:tcW w:w="554" w:type="dxa"/>
            <w:tcBorders>
              <w:top w:val="single" w:sz="4" w:space="0" w:color="auto"/>
              <w:bottom w:val="single" w:sz="4" w:space="0" w:color="auto"/>
            </w:tcBorders>
          </w:tcPr>
          <w:p w:rsidR="00AF1508" w:rsidRPr="00347DB9" w:rsidRDefault="00AF1508" w:rsidP="000A2778">
            <w:pPr>
              <w:pStyle w:val="Normaltb"/>
              <w:jc w:val="center"/>
              <w:rPr>
                <w:rFonts w:ascii="Arial" w:hAnsi="Arial" w:cs="Arial"/>
                <w:b w:val="0"/>
                <w:sz w:val="16"/>
                <w:szCs w:val="16"/>
              </w:rPr>
            </w:pPr>
          </w:p>
        </w:tc>
        <w:tc>
          <w:tcPr>
            <w:tcW w:w="410" w:type="dxa"/>
            <w:tcBorders>
              <w:top w:val="single" w:sz="4" w:space="0" w:color="auto"/>
              <w:bottom w:val="single" w:sz="4" w:space="0" w:color="auto"/>
            </w:tcBorders>
          </w:tcPr>
          <w:p w:rsidR="00AF1508" w:rsidRPr="00347DB9" w:rsidRDefault="00AF1508" w:rsidP="000A2778">
            <w:pPr>
              <w:pStyle w:val="Normalt"/>
              <w:jc w:val="center"/>
              <w:rPr>
                <w:rFonts w:ascii="Arial" w:hAnsi="Arial" w:cs="Arial"/>
                <w:sz w:val="16"/>
                <w:szCs w:val="16"/>
              </w:rPr>
            </w:pPr>
          </w:p>
        </w:tc>
        <w:tc>
          <w:tcPr>
            <w:tcW w:w="1843" w:type="dxa"/>
            <w:tcBorders>
              <w:top w:val="single" w:sz="4" w:space="0" w:color="auto"/>
              <w:bottom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English</w:t>
            </w:r>
          </w:p>
        </w:tc>
        <w:tc>
          <w:tcPr>
            <w:tcW w:w="1843" w:type="dxa"/>
            <w:tcBorders>
              <w:top w:val="single" w:sz="4" w:space="0" w:color="auto"/>
              <w:bottom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français</w:t>
            </w:r>
          </w:p>
        </w:tc>
        <w:tc>
          <w:tcPr>
            <w:tcW w:w="1843" w:type="dxa"/>
            <w:tcBorders>
              <w:top w:val="single" w:sz="4" w:space="0" w:color="auto"/>
              <w:bottom w:val="single" w:sz="4" w:space="0" w:color="auto"/>
            </w:tcBorders>
          </w:tcPr>
          <w:p w:rsidR="00AF1508" w:rsidRPr="00347DB9" w:rsidRDefault="00AF1508" w:rsidP="000A2778">
            <w:pPr>
              <w:pStyle w:val="Normaltb"/>
              <w:rPr>
                <w:rFonts w:ascii="Arial" w:hAnsi="Arial" w:cs="Arial"/>
                <w:b w:val="0"/>
                <w:sz w:val="16"/>
                <w:szCs w:val="16"/>
                <w:lang w:val="de-DE"/>
              </w:rPr>
            </w:pPr>
            <w:r w:rsidRPr="00347DB9">
              <w:rPr>
                <w:rFonts w:ascii="Arial" w:hAnsi="Arial" w:cs="Arial"/>
                <w:b w:val="0"/>
                <w:sz w:val="16"/>
                <w:szCs w:val="16"/>
                <w:lang w:val="de-DE"/>
              </w:rPr>
              <w:t>deutsch</w:t>
            </w:r>
          </w:p>
        </w:tc>
        <w:tc>
          <w:tcPr>
            <w:tcW w:w="1843" w:type="dxa"/>
            <w:tcBorders>
              <w:top w:val="single" w:sz="4" w:space="0" w:color="auto"/>
              <w:bottom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español</w:t>
            </w:r>
          </w:p>
        </w:tc>
        <w:tc>
          <w:tcPr>
            <w:tcW w:w="2410" w:type="dxa"/>
            <w:tcBorders>
              <w:top w:val="single" w:sz="4" w:space="0" w:color="auto"/>
              <w:bottom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Example Varieties</w:t>
            </w:r>
            <w:r w:rsidRPr="00347DB9">
              <w:rPr>
                <w:rFonts w:ascii="Arial" w:hAnsi="Arial" w:cs="Arial"/>
                <w:b w:val="0"/>
                <w:sz w:val="16"/>
                <w:szCs w:val="16"/>
              </w:rPr>
              <w:br/>
              <w:t>Exemples</w:t>
            </w:r>
            <w:r w:rsidRPr="00347DB9">
              <w:rPr>
                <w:rFonts w:ascii="Arial" w:hAnsi="Arial" w:cs="Arial"/>
                <w:b w:val="0"/>
                <w:sz w:val="16"/>
                <w:szCs w:val="16"/>
              </w:rPr>
              <w:br/>
              <w:t>Beispielssorten</w:t>
            </w:r>
            <w:r w:rsidRPr="00347DB9">
              <w:rPr>
                <w:rFonts w:ascii="Arial" w:hAnsi="Arial" w:cs="Arial"/>
                <w:b w:val="0"/>
                <w:sz w:val="16"/>
                <w:szCs w:val="16"/>
              </w:rPr>
              <w:br/>
              <w:t>Variedades ejemplo</w:t>
            </w:r>
          </w:p>
        </w:tc>
        <w:tc>
          <w:tcPr>
            <w:tcW w:w="567" w:type="dxa"/>
            <w:tcBorders>
              <w:top w:val="single" w:sz="4" w:space="0" w:color="auto"/>
              <w:bottom w:val="single" w:sz="4" w:space="0" w:color="auto"/>
            </w:tcBorders>
          </w:tcPr>
          <w:p w:rsidR="00AF1508" w:rsidRPr="00347DB9" w:rsidRDefault="00AF1508" w:rsidP="000A2778">
            <w:pPr>
              <w:pStyle w:val="Normaltb"/>
              <w:jc w:val="center"/>
              <w:rPr>
                <w:rFonts w:ascii="Arial" w:hAnsi="Arial" w:cs="Arial"/>
                <w:b w:val="0"/>
                <w:sz w:val="16"/>
                <w:szCs w:val="16"/>
              </w:rPr>
            </w:pPr>
            <w:r w:rsidRPr="00347DB9">
              <w:rPr>
                <w:rFonts w:ascii="Arial" w:hAnsi="Arial" w:cs="Arial"/>
                <w:b w:val="0"/>
                <w:sz w:val="16"/>
                <w:szCs w:val="16"/>
              </w:rPr>
              <w:br/>
              <w:t>Note/</w:t>
            </w:r>
            <w:r w:rsidRPr="00347DB9">
              <w:rPr>
                <w:rFonts w:ascii="Arial" w:hAnsi="Arial" w:cs="Arial"/>
                <w:b w:val="0"/>
                <w:sz w:val="16"/>
                <w:szCs w:val="16"/>
              </w:rPr>
              <w:br/>
              <w:t>Nota</w:t>
            </w:r>
          </w:p>
        </w:tc>
      </w:tr>
      <w:tr w:rsidR="00AF1508" w:rsidRPr="00953834" w:rsidTr="000A2778">
        <w:trPr>
          <w:cantSplit/>
          <w:jc w:val="center"/>
        </w:trPr>
        <w:tc>
          <w:tcPr>
            <w:tcW w:w="554" w:type="dxa"/>
            <w:tcBorders>
              <w:top w:val="single" w:sz="4" w:space="0" w:color="auto"/>
            </w:tcBorders>
          </w:tcPr>
          <w:p w:rsidR="00AF1508" w:rsidRPr="00953834" w:rsidRDefault="00AF1508" w:rsidP="000A2778">
            <w:pPr>
              <w:pStyle w:val="Normaltb"/>
              <w:jc w:val="center"/>
              <w:rPr>
                <w:rFonts w:ascii="Arial" w:hAnsi="Arial" w:cs="Arial"/>
                <w:sz w:val="16"/>
                <w:szCs w:val="16"/>
              </w:rPr>
            </w:pPr>
            <w:r w:rsidRPr="00953834">
              <w:rPr>
                <w:rFonts w:ascii="Arial" w:hAnsi="Arial" w:cs="Arial"/>
                <w:sz w:val="16"/>
                <w:szCs w:val="16"/>
              </w:rPr>
              <w:t>30.</w:t>
            </w:r>
          </w:p>
        </w:tc>
        <w:tc>
          <w:tcPr>
            <w:tcW w:w="410" w:type="dxa"/>
            <w:tcBorders>
              <w:top w:val="single" w:sz="4" w:space="0" w:color="auto"/>
            </w:tcBorders>
          </w:tcPr>
          <w:p w:rsidR="00AF1508" w:rsidRPr="00953834" w:rsidRDefault="00AF1508" w:rsidP="000A2778">
            <w:pPr>
              <w:pStyle w:val="Normalt"/>
              <w:jc w:val="center"/>
              <w:rPr>
                <w:rFonts w:ascii="Arial" w:hAnsi="Arial" w:cs="Arial"/>
                <w:b/>
                <w:sz w:val="16"/>
                <w:szCs w:val="16"/>
              </w:rPr>
            </w:pPr>
          </w:p>
        </w:tc>
        <w:tc>
          <w:tcPr>
            <w:tcW w:w="1843" w:type="dxa"/>
            <w:tcBorders>
              <w:top w:val="single" w:sz="4" w:space="0" w:color="auto"/>
            </w:tcBorders>
          </w:tcPr>
          <w:p w:rsidR="00AF1508" w:rsidRPr="00953834" w:rsidRDefault="00AF1508" w:rsidP="000A2778">
            <w:pPr>
              <w:pStyle w:val="Normaltb"/>
              <w:rPr>
                <w:rFonts w:ascii="Arial" w:hAnsi="Arial" w:cs="Arial"/>
                <w:sz w:val="16"/>
                <w:szCs w:val="16"/>
              </w:rPr>
            </w:pPr>
            <w:r w:rsidRPr="00953834">
              <w:rPr>
                <w:rFonts w:ascii="Arial" w:hAnsi="Arial" w:cs="Arial"/>
                <w:sz w:val="16"/>
                <w:szCs w:val="16"/>
              </w:rPr>
              <w:t>Anther: viable pollen</w:t>
            </w:r>
          </w:p>
        </w:tc>
        <w:tc>
          <w:tcPr>
            <w:tcW w:w="1843" w:type="dxa"/>
            <w:tcBorders>
              <w:top w:val="single" w:sz="4" w:space="0" w:color="auto"/>
            </w:tcBorders>
          </w:tcPr>
          <w:p w:rsidR="00AF1508" w:rsidRPr="00953834" w:rsidRDefault="00AF1508" w:rsidP="000A2778">
            <w:pPr>
              <w:pStyle w:val="Normaltb"/>
              <w:rPr>
                <w:rFonts w:ascii="Arial" w:hAnsi="Arial" w:cs="Arial"/>
                <w:sz w:val="16"/>
                <w:szCs w:val="16"/>
              </w:rPr>
            </w:pPr>
            <w:r w:rsidRPr="00953834">
              <w:rPr>
                <w:rFonts w:ascii="Arial" w:hAnsi="Arial" w:cs="Arial"/>
                <w:sz w:val="16"/>
                <w:szCs w:val="16"/>
              </w:rPr>
              <w:t>Anthère: pollen viable</w:t>
            </w:r>
          </w:p>
        </w:tc>
        <w:tc>
          <w:tcPr>
            <w:tcW w:w="1843" w:type="dxa"/>
            <w:tcBorders>
              <w:top w:val="single" w:sz="4" w:space="0" w:color="auto"/>
            </w:tcBorders>
          </w:tcPr>
          <w:p w:rsidR="00AF1508" w:rsidRPr="00953834" w:rsidRDefault="00AF1508" w:rsidP="000A2778">
            <w:pPr>
              <w:pStyle w:val="Normaltb"/>
              <w:rPr>
                <w:rFonts w:ascii="Arial" w:hAnsi="Arial" w:cs="Arial"/>
                <w:sz w:val="16"/>
                <w:szCs w:val="16"/>
                <w:lang w:val="de-DE"/>
              </w:rPr>
            </w:pPr>
            <w:r w:rsidRPr="00953834">
              <w:rPr>
                <w:rFonts w:ascii="Arial" w:hAnsi="Arial" w:cs="Arial"/>
                <w:sz w:val="16"/>
                <w:szCs w:val="16"/>
                <w:lang w:val="de-DE"/>
              </w:rPr>
              <w:t>Anthere: keimfähiger Pollen</w:t>
            </w:r>
          </w:p>
        </w:tc>
        <w:tc>
          <w:tcPr>
            <w:tcW w:w="1843" w:type="dxa"/>
            <w:tcBorders>
              <w:top w:val="single" w:sz="4" w:space="0" w:color="auto"/>
            </w:tcBorders>
          </w:tcPr>
          <w:p w:rsidR="00AF1508" w:rsidRPr="00953834" w:rsidRDefault="00AF1508" w:rsidP="000A2778">
            <w:pPr>
              <w:pStyle w:val="Normaltb"/>
              <w:rPr>
                <w:rFonts w:ascii="Arial" w:hAnsi="Arial" w:cs="Arial"/>
                <w:sz w:val="16"/>
                <w:szCs w:val="16"/>
              </w:rPr>
            </w:pPr>
            <w:r w:rsidRPr="00953834">
              <w:rPr>
                <w:rFonts w:ascii="Arial" w:hAnsi="Arial" w:cs="Arial"/>
                <w:sz w:val="16"/>
                <w:szCs w:val="16"/>
              </w:rPr>
              <w:t>Antera: polen viable</w:t>
            </w:r>
          </w:p>
        </w:tc>
        <w:tc>
          <w:tcPr>
            <w:tcW w:w="2410" w:type="dxa"/>
            <w:tcBorders>
              <w:top w:val="single" w:sz="4" w:space="0" w:color="auto"/>
            </w:tcBorders>
          </w:tcPr>
          <w:p w:rsidR="00AF1508" w:rsidRPr="00953834" w:rsidRDefault="00AF1508" w:rsidP="000A2778">
            <w:pPr>
              <w:pStyle w:val="Normaltb"/>
              <w:rPr>
                <w:rFonts w:ascii="Arial" w:hAnsi="Arial" w:cs="Arial"/>
                <w:sz w:val="16"/>
                <w:szCs w:val="16"/>
              </w:rPr>
            </w:pPr>
          </w:p>
        </w:tc>
        <w:tc>
          <w:tcPr>
            <w:tcW w:w="567" w:type="dxa"/>
            <w:tcBorders>
              <w:top w:val="single" w:sz="4" w:space="0" w:color="auto"/>
            </w:tcBorders>
          </w:tcPr>
          <w:p w:rsidR="00AF1508" w:rsidRPr="00953834" w:rsidRDefault="00AF1508" w:rsidP="000A2778">
            <w:pPr>
              <w:pStyle w:val="Normaltb"/>
              <w:jc w:val="center"/>
              <w:rPr>
                <w:rFonts w:ascii="Arial" w:hAnsi="Arial" w:cs="Arial"/>
                <w:sz w:val="16"/>
                <w:szCs w:val="16"/>
              </w:rPr>
            </w:pPr>
          </w:p>
        </w:tc>
      </w:tr>
      <w:tr w:rsidR="00AF1508" w:rsidRPr="00953834" w:rsidTr="000A2778">
        <w:trPr>
          <w:cantSplit/>
          <w:jc w:val="center"/>
        </w:trPr>
        <w:tc>
          <w:tcPr>
            <w:tcW w:w="554" w:type="dxa"/>
          </w:tcPr>
          <w:p w:rsidR="00AF1508" w:rsidRPr="00953834" w:rsidRDefault="00AF1508" w:rsidP="000A2778">
            <w:pPr>
              <w:pStyle w:val="Normalt"/>
              <w:keepNext/>
              <w:jc w:val="center"/>
              <w:rPr>
                <w:rFonts w:ascii="Arial" w:hAnsi="Arial" w:cs="Arial"/>
                <w:b/>
                <w:sz w:val="16"/>
                <w:szCs w:val="16"/>
              </w:rPr>
            </w:pPr>
            <w:r w:rsidRPr="00953834">
              <w:rPr>
                <w:rFonts w:ascii="Arial" w:hAnsi="Arial" w:cs="Arial"/>
                <w:b/>
                <w:sz w:val="16"/>
                <w:szCs w:val="16"/>
              </w:rPr>
              <w:t>QL</w:t>
            </w:r>
          </w:p>
        </w:tc>
        <w:tc>
          <w:tcPr>
            <w:tcW w:w="410" w:type="dxa"/>
          </w:tcPr>
          <w:p w:rsidR="00AF1508" w:rsidRPr="00953834" w:rsidRDefault="00AF1508" w:rsidP="000A2778">
            <w:pPr>
              <w:pStyle w:val="Normalt"/>
              <w:jc w:val="center"/>
              <w:rPr>
                <w:rFonts w:ascii="Arial" w:hAnsi="Arial" w:cs="Arial"/>
                <w:b/>
                <w:sz w:val="16"/>
                <w:szCs w:val="16"/>
              </w:rPr>
            </w:pPr>
            <w:r w:rsidRPr="00953834">
              <w:rPr>
                <w:rFonts w:ascii="Arial" w:hAnsi="Arial" w:cs="Arial"/>
                <w:b/>
                <w:sz w:val="16"/>
                <w:szCs w:val="16"/>
              </w:rPr>
              <w:t>(c)</w:t>
            </w:r>
          </w:p>
        </w:tc>
        <w:tc>
          <w:tcPr>
            <w:tcW w:w="1843" w:type="dxa"/>
          </w:tcPr>
          <w:p w:rsidR="00AF1508" w:rsidRPr="00953834" w:rsidRDefault="00AF1508" w:rsidP="000A2778">
            <w:pPr>
              <w:pStyle w:val="Normalt"/>
              <w:keepNext/>
              <w:rPr>
                <w:rFonts w:ascii="Arial" w:hAnsi="Arial" w:cs="Arial"/>
                <w:sz w:val="16"/>
                <w:szCs w:val="16"/>
              </w:rPr>
            </w:pPr>
            <w:r w:rsidRPr="00953834">
              <w:rPr>
                <w:rFonts w:ascii="Arial" w:hAnsi="Arial" w:cs="Arial"/>
                <w:sz w:val="16"/>
                <w:szCs w:val="16"/>
              </w:rPr>
              <w:t>absent</w:t>
            </w:r>
          </w:p>
        </w:tc>
        <w:tc>
          <w:tcPr>
            <w:tcW w:w="1843" w:type="dxa"/>
          </w:tcPr>
          <w:p w:rsidR="00AF1508" w:rsidRPr="00953834" w:rsidRDefault="00AF1508" w:rsidP="000A2778">
            <w:pPr>
              <w:pStyle w:val="Normalt"/>
              <w:keepNext/>
              <w:rPr>
                <w:rFonts w:ascii="Arial" w:hAnsi="Arial" w:cs="Arial"/>
                <w:sz w:val="16"/>
                <w:szCs w:val="16"/>
              </w:rPr>
            </w:pPr>
            <w:r w:rsidRPr="00953834">
              <w:rPr>
                <w:rFonts w:ascii="Arial" w:hAnsi="Arial" w:cs="Arial"/>
                <w:sz w:val="16"/>
                <w:szCs w:val="16"/>
              </w:rPr>
              <w:t>absent</w:t>
            </w:r>
          </w:p>
        </w:tc>
        <w:tc>
          <w:tcPr>
            <w:tcW w:w="1843" w:type="dxa"/>
          </w:tcPr>
          <w:p w:rsidR="00AF1508" w:rsidRPr="00953834" w:rsidRDefault="00AF1508" w:rsidP="000A2778">
            <w:pPr>
              <w:pStyle w:val="Normalt"/>
              <w:keepNext/>
              <w:rPr>
                <w:rFonts w:ascii="Arial" w:hAnsi="Arial" w:cs="Arial"/>
                <w:sz w:val="16"/>
                <w:szCs w:val="16"/>
                <w:lang w:val="de-DE"/>
              </w:rPr>
            </w:pPr>
            <w:r w:rsidRPr="00953834">
              <w:rPr>
                <w:rFonts w:ascii="Arial" w:hAnsi="Arial" w:cs="Arial"/>
                <w:sz w:val="16"/>
                <w:szCs w:val="16"/>
                <w:lang w:val="de-DE"/>
              </w:rPr>
              <w:t>fehlend</w:t>
            </w:r>
          </w:p>
        </w:tc>
        <w:tc>
          <w:tcPr>
            <w:tcW w:w="1843" w:type="dxa"/>
          </w:tcPr>
          <w:p w:rsidR="00AF1508" w:rsidRPr="00953834" w:rsidRDefault="00AF1508" w:rsidP="000A2778">
            <w:pPr>
              <w:pStyle w:val="Normalt"/>
              <w:keepNext/>
              <w:rPr>
                <w:rFonts w:ascii="Arial" w:hAnsi="Arial" w:cs="Arial"/>
                <w:sz w:val="16"/>
                <w:szCs w:val="16"/>
              </w:rPr>
            </w:pPr>
            <w:r w:rsidRPr="00953834">
              <w:rPr>
                <w:rFonts w:ascii="Arial" w:hAnsi="Arial" w:cs="Arial"/>
                <w:sz w:val="16"/>
                <w:szCs w:val="16"/>
              </w:rPr>
              <w:t>ausente</w:t>
            </w:r>
          </w:p>
        </w:tc>
        <w:tc>
          <w:tcPr>
            <w:tcW w:w="2410" w:type="dxa"/>
          </w:tcPr>
          <w:p w:rsidR="00AF1508" w:rsidRPr="00953834" w:rsidRDefault="00AF1508" w:rsidP="000A2778">
            <w:pPr>
              <w:pStyle w:val="Normalt"/>
              <w:keepNext/>
              <w:rPr>
                <w:rFonts w:ascii="Arial" w:hAnsi="Arial" w:cs="Arial"/>
                <w:sz w:val="16"/>
                <w:szCs w:val="16"/>
              </w:rPr>
            </w:pPr>
          </w:p>
        </w:tc>
        <w:tc>
          <w:tcPr>
            <w:tcW w:w="567" w:type="dxa"/>
          </w:tcPr>
          <w:p w:rsidR="00AF1508" w:rsidRPr="00953834" w:rsidRDefault="00AF1508" w:rsidP="000A2778">
            <w:pPr>
              <w:pStyle w:val="Normalt"/>
              <w:keepNext/>
              <w:jc w:val="center"/>
              <w:rPr>
                <w:rFonts w:ascii="Arial" w:hAnsi="Arial" w:cs="Arial"/>
                <w:sz w:val="16"/>
                <w:szCs w:val="16"/>
              </w:rPr>
            </w:pPr>
            <w:r w:rsidRPr="00953834">
              <w:rPr>
                <w:rFonts w:ascii="Arial" w:hAnsi="Arial" w:cs="Arial"/>
                <w:sz w:val="16"/>
                <w:szCs w:val="16"/>
              </w:rPr>
              <w:t>1</w:t>
            </w:r>
          </w:p>
        </w:tc>
      </w:tr>
      <w:tr w:rsidR="00AF1508" w:rsidRPr="00953834" w:rsidTr="000A2778">
        <w:trPr>
          <w:cantSplit/>
          <w:jc w:val="center"/>
        </w:trPr>
        <w:tc>
          <w:tcPr>
            <w:tcW w:w="554" w:type="dxa"/>
            <w:tcBorders>
              <w:bottom w:val="single" w:sz="4" w:space="0" w:color="auto"/>
            </w:tcBorders>
          </w:tcPr>
          <w:p w:rsidR="00AF1508" w:rsidRPr="00953834" w:rsidRDefault="00AF1508" w:rsidP="000A2778">
            <w:pPr>
              <w:pStyle w:val="Normalt"/>
              <w:jc w:val="center"/>
              <w:rPr>
                <w:rFonts w:ascii="Arial" w:hAnsi="Arial" w:cs="Arial"/>
                <w:b/>
                <w:sz w:val="16"/>
                <w:szCs w:val="16"/>
              </w:rPr>
            </w:pPr>
            <w:r w:rsidRPr="00953834">
              <w:rPr>
                <w:rFonts w:ascii="Arial" w:hAnsi="Arial" w:cs="Arial"/>
                <w:b/>
                <w:sz w:val="16"/>
                <w:szCs w:val="16"/>
              </w:rPr>
              <w:t>[239]</w:t>
            </w:r>
          </w:p>
        </w:tc>
        <w:tc>
          <w:tcPr>
            <w:tcW w:w="410" w:type="dxa"/>
            <w:tcBorders>
              <w:bottom w:val="single" w:sz="4" w:space="0" w:color="auto"/>
            </w:tcBorders>
          </w:tcPr>
          <w:p w:rsidR="00AF1508" w:rsidRPr="00953834" w:rsidRDefault="00AF1508" w:rsidP="000A2778">
            <w:pPr>
              <w:pStyle w:val="Normaltb"/>
              <w:keepNext w:val="0"/>
              <w:jc w:val="center"/>
              <w:rPr>
                <w:rFonts w:ascii="Arial" w:hAnsi="Arial" w:cs="Arial"/>
                <w:sz w:val="16"/>
                <w:szCs w:val="16"/>
              </w:rPr>
            </w:pPr>
          </w:p>
        </w:tc>
        <w:tc>
          <w:tcPr>
            <w:tcW w:w="1843" w:type="dxa"/>
            <w:tcBorders>
              <w:bottom w:val="single" w:sz="4" w:space="0" w:color="auto"/>
            </w:tcBorders>
          </w:tcPr>
          <w:p w:rsidR="00AF1508" w:rsidRPr="00953834" w:rsidRDefault="00AF1508" w:rsidP="000A2778">
            <w:pPr>
              <w:pStyle w:val="Normalt"/>
              <w:rPr>
                <w:rFonts w:ascii="Arial" w:hAnsi="Arial" w:cs="Arial"/>
                <w:sz w:val="16"/>
                <w:szCs w:val="16"/>
              </w:rPr>
            </w:pPr>
            <w:r w:rsidRPr="00953834">
              <w:rPr>
                <w:rFonts w:ascii="Arial" w:hAnsi="Arial" w:cs="Arial"/>
                <w:sz w:val="16"/>
                <w:szCs w:val="16"/>
              </w:rPr>
              <w:t>present</w:t>
            </w:r>
          </w:p>
        </w:tc>
        <w:tc>
          <w:tcPr>
            <w:tcW w:w="1843" w:type="dxa"/>
            <w:tcBorders>
              <w:bottom w:val="single" w:sz="4" w:space="0" w:color="auto"/>
            </w:tcBorders>
          </w:tcPr>
          <w:p w:rsidR="00AF1508" w:rsidRPr="00953834" w:rsidRDefault="00AF1508" w:rsidP="000A2778">
            <w:pPr>
              <w:pStyle w:val="Normalt"/>
              <w:rPr>
                <w:rFonts w:ascii="Arial" w:hAnsi="Arial" w:cs="Arial"/>
                <w:sz w:val="16"/>
                <w:szCs w:val="16"/>
              </w:rPr>
            </w:pPr>
            <w:r w:rsidRPr="00953834">
              <w:rPr>
                <w:rFonts w:ascii="Arial" w:hAnsi="Arial" w:cs="Arial"/>
                <w:sz w:val="16"/>
                <w:szCs w:val="16"/>
              </w:rPr>
              <w:t>présent</w:t>
            </w:r>
          </w:p>
        </w:tc>
        <w:tc>
          <w:tcPr>
            <w:tcW w:w="1843" w:type="dxa"/>
            <w:tcBorders>
              <w:bottom w:val="single" w:sz="4" w:space="0" w:color="auto"/>
            </w:tcBorders>
          </w:tcPr>
          <w:p w:rsidR="00AF1508" w:rsidRPr="00953834" w:rsidRDefault="00AF1508" w:rsidP="000A2778">
            <w:pPr>
              <w:pStyle w:val="Normalt"/>
              <w:rPr>
                <w:rFonts w:ascii="Arial" w:hAnsi="Arial" w:cs="Arial"/>
                <w:sz w:val="16"/>
                <w:szCs w:val="16"/>
                <w:lang w:val="de-DE"/>
              </w:rPr>
            </w:pPr>
            <w:r w:rsidRPr="00953834">
              <w:rPr>
                <w:rFonts w:ascii="Arial" w:hAnsi="Arial" w:cs="Arial"/>
                <w:sz w:val="16"/>
                <w:szCs w:val="16"/>
                <w:lang w:val="de-DE"/>
              </w:rPr>
              <w:t>vorhanden</w:t>
            </w:r>
          </w:p>
        </w:tc>
        <w:tc>
          <w:tcPr>
            <w:tcW w:w="1843" w:type="dxa"/>
            <w:tcBorders>
              <w:bottom w:val="single" w:sz="4" w:space="0" w:color="auto"/>
            </w:tcBorders>
          </w:tcPr>
          <w:p w:rsidR="00AF1508" w:rsidRPr="00953834" w:rsidRDefault="00AF1508" w:rsidP="000A2778">
            <w:pPr>
              <w:pStyle w:val="Normalt"/>
              <w:rPr>
                <w:rFonts w:ascii="Arial" w:hAnsi="Arial" w:cs="Arial"/>
                <w:sz w:val="16"/>
                <w:szCs w:val="16"/>
              </w:rPr>
            </w:pPr>
            <w:r w:rsidRPr="00953834">
              <w:rPr>
                <w:rFonts w:ascii="Arial" w:hAnsi="Arial" w:cs="Arial"/>
                <w:sz w:val="16"/>
                <w:szCs w:val="16"/>
              </w:rPr>
              <w:t>presente</w:t>
            </w:r>
          </w:p>
        </w:tc>
        <w:tc>
          <w:tcPr>
            <w:tcW w:w="2410" w:type="dxa"/>
            <w:tcBorders>
              <w:bottom w:val="single" w:sz="4" w:space="0" w:color="auto"/>
            </w:tcBorders>
          </w:tcPr>
          <w:p w:rsidR="00AF1508" w:rsidRPr="00953834" w:rsidRDefault="00AF1508" w:rsidP="000A2778">
            <w:pPr>
              <w:pStyle w:val="Normalt"/>
              <w:rPr>
                <w:rFonts w:ascii="Arial" w:hAnsi="Arial" w:cs="Arial"/>
                <w:sz w:val="16"/>
                <w:szCs w:val="16"/>
              </w:rPr>
            </w:pPr>
          </w:p>
        </w:tc>
        <w:tc>
          <w:tcPr>
            <w:tcW w:w="567" w:type="dxa"/>
            <w:tcBorders>
              <w:bottom w:val="single" w:sz="4" w:space="0" w:color="auto"/>
            </w:tcBorders>
          </w:tcPr>
          <w:p w:rsidR="00AF1508" w:rsidRPr="00953834" w:rsidRDefault="00AF1508" w:rsidP="000A2778">
            <w:pPr>
              <w:pStyle w:val="Normalt"/>
              <w:jc w:val="center"/>
              <w:rPr>
                <w:rFonts w:ascii="Arial" w:hAnsi="Arial" w:cs="Arial"/>
                <w:sz w:val="16"/>
                <w:szCs w:val="16"/>
              </w:rPr>
            </w:pPr>
            <w:r w:rsidRPr="00953834">
              <w:rPr>
                <w:rFonts w:ascii="Arial" w:hAnsi="Arial" w:cs="Arial"/>
                <w:sz w:val="16"/>
                <w:szCs w:val="16"/>
              </w:rPr>
              <w:t>9</w:t>
            </w:r>
          </w:p>
        </w:tc>
      </w:tr>
    </w:tbl>
    <w:p w:rsidR="00AF1508" w:rsidRDefault="00AF1508" w:rsidP="00AF1508">
      <w:pPr>
        <w:pStyle w:val="Standard1"/>
        <w:jc w:val="left"/>
      </w:pPr>
    </w:p>
    <w:p w:rsidR="003D5BD4" w:rsidRPr="0002071D" w:rsidRDefault="003D5BD4" w:rsidP="003D5BD4">
      <w:pPr>
        <w:pStyle w:val="Standard1"/>
        <w:jc w:val="left"/>
        <w:rPr>
          <w:lang w:val="de-DE"/>
        </w:rPr>
      </w:pPr>
      <w:r w:rsidRPr="0002071D">
        <w:rPr>
          <w:rStyle w:val="Fuentedeprrafopredeter"/>
          <w:i/>
          <w:lang w:val="de-DE"/>
        </w:rPr>
        <w:t>Vorgeschlagener neuer Wortlaut</w:t>
      </w:r>
    </w:p>
    <w:p w:rsidR="00AF1508" w:rsidRDefault="00AF1508" w:rsidP="00AF1508">
      <w:pPr>
        <w:pStyle w:val="Standard1"/>
        <w:jc w:val="left"/>
      </w:pPr>
    </w:p>
    <w:p w:rsidR="00AF1508" w:rsidRDefault="00AF1508" w:rsidP="00AF1508">
      <w:pPr>
        <w:pStyle w:val="Standard1"/>
        <w:rPr>
          <w:rStyle w:val="Fuentedeprrafopredeter"/>
          <w:strike/>
          <w:shd w:val="clear" w:color="auto" w:fill="C0C0C0"/>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AF1508" w:rsidRPr="006A7D69" w:rsidTr="000A2778">
        <w:trPr>
          <w:cantSplit/>
          <w:jc w:val="center"/>
        </w:trPr>
        <w:tc>
          <w:tcPr>
            <w:tcW w:w="567" w:type="dxa"/>
            <w:tcBorders>
              <w:top w:val="single" w:sz="4" w:space="0" w:color="auto"/>
            </w:tcBorders>
          </w:tcPr>
          <w:p w:rsidR="00AF1508" w:rsidRPr="00953834" w:rsidRDefault="00AF1508" w:rsidP="000A2778">
            <w:pPr>
              <w:pStyle w:val="Normaltb"/>
              <w:rPr>
                <w:rFonts w:ascii="Arial" w:hAnsi="Arial" w:cs="Arial"/>
                <w:b w:val="0"/>
                <w:sz w:val="16"/>
                <w:szCs w:val="16"/>
              </w:rPr>
            </w:pPr>
          </w:p>
        </w:tc>
        <w:tc>
          <w:tcPr>
            <w:tcW w:w="397" w:type="dxa"/>
            <w:tcBorders>
              <w:top w:val="single" w:sz="4" w:space="0" w:color="auto"/>
            </w:tcBorders>
          </w:tcPr>
          <w:p w:rsidR="00AF1508" w:rsidRPr="00953834" w:rsidRDefault="00AF1508" w:rsidP="000A2778">
            <w:pPr>
              <w:pStyle w:val="Normalt"/>
              <w:jc w:val="center"/>
              <w:rPr>
                <w:rFonts w:ascii="Arial" w:hAnsi="Arial" w:cs="Arial"/>
                <w:sz w:val="16"/>
                <w:szCs w:val="16"/>
              </w:rPr>
            </w:pPr>
          </w:p>
        </w:tc>
        <w:tc>
          <w:tcPr>
            <w:tcW w:w="1843" w:type="dxa"/>
            <w:tcBorders>
              <w:top w:val="single" w:sz="4"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English</w:t>
            </w:r>
          </w:p>
        </w:tc>
        <w:tc>
          <w:tcPr>
            <w:tcW w:w="1843" w:type="dxa"/>
            <w:tcBorders>
              <w:top w:val="single" w:sz="4" w:space="0" w:color="auto"/>
            </w:tcBorders>
          </w:tcPr>
          <w:p w:rsidR="00AF1508" w:rsidRPr="006A7D69" w:rsidRDefault="00AF1508" w:rsidP="000A2778">
            <w:pPr>
              <w:keepNext/>
              <w:spacing w:before="120"/>
              <w:rPr>
                <w:rFonts w:cs="Arial"/>
                <w:sz w:val="16"/>
                <w:szCs w:val="16"/>
                <w:lang w:val="fr-FR"/>
              </w:rPr>
            </w:pPr>
            <w:r w:rsidRPr="006A7D69">
              <w:rPr>
                <w:rFonts w:cs="Arial"/>
                <w:sz w:val="16"/>
                <w:szCs w:val="16"/>
                <w:lang w:val="fr-FR"/>
              </w:rPr>
              <w:t>français</w:t>
            </w:r>
          </w:p>
        </w:tc>
        <w:tc>
          <w:tcPr>
            <w:tcW w:w="1843" w:type="dxa"/>
            <w:tcBorders>
              <w:top w:val="single" w:sz="4" w:space="0" w:color="auto"/>
            </w:tcBorders>
          </w:tcPr>
          <w:p w:rsidR="00AF1508" w:rsidRPr="006A7D69" w:rsidRDefault="00AF1508" w:rsidP="000A2778">
            <w:pPr>
              <w:keepNext/>
              <w:spacing w:before="120"/>
              <w:rPr>
                <w:rFonts w:cs="Arial"/>
                <w:sz w:val="16"/>
                <w:szCs w:val="16"/>
                <w:lang w:val="de-DE"/>
              </w:rPr>
            </w:pPr>
            <w:r w:rsidRPr="006A7D69">
              <w:rPr>
                <w:rFonts w:cs="Arial"/>
                <w:sz w:val="16"/>
                <w:szCs w:val="16"/>
                <w:lang w:val="de-DE"/>
              </w:rPr>
              <w:t>deutsch</w:t>
            </w:r>
          </w:p>
        </w:tc>
        <w:tc>
          <w:tcPr>
            <w:tcW w:w="1843" w:type="dxa"/>
            <w:tcBorders>
              <w:top w:val="single" w:sz="4" w:space="0" w:color="auto"/>
            </w:tcBorders>
          </w:tcPr>
          <w:p w:rsidR="00AF1508" w:rsidRPr="006A7D69" w:rsidRDefault="00AF1508" w:rsidP="000A2778">
            <w:pPr>
              <w:keepNext/>
              <w:spacing w:before="120"/>
              <w:rPr>
                <w:rFonts w:cs="Arial"/>
                <w:sz w:val="16"/>
                <w:szCs w:val="16"/>
                <w:lang w:val="es-ES"/>
              </w:rPr>
            </w:pPr>
            <w:r w:rsidRPr="006A7D69">
              <w:rPr>
                <w:rFonts w:cs="Arial"/>
                <w:sz w:val="16"/>
                <w:szCs w:val="16"/>
                <w:lang w:val="es-ES"/>
              </w:rPr>
              <w:t>español</w:t>
            </w:r>
          </w:p>
        </w:tc>
        <w:tc>
          <w:tcPr>
            <w:tcW w:w="2410" w:type="dxa"/>
            <w:tcBorders>
              <w:top w:val="single" w:sz="4" w:space="0" w:color="auto"/>
            </w:tcBorders>
          </w:tcPr>
          <w:p w:rsidR="00AF1508" w:rsidRPr="006A7D69" w:rsidRDefault="00AF1508" w:rsidP="000A2778">
            <w:pPr>
              <w:pStyle w:val="Normalt"/>
              <w:rPr>
                <w:rFonts w:ascii="Arial" w:hAnsi="Arial" w:cs="Arial"/>
                <w:sz w:val="16"/>
                <w:szCs w:val="16"/>
              </w:rPr>
            </w:pPr>
            <w:r w:rsidRPr="006A7D69">
              <w:rPr>
                <w:rFonts w:ascii="Arial" w:hAnsi="Arial" w:cs="Arial"/>
                <w:sz w:val="16"/>
                <w:szCs w:val="16"/>
              </w:rPr>
              <w:t>Example Varieties</w:t>
            </w:r>
            <w:r w:rsidRPr="006A7D69">
              <w:rPr>
                <w:rFonts w:ascii="Arial" w:hAnsi="Arial" w:cs="Arial"/>
                <w:sz w:val="16"/>
                <w:szCs w:val="16"/>
              </w:rPr>
              <w:br/>
              <w:t>Exemples</w:t>
            </w:r>
            <w:r w:rsidRPr="006A7D69">
              <w:rPr>
                <w:rFonts w:ascii="Arial" w:hAnsi="Arial" w:cs="Arial"/>
                <w:sz w:val="16"/>
                <w:szCs w:val="16"/>
              </w:rPr>
              <w:br/>
              <w:t>Beispielssorten</w:t>
            </w:r>
            <w:r w:rsidRPr="006A7D69">
              <w:rPr>
                <w:rFonts w:ascii="Arial" w:hAnsi="Arial" w:cs="Arial"/>
                <w:sz w:val="16"/>
                <w:szCs w:val="16"/>
              </w:rPr>
              <w:br/>
              <w:t>Variedades ejemplo</w:t>
            </w:r>
          </w:p>
        </w:tc>
        <w:tc>
          <w:tcPr>
            <w:tcW w:w="567" w:type="dxa"/>
            <w:tcBorders>
              <w:top w:val="single" w:sz="4"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br/>
              <w:t>Note/</w:t>
            </w:r>
            <w:r w:rsidRPr="006A7D69">
              <w:rPr>
                <w:rFonts w:ascii="Arial" w:hAnsi="Arial" w:cs="Arial"/>
                <w:b w:val="0"/>
                <w:sz w:val="16"/>
                <w:szCs w:val="16"/>
              </w:rPr>
              <w:br/>
              <w:t>Nota</w:t>
            </w:r>
          </w:p>
        </w:tc>
      </w:tr>
      <w:tr w:rsidR="00AF1508" w:rsidRPr="00205E65" w:rsidTr="000A2778">
        <w:trPr>
          <w:cantSplit/>
          <w:jc w:val="center"/>
        </w:trPr>
        <w:tc>
          <w:tcPr>
            <w:tcW w:w="567" w:type="dxa"/>
            <w:tcBorders>
              <w:top w:val="single" w:sz="4" w:space="0" w:color="auto"/>
            </w:tcBorders>
          </w:tcPr>
          <w:p w:rsidR="00AF1508" w:rsidRPr="00953834" w:rsidRDefault="00AF1508" w:rsidP="000A2778">
            <w:pPr>
              <w:pStyle w:val="Normaltb"/>
              <w:jc w:val="center"/>
              <w:rPr>
                <w:rFonts w:ascii="Arial" w:hAnsi="Arial" w:cs="Arial"/>
                <w:sz w:val="16"/>
                <w:szCs w:val="16"/>
              </w:rPr>
            </w:pPr>
            <w:r>
              <w:rPr>
                <w:rFonts w:ascii="Arial" w:hAnsi="Arial" w:cs="Arial"/>
                <w:sz w:val="16"/>
                <w:szCs w:val="16"/>
              </w:rPr>
              <w:t>30</w:t>
            </w:r>
            <w:r w:rsidRPr="00953834">
              <w:rPr>
                <w:rFonts w:ascii="Arial" w:hAnsi="Arial" w:cs="Arial"/>
                <w:sz w:val="16"/>
                <w:szCs w:val="16"/>
              </w:rPr>
              <w:t>.</w:t>
            </w:r>
            <w:r w:rsidRPr="00953834">
              <w:rPr>
                <w:rFonts w:ascii="Arial" w:hAnsi="Arial" w:cs="Arial"/>
                <w:sz w:val="16"/>
                <w:szCs w:val="16"/>
              </w:rPr>
              <w:br/>
            </w:r>
            <w:r w:rsidRPr="00953834">
              <w:rPr>
                <w:rFonts w:ascii="Arial" w:hAnsi="Arial" w:cs="Arial"/>
                <w:sz w:val="16"/>
                <w:szCs w:val="16"/>
              </w:rPr>
              <w:br/>
            </w:r>
            <w:r w:rsidRPr="00953834">
              <w:rPr>
                <w:rFonts w:ascii="Arial" w:hAnsi="Arial" w:cs="Arial"/>
                <w:sz w:val="16"/>
                <w:szCs w:val="16"/>
                <w:highlight w:val="lightGray"/>
              </w:rPr>
              <w:t>(+)</w:t>
            </w:r>
          </w:p>
        </w:tc>
        <w:tc>
          <w:tcPr>
            <w:tcW w:w="397" w:type="dxa"/>
            <w:tcBorders>
              <w:top w:val="single" w:sz="4" w:space="0" w:color="auto"/>
            </w:tcBorders>
          </w:tcPr>
          <w:p w:rsidR="00AF1508" w:rsidRPr="00953834" w:rsidRDefault="00AF1508" w:rsidP="000A2778">
            <w:pPr>
              <w:pStyle w:val="Normalt"/>
              <w:jc w:val="center"/>
              <w:rPr>
                <w:rFonts w:ascii="Arial" w:hAnsi="Arial" w:cs="Arial"/>
                <w:b/>
                <w:sz w:val="16"/>
                <w:szCs w:val="16"/>
              </w:rPr>
            </w:pPr>
          </w:p>
        </w:tc>
        <w:tc>
          <w:tcPr>
            <w:tcW w:w="1843" w:type="dxa"/>
            <w:tcBorders>
              <w:top w:val="single" w:sz="4" w:space="0" w:color="auto"/>
            </w:tcBorders>
          </w:tcPr>
          <w:p w:rsidR="00AF1508" w:rsidRPr="00953834" w:rsidRDefault="00AF1508" w:rsidP="00AF1508">
            <w:pPr>
              <w:pStyle w:val="Normaltb"/>
              <w:rPr>
                <w:rFonts w:ascii="Arial" w:hAnsi="Arial" w:cs="Arial"/>
                <w:sz w:val="16"/>
                <w:szCs w:val="16"/>
              </w:rPr>
            </w:pPr>
            <w:r w:rsidRPr="00953834">
              <w:rPr>
                <w:rFonts w:ascii="Arial" w:hAnsi="Arial" w:cs="Arial"/>
                <w:sz w:val="16"/>
                <w:szCs w:val="16"/>
              </w:rPr>
              <w:t xml:space="preserve">Anther: </w:t>
            </w:r>
            <w:r w:rsidRPr="00953834">
              <w:rPr>
                <w:rFonts w:ascii="Arial" w:hAnsi="Arial" w:cs="Arial"/>
                <w:strike/>
                <w:sz w:val="16"/>
                <w:szCs w:val="16"/>
                <w:highlight w:val="lightGray"/>
              </w:rPr>
              <w:t>viable</w:t>
            </w:r>
            <w:r w:rsidRPr="00953834">
              <w:rPr>
                <w:rFonts w:ascii="Arial" w:hAnsi="Arial" w:cs="Arial"/>
                <w:sz w:val="16"/>
                <w:szCs w:val="16"/>
              </w:rPr>
              <w:t xml:space="preserve"> pollen </w:t>
            </w:r>
            <w:r w:rsidRPr="00953834">
              <w:rPr>
                <w:rFonts w:ascii="Arial" w:hAnsi="Arial" w:cs="Arial"/>
                <w:sz w:val="16"/>
                <w:szCs w:val="16"/>
                <w:highlight w:val="lightGray"/>
                <w:u w:val="single"/>
              </w:rPr>
              <w:t>viability</w:t>
            </w:r>
          </w:p>
        </w:tc>
        <w:tc>
          <w:tcPr>
            <w:tcW w:w="1843" w:type="dxa"/>
            <w:tcBorders>
              <w:top w:val="single" w:sz="4" w:space="0" w:color="auto"/>
            </w:tcBorders>
          </w:tcPr>
          <w:p w:rsidR="00AF1508" w:rsidRPr="00953834" w:rsidRDefault="00AF1508" w:rsidP="00AF1508">
            <w:pPr>
              <w:keepNext/>
              <w:spacing w:before="120" w:after="120"/>
              <w:jc w:val="left"/>
              <w:rPr>
                <w:rFonts w:cs="Arial"/>
                <w:b/>
                <w:sz w:val="16"/>
                <w:szCs w:val="16"/>
                <w:lang w:val="fr-FR"/>
              </w:rPr>
            </w:pPr>
            <w:r w:rsidRPr="00953834">
              <w:rPr>
                <w:rFonts w:cs="Arial"/>
                <w:b/>
                <w:sz w:val="16"/>
                <w:szCs w:val="16"/>
                <w:lang w:val="fr-FR"/>
              </w:rPr>
              <w:t xml:space="preserve">Anthère: </w:t>
            </w:r>
            <w:r w:rsidRPr="00953834">
              <w:rPr>
                <w:rFonts w:cs="Arial"/>
                <w:b/>
                <w:sz w:val="16"/>
                <w:szCs w:val="16"/>
                <w:highlight w:val="lightGray"/>
                <w:u w:val="single"/>
                <w:lang w:val="fr-FR"/>
              </w:rPr>
              <w:t>viabilité du</w:t>
            </w:r>
            <w:r w:rsidRPr="00953834">
              <w:rPr>
                <w:rFonts w:cs="Arial"/>
                <w:b/>
                <w:sz w:val="16"/>
                <w:szCs w:val="16"/>
                <w:lang w:val="fr-FR"/>
              </w:rPr>
              <w:t xml:space="preserve"> pollen </w:t>
            </w:r>
            <w:r w:rsidRPr="00953834">
              <w:rPr>
                <w:rFonts w:cs="Arial"/>
                <w:b/>
                <w:strike/>
                <w:sz w:val="16"/>
                <w:szCs w:val="16"/>
                <w:highlight w:val="lightGray"/>
                <w:lang w:val="fr-FR"/>
              </w:rPr>
              <w:t>viabile</w:t>
            </w:r>
          </w:p>
        </w:tc>
        <w:tc>
          <w:tcPr>
            <w:tcW w:w="1843" w:type="dxa"/>
            <w:tcBorders>
              <w:top w:val="single" w:sz="4" w:space="0" w:color="auto"/>
            </w:tcBorders>
          </w:tcPr>
          <w:p w:rsidR="00AF1508" w:rsidRPr="00953834" w:rsidRDefault="00AF1508" w:rsidP="00AF1508">
            <w:pPr>
              <w:keepNext/>
              <w:spacing w:before="120" w:after="120"/>
              <w:jc w:val="left"/>
              <w:rPr>
                <w:rFonts w:cs="Arial"/>
                <w:b/>
                <w:sz w:val="16"/>
                <w:szCs w:val="16"/>
                <w:lang w:val="de-DE"/>
              </w:rPr>
            </w:pPr>
            <w:r w:rsidRPr="00953834">
              <w:rPr>
                <w:rFonts w:cs="Arial"/>
                <w:b/>
                <w:sz w:val="16"/>
                <w:szCs w:val="16"/>
                <w:lang w:val="de-DE"/>
              </w:rPr>
              <w:t xml:space="preserve">Anthere: </w:t>
            </w:r>
            <w:r>
              <w:rPr>
                <w:rFonts w:cs="Arial"/>
                <w:b/>
                <w:strike/>
                <w:sz w:val="16"/>
                <w:szCs w:val="16"/>
                <w:highlight w:val="lightGray"/>
                <w:lang w:val="de-DE"/>
              </w:rPr>
              <w:t>keim</w:t>
            </w:r>
            <w:r w:rsidRPr="00953834">
              <w:rPr>
                <w:rFonts w:cs="Arial"/>
                <w:b/>
                <w:strike/>
                <w:sz w:val="16"/>
                <w:szCs w:val="16"/>
                <w:highlight w:val="lightGray"/>
                <w:lang w:val="de-DE"/>
              </w:rPr>
              <w:t>fähiger</w:t>
            </w:r>
            <w:r w:rsidRPr="00953834">
              <w:rPr>
                <w:rFonts w:cs="Arial"/>
                <w:b/>
                <w:sz w:val="16"/>
                <w:szCs w:val="16"/>
                <w:lang w:val="de-DE"/>
              </w:rPr>
              <w:t xml:space="preserve"> </w:t>
            </w:r>
            <w:r w:rsidRPr="00953834">
              <w:rPr>
                <w:rFonts w:cs="Arial"/>
                <w:b/>
                <w:sz w:val="16"/>
                <w:szCs w:val="16"/>
                <w:highlight w:val="lightGray"/>
                <w:u w:val="single"/>
                <w:lang w:val="de-DE"/>
              </w:rPr>
              <w:t>Keimfähigkei</w:t>
            </w:r>
            <w:r w:rsidRPr="00953834">
              <w:rPr>
                <w:rFonts w:cs="Arial"/>
                <w:b/>
                <w:sz w:val="16"/>
                <w:szCs w:val="16"/>
                <w:lang w:val="de-DE"/>
              </w:rPr>
              <w:t>t des Pollen</w:t>
            </w:r>
          </w:p>
        </w:tc>
        <w:tc>
          <w:tcPr>
            <w:tcW w:w="1843" w:type="dxa"/>
            <w:tcBorders>
              <w:top w:val="single" w:sz="4" w:space="0" w:color="auto"/>
            </w:tcBorders>
          </w:tcPr>
          <w:p w:rsidR="00AF1508" w:rsidRPr="00953834" w:rsidRDefault="00AF1508" w:rsidP="00AF1508">
            <w:pPr>
              <w:keepNext/>
              <w:spacing w:before="120" w:after="120"/>
              <w:jc w:val="left"/>
              <w:rPr>
                <w:rFonts w:cs="Arial"/>
                <w:b/>
                <w:sz w:val="16"/>
                <w:szCs w:val="16"/>
                <w:lang w:val="es-ES"/>
              </w:rPr>
            </w:pPr>
            <w:r w:rsidRPr="00953834">
              <w:rPr>
                <w:rFonts w:cs="Arial"/>
                <w:b/>
                <w:sz w:val="16"/>
                <w:szCs w:val="16"/>
                <w:lang w:val="es-ES"/>
              </w:rPr>
              <w:t xml:space="preserve">Antera: </w:t>
            </w:r>
            <w:r w:rsidRPr="00953834">
              <w:rPr>
                <w:rFonts w:cs="Arial"/>
                <w:b/>
                <w:sz w:val="16"/>
                <w:szCs w:val="16"/>
                <w:highlight w:val="lightGray"/>
                <w:u w:val="single"/>
                <w:lang w:val="es-ES"/>
              </w:rPr>
              <w:t>viabilidad del</w:t>
            </w:r>
            <w:r w:rsidRPr="00953834">
              <w:rPr>
                <w:rFonts w:cs="Arial"/>
                <w:b/>
                <w:sz w:val="16"/>
                <w:szCs w:val="16"/>
                <w:lang w:val="es-ES"/>
              </w:rPr>
              <w:t xml:space="preserve"> polen </w:t>
            </w:r>
            <w:r w:rsidRPr="00953834">
              <w:rPr>
                <w:rFonts w:cs="Arial"/>
                <w:b/>
                <w:strike/>
                <w:sz w:val="16"/>
                <w:szCs w:val="16"/>
                <w:highlight w:val="lightGray"/>
                <w:lang w:val="es-ES"/>
              </w:rPr>
              <w:t>viable</w:t>
            </w:r>
          </w:p>
        </w:tc>
        <w:tc>
          <w:tcPr>
            <w:tcW w:w="2410" w:type="dxa"/>
            <w:tcBorders>
              <w:top w:val="single" w:sz="4" w:space="0" w:color="auto"/>
            </w:tcBorders>
          </w:tcPr>
          <w:p w:rsidR="00AF1508" w:rsidRPr="00AF1508" w:rsidRDefault="00AF1508" w:rsidP="000A2778">
            <w:pPr>
              <w:pStyle w:val="Normalt"/>
              <w:rPr>
                <w:rFonts w:ascii="Arial" w:hAnsi="Arial" w:cs="Arial"/>
                <w:sz w:val="16"/>
                <w:szCs w:val="16"/>
                <w:lang w:val="es-ES_tradnl"/>
              </w:rPr>
            </w:pPr>
          </w:p>
        </w:tc>
        <w:tc>
          <w:tcPr>
            <w:tcW w:w="567" w:type="dxa"/>
            <w:tcBorders>
              <w:top w:val="single" w:sz="4" w:space="0" w:color="auto"/>
            </w:tcBorders>
          </w:tcPr>
          <w:p w:rsidR="00AF1508" w:rsidRPr="00AF1508" w:rsidRDefault="00AF1508" w:rsidP="000A2778">
            <w:pPr>
              <w:pStyle w:val="Normaltb"/>
              <w:jc w:val="center"/>
              <w:rPr>
                <w:rFonts w:ascii="Arial" w:hAnsi="Arial" w:cs="Arial"/>
                <w:sz w:val="16"/>
                <w:szCs w:val="16"/>
                <w:lang w:val="es-ES_tradnl"/>
              </w:rPr>
            </w:pPr>
          </w:p>
        </w:tc>
      </w:tr>
      <w:tr w:rsidR="00AF1508" w:rsidRPr="00953834" w:rsidTr="000A2778">
        <w:trPr>
          <w:cantSplit/>
          <w:jc w:val="center"/>
        </w:trPr>
        <w:tc>
          <w:tcPr>
            <w:tcW w:w="567" w:type="dxa"/>
          </w:tcPr>
          <w:p w:rsidR="00AF1508" w:rsidRPr="00953834" w:rsidRDefault="00AF1508" w:rsidP="000A2778">
            <w:pPr>
              <w:pStyle w:val="Normalt"/>
              <w:keepNext/>
              <w:jc w:val="center"/>
              <w:rPr>
                <w:rFonts w:ascii="Arial" w:hAnsi="Arial" w:cs="Arial"/>
                <w:b/>
                <w:strike/>
                <w:sz w:val="16"/>
                <w:szCs w:val="16"/>
              </w:rPr>
            </w:pPr>
            <w:r w:rsidRPr="00787319">
              <w:rPr>
                <w:rFonts w:ascii="Arial" w:hAnsi="Arial" w:cs="Arial"/>
                <w:b/>
                <w:strike/>
                <w:sz w:val="16"/>
                <w:szCs w:val="16"/>
                <w:highlight w:val="lightGray"/>
              </w:rPr>
              <w:t>QL</w:t>
            </w:r>
            <w:r w:rsidRPr="00787319">
              <w:rPr>
                <w:rFonts w:ascii="Arial" w:hAnsi="Arial" w:cs="Arial"/>
                <w:b/>
                <w:strike/>
                <w:sz w:val="16"/>
                <w:szCs w:val="16"/>
                <w:highlight w:val="lightGray"/>
              </w:rPr>
              <w:br/>
            </w:r>
            <w:r w:rsidRPr="00787319">
              <w:rPr>
                <w:rFonts w:ascii="Arial" w:hAnsi="Arial" w:cs="Arial"/>
                <w:b/>
                <w:sz w:val="16"/>
                <w:szCs w:val="16"/>
                <w:highlight w:val="lightGray"/>
                <w:u w:val="single"/>
              </w:rPr>
              <w:t>QN</w:t>
            </w:r>
          </w:p>
        </w:tc>
        <w:tc>
          <w:tcPr>
            <w:tcW w:w="397" w:type="dxa"/>
          </w:tcPr>
          <w:p w:rsidR="00AF1508" w:rsidRPr="00953834" w:rsidRDefault="00AF1508" w:rsidP="000A2778">
            <w:pPr>
              <w:pStyle w:val="Normalt"/>
              <w:jc w:val="center"/>
              <w:rPr>
                <w:rFonts w:ascii="Arial" w:hAnsi="Arial" w:cs="Arial"/>
                <w:b/>
                <w:sz w:val="16"/>
                <w:szCs w:val="16"/>
              </w:rPr>
            </w:pPr>
            <w:r w:rsidRPr="00953834">
              <w:rPr>
                <w:rFonts w:ascii="Arial" w:hAnsi="Arial" w:cs="Arial"/>
                <w:b/>
                <w:sz w:val="16"/>
                <w:szCs w:val="16"/>
              </w:rPr>
              <w:t>(b)</w:t>
            </w:r>
          </w:p>
        </w:tc>
        <w:tc>
          <w:tcPr>
            <w:tcW w:w="1843" w:type="dxa"/>
          </w:tcPr>
          <w:p w:rsidR="00AF1508" w:rsidRPr="00953834" w:rsidRDefault="00AF1508" w:rsidP="00AF1508">
            <w:pPr>
              <w:pStyle w:val="Normalt"/>
              <w:keepNext/>
              <w:rPr>
                <w:rFonts w:ascii="Arial" w:hAnsi="Arial" w:cs="Arial"/>
                <w:sz w:val="16"/>
                <w:szCs w:val="16"/>
              </w:rPr>
            </w:pPr>
            <w:r w:rsidRPr="00953834">
              <w:rPr>
                <w:rFonts w:ascii="Arial" w:hAnsi="Arial" w:cs="Arial"/>
                <w:sz w:val="16"/>
                <w:szCs w:val="16"/>
              </w:rPr>
              <w:t xml:space="preserve">absent </w:t>
            </w:r>
            <w:r w:rsidRPr="00953834">
              <w:rPr>
                <w:rFonts w:ascii="Arial" w:hAnsi="Arial" w:cs="Arial"/>
                <w:sz w:val="16"/>
                <w:szCs w:val="16"/>
                <w:highlight w:val="lightGray"/>
                <w:u w:val="single"/>
              </w:rPr>
              <w:t>or low</w:t>
            </w:r>
          </w:p>
        </w:tc>
        <w:tc>
          <w:tcPr>
            <w:tcW w:w="1843" w:type="dxa"/>
          </w:tcPr>
          <w:p w:rsidR="00AF1508" w:rsidRPr="00953834" w:rsidRDefault="00AF1508" w:rsidP="00AF1508">
            <w:pPr>
              <w:keepNext/>
              <w:spacing w:before="120" w:after="120"/>
              <w:rPr>
                <w:rFonts w:cs="Arial"/>
                <w:sz w:val="16"/>
                <w:szCs w:val="16"/>
              </w:rPr>
            </w:pPr>
            <w:r w:rsidRPr="00953834">
              <w:rPr>
                <w:rFonts w:cs="Arial"/>
                <w:sz w:val="16"/>
                <w:szCs w:val="16"/>
              </w:rPr>
              <w:t>absent</w:t>
            </w:r>
            <w:r w:rsidRPr="00953834">
              <w:rPr>
                <w:rFonts w:cs="Arial"/>
                <w:sz w:val="16"/>
                <w:szCs w:val="16"/>
                <w:highlight w:val="lightGray"/>
                <w:u w:val="single"/>
              </w:rPr>
              <w:t>e ou faible</w:t>
            </w:r>
          </w:p>
        </w:tc>
        <w:tc>
          <w:tcPr>
            <w:tcW w:w="1843" w:type="dxa"/>
          </w:tcPr>
          <w:p w:rsidR="00AF1508" w:rsidRPr="00953834" w:rsidRDefault="00AF1508" w:rsidP="00AF1508">
            <w:pPr>
              <w:keepNext/>
              <w:spacing w:before="120" w:after="120"/>
              <w:rPr>
                <w:rFonts w:cs="Arial"/>
                <w:sz w:val="16"/>
                <w:szCs w:val="16"/>
              </w:rPr>
            </w:pPr>
            <w:r w:rsidRPr="00953834">
              <w:rPr>
                <w:rFonts w:cs="Arial"/>
                <w:sz w:val="16"/>
                <w:szCs w:val="16"/>
              </w:rPr>
              <w:t xml:space="preserve">fehlend </w:t>
            </w:r>
            <w:r w:rsidRPr="00953834">
              <w:rPr>
                <w:rFonts w:cs="Arial"/>
                <w:sz w:val="16"/>
                <w:szCs w:val="16"/>
                <w:highlight w:val="lightGray"/>
                <w:u w:val="single"/>
              </w:rPr>
              <w:t>oder gering</w:t>
            </w:r>
          </w:p>
        </w:tc>
        <w:tc>
          <w:tcPr>
            <w:tcW w:w="1843" w:type="dxa"/>
          </w:tcPr>
          <w:p w:rsidR="00AF1508" w:rsidRPr="00953834" w:rsidRDefault="00AF1508" w:rsidP="00AF1508">
            <w:pPr>
              <w:keepNext/>
              <w:spacing w:before="120" w:after="120"/>
              <w:rPr>
                <w:rFonts w:cs="Arial"/>
                <w:sz w:val="16"/>
                <w:szCs w:val="16"/>
                <w:lang w:val="es-ES"/>
              </w:rPr>
            </w:pPr>
            <w:r w:rsidRPr="00953834">
              <w:rPr>
                <w:rFonts w:cs="Arial"/>
                <w:sz w:val="16"/>
                <w:szCs w:val="16"/>
                <w:lang w:val="es-ES"/>
              </w:rPr>
              <w:t xml:space="preserve">ausente </w:t>
            </w:r>
            <w:r w:rsidRPr="00953834">
              <w:rPr>
                <w:rFonts w:cs="Arial"/>
                <w:sz w:val="16"/>
                <w:szCs w:val="16"/>
                <w:highlight w:val="lightGray"/>
                <w:u w:val="single"/>
                <w:lang w:val="es-ES"/>
              </w:rPr>
              <w:t>o baja</w:t>
            </w:r>
          </w:p>
        </w:tc>
        <w:tc>
          <w:tcPr>
            <w:tcW w:w="2410" w:type="dxa"/>
          </w:tcPr>
          <w:p w:rsidR="00AF1508" w:rsidRPr="00953834" w:rsidRDefault="00AF1508" w:rsidP="000A2778">
            <w:pPr>
              <w:pStyle w:val="Normalt"/>
              <w:rPr>
                <w:rFonts w:ascii="Arial" w:hAnsi="Arial" w:cs="Arial"/>
                <w:sz w:val="16"/>
                <w:szCs w:val="16"/>
                <w:highlight w:val="lightGray"/>
                <w:u w:val="single"/>
              </w:rPr>
            </w:pPr>
            <w:r w:rsidRPr="00953834">
              <w:rPr>
                <w:rFonts w:ascii="Arial" w:hAnsi="Arial" w:cs="Arial"/>
                <w:sz w:val="16"/>
                <w:szCs w:val="16"/>
                <w:highlight w:val="lightGray"/>
                <w:u w:val="single"/>
              </w:rPr>
              <w:t>Gregal</w:t>
            </w:r>
            <w:r>
              <w:rPr>
                <w:rFonts w:ascii="Arial" w:hAnsi="Arial" w:cs="Arial"/>
                <w:sz w:val="16"/>
                <w:szCs w:val="16"/>
                <w:highlight w:val="lightGray"/>
                <w:u w:val="single"/>
              </w:rPr>
              <w:t xml:space="preserve"> </w:t>
            </w:r>
            <w:r w:rsidRPr="00347DB9">
              <w:rPr>
                <w:rFonts w:ascii="Arial" w:hAnsi="Arial" w:cs="Arial"/>
                <w:sz w:val="16"/>
                <w:szCs w:val="16"/>
                <w:highlight w:val="lightGray"/>
                <w:u w:val="single"/>
              </w:rPr>
              <w:t>(PUM)</w:t>
            </w:r>
            <w:r w:rsidRPr="00953834">
              <w:rPr>
                <w:rFonts w:ascii="Arial" w:hAnsi="Arial" w:cs="Arial"/>
                <w:sz w:val="16"/>
                <w:szCs w:val="16"/>
                <w:highlight w:val="lightGray"/>
                <w:u w:val="single"/>
              </w:rPr>
              <w:t xml:space="preserve">, JR </w:t>
            </w:r>
            <w:r w:rsidRPr="00787319">
              <w:rPr>
                <w:rFonts w:ascii="Arial" w:hAnsi="Arial" w:cs="Arial"/>
                <w:sz w:val="16"/>
                <w:szCs w:val="16"/>
                <w:highlight w:val="lightGray"/>
                <w:u w:val="single"/>
              </w:rPr>
              <w:t>13 (GRA)</w:t>
            </w:r>
          </w:p>
        </w:tc>
        <w:tc>
          <w:tcPr>
            <w:tcW w:w="567" w:type="dxa"/>
          </w:tcPr>
          <w:p w:rsidR="00AF1508" w:rsidRPr="00953834" w:rsidRDefault="00AF1508" w:rsidP="000A2778">
            <w:pPr>
              <w:pStyle w:val="Normalt"/>
              <w:keepNext/>
              <w:jc w:val="center"/>
              <w:rPr>
                <w:rFonts w:ascii="Arial" w:hAnsi="Arial" w:cs="Arial"/>
                <w:sz w:val="16"/>
                <w:szCs w:val="16"/>
              </w:rPr>
            </w:pPr>
            <w:r w:rsidRPr="00953834">
              <w:rPr>
                <w:rFonts w:ascii="Arial" w:hAnsi="Arial" w:cs="Arial"/>
                <w:sz w:val="16"/>
                <w:szCs w:val="16"/>
              </w:rPr>
              <w:t>1</w:t>
            </w:r>
          </w:p>
        </w:tc>
      </w:tr>
      <w:tr w:rsidR="00AF1508" w:rsidRPr="00953834" w:rsidTr="000A2778">
        <w:trPr>
          <w:cantSplit/>
          <w:jc w:val="center"/>
        </w:trPr>
        <w:tc>
          <w:tcPr>
            <w:tcW w:w="567" w:type="dxa"/>
          </w:tcPr>
          <w:p w:rsidR="00AF1508" w:rsidRPr="00953834" w:rsidRDefault="00AF1508" w:rsidP="000A2778">
            <w:pPr>
              <w:pStyle w:val="Normalt"/>
              <w:keepNext/>
              <w:jc w:val="center"/>
              <w:rPr>
                <w:rFonts w:ascii="Arial" w:hAnsi="Arial" w:cs="Arial"/>
                <w:b/>
                <w:sz w:val="16"/>
                <w:szCs w:val="16"/>
              </w:rPr>
            </w:pPr>
          </w:p>
        </w:tc>
        <w:tc>
          <w:tcPr>
            <w:tcW w:w="397" w:type="dxa"/>
          </w:tcPr>
          <w:p w:rsidR="00AF1508" w:rsidRPr="00953834" w:rsidRDefault="00AF1508" w:rsidP="000A2778">
            <w:pPr>
              <w:pStyle w:val="Normalt"/>
              <w:jc w:val="center"/>
              <w:rPr>
                <w:rFonts w:ascii="Arial" w:hAnsi="Arial" w:cs="Arial"/>
                <w:b/>
                <w:sz w:val="16"/>
                <w:szCs w:val="16"/>
              </w:rPr>
            </w:pPr>
          </w:p>
        </w:tc>
        <w:tc>
          <w:tcPr>
            <w:tcW w:w="1843" w:type="dxa"/>
          </w:tcPr>
          <w:p w:rsidR="00AF1508" w:rsidRPr="00953834" w:rsidRDefault="00AF1508" w:rsidP="000A2778">
            <w:pPr>
              <w:pStyle w:val="Normalt"/>
              <w:keepNext/>
              <w:rPr>
                <w:rFonts w:ascii="Arial" w:hAnsi="Arial" w:cs="Arial"/>
                <w:sz w:val="16"/>
                <w:szCs w:val="16"/>
                <w:highlight w:val="lightGray"/>
                <w:u w:val="single"/>
              </w:rPr>
            </w:pPr>
            <w:r w:rsidRPr="00953834">
              <w:rPr>
                <w:rFonts w:ascii="Arial" w:hAnsi="Arial" w:cs="Arial"/>
                <w:sz w:val="16"/>
                <w:szCs w:val="16"/>
                <w:highlight w:val="lightGray"/>
                <w:u w:val="single"/>
              </w:rPr>
              <w:t>medium</w:t>
            </w:r>
          </w:p>
        </w:tc>
        <w:tc>
          <w:tcPr>
            <w:tcW w:w="1843" w:type="dxa"/>
          </w:tcPr>
          <w:p w:rsidR="00AF1508" w:rsidRPr="00953834" w:rsidRDefault="00AF1508" w:rsidP="000A2778">
            <w:pPr>
              <w:keepNext/>
              <w:spacing w:before="120" w:after="120"/>
              <w:rPr>
                <w:rFonts w:cs="Arial"/>
                <w:sz w:val="16"/>
                <w:szCs w:val="16"/>
                <w:highlight w:val="lightGray"/>
                <w:u w:val="single"/>
                <w:lang w:val="fr-FR"/>
              </w:rPr>
            </w:pPr>
            <w:r w:rsidRPr="00953834">
              <w:rPr>
                <w:rFonts w:cs="Arial"/>
                <w:sz w:val="16"/>
                <w:szCs w:val="16"/>
                <w:highlight w:val="lightGray"/>
                <w:u w:val="single"/>
                <w:lang w:val="fr-FR"/>
              </w:rPr>
              <w:t>moyenne</w:t>
            </w:r>
          </w:p>
        </w:tc>
        <w:tc>
          <w:tcPr>
            <w:tcW w:w="1843" w:type="dxa"/>
          </w:tcPr>
          <w:p w:rsidR="00AF1508" w:rsidRPr="00953834" w:rsidRDefault="00AF1508" w:rsidP="000A2778">
            <w:pPr>
              <w:keepNext/>
              <w:spacing w:before="120" w:after="120"/>
              <w:rPr>
                <w:rFonts w:cs="Arial"/>
                <w:sz w:val="16"/>
                <w:szCs w:val="16"/>
                <w:highlight w:val="lightGray"/>
                <w:u w:val="single"/>
                <w:lang w:val="de-DE"/>
              </w:rPr>
            </w:pPr>
            <w:r w:rsidRPr="00953834">
              <w:rPr>
                <w:rFonts w:cs="Arial"/>
                <w:sz w:val="16"/>
                <w:szCs w:val="16"/>
                <w:highlight w:val="lightGray"/>
                <w:u w:val="single"/>
                <w:lang w:val="de-DE"/>
              </w:rPr>
              <w:t>mittel</w:t>
            </w:r>
          </w:p>
        </w:tc>
        <w:tc>
          <w:tcPr>
            <w:tcW w:w="1843" w:type="dxa"/>
          </w:tcPr>
          <w:p w:rsidR="00AF1508" w:rsidRPr="00953834" w:rsidRDefault="00AF1508" w:rsidP="000A2778">
            <w:pPr>
              <w:keepNext/>
              <w:spacing w:before="120" w:after="120"/>
              <w:rPr>
                <w:rFonts w:cs="Arial"/>
                <w:sz w:val="16"/>
                <w:szCs w:val="16"/>
                <w:highlight w:val="lightGray"/>
                <w:u w:val="single"/>
                <w:lang w:val="es-ES"/>
              </w:rPr>
            </w:pPr>
            <w:r w:rsidRPr="00953834">
              <w:rPr>
                <w:rFonts w:cs="Arial"/>
                <w:sz w:val="16"/>
                <w:szCs w:val="16"/>
                <w:highlight w:val="lightGray"/>
                <w:u w:val="single"/>
                <w:lang w:val="es-ES"/>
              </w:rPr>
              <w:t>media</w:t>
            </w:r>
          </w:p>
        </w:tc>
        <w:tc>
          <w:tcPr>
            <w:tcW w:w="2410" w:type="dxa"/>
          </w:tcPr>
          <w:p w:rsidR="00AF1508" w:rsidRPr="00953834" w:rsidRDefault="00AF1508" w:rsidP="000A2778">
            <w:pPr>
              <w:pStyle w:val="Normalt"/>
              <w:rPr>
                <w:rFonts w:ascii="Arial" w:hAnsi="Arial" w:cs="Arial"/>
                <w:sz w:val="16"/>
                <w:szCs w:val="16"/>
                <w:highlight w:val="lightGray"/>
                <w:u w:val="single"/>
              </w:rPr>
            </w:pPr>
          </w:p>
        </w:tc>
        <w:tc>
          <w:tcPr>
            <w:tcW w:w="567" w:type="dxa"/>
          </w:tcPr>
          <w:p w:rsidR="00AF1508" w:rsidRPr="00953834" w:rsidRDefault="00AF1508" w:rsidP="000A2778">
            <w:pPr>
              <w:pStyle w:val="Normalt"/>
              <w:keepNext/>
              <w:jc w:val="center"/>
              <w:rPr>
                <w:rFonts w:ascii="Arial" w:hAnsi="Arial" w:cs="Arial"/>
                <w:sz w:val="16"/>
                <w:szCs w:val="16"/>
                <w:highlight w:val="lightGray"/>
                <w:u w:val="single"/>
              </w:rPr>
            </w:pPr>
            <w:r>
              <w:rPr>
                <w:rFonts w:ascii="Arial" w:hAnsi="Arial" w:cs="Arial"/>
                <w:sz w:val="16"/>
                <w:szCs w:val="16"/>
                <w:highlight w:val="lightGray"/>
                <w:u w:val="single"/>
              </w:rPr>
              <w:t>2</w:t>
            </w:r>
          </w:p>
        </w:tc>
      </w:tr>
      <w:tr w:rsidR="00AF1508" w:rsidRPr="00953834" w:rsidTr="000A2778">
        <w:trPr>
          <w:cantSplit/>
          <w:jc w:val="center"/>
        </w:trPr>
        <w:tc>
          <w:tcPr>
            <w:tcW w:w="567" w:type="dxa"/>
          </w:tcPr>
          <w:p w:rsidR="00AF1508" w:rsidRPr="00953834" w:rsidRDefault="00AF1508" w:rsidP="000A2778">
            <w:pPr>
              <w:pStyle w:val="Normalt"/>
              <w:keepNext/>
              <w:jc w:val="center"/>
              <w:rPr>
                <w:rFonts w:ascii="Arial" w:hAnsi="Arial" w:cs="Arial"/>
                <w:b/>
                <w:sz w:val="16"/>
                <w:szCs w:val="16"/>
              </w:rPr>
            </w:pPr>
          </w:p>
        </w:tc>
        <w:tc>
          <w:tcPr>
            <w:tcW w:w="397" w:type="dxa"/>
          </w:tcPr>
          <w:p w:rsidR="00AF1508" w:rsidRPr="00953834" w:rsidRDefault="00AF1508" w:rsidP="000A2778">
            <w:pPr>
              <w:pStyle w:val="Normalt"/>
              <w:jc w:val="center"/>
              <w:rPr>
                <w:rFonts w:ascii="Arial" w:hAnsi="Arial" w:cs="Arial"/>
                <w:b/>
                <w:sz w:val="16"/>
                <w:szCs w:val="16"/>
              </w:rPr>
            </w:pPr>
          </w:p>
        </w:tc>
        <w:tc>
          <w:tcPr>
            <w:tcW w:w="1843" w:type="dxa"/>
          </w:tcPr>
          <w:p w:rsidR="00AF1508" w:rsidRPr="00953834" w:rsidRDefault="00AF1508" w:rsidP="000A2778">
            <w:pPr>
              <w:pStyle w:val="Normalt"/>
              <w:keepNext/>
              <w:rPr>
                <w:rFonts w:ascii="Arial" w:hAnsi="Arial" w:cs="Arial"/>
                <w:sz w:val="16"/>
                <w:szCs w:val="16"/>
                <w:highlight w:val="lightGray"/>
                <w:u w:val="single"/>
              </w:rPr>
            </w:pPr>
            <w:r w:rsidRPr="00953834">
              <w:rPr>
                <w:rFonts w:ascii="Arial" w:hAnsi="Arial" w:cs="Arial"/>
                <w:sz w:val="16"/>
                <w:szCs w:val="16"/>
                <w:highlight w:val="lightGray"/>
                <w:u w:val="single"/>
              </w:rPr>
              <w:t>high</w:t>
            </w:r>
          </w:p>
        </w:tc>
        <w:tc>
          <w:tcPr>
            <w:tcW w:w="1843" w:type="dxa"/>
          </w:tcPr>
          <w:p w:rsidR="00AF1508" w:rsidRPr="00953834" w:rsidRDefault="00AF1508" w:rsidP="000A2778">
            <w:pPr>
              <w:keepNext/>
              <w:spacing w:before="120" w:after="120"/>
              <w:rPr>
                <w:rFonts w:cs="Arial"/>
                <w:sz w:val="16"/>
                <w:szCs w:val="16"/>
                <w:highlight w:val="lightGray"/>
                <w:u w:val="single"/>
                <w:lang w:val="fr-FR"/>
              </w:rPr>
            </w:pPr>
            <w:r w:rsidRPr="00953834">
              <w:rPr>
                <w:rFonts w:cs="Arial"/>
                <w:sz w:val="16"/>
                <w:szCs w:val="16"/>
                <w:highlight w:val="lightGray"/>
                <w:u w:val="single"/>
                <w:lang w:val="fr-FR"/>
              </w:rPr>
              <w:t>forte</w:t>
            </w:r>
          </w:p>
        </w:tc>
        <w:tc>
          <w:tcPr>
            <w:tcW w:w="1843" w:type="dxa"/>
          </w:tcPr>
          <w:p w:rsidR="00AF1508" w:rsidRPr="00953834" w:rsidRDefault="00AF1508" w:rsidP="000A2778">
            <w:pPr>
              <w:keepNext/>
              <w:spacing w:before="120" w:after="120"/>
              <w:rPr>
                <w:rFonts w:cs="Arial"/>
                <w:sz w:val="16"/>
                <w:szCs w:val="16"/>
                <w:highlight w:val="lightGray"/>
                <w:u w:val="single"/>
                <w:lang w:val="de-DE"/>
              </w:rPr>
            </w:pPr>
            <w:r w:rsidRPr="00953834">
              <w:rPr>
                <w:rFonts w:cs="Arial"/>
                <w:sz w:val="16"/>
                <w:szCs w:val="16"/>
                <w:highlight w:val="lightGray"/>
                <w:u w:val="single"/>
                <w:lang w:val="de-DE"/>
              </w:rPr>
              <w:t>stark</w:t>
            </w:r>
          </w:p>
        </w:tc>
        <w:tc>
          <w:tcPr>
            <w:tcW w:w="1843" w:type="dxa"/>
          </w:tcPr>
          <w:p w:rsidR="00AF1508" w:rsidRPr="00953834" w:rsidRDefault="00AF1508" w:rsidP="000A2778">
            <w:pPr>
              <w:keepNext/>
              <w:spacing w:before="120" w:after="120"/>
              <w:rPr>
                <w:rFonts w:cs="Arial"/>
                <w:sz w:val="16"/>
                <w:szCs w:val="16"/>
                <w:highlight w:val="lightGray"/>
                <w:u w:val="single"/>
                <w:lang w:val="es-ES"/>
              </w:rPr>
            </w:pPr>
            <w:r w:rsidRPr="00953834">
              <w:rPr>
                <w:rFonts w:cs="Arial"/>
                <w:sz w:val="16"/>
                <w:szCs w:val="16"/>
                <w:highlight w:val="lightGray"/>
                <w:u w:val="single"/>
                <w:lang w:val="es-ES"/>
              </w:rPr>
              <w:t>alta</w:t>
            </w:r>
          </w:p>
        </w:tc>
        <w:tc>
          <w:tcPr>
            <w:tcW w:w="2410" w:type="dxa"/>
          </w:tcPr>
          <w:p w:rsidR="00AF1508" w:rsidRPr="00953834" w:rsidRDefault="00AF1508" w:rsidP="000A2778">
            <w:pPr>
              <w:pStyle w:val="Normalt"/>
              <w:rPr>
                <w:rFonts w:ascii="Arial" w:hAnsi="Arial" w:cs="Arial"/>
                <w:sz w:val="16"/>
                <w:szCs w:val="16"/>
                <w:highlight w:val="lightGray"/>
                <w:u w:val="single"/>
              </w:rPr>
            </w:pPr>
            <w:r w:rsidRPr="00953834">
              <w:rPr>
                <w:rFonts w:ascii="Arial" w:hAnsi="Arial" w:cs="Arial"/>
                <w:sz w:val="16"/>
                <w:szCs w:val="16"/>
                <w:highlight w:val="lightGray"/>
                <w:u w:val="single"/>
              </w:rPr>
              <w:t>Marsh</w:t>
            </w:r>
            <w:r>
              <w:rPr>
                <w:rFonts w:ascii="Arial" w:hAnsi="Arial" w:cs="Arial"/>
                <w:sz w:val="16"/>
                <w:szCs w:val="16"/>
                <w:highlight w:val="lightGray"/>
                <w:u w:val="single"/>
              </w:rPr>
              <w:t xml:space="preserve"> (GRA)</w:t>
            </w:r>
            <w:r w:rsidRPr="00953834">
              <w:rPr>
                <w:rFonts w:ascii="Arial" w:hAnsi="Arial" w:cs="Arial"/>
                <w:sz w:val="16"/>
                <w:szCs w:val="16"/>
                <w:highlight w:val="lightGray"/>
                <w:u w:val="single"/>
              </w:rPr>
              <w:t>, Duncan</w:t>
            </w:r>
            <w:r>
              <w:rPr>
                <w:rFonts w:ascii="Arial" w:hAnsi="Arial" w:cs="Arial"/>
                <w:sz w:val="16"/>
                <w:szCs w:val="16"/>
                <w:highlight w:val="lightGray"/>
                <w:u w:val="single"/>
              </w:rPr>
              <w:t xml:space="preserve"> </w:t>
            </w:r>
            <w:r w:rsidRPr="00787319">
              <w:rPr>
                <w:rFonts w:ascii="Arial" w:hAnsi="Arial" w:cs="Arial"/>
                <w:sz w:val="16"/>
                <w:szCs w:val="16"/>
                <w:highlight w:val="lightGray"/>
                <w:u w:val="single"/>
              </w:rPr>
              <w:t>(GRA)</w:t>
            </w:r>
          </w:p>
        </w:tc>
        <w:tc>
          <w:tcPr>
            <w:tcW w:w="567" w:type="dxa"/>
          </w:tcPr>
          <w:p w:rsidR="00AF1508" w:rsidRPr="00953834" w:rsidRDefault="00AF1508" w:rsidP="000A2778">
            <w:pPr>
              <w:pStyle w:val="Normalt"/>
              <w:keepNext/>
              <w:jc w:val="center"/>
              <w:rPr>
                <w:rFonts w:ascii="Arial" w:hAnsi="Arial" w:cs="Arial"/>
                <w:sz w:val="16"/>
                <w:szCs w:val="16"/>
                <w:highlight w:val="lightGray"/>
                <w:u w:val="single"/>
              </w:rPr>
            </w:pPr>
            <w:r>
              <w:rPr>
                <w:rFonts w:ascii="Arial" w:hAnsi="Arial" w:cs="Arial"/>
                <w:sz w:val="16"/>
                <w:szCs w:val="16"/>
                <w:highlight w:val="lightGray"/>
                <w:u w:val="single"/>
              </w:rPr>
              <w:t>3</w:t>
            </w:r>
          </w:p>
        </w:tc>
      </w:tr>
      <w:tr w:rsidR="00AF1508" w:rsidRPr="00953834" w:rsidTr="000A2778">
        <w:trPr>
          <w:cantSplit/>
          <w:jc w:val="center"/>
        </w:trPr>
        <w:tc>
          <w:tcPr>
            <w:tcW w:w="567" w:type="dxa"/>
            <w:tcBorders>
              <w:bottom w:val="single" w:sz="4" w:space="0" w:color="auto"/>
            </w:tcBorders>
          </w:tcPr>
          <w:p w:rsidR="00AF1508" w:rsidRPr="00953834" w:rsidRDefault="000A2778" w:rsidP="000A2778">
            <w:pPr>
              <w:pStyle w:val="Normalt"/>
              <w:jc w:val="center"/>
              <w:rPr>
                <w:rFonts w:ascii="Arial" w:hAnsi="Arial" w:cs="Arial"/>
                <w:b/>
                <w:sz w:val="16"/>
                <w:szCs w:val="16"/>
              </w:rPr>
            </w:pPr>
            <w:r w:rsidRPr="00953834">
              <w:rPr>
                <w:rFonts w:ascii="Arial" w:hAnsi="Arial" w:cs="Arial"/>
                <w:b/>
                <w:sz w:val="16"/>
                <w:szCs w:val="16"/>
              </w:rPr>
              <w:t>[239]</w:t>
            </w:r>
          </w:p>
        </w:tc>
        <w:tc>
          <w:tcPr>
            <w:tcW w:w="397" w:type="dxa"/>
            <w:tcBorders>
              <w:bottom w:val="single" w:sz="4" w:space="0" w:color="000080"/>
            </w:tcBorders>
          </w:tcPr>
          <w:p w:rsidR="00AF1508" w:rsidRPr="00953834" w:rsidRDefault="00AF1508" w:rsidP="000A2778">
            <w:pPr>
              <w:pStyle w:val="Normaltb"/>
              <w:keepNext w:val="0"/>
              <w:jc w:val="center"/>
              <w:rPr>
                <w:rFonts w:ascii="Arial" w:hAnsi="Arial" w:cs="Arial"/>
                <w:sz w:val="16"/>
                <w:szCs w:val="16"/>
              </w:rPr>
            </w:pPr>
          </w:p>
        </w:tc>
        <w:tc>
          <w:tcPr>
            <w:tcW w:w="1843" w:type="dxa"/>
            <w:tcBorders>
              <w:bottom w:val="single" w:sz="4" w:space="0" w:color="000080"/>
            </w:tcBorders>
          </w:tcPr>
          <w:p w:rsidR="00AF1508" w:rsidRPr="00953834" w:rsidRDefault="00AF1508" w:rsidP="000A2778">
            <w:pPr>
              <w:pStyle w:val="Normalt"/>
              <w:rPr>
                <w:rFonts w:ascii="Arial" w:hAnsi="Arial" w:cs="Arial"/>
                <w:strike/>
                <w:sz w:val="16"/>
                <w:szCs w:val="16"/>
                <w:highlight w:val="lightGray"/>
              </w:rPr>
            </w:pPr>
            <w:r w:rsidRPr="00953834">
              <w:rPr>
                <w:rFonts w:ascii="Arial" w:hAnsi="Arial" w:cs="Arial"/>
                <w:strike/>
                <w:sz w:val="16"/>
                <w:szCs w:val="16"/>
                <w:highlight w:val="lightGray"/>
              </w:rPr>
              <w:t>present</w:t>
            </w:r>
          </w:p>
        </w:tc>
        <w:tc>
          <w:tcPr>
            <w:tcW w:w="1843" w:type="dxa"/>
            <w:tcBorders>
              <w:bottom w:val="single" w:sz="4" w:space="0" w:color="000080"/>
            </w:tcBorders>
          </w:tcPr>
          <w:p w:rsidR="00AF1508" w:rsidRPr="00953834" w:rsidRDefault="00AF1508" w:rsidP="000A2778">
            <w:pPr>
              <w:spacing w:before="120" w:after="120"/>
              <w:rPr>
                <w:rFonts w:cs="Arial"/>
                <w:strike/>
                <w:sz w:val="16"/>
                <w:szCs w:val="16"/>
                <w:highlight w:val="lightGray"/>
                <w:lang w:val="fr-FR"/>
              </w:rPr>
            </w:pPr>
            <w:r w:rsidRPr="00953834">
              <w:rPr>
                <w:rFonts w:cs="Arial"/>
                <w:strike/>
                <w:sz w:val="16"/>
                <w:szCs w:val="16"/>
                <w:highlight w:val="lightGray"/>
                <w:lang w:val="fr-FR"/>
              </w:rPr>
              <w:t>présent</w:t>
            </w:r>
          </w:p>
        </w:tc>
        <w:tc>
          <w:tcPr>
            <w:tcW w:w="1843" w:type="dxa"/>
            <w:tcBorders>
              <w:bottom w:val="single" w:sz="4" w:space="0" w:color="000080"/>
            </w:tcBorders>
          </w:tcPr>
          <w:p w:rsidR="00AF1508" w:rsidRPr="00953834" w:rsidRDefault="00AF1508" w:rsidP="000A2778">
            <w:pPr>
              <w:spacing w:before="120" w:after="120"/>
              <w:rPr>
                <w:rFonts w:cs="Arial"/>
                <w:strike/>
                <w:sz w:val="16"/>
                <w:szCs w:val="16"/>
                <w:highlight w:val="lightGray"/>
                <w:lang w:val="de-DE"/>
              </w:rPr>
            </w:pPr>
            <w:r w:rsidRPr="00953834">
              <w:rPr>
                <w:rFonts w:cs="Arial"/>
                <w:strike/>
                <w:sz w:val="16"/>
                <w:szCs w:val="16"/>
                <w:highlight w:val="lightGray"/>
                <w:lang w:val="de-DE"/>
              </w:rPr>
              <w:t>vorhanden</w:t>
            </w:r>
          </w:p>
        </w:tc>
        <w:tc>
          <w:tcPr>
            <w:tcW w:w="1843" w:type="dxa"/>
            <w:tcBorders>
              <w:bottom w:val="single" w:sz="4" w:space="0" w:color="000080"/>
            </w:tcBorders>
          </w:tcPr>
          <w:p w:rsidR="00AF1508" w:rsidRPr="00953834" w:rsidRDefault="00AF1508" w:rsidP="000A2778">
            <w:pPr>
              <w:spacing w:before="120" w:after="120"/>
              <w:rPr>
                <w:rFonts w:cs="Arial"/>
                <w:strike/>
                <w:sz w:val="16"/>
                <w:szCs w:val="16"/>
                <w:highlight w:val="lightGray"/>
                <w:lang w:val="es-ES"/>
              </w:rPr>
            </w:pPr>
            <w:r w:rsidRPr="00953834">
              <w:rPr>
                <w:rFonts w:cs="Arial"/>
                <w:strike/>
                <w:sz w:val="16"/>
                <w:szCs w:val="16"/>
                <w:highlight w:val="lightGray"/>
                <w:lang w:val="es-ES"/>
              </w:rPr>
              <w:t>presente</w:t>
            </w:r>
          </w:p>
        </w:tc>
        <w:tc>
          <w:tcPr>
            <w:tcW w:w="2410" w:type="dxa"/>
            <w:tcBorders>
              <w:bottom w:val="single" w:sz="4" w:space="0" w:color="000080"/>
            </w:tcBorders>
          </w:tcPr>
          <w:p w:rsidR="00AF1508" w:rsidRPr="00953834" w:rsidRDefault="00AF1508" w:rsidP="000A2778">
            <w:pPr>
              <w:pStyle w:val="Normalt"/>
              <w:rPr>
                <w:rFonts w:ascii="Arial" w:hAnsi="Arial" w:cs="Arial"/>
                <w:strike/>
                <w:sz w:val="16"/>
                <w:szCs w:val="16"/>
                <w:highlight w:val="lightGray"/>
              </w:rPr>
            </w:pPr>
          </w:p>
        </w:tc>
        <w:tc>
          <w:tcPr>
            <w:tcW w:w="567" w:type="dxa"/>
            <w:tcBorders>
              <w:bottom w:val="single" w:sz="4" w:space="0" w:color="000080"/>
            </w:tcBorders>
          </w:tcPr>
          <w:p w:rsidR="00AF1508" w:rsidRPr="00953834" w:rsidRDefault="00AF1508" w:rsidP="000A2778">
            <w:pPr>
              <w:pStyle w:val="Normalt"/>
              <w:jc w:val="center"/>
              <w:rPr>
                <w:rFonts w:ascii="Arial" w:hAnsi="Arial" w:cs="Arial"/>
                <w:strike/>
                <w:sz w:val="16"/>
                <w:szCs w:val="16"/>
                <w:highlight w:val="lightGray"/>
              </w:rPr>
            </w:pPr>
            <w:r w:rsidRPr="00953834">
              <w:rPr>
                <w:rFonts w:ascii="Arial" w:hAnsi="Arial" w:cs="Arial"/>
                <w:strike/>
                <w:sz w:val="16"/>
                <w:szCs w:val="16"/>
                <w:highlight w:val="lightGray"/>
              </w:rPr>
              <w:t>9</w:t>
            </w:r>
          </w:p>
        </w:tc>
      </w:tr>
    </w:tbl>
    <w:p w:rsidR="00AF1508" w:rsidRDefault="00AF1508" w:rsidP="00AF1508">
      <w:pPr>
        <w:pStyle w:val="Standard1"/>
      </w:pPr>
    </w:p>
    <w:p w:rsidR="00AF1508" w:rsidRDefault="00AF1508" w:rsidP="00AF1508">
      <w:pPr>
        <w:pStyle w:val="Standard1"/>
      </w:pPr>
    </w:p>
    <w:p w:rsidR="00AF1508" w:rsidRPr="00953834" w:rsidRDefault="00AF1508" w:rsidP="00AF1508">
      <w:pPr>
        <w:pStyle w:val="Standard1"/>
        <w:rPr>
          <w:highlight w:val="lightGray"/>
          <w:u w:val="single"/>
        </w:rPr>
      </w:pPr>
    </w:p>
    <w:p w:rsidR="003D5BD4" w:rsidRPr="003D5BD4" w:rsidRDefault="003D5BD4" w:rsidP="003D5BD4">
      <w:pPr>
        <w:pStyle w:val="Standard1"/>
        <w:rPr>
          <w:lang w:val="de-DE"/>
        </w:rPr>
      </w:pPr>
      <w:r w:rsidRPr="003D5BD4">
        <w:rPr>
          <w:highlight w:val="lightGray"/>
          <w:u w:val="single"/>
          <w:lang w:val="de-DE"/>
        </w:rPr>
        <w:t>Zu 30: Anthere: Keimfähigkeit des Pollen</w:t>
      </w:r>
    </w:p>
    <w:p w:rsidR="003D5BD4" w:rsidRPr="003D5BD4" w:rsidRDefault="003D5BD4" w:rsidP="003D5BD4">
      <w:pPr>
        <w:pStyle w:val="Standard1"/>
        <w:jc w:val="left"/>
        <w:rPr>
          <w:i/>
          <w:lang w:val="de-DE"/>
        </w:rPr>
      </w:pPr>
    </w:p>
    <w:p w:rsidR="003D5BD4" w:rsidRPr="0048148F" w:rsidRDefault="003D5BD4" w:rsidP="003D5BD4">
      <w:pPr>
        <w:rPr>
          <w:highlight w:val="lightGray"/>
          <w:u w:val="single"/>
          <w:lang w:val="de-DE"/>
        </w:rPr>
      </w:pPr>
      <w:r w:rsidRPr="0048148F">
        <w:rPr>
          <w:highlight w:val="lightGray"/>
          <w:u w:val="single"/>
          <w:lang w:val="de-DE"/>
        </w:rPr>
        <w:t>Während der Entwicklung der Blumenknospe gibt es Variabilität. Die Erfassungen müssen im Zeitraum der Vollblüte erfolgen. Von den Erfassungen aus den zwei Jahren sollte der höchste Wert genommen werden, da er Hinweise auf das größte Bestäubungspotential liefert.</w:t>
      </w:r>
    </w:p>
    <w:p w:rsidR="003D5BD4" w:rsidRPr="0048148F" w:rsidRDefault="003D5BD4" w:rsidP="003D5BD4">
      <w:pPr>
        <w:rPr>
          <w:highlight w:val="lightGray"/>
          <w:u w:val="single"/>
          <w:lang w:val="de-DE"/>
        </w:rPr>
      </w:pPr>
    </w:p>
    <w:p w:rsidR="003D5BD4" w:rsidRPr="0048148F" w:rsidRDefault="003D5BD4" w:rsidP="003D5BD4">
      <w:pPr>
        <w:rPr>
          <w:highlight w:val="lightGray"/>
          <w:u w:val="single"/>
          <w:lang w:val="de-DE"/>
        </w:rPr>
      </w:pPr>
      <w:r w:rsidRPr="0048148F">
        <w:rPr>
          <w:highlight w:val="lightGray"/>
          <w:u w:val="single"/>
          <w:lang w:val="de-DE"/>
        </w:rPr>
        <w:t>Verfahren zur Bestimmung des Prozentsatzes der Keimfähigkeit des Pollen:</w:t>
      </w:r>
    </w:p>
    <w:p w:rsidR="003D5BD4" w:rsidRPr="0048148F" w:rsidRDefault="003D5BD4" w:rsidP="003D5BD4">
      <w:pPr>
        <w:rPr>
          <w:highlight w:val="lightGray"/>
          <w:u w:val="single"/>
          <w:lang w:val="de-DE"/>
        </w:rPr>
      </w:pPr>
    </w:p>
    <w:p w:rsidR="003D5BD4" w:rsidRPr="0048148F" w:rsidRDefault="003D5BD4" w:rsidP="003D5BD4">
      <w:pPr>
        <w:rPr>
          <w:highlight w:val="lightGray"/>
          <w:u w:val="single"/>
          <w:lang w:val="de-DE"/>
        </w:rPr>
      </w:pPr>
      <w:r w:rsidRPr="0048148F">
        <w:rPr>
          <w:highlight w:val="lightGray"/>
          <w:u w:val="single"/>
          <w:lang w:val="de-DE"/>
        </w:rPr>
        <w:t>Die Pollen sollten gesammelt werden, wenn die Blütenblätter beginnen, sich zu öffnen (jedoch mit geschlossenen Antheren). Die Antheren werden in eine Petrischale gelegt und bei Raumtemperatur 20 bis 48 Stunden lang bei Dunkelheit in einem Silikagel-Trockner gelagert. Haben sich die Antheren geöffnet, so werden sie eine Stunde lang in einen 8 °C warmen Raum bei 70-80 % relativer Luftfeuchtigkeit gelegt. Anschließend werden die Pollen mit 2 ml Brewbaker-Medium (Brewbaker und Kwack 1963) auf einen Mikroskop-Objektträger gebürstet. Schließlich wird der Mikroskop-Objektträger 20 Stunden lang in einem 24 °C warmen Raum bei 75 % relativer Luftfeuchtigkeit gelagert.</w:t>
      </w:r>
    </w:p>
    <w:p w:rsidR="003D5BD4" w:rsidRPr="0048148F" w:rsidRDefault="003D5BD4" w:rsidP="003D5BD4">
      <w:pPr>
        <w:rPr>
          <w:highlight w:val="lightGray"/>
          <w:u w:val="single"/>
          <w:lang w:val="de-DE"/>
        </w:rPr>
      </w:pPr>
    </w:p>
    <w:p w:rsidR="003D5BD4" w:rsidRPr="003D5BD4" w:rsidRDefault="003D5BD4" w:rsidP="003D5BD4">
      <w:pPr>
        <w:rPr>
          <w:highlight w:val="lightGray"/>
          <w:u w:val="single"/>
          <w:lang w:val="de-DE"/>
        </w:rPr>
      </w:pPr>
      <w:r w:rsidRPr="0048148F">
        <w:rPr>
          <w:highlight w:val="lightGray"/>
          <w:u w:val="single"/>
          <w:lang w:val="de-DE"/>
        </w:rPr>
        <w:t xml:space="preserve">Der Prozentsatz der Pollenbefruchtung wird aus der durchschnittlichen Anzahl keimender Pollenkörner errechnet, die mit einem binokularen Mikroskop bei 15-facher </w:t>
      </w:r>
      <w:r w:rsidRPr="003D5BD4">
        <w:rPr>
          <w:highlight w:val="lightGray"/>
          <w:u w:val="single"/>
          <w:lang w:val="de-DE"/>
        </w:rPr>
        <w:t>Vergrößerung auf 2 verschiedenen Mikroskop-Objektträgern beobachtet werden kann.</w:t>
      </w:r>
    </w:p>
    <w:p w:rsidR="003D5BD4" w:rsidRPr="003D5BD4" w:rsidRDefault="003D5BD4" w:rsidP="003D5BD4">
      <w:pPr>
        <w:rPr>
          <w:rFonts w:cs="Arial"/>
          <w:highlight w:val="lightGray"/>
          <w:u w:val="single"/>
          <w:lang w:val="de-DE"/>
        </w:rPr>
      </w:pPr>
    </w:p>
    <w:p w:rsidR="003D5BD4" w:rsidRPr="003D5BD4" w:rsidRDefault="003D5BD4" w:rsidP="003D5BD4">
      <w:pPr>
        <w:rPr>
          <w:rFonts w:cs="Arial"/>
          <w:u w:val="single"/>
          <w:lang w:val="de-DE"/>
        </w:rPr>
      </w:pPr>
      <w:r w:rsidRPr="003D5BD4">
        <w:rPr>
          <w:highlight w:val="lightGray"/>
          <w:u w:val="single"/>
          <w:lang w:val="de-DE"/>
        </w:rPr>
        <w:t xml:space="preserve">(Brewbaker, J.L. und Kwack, B.H. 1963. </w:t>
      </w:r>
      <w:r w:rsidRPr="0002071D">
        <w:rPr>
          <w:i/>
          <w:highlight w:val="lightGray"/>
          <w:u w:val="single"/>
        </w:rPr>
        <w:t>The essential role of calcium ion in pollen germination and pollen tube growth</w:t>
      </w:r>
      <w:r w:rsidRPr="00E9158E">
        <w:rPr>
          <w:highlight w:val="lightGray"/>
          <w:u w:val="single"/>
        </w:rPr>
        <w:t xml:space="preserve">. </w:t>
      </w:r>
      <w:r w:rsidRPr="003D5BD4">
        <w:rPr>
          <w:highlight w:val="lightGray"/>
          <w:u w:val="single"/>
          <w:lang w:val="de-DE"/>
        </w:rPr>
        <w:t>Amer. Jour. Botany. 50: 859-865.)</w:t>
      </w:r>
    </w:p>
    <w:p w:rsidR="00AF1508" w:rsidRPr="003D5BD4" w:rsidRDefault="00AF1508" w:rsidP="00AF1508">
      <w:pPr>
        <w:pStyle w:val="Standard1"/>
        <w:jc w:val="left"/>
        <w:rPr>
          <w:i/>
          <w:lang w:val="de-DE"/>
        </w:rPr>
      </w:pPr>
    </w:p>
    <w:p w:rsidR="003D5BD4" w:rsidRPr="003D5BD4" w:rsidRDefault="00AF1508" w:rsidP="003D5BD4">
      <w:pPr>
        <w:pStyle w:val="Standard1"/>
        <w:rPr>
          <w:lang w:val="de-DE"/>
        </w:rPr>
      </w:pPr>
      <w:r w:rsidRPr="003D5BD4">
        <w:rPr>
          <w:rStyle w:val="Fuentedeprrafopredeter"/>
          <w:u w:val="single"/>
          <w:lang w:val="de-DE"/>
        </w:rPr>
        <w:br w:type="page"/>
      </w:r>
      <w:r w:rsidR="003D5BD4" w:rsidRPr="003D5BD4">
        <w:rPr>
          <w:rStyle w:val="Fuentedeprrafopredeter"/>
          <w:u w:val="single"/>
          <w:lang w:val="de-DE"/>
        </w:rPr>
        <w:lastRenderedPageBreak/>
        <w:t>Vorgeschlagene Änderungen an Merkmal 50 „Fruchtoberfläche: Hauptfarbe(n)“</w:t>
      </w:r>
    </w:p>
    <w:p w:rsidR="003D5BD4" w:rsidRPr="003D5BD4" w:rsidRDefault="003D5BD4" w:rsidP="003D5BD4">
      <w:pPr>
        <w:pStyle w:val="Standard1"/>
        <w:jc w:val="left"/>
        <w:rPr>
          <w:lang w:val="de-DE"/>
        </w:rPr>
      </w:pPr>
    </w:p>
    <w:p w:rsidR="003D5BD4" w:rsidRPr="0002071D" w:rsidRDefault="003D5BD4" w:rsidP="003D5BD4">
      <w:pPr>
        <w:pStyle w:val="Standard1"/>
        <w:jc w:val="left"/>
        <w:rPr>
          <w:rStyle w:val="Fuentedeprrafopredeter"/>
          <w:i/>
          <w:lang w:val="de-DE"/>
        </w:rPr>
      </w:pPr>
      <w:r w:rsidRPr="0002071D">
        <w:rPr>
          <w:rStyle w:val="Fuentedeprrafopredeter"/>
          <w:i/>
          <w:lang w:val="de-DE"/>
        </w:rPr>
        <w:t>Derzeitiger Wortlaut</w:t>
      </w:r>
    </w:p>
    <w:p w:rsidR="00AF1508" w:rsidRDefault="00AF1508" w:rsidP="00AF1508">
      <w:pPr>
        <w:pStyle w:val="Standard1"/>
        <w:jc w:val="left"/>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347DB9" w:rsidTr="000A2778">
        <w:trPr>
          <w:cantSplit/>
          <w:jc w:val="center"/>
        </w:trPr>
        <w:tc>
          <w:tcPr>
            <w:tcW w:w="554" w:type="dxa"/>
            <w:tcBorders>
              <w:top w:val="single" w:sz="4" w:space="0" w:color="auto"/>
            </w:tcBorders>
          </w:tcPr>
          <w:p w:rsidR="00AF1508" w:rsidRPr="00347DB9" w:rsidRDefault="00AF1508" w:rsidP="000A2778">
            <w:pPr>
              <w:pStyle w:val="Normaltb"/>
              <w:jc w:val="center"/>
              <w:rPr>
                <w:rFonts w:ascii="Arial" w:hAnsi="Arial" w:cs="Arial"/>
                <w:b w:val="0"/>
                <w:sz w:val="16"/>
                <w:szCs w:val="16"/>
              </w:rPr>
            </w:pPr>
          </w:p>
        </w:tc>
        <w:tc>
          <w:tcPr>
            <w:tcW w:w="410" w:type="dxa"/>
            <w:tcBorders>
              <w:top w:val="single" w:sz="4" w:space="0" w:color="auto"/>
            </w:tcBorders>
          </w:tcPr>
          <w:p w:rsidR="00AF1508" w:rsidRPr="00347DB9" w:rsidRDefault="00AF1508" w:rsidP="000A2778">
            <w:pPr>
              <w:pStyle w:val="Normalt"/>
              <w:jc w:val="center"/>
              <w:rPr>
                <w:rFonts w:ascii="Arial" w:hAnsi="Arial" w:cs="Arial"/>
                <w:sz w:val="16"/>
                <w:szCs w:val="16"/>
              </w:rPr>
            </w:pP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English</w:t>
            </w:r>
          </w:p>
        </w:tc>
        <w:tc>
          <w:tcPr>
            <w:tcW w:w="1843" w:type="dxa"/>
            <w:tcBorders>
              <w:top w:val="single" w:sz="4" w:space="0" w:color="auto"/>
            </w:tcBorders>
          </w:tcPr>
          <w:p w:rsidR="00AF1508" w:rsidRPr="00347DB9" w:rsidRDefault="00AF1508" w:rsidP="000A2778">
            <w:pPr>
              <w:pStyle w:val="Normaltb"/>
              <w:rPr>
                <w:rFonts w:ascii="Arial" w:eastAsia="MS Gothic" w:hAnsi="Arial" w:cs="Arial"/>
                <w:b w:val="0"/>
                <w:sz w:val="16"/>
                <w:szCs w:val="16"/>
                <w:lang w:val="fr-CH" w:eastAsia="ja-JP"/>
              </w:rPr>
            </w:pPr>
            <w:r w:rsidRPr="00347DB9">
              <w:rPr>
                <w:rFonts w:ascii="Arial" w:eastAsia="MS Gothic" w:hAnsi="Arial" w:cs="Arial"/>
                <w:b w:val="0"/>
                <w:sz w:val="16"/>
                <w:szCs w:val="16"/>
                <w:lang w:val="fr-CH" w:eastAsia="ja-JP"/>
              </w:rPr>
              <w:t>français</w:t>
            </w: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lang w:val="de-DE"/>
              </w:rPr>
            </w:pPr>
            <w:r w:rsidRPr="00347DB9">
              <w:rPr>
                <w:rFonts w:ascii="Arial" w:hAnsi="Arial" w:cs="Arial"/>
                <w:b w:val="0"/>
                <w:sz w:val="16"/>
                <w:szCs w:val="16"/>
                <w:lang w:val="de-DE"/>
              </w:rPr>
              <w:t>deutsch</w:t>
            </w: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lang w:val="es-ES"/>
              </w:rPr>
            </w:pPr>
            <w:r w:rsidRPr="00347DB9">
              <w:rPr>
                <w:rFonts w:ascii="Arial" w:hAnsi="Arial" w:cs="Arial"/>
                <w:b w:val="0"/>
                <w:sz w:val="16"/>
                <w:szCs w:val="16"/>
                <w:lang w:val="es-ES"/>
              </w:rPr>
              <w:t>español</w:t>
            </w:r>
          </w:p>
        </w:tc>
        <w:tc>
          <w:tcPr>
            <w:tcW w:w="2410" w:type="dxa"/>
            <w:tcBorders>
              <w:top w:val="single" w:sz="4" w:space="0" w:color="auto"/>
            </w:tcBorders>
          </w:tcPr>
          <w:p w:rsidR="00AF1508" w:rsidRPr="00347DB9" w:rsidRDefault="00AF1508" w:rsidP="000A2778">
            <w:pPr>
              <w:pStyle w:val="Normaltb"/>
              <w:rPr>
                <w:rFonts w:ascii="Arial" w:hAnsi="Arial" w:cs="Arial"/>
                <w:b w:val="0"/>
                <w:sz w:val="16"/>
                <w:szCs w:val="16"/>
                <w:lang w:val="es-ES"/>
              </w:rPr>
            </w:pPr>
            <w:r w:rsidRPr="00347DB9">
              <w:rPr>
                <w:rFonts w:ascii="Arial" w:hAnsi="Arial" w:cs="Arial"/>
                <w:b w:val="0"/>
                <w:sz w:val="16"/>
                <w:szCs w:val="16"/>
                <w:lang w:val="es-ES"/>
              </w:rPr>
              <w:t>Example Varieties</w:t>
            </w:r>
            <w:r w:rsidRPr="00347DB9">
              <w:rPr>
                <w:rFonts w:ascii="Arial" w:hAnsi="Arial" w:cs="Arial"/>
                <w:b w:val="0"/>
                <w:sz w:val="16"/>
                <w:szCs w:val="16"/>
                <w:lang w:val="es-ES"/>
              </w:rPr>
              <w:br/>
              <w:t>Exemples</w:t>
            </w:r>
            <w:r w:rsidRPr="00347DB9">
              <w:rPr>
                <w:rFonts w:ascii="Arial" w:hAnsi="Arial" w:cs="Arial"/>
                <w:b w:val="0"/>
                <w:sz w:val="16"/>
                <w:szCs w:val="16"/>
                <w:lang w:val="es-ES"/>
              </w:rPr>
              <w:br/>
              <w:t>Beispielssorten</w:t>
            </w:r>
            <w:r w:rsidRPr="00347DB9">
              <w:rPr>
                <w:rFonts w:ascii="Arial" w:hAnsi="Arial" w:cs="Arial"/>
                <w:b w:val="0"/>
                <w:sz w:val="16"/>
                <w:szCs w:val="16"/>
                <w:lang w:val="es-ES"/>
              </w:rPr>
              <w:br/>
              <w:t>Variedades ejemplo</w:t>
            </w:r>
          </w:p>
        </w:tc>
        <w:tc>
          <w:tcPr>
            <w:tcW w:w="567" w:type="dxa"/>
            <w:tcBorders>
              <w:top w:val="single" w:sz="4" w:space="0" w:color="auto"/>
            </w:tcBorders>
          </w:tcPr>
          <w:p w:rsidR="00AF1508" w:rsidRPr="00347DB9" w:rsidRDefault="00AF1508" w:rsidP="000A2778">
            <w:pPr>
              <w:pStyle w:val="Normaltb"/>
              <w:jc w:val="center"/>
              <w:rPr>
                <w:rFonts w:ascii="Arial" w:hAnsi="Arial" w:cs="Arial"/>
                <w:b w:val="0"/>
                <w:sz w:val="16"/>
                <w:szCs w:val="16"/>
                <w:lang w:val="es-ES"/>
              </w:rPr>
            </w:pPr>
            <w:r w:rsidRPr="00347DB9">
              <w:rPr>
                <w:rFonts w:ascii="Arial" w:hAnsi="Arial" w:cs="Arial"/>
                <w:b w:val="0"/>
                <w:sz w:val="16"/>
                <w:szCs w:val="16"/>
                <w:lang w:val="es-ES"/>
              </w:rPr>
              <w:br/>
              <w:t>Note/</w:t>
            </w:r>
            <w:r w:rsidRPr="00347DB9">
              <w:rPr>
                <w:rFonts w:ascii="Arial" w:hAnsi="Arial" w:cs="Arial"/>
                <w:b w:val="0"/>
                <w:sz w:val="16"/>
                <w:szCs w:val="16"/>
                <w:lang w:val="es-ES"/>
              </w:rPr>
              <w:br/>
              <w:t>Nota</w:t>
            </w:r>
          </w:p>
        </w:tc>
      </w:tr>
      <w:tr w:rsidR="00AF1508" w:rsidRPr="00205E65" w:rsidTr="000A2778">
        <w:trPr>
          <w:cantSplit/>
          <w:jc w:val="center"/>
        </w:trPr>
        <w:tc>
          <w:tcPr>
            <w:tcW w:w="554" w:type="dxa"/>
            <w:tcBorders>
              <w:top w:val="single" w:sz="4" w:space="0" w:color="auto"/>
            </w:tcBorders>
          </w:tcPr>
          <w:p w:rsidR="00AF1508" w:rsidRPr="00347DB9" w:rsidRDefault="00AF1508" w:rsidP="000A2778">
            <w:pPr>
              <w:pStyle w:val="Normaltb"/>
              <w:jc w:val="center"/>
              <w:rPr>
                <w:rFonts w:ascii="Arial" w:hAnsi="Arial" w:cs="Arial"/>
                <w:sz w:val="16"/>
                <w:szCs w:val="16"/>
              </w:rPr>
            </w:pPr>
            <w:r w:rsidRPr="00347DB9">
              <w:rPr>
                <w:rFonts w:ascii="Arial" w:hAnsi="Arial" w:cs="Arial"/>
                <w:sz w:val="16"/>
                <w:szCs w:val="16"/>
              </w:rPr>
              <w:t>50.</w:t>
            </w:r>
            <w:r w:rsidRPr="00347DB9">
              <w:rPr>
                <w:rFonts w:ascii="Arial" w:hAnsi="Arial" w:cs="Arial"/>
                <w:sz w:val="16"/>
                <w:szCs w:val="16"/>
              </w:rPr>
              <w:br/>
              <w:t>(*)</w:t>
            </w:r>
          </w:p>
        </w:tc>
        <w:tc>
          <w:tcPr>
            <w:tcW w:w="410" w:type="dxa"/>
            <w:tcBorders>
              <w:top w:val="single" w:sz="4" w:space="0" w:color="auto"/>
            </w:tcBorders>
          </w:tcPr>
          <w:p w:rsidR="00AF1508" w:rsidRPr="00347DB9" w:rsidRDefault="00AF1508" w:rsidP="000A2778">
            <w:pPr>
              <w:pStyle w:val="Normalt"/>
              <w:jc w:val="center"/>
              <w:rPr>
                <w:rFonts w:ascii="Arial" w:hAnsi="Arial" w:cs="Arial"/>
                <w:b/>
                <w:sz w:val="16"/>
                <w:szCs w:val="16"/>
              </w:rPr>
            </w:pPr>
          </w:p>
        </w:tc>
        <w:tc>
          <w:tcPr>
            <w:tcW w:w="1843" w:type="dxa"/>
            <w:tcBorders>
              <w:top w:val="single" w:sz="4" w:space="0" w:color="auto"/>
            </w:tcBorders>
          </w:tcPr>
          <w:p w:rsidR="00AF1508" w:rsidRPr="00347DB9" w:rsidRDefault="00AF1508" w:rsidP="000A2778">
            <w:pPr>
              <w:pStyle w:val="Normaltb"/>
              <w:rPr>
                <w:rFonts w:ascii="Arial" w:hAnsi="Arial" w:cs="Arial"/>
                <w:sz w:val="16"/>
                <w:szCs w:val="16"/>
              </w:rPr>
            </w:pPr>
            <w:r>
              <w:rPr>
                <w:rFonts w:ascii="Arial" w:hAnsi="Arial" w:cs="Arial"/>
                <w:sz w:val="16"/>
                <w:szCs w:val="16"/>
              </w:rPr>
              <w:t xml:space="preserve">Fruit surface: </w:t>
            </w:r>
            <w:r>
              <w:rPr>
                <w:rFonts w:ascii="Arial" w:hAnsi="Arial" w:cs="Arial"/>
                <w:sz w:val="16"/>
                <w:szCs w:val="16"/>
              </w:rPr>
              <w:br/>
              <w:t>predom</w:t>
            </w:r>
            <w:r w:rsidRPr="00347DB9">
              <w:rPr>
                <w:rFonts w:ascii="Arial" w:hAnsi="Arial" w:cs="Arial"/>
                <w:sz w:val="16"/>
                <w:szCs w:val="16"/>
              </w:rPr>
              <w:t>inant color(s)</w:t>
            </w:r>
          </w:p>
        </w:tc>
        <w:tc>
          <w:tcPr>
            <w:tcW w:w="1843" w:type="dxa"/>
            <w:tcBorders>
              <w:top w:val="single" w:sz="4" w:space="0" w:color="auto"/>
            </w:tcBorders>
          </w:tcPr>
          <w:p w:rsidR="00AF1508" w:rsidRPr="00787319" w:rsidRDefault="00AF1508" w:rsidP="000A2778">
            <w:pPr>
              <w:pStyle w:val="Normaltb"/>
              <w:rPr>
                <w:rFonts w:ascii="Arial" w:hAnsi="Arial" w:cs="Arial"/>
                <w:sz w:val="16"/>
                <w:szCs w:val="16"/>
                <w:lang w:val="fr-CH"/>
              </w:rPr>
            </w:pPr>
            <w:r w:rsidRPr="00787319">
              <w:rPr>
                <w:rFonts w:ascii="Arial" w:eastAsia="MS Gothic" w:hAnsi="Arial" w:cs="Arial"/>
                <w:sz w:val="16"/>
                <w:szCs w:val="16"/>
                <w:lang w:val="fr-CH" w:eastAsia="ja-JP"/>
              </w:rPr>
              <w:t xml:space="preserve">Surface du </w:t>
            </w:r>
            <w:r w:rsidRPr="00787319">
              <w:rPr>
                <w:rFonts w:ascii="Arial" w:hAnsi="Arial" w:cs="Arial"/>
                <w:sz w:val="16"/>
                <w:szCs w:val="16"/>
                <w:lang w:val="fr-CH"/>
              </w:rPr>
              <w:t>fruit: couleur(s) prédominante(s)</w:t>
            </w:r>
          </w:p>
        </w:tc>
        <w:tc>
          <w:tcPr>
            <w:tcW w:w="1843" w:type="dxa"/>
            <w:tcBorders>
              <w:top w:val="single" w:sz="4" w:space="0" w:color="auto"/>
            </w:tcBorders>
          </w:tcPr>
          <w:p w:rsidR="00AF1508" w:rsidRPr="00961114" w:rsidRDefault="00AF1508" w:rsidP="000A2778">
            <w:pPr>
              <w:pStyle w:val="Normaltb"/>
              <w:rPr>
                <w:rFonts w:ascii="Arial" w:hAnsi="Arial" w:cs="Arial"/>
                <w:sz w:val="16"/>
                <w:szCs w:val="16"/>
              </w:rPr>
            </w:pPr>
            <w:r w:rsidRPr="00961114">
              <w:rPr>
                <w:rFonts w:ascii="Arial" w:hAnsi="Arial" w:cs="Arial"/>
                <w:sz w:val="16"/>
                <w:szCs w:val="16"/>
              </w:rPr>
              <w:t>Fruchtoberfläche: Hauptfarbe(n)</w:t>
            </w:r>
          </w:p>
        </w:tc>
        <w:tc>
          <w:tcPr>
            <w:tcW w:w="1843" w:type="dxa"/>
            <w:tcBorders>
              <w:top w:val="single" w:sz="4" w:space="0" w:color="auto"/>
            </w:tcBorders>
          </w:tcPr>
          <w:p w:rsidR="00AF1508" w:rsidRPr="00347DB9" w:rsidRDefault="00AF1508" w:rsidP="000A2778">
            <w:pPr>
              <w:pStyle w:val="Normaltb"/>
              <w:rPr>
                <w:rFonts w:ascii="Arial" w:hAnsi="Arial" w:cs="Arial"/>
                <w:sz w:val="16"/>
                <w:szCs w:val="16"/>
                <w:lang w:val="es-ES"/>
              </w:rPr>
            </w:pPr>
            <w:r w:rsidRPr="00347DB9">
              <w:rPr>
                <w:rFonts w:ascii="Arial" w:hAnsi="Arial" w:cs="Arial"/>
                <w:sz w:val="16"/>
                <w:szCs w:val="16"/>
                <w:lang w:val="es-ES"/>
              </w:rPr>
              <w:t>Superficie del fruto: color(es) predominante(s)</w:t>
            </w:r>
          </w:p>
        </w:tc>
        <w:tc>
          <w:tcPr>
            <w:tcW w:w="2410" w:type="dxa"/>
            <w:tcBorders>
              <w:top w:val="single" w:sz="4" w:space="0" w:color="auto"/>
            </w:tcBorders>
          </w:tcPr>
          <w:p w:rsidR="00AF1508" w:rsidRPr="00347DB9" w:rsidRDefault="00AF1508" w:rsidP="000A2778">
            <w:pPr>
              <w:pStyle w:val="Normaltb"/>
              <w:rPr>
                <w:rFonts w:ascii="Arial" w:hAnsi="Arial" w:cs="Arial"/>
                <w:sz w:val="16"/>
                <w:szCs w:val="16"/>
                <w:lang w:val="es-ES"/>
              </w:rPr>
            </w:pPr>
          </w:p>
        </w:tc>
        <w:tc>
          <w:tcPr>
            <w:tcW w:w="567" w:type="dxa"/>
            <w:tcBorders>
              <w:top w:val="single" w:sz="4" w:space="0" w:color="auto"/>
            </w:tcBorders>
          </w:tcPr>
          <w:p w:rsidR="00AF1508" w:rsidRPr="00347DB9" w:rsidRDefault="00AF1508" w:rsidP="000A2778">
            <w:pPr>
              <w:pStyle w:val="Normaltb"/>
              <w:jc w:val="center"/>
              <w:rPr>
                <w:rFonts w:ascii="Arial" w:hAnsi="Arial" w:cs="Arial"/>
                <w:sz w:val="16"/>
                <w:szCs w:val="16"/>
                <w:lang w:val="es-ES"/>
              </w:rPr>
            </w:pP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r w:rsidRPr="00347DB9">
              <w:rPr>
                <w:rFonts w:ascii="Arial" w:hAnsi="Arial" w:cs="Arial"/>
                <w:b/>
                <w:sz w:val="16"/>
                <w:szCs w:val="16"/>
              </w:rPr>
              <w:t>PQ</w:t>
            </w:r>
          </w:p>
        </w:tc>
        <w:tc>
          <w:tcPr>
            <w:tcW w:w="410" w:type="dxa"/>
          </w:tcPr>
          <w:p w:rsidR="00AF1508" w:rsidRPr="00347DB9" w:rsidRDefault="00AF1508" w:rsidP="000A2778">
            <w:pPr>
              <w:pStyle w:val="Normalt"/>
              <w:keepNext/>
              <w:jc w:val="center"/>
              <w:rPr>
                <w:rFonts w:ascii="Arial" w:hAnsi="Arial" w:cs="Arial"/>
                <w:b/>
                <w:sz w:val="16"/>
                <w:szCs w:val="16"/>
              </w:rPr>
            </w:pPr>
            <w:r w:rsidRPr="00347DB9">
              <w:rPr>
                <w:rFonts w:ascii="Arial" w:hAnsi="Arial" w:cs="Arial"/>
                <w:b/>
                <w:sz w:val="16"/>
                <w:szCs w:val="16"/>
              </w:rPr>
              <w:t>(e)</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yellow green </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vert</w:t>
            </w:r>
            <w:r w:rsidRPr="00347DB9">
              <w:rPr>
                <w:rFonts w:ascii="Arial" w:hAnsi="Arial" w:cs="Arial"/>
                <w:sz w:val="16"/>
                <w:szCs w:val="16"/>
              </w:rPr>
              <w:noBreakHyphen/>
              <w:t>jaune</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gelbgrün</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verde amarillento</w:t>
            </w:r>
          </w:p>
        </w:tc>
        <w:tc>
          <w:tcPr>
            <w:tcW w:w="2410" w:type="dxa"/>
          </w:tcPr>
          <w:p w:rsidR="00AF1508" w:rsidRPr="00347DB9" w:rsidRDefault="00AF1508" w:rsidP="000A2778">
            <w:pPr>
              <w:pStyle w:val="Normalt"/>
              <w:keepNext/>
              <w:rPr>
                <w:rFonts w:ascii="Arial" w:hAnsi="Arial" w:cs="Arial"/>
                <w:sz w:val="16"/>
                <w:szCs w:val="16"/>
              </w:rPr>
            </w:pP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1</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jc w:val="center"/>
              <w:rPr>
                <w:rFonts w:ascii="Arial" w:hAnsi="Arial" w:cs="Arial"/>
                <w:b/>
                <w:sz w:val="16"/>
                <w:szCs w:val="16"/>
              </w:rPr>
            </w:pPr>
            <w:r w:rsidRPr="00347DB9">
              <w:rPr>
                <w:rFonts w:ascii="Arial" w:hAnsi="Arial" w:cs="Arial"/>
                <w:b/>
                <w:sz w:val="16"/>
                <w:szCs w:val="16"/>
              </w:rPr>
              <w:t>(f)</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greenish yellow</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jaune verdâtre </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grünlichgelb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 xml:space="preserve">amarillo verdoso </w:t>
            </w:r>
          </w:p>
        </w:tc>
        <w:tc>
          <w:tcPr>
            <w:tcW w:w="2410"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Tahiti (PUM)</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2</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keepNext/>
              <w:jc w:val="center"/>
              <w:rPr>
                <w:rFonts w:ascii="Arial" w:hAnsi="Arial" w:cs="Arial"/>
                <w:b/>
                <w:sz w:val="16"/>
                <w:szCs w:val="16"/>
              </w:rPr>
            </w:pP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light yellow </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jaune clair</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hellgelb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amarillo claro</w:t>
            </w:r>
          </w:p>
        </w:tc>
        <w:tc>
          <w:tcPr>
            <w:tcW w:w="2410"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 xml:space="preserve">Melogold (HGP), </w:t>
            </w:r>
            <w:r>
              <w:rPr>
                <w:rFonts w:ascii="Arial" w:hAnsi="Arial" w:cs="Arial"/>
                <w:sz w:val="16"/>
                <w:szCs w:val="16"/>
                <w:lang w:val="es-ES"/>
              </w:rPr>
              <w:br/>
            </w:r>
            <w:r w:rsidRPr="00347DB9">
              <w:rPr>
                <w:rFonts w:ascii="Arial" w:hAnsi="Arial" w:cs="Arial"/>
                <w:sz w:val="16"/>
                <w:szCs w:val="16"/>
                <w:lang w:val="es-ES"/>
              </w:rPr>
              <w:t xml:space="preserve">Oroblanco (HGP), </w:t>
            </w:r>
            <w:r>
              <w:rPr>
                <w:rFonts w:ascii="Arial" w:hAnsi="Arial" w:cs="Arial"/>
                <w:sz w:val="16"/>
                <w:szCs w:val="16"/>
                <w:lang w:val="es-ES"/>
              </w:rPr>
              <w:br/>
            </w:r>
            <w:r w:rsidRPr="00347DB9">
              <w:rPr>
                <w:rFonts w:ascii="Arial" w:hAnsi="Arial" w:cs="Arial"/>
                <w:sz w:val="16"/>
                <w:szCs w:val="16"/>
                <w:lang w:val="es-ES"/>
              </w:rPr>
              <w:t>Pomelit (PUM)</w:t>
            </w:r>
          </w:p>
        </w:tc>
        <w:tc>
          <w:tcPr>
            <w:tcW w:w="567" w:type="dxa"/>
          </w:tcPr>
          <w:p w:rsidR="00AF1508" w:rsidRPr="00347DB9" w:rsidRDefault="00AF1508" w:rsidP="000A2778">
            <w:pPr>
              <w:pStyle w:val="Normalt"/>
              <w:keepNext/>
              <w:jc w:val="center"/>
              <w:rPr>
                <w:rFonts w:ascii="Arial" w:hAnsi="Arial" w:cs="Arial"/>
                <w:sz w:val="16"/>
                <w:szCs w:val="16"/>
                <w:lang w:val="es-ES"/>
              </w:rPr>
            </w:pPr>
            <w:r w:rsidRPr="00347DB9">
              <w:rPr>
                <w:rFonts w:ascii="Arial" w:hAnsi="Arial" w:cs="Arial"/>
                <w:sz w:val="16"/>
                <w:szCs w:val="16"/>
                <w:lang w:val="es-ES"/>
              </w:rPr>
              <w:t>3</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lang w:val="es-ES"/>
              </w:rPr>
            </w:pPr>
          </w:p>
        </w:tc>
        <w:tc>
          <w:tcPr>
            <w:tcW w:w="410" w:type="dxa"/>
          </w:tcPr>
          <w:p w:rsidR="00AF1508" w:rsidRPr="00347DB9" w:rsidRDefault="00AF1508" w:rsidP="000A2778">
            <w:pPr>
              <w:pStyle w:val="Normalt"/>
              <w:keepNext/>
              <w:jc w:val="center"/>
              <w:rPr>
                <w:rFonts w:ascii="Arial" w:hAnsi="Arial" w:cs="Arial"/>
                <w:b/>
                <w:sz w:val="16"/>
                <w:szCs w:val="16"/>
                <w:lang w:val="es-ES"/>
              </w:rPr>
            </w:pP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medium yellow</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jaune moyen</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mittelgelb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amarillo medio</w:t>
            </w:r>
          </w:p>
        </w:tc>
        <w:tc>
          <w:tcPr>
            <w:tcW w:w="2410"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Marsh (GRA)</w:t>
            </w:r>
          </w:p>
        </w:tc>
        <w:tc>
          <w:tcPr>
            <w:tcW w:w="567" w:type="dxa"/>
          </w:tcPr>
          <w:p w:rsidR="00AF1508" w:rsidRPr="00347DB9" w:rsidRDefault="00AF1508" w:rsidP="000A2778">
            <w:pPr>
              <w:pStyle w:val="Normalt"/>
              <w:keepNext/>
              <w:jc w:val="center"/>
              <w:rPr>
                <w:rFonts w:ascii="Arial" w:hAnsi="Arial" w:cs="Arial"/>
                <w:sz w:val="16"/>
                <w:szCs w:val="16"/>
                <w:lang w:val="es-ES"/>
              </w:rPr>
            </w:pPr>
            <w:r w:rsidRPr="00347DB9">
              <w:rPr>
                <w:rFonts w:ascii="Arial" w:hAnsi="Arial" w:cs="Arial"/>
                <w:sz w:val="16"/>
                <w:szCs w:val="16"/>
                <w:lang w:val="es-ES"/>
              </w:rPr>
              <w:t>4</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lang w:val="es-ES"/>
              </w:rPr>
            </w:pPr>
          </w:p>
        </w:tc>
        <w:tc>
          <w:tcPr>
            <w:tcW w:w="410" w:type="dxa"/>
          </w:tcPr>
          <w:p w:rsidR="00AF1508" w:rsidRPr="00347DB9" w:rsidRDefault="00AF1508" w:rsidP="000A2778">
            <w:pPr>
              <w:pStyle w:val="Normalt"/>
              <w:keepNext/>
              <w:jc w:val="center"/>
              <w:rPr>
                <w:rFonts w:ascii="Arial" w:hAnsi="Arial" w:cs="Arial"/>
                <w:b/>
                <w:i/>
                <w:sz w:val="16"/>
                <w:szCs w:val="16"/>
                <w:lang w:val="es-ES"/>
              </w:rPr>
            </w:pP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light pink</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rose pâle</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hellrosa</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rosa claro</w:t>
            </w:r>
          </w:p>
        </w:tc>
        <w:tc>
          <w:tcPr>
            <w:tcW w:w="2410"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lang w:val="es-ES"/>
              </w:rPr>
              <w:t>Ruby Henning</w:t>
            </w:r>
            <w:r w:rsidRPr="00347DB9">
              <w:rPr>
                <w:rFonts w:ascii="Arial" w:hAnsi="Arial" w:cs="Arial"/>
                <w:sz w:val="16"/>
                <w:szCs w:val="16"/>
              </w:rPr>
              <w:t>er (GRA)</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5</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jc w:val="center"/>
              <w:rPr>
                <w:rFonts w:ascii="Arial" w:hAnsi="Arial" w:cs="Arial"/>
                <w:b/>
                <w:sz w:val="16"/>
                <w:szCs w:val="16"/>
              </w:rPr>
            </w:pP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medium pink</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rose moyen</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mittelrosa</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rosa medio</w:t>
            </w:r>
          </w:p>
        </w:tc>
        <w:tc>
          <w:tcPr>
            <w:tcW w:w="2410"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Oran Red (GRA)</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6</w:t>
            </w:r>
          </w:p>
        </w:tc>
      </w:tr>
      <w:tr w:rsidR="00AF1508" w:rsidRPr="00347DB9" w:rsidTr="000A2778">
        <w:trPr>
          <w:cantSplit/>
          <w:jc w:val="center"/>
        </w:trPr>
        <w:tc>
          <w:tcPr>
            <w:tcW w:w="554" w:type="dxa"/>
            <w:tcBorders>
              <w:bottom w:val="single" w:sz="6" w:space="0" w:color="auto"/>
            </w:tcBorders>
          </w:tcPr>
          <w:p w:rsidR="00AF1508" w:rsidRPr="00347DB9" w:rsidRDefault="00AF1508" w:rsidP="000A2778">
            <w:pPr>
              <w:pStyle w:val="Normalt"/>
              <w:jc w:val="center"/>
              <w:rPr>
                <w:rFonts w:ascii="Arial" w:hAnsi="Arial" w:cs="Arial"/>
                <w:b/>
                <w:sz w:val="16"/>
                <w:szCs w:val="16"/>
              </w:rPr>
            </w:pPr>
            <w:r w:rsidRPr="00347DB9">
              <w:rPr>
                <w:rFonts w:ascii="Arial" w:hAnsi="Arial" w:cs="Arial"/>
                <w:b/>
                <w:sz w:val="16"/>
                <w:szCs w:val="16"/>
              </w:rPr>
              <w:t>[282]</w:t>
            </w:r>
          </w:p>
        </w:tc>
        <w:tc>
          <w:tcPr>
            <w:tcW w:w="410" w:type="dxa"/>
            <w:tcBorders>
              <w:bottom w:val="single" w:sz="6" w:space="0" w:color="auto"/>
            </w:tcBorders>
          </w:tcPr>
          <w:p w:rsidR="00AF1508" w:rsidRPr="00347DB9"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dark pink</w:t>
            </w:r>
          </w:p>
        </w:tc>
        <w:tc>
          <w:tcPr>
            <w:tcW w:w="1843" w:type="dxa"/>
            <w:tcBorders>
              <w:bottom w:val="single" w:sz="6" w:space="0" w:color="auto"/>
            </w:tcBorders>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rose foncé</w:t>
            </w:r>
          </w:p>
        </w:tc>
        <w:tc>
          <w:tcPr>
            <w:tcW w:w="1843" w:type="dxa"/>
            <w:tcBorders>
              <w:bottom w:val="single" w:sz="6" w:space="0" w:color="auto"/>
            </w:tcBorders>
          </w:tcPr>
          <w:p w:rsidR="00AF1508" w:rsidRPr="00347DB9" w:rsidRDefault="00AF1508" w:rsidP="000A2778">
            <w:pPr>
              <w:pStyle w:val="Normalt"/>
              <w:rPr>
                <w:rFonts w:ascii="Arial" w:hAnsi="Arial" w:cs="Arial"/>
                <w:sz w:val="16"/>
                <w:szCs w:val="16"/>
                <w:lang w:val="de-DE"/>
              </w:rPr>
            </w:pPr>
            <w:r w:rsidRPr="00347DB9">
              <w:rPr>
                <w:rFonts w:ascii="Arial" w:hAnsi="Arial" w:cs="Arial"/>
                <w:sz w:val="16"/>
                <w:szCs w:val="16"/>
                <w:lang w:val="de-DE"/>
              </w:rPr>
              <w:t>dunkelrosa</w:t>
            </w:r>
          </w:p>
        </w:tc>
        <w:tc>
          <w:tcPr>
            <w:tcW w:w="1843" w:type="dxa"/>
            <w:tcBorders>
              <w:bottom w:val="single" w:sz="6" w:space="0" w:color="auto"/>
            </w:tcBorders>
          </w:tcPr>
          <w:p w:rsidR="00AF1508" w:rsidRPr="00347DB9" w:rsidRDefault="00AF1508" w:rsidP="000A2778">
            <w:pPr>
              <w:pStyle w:val="Normalt"/>
              <w:rPr>
                <w:rFonts w:ascii="Arial" w:hAnsi="Arial" w:cs="Arial"/>
                <w:sz w:val="16"/>
                <w:szCs w:val="16"/>
                <w:lang w:val="es-ES"/>
              </w:rPr>
            </w:pPr>
            <w:r w:rsidRPr="00347DB9">
              <w:rPr>
                <w:rFonts w:ascii="Arial" w:hAnsi="Arial" w:cs="Arial"/>
                <w:sz w:val="16"/>
                <w:szCs w:val="16"/>
                <w:lang w:val="es-ES"/>
              </w:rPr>
              <w:t>rosa oscuro</w:t>
            </w:r>
          </w:p>
        </w:tc>
        <w:tc>
          <w:tcPr>
            <w:tcW w:w="2410" w:type="dxa"/>
            <w:tcBorders>
              <w:bottom w:val="single" w:sz="6" w:space="0" w:color="auto"/>
            </w:tcBorders>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Star Ruby (GRA)</w:t>
            </w:r>
          </w:p>
        </w:tc>
        <w:tc>
          <w:tcPr>
            <w:tcW w:w="567" w:type="dxa"/>
            <w:tcBorders>
              <w:bottom w:val="single" w:sz="6" w:space="0" w:color="auto"/>
            </w:tcBorders>
          </w:tcPr>
          <w:p w:rsidR="00AF1508" w:rsidRPr="00347DB9" w:rsidRDefault="00AF1508" w:rsidP="000A2778">
            <w:pPr>
              <w:pStyle w:val="Normalt"/>
              <w:jc w:val="center"/>
              <w:rPr>
                <w:rFonts w:ascii="Arial" w:hAnsi="Arial" w:cs="Arial"/>
                <w:sz w:val="16"/>
                <w:szCs w:val="16"/>
              </w:rPr>
            </w:pPr>
            <w:r w:rsidRPr="00347DB9">
              <w:rPr>
                <w:rFonts w:ascii="Arial" w:hAnsi="Arial" w:cs="Arial"/>
                <w:sz w:val="16"/>
                <w:szCs w:val="16"/>
              </w:rPr>
              <w:t>7</w:t>
            </w:r>
          </w:p>
        </w:tc>
      </w:tr>
    </w:tbl>
    <w:p w:rsidR="00AF1508" w:rsidRDefault="00AF1508" w:rsidP="00AF1508">
      <w:pPr>
        <w:pStyle w:val="Standard1"/>
        <w:jc w:val="left"/>
      </w:pPr>
    </w:p>
    <w:p w:rsidR="00AF1508" w:rsidRDefault="00AF1508" w:rsidP="00AF1508">
      <w:pPr>
        <w:pStyle w:val="Standard1"/>
        <w:jc w:val="left"/>
      </w:pPr>
    </w:p>
    <w:p w:rsidR="003D5BD4" w:rsidRPr="0002071D" w:rsidRDefault="003D5BD4" w:rsidP="003D5BD4">
      <w:pPr>
        <w:pStyle w:val="Standard1"/>
        <w:jc w:val="left"/>
        <w:rPr>
          <w:lang w:val="de-DE"/>
        </w:rPr>
      </w:pPr>
      <w:r w:rsidRPr="0002071D">
        <w:rPr>
          <w:rStyle w:val="Fuentedeprrafopredeter"/>
          <w:i/>
          <w:lang w:val="de-DE"/>
        </w:rPr>
        <w:t>Vorgeschlagener neuer Wortlaut</w:t>
      </w:r>
    </w:p>
    <w:p w:rsidR="00AF1508" w:rsidRPr="0002071D" w:rsidRDefault="00AF1508" w:rsidP="00AF1508">
      <w:pPr>
        <w:pStyle w:val="Standard1"/>
        <w:jc w:val="left"/>
        <w:rPr>
          <w:i/>
          <w:lang w:val="de-DE"/>
        </w:rPr>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347DB9" w:rsidTr="000A2778">
        <w:trPr>
          <w:cantSplit/>
          <w:jc w:val="center"/>
        </w:trPr>
        <w:tc>
          <w:tcPr>
            <w:tcW w:w="554" w:type="dxa"/>
            <w:tcBorders>
              <w:top w:val="single" w:sz="4" w:space="0" w:color="auto"/>
            </w:tcBorders>
          </w:tcPr>
          <w:p w:rsidR="00AF1508" w:rsidRPr="00347DB9" w:rsidRDefault="00AF1508" w:rsidP="000A2778">
            <w:pPr>
              <w:pStyle w:val="Normaltb"/>
              <w:jc w:val="center"/>
              <w:rPr>
                <w:rFonts w:ascii="Arial" w:hAnsi="Arial" w:cs="Arial"/>
                <w:b w:val="0"/>
                <w:sz w:val="16"/>
                <w:szCs w:val="16"/>
              </w:rPr>
            </w:pPr>
          </w:p>
        </w:tc>
        <w:tc>
          <w:tcPr>
            <w:tcW w:w="410" w:type="dxa"/>
            <w:tcBorders>
              <w:top w:val="single" w:sz="4" w:space="0" w:color="auto"/>
            </w:tcBorders>
          </w:tcPr>
          <w:p w:rsidR="00AF1508" w:rsidRPr="00347DB9" w:rsidRDefault="00AF1508" w:rsidP="000A2778">
            <w:pPr>
              <w:pStyle w:val="Normalt"/>
              <w:jc w:val="center"/>
              <w:rPr>
                <w:rFonts w:ascii="Arial" w:hAnsi="Arial" w:cs="Arial"/>
                <w:sz w:val="16"/>
                <w:szCs w:val="16"/>
              </w:rPr>
            </w:pP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rPr>
            </w:pPr>
            <w:r w:rsidRPr="00347DB9">
              <w:rPr>
                <w:rFonts w:ascii="Arial" w:hAnsi="Arial" w:cs="Arial"/>
                <w:b w:val="0"/>
                <w:sz w:val="16"/>
                <w:szCs w:val="16"/>
              </w:rPr>
              <w:t>English</w:t>
            </w:r>
          </w:p>
        </w:tc>
        <w:tc>
          <w:tcPr>
            <w:tcW w:w="1843" w:type="dxa"/>
            <w:tcBorders>
              <w:top w:val="single" w:sz="4" w:space="0" w:color="auto"/>
            </w:tcBorders>
          </w:tcPr>
          <w:p w:rsidR="00AF1508" w:rsidRPr="00347DB9" w:rsidRDefault="00AF1508" w:rsidP="000A2778">
            <w:pPr>
              <w:pStyle w:val="Normaltb"/>
              <w:rPr>
                <w:rFonts w:ascii="Arial" w:eastAsia="MS Gothic" w:hAnsi="Arial" w:cs="Arial"/>
                <w:b w:val="0"/>
                <w:sz w:val="16"/>
                <w:szCs w:val="16"/>
                <w:lang w:val="fr-CH" w:eastAsia="ja-JP"/>
              </w:rPr>
            </w:pPr>
            <w:r w:rsidRPr="00347DB9">
              <w:rPr>
                <w:rFonts w:ascii="Arial" w:eastAsia="MS Gothic" w:hAnsi="Arial" w:cs="Arial"/>
                <w:b w:val="0"/>
                <w:sz w:val="16"/>
                <w:szCs w:val="16"/>
                <w:lang w:val="fr-CH" w:eastAsia="ja-JP"/>
              </w:rPr>
              <w:t>français</w:t>
            </w: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lang w:val="de-DE"/>
              </w:rPr>
            </w:pPr>
            <w:r w:rsidRPr="00347DB9">
              <w:rPr>
                <w:rFonts w:ascii="Arial" w:hAnsi="Arial" w:cs="Arial"/>
                <w:b w:val="0"/>
                <w:sz w:val="16"/>
                <w:szCs w:val="16"/>
                <w:lang w:val="de-DE"/>
              </w:rPr>
              <w:t>deutsch</w:t>
            </w:r>
          </w:p>
        </w:tc>
        <w:tc>
          <w:tcPr>
            <w:tcW w:w="1843" w:type="dxa"/>
            <w:tcBorders>
              <w:top w:val="single" w:sz="4" w:space="0" w:color="auto"/>
            </w:tcBorders>
          </w:tcPr>
          <w:p w:rsidR="00AF1508" w:rsidRPr="00347DB9" w:rsidRDefault="00AF1508" w:rsidP="000A2778">
            <w:pPr>
              <w:pStyle w:val="Normaltb"/>
              <w:rPr>
                <w:rFonts w:ascii="Arial" w:hAnsi="Arial" w:cs="Arial"/>
                <w:b w:val="0"/>
                <w:sz w:val="16"/>
                <w:szCs w:val="16"/>
                <w:lang w:val="es-ES"/>
              </w:rPr>
            </w:pPr>
            <w:r w:rsidRPr="00347DB9">
              <w:rPr>
                <w:rFonts w:ascii="Arial" w:hAnsi="Arial" w:cs="Arial"/>
                <w:b w:val="0"/>
                <w:sz w:val="16"/>
                <w:szCs w:val="16"/>
                <w:lang w:val="es-ES"/>
              </w:rPr>
              <w:t>español</w:t>
            </w:r>
          </w:p>
        </w:tc>
        <w:tc>
          <w:tcPr>
            <w:tcW w:w="2410" w:type="dxa"/>
            <w:tcBorders>
              <w:top w:val="single" w:sz="4" w:space="0" w:color="auto"/>
            </w:tcBorders>
          </w:tcPr>
          <w:p w:rsidR="00AF1508" w:rsidRPr="00347DB9" w:rsidRDefault="00AF1508" w:rsidP="000A2778">
            <w:pPr>
              <w:pStyle w:val="Normaltb"/>
              <w:rPr>
                <w:rFonts w:ascii="Arial" w:hAnsi="Arial" w:cs="Arial"/>
                <w:b w:val="0"/>
                <w:sz w:val="16"/>
                <w:szCs w:val="16"/>
                <w:lang w:val="es-ES"/>
              </w:rPr>
            </w:pPr>
            <w:r w:rsidRPr="00347DB9">
              <w:rPr>
                <w:rFonts w:ascii="Arial" w:hAnsi="Arial" w:cs="Arial"/>
                <w:b w:val="0"/>
                <w:sz w:val="16"/>
                <w:szCs w:val="16"/>
                <w:lang w:val="es-ES"/>
              </w:rPr>
              <w:t>Example Varieties</w:t>
            </w:r>
            <w:r w:rsidRPr="00347DB9">
              <w:rPr>
                <w:rFonts w:ascii="Arial" w:hAnsi="Arial" w:cs="Arial"/>
                <w:b w:val="0"/>
                <w:sz w:val="16"/>
                <w:szCs w:val="16"/>
                <w:lang w:val="es-ES"/>
              </w:rPr>
              <w:br/>
              <w:t>Exemples</w:t>
            </w:r>
            <w:r w:rsidRPr="00347DB9">
              <w:rPr>
                <w:rFonts w:ascii="Arial" w:hAnsi="Arial" w:cs="Arial"/>
                <w:b w:val="0"/>
                <w:sz w:val="16"/>
                <w:szCs w:val="16"/>
                <w:lang w:val="es-ES"/>
              </w:rPr>
              <w:br/>
              <w:t>Beispielssorten</w:t>
            </w:r>
            <w:r w:rsidRPr="00347DB9">
              <w:rPr>
                <w:rFonts w:ascii="Arial" w:hAnsi="Arial" w:cs="Arial"/>
                <w:b w:val="0"/>
                <w:sz w:val="16"/>
                <w:szCs w:val="16"/>
                <w:lang w:val="es-ES"/>
              </w:rPr>
              <w:br/>
              <w:t>Variedades ejemplo</w:t>
            </w:r>
          </w:p>
        </w:tc>
        <w:tc>
          <w:tcPr>
            <w:tcW w:w="567" w:type="dxa"/>
            <w:tcBorders>
              <w:top w:val="single" w:sz="4" w:space="0" w:color="auto"/>
            </w:tcBorders>
          </w:tcPr>
          <w:p w:rsidR="00AF1508" w:rsidRPr="00347DB9" w:rsidRDefault="00AF1508" w:rsidP="000A2778">
            <w:pPr>
              <w:pStyle w:val="Normaltb"/>
              <w:jc w:val="center"/>
              <w:rPr>
                <w:rFonts w:ascii="Arial" w:hAnsi="Arial" w:cs="Arial"/>
                <w:b w:val="0"/>
                <w:sz w:val="16"/>
                <w:szCs w:val="16"/>
                <w:lang w:val="es-ES"/>
              </w:rPr>
            </w:pPr>
            <w:r w:rsidRPr="00347DB9">
              <w:rPr>
                <w:rFonts w:ascii="Arial" w:hAnsi="Arial" w:cs="Arial"/>
                <w:b w:val="0"/>
                <w:sz w:val="16"/>
                <w:szCs w:val="16"/>
                <w:lang w:val="es-ES"/>
              </w:rPr>
              <w:br/>
              <w:t>Note/</w:t>
            </w:r>
            <w:r w:rsidRPr="00347DB9">
              <w:rPr>
                <w:rFonts w:ascii="Arial" w:hAnsi="Arial" w:cs="Arial"/>
                <w:b w:val="0"/>
                <w:sz w:val="16"/>
                <w:szCs w:val="16"/>
                <w:lang w:val="es-ES"/>
              </w:rPr>
              <w:br/>
              <w:t>Nota</w:t>
            </w:r>
          </w:p>
        </w:tc>
      </w:tr>
      <w:tr w:rsidR="00AF1508" w:rsidRPr="00205E65" w:rsidTr="000A2778">
        <w:trPr>
          <w:cantSplit/>
          <w:jc w:val="center"/>
        </w:trPr>
        <w:tc>
          <w:tcPr>
            <w:tcW w:w="554" w:type="dxa"/>
            <w:tcBorders>
              <w:top w:val="single" w:sz="4" w:space="0" w:color="auto"/>
            </w:tcBorders>
          </w:tcPr>
          <w:p w:rsidR="00AF1508" w:rsidRPr="00347DB9" w:rsidRDefault="00AF1508" w:rsidP="000A2778">
            <w:pPr>
              <w:pStyle w:val="Normaltb"/>
              <w:jc w:val="center"/>
              <w:rPr>
                <w:rFonts w:ascii="Arial" w:hAnsi="Arial" w:cs="Arial"/>
                <w:sz w:val="16"/>
                <w:szCs w:val="16"/>
              </w:rPr>
            </w:pPr>
            <w:r w:rsidRPr="00347DB9">
              <w:rPr>
                <w:rFonts w:ascii="Arial" w:hAnsi="Arial" w:cs="Arial"/>
                <w:sz w:val="16"/>
                <w:szCs w:val="16"/>
              </w:rPr>
              <w:t>50.</w:t>
            </w:r>
            <w:r w:rsidRPr="00347DB9">
              <w:rPr>
                <w:rFonts w:ascii="Arial" w:hAnsi="Arial" w:cs="Arial"/>
                <w:sz w:val="16"/>
                <w:szCs w:val="16"/>
              </w:rPr>
              <w:br/>
              <w:t>(*)</w:t>
            </w:r>
          </w:p>
        </w:tc>
        <w:tc>
          <w:tcPr>
            <w:tcW w:w="410" w:type="dxa"/>
            <w:tcBorders>
              <w:top w:val="single" w:sz="4" w:space="0" w:color="auto"/>
            </w:tcBorders>
          </w:tcPr>
          <w:p w:rsidR="00AF1508" w:rsidRPr="00347DB9" w:rsidRDefault="00AF1508" w:rsidP="000A2778">
            <w:pPr>
              <w:pStyle w:val="Normalt"/>
              <w:jc w:val="center"/>
              <w:rPr>
                <w:rFonts w:ascii="Arial" w:hAnsi="Arial" w:cs="Arial"/>
                <w:b/>
                <w:sz w:val="16"/>
                <w:szCs w:val="16"/>
              </w:rPr>
            </w:pPr>
          </w:p>
        </w:tc>
        <w:tc>
          <w:tcPr>
            <w:tcW w:w="1843" w:type="dxa"/>
            <w:tcBorders>
              <w:top w:val="single" w:sz="4" w:space="0" w:color="auto"/>
            </w:tcBorders>
          </w:tcPr>
          <w:p w:rsidR="00AF1508" w:rsidRPr="00347DB9" w:rsidRDefault="00AF1508" w:rsidP="000A2778">
            <w:pPr>
              <w:pStyle w:val="Normaltb"/>
              <w:rPr>
                <w:rFonts w:ascii="Arial" w:hAnsi="Arial" w:cs="Arial"/>
                <w:sz w:val="16"/>
                <w:szCs w:val="16"/>
              </w:rPr>
            </w:pPr>
            <w:r w:rsidRPr="00347DB9">
              <w:rPr>
                <w:rFonts w:ascii="Arial" w:hAnsi="Arial" w:cs="Arial"/>
                <w:sz w:val="16"/>
                <w:szCs w:val="16"/>
              </w:rPr>
              <w:t>Fruit surface: predominant color(s)</w:t>
            </w:r>
          </w:p>
        </w:tc>
        <w:tc>
          <w:tcPr>
            <w:tcW w:w="1843" w:type="dxa"/>
            <w:tcBorders>
              <w:top w:val="single" w:sz="4" w:space="0" w:color="auto"/>
            </w:tcBorders>
          </w:tcPr>
          <w:p w:rsidR="00AF1508" w:rsidRPr="00347DB9" w:rsidRDefault="00AF1508" w:rsidP="000A2778">
            <w:pPr>
              <w:pStyle w:val="Normaltb"/>
              <w:rPr>
                <w:rFonts w:ascii="Arial" w:hAnsi="Arial" w:cs="Arial"/>
                <w:sz w:val="16"/>
                <w:szCs w:val="16"/>
                <w:lang w:val="fr-CH"/>
              </w:rPr>
            </w:pPr>
            <w:r w:rsidRPr="00347DB9">
              <w:rPr>
                <w:rFonts w:ascii="Arial" w:eastAsia="MS Gothic" w:hAnsi="Arial" w:cs="Arial"/>
                <w:sz w:val="16"/>
                <w:szCs w:val="16"/>
                <w:lang w:val="fr-CH" w:eastAsia="ja-JP"/>
              </w:rPr>
              <w:t xml:space="preserve">Surface du </w:t>
            </w:r>
            <w:r w:rsidRPr="00347DB9">
              <w:rPr>
                <w:rFonts w:ascii="Arial" w:hAnsi="Arial" w:cs="Arial"/>
                <w:sz w:val="16"/>
                <w:szCs w:val="16"/>
                <w:lang w:val="fr-CH"/>
              </w:rPr>
              <w:t>fruit: couleur(s) prédominante(s)</w:t>
            </w:r>
          </w:p>
        </w:tc>
        <w:tc>
          <w:tcPr>
            <w:tcW w:w="1843" w:type="dxa"/>
            <w:tcBorders>
              <w:top w:val="single" w:sz="4" w:space="0" w:color="auto"/>
            </w:tcBorders>
          </w:tcPr>
          <w:p w:rsidR="00AF1508" w:rsidRPr="00347DB9" w:rsidRDefault="00AF1508" w:rsidP="000A2778">
            <w:pPr>
              <w:pStyle w:val="Normaltb"/>
              <w:rPr>
                <w:rFonts w:ascii="Arial" w:hAnsi="Arial" w:cs="Arial"/>
                <w:sz w:val="16"/>
                <w:szCs w:val="16"/>
                <w:lang w:val="de-DE"/>
              </w:rPr>
            </w:pPr>
            <w:r w:rsidRPr="00347DB9">
              <w:rPr>
                <w:rFonts w:ascii="Arial" w:hAnsi="Arial" w:cs="Arial"/>
                <w:sz w:val="16"/>
                <w:szCs w:val="16"/>
                <w:lang w:val="de-DE"/>
              </w:rPr>
              <w:t>Fruchtoberfläche: Hauptfarbe(n)</w:t>
            </w:r>
          </w:p>
        </w:tc>
        <w:tc>
          <w:tcPr>
            <w:tcW w:w="1843" w:type="dxa"/>
            <w:tcBorders>
              <w:top w:val="single" w:sz="4" w:space="0" w:color="auto"/>
            </w:tcBorders>
          </w:tcPr>
          <w:p w:rsidR="00AF1508" w:rsidRPr="00347DB9" w:rsidRDefault="00AF1508" w:rsidP="000A2778">
            <w:pPr>
              <w:pStyle w:val="Normaltb"/>
              <w:rPr>
                <w:rFonts w:ascii="Arial" w:hAnsi="Arial" w:cs="Arial"/>
                <w:sz w:val="16"/>
                <w:szCs w:val="16"/>
                <w:lang w:val="es-ES"/>
              </w:rPr>
            </w:pPr>
            <w:r w:rsidRPr="00347DB9">
              <w:rPr>
                <w:rFonts w:ascii="Arial" w:hAnsi="Arial" w:cs="Arial"/>
                <w:sz w:val="16"/>
                <w:szCs w:val="16"/>
                <w:lang w:val="es-ES"/>
              </w:rPr>
              <w:t>Superficie del fruto: color(es) predominante(s)</w:t>
            </w:r>
          </w:p>
        </w:tc>
        <w:tc>
          <w:tcPr>
            <w:tcW w:w="2410" w:type="dxa"/>
            <w:tcBorders>
              <w:top w:val="single" w:sz="4" w:space="0" w:color="auto"/>
            </w:tcBorders>
          </w:tcPr>
          <w:p w:rsidR="00AF1508" w:rsidRPr="00347DB9" w:rsidRDefault="00AF1508" w:rsidP="000A2778">
            <w:pPr>
              <w:pStyle w:val="Normaltb"/>
              <w:rPr>
                <w:rFonts w:ascii="Arial" w:hAnsi="Arial" w:cs="Arial"/>
                <w:sz w:val="16"/>
                <w:szCs w:val="16"/>
                <w:lang w:val="es-ES"/>
              </w:rPr>
            </w:pPr>
          </w:p>
        </w:tc>
        <w:tc>
          <w:tcPr>
            <w:tcW w:w="567" w:type="dxa"/>
            <w:tcBorders>
              <w:top w:val="single" w:sz="4" w:space="0" w:color="auto"/>
            </w:tcBorders>
          </w:tcPr>
          <w:p w:rsidR="00AF1508" w:rsidRPr="00347DB9" w:rsidRDefault="00AF1508" w:rsidP="000A2778">
            <w:pPr>
              <w:pStyle w:val="Normaltb"/>
              <w:jc w:val="center"/>
              <w:rPr>
                <w:rFonts w:ascii="Arial" w:hAnsi="Arial" w:cs="Arial"/>
                <w:sz w:val="16"/>
                <w:szCs w:val="16"/>
                <w:lang w:val="es-ES"/>
              </w:rPr>
            </w:pP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r w:rsidRPr="00347DB9">
              <w:rPr>
                <w:rFonts w:ascii="Arial" w:hAnsi="Arial" w:cs="Arial"/>
                <w:b/>
                <w:sz w:val="16"/>
                <w:szCs w:val="16"/>
              </w:rPr>
              <w:t>PQ</w:t>
            </w:r>
          </w:p>
        </w:tc>
        <w:tc>
          <w:tcPr>
            <w:tcW w:w="410" w:type="dxa"/>
          </w:tcPr>
          <w:p w:rsidR="00AF1508" w:rsidRPr="00347DB9" w:rsidRDefault="00AF1508" w:rsidP="000A2778">
            <w:pPr>
              <w:pStyle w:val="Normalt"/>
              <w:keepNext/>
              <w:jc w:val="center"/>
              <w:rPr>
                <w:rFonts w:ascii="Arial" w:hAnsi="Arial" w:cs="Arial"/>
                <w:b/>
                <w:sz w:val="16"/>
                <w:szCs w:val="16"/>
              </w:rPr>
            </w:pPr>
            <w:r w:rsidRPr="00347DB9">
              <w:rPr>
                <w:rFonts w:ascii="Arial" w:hAnsi="Arial" w:cs="Arial"/>
                <w:b/>
                <w:sz w:val="16"/>
                <w:szCs w:val="16"/>
              </w:rPr>
              <w:t>(e)</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yellow green </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vert</w:t>
            </w:r>
            <w:r w:rsidRPr="00347DB9">
              <w:rPr>
                <w:rFonts w:ascii="Arial" w:hAnsi="Arial" w:cs="Arial"/>
                <w:sz w:val="16"/>
                <w:szCs w:val="16"/>
              </w:rPr>
              <w:noBreakHyphen/>
              <w:t>jaune</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gelbgrün</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verde amarillento</w:t>
            </w:r>
          </w:p>
        </w:tc>
        <w:tc>
          <w:tcPr>
            <w:tcW w:w="2410" w:type="dxa"/>
          </w:tcPr>
          <w:p w:rsidR="00AF1508" w:rsidRPr="00347DB9" w:rsidRDefault="00AF1508" w:rsidP="000A2778">
            <w:pPr>
              <w:pStyle w:val="Normalt"/>
              <w:keepNext/>
              <w:rPr>
                <w:rFonts w:ascii="Arial" w:hAnsi="Arial" w:cs="Arial"/>
                <w:sz w:val="16"/>
                <w:szCs w:val="16"/>
              </w:rPr>
            </w:pP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1</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jc w:val="center"/>
              <w:rPr>
                <w:rFonts w:ascii="Arial" w:hAnsi="Arial" w:cs="Arial"/>
                <w:b/>
                <w:sz w:val="16"/>
                <w:szCs w:val="16"/>
              </w:rPr>
            </w:pPr>
            <w:r w:rsidRPr="00347DB9">
              <w:rPr>
                <w:rFonts w:ascii="Arial" w:hAnsi="Arial" w:cs="Arial"/>
                <w:b/>
                <w:sz w:val="16"/>
                <w:szCs w:val="16"/>
              </w:rPr>
              <w:t>(f)</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greenish yellow</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jaune verdâtre </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grünlichgelb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 xml:space="preserve">amarillo verdoso </w:t>
            </w:r>
          </w:p>
        </w:tc>
        <w:tc>
          <w:tcPr>
            <w:tcW w:w="2410"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Tahiti (PUM)</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2</w:t>
            </w:r>
          </w:p>
        </w:tc>
      </w:tr>
      <w:tr w:rsidR="00AF1508" w:rsidRPr="00961114"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keepNext/>
              <w:jc w:val="center"/>
              <w:rPr>
                <w:rFonts w:ascii="Arial" w:hAnsi="Arial" w:cs="Arial"/>
                <w:b/>
                <w:sz w:val="16"/>
                <w:szCs w:val="16"/>
              </w:rPr>
            </w:pP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 xml:space="preserve">light yellow </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jaune clair</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hellgelb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amarillo claro</w:t>
            </w:r>
          </w:p>
        </w:tc>
        <w:tc>
          <w:tcPr>
            <w:tcW w:w="2410"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 xml:space="preserve">Melogold (HGP), </w:t>
            </w:r>
            <w:r>
              <w:rPr>
                <w:rFonts w:ascii="Arial" w:hAnsi="Arial" w:cs="Arial"/>
                <w:sz w:val="16"/>
                <w:szCs w:val="16"/>
                <w:lang w:val="es-ES"/>
              </w:rPr>
              <w:br/>
            </w:r>
            <w:r w:rsidRPr="00347DB9">
              <w:rPr>
                <w:rFonts w:ascii="Arial" w:hAnsi="Arial" w:cs="Arial"/>
                <w:sz w:val="16"/>
                <w:szCs w:val="16"/>
                <w:lang w:val="es-ES"/>
              </w:rPr>
              <w:t xml:space="preserve">Oroblanco (HGP), </w:t>
            </w:r>
            <w:r>
              <w:rPr>
                <w:rFonts w:ascii="Arial" w:hAnsi="Arial" w:cs="Arial"/>
                <w:sz w:val="16"/>
                <w:szCs w:val="16"/>
                <w:lang w:val="es-ES"/>
              </w:rPr>
              <w:br/>
            </w:r>
            <w:r w:rsidRPr="00961114">
              <w:rPr>
                <w:rFonts w:ascii="Arial" w:hAnsi="Arial" w:cs="Arial"/>
                <w:strike/>
                <w:sz w:val="16"/>
                <w:szCs w:val="16"/>
                <w:highlight w:val="lightGray"/>
                <w:lang w:val="es-ES"/>
              </w:rPr>
              <w:t>Pomelit (PUM)</w:t>
            </w:r>
          </w:p>
        </w:tc>
        <w:tc>
          <w:tcPr>
            <w:tcW w:w="567" w:type="dxa"/>
          </w:tcPr>
          <w:p w:rsidR="00AF1508" w:rsidRPr="00961114" w:rsidRDefault="00AF1508" w:rsidP="000A2778">
            <w:pPr>
              <w:pStyle w:val="Normalt"/>
              <w:keepNext/>
              <w:jc w:val="center"/>
              <w:rPr>
                <w:rFonts w:ascii="Arial" w:hAnsi="Arial" w:cs="Arial"/>
                <w:sz w:val="16"/>
                <w:szCs w:val="16"/>
                <w:lang w:val="es-ES"/>
              </w:rPr>
            </w:pPr>
            <w:r w:rsidRPr="00961114">
              <w:rPr>
                <w:rFonts w:ascii="Arial" w:hAnsi="Arial" w:cs="Arial"/>
                <w:sz w:val="16"/>
                <w:szCs w:val="16"/>
                <w:lang w:val="es-ES"/>
              </w:rPr>
              <w:t>3</w:t>
            </w:r>
          </w:p>
        </w:tc>
      </w:tr>
      <w:tr w:rsidR="00AF1508" w:rsidRPr="00961114" w:rsidTr="000A2778">
        <w:trPr>
          <w:cantSplit/>
          <w:jc w:val="center"/>
        </w:trPr>
        <w:tc>
          <w:tcPr>
            <w:tcW w:w="554" w:type="dxa"/>
          </w:tcPr>
          <w:p w:rsidR="00AF1508" w:rsidRPr="00961114" w:rsidRDefault="00AF1508" w:rsidP="000A2778">
            <w:pPr>
              <w:pStyle w:val="Normalt"/>
              <w:keepNext/>
              <w:jc w:val="center"/>
              <w:rPr>
                <w:rFonts w:ascii="Arial" w:hAnsi="Arial" w:cs="Arial"/>
                <w:b/>
                <w:sz w:val="16"/>
                <w:szCs w:val="16"/>
                <w:lang w:val="es-ES"/>
              </w:rPr>
            </w:pPr>
          </w:p>
        </w:tc>
        <w:tc>
          <w:tcPr>
            <w:tcW w:w="410" w:type="dxa"/>
          </w:tcPr>
          <w:p w:rsidR="00AF1508" w:rsidRPr="00961114" w:rsidRDefault="00AF1508" w:rsidP="000A2778">
            <w:pPr>
              <w:pStyle w:val="Normalt"/>
              <w:keepNext/>
              <w:jc w:val="center"/>
              <w:rPr>
                <w:rFonts w:ascii="Arial" w:hAnsi="Arial" w:cs="Arial"/>
                <w:b/>
                <w:sz w:val="16"/>
                <w:szCs w:val="16"/>
                <w:lang w:val="es-ES"/>
              </w:rPr>
            </w:pP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medium yellow</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jaune moyen</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mittelgelb</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amarillo medio</w:t>
            </w:r>
          </w:p>
        </w:tc>
        <w:tc>
          <w:tcPr>
            <w:tcW w:w="2410"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Marsh (GRA)</w:t>
            </w:r>
          </w:p>
        </w:tc>
        <w:tc>
          <w:tcPr>
            <w:tcW w:w="567" w:type="dxa"/>
          </w:tcPr>
          <w:p w:rsidR="00AF1508" w:rsidRPr="00961114" w:rsidRDefault="00AF1508" w:rsidP="000A2778">
            <w:pPr>
              <w:pStyle w:val="Normalt"/>
              <w:keepNext/>
              <w:jc w:val="center"/>
              <w:rPr>
                <w:rFonts w:ascii="Arial" w:hAnsi="Arial" w:cs="Arial"/>
                <w:sz w:val="16"/>
                <w:szCs w:val="16"/>
                <w:lang w:val="es-ES"/>
              </w:rPr>
            </w:pPr>
            <w:r w:rsidRPr="00961114">
              <w:rPr>
                <w:rFonts w:ascii="Arial" w:hAnsi="Arial" w:cs="Arial"/>
                <w:sz w:val="16"/>
                <w:szCs w:val="16"/>
                <w:lang w:val="es-ES"/>
              </w:rPr>
              <w:t>4</w:t>
            </w:r>
          </w:p>
        </w:tc>
      </w:tr>
      <w:tr w:rsidR="00AF1508" w:rsidRPr="00347DB9" w:rsidTr="000A2778">
        <w:trPr>
          <w:cantSplit/>
          <w:jc w:val="center"/>
        </w:trPr>
        <w:tc>
          <w:tcPr>
            <w:tcW w:w="554" w:type="dxa"/>
          </w:tcPr>
          <w:p w:rsidR="00AF1508" w:rsidRPr="00961114" w:rsidRDefault="00AF1508" w:rsidP="000A2778">
            <w:pPr>
              <w:pStyle w:val="Normalt"/>
              <w:keepNext/>
              <w:jc w:val="center"/>
              <w:rPr>
                <w:rFonts w:ascii="Arial" w:hAnsi="Arial" w:cs="Arial"/>
                <w:b/>
                <w:sz w:val="16"/>
                <w:szCs w:val="16"/>
                <w:lang w:val="es-ES"/>
              </w:rPr>
            </w:pPr>
          </w:p>
        </w:tc>
        <w:tc>
          <w:tcPr>
            <w:tcW w:w="410" w:type="dxa"/>
          </w:tcPr>
          <w:p w:rsidR="00AF1508" w:rsidRPr="00961114" w:rsidRDefault="00AF1508" w:rsidP="000A2778">
            <w:pPr>
              <w:pStyle w:val="Normalt"/>
              <w:keepNext/>
              <w:jc w:val="center"/>
              <w:rPr>
                <w:rFonts w:ascii="Arial" w:hAnsi="Arial" w:cs="Arial"/>
                <w:b/>
                <w:i/>
                <w:sz w:val="16"/>
                <w:szCs w:val="16"/>
                <w:lang w:val="es-ES"/>
              </w:rPr>
            </w:pP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light pink</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rose pâle</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hellrosa</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rosa claro</w:t>
            </w:r>
          </w:p>
        </w:tc>
        <w:tc>
          <w:tcPr>
            <w:tcW w:w="2410" w:type="dxa"/>
          </w:tcPr>
          <w:p w:rsidR="00AF1508" w:rsidRPr="00347DB9" w:rsidRDefault="00AF1508" w:rsidP="000A2778">
            <w:pPr>
              <w:pStyle w:val="Normalt"/>
              <w:keepNext/>
              <w:rPr>
                <w:rFonts w:ascii="Arial" w:hAnsi="Arial" w:cs="Arial"/>
                <w:sz w:val="16"/>
                <w:szCs w:val="16"/>
              </w:rPr>
            </w:pPr>
            <w:r w:rsidRPr="002A748D">
              <w:rPr>
                <w:rFonts w:ascii="Arial" w:hAnsi="Arial" w:cs="Arial"/>
                <w:sz w:val="16"/>
                <w:szCs w:val="16"/>
                <w:lang w:val="es-ES"/>
              </w:rPr>
              <w:t>Ruby Henning</w:t>
            </w:r>
            <w:r w:rsidRPr="002A748D">
              <w:rPr>
                <w:rFonts w:ascii="Arial" w:hAnsi="Arial" w:cs="Arial"/>
                <w:sz w:val="16"/>
                <w:szCs w:val="16"/>
              </w:rPr>
              <w:t>er (GRA)</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5</w:t>
            </w:r>
          </w:p>
        </w:tc>
      </w:tr>
      <w:tr w:rsidR="00AF1508" w:rsidRPr="00347DB9" w:rsidTr="000A2778">
        <w:trPr>
          <w:cantSplit/>
          <w:jc w:val="center"/>
        </w:trPr>
        <w:tc>
          <w:tcPr>
            <w:tcW w:w="554" w:type="dxa"/>
          </w:tcPr>
          <w:p w:rsidR="00AF1508" w:rsidRPr="00347DB9" w:rsidRDefault="00AF1508" w:rsidP="000A2778">
            <w:pPr>
              <w:pStyle w:val="Normalt"/>
              <w:keepNext/>
              <w:jc w:val="center"/>
              <w:rPr>
                <w:rFonts w:ascii="Arial" w:hAnsi="Arial" w:cs="Arial"/>
                <w:b/>
                <w:sz w:val="16"/>
                <w:szCs w:val="16"/>
              </w:rPr>
            </w:pPr>
          </w:p>
        </w:tc>
        <w:tc>
          <w:tcPr>
            <w:tcW w:w="410" w:type="dxa"/>
          </w:tcPr>
          <w:p w:rsidR="00AF1508" w:rsidRPr="00347DB9" w:rsidRDefault="00AF1508" w:rsidP="000A2778">
            <w:pPr>
              <w:pStyle w:val="Normalt"/>
              <w:jc w:val="center"/>
              <w:rPr>
                <w:rFonts w:ascii="Arial" w:hAnsi="Arial" w:cs="Arial"/>
                <w:b/>
                <w:sz w:val="16"/>
                <w:szCs w:val="16"/>
              </w:rPr>
            </w:pP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medium pink</w:t>
            </w:r>
          </w:p>
        </w:tc>
        <w:tc>
          <w:tcPr>
            <w:tcW w:w="1843"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rose moyen</w:t>
            </w:r>
          </w:p>
        </w:tc>
        <w:tc>
          <w:tcPr>
            <w:tcW w:w="1843" w:type="dxa"/>
          </w:tcPr>
          <w:p w:rsidR="00AF1508" w:rsidRPr="00347DB9" w:rsidRDefault="00AF1508" w:rsidP="000A2778">
            <w:pPr>
              <w:pStyle w:val="Normalt"/>
              <w:keepNext/>
              <w:rPr>
                <w:rFonts w:ascii="Arial" w:hAnsi="Arial" w:cs="Arial"/>
                <w:sz w:val="16"/>
                <w:szCs w:val="16"/>
                <w:lang w:val="de-DE"/>
              </w:rPr>
            </w:pPr>
            <w:r w:rsidRPr="00347DB9">
              <w:rPr>
                <w:rFonts w:ascii="Arial" w:hAnsi="Arial" w:cs="Arial"/>
                <w:sz w:val="16"/>
                <w:szCs w:val="16"/>
                <w:lang w:val="de-DE"/>
              </w:rPr>
              <w:t>mittelrosa</w:t>
            </w:r>
          </w:p>
        </w:tc>
        <w:tc>
          <w:tcPr>
            <w:tcW w:w="1843" w:type="dxa"/>
          </w:tcPr>
          <w:p w:rsidR="00AF1508" w:rsidRPr="00347DB9" w:rsidRDefault="00AF1508" w:rsidP="000A2778">
            <w:pPr>
              <w:pStyle w:val="Normalt"/>
              <w:keepNext/>
              <w:rPr>
                <w:rFonts w:ascii="Arial" w:hAnsi="Arial" w:cs="Arial"/>
                <w:sz w:val="16"/>
                <w:szCs w:val="16"/>
                <w:lang w:val="es-ES"/>
              </w:rPr>
            </w:pPr>
            <w:r w:rsidRPr="00347DB9">
              <w:rPr>
                <w:rFonts w:ascii="Arial" w:hAnsi="Arial" w:cs="Arial"/>
                <w:sz w:val="16"/>
                <w:szCs w:val="16"/>
                <w:lang w:val="es-ES"/>
              </w:rPr>
              <w:t>rosa medio</w:t>
            </w:r>
          </w:p>
        </w:tc>
        <w:tc>
          <w:tcPr>
            <w:tcW w:w="2410" w:type="dxa"/>
          </w:tcPr>
          <w:p w:rsidR="00AF1508" w:rsidRPr="00347DB9" w:rsidRDefault="00AF1508" w:rsidP="000A2778">
            <w:pPr>
              <w:pStyle w:val="Normalt"/>
              <w:keepNext/>
              <w:rPr>
                <w:rFonts w:ascii="Arial" w:hAnsi="Arial" w:cs="Arial"/>
                <w:sz w:val="16"/>
                <w:szCs w:val="16"/>
              </w:rPr>
            </w:pPr>
            <w:r w:rsidRPr="00347DB9">
              <w:rPr>
                <w:rFonts w:ascii="Arial" w:hAnsi="Arial" w:cs="Arial"/>
                <w:sz w:val="16"/>
                <w:szCs w:val="16"/>
              </w:rPr>
              <w:t>Oran Red (GRA)</w:t>
            </w:r>
          </w:p>
        </w:tc>
        <w:tc>
          <w:tcPr>
            <w:tcW w:w="567" w:type="dxa"/>
          </w:tcPr>
          <w:p w:rsidR="00AF1508" w:rsidRPr="00347DB9" w:rsidRDefault="00AF1508" w:rsidP="000A2778">
            <w:pPr>
              <w:pStyle w:val="Normalt"/>
              <w:keepNext/>
              <w:jc w:val="center"/>
              <w:rPr>
                <w:rFonts w:ascii="Arial" w:hAnsi="Arial" w:cs="Arial"/>
                <w:sz w:val="16"/>
                <w:szCs w:val="16"/>
              </w:rPr>
            </w:pPr>
            <w:r w:rsidRPr="00347DB9">
              <w:rPr>
                <w:rFonts w:ascii="Arial" w:hAnsi="Arial" w:cs="Arial"/>
                <w:sz w:val="16"/>
                <w:szCs w:val="16"/>
              </w:rPr>
              <w:t>6</w:t>
            </w:r>
          </w:p>
        </w:tc>
      </w:tr>
      <w:tr w:rsidR="00AF1508" w:rsidRPr="00347DB9" w:rsidTr="000A2778">
        <w:trPr>
          <w:cantSplit/>
          <w:jc w:val="center"/>
        </w:trPr>
        <w:tc>
          <w:tcPr>
            <w:tcW w:w="554" w:type="dxa"/>
          </w:tcPr>
          <w:p w:rsidR="00AF1508" w:rsidRPr="00347DB9" w:rsidRDefault="00AF1508" w:rsidP="000A2778">
            <w:pPr>
              <w:pStyle w:val="Normalt"/>
              <w:jc w:val="center"/>
              <w:rPr>
                <w:rFonts w:ascii="Arial" w:hAnsi="Arial" w:cs="Arial"/>
                <w:b/>
                <w:sz w:val="16"/>
                <w:szCs w:val="16"/>
              </w:rPr>
            </w:pPr>
          </w:p>
        </w:tc>
        <w:tc>
          <w:tcPr>
            <w:tcW w:w="410" w:type="dxa"/>
          </w:tcPr>
          <w:p w:rsidR="00AF1508" w:rsidRPr="00347DB9" w:rsidRDefault="00AF1508" w:rsidP="000A2778">
            <w:pPr>
              <w:pStyle w:val="Normaltb"/>
              <w:keepNext w:val="0"/>
              <w:jc w:val="center"/>
              <w:rPr>
                <w:rFonts w:ascii="Arial" w:hAnsi="Arial" w:cs="Arial"/>
                <w:sz w:val="16"/>
                <w:szCs w:val="16"/>
              </w:rPr>
            </w:pPr>
          </w:p>
        </w:tc>
        <w:tc>
          <w:tcPr>
            <w:tcW w:w="1843" w:type="dxa"/>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dark pink</w:t>
            </w:r>
          </w:p>
        </w:tc>
        <w:tc>
          <w:tcPr>
            <w:tcW w:w="1843" w:type="dxa"/>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rose foncé</w:t>
            </w:r>
          </w:p>
        </w:tc>
        <w:tc>
          <w:tcPr>
            <w:tcW w:w="1843" w:type="dxa"/>
          </w:tcPr>
          <w:p w:rsidR="00AF1508" w:rsidRPr="00347DB9" w:rsidRDefault="00AF1508" w:rsidP="000A2778">
            <w:pPr>
              <w:pStyle w:val="Normalt"/>
              <w:rPr>
                <w:rFonts w:ascii="Arial" w:hAnsi="Arial" w:cs="Arial"/>
                <w:sz w:val="16"/>
                <w:szCs w:val="16"/>
                <w:lang w:val="de-DE"/>
              </w:rPr>
            </w:pPr>
            <w:r w:rsidRPr="00347DB9">
              <w:rPr>
                <w:rFonts w:ascii="Arial" w:hAnsi="Arial" w:cs="Arial"/>
                <w:sz w:val="16"/>
                <w:szCs w:val="16"/>
                <w:lang w:val="de-DE"/>
              </w:rPr>
              <w:t>dunkelrosa</w:t>
            </w:r>
          </w:p>
        </w:tc>
        <w:tc>
          <w:tcPr>
            <w:tcW w:w="1843" w:type="dxa"/>
          </w:tcPr>
          <w:p w:rsidR="00AF1508" w:rsidRPr="00347DB9" w:rsidRDefault="00AF1508" w:rsidP="000A2778">
            <w:pPr>
              <w:pStyle w:val="Normalt"/>
              <w:rPr>
                <w:rFonts w:ascii="Arial" w:hAnsi="Arial" w:cs="Arial"/>
                <w:sz w:val="16"/>
                <w:szCs w:val="16"/>
                <w:lang w:val="es-ES"/>
              </w:rPr>
            </w:pPr>
            <w:r w:rsidRPr="00347DB9">
              <w:rPr>
                <w:rFonts w:ascii="Arial" w:hAnsi="Arial" w:cs="Arial"/>
                <w:sz w:val="16"/>
                <w:szCs w:val="16"/>
                <w:lang w:val="es-ES"/>
              </w:rPr>
              <w:t>rosa oscuro</w:t>
            </w:r>
          </w:p>
        </w:tc>
        <w:tc>
          <w:tcPr>
            <w:tcW w:w="2410" w:type="dxa"/>
          </w:tcPr>
          <w:p w:rsidR="00AF1508" w:rsidRPr="00347DB9" w:rsidRDefault="00AF1508" w:rsidP="000A2778">
            <w:pPr>
              <w:pStyle w:val="Normalt"/>
              <w:rPr>
                <w:rFonts w:ascii="Arial" w:hAnsi="Arial" w:cs="Arial"/>
                <w:sz w:val="16"/>
                <w:szCs w:val="16"/>
              </w:rPr>
            </w:pPr>
            <w:r w:rsidRPr="00347DB9">
              <w:rPr>
                <w:rFonts w:ascii="Arial" w:hAnsi="Arial" w:cs="Arial"/>
                <w:sz w:val="16"/>
                <w:szCs w:val="16"/>
              </w:rPr>
              <w:t>Star Ruby (GRA)</w:t>
            </w:r>
          </w:p>
        </w:tc>
        <w:tc>
          <w:tcPr>
            <w:tcW w:w="567" w:type="dxa"/>
          </w:tcPr>
          <w:p w:rsidR="00AF1508" w:rsidRPr="00347DB9" w:rsidRDefault="00AF1508" w:rsidP="000A2778">
            <w:pPr>
              <w:pStyle w:val="Normalt"/>
              <w:jc w:val="center"/>
              <w:rPr>
                <w:rFonts w:ascii="Arial" w:hAnsi="Arial" w:cs="Arial"/>
                <w:sz w:val="16"/>
                <w:szCs w:val="16"/>
              </w:rPr>
            </w:pPr>
            <w:r w:rsidRPr="00347DB9">
              <w:rPr>
                <w:rFonts w:ascii="Arial" w:hAnsi="Arial" w:cs="Arial"/>
                <w:sz w:val="16"/>
                <w:szCs w:val="16"/>
              </w:rPr>
              <w:t>7</w:t>
            </w:r>
          </w:p>
        </w:tc>
      </w:tr>
      <w:tr w:rsidR="00AF1508" w:rsidRPr="00347DB9" w:rsidTr="000A2778">
        <w:trPr>
          <w:cantSplit/>
          <w:jc w:val="center"/>
        </w:trPr>
        <w:tc>
          <w:tcPr>
            <w:tcW w:w="554" w:type="dxa"/>
            <w:tcBorders>
              <w:bottom w:val="single" w:sz="6" w:space="0" w:color="auto"/>
            </w:tcBorders>
          </w:tcPr>
          <w:p w:rsidR="00AF1508" w:rsidRPr="00347DB9" w:rsidRDefault="00AF1508" w:rsidP="000A2778">
            <w:pPr>
              <w:pStyle w:val="Normalt"/>
              <w:jc w:val="center"/>
              <w:rPr>
                <w:rFonts w:ascii="Arial" w:hAnsi="Arial" w:cs="Arial"/>
                <w:b/>
                <w:sz w:val="16"/>
                <w:szCs w:val="16"/>
              </w:rPr>
            </w:pPr>
            <w:r w:rsidRPr="00347DB9">
              <w:rPr>
                <w:rFonts w:ascii="Arial" w:hAnsi="Arial" w:cs="Arial"/>
                <w:b/>
                <w:sz w:val="16"/>
                <w:szCs w:val="16"/>
              </w:rPr>
              <w:t>[282]</w:t>
            </w:r>
          </w:p>
        </w:tc>
        <w:tc>
          <w:tcPr>
            <w:tcW w:w="410" w:type="dxa"/>
            <w:tcBorders>
              <w:bottom w:val="single" w:sz="6" w:space="0" w:color="auto"/>
            </w:tcBorders>
          </w:tcPr>
          <w:p w:rsidR="00AF1508" w:rsidRPr="00347DB9"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961114" w:rsidRDefault="00AF1508" w:rsidP="000A2778">
            <w:pPr>
              <w:pStyle w:val="Normalt"/>
              <w:rPr>
                <w:rFonts w:ascii="Arial" w:hAnsi="Arial" w:cs="Arial"/>
                <w:sz w:val="16"/>
                <w:szCs w:val="16"/>
                <w:highlight w:val="lightGray"/>
                <w:u w:val="single"/>
              </w:rPr>
            </w:pPr>
            <w:r w:rsidRPr="00961114">
              <w:rPr>
                <w:rFonts w:ascii="Arial" w:hAnsi="Arial" w:cs="Arial"/>
                <w:sz w:val="16"/>
                <w:szCs w:val="16"/>
                <w:highlight w:val="lightGray"/>
                <w:u w:val="single"/>
              </w:rPr>
              <w:t>yellowish orange</w:t>
            </w:r>
          </w:p>
        </w:tc>
        <w:tc>
          <w:tcPr>
            <w:tcW w:w="1843" w:type="dxa"/>
            <w:tcBorders>
              <w:bottom w:val="single" w:sz="6" w:space="0" w:color="auto"/>
            </w:tcBorders>
          </w:tcPr>
          <w:p w:rsidR="00AF1508" w:rsidRPr="00E219E7" w:rsidRDefault="00AF1508" w:rsidP="000A2778">
            <w:pPr>
              <w:pStyle w:val="Normalt"/>
              <w:rPr>
                <w:rFonts w:ascii="Arial" w:hAnsi="Arial" w:cs="Arial"/>
                <w:sz w:val="16"/>
                <w:szCs w:val="16"/>
                <w:highlight w:val="lightGray"/>
                <w:u w:val="single"/>
              </w:rPr>
            </w:pPr>
            <w:r w:rsidRPr="00E219E7">
              <w:rPr>
                <w:rFonts w:ascii="Arial" w:hAnsi="Arial" w:cs="Arial"/>
                <w:sz w:val="16"/>
                <w:szCs w:val="16"/>
                <w:highlight w:val="lightGray"/>
                <w:u w:val="single"/>
              </w:rPr>
              <w:t>orange jaunâtre</w:t>
            </w:r>
          </w:p>
        </w:tc>
        <w:tc>
          <w:tcPr>
            <w:tcW w:w="1843" w:type="dxa"/>
            <w:tcBorders>
              <w:bottom w:val="single" w:sz="6" w:space="0" w:color="auto"/>
            </w:tcBorders>
          </w:tcPr>
          <w:p w:rsidR="00AF1508" w:rsidRPr="00E219E7" w:rsidRDefault="0048148F" w:rsidP="000A2778">
            <w:pPr>
              <w:pStyle w:val="Normalt"/>
              <w:rPr>
                <w:rFonts w:ascii="Arial" w:hAnsi="Arial" w:cs="Arial"/>
                <w:sz w:val="16"/>
                <w:szCs w:val="16"/>
                <w:highlight w:val="lightGray"/>
                <w:u w:val="single"/>
                <w:lang w:val="de-DE"/>
              </w:rPr>
            </w:pPr>
            <w:r>
              <w:rPr>
                <w:rFonts w:ascii="Arial" w:hAnsi="Arial" w:cs="Arial"/>
                <w:sz w:val="16"/>
                <w:szCs w:val="16"/>
                <w:highlight w:val="lightGray"/>
                <w:u w:val="single"/>
                <w:lang w:val="de-DE"/>
              </w:rPr>
              <w:t>gelblich</w:t>
            </w:r>
            <w:r w:rsidR="00AF1508" w:rsidRPr="00E219E7">
              <w:rPr>
                <w:rFonts w:ascii="Arial" w:hAnsi="Arial" w:cs="Arial"/>
                <w:sz w:val="16"/>
                <w:szCs w:val="16"/>
                <w:highlight w:val="lightGray"/>
                <w:u w:val="single"/>
                <w:lang w:val="de-DE"/>
              </w:rPr>
              <w:t>orange</w:t>
            </w:r>
          </w:p>
        </w:tc>
        <w:tc>
          <w:tcPr>
            <w:tcW w:w="1843" w:type="dxa"/>
            <w:tcBorders>
              <w:bottom w:val="single" w:sz="6" w:space="0" w:color="auto"/>
            </w:tcBorders>
          </w:tcPr>
          <w:p w:rsidR="00AF1508" w:rsidRPr="00E219E7" w:rsidRDefault="00AF1508" w:rsidP="000A2778">
            <w:pPr>
              <w:pStyle w:val="Normalt"/>
              <w:rPr>
                <w:rFonts w:ascii="Arial" w:hAnsi="Arial" w:cs="Arial"/>
                <w:sz w:val="16"/>
                <w:szCs w:val="16"/>
                <w:highlight w:val="lightGray"/>
                <w:u w:val="single"/>
                <w:lang w:val="es-ES"/>
              </w:rPr>
            </w:pPr>
            <w:r w:rsidRPr="00E219E7">
              <w:rPr>
                <w:rFonts w:ascii="Arial" w:hAnsi="Arial" w:cs="Arial"/>
                <w:sz w:val="16"/>
                <w:szCs w:val="16"/>
                <w:highlight w:val="lightGray"/>
                <w:u w:val="single"/>
                <w:lang w:val="es-ES"/>
              </w:rPr>
              <w:t>naranja amarillento</w:t>
            </w:r>
          </w:p>
        </w:tc>
        <w:tc>
          <w:tcPr>
            <w:tcW w:w="2410" w:type="dxa"/>
            <w:tcBorders>
              <w:bottom w:val="single" w:sz="6" w:space="0" w:color="auto"/>
            </w:tcBorders>
          </w:tcPr>
          <w:p w:rsidR="00AF1508" w:rsidRPr="00961114" w:rsidRDefault="00AF1508" w:rsidP="000A2778">
            <w:pPr>
              <w:pStyle w:val="Normalt"/>
              <w:rPr>
                <w:rFonts w:ascii="Arial" w:hAnsi="Arial" w:cs="Arial"/>
                <w:sz w:val="16"/>
                <w:szCs w:val="16"/>
                <w:highlight w:val="lightGray"/>
                <w:u w:val="single"/>
              </w:rPr>
            </w:pPr>
            <w:r w:rsidRPr="00961114">
              <w:rPr>
                <w:rFonts w:ascii="Arial" w:hAnsi="Arial" w:cs="Arial"/>
                <w:sz w:val="16"/>
                <w:szCs w:val="16"/>
                <w:highlight w:val="lightGray"/>
                <w:u w:val="single"/>
              </w:rPr>
              <w:t>Gregal (PUM)</w:t>
            </w:r>
          </w:p>
        </w:tc>
        <w:tc>
          <w:tcPr>
            <w:tcW w:w="567" w:type="dxa"/>
            <w:tcBorders>
              <w:bottom w:val="single" w:sz="6" w:space="0" w:color="auto"/>
            </w:tcBorders>
          </w:tcPr>
          <w:p w:rsidR="00AF1508" w:rsidRPr="00961114" w:rsidRDefault="00AF1508" w:rsidP="000A2778">
            <w:pPr>
              <w:pStyle w:val="Normalt"/>
              <w:jc w:val="center"/>
              <w:rPr>
                <w:rFonts w:ascii="Arial" w:hAnsi="Arial" w:cs="Arial"/>
                <w:sz w:val="16"/>
                <w:szCs w:val="16"/>
                <w:highlight w:val="lightGray"/>
                <w:u w:val="single"/>
              </w:rPr>
            </w:pPr>
            <w:r w:rsidRPr="00961114">
              <w:rPr>
                <w:rFonts w:ascii="Arial" w:hAnsi="Arial" w:cs="Arial"/>
                <w:sz w:val="16"/>
                <w:szCs w:val="16"/>
                <w:highlight w:val="lightGray"/>
                <w:u w:val="single"/>
              </w:rPr>
              <w:t>8</w:t>
            </w:r>
          </w:p>
        </w:tc>
      </w:tr>
    </w:tbl>
    <w:p w:rsidR="00AF1508" w:rsidRDefault="00AF1508" w:rsidP="00AF1508">
      <w:pPr>
        <w:pStyle w:val="Standard1"/>
      </w:pPr>
    </w:p>
    <w:p w:rsidR="00AF1508" w:rsidRDefault="00AF1508" w:rsidP="00AF1508">
      <w:pPr>
        <w:pStyle w:val="Standard1"/>
      </w:pPr>
    </w:p>
    <w:p w:rsidR="00AF1508" w:rsidRDefault="00AF1508" w:rsidP="003D5BD4">
      <w:pPr>
        <w:pStyle w:val="Standard1"/>
        <w:rPr>
          <w:rStyle w:val="Fuentedeprrafopredeter"/>
          <w:i/>
        </w:rPr>
      </w:pPr>
      <w:r>
        <w:rPr>
          <w:rStyle w:val="Fuentedeprrafopredeter"/>
          <w:u w:val="single"/>
        </w:rPr>
        <w:br w:type="page"/>
      </w:r>
    </w:p>
    <w:p w:rsidR="003D5BD4" w:rsidRPr="003D5BD4" w:rsidRDefault="003D5BD4" w:rsidP="003D5BD4">
      <w:pPr>
        <w:pStyle w:val="Standard1"/>
        <w:rPr>
          <w:lang w:val="de-DE"/>
        </w:rPr>
      </w:pPr>
      <w:r w:rsidRPr="003D5BD4">
        <w:rPr>
          <w:rStyle w:val="Fuentedeprrafopredeter"/>
          <w:u w:val="single"/>
          <w:lang w:val="de-DE"/>
        </w:rPr>
        <w:lastRenderedPageBreak/>
        <w:t>Vorgeschlagene Änderungen an Merkmal 63 „Frucht: Farbe der Albedo“</w:t>
      </w:r>
    </w:p>
    <w:p w:rsidR="003D5BD4" w:rsidRPr="003D5BD4" w:rsidRDefault="003D5BD4" w:rsidP="003D5BD4">
      <w:pPr>
        <w:pStyle w:val="Standard1"/>
        <w:jc w:val="left"/>
        <w:rPr>
          <w:lang w:val="de-DE"/>
        </w:rPr>
      </w:pPr>
    </w:p>
    <w:p w:rsidR="003D5BD4" w:rsidRPr="0002071D" w:rsidRDefault="003D5BD4" w:rsidP="003D5BD4">
      <w:pPr>
        <w:pStyle w:val="Standard1"/>
        <w:jc w:val="left"/>
        <w:rPr>
          <w:rStyle w:val="Fuentedeprrafopredeter"/>
          <w:i/>
          <w:lang w:val="de-DE"/>
        </w:rPr>
      </w:pPr>
      <w:r w:rsidRPr="0002071D">
        <w:rPr>
          <w:rStyle w:val="Fuentedeprrafopredeter"/>
          <w:i/>
          <w:lang w:val="de-DE"/>
        </w:rPr>
        <w:t>Derzeitiger Wortlaut</w:t>
      </w:r>
    </w:p>
    <w:p w:rsidR="00AF1508" w:rsidRDefault="00AF1508" w:rsidP="00AF1508">
      <w:pPr>
        <w:pStyle w:val="Standard1"/>
        <w:jc w:val="left"/>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961114" w:rsidTr="000A2778">
        <w:trPr>
          <w:cantSplit/>
          <w:jc w:val="center"/>
        </w:trPr>
        <w:tc>
          <w:tcPr>
            <w:tcW w:w="554" w:type="dxa"/>
            <w:tcBorders>
              <w:top w:val="single" w:sz="6" w:space="0" w:color="auto"/>
            </w:tcBorders>
          </w:tcPr>
          <w:p w:rsidR="00AF1508" w:rsidRPr="00961114"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961114"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961114" w:rsidRDefault="00AF1508" w:rsidP="000A2778">
            <w:pPr>
              <w:pStyle w:val="Normaltb"/>
              <w:rPr>
                <w:rFonts w:ascii="Arial" w:hAnsi="Arial" w:cs="Arial"/>
                <w:b w:val="0"/>
                <w:sz w:val="16"/>
                <w:szCs w:val="16"/>
              </w:rPr>
            </w:pPr>
            <w:r w:rsidRPr="00961114">
              <w:rPr>
                <w:rFonts w:ascii="Arial" w:hAnsi="Arial" w:cs="Arial"/>
                <w:b w:val="0"/>
                <w:sz w:val="16"/>
                <w:szCs w:val="16"/>
              </w:rPr>
              <w:t>English</w:t>
            </w:r>
          </w:p>
        </w:tc>
        <w:tc>
          <w:tcPr>
            <w:tcW w:w="1843" w:type="dxa"/>
            <w:tcBorders>
              <w:top w:val="single" w:sz="6" w:space="0" w:color="auto"/>
            </w:tcBorders>
          </w:tcPr>
          <w:p w:rsidR="00AF1508" w:rsidRPr="00961114" w:rsidRDefault="00AF1508" w:rsidP="000A2778">
            <w:pPr>
              <w:pStyle w:val="Normaltb"/>
              <w:rPr>
                <w:rFonts w:ascii="Arial" w:hAnsi="Arial" w:cs="Arial"/>
                <w:b w:val="0"/>
                <w:sz w:val="16"/>
                <w:szCs w:val="16"/>
              </w:rPr>
            </w:pPr>
            <w:r w:rsidRPr="00961114">
              <w:rPr>
                <w:rFonts w:ascii="Arial" w:hAnsi="Arial" w:cs="Arial"/>
                <w:b w:val="0"/>
                <w:sz w:val="16"/>
                <w:szCs w:val="16"/>
              </w:rPr>
              <w:t>français</w:t>
            </w:r>
          </w:p>
        </w:tc>
        <w:tc>
          <w:tcPr>
            <w:tcW w:w="1843" w:type="dxa"/>
            <w:tcBorders>
              <w:top w:val="single" w:sz="6" w:space="0" w:color="auto"/>
            </w:tcBorders>
          </w:tcPr>
          <w:p w:rsidR="00AF1508" w:rsidRPr="00961114" w:rsidRDefault="00AF1508" w:rsidP="000A2778">
            <w:pPr>
              <w:pStyle w:val="Normaltb"/>
              <w:rPr>
                <w:rFonts w:ascii="Arial" w:hAnsi="Arial" w:cs="Arial"/>
                <w:b w:val="0"/>
                <w:sz w:val="16"/>
                <w:szCs w:val="16"/>
                <w:lang w:val="de-DE"/>
              </w:rPr>
            </w:pPr>
            <w:r w:rsidRPr="00961114">
              <w:rPr>
                <w:rFonts w:ascii="Arial" w:hAnsi="Arial" w:cs="Arial"/>
                <w:b w:val="0"/>
                <w:sz w:val="16"/>
                <w:szCs w:val="16"/>
                <w:lang w:val="de-DE"/>
              </w:rPr>
              <w:t>deutsch</w:t>
            </w:r>
          </w:p>
        </w:tc>
        <w:tc>
          <w:tcPr>
            <w:tcW w:w="1843" w:type="dxa"/>
            <w:tcBorders>
              <w:top w:val="single" w:sz="6" w:space="0" w:color="auto"/>
            </w:tcBorders>
          </w:tcPr>
          <w:p w:rsidR="00AF1508" w:rsidRPr="00961114" w:rsidRDefault="00AF1508" w:rsidP="000A2778">
            <w:pPr>
              <w:pStyle w:val="Normaltb"/>
              <w:rPr>
                <w:rFonts w:ascii="Arial" w:hAnsi="Arial" w:cs="Arial"/>
                <w:b w:val="0"/>
                <w:sz w:val="16"/>
                <w:szCs w:val="16"/>
                <w:lang w:val="es-ES"/>
              </w:rPr>
            </w:pPr>
            <w:r w:rsidRPr="00961114">
              <w:rPr>
                <w:rFonts w:ascii="Arial" w:hAnsi="Arial" w:cs="Arial"/>
                <w:b w:val="0"/>
                <w:sz w:val="16"/>
                <w:szCs w:val="16"/>
                <w:lang w:val="es-ES"/>
              </w:rPr>
              <w:t>español</w:t>
            </w:r>
          </w:p>
        </w:tc>
        <w:tc>
          <w:tcPr>
            <w:tcW w:w="2410" w:type="dxa"/>
            <w:tcBorders>
              <w:top w:val="single" w:sz="6" w:space="0" w:color="auto"/>
            </w:tcBorders>
          </w:tcPr>
          <w:p w:rsidR="00AF1508" w:rsidRPr="00961114" w:rsidRDefault="00AF1508" w:rsidP="000A2778">
            <w:pPr>
              <w:pStyle w:val="Normaltb"/>
              <w:rPr>
                <w:rFonts w:ascii="Arial" w:hAnsi="Arial" w:cs="Arial"/>
                <w:b w:val="0"/>
                <w:sz w:val="16"/>
                <w:szCs w:val="16"/>
              </w:rPr>
            </w:pPr>
            <w:r w:rsidRPr="00961114">
              <w:rPr>
                <w:rFonts w:ascii="Arial" w:hAnsi="Arial" w:cs="Arial"/>
                <w:b w:val="0"/>
                <w:sz w:val="16"/>
                <w:szCs w:val="16"/>
              </w:rPr>
              <w:t>Example Varieties</w:t>
            </w:r>
            <w:r w:rsidRPr="00961114">
              <w:rPr>
                <w:rFonts w:ascii="Arial" w:hAnsi="Arial" w:cs="Arial"/>
                <w:b w:val="0"/>
                <w:sz w:val="16"/>
                <w:szCs w:val="16"/>
              </w:rPr>
              <w:br/>
              <w:t>Exemples</w:t>
            </w:r>
            <w:r w:rsidRPr="00961114">
              <w:rPr>
                <w:rFonts w:ascii="Arial" w:hAnsi="Arial" w:cs="Arial"/>
                <w:b w:val="0"/>
                <w:sz w:val="16"/>
                <w:szCs w:val="16"/>
              </w:rPr>
              <w:br/>
              <w:t>Beispielssorten</w:t>
            </w:r>
            <w:r w:rsidRPr="00961114">
              <w:rPr>
                <w:rFonts w:ascii="Arial" w:hAnsi="Arial" w:cs="Arial"/>
                <w:b w:val="0"/>
                <w:sz w:val="16"/>
                <w:szCs w:val="16"/>
              </w:rPr>
              <w:br/>
              <w:t>Variedades ejemplo</w:t>
            </w:r>
          </w:p>
        </w:tc>
        <w:tc>
          <w:tcPr>
            <w:tcW w:w="567" w:type="dxa"/>
            <w:tcBorders>
              <w:top w:val="single" w:sz="6" w:space="0" w:color="auto"/>
            </w:tcBorders>
          </w:tcPr>
          <w:p w:rsidR="00AF1508" w:rsidRPr="00961114" w:rsidRDefault="00AF1508" w:rsidP="000A2778">
            <w:pPr>
              <w:pStyle w:val="Normaltb"/>
              <w:jc w:val="center"/>
              <w:rPr>
                <w:rFonts w:ascii="Arial" w:hAnsi="Arial" w:cs="Arial"/>
                <w:b w:val="0"/>
                <w:sz w:val="16"/>
                <w:szCs w:val="16"/>
              </w:rPr>
            </w:pPr>
            <w:r w:rsidRPr="00961114">
              <w:rPr>
                <w:rFonts w:ascii="Arial" w:hAnsi="Arial" w:cs="Arial"/>
                <w:b w:val="0"/>
                <w:sz w:val="16"/>
                <w:szCs w:val="16"/>
              </w:rPr>
              <w:br/>
              <w:t>Note/</w:t>
            </w:r>
            <w:r w:rsidRPr="00961114">
              <w:rPr>
                <w:rFonts w:ascii="Arial" w:hAnsi="Arial" w:cs="Arial"/>
                <w:b w:val="0"/>
                <w:sz w:val="16"/>
                <w:szCs w:val="16"/>
              </w:rPr>
              <w:br/>
              <w:t>Nota</w:t>
            </w:r>
          </w:p>
        </w:tc>
      </w:tr>
      <w:tr w:rsidR="00AF1508" w:rsidRPr="00961114" w:rsidTr="000A2778">
        <w:trPr>
          <w:cantSplit/>
          <w:jc w:val="center"/>
        </w:trPr>
        <w:tc>
          <w:tcPr>
            <w:tcW w:w="554" w:type="dxa"/>
            <w:tcBorders>
              <w:top w:val="single" w:sz="6" w:space="0" w:color="auto"/>
            </w:tcBorders>
          </w:tcPr>
          <w:p w:rsidR="00AF1508" w:rsidRPr="00961114" w:rsidRDefault="00AF1508" w:rsidP="000A2778">
            <w:pPr>
              <w:pStyle w:val="Normaltb"/>
              <w:jc w:val="center"/>
              <w:rPr>
                <w:rFonts w:ascii="Arial" w:hAnsi="Arial" w:cs="Arial"/>
                <w:sz w:val="16"/>
                <w:szCs w:val="16"/>
              </w:rPr>
            </w:pPr>
            <w:r w:rsidRPr="00961114">
              <w:rPr>
                <w:rFonts w:ascii="Arial" w:hAnsi="Arial" w:cs="Arial"/>
                <w:sz w:val="16"/>
                <w:szCs w:val="16"/>
              </w:rPr>
              <w:t>63.</w:t>
            </w:r>
          </w:p>
        </w:tc>
        <w:tc>
          <w:tcPr>
            <w:tcW w:w="410" w:type="dxa"/>
            <w:tcBorders>
              <w:top w:val="single" w:sz="6" w:space="0" w:color="auto"/>
            </w:tcBorders>
          </w:tcPr>
          <w:p w:rsidR="00AF1508" w:rsidRPr="00961114"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961114" w:rsidRDefault="00AF1508" w:rsidP="000A2778">
            <w:pPr>
              <w:pStyle w:val="Normaltb"/>
              <w:rPr>
                <w:rFonts w:ascii="Arial" w:hAnsi="Arial" w:cs="Arial"/>
                <w:sz w:val="16"/>
                <w:szCs w:val="16"/>
              </w:rPr>
            </w:pPr>
            <w:r w:rsidRPr="00961114">
              <w:rPr>
                <w:rFonts w:ascii="Arial" w:hAnsi="Arial" w:cs="Arial"/>
                <w:sz w:val="16"/>
                <w:szCs w:val="16"/>
              </w:rPr>
              <w:t>Fruit: color of albedo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rPr>
            </w:pPr>
            <w:r w:rsidRPr="00961114">
              <w:rPr>
                <w:rFonts w:ascii="Arial" w:hAnsi="Arial" w:cs="Arial"/>
                <w:sz w:val="16"/>
                <w:szCs w:val="16"/>
              </w:rPr>
              <w:t>Fruit: couleur de l'albédo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lang w:val="de-DE"/>
              </w:rPr>
            </w:pPr>
            <w:r w:rsidRPr="00961114">
              <w:rPr>
                <w:rFonts w:ascii="Arial" w:hAnsi="Arial" w:cs="Arial"/>
                <w:sz w:val="16"/>
                <w:szCs w:val="16"/>
                <w:lang w:val="de-DE"/>
              </w:rPr>
              <w:t>Frucht: Farbe der Albedo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lang w:val="es-ES"/>
              </w:rPr>
            </w:pPr>
            <w:r w:rsidRPr="00961114">
              <w:rPr>
                <w:rFonts w:ascii="Arial" w:hAnsi="Arial" w:cs="Arial"/>
                <w:sz w:val="16"/>
                <w:szCs w:val="16"/>
                <w:lang w:val="es-ES"/>
              </w:rPr>
              <w:t>Fruto: color del albedo</w:t>
            </w:r>
          </w:p>
        </w:tc>
        <w:tc>
          <w:tcPr>
            <w:tcW w:w="2410" w:type="dxa"/>
            <w:tcBorders>
              <w:top w:val="single" w:sz="6" w:space="0" w:color="auto"/>
            </w:tcBorders>
          </w:tcPr>
          <w:p w:rsidR="00AF1508" w:rsidRPr="00961114" w:rsidRDefault="00AF1508" w:rsidP="000A2778">
            <w:pPr>
              <w:pStyle w:val="Normaltb"/>
              <w:rPr>
                <w:rFonts w:ascii="Arial" w:hAnsi="Arial" w:cs="Arial"/>
                <w:sz w:val="16"/>
                <w:szCs w:val="16"/>
              </w:rPr>
            </w:pPr>
          </w:p>
        </w:tc>
        <w:tc>
          <w:tcPr>
            <w:tcW w:w="567" w:type="dxa"/>
            <w:tcBorders>
              <w:top w:val="single" w:sz="6" w:space="0" w:color="auto"/>
            </w:tcBorders>
          </w:tcPr>
          <w:p w:rsidR="00AF1508" w:rsidRPr="00961114" w:rsidRDefault="00AF1508" w:rsidP="000A2778">
            <w:pPr>
              <w:pStyle w:val="Normaltb"/>
              <w:jc w:val="center"/>
              <w:rPr>
                <w:rFonts w:ascii="Arial" w:hAnsi="Arial" w:cs="Arial"/>
                <w:sz w:val="16"/>
                <w:szCs w:val="16"/>
              </w:rPr>
            </w:pPr>
          </w:p>
        </w:tc>
      </w:tr>
      <w:tr w:rsidR="00AF1508" w:rsidRPr="00961114" w:rsidTr="000A2778">
        <w:trPr>
          <w:cantSplit/>
          <w:jc w:val="center"/>
        </w:trPr>
        <w:tc>
          <w:tcPr>
            <w:tcW w:w="554" w:type="dxa"/>
          </w:tcPr>
          <w:p w:rsidR="00AF1508" w:rsidRPr="00961114" w:rsidRDefault="00AF1508" w:rsidP="000A2778">
            <w:pPr>
              <w:pStyle w:val="Normalt"/>
              <w:keepNext/>
              <w:jc w:val="center"/>
              <w:rPr>
                <w:rFonts w:ascii="Arial" w:hAnsi="Arial" w:cs="Arial"/>
                <w:b/>
                <w:sz w:val="16"/>
                <w:szCs w:val="16"/>
              </w:rPr>
            </w:pPr>
            <w:r w:rsidRPr="00961114">
              <w:rPr>
                <w:rFonts w:ascii="Arial" w:hAnsi="Arial" w:cs="Arial"/>
                <w:b/>
                <w:sz w:val="16"/>
                <w:szCs w:val="16"/>
              </w:rPr>
              <w:t>PQ</w:t>
            </w:r>
          </w:p>
        </w:tc>
        <w:tc>
          <w:tcPr>
            <w:tcW w:w="410" w:type="dxa"/>
          </w:tcPr>
          <w:p w:rsidR="00AF1508" w:rsidRPr="00961114" w:rsidRDefault="00AF1508" w:rsidP="000A2778">
            <w:pPr>
              <w:pStyle w:val="Normalt"/>
              <w:jc w:val="center"/>
              <w:rPr>
                <w:rFonts w:ascii="Arial" w:hAnsi="Arial" w:cs="Arial"/>
                <w:b/>
                <w:sz w:val="16"/>
                <w:szCs w:val="16"/>
              </w:rPr>
            </w:pPr>
            <w:r w:rsidRPr="00961114">
              <w:rPr>
                <w:rFonts w:ascii="Arial" w:hAnsi="Arial" w:cs="Arial"/>
                <w:b/>
                <w:sz w:val="16"/>
                <w:szCs w:val="16"/>
              </w:rPr>
              <w:t>(e)</w:t>
            </w: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greenish</w:t>
            </w: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verdâtre</w:t>
            </w:r>
          </w:p>
        </w:tc>
        <w:tc>
          <w:tcPr>
            <w:tcW w:w="1843" w:type="dxa"/>
          </w:tcPr>
          <w:p w:rsidR="00AF1508" w:rsidRPr="00961114" w:rsidRDefault="00AF1508" w:rsidP="000A2778">
            <w:pPr>
              <w:pStyle w:val="Normalt"/>
              <w:keepNext/>
              <w:rPr>
                <w:rFonts w:ascii="Arial" w:hAnsi="Arial" w:cs="Arial"/>
                <w:sz w:val="16"/>
                <w:szCs w:val="16"/>
                <w:lang w:val="de-DE"/>
              </w:rPr>
            </w:pPr>
            <w:r w:rsidRPr="00961114">
              <w:rPr>
                <w:rFonts w:ascii="Arial" w:hAnsi="Arial" w:cs="Arial"/>
                <w:sz w:val="16"/>
                <w:szCs w:val="16"/>
                <w:lang w:val="de-DE"/>
              </w:rPr>
              <w:t>grünlich</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verdoso</w:t>
            </w:r>
          </w:p>
        </w:tc>
        <w:tc>
          <w:tcPr>
            <w:tcW w:w="2410"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Marsh (GRA), Melogold (HGP), Oroblanco (HGP)</w:t>
            </w:r>
          </w:p>
        </w:tc>
        <w:tc>
          <w:tcPr>
            <w:tcW w:w="567" w:type="dxa"/>
          </w:tcPr>
          <w:p w:rsidR="00AF1508" w:rsidRPr="00961114" w:rsidRDefault="00AF1508" w:rsidP="000A2778">
            <w:pPr>
              <w:pStyle w:val="Normalt"/>
              <w:keepNext/>
              <w:jc w:val="center"/>
              <w:rPr>
                <w:rFonts w:ascii="Arial" w:hAnsi="Arial" w:cs="Arial"/>
                <w:sz w:val="16"/>
                <w:szCs w:val="16"/>
              </w:rPr>
            </w:pPr>
            <w:r w:rsidRPr="00961114">
              <w:rPr>
                <w:rFonts w:ascii="Arial" w:hAnsi="Arial" w:cs="Arial"/>
                <w:sz w:val="16"/>
                <w:szCs w:val="16"/>
              </w:rPr>
              <w:t>1</w:t>
            </w:r>
          </w:p>
        </w:tc>
      </w:tr>
      <w:tr w:rsidR="00AF1508" w:rsidRPr="00961114" w:rsidTr="000A2778">
        <w:trPr>
          <w:cantSplit/>
          <w:jc w:val="center"/>
        </w:trPr>
        <w:tc>
          <w:tcPr>
            <w:tcW w:w="554" w:type="dxa"/>
          </w:tcPr>
          <w:p w:rsidR="00AF1508" w:rsidRPr="00961114" w:rsidRDefault="00AF1508" w:rsidP="000A2778">
            <w:pPr>
              <w:pStyle w:val="Normalt"/>
              <w:keepNext/>
              <w:jc w:val="center"/>
              <w:rPr>
                <w:rFonts w:ascii="Arial" w:hAnsi="Arial" w:cs="Arial"/>
                <w:b/>
                <w:sz w:val="16"/>
                <w:szCs w:val="16"/>
              </w:rPr>
            </w:pPr>
          </w:p>
        </w:tc>
        <w:tc>
          <w:tcPr>
            <w:tcW w:w="410" w:type="dxa"/>
          </w:tcPr>
          <w:p w:rsidR="00AF1508" w:rsidRPr="00961114" w:rsidRDefault="00AF1508" w:rsidP="000A2778">
            <w:pPr>
              <w:pStyle w:val="Normalt"/>
              <w:keepNext/>
              <w:jc w:val="center"/>
              <w:rPr>
                <w:rFonts w:ascii="Arial" w:hAnsi="Arial" w:cs="Arial"/>
                <w:b/>
                <w:sz w:val="16"/>
                <w:szCs w:val="16"/>
              </w:rPr>
            </w:pP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light pink</w:t>
            </w: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rose pâle</w:t>
            </w:r>
          </w:p>
        </w:tc>
        <w:tc>
          <w:tcPr>
            <w:tcW w:w="1843" w:type="dxa"/>
          </w:tcPr>
          <w:p w:rsidR="00AF1508" w:rsidRPr="00961114" w:rsidRDefault="00AF1508" w:rsidP="000A2778">
            <w:pPr>
              <w:pStyle w:val="Normalt"/>
              <w:keepNext/>
              <w:rPr>
                <w:rFonts w:ascii="Arial" w:hAnsi="Arial" w:cs="Arial"/>
                <w:sz w:val="16"/>
                <w:szCs w:val="16"/>
                <w:lang w:val="de-DE"/>
              </w:rPr>
            </w:pPr>
            <w:r w:rsidRPr="00961114">
              <w:rPr>
                <w:rFonts w:ascii="Arial" w:hAnsi="Arial" w:cs="Arial"/>
                <w:sz w:val="16"/>
                <w:szCs w:val="16"/>
                <w:lang w:val="de-DE"/>
              </w:rPr>
              <w:t>hellrosa</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rosa claro</w:t>
            </w:r>
          </w:p>
        </w:tc>
        <w:tc>
          <w:tcPr>
            <w:tcW w:w="2410"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Ray Ruby (GRA), Redblush (GRA), Ruby Henninger (GRA)</w:t>
            </w:r>
          </w:p>
        </w:tc>
        <w:tc>
          <w:tcPr>
            <w:tcW w:w="567" w:type="dxa"/>
          </w:tcPr>
          <w:p w:rsidR="00AF1508" w:rsidRPr="00961114" w:rsidRDefault="00AF1508" w:rsidP="000A2778">
            <w:pPr>
              <w:pStyle w:val="Normalt"/>
              <w:keepNext/>
              <w:jc w:val="center"/>
              <w:rPr>
                <w:rFonts w:ascii="Arial" w:hAnsi="Arial" w:cs="Arial"/>
                <w:sz w:val="16"/>
                <w:szCs w:val="16"/>
              </w:rPr>
            </w:pPr>
            <w:r w:rsidRPr="00961114">
              <w:rPr>
                <w:rFonts w:ascii="Arial" w:hAnsi="Arial" w:cs="Arial"/>
                <w:sz w:val="16"/>
                <w:szCs w:val="16"/>
              </w:rPr>
              <w:t>2</w:t>
            </w:r>
          </w:p>
        </w:tc>
      </w:tr>
      <w:tr w:rsidR="00AF1508" w:rsidRPr="00961114" w:rsidTr="000A2778">
        <w:trPr>
          <w:cantSplit/>
          <w:jc w:val="center"/>
        </w:trPr>
        <w:tc>
          <w:tcPr>
            <w:tcW w:w="554" w:type="dxa"/>
            <w:tcBorders>
              <w:bottom w:val="single" w:sz="6" w:space="0" w:color="auto"/>
            </w:tcBorders>
          </w:tcPr>
          <w:p w:rsidR="00AF1508" w:rsidRPr="00961114" w:rsidRDefault="00AF1508" w:rsidP="000A2778">
            <w:pPr>
              <w:pStyle w:val="Normalt"/>
              <w:jc w:val="center"/>
              <w:rPr>
                <w:rFonts w:ascii="Arial" w:hAnsi="Arial" w:cs="Arial"/>
                <w:b/>
                <w:sz w:val="16"/>
                <w:szCs w:val="16"/>
              </w:rPr>
            </w:pPr>
            <w:r w:rsidRPr="00961114">
              <w:rPr>
                <w:rFonts w:ascii="Arial" w:hAnsi="Arial" w:cs="Arial"/>
                <w:b/>
                <w:sz w:val="16"/>
                <w:szCs w:val="16"/>
              </w:rPr>
              <w:t>[300]</w:t>
            </w:r>
          </w:p>
        </w:tc>
        <w:tc>
          <w:tcPr>
            <w:tcW w:w="410" w:type="dxa"/>
            <w:tcBorders>
              <w:bottom w:val="single" w:sz="6" w:space="0" w:color="auto"/>
            </w:tcBorders>
          </w:tcPr>
          <w:p w:rsidR="00AF1508" w:rsidRPr="00961114"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pink</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rose</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lang w:val="de-DE"/>
              </w:rPr>
            </w:pPr>
            <w:r w:rsidRPr="00961114">
              <w:rPr>
                <w:rFonts w:ascii="Arial" w:hAnsi="Arial" w:cs="Arial"/>
                <w:sz w:val="16"/>
                <w:szCs w:val="16"/>
                <w:lang w:val="de-DE"/>
              </w:rPr>
              <w:t>rosa</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lang w:val="es-ES"/>
              </w:rPr>
            </w:pPr>
            <w:r w:rsidRPr="00961114">
              <w:rPr>
                <w:rFonts w:ascii="Arial" w:hAnsi="Arial" w:cs="Arial"/>
                <w:sz w:val="16"/>
                <w:szCs w:val="16"/>
                <w:lang w:val="es-ES"/>
              </w:rPr>
              <w:t>rosa</w:t>
            </w:r>
          </w:p>
        </w:tc>
        <w:tc>
          <w:tcPr>
            <w:tcW w:w="2410"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Star Ruby (GRA)</w:t>
            </w:r>
          </w:p>
        </w:tc>
        <w:tc>
          <w:tcPr>
            <w:tcW w:w="567" w:type="dxa"/>
            <w:tcBorders>
              <w:bottom w:val="single" w:sz="6" w:space="0" w:color="auto"/>
            </w:tcBorders>
          </w:tcPr>
          <w:p w:rsidR="00AF1508" w:rsidRPr="00961114" w:rsidRDefault="00AF1508" w:rsidP="000A2778">
            <w:pPr>
              <w:pStyle w:val="Normalt"/>
              <w:jc w:val="center"/>
              <w:rPr>
                <w:rFonts w:ascii="Arial" w:hAnsi="Arial" w:cs="Arial"/>
                <w:sz w:val="16"/>
                <w:szCs w:val="16"/>
              </w:rPr>
            </w:pPr>
            <w:r w:rsidRPr="00961114">
              <w:rPr>
                <w:rFonts w:ascii="Arial" w:hAnsi="Arial" w:cs="Arial"/>
                <w:sz w:val="16"/>
                <w:szCs w:val="16"/>
              </w:rPr>
              <w:t>3</w:t>
            </w:r>
          </w:p>
        </w:tc>
      </w:tr>
    </w:tbl>
    <w:p w:rsidR="00AF1508" w:rsidRDefault="00AF1508" w:rsidP="00AF1508">
      <w:pPr>
        <w:pStyle w:val="Standard1"/>
        <w:jc w:val="left"/>
      </w:pPr>
    </w:p>
    <w:p w:rsidR="003D5BD4" w:rsidRDefault="003D5BD4" w:rsidP="003D5BD4">
      <w:pPr>
        <w:pStyle w:val="Standard1"/>
        <w:jc w:val="left"/>
      </w:pPr>
      <w:r>
        <w:rPr>
          <w:rStyle w:val="Fuentedeprrafopredeter"/>
          <w:i/>
        </w:rPr>
        <w:t>Vorgeschlagener neuer Wortlaut</w:t>
      </w:r>
    </w:p>
    <w:p w:rsidR="00AF1508" w:rsidRDefault="00AF1508" w:rsidP="00AF1508">
      <w:pPr>
        <w:pStyle w:val="Standard1"/>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961114" w:rsidTr="000A2778">
        <w:trPr>
          <w:cantSplit/>
          <w:jc w:val="center"/>
        </w:trPr>
        <w:tc>
          <w:tcPr>
            <w:tcW w:w="554" w:type="dxa"/>
            <w:tcBorders>
              <w:top w:val="single" w:sz="6" w:space="0" w:color="auto"/>
            </w:tcBorders>
          </w:tcPr>
          <w:p w:rsidR="00AF1508" w:rsidRPr="00961114"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961114"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English</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français</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lang w:val="de-DE"/>
              </w:rPr>
            </w:pPr>
            <w:r w:rsidRPr="006A7D69">
              <w:rPr>
                <w:rFonts w:ascii="Arial" w:hAnsi="Arial" w:cs="Arial"/>
                <w:b w:val="0"/>
                <w:sz w:val="16"/>
                <w:szCs w:val="16"/>
                <w:lang w:val="de-DE"/>
              </w:rPr>
              <w:t>deutsch</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lang w:val="es-ES"/>
              </w:rPr>
            </w:pPr>
            <w:r w:rsidRPr="006A7D69">
              <w:rPr>
                <w:rFonts w:ascii="Arial" w:hAnsi="Arial" w:cs="Arial"/>
                <w:b w:val="0"/>
                <w:sz w:val="16"/>
                <w:szCs w:val="16"/>
                <w:lang w:val="es-ES"/>
              </w:rPr>
              <w:t>español</w:t>
            </w:r>
          </w:p>
        </w:tc>
        <w:tc>
          <w:tcPr>
            <w:tcW w:w="2410" w:type="dxa"/>
            <w:tcBorders>
              <w:top w:val="single" w:sz="6" w:space="0" w:color="auto"/>
            </w:tcBorders>
          </w:tcPr>
          <w:p w:rsidR="00AF1508" w:rsidRPr="00961114" w:rsidRDefault="00AF1508" w:rsidP="000A2778">
            <w:pPr>
              <w:pStyle w:val="Normaltb"/>
              <w:rPr>
                <w:rFonts w:ascii="Arial" w:hAnsi="Arial" w:cs="Arial"/>
                <w:b w:val="0"/>
                <w:sz w:val="16"/>
                <w:szCs w:val="16"/>
              </w:rPr>
            </w:pPr>
            <w:r w:rsidRPr="00961114">
              <w:rPr>
                <w:rFonts w:ascii="Arial" w:hAnsi="Arial" w:cs="Arial"/>
                <w:b w:val="0"/>
                <w:sz w:val="16"/>
                <w:szCs w:val="16"/>
              </w:rPr>
              <w:t>Example Varieties</w:t>
            </w:r>
            <w:r w:rsidRPr="00961114">
              <w:rPr>
                <w:rFonts w:ascii="Arial" w:hAnsi="Arial" w:cs="Arial"/>
                <w:b w:val="0"/>
                <w:sz w:val="16"/>
                <w:szCs w:val="16"/>
              </w:rPr>
              <w:br/>
              <w:t>Exemples</w:t>
            </w:r>
            <w:r w:rsidRPr="00961114">
              <w:rPr>
                <w:rFonts w:ascii="Arial" w:hAnsi="Arial" w:cs="Arial"/>
                <w:b w:val="0"/>
                <w:sz w:val="16"/>
                <w:szCs w:val="16"/>
              </w:rPr>
              <w:br/>
              <w:t>Beispielssorten</w:t>
            </w:r>
            <w:r w:rsidRPr="00961114">
              <w:rPr>
                <w:rFonts w:ascii="Arial" w:hAnsi="Arial" w:cs="Arial"/>
                <w:b w:val="0"/>
                <w:sz w:val="16"/>
                <w:szCs w:val="16"/>
              </w:rPr>
              <w:br/>
              <w:t>Variedades ejemplo</w:t>
            </w:r>
          </w:p>
        </w:tc>
        <w:tc>
          <w:tcPr>
            <w:tcW w:w="567" w:type="dxa"/>
            <w:tcBorders>
              <w:top w:val="single" w:sz="6" w:space="0" w:color="auto"/>
            </w:tcBorders>
          </w:tcPr>
          <w:p w:rsidR="00AF1508" w:rsidRPr="00961114" w:rsidRDefault="00AF1508" w:rsidP="000A2778">
            <w:pPr>
              <w:pStyle w:val="Normaltb"/>
              <w:jc w:val="center"/>
              <w:rPr>
                <w:rFonts w:ascii="Arial" w:hAnsi="Arial" w:cs="Arial"/>
                <w:b w:val="0"/>
                <w:sz w:val="16"/>
                <w:szCs w:val="16"/>
              </w:rPr>
            </w:pPr>
            <w:r w:rsidRPr="00961114">
              <w:rPr>
                <w:rFonts w:ascii="Arial" w:hAnsi="Arial" w:cs="Arial"/>
                <w:b w:val="0"/>
                <w:sz w:val="16"/>
                <w:szCs w:val="16"/>
              </w:rPr>
              <w:br/>
              <w:t>Note/</w:t>
            </w:r>
            <w:r w:rsidRPr="00961114">
              <w:rPr>
                <w:rFonts w:ascii="Arial" w:hAnsi="Arial" w:cs="Arial"/>
                <w:b w:val="0"/>
                <w:sz w:val="16"/>
                <w:szCs w:val="16"/>
              </w:rPr>
              <w:br/>
              <w:t>Nota</w:t>
            </w:r>
          </w:p>
        </w:tc>
      </w:tr>
      <w:tr w:rsidR="00AF1508" w:rsidRPr="00961114" w:rsidTr="000A2778">
        <w:trPr>
          <w:cantSplit/>
          <w:jc w:val="center"/>
        </w:trPr>
        <w:tc>
          <w:tcPr>
            <w:tcW w:w="554" w:type="dxa"/>
            <w:tcBorders>
              <w:top w:val="single" w:sz="6" w:space="0" w:color="auto"/>
            </w:tcBorders>
          </w:tcPr>
          <w:p w:rsidR="00AF1508" w:rsidRPr="00961114" w:rsidRDefault="00AF1508" w:rsidP="000A2778">
            <w:pPr>
              <w:pStyle w:val="Normaltb"/>
              <w:jc w:val="center"/>
              <w:rPr>
                <w:rFonts w:ascii="Arial" w:hAnsi="Arial" w:cs="Arial"/>
                <w:sz w:val="16"/>
                <w:szCs w:val="16"/>
              </w:rPr>
            </w:pPr>
            <w:r w:rsidRPr="00961114">
              <w:rPr>
                <w:rFonts w:ascii="Arial" w:hAnsi="Arial" w:cs="Arial"/>
                <w:sz w:val="16"/>
                <w:szCs w:val="16"/>
              </w:rPr>
              <w:t>63.</w:t>
            </w:r>
          </w:p>
        </w:tc>
        <w:tc>
          <w:tcPr>
            <w:tcW w:w="410" w:type="dxa"/>
            <w:tcBorders>
              <w:top w:val="single" w:sz="6" w:space="0" w:color="auto"/>
            </w:tcBorders>
          </w:tcPr>
          <w:p w:rsidR="00AF1508" w:rsidRPr="00961114"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961114" w:rsidRDefault="00AF1508" w:rsidP="000A2778">
            <w:pPr>
              <w:pStyle w:val="Normaltb"/>
              <w:rPr>
                <w:rFonts w:ascii="Arial" w:hAnsi="Arial" w:cs="Arial"/>
                <w:sz w:val="16"/>
                <w:szCs w:val="16"/>
              </w:rPr>
            </w:pPr>
            <w:r w:rsidRPr="00961114">
              <w:rPr>
                <w:rFonts w:ascii="Arial" w:hAnsi="Arial" w:cs="Arial"/>
                <w:sz w:val="16"/>
                <w:szCs w:val="16"/>
              </w:rPr>
              <w:t>Fruit: color of albedo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rPr>
            </w:pPr>
            <w:r w:rsidRPr="00961114">
              <w:rPr>
                <w:rFonts w:ascii="Arial" w:hAnsi="Arial" w:cs="Arial"/>
                <w:sz w:val="16"/>
                <w:szCs w:val="16"/>
              </w:rPr>
              <w:t>Fruit: couleur de l'albédo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lang w:val="de-DE"/>
              </w:rPr>
            </w:pPr>
            <w:r w:rsidRPr="00961114">
              <w:rPr>
                <w:rFonts w:ascii="Arial" w:hAnsi="Arial" w:cs="Arial"/>
                <w:sz w:val="16"/>
                <w:szCs w:val="16"/>
                <w:lang w:val="de-DE"/>
              </w:rPr>
              <w:t>Frucht: Farbe der Albedo</w:t>
            </w:r>
          </w:p>
        </w:tc>
        <w:tc>
          <w:tcPr>
            <w:tcW w:w="1843" w:type="dxa"/>
            <w:tcBorders>
              <w:top w:val="single" w:sz="6" w:space="0" w:color="auto"/>
            </w:tcBorders>
          </w:tcPr>
          <w:p w:rsidR="00AF1508" w:rsidRPr="00961114" w:rsidRDefault="00AF1508" w:rsidP="000A2778">
            <w:pPr>
              <w:pStyle w:val="Normaltb"/>
              <w:rPr>
                <w:rFonts w:ascii="Arial" w:hAnsi="Arial" w:cs="Arial"/>
                <w:sz w:val="16"/>
                <w:szCs w:val="16"/>
                <w:lang w:val="es-ES"/>
              </w:rPr>
            </w:pPr>
            <w:r w:rsidRPr="00961114">
              <w:rPr>
                <w:rFonts w:ascii="Arial" w:hAnsi="Arial" w:cs="Arial"/>
                <w:sz w:val="16"/>
                <w:szCs w:val="16"/>
                <w:lang w:val="es-ES"/>
              </w:rPr>
              <w:t>Fruto: color del albedo</w:t>
            </w:r>
          </w:p>
        </w:tc>
        <w:tc>
          <w:tcPr>
            <w:tcW w:w="2410" w:type="dxa"/>
            <w:tcBorders>
              <w:top w:val="single" w:sz="6" w:space="0" w:color="auto"/>
            </w:tcBorders>
          </w:tcPr>
          <w:p w:rsidR="00AF1508" w:rsidRPr="00961114" w:rsidRDefault="00AF1508" w:rsidP="000A2778">
            <w:pPr>
              <w:pStyle w:val="Normaltb"/>
              <w:rPr>
                <w:rFonts w:ascii="Arial" w:hAnsi="Arial" w:cs="Arial"/>
                <w:sz w:val="16"/>
                <w:szCs w:val="16"/>
              </w:rPr>
            </w:pPr>
          </w:p>
        </w:tc>
        <w:tc>
          <w:tcPr>
            <w:tcW w:w="567" w:type="dxa"/>
            <w:tcBorders>
              <w:top w:val="single" w:sz="6" w:space="0" w:color="auto"/>
            </w:tcBorders>
          </w:tcPr>
          <w:p w:rsidR="00AF1508" w:rsidRPr="00961114" w:rsidRDefault="00AF1508" w:rsidP="000A2778">
            <w:pPr>
              <w:pStyle w:val="Normaltb"/>
              <w:jc w:val="center"/>
              <w:rPr>
                <w:rFonts w:ascii="Arial" w:hAnsi="Arial" w:cs="Arial"/>
                <w:sz w:val="16"/>
                <w:szCs w:val="16"/>
              </w:rPr>
            </w:pPr>
          </w:p>
        </w:tc>
      </w:tr>
      <w:tr w:rsidR="00663B2B" w:rsidRPr="00961114" w:rsidTr="000A2778">
        <w:trPr>
          <w:cantSplit/>
          <w:jc w:val="center"/>
        </w:trPr>
        <w:tc>
          <w:tcPr>
            <w:tcW w:w="554" w:type="dxa"/>
          </w:tcPr>
          <w:p w:rsidR="00663B2B" w:rsidRPr="00961114" w:rsidRDefault="00663B2B" w:rsidP="00663B2B">
            <w:pPr>
              <w:pStyle w:val="Normalt"/>
              <w:keepNext/>
              <w:jc w:val="center"/>
              <w:rPr>
                <w:rFonts w:ascii="Arial" w:hAnsi="Arial" w:cs="Arial"/>
                <w:b/>
                <w:sz w:val="16"/>
                <w:szCs w:val="16"/>
              </w:rPr>
            </w:pPr>
            <w:r w:rsidRPr="00961114">
              <w:rPr>
                <w:rFonts w:ascii="Arial" w:hAnsi="Arial" w:cs="Arial"/>
                <w:b/>
                <w:sz w:val="16"/>
                <w:szCs w:val="16"/>
              </w:rPr>
              <w:t>PQ</w:t>
            </w:r>
          </w:p>
        </w:tc>
        <w:tc>
          <w:tcPr>
            <w:tcW w:w="410" w:type="dxa"/>
          </w:tcPr>
          <w:p w:rsidR="00663B2B" w:rsidRPr="00961114" w:rsidRDefault="00663B2B" w:rsidP="00663B2B">
            <w:pPr>
              <w:pStyle w:val="Normalt"/>
              <w:jc w:val="center"/>
              <w:rPr>
                <w:rFonts w:ascii="Arial" w:hAnsi="Arial" w:cs="Arial"/>
                <w:b/>
                <w:sz w:val="16"/>
                <w:szCs w:val="16"/>
              </w:rPr>
            </w:pPr>
            <w:r w:rsidRPr="00961114">
              <w:rPr>
                <w:rFonts w:ascii="Arial" w:hAnsi="Arial" w:cs="Arial"/>
                <w:b/>
                <w:sz w:val="16"/>
                <w:szCs w:val="16"/>
              </w:rPr>
              <w:t>(e)</w:t>
            </w:r>
          </w:p>
        </w:tc>
        <w:tc>
          <w:tcPr>
            <w:tcW w:w="1843" w:type="dxa"/>
          </w:tcPr>
          <w:p w:rsidR="00663B2B" w:rsidRPr="00961114" w:rsidRDefault="00663B2B" w:rsidP="00663B2B">
            <w:pPr>
              <w:pStyle w:val="Normalt"/>
              <w:keepNext/>
              <w:rPr>
                <w:rFonts w:ascii="Arial" w:hAnsi="Arial" w:cs="Arial"/>
                <w:sz w:val="16"/>
                <w:szCs w:val="16"/>
              </w:rPr>
            </w:pPr>
            <w:r w:rsidRPr="00F8666D">
              <w:rPr>
                <w:rFonts w:ascii="Arial" w:hAnsi="Arial" w:cs="Arial"/>
                <w:strike/>
                <w:sz w:val="16"/>
                <w:szCs w:val="16"/>
                <w:highlight w:val="lightGray"/>
              </w:rPr>
              <w:t>greenish</w:t>
            </w:r>
            <w:r>
              <w:rPr>
                <w:rFonts w:ascii="Arial" w:hAnsi="Arial" w:cs="Arial"/>
                <w:sz w:val="16"/>
                <w:szCs w:val="16"/>
                <w:highlight w:val="lightGray"/>
                <w:u w:val="single"/>
              </w:rPr>
              <w:br/>
            </w:r>
            <w:r w:rsidRPr="00D82B81">
              <w:rPr>
                <w:rFonts w:ascii="Arial" w:hAnsi="Arial" w:cs="Arial"/>
                <w:sz w:val="16"/>
                <w:szCs w:val="16"/>
                <w:highlight w:val="lightGray"/>
                <w:u w:val="single"/>
              </w:rPr>
              <w:t>white</w:t>
            </w:r>
          </w:p>
        </w:tc>
        <w:tc>
          <w:tcPr>
            <w:tcW w:w="1843" w:type="dxa"/>
          </w:tcPr>
          <w:p w:rsidR="00663B2B" w:rsidRPr="00961114" w:rsidRDefault="00663B2B" w:rsidP="00663B2B">
            <w:pPr>
              <w:pStyle w:val="Normalt"/>
              <w:keepNext/>
              <w:rPr>
                <w:rFonts w:ascii="Arial" w:hAnsi="Arial" w:cs="Arial"/>
                <w:sz w:val="16"/>
                <w:szCs w:val="16"/>
              </w:rPr>
            </w:pPr>
            <w:r w:rsidRPr="00F8666D">
              <w:rPr>
                <w:rFonts w:ascii="Arial" w:hAnsi="Arial" w:cs="Arial"/>
                <w:strike/>
                <w:sz w:val="16"/>
                <w:szCs w:val="16"/>
                <w:highlight w:val="lightGray"/>
              </w:rPr>
              <w:t>verdâtre</w:t>
            </w:r>
            <w:r>
              <w:rPr>
                <w:rFonts w:ascii="Arial" w:hAnsi="Arial" w:cs="Arial"/>
                <w:sz w:val="16"/>
                <w:szCs w:val="16"/>
                <w:highlight w:val="lightGray"/>
                <w:u w:val="single"/>
              </w:rPr>
              <w:br/>
            </w:r>
            <w:r w:rsidRPr="00D82B81">
              <w:rPr>
                <w:rFonts w:ascii="Arial" w:hAnsi="Arial" w:cs="Arial"/>
                <w:sz w:val="16"/>
                <w:szCs w:val="16"/>
                <w:highlight w:val="lightGray"/>
                <w:u w:val="single"/>
              </w:rPr>
              <w:t>blanc</w:t>
            </w:r>
          </w:p>
        </w:tc>
        <w:tc>
          <w:tcPr>
            <w:tcW w:w="1843" w:type="dxa"/>
          </w:tcPr>
          <w:p w:rsidR="00663B2B" w:rsidRPr="00F8666D" w:rsidRDefault="00663B2B" w:rsidP="00663B2B">
            <w:pPr>
              <w:pStyle w:val="Normalt"/>
              <w:keepNext/>
              <w:rPr>
                <w:rFonts w:ascii="Arial" w:hAnsi="Arial" w:cs="Arial"/>
                <w:sz w:val="16"/>
                <w:szCs w:val="16"/>
              </w:rPr>
            </w:pPr>
            <w:r w:rsidRPr="00F8666D">
              <w:rPr>
                <w:rFonts w:ascii="Arial" w:hAnsi="Arial" w:cs="Arial"/>
                <w:strike/>
                <w:sz w:val="16"/>
                <w:szCs w:val="16"/>
                <w:highlight w:val="lightGray"/>
              </w:rPr>
              <w:t>grünlich</w:t>
            </w:r>
            <w:r>
              <w:rPr>
                <w:rFonts w:ascii="Arial" w:hAnsi="Arial" w:cs="Arial"/>
                <w:sz w:val="16"/>
                <w:szCs w:val="16"/>
                <w:lang w:val="de-DE"/>
              </w:rPr>
              <w:br/>
            </w:r>
            <w:r w:rsidRPr="00F8666D">
              <w:rPr>
                <w:rFonts w:ascii="Arial" w:hAnsi="Arial" w:cs="Arial"/>
                <w:sz w:val="16"/>
                <w:szCs w:val="16"/>
                <w:highlight w:val="lightGray"/>
                <w:u w:val="single"/>
              </w:rPr>
              <w:t>weiß</w:t>
            </w:r>
          </w:p>
        </w:tc>
        <w:tc>
          <w:tcPr>
            <w:tcW w:w="1843" w:type="dxa"/>
          </w:tcPr>
          <w:p w:rsidR="00663B2B" w:rsidRPr="00F8666D" w:rsidRDefault="00663B2B" w:rsidP="00663B2B">
            <w:pPr>
              <w:pStyle w:val="Normalt"/>
              <w:keepNext/>
              <w:rPr>
                <w:rFonts w:ascii="Arial" w:hAnsi="Arial" w:cs="Arial"/>
                <w:sz w:val="16"/>
                <w:szCs w:val="16"/>
              </w:rPr>
            </w:pPr>
            <w:r w:rsidRPr="00F8666D">
              <w:rPr>
                <w:rFonts w:ascii="Arial" w:hAnsi="Arial" w:cs="Arial"/>
                <w:strike/>
                <w:sz w:val="16"/>
                <w:szCs w:val="16"/>
                <w:highlight w:val="lightGray"/>
              </w:rPr>
              <w:t>verdoso</w:t>
            </w:r>
            <w:r>
              <w:rPr>
                <w:rFonts w:ascii="Arial" w:hAnsi="Arial" w:cs="Arial"/>
                <w:sz w:val="16"/>
                <w:szCs w:val="16"/>
                <w:highlight w:val="lightGray"/>
                <w:u w:val="single"/>
              </w:rPr>
              <w:br/>
            </w:r>
            <w:r w:rsidRPr="00F8666D">
              <w:rPr>
                <w:rFonts w:ascii="Arial" w:hAnsi="Arial" w:cs="Arial"/>
                <w:sz w:val="16"/>
                <w:szCs w:val="16"/>
                <w:highlight w:val="lightGray"/>
                <w:u w:val="single"/>
              </w:rPr>
              <w:t>blanco</w:t>
            </w:r>
          </w:p>
        </w:tc>
        <w:tc>
          <w:tcPr>
            <w:tcW w:w="2410" w:type="dxa"/>
          </w:tcPr>
          <w:p w:rsidR="00663B2B" w:rsidRPr="00961114" w:rsidRDefault="00663B2B" w:rsidP="00663B2B">
            <w:pPr>
              <w:pStyle w:val="Normalt"/>
              <w:keepNext/>
              <w:rPr>
                <w:rFonts w:ascii="Arial" w:hAnsi="Arial" w:cs="Arial"/>
                <w:sz w:val="16"/>
                <w:szCs w:val="16"/>
                <w:lang w:val="es-ES"/>
              </w:rPr>
            </w:pPr>
            <w:r w:rsidRPr="00961114">
              <w:rPr>
                <w:rFonts w:ascii="Arial" w:hAnsi="Arial" w:cs="Arial"/>
                <w:sz w:val="16"/>
                <w:szCs w:val="16"/>
                <w:lang w:val="es-ES"/>
              </w:rPr>
              <w:t>Marsh (GRA), Melogold (HGP), Oroblanco (HGP)</w:t>
            </w:r>
          </w:p>
        </w:tc>
        <w:tc>
          <w:tcPr>
            <w:tcW w:w="567" w:type="dxa"/>
          </w:tcPr>
          <w:p w:rsidR="00663B2B" w:rsidRPr="00961114" w:rsidRDefault="00663B2B" w:rsidP="00663B2B">
            <w:pPr>
              <w:pStyle w:val="Normalt"/>
              <w:keepNext/>
              <w:jc w:val="center"/>
              <w:rPr>
                <w:rFonts w:ascii="Arial" w:hAnsi="Arial" w:cs="Arial"/>
                <w:sz w:val="16"/>
                <w:szCs w:val="16"/>
              </w:rPr>
            </w:pPr>
            <w:r w:rsidRPr="00961114">
              <w:rPr>
                <w:rFonts w:ascii="Arial" w:hAnsi="Arial" w:cs="Arial"/>
                <w:sz w:val="16"/>
                <w:szCs w:val="16"/>
              </w:rPr>
              <w:t>1</w:t>
            </w:r>
          </w:p>
        </w:tc>
      </w:tr>
      <w:tr w:rsidR="00AF1508" w:rsidRPr="00961114" w:rsidTr="000A2778">
        <w:trPr>
          <w:cantSplit/>
          <w:jc w:val="center"/>
        </w:trPr>
        <w:tc>
          <w:tcPr>
            <w:tcW w:w="554" w:type="dxa"/>
          </w:tcPr>
          <w:p w:rsidR="00AF1508" w:rsidRPr="00961114" w:rsidRDefault="00AF1508" w:rsidP="000A2778">
            <w:pPr>
              <w:pStyle w:val="Normalt"/>
              <w:keepNext/>
              <w:jc w:val="center"/>
              <w:rPr>
                <w:rFonts w:ascii="Arial" w:hAnsi="Arial" w:cs="Arial"/>
                <w:b/>
                <w:sz w:val="16"/>
                <w:szCs w:val="16"/>
              </w:rPr>
            </w:pPr>
          </w:p>
        </w:tc>
        <w:tc>
          <w:tcPr>
            <w:tcW w:w="410" w:type="dxa"/>
          </w:tcPr>
          <w:p w:rsidR="00AF1508" w:rsidRPr="00961114" w:rsidRDefault="00AF1508" w:rsidP="000A2778">
            <w:pPr>
              <w:pStyle w:val="Normalt"/>
              <w:keepNext/>
              <w:jc w:val="center"/>
              <w:rPr>
                <w:rFonts w:ascii="Arial" w:hAnsi="Arial" w:cs="Arial"/>
                <w:b/>
                <w:sz w:val="16"/>
                <w:szCs w:val="16"/>
              </w:rPr>
            </w:pP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light pink</w:t>
            </w:r>
          </w:p>
        </w:tc>
        <w:tc>
          <w:tcPr>
            <w:tcW w:w="1843"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rose pâle</w:t>
            </w:r>
          </w:p>
        </w:tc>
        <w:tc>
          <w:tcPr>
            <w:tcW w:w="1843" w:type="dxa"/>
          </w:tcPr>
          <w:p w:rsidR="00AF1508" w:rsidRPr="00961114" w:rsidRDefault="00AF1508" w:rsidP="000A2778">
            <w:pPr>
              <w:pStyle w:val="Normalt"/>
              <w:keepNext/>
              <w:rPr>
                <w:rFonts w:ascii="Arial" w:hAnsi="Arial" w:cs="Arial"/>
                <w:sz w:val="16"/>
                <w:szCs w:val="16"/>
                <w:lang w:val="de-DE"/>
              </w:rPr>
            </w:pPr>
            <w:r w:rsidRPr="00961114">
              <w:rPr>
                <w:rFonts w:ascii="Arial" w:hAnsi="Arial" w:cs="Arial"/>
                <w:sz w:val="16"/>
                <w:szCs w:val="16"/>
                <w:lang w:val="de-DE"/>
              </w:rPr>
              <w:t>hellrosa</w:t>
            </w:r>
          </w:p>
        </w:tc>
        <w:tc>
          <w:tcPr>
            <w:tcW w:w="1843" w:type="dxa"/>
          </w:tcPr>
          <w:p w:rsidR="00AF1508" w:rsidRPr="00961114" w:rsidRDefault="00AF1508" w:rsidP="000A2778">
            <w:pPr>
              <w:pStyle w:val="Normalt"/>
              <w:keepNext/>
              <w:rPr>
                <w:rFonts w:ascii="Arial" w:hAnsi="Arial" w:cs="Arial"/>
                <w:sz w:val="16"/>
                <w:szCs w:val="16"/>
                <w:lang w:val="es-ES"/>
              </w:rPr>
            </w:pPr>
            <w:r w:rsidRPr="00961114">
              <w:rPr>
                <w:rFonts w:ascii="Arial" w:hAnsi="Arial" w:cs="Arial"/>
                <w:sz w:val="16"/>
                <w:szCs w:val="16"/>
                <w:lang w:val="es-ES"/>
              </w:rPr>
              <w:t>rosa claro</w:t>
            </w:r>
          </w:p>
        </w:tc>
        <w:tc>
          <w:tcPr>
            <w:tcW w:w="2410" w:type="dxa"/>
          </w:tcPr>
          <w:p w:rsidR="00AF1508" w:rsidRPr="00961114" w:rsidRDefault="00AF1508" w:rsidP="000A2778">
            <w:pPr>
              <w:pStyle w:val="Normalt"/>
              <w:keepNext/>
              <w:rPr>
                <w:rFonts w:ascii="Arial" w:hAnsi="Arial" w:cs="Arial"/>
                <w:sz w:val="16"/>
                <w:szCs w:val="16"/>
              </w:rPr>
            </w:pPr>
            <w:r w:rsidRPr="00961114">
              <w:rPr>
                <w:rFonts w:ascii="Arial" w:hAnsi="Arial" w:cs="Arial"/>
                <w:sz w:val="16"/>
                <w:szCs w:val="16"/>
              </w:rPr>
              <w:t>Ray Ruby (GRA), Redblush (GRA), Ruby Henninger (GRA)</w:t>
            </w:r>
          </w:p>
        </w:tc>
        <w:tc>
          <w:tcPr>
            <w:tcW w:w="567" w:type="dxa"/>
          </w:tcPr>
          <w:p w:rsidR="00AF1508" w:rsidRPr="00961114" w:rsidRDefault="00AF1508" w:rsidP="000A2778">
            <w:pPr>
              <w:pStyle w:val="Normalt"/>
              <w:keepNext/>
              <w:jc w:val="center"/>
              <w:rPr>
                <w:rFonts w:ascii="Arial" w:hAnsi="Arial" w:cs="Arial"/>
                <w:sz w:val="16"/>
                <w:szCs w:val="16"/>
              </w:rPr>
            </w:pPr>
            <w:r w:rsidRPr="00961114">
              <w:rPr>
                <w:rFonts w:ascii="Arial" w:hAnsi="Arial" w:cs="Arial"/>
                <w:sz w:val="16"/>
                <w:szCs w:val="16"/>
              </w:rPr>
              <w:t>2</w:t>
            </w:r>
          </w:p>
        </w:tc>
      </w:tr>
      <w:tr w:rsidR="00AF1508" w:rsidRPr="00961114" w:rsidTr="000A2778">
        <w:trPr>
          <w:cantSplit/>
          <w:jc w:val="center"/>
        </w:trPr>
        <w:tc>
          <w:tcPr>
            <w:tcW w:w="554" w:type="dxa"/>
            <w:tcBorders>
              <w:bottom w:val="single" w:sz="6" w:space="0" w:color="auto"/>
            </w:tcBorders>
          </w:tcPr>
          <w:p w:rsidR="00AF1508" w:rsidRPr="00961114" w:rsidRDefault="00AF1508" w:rsidP="000A2778">
            <w:pPr>
              <w:pStyle w:val="Normalt"/>
              <w:jc w:val="center"/>
              <w:rPr>
                <w:rFonts w:ascii="Arial" w:hAnsi="Arial" w:cs="Arial"/>
                <w:b/>
                <w:sz w:val="16"/>
                <w:szCs w:val="16"/>
              </w:rPr>
            </w:pPr>
            <w:r w:rsidRPr="00961114">
              <w:rPr>
                <w:rFonts w:ascii="Arial" w:hAnsi="Arial" w:cs="Arial"/>
                <w:b/>
                <w:sz w:val="16"/>
                <w:szCs w:val="16"/>
              </w:rPr>
              <w:t>[300]</w:t>
            </w:r>
          </w:p>
        </w:tc>
        <w:tc>
          <w:tcPr>
            <w:tcW w:w="410" w:type="dxa"/>
            <w:tcBorders>
              <w:bottom w:val="single" w:sz="6" w:space="0" w:color="auto"/>
            </w:tcBorders>
          </w:tcPr>
          <w:p w:rsidR="00AF1508" w:rsidRPr="00961114"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pink</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rose</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lang w:val="de-DE"/>
              </w:rPr>
            </w:pPr>
            <w:r w:rsidRPr="00961114">
              <w:rPr>
                <w:rFonts w:ascii="Arial" w:hAnsi="Arial" w:cs="Arial"/>
                <w:sz w:val="16"/>
                <w:szCs w:val="16"/>
                <w:lang w:val="de-DE"/>
              </w:rPr>
              <w:t>rosa</w:t>
            </w:r>
          </w:p>
        </w:tc>
        <w:tc>
          <w:tcPr>
            <w:tcW w:w="1843" w:type="dxa"/>
            <w:tcBorders>
              <w:bottom w:val="single" w:sz="6" w:space="0" w:color="auto"/>
            </w:tcBorders>
          </w:tcPr>
          <w:p w:rsidR="00AF1508" w:rsidRPr="00961114" w:rsidRDefault="00AF1508" w:rsidP="000A2778">
            <w:pPr>
              <w:pStyle w:val="Normalt"/>
              <w:rPr>
                <w:rFonts w:ascii="Arial" w:hAnsi="Arial" w:cs="Arial"/>
                <w:sz w:val="16"/>
                <w:szCs w:val="16"/>
                <w:lang w:val="es-ES"/>
              </w:rPr>
            </w:pPr>
            <w:r w:rsidRPr="00961114">
              <w:rPr>
                <w:rFonts w:ascii="Arial" w:hAnsi="Arial" w:cs="Arial"/>
                <w:sz w:val="16"/>
                <w:szCs w:val="16"/>
                <w:lang w:val="es-ES"/>
              </w:rPr>
              <w:t>rosa</w:t>
            </w:r>
          </w:p>
        </w:tc>
        <w:tc>
          <w:tcPr>
            <w:tcW w:w="2410" w:type="dxa"/>
            <w:tcBorders>
              <w:bottom w:val="single" w:sz="6" w:space="0" w:color="auto"/>
            </w:tcBorders>
          </w:tcPr>
          <w:p w:rsidR="00AF1508" w:rsidRPr="00961114" w:rsidRDefault="00AF1508" w:rsidP="000A2778">
            <w:pPr>
              <w:pStyle w:val="Normalt"/>
              <w:rPr>
                <w:rFonts w:ascii="Arial" w:hAnsi="Arial" w:cs="Arial"/>
                <w:sz w:val="16"/>
                <w:szCs w:val="16"/>
              </w:rPr>
            </w:pPr>
            <w:r w:rsidRPr="00961114">
              <w:rPr>
                <w:rFonts w:ascii="Arial" w:hAnsi="Arial" w:cs="Arial"/>
                <w:sz w:val="16"/>
                <w:szCs w:val="16"/>
              </w:rPr>
              <w:t>Star Ruby (GRA)</w:t>
            </w:r>
          </w:p>
        </w:tc>
        <w:tc>
          <w:tcPr>
            <w:tcW w:w="567" w:type="dxa"/>
            <w:tcBorders>
              <w:bottom w:val="single" w:sz="6" w:space="0" w:color="auto"/>
            </w:tcBorders>
          </w:tcPr>
          <w:p w:rsidR="00AF1508" w:rsidRPr="00961114" w:rsidRDefault="00AF1508" w:rsidP="000A2778">
            <w:pPr>
              <w:pStyle w:val="Normalt"/>
              <w:jc w:val="center"/>
              <w:rPr>
                <w:rFonts w:ascii="Arial" w:hAnsi="Arial" w:cs="Arial"/>
                <w:sz w:val="16"/>
                <w:szCs w:val="16"/>
              </w:rPr>
            </w:pPr>
            <w:r w:rsidRPr="00961114">
              <w:rPr>
                <w:rFonts w:ascii="Arial" w:hAnsi="Arial" w:cs="Arial"/>
                <w:sz w:val="16"/>
                <w:szCs w:val="16"/>
              </w:rPr>
              <w:t>3</w:t>
            </w:r>
          </w:p>
        </w:tc>
      </w:tr>
    </w:tbl>
    <w:p w:rsidR="00AF1508" w:rsidRDefault="00AF1508" w:rsidP="00AF1508">
      <w:pPr>
        <w:pStyle w:val="Standard1"/>
      </w:pPr>
    </w:p>
    <w:p w:rsidR="003D5BD4" w:rsidRPr="003D5BD4" w:rsidRDefault="00AF1508" w:rsidP="003D5BD4">
      <w:pPr>
        <w:pStyle w:val="Standard1"/>
        <w:rPr>
          <w:u w:val="single"/>
          <w:lang w:val="de-DE"/>
        </w:rPr>
      </w:pPr>
      <w:r>
        <w:rPr>
          <w:rStyle w:val="Fuentedeprrafopredeter"/>
          <w:u w:val="single"/>
        </w:rPr>
        <w:br w:type="page"/>
      </w:r>
    </w:p>
    <w:p w:rsidR="003D5BD4" w:rsidRPr="003D5BD4" w:rsidRDefault="003D5BD4" w:rsidP="003D5BD4">
      <w:pPr>
        <w:pStyle w:val="Standard1"/>
        <w:rPr>
          <w:lang w:val="de-DE"/>
        </w:rPr>
      </w:pPr>
      <w:r w:rsidRPr="003D5BD4">
        <w:rPr>
          <w:u w:val="single"/>
          <w:lang w:val="de-DE"/>
        </w:rPr>
        <w:lastRenderedPageBreak/>
        <w:t>Vorschlag zur Hinzufügung eines neuen Merkmals „Nur Sorten mit Frucht: zweifarbige Segmente: vorhanden: Frucht: Verteilung der Rotfärbung“ nach Merkmal 65 „Frucht: zweifarbige Segmente“</w:t>
      </w:r>
    </w:p>
    <w:p w:rsidR="003D5BD4" w:rsidRPr="003D5BD4" w:rsidRDefault="003D5BD4" w:rsidP="003D5BD4">
      <w:pPr>
        <w:pStyle w:val="Standard1"/>
        <w:jc w:val="left"/>
        <w:rPr>
          <w:lang w:val="de-DE"/>
        </w:rPr>
      </w:pPr>
    </w:p>
    <w:p w:rsidR="003D5BD4" w:rsidRPr="00883441" w:rsidRDefault="003D5BD4" w:rsidP="003D5BD4">
      <w:pPr>
        <w:pStyle w:val="Standard1"/>
        <w:jc w:val="left"/>
        <w:rPr>
          <w:rStyle w:val="Fuentedeprrafopredeter"/>
          <w:i/>
          <w:lang w:val="de-DE"/>
        </w:rPr>
      </w:pPr>
      <w:r w:rsidRPr="00883441">
        <w:rPr>
          <w:rStyle w:val="Fuentedeprrafopredeter"/>
          <w:i/>
          <w:lang w:val="de-DE"/>
        </w:rPr>
        <w:t>Derzeitiger Wortlaut</w:t>
      </w:r>
    </w:p>
    <w:p w:rsidR="00AF1508" w:rsidRDefault="00AF1508" w:rsidP="00AF1508">
      <w:pPr>
        <w:pStyle w:val="Standard1"/>
        <w:jc w:val="left"/>
        <w:rPr>
          <w:rStyle w:val="Fuentedeprrafopredeter"/>
          <w:i/>
        </w:rPr>
      </w:pPr>
    </w:p>
    <w:p w:rsidR="00AF1508" w:rsidRDefault="00AF1508" w:rsidP="00AF1508">
      <w:pPr>
        <w:pStyle w:val="Standard1"/>
        <w:jc w:val="left"/>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English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français</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de-DE"/>
              </w:rPr>
            </w:pPr>
            <w:r w:rsidRPr="00D82B81">
              <w:rPr>
                <w:rFonts w:ascii="Arial" w:hAnsi="Arial" w:cs="Arial"/>
                <w:b w:val="0"/>
                <w:sz w:val="16"/>
                <w:szCs w:val="16"/>
                <w:lang w:val="de-DE"/>
              </w:rPr>
              <w:t>deutsch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español</w:t>
            </w:r>
          </w:p>
        </w:tc>
        <w:tc>
          <w:tcPr>
            <w:tcW w:w="2410"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Example Varieties</w:t>
            </w:r>
            <w:r w:rsidRPr="00D82B81">
              <w:rPr>
                <w:rFonts w:ascii="Arial" w:hAnsi="Arial" w:cs="Arial"/>
                <w:b w:val="0"/>
                <w:sz w:val="16"/>
                <w:szCs w:val="16"/>
              </w:rPr>
              <w:br/>
              <w:t>Exemples</w:t>
            </w:r>
            <w:r w:rsidRPr="00D82B81">
              <w:rPr>
                <w:rFonts w:ascii="Arial" w:hAnsi="Arial" w:cs="Arial"/>
                <w:b w:val="0"/>
                <w:sz w:val="16"/>
                <w:szCs w:val="16"/>
              </w:rPr>
              <w:br/>
              <w:t>Beispielssorten</w:t>
            </w:r>
            <w:r w:rsidRPr="00D82B81">
              <w:rPr>
                <w:rFonts w:ascii="Arial" w:hAnsi="Arial" w:cs="Arial"/>
                <w:b w:val="0"/>
                <w:sz w:val="16"/>
                <w:szCs w:val="16"/>
              </w:rPr>
              <w:br/>
              <w:t>Variedades ejemplo</w:t>
            </w:r>
          </w:p>
        </w:tc>
        <w:tc>
          <w:tcPr>
            <w:tcW w:w="567" w:type="dxa"/>
            <w:tcBorders>
              <w:top w:val="single" w:sz="6" w:space="0" w:color="auto"/>
            </w:tcBorders>
          </w:tcPr>
          <w:p w:rsidR="00AF1508" w:rsidRPr="00D82B81" w:rsidRDefault="00AF1508" w:rsidP="000A2778">
            <w:pPr>
              <w:pStyle w:val="Normaltb"/>
              <w:jc w:val="center"/>
              <w:rPr>
                <w:rFonts w:ascii="Arial" w:hAnsi="Arial" w:cs="Arial"/>
                <w:b w:val="0"/>
                <w:sz w:val="16"/>
                <w:szCs w:val="16"/>
              </w:rPr>
            </w:pPr>
            <w:r w:rsidRPr="00D82B81">
              <w:rPr>
                <w:rFonts w:ascii="Arial" w:hAnsi="Arial" w:cs="Arial"/>
                <w:b w:val="0"/>
                <w:sz w:val="16"/>
                <w:szCs w:val="16"/>
              </w:rPr>
              <w:br/>
              <w:t>Note/</w:t>
            </w:r>
            <w:r w:rsidRPr="00D82B81">
              <w:rPr>
                <w:rFonts w:ascii="Arial" w:hAnsi="Arial" w:cs="Arial"/>
                <w:b w:val="0"/>
                <w:sz w:val="16"/>
                <w:szCs w:val="16"/>
              </w:rPr>
              <w:br/>
              <w:t>Nota</w:t>
            </w:r>
          </w:p>
        </w:tc>
      </w:tr>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65.</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bicolored segments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segments bicolores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zweifarbige Segmente</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gajos bicolores</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QL</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absent</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absents</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fehlend</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ausentes</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Marsh (GRA), Star Ruby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Borders>
              <w:bottom w:val="single" w:sz="6"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[306]</w:t>
            </w:r>
          </w:p>
        </w:tc>
        <w:tc>
          <w:tcPr>
            <w:tcW w:w="410" w:type="dxa"/>
            <w:tcBorders>
              <w:bottom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present</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présents</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vorhanden</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presentes</w:t>
            </w:r>
          </w:p>
        </w:tc>
        <w:tc>
          <w:tcPr>
            <w:tcW w:w="2410"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Pomelit (PUM)</w:t>
            </w:r>
          </w:p>
        </w:tc>
        <w:tc>
          <w:tcPr>
            <w:tcW w:w="567" w:type="dxa"/>
            <w:tcBorders>
              <w:bottom w:val="single" w:sz="6"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9</w:t>
            </w:r>
          </w:p>
        </w:tc>
      </w:tr>
    </w:tbl>
    <w:p w:rsidR="00AF1508" w:rsidRDefault="00AF1508" w:rsidP="00AF1508">
      <w:pPr>
        <w:pStyle w:val="Standard1"/>
        <w:jc w:val="left"/>
      </w:pPr>
    </w:p>
    <w:p w:rsidR="003D5BD4" w:rsidRPr="00883441" w:rsidRDefault="003D5BD4" w:rsidP="003D5BD4">
      <w:pPr>
        <w:pStyle w:val="Standard1"/>
        <w:jc w:val="left"/>
        <w:rPr>
          <w:lang w:val="de-DE"/>
        </w:rPr>
      </w:pPr>
      <w:r w:rsidRPr="00883441">
        <w:rPr>
          <w:rStyle w:val="Fuentedeprrafopredeter"/>
          <w:i/>
          <w:lang w:val="de-DE"/>
        </w:rPr>
        <w:t>Vorgeschlagener neuer Wortlaut</w:t>
      </w:r>
    </w:p>
    <w:p w:rsidR="00AF1508" w:rsidRDefault="00AF1508" w:rsidP="00AF1508">
      <w:pPr>
        <w:pStyle w:val="Standard1"/>
        <w:jc w:val="left"/>
        <w:rPr>
          <w:i/>
        </w:rPr>
      </w:pPr>
    </w:p>
    <w:tbl>
      <w:tblPr>
        <w:tblW w:w="11326" w:type="dxa"/>
        <w:jc w:val="center"/>
        <w:tblLayout w:type="fixed"/>
        <w:tblCellMar>
          <w:left w:w="28" w:type="dxa"/>
          <w:right w:w="28" w:type="dxa"/>
        </w:tblCellMar>
        <w:tblLook w:val="0000" w:firstRow="0" w:lastRow="0" w:firstColumn="0" w:lastColumn="0" w:noHBand="0" w:noVBand="0"/>
      </w:tblPr>
      <w:tblGrid>
        <w:gridCol w:w="567"/>
        <w:gridCol w:w="410"/>
        <w:gridCol w:w="1843"/>
        <w:gridCol w:w="1843"/>
        <w:gridCol w:w="1843"/>
        <w:gridCol w:w="1843"/>
        <w:gridCol w:w="2410"/>
        <w:gridCol w:w="567"/>
      </w:tblGrid>
      <w:tr w:rsidR="00AF1508" w:rsidRPr="006A7D69" w:rsidTr="000A2778">
        <w:trPr>
          <w:cantSplit/>
          <w:jc w:val="center"/>
        </w:trPr>
        <w:tc>
          <w:tcPr>
            <w:tcW w:w="567" w:type="dxa"/>
            <w:tcBorders>
              <w:top w:val="single" w:sz="6" w:space="0" w:color="auto"/>
            </w:tcBorders>
          </w:tcPr>
          <w:p w:rsidR="00AF1508" w:rsidRPr="000A2778" w:rsidRDefault="00AF1508" w:rsidP="000A2778">
            <w:pPr>
              <w:pStyle w:val="Normaltb"/>
              <w:jc w:val="center"/>
              <w:rPr>
                <w:rFonts w:ascii="Arial" w:hAnsi="Arial" w:cs="Arial"/>
                <w:sz w:val="16"/>
                <w:szCs w:val="16"/>
                <w:highlight w:val="yellow"/>
              </w:rPr>
            </w:pPr>
          </w:p>
        </w:tc>
        <w:tc>
          <w:tcPr>
            <w:tcW w:w="410" w:type="dxa"/>
            <w:tcBorders>
              <w:top w:val="single" w:sz="6" w:space="0" w:color="auto"/>
            </w:tcBorders>
          </w:tcPr>
          <w:p w:rsidR="00AF1508" w:rsidRPr="000A2778" w:rsidRDefault="00AF1508" w:rsidP="000A2778">
            <w:pPr>
              <w:pStyle w:val="Normalt"/>
              <w:jc w:val="center"/>
              <w:rPr>
                <w:rFonts w:ascii="Arial" w:hAnsi="Arial" w:cs="Arial"/>
                <w:b/>
                <w:sz w:val="16"/>
                <w:szCs w:val="16"/>
                <w:highlight w:val="yellow"/>
              </w:rPr>
            </w:pP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English</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français</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lang w:val="de-DE"/>
              </w:rPr>
            </w:pPr>
            <w:r w:rsidRPr="006A7D69">
              <w:rPr>
                <w:rFonts w:ascii="Arial" w:hAnsi="Arial" w:cs="Arial"/>
                <w:b w:val="0"/>
                <w:sz w:val="16"/>
                <w:szCs w:val="16"/>
                <w:lang w:val="de-DE"/>
              </w:rPr>
              <w:t>deutsch</w:t>
            </w:r>
          </w:p>
        </w:tc>
        <w:tc>
          <w:tcPr>
            <w:tcW w:w="1843" w:type="dxa"/>
            <w:tcBorders>
              <w:top w:val="single" w:sz="6" w:space="0" w:color="auto"/>
            </w:tcBorders>
          </w:tcPr>
          <w:p w:rsidR="00AF1508" w:rsidRPr="006A7D69" w:rsidRDefault="00AF1508" w:rsidP="000A2778">
            <w:pPr>
              <w:pStyle w:val="Normaltb"/>
              <w:rPr>
                <w:rFonts w:ascii="Arial" w:hAnsi="Arial" w:cs="Arial"/>
                <w:b w:val="0"/>
                <w:sz w:val="16"/>
                <w:szCs w:val="16"/>
                <w:lang w:val="es-ES"/>
              </w:rPr>
            </w:pPr>
            <w:r w:rsidRPr="006A7D69">
              <w:rPr>
                <w:rFonts w:ascii="Arial" w:hAnsi="Arial" w:cs="Arial"/>
                <w:b w:val="0"/>
                <w:sz w:val="16"/>
                <w:szCs w:val="16"/>
                <w:lang w:val="es-ES"/>
              </w:rPr>
              <w:t>español</w:t>
            </w:r>
          </w:p>
        </w:tc>
        <w:tc>
          <w:tcPr>
            <w:tcW w:w="2410" w:type="dxa"/>
            <w:tcBorders>
              <w:top w:val="single" w:sz="6" w:space="0" w:color="auto"/>
            </w:tcBorders>
          </w:tcPr>
          <w:p w:rsidR="00AF1508" w:rsidRPr="006A7D69" w:rsidRDefault="00AF1508" w:rsidP="000A2778">
            <w:pPr>
              <w:pStyle w:val="Normaltb"/>
              <w:rPr>
                <w:rFonts w:ascii="Arial" w:hAnsi="Arial" w:cs="Arial"/>
                <w:b w:val="0"/>
                <w:sz w:val="16"/>
                <w:szCs w:val="16"/>
              </w:rPr>
            </w:pPr>
            <w:r w:rsidRPr="006A7D69">
              <w:rPr>
                <w:rFonts w:ascii="Arial" w:hAnsi="Arial" w:cs="Arial"/>
                <w:b w:val="0"/>
                <w:sz w:val="16"/>
                <w:szCs w:val="16"/>
              </w:rPr>
              <w:t>Example Varieties</w:t>
            </w:r>
            <w:r w:rsidRPr="006A7D69">
              <w:rPr>
                <w:rFonts w:ascii="Arial" w:hAnsi="Arial" w:cs="Arial"/>
                <w:b w:val="0"/>
                <w:sz w:val="16"/>
                <w:szCs w:val="16"/>
              </w:rPr>
              <w:br/>
              <w:t>Exemples</w:t>
            </w:r>
            <w:r w:rsidRPr="006A7D69">
              <w:rPr>
                <w:rFonts w:ascii="Arial" w:hAnsi="Arial" w:cs="Arial"/>
                <w:b w:val="0"/>
                <w:sz w:val="16"/>
                <w:szCs w:val="16"/>
              </w:rPr>
              <w:br/>
              <w:t>Beispielssorten</w:t>
            </w:r>
            <w:r w:rsidRPr="006A7D69">
              <w:rPr>
                <w:rFonts w:ascii="Arial" w:hAnsi="Arial" w:cs="Arial"/>
                <w:b w:val="0"/>
                <w:sz w:val="16"/>
                <w:szCs w:val="16"/>
              </w:rPr>
              <w:br/>
              <w:t>Variedades ejemplo</w:t>
            </w:r>
          </w:p>
        </w:tc>
        <w:tc>
          <w:tcPr>
            <w:tcW w:w="567" w:type="dxa"/>
            <w:tcBorders>
              <w:top w:val="single" w:sz="6" w:space="0" w:color="auto"/>
            </w:tcBorders>
          </w:tcPr>
          <w:p w:rsidR="00AF1508" w:rsidRPr="006A7D69" w:rsidRDefault="00AF1508" w:rsidP="000A2778">
            <w:pPr>
              <w:pStyle w:val="Normaltb"/>
              <w:jc w:val="center"/>
              <w:rPr>
                <w:rFonts w:ascii="Arial" w:hAnsi="Arial" w:cs="Arial"/>
                <w:b w:val="0"/>
                <w:sz w:val="16"/>
                <w:szCs w:val="16"/>
              </w:rPr>
            </w:pPr>
            <w:r w:rsidRPr="006A7D69">
              <w:rPr>
                <w:rFonts w:ascii="Arial" w:hAnsi="Arial" w:cs="Arial"/>
                <w:b w:val="0"/>
                <w:sz w:val="16"/>
                <w:szCs w:val="16"/>
              </w:rPr>
              <w:br/>
              <w:t>Note/</w:t>
            </w:r>
            <w:r w:rsidRPr="006A7D69">
              <w:rPr>
                <w:rFonts w:ascii="Arial" w:hAnsi="Arial" w:cs="Arial"/>
                <w:b w:val="0"/>
                <w:sz w:val="16"/>
                <w:szCs w:val="16"/>
              </w:rPr>
              <w:br/>
              <w:t>Nota</w:t>
            </w:r>
          </w:p>
        </w:tc>
      </w:tr>
      <w:tr w:rsidR="000A2778" w:rsidRPr="00D82B81" w:rsidTr="000A2778">
        <w:trPr>
          <w:cantSplit/>
          <w:jc w:val="center"/>
        </w:trPr>
        <w:tc>
          <w:tcPr>
            <w:tcW w:w="567" w:type="dxa"/>
            <w:tcBorders>
              <w:top w:val="single" w:sz="6" w:space="0" w:color="auto"/>
            </w:tcBorders>
          </w:tcPr>
          <w:p w:rsidR="000A2778" w:rsidRPr="00D82B81" w:rsidRDefault="000A2778" w:rsidP="000A2778">
            <w:pPr>
              <w:pStyle w:val="Normaltb"/>
              <w:jc w:val="center"/>
              <w:rPr>
                <w:rFonts w:ascii="Arial" w:hAnsi="Arial" w:cs="Arial"/>
                <w:sz w:val="16"/>
                <w:szCs w:val="16"/>
              </w:rPr>
            </w:pPr>
            <w:r w:rsidRPr="00D82B81">
              <w:rPr>
                <w:rFonts w:ascii="Arial" w:hAnsi="Arial" w:cs="Arial"/>
                <w:sz w:val="16"/>
                <w:szCs w:val="16"/>
              </w:rPr>
              <w:t>65.</w:t>
            </w:r>
          </w:p>
        </w:tc>
        <w:tc>
          <w:tcPr>
            <w:tcW w:w="410" w:type="dxa"/>
            <w:tcBorders>
              <w:top w:val="single" w:sz="6" w:space="0" w:color="auto"/>
            </w:tcBorders>
          </w:tcPr>
          <w:p w:rsidR="000A2778" w:rsidRPr="00D82B81" w:rsidRDefault="000A2778" w:rsidP="000A2778">
            <w:pPr>
              <w:pStyle w:val="Normalt"/>
              <w:jc w:val="center"/>
              <w:rPr>
                <w:rFonts w:ascii="Arial" w:hAnsi="Arial" w:cs="Arial"/>
                <w:b/>
                <w:sz w:val="16"/>
                <w:szCs w:val="16"/>
              </w:rPr>
            </w:pPr>
          </w:p>
        </w:tc>
        <w:tc>
          <w:tcPr>
            <w:tcW w:w="1843" w:type="dxa"/>
            <w:tcBorders>
              <w:top w:val="single" w:sz="6" w:space="0" w:color="auto"/>
            </w:tcBorders>
          </w:tcPr>
          <w:p w:rsidR="000A2778" w:rsidRPr="00D82B81" w:rsidRDefault="000A2778" w:rsidP="000A2778">
            <w:pPr>
              <w:pStyle w:val="Normaltb"/>
              <w:rPr>
                <w:rFonts w:ascii="Arial" w:hAnsi="Arial" w:cs="Arial"/>
                <w:sz w:val="16"/>
                <w:szCs w:val="16"/>
              </w:rPr>
            </w:pPr>
            <w:r w:rsidRPr="00D82B81">
              <w:rPr>
                <w:rFonts w:ascii="Arial" w:hAnsi="Arial" w:cs="Arial"/>
                <w:sz w:val="16"/>
                <w:szCs w:val="16"/>
              </w:rPr>
              <w:t>Fruit: bicolored segments</w:t>
            </w:r>
          </w:p>
        </w:tc>
        <w:tc>
          <w:tcPr>
            <w:tcW w:w="1843" w:type="dxa"/>
            <w:tcBorders>
              <w:top w:val="single" w:sz="6" w:space="0" w:color="auto"/>
            </w:tcBorders>
          </w:tcPr>
          <w:p w:rsidR="000A2778" w:rsidRPr="00D82B81" w:rsidRDefault="000A2778" w:rsidP="000A2778">
            <w:pPr>
              <w:pStyle w:val="Normaltb"/>
              <w:rPr>
                <w:rFonts w:ascii="Arial" w:hAnsi="Arial" w:cs="Arial"/>
                <w:sz w:val="16"/>
                <w:szCs w:val="16"/>
              </w:rPr>
            </w:pPr>
            <w:r w:rsidRPr="00D82B81">
              <w:rPr>
                <w:rFonts w:ascii="Arial" w:hAnsi="Arial" w:cs="Arial"/>
                <w:sz w:val="16"/>
                <w:szCs w:val="16"/>
              </w:rPr>
              <w:t>Fruit: segments bicolores</w:t>
            </w:r>
          </w:p>
        </w:tc>
        <w:tc>
          <w:tcPr>
            <w:tcW w:w="1843" w:type="dxa"/>
            <w:tcBorders>
              <w:top w:val="single" w:sz="6" w:space="0" w:color="auto"/>
            </w:tcBorders>
          </w:tcPr>
          <w:p w:rsidR="000A2778" w:rsidRPr="00D82B81" w:rsidRDefault="000A2778" w:rsidP="000A2778">
            <w:pPr>
              <w:pStyle w:val="Normaltb"/>
              <w:rPr>
                <w:rFonts w:ascii="Arial" w:hAnsi="Arial" w:cs="Arial"/>
                <w:sz w:val="16"/>
                <w:szCs w:val="16"/>
                <w:lang w:val="de-DE"/>
              </w:rPr>
            </w:pPr>
            <w:r w:rsidRPr="00D82B81">
              <w:rPr>
                <w:rFonts w:ascii="Arial" w:hAnsi="Arial" w:cs="Arial"/>
                <w:sz w:val="16"/>
                <w:szCs w:val="16"/>
                <w:lang w:val="de-DE"/>
              </w:rPr>
              <w:t>Frucht: zweifarbige Segmente</w:t>
            </w:r>
          </w:p>
        </w:tc>
        <w:tc>
          <w:tcPr>
            <w:tcW w:w="1843" w:type="dxa"/>
            <w:tcBorders>
              <w:top w:val="single" w:sz="6" w:space="0" w:color="auto"/>
            </w:tcBorders>
          </w:tcPr>
          <w:p w:rsidR="000A2778" w:rsidRPr="00D82B81" w:rsidRDefault="000A2778" w:rsidP="000A2778">
            <w:pPr>
              <w:pStyle w:val="Normaltb"/>
              <w:rPr>
                <w:rFonts w:ascii="Arial" w:hAnsi="Arial" w:cs="Arial"/>
                <w:sz w:val="16"/>
                <w:szCs w:val="16"/>
                <w:lang w:val="es-ES"/>
              </w:rPr>
            </w:pPr>
            <w:r w:rsidRPr="00D82B81">
              <w:rPr>
                <w:rFonts w:ascii="Arial" w:hAnsi="Arial" w:cs="Arial"/>
                <w:sz w:val="16"/>
                <w:szCs w:val="16"/>
                <w:lang w:val="es-ES"/>
              </w:rPr>
              <w:t>Fruto: gajos bicolores</w:t>
            </w:r>
          </w:p>
        </w:tc>
        <w:tc>
          <w:tcPr>
            <w:tcW w:w="2410" w:type="dxa"/>
            <w:tcBorders>
              <w:top w:val="single" w:sz="6" w:space="0" w:color="auto"/>
            </w:tcBorders>
          </w:tcPr>
          <w:p w:rsidR="000A2778" w:rsidRPr="00D82B81" w:rsidRDefault="000A2778" w:rsidP="000A2778">
            <w:pPr>
              <w:pStyle w:val="Normaltb"/>
              <w:rPr>
                <w:rFonts w:ascii="Arial" w:hAnsi="Arial" w:cs="Arial"/>
                <w:sz w:val="16"/>
                <w:szCs w:val="16"/>
              </w:rPr>
            </w:pPr>
          </w:p>
        </w:tc>
        <w:tc>
          <w:tcPr>
            <w:tcW w:w="567" w:type="dxa"/>
            <w:tcBorders>
              <w:top w:val="single" w:sz="6" w:space="0" w:color="auto"/>
            </w:tcBorders>
          </w:tcPr>
          <w:p w:rsidR="000A2778" w:rsidRPr="00D82B81" w:rsidRDefault="000A2778" w:rsidP="000A2778">
            <w:pPr>
              <w:pStyle w:val="Normaltb"/>
              <w:jc w:val="center"/>
              <w:rPr>
                <w:rFonts w:ascii="Arial" w:hAnsi="Arial" w:cs="Arial"/>
                <w:sz w:val="16"/>
                <w:szCs w:val="16"/>
              </w:rPr>
            </w:pPr>
          </w:p>
        </w:tc>
      </w:tr>
      <w:tr w:rsidR="000A2778" w:rsidRPr="00D82B81" w:rsidTr="000A2778">
        <w:trPr>
          <w:cantSplit/>
          <w:jc w:val="center"/>
        </w:trPr>
        <w:tc>
          <w:tcPr>
            <w:tcW w:w="567" w:type="dxa"/>
          </w:tcPr>
          <w:p w:rsidR="000A2778" w:rsidRPr="00D82B81" w:rsidRDefault="000A2778" w:rsidP="000A2778">
            <w:pPr>
              <w:pStyle w:val="Normalt"/>
              <w:keepNext/>
              <w:jc w:val="center"/>
              <w:rPr>
                <w:rFonts w:ascii="Arial" w:hAnsi="Arial" w:cs="Arial"/>
                <w:b/>
                <w:sz w:val="16"/>
                <w:szCs w:val="16"/>
              </w:rPr>
            </w:pPr>
            <w:r w:rsidRPr="00D82B81">
              <w:rPr>
                <w:rFonts w:ascii="Arial" w:hAnsi="Arial" w:cs="Arial"/>
                <w:b/>
                <w:sz w:val="16"/>
                <w:szCs w:val="16"/>
              </w:rPr>
              <w:t>QL</w:t>
            </w:r>
          </w:p>
        </w:tc>
        <w:tc>
          <w:tcPr>
            <w:tcW w:w="410" w:type="dxa"/>
          </w:tcPr>
          <w:p w:rsidR="000A2778" w:rsidRPr="00D82B81" w:rsidRDefault="000A277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0A2778" w:rsidRPr="00D82B81" w:rsidRDefault="000A2778" w:rsidP="000A2778">
            <w:pPr>
              <w:pStyle w:val="Normalt"/>
              <w:keepNext/>
              <w:rPr>
                <w:rFonts w:ascii="Arial" w:hAnsi="Arial" w:cs="Arial"/>
                <w:sz w:val="16"/>
                <w:szCs w:val="16"/>
              </w:rPr>
            </w:pPr>
            <w:r w:rsidRPr="00D82B81">
              <w:rPr>
                <w:rFonts w:ascii="Arial" w:hAnsi="Arial" w:cs="Arial"/>
                <w:sz w:val="16"/>
                <w:szCs w:val="16"/>
              </w:rPr>
              <w:t>absent</w:t>
            </w:r>
          </w:p>
        </w:tc>
        <w:tc>
          <w:tcPr>
            <w:tcW w:w="1843" w:type="dxa"/>
          </w:tcPr>
          <w:p w:rsidR="000A2778" w:rsidRPr="00D82B81" w:rsidRDefault="000A2778" w:rsidP="000A2778">
            <w:pPr>
              <w:pStyle w:val="Normalt"/>
              <w:keepNext/>
              <w:rPr>
                <w:rFonts w:ascii="Arial" w:hAnsi="Arial" w:cs="Arial"/>
                <w:sz w:val="16"/>
                <w:szCs w:val="16"/>
              </w:rPr>
            </w:pPr>
            <w:r w:rsidRPr="00D82B81">
              <w:rPr>
                <w:rFonts w:ascii="Arial" w:hAnsi="Arial" w:cs="Arial"/>
                <w:sz w:val="16"/>
                <w:szCs w:val="16"/>
              </w:rPr>
              <w:t>absents</w:t>
            </w:r>
          </w:p>
        </w:tc>
        <w:tc>
          <w:tcPr>
            <w:tcW w:w="1843" w:type="dxa"/>
          </w:tcPr>
          <w:p w:rsidR="000A2778" w:rsidRPr="00D82B81" w:rsidRDefault="000A2778" w:rsidP="000A2778">
            <w:pPr>
              <w:pStyle w:val="Normalt"/>
              <w:keepNext/>
              <w:rPr>
                <w:rFonts w:ascii="Arial" w:hAnsi="Arial" w:cs="Arial"/>
                <w:sz w:val="16"/>
                <w:szCs w:val="16"/>
                <w:lang w:val="de-DE"/>
              </w:rPr>
            </w:pPr>
            <w:r w:rsidRPr="00D82B81">
              <w:rPr>
                <w:rFonts w:ascii="Arial" w:hAnsi="Arial" w:cs="Arial"/>
                <w:sz w:val="16"/>
                <w:szCs w:val="16"/>
                <w:lang w:val="de-DE"/>
              </w:rPr>
              <w:t>fehlend</w:t>
            </w:r>
          </w:p>
        </w:tc>
        <w:tc>
          <w:tcPr>
            <w:tcW w:w="1843" w:type="dxa"/>
          </w:tcPr>
          <w:p w:rsidR="000A2778" w:rsidRPr="00D82B81" w:rsidRDefault="000A2778" w:rsidP="000A2778">
            <w:pPr>
              <w:pStyle w:val="Normalt"/>
              <w:keepNext/>
              <w:rPr>
                <w:rFonts w:ascii="Arial" w:hAnsi="Arial" w:cs="Arial"/>
                <w:sz w:val="16"/>
                <w:szCs w:val="16"/>
                <w:lang w:val="es-ES"/>
              </w:rPr>
            </w:pPr>
            <w:r w:rsidRPr="00D82B81">
              <w:rPr>
                <w:rFonts w:ascii="Arial" w:hAnsi="Arial" w:cs="Arial"/>
                <w:sz w:val="16"/>
                <w:szCs w:val="16"/>
                <w:lang w:val="es-ES"/>
              </w:rPr>
              <w:t>ausentes</w:t>
            </w:r>
          </w:p>
        </w:tc>
        <w:tc>
          <w:tcPr>
            <w:tcW w:w="2410" w:type="dxa"/>
          </w:tcPr>
          <w:p w:rsidR="000A2778" w:rsidRPr="00D82B81" w:rsidRDefault="000A2778" w:rsidP="000A2778">
            <w:pPr>
              <w:pStyle w:val="Normalt"/>
              <w:keepNext/>
              <w:rPr>
                <w:rFonts w:ascii="Arial" w:hAnsi="Arial" w:cs="Arial"/>
                <w:sz w:val="16"/>
                <w:szCs w:val="16"/>
              </w:rPr>
            </w:pPr>
            <w:r w:rsidRPr="00D82B81">
              <w:rPr>
                <w:rFonts w:ascii="Arial" w:hAnsi="Arial" w:cs="Arial"/>
                <w:sz w:val="16"/>
                <w:szCs w:val="16"/>
              </w:rPr>
              <w:t>Marsh (GRA), Star Ruby (GRA)</w:t>
            </w:r>
          </w:p>
        </w:tc>
        <w:tc>
          <w:tcPr>
            <w:tcW w:w="567" w:type="dxa"/>
          </w:tcPr>
          <w:p w:rsidR="000A2778" w:rsidRPr="00D82B81" w:rsidRDefault="000A2778" w:rsidP="000A2778">
            <w:pPr>
              <w:pStyle w:val="Normalt"/>
              <w:keepNext/>
              <w:jc w:val="center"/>
              <w:rPr>
                <w:rFonts w:ascii="Arial" w:hAnsi="Arial" w:cs="Arial"/>
                <w:sz w:val="16"/>
                <w:szCs w:val="16"/>
              </w:rPr>
            </w:pPr>
            <w:r w:rsidRPr="00D82B81">
              <w:rPr>
                <w:rFonts w:ascii="Arial" w:hAnsi="Arial" w:cs="Arial"/>
                <w:sz w:val="16"/>
                <w:szCs w:val="16"/>
              </w:rPr>
              <w:t>1</w:t>
            </w:r>
          </w:p>
        </w:tc>
      </w:tr>
      <w:tr w:rsidR="000A2778" w:rsidRPr="00D82B81" w:rsidTr="000A2778">
        <w:trPr>
          <w:cantSplit/>
          <w:jc w:val="center"/>
        </w:trPr>
        <w:tc>
          <w:tcPr>
            <w:tcW w:w="567" w:type="dxa"/>
            <w:tcBorders>
              <w:bottom w:val="single" w:sz="6" w:space="0" w:color="auto"/>
            </w:tcBorders>
          </w:tcPr>
          <w:p w:rsidR="000A2778" w:rsidRPr="00D82B81" w:rsidRDefault="000A2778" w:rsidP="000A2778">
            <w:pPr>
              <w:pStyle w:val="Normalt"/>
              <w:jc w:val="center"/>
              <w:rPr>
                <w:rFonts w:ascii="Arial" w:hAnsi="Arial" w:cs="Arial"/>
                <w:b/>
                <w:sz w:val="16"/>
                <w:szCs w:val="16"/>
              </w:rPr>
            </w:pPr>
            <w:r w:rsidRPr="00D82B81">
              <w:rPr>
                <w:rFonts w:ascii="Arial" w:hAnsi="Arial" w:cs="Arial"/>
                <w:b/>
                <w:sz w:val="16"/>
                <w:szCs w:val="16"/>
              </w:rPr>
              <w:t>[306]</w:t>
            </w:r>
          </w:p>
        </w:tc>
        <w:tc>
          <w:tcPr>
            <w:tcW w:w="410" w:type="dxa"/>
            <w:tcBorders>
              <w:bottom w:val="single" w:sz="6" w:space="0" w:color="auto"/>
            </w:tcBorders>
          </w:tcPr>
          <w:p w:rsidR="000A2778" w:rsidRPr="00D82B81" w:rsidRDefault="000A2778" w:rsidP="000A2778">
            <w:pPr>
              <w:pStyle w:val="Normalt"/>
              <w:jc w:val="center"/>
              <w:rPr>
                <w:rFonts w:ascii="Arial" w:hAnsi="Arial" w:cs="Arial"/>
                <w:b/>
                <w:sz w:val="16"/>
                <w:szCs w:val="16"/>
              </w:rPr>
            </w:pPr>
          </w:p>
        </w:tc>
        <w:tc>
          <w:tcPr>
            <w:tcW w:w="1843" w:type="dxa"/>
            <w:tcBorders>
              <w:bottom w:val="single" w:sz="6" w:space="0" w:color="auto"/>
            </w:tcBorders>
          </w:tcPr>
          <w:p w:rsidR="000A2778" w:rsidRPr="00D82B81" w:rsidRDefault="000A2778" w:rsidP="000A2778">
            <w:pPr>
              <w:pStyle w:val="Normalt"/>
              <w:rPr>
                <w:rFonts w:ascii="Arial" w:hAnsi="Arial" w:cs="Arial"/>
                <w:sz w:val="16"/>
                <w:szCs w:val="16"/>
              </w:rPr>
            </w:pPr>
            <w:r w:rsidRPr="00D82B81">
              <w:rPr>
                <w:rFonts w:ascii="Arial" w:hAnsi="Arial" w:cs="Arial"/>
                <w:sz w:val="16"/>
                <w:szCs w:val="16"/>
              </w:rPr>
              <w:t>present</w:t>
            </w:r>
          </w:p>
        </w:tc>
        <w:tc>
          <w:tcPr>
            <w:tcW w:w="1843" w:type="dxa"/>
            <w:tcBorders>
              <w:bottom w:val="single" w:sz="6" w:space="0" w:color="auto"/>
            </w:tcBorders>
          </w:tcPr>
          <w:p w:rsidR="000A2778" w:rsidRPr="00D82B81" w:rsidRDefault="000A2778" w:rsidP="000A2778">
            <w:pPr>
              <w:pStyle w:val="Normalt"/>
              <w:rPr>
                <w:rFonts w:ascii="Arial" w:hAnsi="Arial" w:cs="Arial"/>
                <w:sz w:val="16"/>
                <w:szCs w:val="16"/>
              </w:rPr>
            </w:pPr>
            <w:r w:rsidRPr="00D82B81">
              <w:rPr>
                <w:rFonts w:ascii="Arial" w:hAnsi="Arial" w:cs="Arial"/>
                <w:sz w:val="16"/>
                <w:szCs w:val="16"/>
              </w:rPr>
              <w:t>présents</w:t>
            </w:r>
          </w:p>
        </w:tc>
        <w:tc>
          <w:tcPr>
            <w:tcW w:w="1843" w:type="dxa"/>
            <w:tcBorders>
              <w:bottom w:val="single" w:sz="6" w:space="0" w:color="auto"/>
            </w:tcBorders>
          </w:tcPr>
          <w:p w:rsidR="000A2778" w:rsidRPr="00D82B81" w:rsidRDefault="000A2778" w:rsidP="000A2778">
            <w:pPr>
              <w:pStyle w:val="Normalt"/>
              <w:rPr>
                <w:rFonts w:ascii="Arial" w:hAnsi="Arial" w:cs="Arial"/>
                <w:sz w:val="16"/>
                <w:szCs w:val="16"/>
                <w:lang w:val="de-DE"/>
              </w:rPr>
            </w:pPr>
            <w:r w:rsidRPr="00D82B81">
              <w:rPr>
                <w:rFonts w:ascii="Arial" w:hAnsi="Arial" w:cs="Arial"/>
                <w:sz w:val="16"/>
                <w:szCs w:val="16"/>
                <w:lang w:val="de-DE"/>
              </w:rPr>
              <w:t>vorhanden</w:t>
            </w:r>
          </w:p>
        </w:tc>
        <w:tc>
          <w:tcPr>
            <w:tcW w:w="1843" w:type="dxa"/>
            <w:tcBorders>
              <w:bottom w:val="single" w:sz="6" w:space="0" w:color="auto"/>
            </w:tcBorders>
          </w:tcPr>
          <w:p w:rsidR="000A2778" w:rsidRPr="00D82B81" w:rsidRDefault="000A2778" w:rsidP="000A2778">
            <w:pPr>
              <w:pStyle w:val="Normalt"/>
              <w:rPr>
                <w:rFonts w:ascii="Arial" w:hAnsi="Arial" w:cs="Arial"/>
                <w:sz w:val="16"/>
                <w:szCs w:val="16"/>
                <w:lang w:val="es-ES"/>
              </w:rPr>
            </w:pPr>
            <w:r w:rsidRPr="00D82B81">
              <w:rPr>
                <w:rFonts w:ascii="Arial" w:hAnsi="Arial" w:cs="Arial"/>
                <w:sz w:val="16"/>
                <w:szCs w:val="16"/>
                <w:lang w:val="es-ES"/>
              </w:rPr>
              <w:t>presentes</w:t>
            </w:r>
          </w:p>
        </w:tc>
        <w:tc>
          <w:tcPr>
            <w:tcW w:w="2410" w:type="dxa"/>
            <w:tcBorders>
              <w:bottom w:val="single" w:sz="6" w:space="0" w:color="auto"/>
            </w:tcBorders>
          </w:tcPr>
          <w:p w:rsidR="000A2778" w:rsidRPr="00D82B81" w:rsidRDefault="000A2778" w:rsidP="000A2778">
            <w:pPr>
              <w:pStyle w:val="Normalt"/>
              <w:rPr>
                <w:rFonts w:ascii="Arial" w:hAnsi="Arial" w:cs="Arial"/>
                <w:sz w:val="16"/>
                <w:szCs w:val="16"/>
              </w:rPr>
            </w:pPr>
            <w:r w:rsidRPr="00D82B81">
              <w:rPr>
                <w:rFonts w:ascii="Arial" w:hAnsi="Arial" w:cs="Arial"/>
                <w:sz w:val="16"/>
                <w:szCs w:val="16"/>
              </w:rPr>
              <w:t>Pomelit (PUM)</w:t>
            </w:r>
          </w:p>
        </w:tc>
        <w:tc>
          <w:tcPr>
            <w:tcW w:w="567" w:type="dxa"/>
            <w:tcBorders>
              <w:bottom w:val="single" w:sz="6" w:space="0" w:color="auto"/>
            </w:tcBorders>
          </w:tcPr>
          <w:p w:rsidR="000A2778" w:rsidRPr="00D82B81" w:rsidRDefault="000A2778" w:rsidP="000A2778">
            <w:pPr>
              <w:pStyle w:val="Normalt"/>
              <w:jc w:val="center"/>
              <w:rPr>
                <w:rFonts w:ascii="Arial" w:hAnsi="Arial" w:cs="Arial"/>
                <w:sz w:val="16"/>
                <w:szCs w:val="16"/>
              </w:rPr>
            </w:pPr>
            <w:r w:rsidRPr="00D82B81">
              <w:rPr>
                <w:rFonts w:ascii="Arial" w:hAnsi="Arial" w:cs="Arial"/>
                <w:sz w:val="16"/>
                <w:szCs w:val="16"/>
              </w:rPr>
              <w:t>9</w:t>
            </w:r>
          </w:p>
        </w:tc>
      </w:tr>
      <w:tr w:rsidR="000A2778" w:rsidRPr="00205E65" w:rsidTr="000A2778">
        <w:trPr>
          <w:cantSplit/>
          <w:jc w:val="center"/>
        </w:trPr>
        <w:tc>
          <w:tcPr>
            <w:tcW w:w="567" w:type="dxa"/>
            <w:tcBorders>
              <w:top w:val="single" w:sz="6" w:space="0" w:color="auto"/>
            </w:tcBorders>
          </w:tcPr>
          <w:p w:rsidR="000A2778" w:rsidRPr="000A2778" w:rsidRDefault="000A2778" w:rsidP="000A2778">
            <w:pPr>
              <w:pStyle w:val="Normaltb"/>
              <w:jc w:val="center"/>
              <w:rPr>
                <w:rFonts w:ascii="Arial" w:hAnsi="Arial" w:cs="Arial"/>
                <w:sz w:val="16"/>
                <w:szCs w:val="16"/>
                <w:highlight w:val="lightGray"/>
                <w:u w:val="single"/>
              </w:rPr>
            </w:pPr>
            <w:r w:rsidRPr="000A2778">
              <w:rPr>
                <w:rFonts w:ascii="Arial" w:hAnsi="Arial" w:cs="Arial"/>
                <w:sz w:val="16"/>
                <w:szCs w:val="16"/>
                <w:highlight w:val="lightGray"/>
                <w:u w:val="single"/>
              </w:rPr>
              <w:t>6</w:t>
            </w:r>
            <w:r>
              <w:rPr>
                <w:rFonts w:ascii="Arial" w:hAnsi="Arial" w:cs="Arial"/>
                <w:sz w:val="16"/>
                <w:szCs w:val="16"/>
                <w:highlight w:val="lightGray"/>
                <w:u w:val="single"/>
              </w:rPr>
              <w:t>6</w:t>
            </w:r>
            <w:r w:rsidRPr="000A2778">
              <w:rPr>
                <w:rFonts w:ascii="Arial" w:hAnsi="Arial" w:cs="Arial"/>
                <w:sz w:val="16"/>
                <w:szCs w:val="16"/>
                <w:highlight w:val="lightGray"/>
                <w:u w:val="single"/>
              </w:rPr>
              <w:t>.</w:t>
            </w:r>
          </w:p>
        </w:tc>
        <w:tc>
          <w:tcPr>
            <w:tcW w:w="410" w:type="dxa"/>
            <w:tcBorders>
              <w:top w:val="single" w:sz="6" w:space="0" w:color="auto"/>
            </w:tcBorders>
          </w:tcPr>
          <w:p w:rsidR="000A2778" w:rsidRPr="00D82B81" w:rsidRDefault="000A2778" w:rsidP="000A2778">
            <w:pPr>
              <w:pStyle w:val="Normalt"/>
              <w:jc w:val="center"/>
              <w:rPr>
                <w:rFonts w:ascii="Arial" w:hAnsi="Arial" w:cs="Arial"/>
                <w:b/>
                <w:sz w:val="16"/>
                <w:szCs w:val="16"/>
              </w:rPr>
            </w:pPr>
          </w:p>
        </w:tc>
        <w:tc>
          <w:tcPr>
            <w:tcW w:w="1843" w:type="dxa"/>
            <w:tcBorders>
              <w:top w:val="single" w:sz="6" w:space="0" w:color="auto"/>
            </w:tcBorders>
          </w:tcPr>
          <w:p w:rsidR="000A2778" w:rsidRPr="00E9217B" w:rsidRDefault="000A2778" w:rsidP="000A2778">
            <w:pPr>
              <w:pStyle w:val="Normaltb"/>
              <w:rPr>
                <w:rFonts w:ascii="Arial" w:hAnsi="Arial" w:cs="Arial"/>
                <w:sz w:val="16"/>
                <w:szCs w:val="16"/>
                <w:u w:val="single"/>
              </w:rPr>
            </w:pPr>
            <w:r w:rsidRPr="00E9217B">
              <w:rPr>
                <w:rFonts w:ascii="Arial" w:hAnsi="Arial" w:cs="Arial"/>
                <w:sz w:val="16"/>
                <w:szCs w:val="16"/>
                <w:highlight w:val="lightGray"/>
                <w:u w:val="single"/>
              </w:rPr>
              <w:t>Only varieties with Fruit: bicolored segments: present: Fruit: distribution of red coloration</w:t>
            </w:r>
          </w:p>
        </w:tc>
        <w:tc>
          <w:tcPr>
            <w:tcW w:w="1843" w:type="dxa"/>
            <w:tcBorders>
              <w:top w:val="single" w:sz="6" w:space="0" w:color="auto"/>
            </w:tcBorders>
          </w:tcPr>
          <w:p w:rsidR="000A2778" w:rsidRPr="00E61C33" w:rsidRDefault="000A2778" w:rsidP="000A2778">
            <w:pPr>
              <w:pStyle w:val="Normaltb"/>
              <w:rPr>
                <w:rFonts w:ascii="Arial" w:hAnsi="Arial" w:cs="Arial"/>
                <w:b w:val="0"/>
                <w:sz w:val="16"/>
                <w:szCs w:val="16"/>
                <w:highlight w:val="lightGray"/>
                <w:lang w:val="fr-FR"/>
              </w:rPr>
            </w:pPr>
            <w:r w:rsidRPr="008647FB">
              <w:rPr>
                <w:rFonts w:ascii="Arial" w:hAnsi="Arial" w:cs="Arial"/>
                <w:sz w:val="16"/>
                <w:szCs w:val="16"/>
                <w:highlight w:val="lightGray"/>
                <w:u w:val="single"/>
                <w:lang w:val="fr-CH"/>
              </w:rPr>
              <w:t>Seulement variétés avec Fruit: s</w:t>
            </w:r>
            <w:r w:rsidRPr="00E9217B">
              <w:rPr>
                <w:rFonts w:ascii="Arial" w:hAnsi="Arial" w:cs="Arial"/>
                <w:sz w:val="16"/>
                <w:szCs w:val="16"/>
                <w:highlight w:val="lightGray"/>
                <w:u w:val="single"/>
                <w:lang w:val="fr-CH"/>
              </w:rPr>
              <w:t>egments bicolores: présents:</w:t>
            </w:r>
            <w:r w:rsidRPr="007D5998">
              <w:rPr>
                <w:rFonts w:ascii="Arial" w:hAnsi="Arial" w:cs="Arial"/>
                <w:sz w:val="16"/>
                <w:szCs w:val="16"/>
                <w:highlight w:val="lightGray"/>
                <w:u w:val="single"/>
                <w:lang w:val="fr-CH"/>
              </w:rPr>
              <w:t xml:space="preserve"> Fruit: distribution de la coloration rouge</w:t>
            </w:r>
          </w:p>
        </w:tc>
        <w:tc>
          <w:tcPr>
            <w:tcW w:w="1843" w:type="dxa"/>
            <w:tcBorders>
              <w:top w:val="single" w:sz="6" w:space="0" w:color="auto"/>
            </w:tcBorders>
          </w:tcPr>
          <w:p w:rsidR="000A2778" w:rsidRPr="00E61C33" w:rsidRDefault="000A2778" w:rsidP="000A2778">
            <w:pPr>
              <w:pStyle w:val="Normaltb"/>
              <w:rPr>
                <w:rFonts w:ascii="Arial" w:hAnsi="Arial" w:cs="Arial"/>
                <w:b w:val="0"/>
                <w:sz w:val="16"/>
                <w:szCs w:val="16"/>
                <w:highlight w:val="lightGray"/>
                <w:lang w:val="de-DE"/>
              </w:rPr>
            </w:pPr>
            <w:r>
              <w:rPr>
                <w:rFonts w:ascii="Arial" w:hAnsi="Arial" w:cs="Arial"/>
                <w:sz w:val="16"/>
                <w:szCs w:val="16"/>
                <w:highlight w:val="lightGray"/>
                <w:u w:val="single"/>
                <w:lang w:val="de-DE"/>
              </w:rPr>
              <w:t xml:space="preserve">Nur Sorten mit Frucht: </w:t>
            </w:r>
            <w:r w:rsidRPr="00E9217B">
              <w:rPr>
                <w:rFonts w:ascii="Arial" w:hAnsi="Arial" w:cs="Arial"/>
                <w:sz w:val="16"/>
                <w:szCs w:val="16"/>
                <w:highlight w:val="lightGray"/>
                <w:u w:val="single"/>
                <w:lang w:val="de-DE"/>
              </w:rPr>
              <w:t>zweifarbige Segmente: vorhanden:</w:t>
            </w:r>
            <w:r>
              <w:rPr>
                <w:rFonts w:ascii="Arial" w:hAnsi="Arial" w:cs="Arial"/>
                <w:sz w:val="16"/>
                <w:szCs w:val="16"/>
                <w:highlight w:val="lightGray"/>
                <w:u w:val="single"/>
                <w:lang w:val="de-DE"/>
              </w:rPr>
              <w:t xml:space="preserve"> </w:t>
            </w:r>
            <w:r w:rsidRPr="000F4BEC">
              <w:rPr>
                <w:rFonts w:ascii="Arial" w:hAnsi="Arial" w:cs="Arial"/>
                <w:sz w:val="16"/>
                <w:szCs w:val="16"/>
                <w:highlight w:val="lightGray"/>
                <w:u w:val="single"/>
                <w:lang w:val="de-DE"/>
              </w:rPr>
              <w:t>Frucht: Verteilung der Rotfärbung</w:t>
            </w:r>
          </w:p>
        </w:tc>
        <w:tc>
          <w:tcPr>
            <w:tcW w:w="1843" w:type="dxa"/>
            <w:tcBorders>
              <w:top w:val="single" w:sz="6" w:space="0" w:color="auto"/>
            </w:tcBorders>
          </w:tcPr>
          <w:p w:rsidR="000A2778" w:rsidRPr="00E61158" w:rsidRDefault="000A2778" w:rsidP="000A2778">
            <w:pPr>
              <w:pStyle w:val="Normaltb"/>
              <w:rPr>
                <w:rFonts w:ascii="Arial" w:hAnsi="Arial" w:cs="Arial"/>
                <w:sz w:val="16"/>
                <w:szCs w:val="16"/>
                <w:highlight w:val="lightGray"/>
                <w:u w:val="single"/>
                <w:lang w:val="es-ES_tradnl"/>
              </w:rPr>
            </w:pPr>
            <w:r w:rsidRPr="00E9217B">
              <w:rPr>
                <w:rFonts w:ascii="Arial" w:hAnsi="Arial" w:cs="Arial"/>
                <w:sz w:val="16"/>
                <w:szCs w:val="16"/>
                <w:highlight w:val="lightGray"/>
                <w:u w:val="single"/>
                <w:lang w:val="es-ES_tradnl"/>
              </w:rPr>
              <w:t xml:space="preserve">Sólo variedades con Fruto: gajos bicolores: </w:t>
            </w:r>
            <w:r>
              <w:rPr>
                <w:rFonts w:ascii="Arial" w:hAnsi="Arial" w:cs="Arial"/>
                <w:sz w:val="16"/>
                <w:szCs w:val="16"/>
                <w:highlight w:val="lightGray"/>
                <w:u w:val="single"/>
                <w:lang w:val="es-ES_tradnl"/>
              </w:rPr>
              <w:t>presentes:</w:t>
            </w:r>
            <w:r w:rsidRPr="00E61158">
              <w:rPr>
                <w:rFonts w:ascii="Arial" w:hAnsi="Arial" w:cs="Arial"/>
                <w:sz w:val="16"/>
                <w:szCs w:val="16"/>
                <w:highlight w:val="lightGray"/>
                <w:u w:val="single"/>
                <w:lang w:val="es-ES_tradnl"/>
              </w:rPr>
              <w:t xml:space="preserve"> Fruto: distribución de la coloración roja</w:t>
            </w:r>
          </w:p>
        </w:tc>
        <w:tc>
          <w:tcPr>
            <w:tcW w:w="2410" w:type="dxa"/>
            <w:tcBorders>
              <w:top w:val="single" w:sz="6" w:space="0" w:color="auto"/>
            </w:tcBorders>
          </w:tcPr>
          <w:p w:rsidR="000A2778" w:rsidRPr="00AF1508" w:rsidRDefault="000A2778" w:rsidP="000A2778">
            <w:pPr>
              <w:pStyle w:val="Normaltb"/>
              <w:rPr>
                <w:rFonts w:ascii="Arial" w:hAnsi="Arial" w:cs="Arial"/>
                <w:sz w:val="16"/>
                <w:szCs w:val="16"/>
                <w:lang w:val="es-ES_tradnl"/>
              </w:rPr>
            </w:pPr>
          </w:p>
        </w:tc>
        <w:tc>
          <w:tcPr>
            <w:tcW w:w="567" w:type="dxa"/>
            <w:tcBorders>
              <w:top w:val="single" w:sz="6" w:space="0" w:color="auto"/>
            </w:tcBorders>
          </w:tcPr>
          <w:p w:rsidR="000A2778" w:rsidRPr="00AF1508" w:rsidRDefault="000A2778" w:rsidP="000A2778">
            <w:pPr>
              <w:pStyle w:val="Normaltb"/>
              <w:jc w:val="center"/>
              <w:rPr>
                <w:rFonts w:ascii="Arial" w:hAnsi="Arial" w:cs="Arial"/>
                <w:sz w:val="16"/>
                <w:szCs w:val="16"/>
                <w:lang w:val="es-ES_tradnl"/>
              </w:rPr>
            </w:pPr>
          </w:p>
        </w:tc>
      </w:tr>
      <w:tr w:rsidR="000A2778" w:rsidRPr="00D82B81" w:rsidTr="000A2778">
        <w:trPr>
          <w:cantSplit/>
          <w:jc w:val="center"/>
        </w:trPr>
        <w:tc>
          <w:tcPr>
            <w:tcW w:w="567" w:type="dxa"/>
          </w:tcPr>
          <w:p w:rsidR="000A2778" w:rsidRPr="000A2778" w:rsidRDefault="000A2778" w:rsidP="000A2778">
            <w:pPr>
              <w:pStyle w:val="Normalt"/>
              <w:keepNext/>
              <w:jc w:val="center"/>
              <w:rPr>
                <w:rFonts w:ascii="Arial" w:hAnsi="Arial" w:cs="Arial"/>
                <w:b/>
                <w:sz w:val="16"/>
                <w:szCs w:val="16"/>
                <w:highlight w:val="lightGray"/>
                <w:u w:val="single"/>
              </w:rPr>
            </w:pPr>
            <w:r w:rsidRPr="000A2778">
              <w:rPr>
                <w:rFonts w:ascii="Arial" w:hAnsi="Arial" w:cs="Arial"/>
                <w:b/>
                <w:sz w:val="16"/>
                <w:szCs w:val="16"/>
                <w:highlight w:val="lightGray"/>
                <w:u w:val="single"/>
              </w:rPr>
              <w:t>QL</w:t>
            </w:r>
          </w:p>
        </w:tc>
        <w:tc>
          <w:tcPr>
            <w:tcW w:w="410" w:type="dxa"/>
          </w:tcPr>
          <w:p w:rsidR="000A2778" w:rsidRPr="00D82B81" w:rsidRDefault="000A2778" w:rsidP="000A2778">
            <w:pPr>
              <w:pStyle w:val="Normalt"/>
              <w:jc w:val="center"/>
              <w:rPr>
                <w:rFonts w:ascii="Arial" w:hAnsi="Arial" w:cs="Arial"/>
                <w:b/>
                <w:sz w:val="16"/>
                <w:szCs w:val="16"/>
              </w:rPr>
            </w:pPr>
            <w:r w:rsidRPr="000A2778">
              <w:rPr>
                <w:rFonts w:ascii="Arial" w:hAnsi="Arial" w:cs="Arial"/>
                <w:b/>
                <w:sz w:val="16"/>
                <w:szCs w:val="16"/>
                <w:highlight w:val="lightGray"/>
              </w:rPr>
              <w:t>(e)</w:t>
            </w:r>
          </w:p>
        </w:tc>
        <w:tc>
          <w:tcPr>
            <w:tcW w:w="1843" w:type="dxa"/>
          </w:tcPr>
          <w:p w:rsidR="000A2778" w:rsidRPr="00352683" w:rsidRDefault="000A2778" w:rsidP="000A2778">
            <w:pPr>
              <w:pStyle w:val="Normalt"/>
              <w:keepNext/>
              <w:rPr>
                <w:rFonts w:ascii="Arial" w:hAnsi="Arial" w:cs="Arial"/>
                <w:sz w:val="16"/>
                <w:szCs w:val="16"/>
                <w:highlight w:val="lightGray"/>
                <w:u w:val="single"/>
              </w:rPr>
            </w:pPr>
            <w:r w:rsidRPr="00352683">
              <w:rPr>
                <w:rFonts w:ascii="Arial" w:hAnsi="Arial" w:cs="Arial"/>
                <w:sz w:val="16"/>
                <w:szCs w:val="16"/>
                <w:highlight w:val="lightGray"/>
                <w:u w:val="single"/>
              </w:rPr>
              <w:t>evenly distributed</w:t>
            </w:r>
          </w:p>
        </w:tc>
        <w:tc>
          <w:tcPr>
            <w:tcW w:w="1843" w:type="dxa"/>
          </w:tcPr>
          <w:p w:rsidR="000A2778" w:rsidRPr="00352683" w:rsidRDefault="000A2778" w:rsidP="000A2778">
            <w:pPr>
              <w:keepNext/>
              <w:spacing w:before="120" w:after="120"/>
              <w:jc w:val="left"/>
              <w:rPr>
                <w:rFonts w:cs="Arial"/>
                <w:sz w:val="16"/>
                <w:szCs w:val="16"/>
                <w:highlight w:val="lightGray"/>
                <w:u w:val="single"/>
                <w:lang w:val="fr-CH"/>
              </w:rPr>
            </w:pPr>
            <w:r w:rsidRPr="00352683">
              <w:rPr>
                <w:rFonts w:cs="Arial"/>
                <w:sz w:val="16"/>
                <w:szCs w:val="16"/>
                <w:highlight w:val="lightGray"/>
                <w:u w:val="single"/>
                <w:lang w:val="fr-CH"/>
              </w:rPr>
              <w:t>uniformément répartis</w:t>
            </w:r>
          </w:p>
          <w:p w:rsidR="000A2778" w:rsidRPr="00352683" w:rsidRDefault="000A2778" w:rsidP="000A2778">
            <w:pPr>
              <w:keepNext/>
              <w:spacing w:before="120" w:after="120"/>
              <w:jc w:val="left"/>
              <w:rPr>
                <w:rFonts w:cs="Arial"/>
                <w:strike/>
                <w:sz w:val="16"/>
                <w:szCs w:val="16"/>
                <w:highlight w:val="lightGray"/>
                <w:lang w:val="fr-FR"/>
              </w:rPr>
            </w:pPr>
          </w:p>
        </w:tc>
        <w:tc>
          <w:tcPr>
            <w:tcW w:w="1843" w:type="dxa"/>
          </w:tcPr>
          <w:p w:rsidR="000A2778" w:rsidRPr="00352683" w:rsidRDefault="000A2778" w:rsidP="000A2778">
            <w:pPr>
              <w:keepNext/>
              <w:spacing w:before="120" w:after="120"/>
              <w:jc w:val="left"/>
              <w:rPr>
                <w:rFonts w:cs="Arial"/>
                <w:strike/>
                <w:sz w:val="16"/>
                <w:szCs w:val="16"/>
                <w:highlight w:val="lightGray"/>
                <w:lang w:val="fr-CH"/>
              </w:rPr>
            </w:pPr>
            <w:r w:rsidRPr="00352683">
              <w:rPr>
                <w:rFonts w:cs="Arial"/>
                <w:sz w:val="16"/>
                <w:szCs w:val="16"/>
                <w:highlight w:val="lightGray"/>
                <w:u w:val="single"/>
                <w:lang w:val="fr-CH"/>
              </w:rPr>
              <w:t>gleichmäßig verteilt</w:t>
            </w:r>
          </w:p>
        </w:tc>
        <w:tc>
          <w:tcPr>
            <w:tcW w:w="1843" w:type="dxa"/>
          </w:tcPr>
          <w:p w:rsidR="000A2778" w:rsidRPr="00352683" w:rsidRDefault="000A2778" w:rsidP="000A2778">
            <w:pPr>
              <w:keepNext/>
              <w:spacing w:before="120" w:after="120"/>
              <w:jc w:val="left"/>
              <w:rPr>
                <w:rFonts w:cs="Arial"/>
                <w:strike/>
                <w:sz w:val="16"/>
                <w:szCs w:val="16"/>
                <w:highlight w:val="lightGray"/>
                <w:lang w:val="es-ES"/>
              </w:rPr>
            </w:pPr>
            <w:r w:rsidRPr="00352683">
              <w:rPr>
                <w:rFonts w:cs="Arial"/>
                <w:sz w:val="16"/>
                <w:szCs w:val="16"/>
                <w:highlight w:val="lightGray"/>
                <w:u w:val="single"/>
                <w:lang w:val="fr-CH"/>
              </w:rPr>
              <w:t>repartido uniforme</w:t>
            </w:r>
          </w:p>
        </w:tc>
        <w:tc>
          <w:tcPr>
            <w:tcW w:w="2410" w:type="dxa"/>
          </w:tcPr>
          <w:p w:rsidR="000A2778" w:rsidRPr="00D82B81" w:rsidRDefault="000A2778" w:rsidP="000A2778">
            <w:pPr>
              <w:pStyle w:val="Normalt"/>
              <w:keepNext/>
              <w:rPr>
                <w:rFonts w:ascii="Arial" w:hAnsi="Arial" w:cs="Arial"/>
                <w:sz w:val="16"/>
                <w:szCs w:val="16"/>
              </w:rPr>
            </w:pPr>
            <w:r>
              <w:rPr>
                <w:rStyle w:val="Fuentedeprrafopredeter"/>
                <w:rFonts w:ascii="Arial" w:hAnsi="Arial" w:cs="Arial"/>
                <w:sz w:val="16"/>
                <w:szCs w:val="16"/>
                <w:u w:val="single"/>
                <w:shd w:val="clear" w:color="auto" w:fill="C0C0C0"/>
              </w:rPr>
              <w:t>Henderson (GRA)</w:t>
            </w:r>
          </w:p>
        </w:tc>
        <w:tc>
          <w:tcPr>
            <w:tcW w:w="567" w:type="dxa"/>
          </w:tcPr>
          <w:p w:rsidR="000A2778" w:rsidRPr="00C90B22" w:rsidRDefault="000A2778" w:rsidP="000A2778">
            <w:pPr>
              <w:pStyle w:val="Normalt"/>
              <w:keepNext/>
              <w:jc w:val="center"/>
              <w:rPr>
                <w:rFonts w:ascii="Arial" w:hAnsi="Arial" w:cs="Arial"/>
                <w:sz w:val="16"/>
                <w:szCs w:val="16"/>
                <w:highlight w:val="lightGray"/>
                <w:lang w:val="fr-CH"/>
              </w:rPr>
            </w:pPr>
            <w:r w:rsidRPr="00C90B22">
              <w:rPr>
                <w:rFonts w:ascii="Arial" w:hAnsi="Arial" w:cs="Arial"/>
                <w:sz w:val="16"/>
                <w:szCs w:val="16"/>
                <w:highlight w:val="lightGray"/>
                <w:lang w:val="fr-CH"/>
              </w:rPr>
              <w:t>1</w:t>
            </w:r>
          </w:p>
        </w:tc>
      </w:tr>
      <w:tr w:rsidR="000A2778" w:rsidRPr="00D82B81" w:rsidTr="000A2778">
        <w:trPr>
          <w:cantSplit/>
          <w:jc w:val="center"/>
        </w:trPr>
        <w:tc>
          <w:tcPr>
            <w:tcW w:w="567" w:type="dxa"/>
            <w:tcBorders>
              <w:bottom w:val="single" w:sz="6" w:space="0" w:color="auto"/>
            </w:tcBorders>
          </w:tcPr>
          <w:p w:rsidR="000A2778" w:rsidRPr="000A2778" w:rsidRDefault="000A2778" w:rsidP="000A2778">
            <w:pPr>
              <w:pStyle w:val="Normalt"/>
              <w:jc w:val="center"/>
              <w:rPr>
                <w:rFonts w:ascii="Arial" w:hAnsi="Arial" w:cs="Arial"/>
                <w:b/>
                <w:sz w:val="16"/>
                <w:szCs w:val="16"/>
                <w:highlight w:val="lightGray"/>
                <w:u w:val="single"/>
              </w:rPr>
            </w:pPr>
            <w:r w:rsidRPr="000A2778">
              <w:rPr>
                <w:rFonts w:ascii="Arial" w:hAnsi="Arial" w:cs="Arial"/>
                <w:b/>
                <w:sz w:val="16"/>
                <w:szCs w:val="16"/>
                <w:highlight w:val="lightGray"/>
                <w:u w:val="single"/>
              </w:rPr>
              <w:t>[306.1]</w:t>
            </w:r>
          </w:p>
        </w:tc>
        <w:tc>
          <w:tcPr>
            <w:tcW w:w="410" w:type="dxa"/>
            <w:tcBorders>
              <w:bottom w:val="single" w:sz="6" w:space="0" w:color="auto"/>
            </w:tcBorders>
          </w:tcPr>
          <w:p w:rsidR="000A2778" w:rsidRPr="00D82B81" w:rsidRDefault="000A2778" w:rsidP="000A2778">
            <w:pPr>
              <w:pStyle w:val="Normalt"/>
              <w:jc w:val="center"/>
              <w:rPr>
                <w:rFonts w:ascii="Arial" w:hAnsi="Arial" w:cs="Arial"/>
                <w:b/>
                <w:sz w:val="16"/>
                <w:szCs w:val="16"/>
              </w:rPr>
            </w:pPr>
          </w:p>
        </w:tc>
        <w:tc>
          <w:tcPr>
            <w:tcW w:w="1843" w:type="dxa"/>
            <w:tcBorders>
              <w:bottom w:val="single" w:sz="6" w:space="0" w:color="auto"/>
            </w:tcBorders>
          </w:tcPr>
          <w:p w:rsidR="000A2778" w:rsidRPr="00352683" w:rsidRDefault="000A2778" w:rsidP="000A2778">
            <w:pPr>
              <w:pStyle w:val="Normalt"/>
              <w:rPr>
                <w:rFonts w:ascii="Arial" w:hAnsi="Arial" w:cs="Arial"/>
                <w:sz w:val="16"/>
                <w:szCs w:val="16"/>
                <w:highlight w:val="lightGray"/>
                <w:u w:val="single"/>
                <w:lang w:val="fr-CH"/>
              </w:rPr>
            </w:pPr>
            <w:r w:rsidRPr="00352683">
              <w:rPr>
                <w:rFonts w:ascii="Arial" w:hAnsi="Arial" w:cs="Arial"/>
                <w:sz w:val="16"/>
                <w:szCs w:val="16"/>
                <w:highlight w:val="lightGray"/>
                <w:u w:val="single"/>
                <w:lang w:val="fr-CH"/>
              </w:rPr>
              <w:t>mainly marginate</w:t>
            </w:r>
          </w:p>
        </w:tc>
        <w:tc>
          <w:tcPr>
            <w:tcW w:w="1843" w:type="dxa"/>
            <w:tcBorders>
              <w:bottom w:val="single" w:sz="6" w:space="0" w:color="auto"/>
            </w:tcBorders>
          </w:tcPr>
          <w:p w:rsidR="000A2778" w:rsidRPr="00352683" w:rsidRDefault="000A2778" w:rsidP="000A2778">
            <w:pPr>
              <w:spacing w:before="120" w:after="120"/>
              <w:jc w:val="left"/>
              <w:rPr>
                <w:rFonts w:cs="Arial"/>
                <w:strike/>
                <w:sz w:val="16"/>
                <w:szCs w:val="16"/>
                <w:highlight w:val="lightGray"/>
                <w:lang w:val="fr-FR"/>
              </w:rPr>
            </w:pPr>
            <w:r w:rsidRPr="00352683">
              <w:rPr>
                <w:rFonts w:cs="Arial"/>
                <w:snapToGrid w:val="0"/>
                <w:sz w:val="16"/>
                <w:szCs w:val="16"/>
                <w:highlight w:val="lightGray"/>
                <w:u w:val="single"/>
                <w:lang w:val="fr-CH"/>
              </w:rPr>
              <w:t>principalement au bord</w:t>
            </w:r>
          </w:p>
        </w:tc>
        <w:tc>
          <w:tcPr>
            <w:tcW w:w="1843" w:type="dxa"/>
            <w:tcBorders>
              <w:bottom w:val="single" w:sz="6" w:space="0" w:color="auto"/>
            </w:tcBorders>
          </w:tcPr>
          <w:p w:rsidR="000A2778" w:rsidRPr="00352683" w:rsidRDefault="000A2778" w:rsidP="000A2778">
            <w:pPr>
              <w:spacing w:before="120" w:after="120"/>
              <w:jc w:val="left"/>
              <w:rPr>
                <w:rFonts w:cs="Arial"/>
                <w:strike/>
                <w:sz w:val="16"/>
                <w:szCs w:val="16"/>
                <w:highlight w:val="lightGray"/>
                <w:lang w:val="fr-CH"/>
              </w:rPr>
            </w:pPr>
            <w:r w:rsidRPr="00352683">
              <w:rPr>
                <w:rFonts w:cs="Arial"/>
                <w:snapToGrid w:val="0"/>
                <w:sz w:val="16"/>
                <w:szCs w:val="16"/>
                <w:highlight w:val="lightGray"/>
                <w:u w:val="single"/>
                <w:lang w:val="fr-CH"/>
              </w:rPr>
              <w:t>hauptsächlich am Rand</w:t>
            </w:r>
          </w:p>
        </w:tc>
        <w:tc>
          <w:tcPr>
            <w:tcW w:w="1843" w:type="dxa"/>
            <w:tcBorders>
              <w:bottom w:val="single" w:sz="6" w:space="0" w:color="auto"/>
            </w:tcBorders>
          </w:tcPr>
          <w:p w:rsidR="000A2778" w:rsidRPr="00352683" w:rsidRDefault="000A2778" w:rsidP="000A2778">
            <w:pPr>
              <w:spacing w:before="120" w:after="120"/>
              <w:jc w:val="left"/>
              <w:rPr>
                <w:rFonts w:cs="Arial"/>
                <w:strike/>
                <w:sz w:val="16"/>
                <w:szCs w:val="16"/>
                <w:highlight w:val="lightGray"/>
                <w:lang w:val="es-ES"/>
              </w:rPr>
            </w:pPr>
            <w:r w:rsidRPr="00352683">
              <w:rPr>
                <w:rFonts w:cs="Arial"/>
                <w:snapToGrid w:val="0"/>
                <w:sz w:val="16"/>
                <w:szCs w:val="16"/>
                <w:highlight w:val="lightGray"/>
                <w:u w:val="single"/>
                <w:lang w:val="fr-CH"/>
              </w:rPr>
              <w:t>principalmente marginal</w:t>
            </w:r>
          </w:p>
        </w:tc>
        <w:tc>
          <w:tcPr>
            <w:tcW w:w="2410" w:type="dxa"/>
            <w:tcBorders>
              <w:bottom w:val="single" w:sz="6" w:space="0" w:color="auto"/>
            </w:tcBorders>
          </w:tcPr>
          <w:p w:rsidR="000A2778" w:rsidRPr="00D82B81" w:rsidRDefault="000A2778" w:rsidP="000A2778">
            <w:pPr>
              <w:pStyle w:val="Normalt"/>
              <w:rPr>
                <w:rFonts w:ascii="Arial" w:hAnsi="Arial" w:cs="Arial"/>
                <w:strike/>
                <w:sz w:val="16"/>
                <w:szCs w:val="16"/>
              </w:rPr>
            </w:pPr>
            <w:r w:rsidRPr="00D82B81">
              <w:rPr>
                <w:rFonts w:ascii="Arial" w:hAnsi="Arial" w:cs="Arial"/>
                <w:sz w:val="16"/>
                <w:szCs w:val="16"/>
                <w:highlight w:val="lightGray"/>
                <w:u w:val="single"/>
              </w:rPr>
              <w:t>Star Ruby (PUM), Chandler (PUM)</w:t>
            </w:r>
          </w:p>
        </w:tc>
        <w:tc>
          <w:tcPr>
            <w:tcW w:w="567" w:type="dxa"/>
            <w:tcBorders>
              <w:bottom w:val="single" w:sz="6" w:space="0" w:color="auto"/>
            </w:tcBorders>
          </w:tcPr>
          <w:p w:rsidR="000A2778" w:rsidRPr="00C90B22" w:rsidRDefault="000A2778" w:rsidP="000A2778">
            <w:pPr>
              <w:pStyle w:val="Normalt"/>
              <w:jc w:val="center"/>
              <w:rPr>
                <w:rFonts w:ascii="Arial" w:hAnsi="Arial" w:cs="Arial"/>
                <w:sz w:val="16"/>
                <w:szCs w:val="16"/>
                <w:highlight w:val="lightGray"/>
                <w:u w:val="single"/>
              </w:rPr>
            </w:pPr>
            <w:r w:rsidRPr="00C90B22">
              <w:rPr>
                <w:rFonts w:ascii="Arial" w:hAnsi="Arial" w:cs="Arial"/>
                <w:sz w:val="16"/>
                <w:szCs w:val="16"/>
                <w:highlight w:val="lightGray"/>
                <w:u w:val="single"/>
              </w:rPr>
              <w:t>2</w:t>
            </w:r>
          </w:p>
        </w:tc>
      </w:tr>
    </w:tbl>
    <w:p w:rsidR="00AF1508" w:rsidRDefault="00AF1508" w:rsidP="00AF1508">
      <w:pPr>
        <w:pStyle w:val="Standard1"/>
        <w:jc w:val="left"/>
      </w:pPr>
    </w:p>
    <w:p w:rsidR="00AF1508" w:rsidRDefault="00AF1508" w:rsidP="00AF1508">
      <w:pPr>
        <w:pStyle w:val="Standard1"/>
        <w:jc w:val="left"/>
      </w:pPr>
    </w:p>
    <w:p w:rsidR="003D5BD4" w:rsidRPr="003D5BD4" w:rsidRDefault="00AF1508" w:rsidP="003D5BD4">
      <w:pPr>
        <w:pStyle w:val="Standard1"/>
        <w:rPr>
          <w:rStyle w:val="Fuentedeprrafopredeter"/>
          <w:u w:val="single"/>
          <w:lang w:val="de-DE"/>
        </w:rPr>
      </w:pPr>
      <w:r>
        <w:rPr>
          <w:rStyle w:val="Fuentedeprrafopredeter"/>
          <w:u w:val="single"/>
        </w:rPr>
        <w:br w:type="page"/>
      </w:r>
    </w:p>
    <w:p w:rsidR="003D5BD4" w:rsidRPr="003D5BD4" w:rsidRDefault="003D5BD4" w:rsidP="003D5BD4">
      <w:pPr>
        <w:pStyle w:val="Standard1"/>
        <w:rPr>
          <w:lang w:val="de-DE"/>
        </w:rPr>
      </w:pPr>
      <w:r w:rsidRPr="003D5BD4">
        <w:rPr>
          <w:rStyle w:val="Fuentedeprrafopredeter"/>
          <w:u w:val="single"/>
          <w:lang w:val="de-DE"/>
        </w:rPr>
        <w:lastRenderedPageBreak/>
        <w:t>Vorgeschlagene Änderungen an Merkmal 66 „Frucht: Hauptfarbe des Fleisches“</w:t>
      </w:r>
    </w:p>
    <w:p w:rsidR="003D5BD4" w:rsidRPr="003D5BD4" w:rsidRDefault="003D5BD4" w:rsidP="003D5BD4">
      <w:pPr>
        <w:pStyle w:val="Standard1"/>
        <w:jc w:val="left"/>
        <w:rPr>
          <w:lang w:val="de-DE"/>
        </w:rPr>
      </w:pPr>
    </w:p>
    <w:p w:rsidR="003D5BD4" w:rsidRPr="00883441" w:rsidRDefault="003D5BD4" w:rsidP="003D5BD4">
      <w:pPr>
        <w:pStyle w:val="Standard1"/>
        <w:jc w:val="left"/>
        <w:rPr>
          <w:lang w:val="de-DE"/>
        </w:rPr>
      </w:pPr>
      <w:r w:rsidRPr="00883441">
        <w:rPr>
          <w:rStyle w:val="Fuentedeprrafopredeter"/>
          <w:i/>
          <w:lang w:val="de-DE"/>
        </w:rPr>
        <w:t>Derzeitiger Wortlaut</w:t>
      </w:r>
    </w:p>
    <w:p w:rsidR="00AF1508" w:rsidRDefault="00AF1508" w:rsidP="00AF1508">
      <w:pPr>
        <w:pStyle w:val="Standard1"/>
        <w:jc w:val="left"/>
      </w:pPr>
    </w:p>
    <w:p w:rsidR="00AF1508" w:rsidRDefault="00AF1508" w:rsidP="00AF1508">
      <w:pPr>
        <w:pStyle w:val="Standard1"/>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D82B81"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English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fr-CH"/>
              </w:rPr>
            </w:pPr>
            <w:r w:rsidRPr="00D82B81">
              <w:rPr>
                <w:rFonts w:ascii="Arial" w:hAnsi="Arial" w:cs="Arial"/>
                <w:b w:val="0"/>
                <w:sz w:val="16"/>
                <w:szCs w:val="16"/>
                <w:lang w:val="fr-CH"/>
              </w:rPr>
              <w:t>français</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de-DE"/>
              </w:rPr>
            </w:pPr>
            <w:r w:rsidRPr="00D82B81">
              <w:rPr>
                <w:rFonts w:ascii="Arial" w:hAnsi="Arial" w:cs="Arial"/>
                <w:b w:val="0"/>
                <w:sz w:val="16"/>
                <w:szCs w:val="16"/>
                <w:lang w:val="de-DE"/>
              </w:rPr>
              <w:t>deutsch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español</w:t>
            </w:r>
          </w:p>
        </w:tc>
        <w:tc>
          <w:tcPr>
            <w:tcW w:w="2410"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Example Varieties</w:t>
            </w:r>
            <w:r w:rsidRPr="00D82B81">
              <w:rPr>
                <w:rFonts w:ascii="Arial" w:hAnsi="Arial" w:cs="Arial"/>
                <w:b w:val="0"/>
                <w:sz w:val="16"/>
                <w:szCs w:val="16"/>
                <w:lang w:val="es-ES"/>
              </w:rPr>
              <w:br/>
              <w:t>Exemples</w:t>
            </w:r>
            <w:r w:rsidRPr="00D82B81">
              <w:rPr>
                <w:rFonts w:ascii="Arial" w:hAnsi="Arial" w:cs="Arial"/>
                <w:b w:val="0"/>
                <w:sz w:val="16"/>
                <w:szCs w:val="16"/>
                <w:lang w:val="es-ES"/>
              </w:rPr>
              <w:br/>
              <w:t>Beispielssorten</w:t>
            </w:r>
            <w:r w:rsidRPr="00D82B81">
              <w:rPr>
                <w:rFonts w:ascii="Arial" w:hAnsi="Arial" w:cs="Arial"/>
                <w:b w:val="0"/>
                <w:sz w:val="16"/>
                <w:szCs w:val="16"/>
                <w:lang w:val="es-ES"/>
              </w:rPr>
              <w:br/>
              <w:t>Variedades ejemplo</w:t>
            </w:r>
          </w:p>
        </w:tc>
        <w:tc>
          <w:tcPr>
            <w:tcW w:w="567" w:type="dxa"/>
            <w:tcBorders>
              <w:top w:val="single" w:sz="6" w:space="0" w:color="auto"/>
            </w:tcBorders>
          </w:tcPr>
          <w:p w:rsidR="00AF1508" w:rsidRPr="00D82B81" w:rsidRDefault="00AF1508" w:rsidP="000A2778">
            <w:pPr>
              <w:pStyle w:val="Normaltb"/>
              <w:jc w:val="center"/>
              <w:rPr>
                <w:rFonts w:ascii="Arial" w:hAnsi="Arial" w:cs="Arial"/>
                <w:b w:val="0"/>
                <w:sz w:val="16"/>
                <w:szCs w:val="16"/>
                <w:lang w:val="es-ES"/>
              </w:rPr>
            </w:pPr>
            <w:r w:rsidRPr="00D82B81">
              <w:rPr>
                <w:rFonts w:ascii="Arial" w:hAnsi="Arial" w:cs="Arial"/>
                <w:b w:val="0"/>
                <w:sz w:val="16"/>
                <w:szCs w:val="16"/>
                <w:lang w:val="es-ES"/>
              </w:rPr>
              <w:br/>
              <w:t>Note/</w:t>
            </w:r>
            <w:r w:rsidRPr="00D82B81">
              <w:rPr>
                <w:rFonts w:ascii="Arial" w:hAnsi="Arial" w:cs="Arial"/>
                <w:b w:val="0"/>
                <w:sz w:val="16"/>
                <w:szCs w:val="16"/>
                <w:lang w:val="es-ES"/>
              </w:rPr>
              <w:br/>
              <w:t>Nota</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66.</w:t>
            </w:r>
            <w:r w:rsidRPr="00D82B81">
              <w:rPr>
                <w:rFonts w:ascii="Arial" w:hAnsi="Arial" w:cs="Arial"/>
                <w:sz w:val="16"/>
                <w:szCs w:val="16"/>
              </w:rPr>
              <w:br/>
              <w:t>(*)</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main color of flesh</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fr-CH"/>
              </w:rPr>
            </w:pPr>
            <w:r w:rsidRPr="00D82B81">
              <w:rPr>
                <w:rFonts w:ascii="Arial" w:hAnsi="Arial" w:cs="Arial"/>
                <w:sz w:val="16"/>
                <w:szCs w:val="16"/>
                <w:lang w:val="fr-CH"/>
              </w:rPr>
              <w:t>Fruit: couleur prin</w:t>
            </w:r>
            <w:r w:rsidRPr="00D82B81">
              <w:rPr>
                <w:rFonts w:ascii="Arial" w:hAnsi="Arial" w:cs="Arial"/>
                <w:sz w:val="16"/>
                <w:szCs w:val="16"/>
                <w:lang w:val="fr-CH"/>
              </w:rPr>
              <w:softHyphen/>
              <w:t>cipale de la chair</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Hauptfarbe des Fleisches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color principal de la pulpa</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PQ</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whitish</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blanchâtre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weißlich</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blanquecino</w:t>
            </w:r>
          </w:p>
        </w:tc>
        <w:tc>
          <w:tcPr>
            <w:tcW w:w="2410"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Marsh (GRA), Melogold (HGP), Oroblanco (HGP)</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(g)</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light green</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vert clair</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hellgrün</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verde claro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Tahiti (PUM)</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2</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light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pâle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hellrosa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claro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Ray Ruby (GRA), Redblush (GRA), Ruben (GRA), Ruby Henninger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i/>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moyen</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medio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Henderson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4</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dark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foncé</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dunkelrosa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oscuro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Star Ruby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Borders>
              <w:bottom w:val="single" w:sz="6"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[307]</w:t>
            </w:r>
          </w:p>
        </w:tc>
        <w:tc>
          <w:tcPr>
            <w:tcW w:w="410" w:type="dxa"/>
            <w:tcBorders>
              <w:bottom w:val="single" w:sz="6"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whitish and pink</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blanchâtre et rose</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weißlich und rosa</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blanquecino y rosa</w:t>
            </w:r>
          </w:p>
        </w:tc>
        <w:tc>
          <w:tcPr>
            <w:tcW w:w="2410"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Pomelit (PUM)</w:t>
            </w:r>
          </w:p>
        </w:tc>
        <w:tc>
          <w:tcPr>
            <w:tcW w:w="567" w:type="dxa"/>
            <w:tcBorders>
              <w:bottom w:val="single" w:sz="6"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6</w:t>
            </w:r>
          </w:p>
        </w:tc>
      </w:tr>
    </w:tbl>
    <w:p w:rsidR="00AF1508" w:rsidRDefault="00AF1508" w:rsidP="00AF1508">
      <w:pPr>
        <w:pStyle w:val="Standard1"/>
        <w:jc w:val="left"/>
      </w:pPr>
    </w:p>
    <w:p w:rsidR="003D5BD4" w:rsidRPr="00883441" w:rsidRDefault="003D5BD4" w:rsidP="003D5BD4">
      <w:pPr>
        <w:pStyle w:val="Standard1"/>
        <w:jc w:val="left"/>
        <w:rPr>
          <w:lang w:val="de-DE"/>
        </w:rPr>
      </w:pPr>
      <w:r w:rsidRPr="00883441">
        <w:rPr>
          <w:rStyle w:val="Fuentedeprrafopredeter"/>
          <w:i/>
          <w:lang w:val="de-DE"/>
        </w:rPr>
        <w:t>Vorgeschlagener neuer Wortlaut</w:t>
      </w:r>
    </w:p>
    <w:p w:rsidR="00AF1508" w:rsidRDefault="00AF1508" w:rsidP="00AF1508">
      <w:pPr>
        <w:pStyle w:val="Standard1"/>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D82B81"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English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fr-CH"/>
              </w:rPr>
            </w:pPr>
            <w:r w:rsidRPr="00D82B81">
              <w:rPr>
                <w:rFonts w:ascii="Arial" w:hAnsi="Arial" w:cs="Arial"/>
                <w:b w:val="0"/>
                <w:sz w:val="16"/>
                <w:szCs w:val="16"/>
                <w:lang w:val="fr-CH"/>
              </w:rPr>
              <w:t>français</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de-DE"/>
              </w:rPr>
            </w:pPr>
            <w:r w:rsidRPr="00D82B81">
              <w:rPr>
                <w:rFonts w:ascii="Arial" w:hAnsi="Arial" w:cs="Arial"/>
                <w:b w:val="0"/>
                <w:sz w:val="16"/>
                <w:szCs w:val="16"/>
                <w:lang w:val="de-DE"/>
              </w:rPr>
              <w:t>deutsch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español</w:t>
            </w:r>
          </w:p>
        </w:tc>
        <w:tc>
          <w:tcPr>
            <w:tcW w:w="2410"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Example Varieties</w:t>
            </w:r>
            <w:r w:rsidRPr="00D82B81">
              <w:rPr>
                <w:rFonts w:ascii="Arial" w:hAnsi="Arial" w:cs="Arial"/>
                <w:b w:val="0"/>
                <w:sz w:val="16"/>
                <w:szCs w:val="16"/>
                <w:lang w:val="es-ES"/>
              </w:rPr>
              <w:br/>
              <w:t>Exemples</w:t>
            </w:r>
            <w:r w:rsidRPr="00D82B81">
              <w:rPr>
                <w:rFonts w:ascii="Arial" w:hAnsi="Arial" w:cs="Arial"/>
                <w:b w:val="0"/>
                <w:sz w:val="16"/>
                <w:szCs w:val="16"/>
                <w:lang w:val="es-ES"/>
              </w:rPr>
              <w:br/>
              <w:t>Beispielssorten</w:t>
            </w:r>
            <w:r w:rsidRPr="00D82B81">
              <w:rPr>
                <w:rFonts w:ascii="Arial" w:hAnsi="Arial" w:cs="Arial"/>
                <w:b w:val="0"/>
                <w:sz w:val="16"/>
                <w:szCs w:val="16"/>
                <w:lang w:val="es-ES"/>
              </w:rPr>
              <w:br/>
              <w:t>Variedades ejemplo</w:t>
            </w:r>
          </w:p>
        </w:tc>
        <w:tc>
          <w:tcPr>
            <w:tcW w:w="567" w:type="dxa"/>
            <w:tcBorders>
              <w:top w:val="single" w:sz="6" w:space="0" w:color="auto"/>
            </w:tcBorders>
          </w:tcPr>
          <w:p w:rsidR="00AF1508" w:rsidRPr="00D82B81" w:rsidRDefault="00AF1508" w:rsidP="000A2778">
            <w:pPr>
              <w:pStyle w:val="Normaltb"/>
              <w:jc w:val="center"/>
              <w:rPr>
                <w:rFonts w:ascii="Arial" w:hAnsi="Arial" w:cs="Arial"/>
                <w:b w:val="0"/>
                <w:sz w:val="16"/>
                <w:szCs w:val="16"/>
                <w:lang w:val="es-ES"/>
              </w:rPr>
            </w:pPr>
            <w:r w:rsidRPr="00D82B81">
              <w:rPr>
                <w:rFonts w:ascii="Arial" w:hAnsi="Arial" w:cs="Arial"/>
                <w:b w:val="0"/>
                <w:sz w:val="16"/>
                <w:szCs w:val="16"/>
                <w:lang w:val="es-ES"/>
              </w:rPr>
              <w:br/>
              <w:t>Note/</w:t>
            </w:r>
            <w:r w:rsidRPr="00D82B81">
              <w:rPr>
                <w:rFonts w:ascii="Arial" w:hAnsi="Arial" w:cs="Arial"/>
                <w:b w:val="0"/>
                <w:sz w:val="16"/>
                <w:szCs w:val="16"/>
                <w:lang w:val="es-ES"/>
              </w:rPr>
              <w:br/>
              <w:t>Nota</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0A2778">
              <w:rPr>
                <w:rFonts w:ascii="Arial" w:hAnsi="Arial" w:cs="Arial"/>
                <w:strike/>
                <w:sz w:val="16"/>
                <w:szCs w:val="16"/>
                <w:highlight w:val="lightGray"/>
              </w:rPr>
              <w:t>66.</w:t>
            </w:r>
            <w:r w:rsidR="000A2778">
              <w:rPr>
                <w:rFonts w:ascii="Arial" w:hAnsi="Arial" w:cs="Arial"/>
                <w:sz w:val="16"/>
                <w:szCs w:val="16"/>
              </w:rPr>
              <w:br/>
            </w:r>
            <w:r w:rsidR="000A2778" w:rsidRPr="000A2778">
              <w:rPr>
                <w:rFonts w:ascii="Arial" w:hAnsi="Arial" w:cs="Arial"/>
                <w:sz w:val="16"/>
                <w:szCs w:val="16"/>
                <w:highlight w:val="lightGray"/>
                <w:u w:val="single"/>
              </w:rPr>
              <w:t>67.</w:t>
            </w:r>
            <w:r w:rsidRPr="00D82B81">
              <w:rPr>
                <w:rFonts w:ascii="Arial" w:hAnsi="Arial" w:cs="Arial"/>
                <w:sz w:val="16"/>
                <w:szCs w:val="16"/>
              </w:rPr>
              <w:br/>
              <w:t>(*)</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main color of flesh</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fr-CH"/>
              </w:rPr>
            </w:pPr>
            <w:r w:rsidRPr="00D82B81">
              <w:rPr>
                <w:rFonts w:ascii="Arial" w:hAnsi="Arial" w:cs="Arial"/>
                <w:sz w:val="16"/>
                <w:szCs w:val="16"/>
                <w:lang w:val="fr-CH"/>
              </w:rPr>
              <w:t>Fruit: couleur prin</w:t>
            </w:r>
            <w:r w:rsidRPr="00D82B81">
              <w:rPr>
                <w:rFonts w:ascii="Arial" w:hAnsi="Arial" w:cs="Arial"/>
                <w:sz w:val="16"/>
                <w:szCs w:val="16"/>
                <w:lang w:val="fr-CH"/>
              </w:rPr>
              <w:softHyphen/>
              <w:t>cipale de la chair</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Hauptfarbe des Fleisches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color principal de la pulpa</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PQ</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whitish</w:t>
            </w:r>
            <w:r w:rsidRPr="00D82B81">
              <w:rPr>
                <w:rFonts w:ascii="Arial" w:hAnsi="Arial" w:cs="Arial"/>
                <w:sz w:val="16"/>
                <w:szCs w:val="16"/>
                <w:highlight w:val="lightGray"/>
              </w:rPr>
              <w:t xml:space="preserve"> </w:t>
            </w:r>
            <w:r>
              <w:rPr>
                <w:rFonts w:ascii="Arial" w:hAnsi="Arial" w:cs="Arial"/>
                <w:sz w:val="16"/>
                <w:szCs w:val="16"/>
                <w:highlight w:val="lightGray"/>
              </w:rPr>
              <w:br/>
            </w:r>
            <w:r w:rsidRPr="00D82B81">
              <w:rPr>
                <w:rFonts w:ascii="Arial" w:hAnsi="Arial" w:cs="Arial"/>
                <w:sz w:val="16"/>
                <w:szCs w:val="16"/>
                <w:highlight w:val="lightGray"/>
                <w:u w:val="single"/>
              </w:rPr>
              <w:t>greenish yellow</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blanchâtre</w:t>
            </w:r>
            <w:r>
              <w:rPr>
                <w:rFonts w:ascii="Arial" w:hAnsi="Arial" w:cs="Arial"/>
                <w:strike/>
                <w:sz w:val="16"/>
                <w:szCs w:val="16"/>
                <w:highlight w:val="lightGray"/>
              </w:rPr>
              <w:t xml:space="preserve"> </w:t>
            </w:r>
            <w:r>
              <w:rPr>
                <w:rFonts w:ascii="Arial" w:hAnsi="Arial" w:cs="Arial"/>
                <w:strike/>
                <w:sz w:val="16"/>
                <w:szCs w:val="16"/>
              </w:rPr>
              <w:br/>
            </w:r>
            <w:r w:rsidRPr="00D82B81">
              <w:rPr>
                <w:rFonts w:ascii="Arial" w:hAnsi="Arial" w:cs="Arial"/>
                <w:sz w:val="16"/>
                <w:szCs w:val="16"/>
                <w:highlight w:val="lightGray"/>
                <w:u w:val="single"/>
              </w:rPr>
              <w:t>jaune verdâtre</w:t>
            </w:r>
          </w:p>
        </w:tc>
        <w:tc>
          <w:tcPr>
            <w:tcW w:w="1843" w:type="dxa"/>
          </w:tcPr>
          <w:p w:rsidR="00AF1508" w:rsidRPr="00D82B81" w:rsidRDefault="00AF1508" w:rsidP="000A2778">
            <w:pPr>
              <w:pStyle w:val="Normalt"/>
              <w:keepNext/>
              <w:rPr>
                <w:rFonts w:ascii="Arial" w:hAnsi="Arial" w:cs="Arial"/>
                <w:strike/>
                <w:sz w:val="16"/>
                <w:szCs w:val="16"/>
                <w:highlight w:val="lightGray"/>
                <w:lang w:val="de-DE"/>
              </w:rPr>
            </w:pPr>
            <w:r w:rsidRPr="00D82B81">
              <w:rPr>
                <w:rFonts w:ascii="Arial" w:hAnsi="Arial" w:cs="Arial"/>
                <w:strike/>
                <w:sz w:val="16"/>
                <w:szCs w:val="16"/>
                <w:highlight w:val="lightGray"/>
                <w:lang w:val="de-DE"/>
              </w:rPr>
              <w:t>weißlich</w:t>
            </w:r>
            <w:r>
              <w:rPr>
                <w:rFonts w:ascii="Arial" w:hAnsi="Arial" w:cs="Arial"/>
                <w:strike/>
                <w:sz w:val="16"/>
                <w:szCs w:val="16"/>
                <w:highlight w:val="lightGray"/>
                <w:lang w:val="de-DE"/>
              </w:rPr>
              <w:br/>
            </w:r>
            <w:r w:rsidRPr="00D82B81">
              <w:rPr>
                <w:rFonts w:ascii="Arial" w:hAnsi="Arial" w:cs="Arial"/>
                <w:sz w:val="16"/>
                <w:szCs w:val="16"/>
                <w:highlight w:val="lightGray"/>
                <w:u w:val="single"/>
              </w:rPr>
              <w:t>grünlichgelb</w:t>
            </w:r>
          </w:p>
        </w:tc>
        <w:tc>
          <w:tcPr>
            <w:tcW w:w="1843" w:type="dxa"/>
          </w:tcPr>
          <w:p w:rsidR="00AF1508" w:rsidRPr="00D82B81" w:rsidRDefault="00AF1508" w:rsidP="000A2778">
            <w:pPr>
              <w:pStyle w:val="Normalt"/>
              <w:keepNext/>
              <w:rPr>
                <w:rFonts w:ascii="Arial" w:hAnsi="Arial" w:cs="Arial"/>
                <w:strike/>
                <w:sz w:val="16"/>
                <w:szCs w:val="16"/>
                <w:highlight w:val="lightGray"/>
                <w:lang w:val="es-ES"/>
              </w:rPr>
            </w:pPr>
            <w:r w:rsidRPr="00D82B81">
              <w:rPr>
                <w:rFonts w:ascii="Arial" w:hAnsi="Arial" w:cs="Arial"/>
                <w:strike/>
                <w:sz w:val="16"/>
                <w:szCs w:val="16"/>
                <w:highlight w:val="lightGray"/>
                <w:lang w:val="es-ES"/>
              </w:rPr>
              <w:t>blanquecino</w:t>
            </w:r>
            <w:r>
              <w:rPr>
                <w:rFonts w:ascii="Arial" w:hAnsi="Arial" w:cs="Arial"/>
                <w:strike/>
                <w:sz w:val="16"/>
                <w:szCs w:val="16"/>
                <w:highlight w:val="lightGray"/>
                <w:lang w:val="es-ES"/>
              </w:rPr>
              <w:br/>
            </w:r>
            <w:r w:rsidRPr="00D82B81">
              <w:rPr>
                <w:rFonts w:ascii="Arial" w:hAnsi="Arial" w:cs="Arial"/>
                <w:sz w:val="16"/>
                <w:szCs w:val="16"/>
                <w:highlight w:val="lightGray"/>
                <w:u w:val="single"/>
              </w:rPr>
              <w:t>amarillo verdoso</w:t>
            </w:r>
          </w:p>
        </w:tc>
        <w:tc>
          <w:tcPr>
            <w:tcW w:w="2410" w:type="dxa"/>
            <w:shd w:val="clear" w:color="auto" w:fill="auto"/>
          </w:tcPr>
          <w:p w:rsidR="00AF1508" w:rsidRPr="00787319" w:rsidRDefault="00AF1508" w:rsidP="000A2778">
            <w:pPr>
              <w:pStyle w:val="Normalt"/>
              <w:keepNext/>
              <w:rPr>
                <w:rFonts w:ascii="Arial" w:hAnsi="Arial" w:cs="Arial"/>
                <w:sz w:val="16"/>
                <w:szCs w:val="16"/>
                <w:lang w:val="es-ES"/>
              </w:rPr>
            </w:pPr>
            <w:r w:rsidRPr="00787319">
              <w:rPr>
                <w:rFonts w:ascii="Arial" w:hAnsi="Arial" w:cs="Arial"/>
                <w:sz w:val="16"/>
                <w:szCs w:val="16"/>
                <w:lang w:val="es-ES"/>
              </w:rPr>
              <w:t>Marsh (GRA), Melogold (HGP), Oroblanco (HGP)</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(g)</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light green</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vert clair</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hellgrün</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verde claro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Tahiti (PUM)</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2</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light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pâle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hellrosa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claro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Ray Ruby (GRA), Redblush (GRA), Ruben (GRA), Ruby Henninger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i/>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moyen</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medio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Henderson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4</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dark pink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rose foncé</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dunkelrosa</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rosa oscuro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Star Ruby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Pr>
          <w:p w:rsidR="00AF1508" w:rsidRPr="00D82B81" w:rsidRDefault="00AF1508" w:rsidP="000A2778">
            <w:pPr>
              <w:pStyle w:val="Normalt"/>
              <w:jc w:val="center"/>
              <w:rPr>
                <w:rFonts w:ascii="Arial" w:hAnsi="Arial" w:cs="Arial"/>
                <w:b/>
                <w:sz w:val="16"/>
                <w:szCs w:val="16"/>
              </w:rPr>
            </w:pPr>
          </w:p>
        </w:tc>
        <w:tc>
          <w:tcPr>
            <w:tcW w:w="410" w:type="dxa"/>
          </w:tcPr>
          <w:p w:rsidR="00AF1508" w:rsidRPr="00D82B81" w:rsidRDefault="00AF1508" w:rsidP="000A2778">
            <w:pPr>
              <w:pStyle w:val="Normaltb"/>
              <w:keepNext w:val="0"/>
              <w:jc w:val="center"/>
              <w:rPr>
                <w:rFonts w:ascii="Arial" w:hAnsi="Arial" w:cs="Arial"/>
                <w:sz w:val="16"/>
                <w:szCs w:val="16"/>
              </w:rPr>
            </w:pPr>
          </w:p>
        </w:tc>
        <w:tc>
          <w:tcPr>
            <w:tcW w:w="1843" w:type="dxa"/>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whitish and pink</w:t>
            </w:r>
          </w:p>
        </w:tc>
        <w:tc>
          <w:tcPr>
            <w:tcW w:w="1843" w:type="dxa"/>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blanchâtre et rose</w:t>
            </w:r>
          </w:p>
        </w:tc>
        <w:tc>
          <w:tcPr>
            <w:tcW w:w="1843" w:type="dxa"/>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weißlich und rosa</w:t>
            </w:r>
          </w:p>
        </w:tc>
        <w:tc>
          <w:tcPr>
            <w:tcW w:w="1843" w:type="dxa"/>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blanquecino y rosa</w:t>
            </w:r>
          </w:p>
        </w:tc>
        <w:tc>
          <w:tcPr>
            <w:tcW w:w="2410" w:type="dxa"/>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Pomelit (PUM)</w:t>
            </w:r>
          </w:p>
        </w:tc>
        <w:tc>
          <w:tcPr>
            <w:tcW w:w="567" w:type="dxa"/>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6</w:t>
            </w:r>
          </w:p>
        </w:tc>
      </w:tr>
      <w:tr w:rsidR="00AF1508" w:rsidRPr="00D82B81" w:rsidTr="000A2778">
        <w:trPr>
          <w:cantSplit/>
          <w:jc w:val="center"/>
        </w:trPr>
        <w:tc>
          <w:tcPr>
            <w:tcW w:w="554" w:type="dxa"/>
            <w:tcBorders>
              <w:bottom w:val="single" w:sz="6"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[307]</w:t>
            </w:r>
          </w:p>
        </w:tc>
        <w:tc>
          <w:tcPr>
            <w:tcW w:w="410" w:type="dxa"/>
            <w:tcBorders>
              <w:bottom w:val="single" w:sz="6"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D82B81" w:rsidRDefault="00AF1508" w:rsidP="000A2778">
            <w:pPr>
              <w:pStyle w:val="Normalt"/>
              <w:rPr>
                <w:rFonts w:ascii="Arial" w:hAnsi="Arial" w:cs="Arial"/>
                <w:sz w:val="16"/>
                <w:szCs w:val="16"/>
                <w:highlight w:val="lightGray"/>
                <w:u w:val="single"/>
              </w:rPr>
            </w:pPr>
            <w:r w:rsidRPr="00D82B81">
              <w:rPr>
                <w:rFonts w:ascii="Arial" w:hAnsi="Arial" w:cs="Arial"/>
                <w:sz w:val="16"/>
                <w:szCs w:val="16"/>
                <w:highlight w:val="lightGray"/>
                <w:u w:val="single"/>
              </w:rPr>
              <w:t>orange</w:t>
            </w:r>
          </w:p>
        </w:tc>
        <w:tc>
          <w:tcPr>
            <w:tcW w:w="1843" w:type="dxa"/>
            <w:tcBorders>
              <w:bottom w:val="single" w:sz="6" w:space="0" w:color="auto"/>
            </w:tcBorders>
          </w:tcPr>
          <w:p w:rsidR="00AF1508" w:rsidRPr="00D82B81" w:rsidRDefault="000D404E" w:rsidP="000A2778">
            <w:pPr>
              <w:pStyle w:val="Normalt"/>
              <w:rPr>
                <w:rFonts w:ascii="Arial" w:hAnsi="Arial" w:cs="Arial"/>
                <w:sz w:val="16"/>
                <w:szCs w:val="16"/>
                <w:highlight w:val="lightGray"/>
                <w:u w:val="single"/>
              </w:rPr>
            </w:pPr>
            <w:r>
              <w:rPr>
                <w:rFonts w:ascii="Arial" w:hAnsi="Arial" w:cs="Arial"/>
                <w:sz w:val="16"/>
                <w:szCs w:val="16"/>
                <w:highlight w:val="lightGray"/>
                <w:u w:val="single"/>
              </w:rPr>
              <w:t>orange</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highlight w:val="lightGray"/>
                <w:u w:val="single"/>
                <w:lang w:val="de-DE"/>
              </w:rPr>
            </w:pPr>
            <w:r w:rsidRPr="00D82B81">
              <w:rPr>
                <w:rFonts w:ascii="Arial" w:hAnsi="Arial" w:cs="Arial"/>
                <w:sz w:val="16"/>
                <w:szCs w:val="16"/>
                <w:highlight w:val="lightGray"/>
                <w:u w:val="single"/>
                <w:lang w:val="de-DE"/>
              </w:rPr>
              <w:t>orange</w:t>
            </w:r>
          </w:p>
        </w:tc>
        <w:tc>
          <w:tcPr>
            <w:tcW w:w="1843" w:type="dxa"/>
            <w:tcBorders>
              <w:bottom w:val="single" w:sz="6" w:space="0" w:color="auto"/>
            </w:tcBorders>
          </w:tcPr>
          <w:p w:rsidR="00AF1508" w:rsidRPr="00D82B81" w:rsidRDefault="000D404E" w:rsidP="000A2778">
            <w:pPr>
              <w:pStyle w:val="Normalt"/>
              <w:rPr>
                <w:rFonts w:ascii="Arial" w:hAnsi="Arial" w:cs="Arial"/>
                <w:sz w:val="16"/>
                <w:szCs w:val="16"/>
                <w:highlight w:val="lightGray"/>
                <w:u w:val="single"/>
                <w:lang w:val="es-ES"/>
              </w:rPr>
            </w:pPr>
            <w:r>
              <w:rPr>
                <w:rFonts w:ascii="Arial" w:hAnsi="Arial" w:cs="Arial"/>
                <w:sz w:val="16"/>
                <w:szCs w:val="16"/>
                <w:highlight w:val="lightGray"/>
                <w:u w:val="single"/>
                <w:lang w:val="es-ES"/>
              </w:rPr>
              <w:t>naranja</w:t>
            </w:r>
          </w:p>
        </w:tc>
        <w:tc>
          <w:tcPr>
            <w:tcW w:w="2410" w:type="dxa"/>
            <w:tcBorders>
              <w:bottom w:val="single" w:sz="6" w:space="0" w:color="auto"/>
            </w:tcBorders>
          </w:tcPr>
          <w:p w:rsidR="00AF1508" w:rsidRPr="00D82B81" w:rsidRDefault="00AF1508" w:rsidP="000A2778">
            <w:pPr>
              <w:pStyle w:val="Normalt"/>
              <w:rPr>
                <w:rFonts w:ascii="Arial" w:hAnsi="Arial" w:cs="Arial"/>
                <w:sz w:val="16"/>
                <w:szCs w:val="16"/>
                <w:highlight w:val="lightGray"/>
                <w:u w:val="single"/>
              </w:rPr>
            </w:pPr>
            <w:r w:rsidRPr="00D82B81">
              <w:rPr>
                <w:rFonts w:ascii="Arial" w:hAnsi="Arial" w:cs="Arial"/>
                <w:sz w:val="16"/>
                <w:szCs w:val="16"/>
                <w:highlight w:val="lightGray"/>
                <w:u w:val="single"/>
              </w:rPr>
              <w:t>Gregal (PUM)</w:t>
            </w:r>
          </w:p>
        </w:tc>
        <w:tc>
          <w:tcPr>
            <w:tcW w:w="567" w:type="dxa"/>
            <w:tcBorders>
              <w:bottom w:val="single" w:sz="6" w:space="0" w:color="auto"/>
            </w:tcBorders>
          </w:tcPr>
          <w:p w:rsidR="00AF1508" w:rsidRPr="00D82B81" w:rsidRDefault="00AF1508" w:rsidP="000A2778">
            <w:pPr>
              <w:pStyle w:val="Normalt"/>
              <w:jc w:val="center"/>
              <w:rPr>
                <w:rFonts w:ascii="Arial" w:hAnsi="Arial" w:cs="Arial"/>
                <w:sz w:val="16"/>
                <w:szCs w:val="16"/>
                <w:highlight w:val="lightGray"/>
                <w:u w:val="single"/>
              </w:rPr>
            </w:pPr>
            <w:r w:rsidRPr="00D82B81">
              <w:rPr>
                <w:rFonts w:ascii="Arial" w:hAnsi="Arial" w:cs="Arial"/>
                <w:sz w:val="16"/>
                <w:szCs w:val="16"/>
                <w:highlight w:val="lightGray"/>
                <w:u w:val="single"/>
              </w:rPr>
              <w:t>7</w:t>
            </w:r>
          </w:p>
        </w:tc>
      </w:tr>
    </w:tbl>
    <w:p w:rsidR="003D5BD4" w:rsidRPr="003D5BD4" w:rsidRDefault="00AF1508" w:rsidP="003D5BD4">
      <w:pPr>
        <w:rPr>
          <w:u w:val="single"/>
          <w:lang w:val="de-DE"/>
        </w:rPr>
      </w:pPr>
      <w:r>
        <w:rPr>
          <w:rStyle w:val="Fuentedeprrafopredeter"/>
          <w:u w:val="single"/>
        </w:rPr>
        <w:br w:type="page"/>
      </w:r>
    </w:p>
    <w:p w:rsidR="003D5BD4" w:rsidRPr="003D5BD4" w:rsidRDefault="003D5BD4" w:rsidP="003D5BD4">
      <w:pPr>
        <w:rPr>
          <w:u w:val="single"/>
          <w:lang w:val="de-DE"/>
        </w:rPr>
      </w:pPr>
      <w:r w:rsidRPr="003D5BD4">
        <w:rPr>
          <w:u w:val="single"/>
          <w:lang w:val="de-DE"/>
        </w:rPr>
        <w:lastRenderedPageBreak/>
        <w:t>Vorschlag zur Streichung von Merkmal 81 „Frucht: Anzahl Samen (manuelle kontrollierte Selbstbestäubung) und zur Überarbeitung der Erläuterung zu 82 „Frucht: Anzahl Samen (frei abblühend)“</w:t>
      </w:r>
    </w:p>
    <w:p w:rsidR="003D5BD4" w:rsidRPr="003D5BD4" w:rsidRDefault="003D5BD4" w:rsidP="003D5BD4">
      <w:pPr>
        <w:pStyle w:val="Standard1"/>
        <w:rPr>
          <w:lang w:val="de-DE"/>
        </w:rPr>
      </w:pPr>
    </w:p>
    <w:p w:rsidR="003D5BD4" w:rsidRPr="00883441" w:rsidRDefault="003D5BD4" w:rsidP="003D5BD4">
      <w:pPr>
        <w:pStyle w:val="Standard1"/>
        <w:jc w:val="left"/>
        <w:rPr>
          <w:rStyle w:val="Fuentedeprrafopredeter"/>
          <w:i/>
          <w:lang w:val="de-DE"/>
        </w:rPr>
      </w:pPr>
      <w:r w:rsidRPr="00883441">
        <w:rPr>
          <w:rStyle w:val="Fuentedeprrafopredeter"/>
          <w:i/>
          <w:lang w:val="de-DE"/>
        </w:rPr>
        <w:t>Derzeitiger Wortlaut</w:t>
      </w:r>
    </w:p>
    <w:p w:rsidR="00AF1508" w:rsidRDefault="00AF1508" w:rsidP="00AF1508">
      <w:pPr>
        <w:pStyle w:val="Standard1"/>
        <w:jc w:val="left"/>
        <w:rPr>
          <w:rStyle w:val="Fuentedeprrafopredeter"/>
          <w:i/>
        </w:rPr>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D82B81"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English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français</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de-DE"/>
              </w:rPr>
            </w:pPr>
            <w:r w:rsidRPr="00D82B81">
              <w:rPr>
                <w:rFonts w:ascii="Arial" w:hAnsi="Arial" w:cs="Arial"/>
                <w:b w:val="0"/>
                <w:sz w:val="16"/>
                <w:szCs w:val="16"/>
                <w:lang w:val="de-DE"/>
              </w:rPr>
              <w:t>deutsch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español</w:t>
            </w:r>
          </w:p>
        </w:tc>
        <w:tc>
          <w:tcPr>
            <w:tcW w:w="2410"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Example Varieties</w:t>
            </w:r>
            <w:r w:rsidRPr="00D82B81">
              <w:rPr>
                <w:rFonts w:ascii="Arial" w:hAnsi="Arial" w:cs="Arial"/>
                <w:b w:val="0"/>
                <w:sz w:val="16"/>
                <w:szCs w:val="16"/>
                <w:lang w:val="es-ES"/>
              </w:rPr>
              <w:br/>
              <w:t>Exemples</w:t>
            </w:r>
            <w:r w:rsidRPr="00D82B81">
              <w:rPr>
                <w:rFonts w:ascii="Arial" w:hAnsi="Arial" w:cs="Arial"/>
                <w:b w:val="0"/>
                <w:sz w:val="16"/>
                <w:szCs w:val="16"/>
                <w:lang w:val="es-ES"/>
              </w:rPr>
              <w:br/>
              <w:t>Beispielssorten</w:t>
            </w:r>
            <w:r w:rsidRPr="00D82B81">
              <w:rPr>
                <w:rFonts w:ascii="Arial" w:hAnsi="Arial" w:cs="Arial"/>
                <w:b w:val="0"/>
                <w:sz w:val="16"/>
                <w:szCs w:val="16"/>
                <w:lang w:val="es-ES"/>
              </w:rPr>
              <w:br/>
              <w:t>Variedades ejemplo</w:t>
            </w:r>
          </w:p>
        </w:tc>
        <w:tc>
          <w:tcPr>
            <w:tcW w:w="567" w:type="dxa"/>
            <w:tcBorders>
              <w:top w:val="single" w:sz="6" w:space="0" w:color="auto"/>
            </w:tcBorders>
          </w:tcPr>
          <w:p w:rsidR="00AF1508" w:rsidRPr="00D82B81" w:rsidRDefault="00AF1508" w:rsidP="000A2778">
            <w:pPr>
              <w:pStyle w:val="Normaltb"/>
              <w:jc w:val="center"/>
              <w:rPr>
                <w:rFonts w:ascii="Arial" w:hAnsi="Arial" w:cs="Arial"/>
                <w:b w:val="0"/>
                <w:sz w:val="16"/>
                <w:szCs w:val="16"/>
                <w:lang w:val="es-ES"/>
              </w:rPr>
            </w:pPr>
            <w:r w:rsidRPr="00D82B81">
              <w:rPr>
                <w:rFonts w:ascii="Arial" w:hAnsi="Arial" w:cs="Arial"/>
                <w:b w:val="0"/>
                <w:sz w:val="16"/>
                <w:szCs w:val="16"/>
                <w:lang w:val="es-ES"/>
              </w:rPr>
              <w:br/>
              <w:t>Note/</w:t>
            </w:r>
            <w:r w:rsidRPr="00D82B81">
              <w:rPr>
                <w:rFonts w:ascii="Arial" w:hAnsi="Arial" w:cs="Arial"/>
                <w:b w:val="0"/>
                <w:sz w:val="16"/>
                <w:szCs w:val="16"/>
                <w:lang w:val="es-ES"/>
              </w:rPr>
              <w:br/>
              <w:t>Nota</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80.</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strength of fibre</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rigidité des fibres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Festigkeit der Fasern</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vigor de la fibra</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QN</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weak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faible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schwach</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débil</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moyenne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medio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Borders>
              <w:bottom w:val="single" w:sz="4"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[324]</w:t>
            </w:r>
          </w:p>
        </w:tc>
        <w:tc>
          <w:tcPr>
            <w:tcW w:w="410" w:type="dxa"/>
            <w:tcBorders>
              <w:bottom w:val="single" w:sz="4"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strong</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forte</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stark</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fuerte</w:t>
            </w:r>
          </w:p>
        </w:tc>
        <w:tc>
          <w:tcPr>
            <w:tcW w:w="2410" w:type="dxa"/>
            <w:tcBorders>
              <w:bottom w:val="single" w:sz="4" w:space="0" w:color="auto"/>
            </w:tcBorders>
          </w:tcPr>
          <w:p w:rsidR="00AF1508" w:rsidRPr="00D82B81" w:rsidRDefault="00AF1508" w:rsidP="000A2778">
            <w:pPr>
              <w:pStyle w:val="Normalt"/>
              <w:rPr>
                <w:rFonts w:ascii="Arial" w:hAnsi="Arial" w:cs="Arial"/>
                <w:sz w:val="16"/>
                <w:szCs w:val="16"/>
              </w:rPr>
            </w:pPr>
          </w:p>
        </w:tc>
        <w:tc>
          <w:tcPr>
            <w:tcW w:w="567" w:type="dxa"/>
            <w:tcBorders>
              <w:bottom w:val="single" w:sz="4"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7</w:t>
            </w:r>
          </w:p>
        </w:tc>
      </w:tr>
      <w:tr w:rsidR="00AF1508" w:rsidRPr="00205E65" w:rsidTr="000A2778">
        <w:trPr>
          <w:cantSplit/>
          <w:jc w:val="center"/>
        </w:trPr>
        <w:tc>
          <w:tcPr>
            <w:tcW w:w="554" w:type="dxa"/>
            <w:tcBorders>
              <w:top w:val="single" w:sz="4"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81.</w:t>
            </w:r>
            <w:r w:rsidRPr="00D82B81">
              <w:rPr>
                <w:rFonts w:ascii="Arial" w:hAnsi="Arial" w:cs="Arial"/>
                <w:sz w:val="16"/>
                <w:szCs w:val="16"/>
              </w:rPr>
              <w:br/>
            </w:r>
            <w:r w:rsidRPr="00D82B81">
              <w:rPr>
                <w:rFonts w:ascii="Arial" w:hAnsi="Arial" w:cs="Arial"/>
                <w:sz w:val="16"/>
                <w:szCs w:val="16"/>
              </w:rPr>
              <w:br/>
              <w:t>(+)</w:t>
            </w:r>
          </w:p>
        </w:tc>
        <w:tc>
          <w:tcPr>
            <w:tcW w:w="410" w:type="dxa"/>
            <w:tcBorders>
              <w:top w:val="single" w:sz="4"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4"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number of seeds (controlled manual self-pollination)</w:t>
            </w:r>
          </w:p>
        </w:tc>
        <w:tc>
          <w:tcPr>
            <w:tcW w:w="1843" w:type="dxa"/>
            <w:tcBorders>
              <w:top w:val="single" w:sz="4" w:space="0" w:color="auto"/>
            </w:tcBorders>
          </w:tcPr>
          <w:p w:rsidR="00AF1508" w:rsidRPr="00D82B81" w:rsidRDefault="00AF1508" w:rsidP="000A2778">
            <w:pPr>
              <w:pStyle w:val="Normaltb"/>
              <w:rPr>
                <w:rFonts w:ascii="Arial" w:hAnsi="Arial" w:cs="Arial"/>
                <w:sz w:val="16"/>
                <w:szCs w:val="16"/>
                <w:lang w:val="fr-CH"/>
              </w:rPr>
            </w:pPr>
            <w:r w:rsidRPr="00D82B81">
              <w:rPr>
                <w:rFonts w:ascii="Arial" w:hAnsi="Arial" w:cs="Arial"/>
                <w:sz w:val="16"/>
                <w:szCs w:val="16"/>
                <w:lang w:val="fr-CH"/>
              </w:rPr>
              <w:t>Fruit: nombre de pépins (autopolli</w:t>
            </w:r>
            <w:r w:rsidRPr="00D82B81">
              <w:rPr>
                <w:rFonts w:ascii="Arial" w:hAnsi="Arial" w:cs="Arial"/>
                <w:sz w:val="16"/>
                <w:szCs w:val="16"/>
                <w:lang w:val="fr-CH"/>
              </w:rPr>
              <w:softHyphen/>
              <w:t>nisation manuelle contrôlée)</w:t>
            </w:r>
          </w:p>
        </w:tc>
        <w:tc>
          <w:tcPr>
            <w:tcW w:w="1843" w:type="dxa"/>
            <w:tcBorders>
              <w:top w:val="single" w:sz="4"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Anzahl Samen (manuelle kontrollierte Selbstbestäubung)</w:t>
            </w:r>
          </w:p>
        </w:tc>
        <w:tc>
          <w:tcPr>
            <w:tcW w:w="1843" w:type="dxa"/>
            <w:tcBorders>
              <w:top w:val="single" w:sz="4"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número de semillas (autopoli</w:t>
            </w:r>
            <w:r w:rsidRPr="00D82B81">
              <w:rPr>
                <w:rFonts w:ascii="Arial" w:hAnsi="Arial" w:cs="Arial"/>
                <w:sz w:val="16"/>
                <w:szCs w:val="16"/>
                <w:lang w:val="es-ES"/>
              </w:rPr>
              <w:softHyphen/>
              <w:t>nización manual controlada)</w:t>
            </w:r>
          </w:p>
        </w:tc>
        <w:tc>
          <w:tcPr>
            <w:tcW w:w="2410" w:type="dxa"/>
            <w:tcBorders>
              <w:top w:val="single" w:sz="4"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4"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QN</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absent or very few</w:t>
            </w:r>
          </w:p>
        </w:tc>
        <w:tc>
          <w:tcPr>
            <w:tcW w:w="1843" w:type="dxa"/>
          </w:tcPr>
          <w:p w:rsidR="00AF1508" w:rsidRPr="00D82B81" w:rsidRDefault="00AF1508" w:rsidP="000A2778">
            <w:pPr>
              <w:pStyle w:val="Normalt"/>
              <w:keepNext/>
              <w:rPr>
                <w:rFonts w:ascii="Arial" w:hAnsi="Arial" w:cs="Arial"/>
                <w:sz w:val="16"/>
                <w:szCs w:val="16"/>
                <w:lang w:val="fr-CH"/>
              </w:rPr>
            </w:pPr>
            <w:r w:rsidRPr="00D82B81">
              <w:rPr>
                <w:rFonts w:ascii="Arial" w:hAnsi="Arial" w:cs="Arial"/>
                <w:sz w:val="16"/>
                <w:szCs w:val="16"/>
                <w:lang w:val="fr-CH"/>
              </w:rPr>
              <w:t>absents ou très 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fehlend oder sehr 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ausentes o muy bajo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 xml:space="preserve">Melogold (HGP), Oroblanco (HGP), </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few</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bajo</w:t>
            </w:r>
          </w:p>
        </w:tc>
        <w:tc>
          <w:tcPr>
            <w:tcW w:w="2410"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Nelruby (GRA), Redblush (GRA)</w:t>
            </w: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i/>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moyen</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medio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many</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groß</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alto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7</w:t>
            </w:r>
          </w:p>
        </w:tc>
      </w:tr>
      <w:tr w:rsidR="00AF1508" w:rsidRPr="00D82B81" w:rsidTr="000A2778">
        <w:trPr>
          <w:cantSplit/>
          <w:jc w:val="center"/>
        </w:trPr>
        <w:tc>
          <w:tcPr>
            <w:tcW w:w="554" w:type="dxa"/>
            <w:tcBorders>
              <w:bottom w:val="single" w:sz="6"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[325]</w:t>
            </w:r>
          </w:p>
        </w:tc>
        <w:tc>
          <w:tcPr>
            <w:tcW w:w="410" w:type="dxa"/>
            <w:tcBorders>
              <w:bottom w:val="single" w:sz="6"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very many</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très nombreux</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sehr groß</w:t>
            </w:r>
          </w:p>
        </w:tc>
        <w:tc>
          <w:tcPr>
            <w:tcW w:w="1843" w:type="dxa"/>
            <w:tcBorders>
              <w:bottom w:val="single" w:sz="6"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muy alto</w:t>
            </w:r>
          </w:p>
        </w:tc>
        <w:tc>
          <w:tcPr>
            <w:tcW w:w="2410" w:type="dxa"/>
            <w:tcBorders>
              <w:bottom w:val="single" w:sz="6"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Chandler (PUM), Tahiti (PUM)</w:t>
            </w:r>
          </w:p>
        </w:tc>
        <w:tc>
          <w:tcPr>
            <w:tcW w:w="567" w:type="dxa"/>
            <w:tcBorders>
              <w:bottom w:val="single" w:sz="6"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9</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82.</w:t>
            </w:r>
            <w:r w:rsidRPr="00D82B81">
              <w:rPr>
                <w:rFonts w:ascii="Arial" w:hAnsi="Arial" w:cs="Arial"/>
                <w:sz w:val="16"/>
                <w:szCs w:val="16"/>
              </w:rPr>
              <w:br/>
            </w:r>
            <w:r w:rsidRPr="00D82B81">
              <w:rPr>
                <w:rFonts w:ascii="Arial" w:hAnsi="Arial" w:cs="Arial"/>
                <w:sz w:val="16"/>
                <w:szCs w:val="16"/>
              </w:rPr>
              <w:br/>
              <w:t>(+)</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number of seeds (open pollination)</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fr-CH"/>
              </w:rPr>
            </w:pPr>
            <w:r w:rsidRPr="00D82B81">
              <w:rPr>
                <w:rFonts w:ascii="Arial" w:hAnsi="Arial" w:cs="Arial"/>
                <w:sz w:val="16"/>
                <w:szCs w:val="16"/>
                <w:lang w:val="fr-CH"/>
              </w:rPr>
              <w:t>Fruit: nombre de pépins (fécondation libre)</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Anzahl Samen (frei abblühend)</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número de semillas (polini</w:t>
            </w:r>
            <w:r w:rsidRPr="00D82B81">
              <w:rPr>
                <w:rFonts w:ascii="Arial" w:hAnsi="Arial" w:cs="Arial"/>
                <w:sz w:val="16"/>
                <w:szCs w:val="16"/>
                <w:lang w:val="es-ES"/>
              </w:rPr>
              <w:softHyphen/>
              <w:t>zación libre)</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QN</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absent or very few</w:t>
            </w:r>
          </w:p>
        </w:tc>
        <w:tc>
          <w:tcPr>
            <w:tcW w:w="1843" w:type="dxa"/>
          </w:tcPr>
          <w:p w:rsidR="00AF1508" w:rsidRPr="00D82B81" w:rsidRDefault="00AF1508" w:rsidP="000A2778">
            <w:pPr>
              <w:pStyle w:val="Normalt"/>
              <w:keepNext/>
              <w:rPr>
                <w:rFonts w:ascii="Arial" w:hAnsi="Arial" w:cs="Arial"/>
                <w:sz w:val="16"/>
                <w:szCs w:val="16"/>
                <w:lang w:val="fr-CH"/>
              </w:rPr>
            </w:pPr>
            <w:r w:rsidRPr="00D82B81">
              <w:rPr>
                <w:rFonts w:ascii="Arial" w:hAnsi="Arial" w:cs="Arial"/>
                <w:sz w:val="16"/>
                <w:szCs w:val="16"/>
                <w:lang w:val="fr-CH"/>
              </w:rPr>
              <w:t>absents ou très 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fehlend oder sehr 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ausentes o muy bajo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i/>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few</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bajo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moyen</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medio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Borders>
              <w:bottom w:val="single" w:sz="4"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[326]</w:t>
            </w:r>
          </w:p>
        </w:tc>
        <w:tc>
          <w:tcPr>
            <w:tcW w:w="410" w:type="dxa"/>
            <w:tcBorders>
              <w:bottom w:val="single" w:sz="4"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many</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nombreux</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groß</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alto</w:t>
            </w:r>
          </w:p>
        </w:tc>
        <w:tc>
          <w:tcPr>
            <w:tcW w:w="2410" w:type="dxa"/>
            <w:tcBorders>
              <w:bottom w:val="single" w:sz="4" w:space="0" w:color="auto"/>
            </w:tcBorders>
          </w:tcPr>
          <w:p w:rsidR="00AF1508" w:rsidRPr="00D82B81" w:rsidRDefault="00AF1508" w:rsidP="000A2778">
            <w:pPr>
              <w:pStyle w:val="Normalt"/>
              <w:rPr>
                <w:rFonts w:ascii="Arial" w:hAnsi="Arial" w:cs="Arial"/>
                <w:sz w:val="16"/>
                <w:szCs w:val="16"/>
              </w:rPr>
            </w:pPr>
          </w:p>
        </w:tc>
        <w:tc>
          <w:tcPr>
            <w:tcW w:w="567" w:type="dxa"/>
            <w:tcBorders>
              <w:bottom w:val="single" w:sz="4"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7</w:t>
            </w:r>
          </w:p>
        </w:tc>
      </w:tr>
    </w:tbl>
    <w:p w:rsidR="00AF1508" w:rsidRDefault="00AF1508" w:rsidP="00AF1508">
      <w:pPr>
        <w:pStyle w:val="Standard1"/>
        <w:jc w:val="left"/>
      </w:pPr>
    </w:p>
    <w:p w:rsidR="00AF1508" w:rsidRPr="00D82B81" w:rsidRDefault="00AF1508" w:rsidP="00AF1508">
      <w:pPr>
        <w:pStyle w:val="Standard1"/>
        <w:jc w:val="left"/>
        <w:rPr>
          <w:i/>
        </w:rPr>
      </w:pPr>
      <w:r>
        <w:br w:type="page"/>
      </w:r>
    </w:p>
    <w:p w:rsidR="003D5BD4" w:rsidRPr="00883441" w:rsidRDefault="003D5BD4" w:rsidP="003D5BD4">
      <w:pPr>
        <w:pStyle w:val="Standard1"/>
        <w:jc w:val="left"/>
        <w:rPr>
          <w:lang w:val="de-DE"/>
        </w:rPr>
      </w:pPr>
      <w:r w:rsidRPr="00883441">
        <w:rPr>
          <w:rStyle w:val="Fuentedeprrafopredeter"/>
          <w:i/>
          <w:lang w:val="de-DE"/>
        </w:rPr>
        <w:lastRenderedPageBreak/>
        <w:t>Vorgeschlagener neuer Wortlaut</w:t>
      </w:r>
    </w:p>
    <w:p w:rsidR="00AF1508" w:rsidRDefault="00AF1508" w:rsidP="00AF1508">
      <w:pPr>
        <w:pStyle w:val="Standard1"/>
        <w:jc w:val="right"/>
      </w:pPr>
    </w:p>
    <w:tbl>
      <w:tblPr>
        <w:tblW w:w="11313" w:type="dxa"/>
        <w:jc w:val="center"/>
        <w:tblLayout w:type="fixed"/>
        <w:tblCellMar>
          <w:left w:w="28" w:type="dxa"/>
          <w:right w:w="28" w:type="dxa"/>
        </w:tblCellMar>
        <w:tblLook w:val="0000" w:firstRow="0" w:lastRow="0" w:firstColumn="0" w:lastColumn="0" w:noHBand="0" w:noVBand="0"/>
      </w:tblPr>
      <w:tblGrid>
        <w:gridCol w:w="554"/>
        <w:gridCol w:w="410"/>
        <w:gridCol w:w="1843"/>
        <w:gridCol w:w="1843"/>
        <w:gridCol w:w="1843"/>
        <w:gridCol w:w="1843"/>
        <w:gridCol w:w="2410"/>
        <w:gridCol w:w="567"/>
      </w:tblGrid>
      <w:tr w:rsidR="00AF1508" w:rsidRPr="00D82B81"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b w:val="0"/>
                <w:sz w:val="16"/>
                <w:szCs w:val="16"/>
              </w:rPr>
            </w:pPr>
          </w:p>
        </w:tc>
        <w:tc>
          <w:tcPr>
            <w:tcW w:w="410" w:type="dxa"/>
            <w:tcBorders>
              <w:top w:val="single" w:sz="6" w:space="0" w:color="auto"/>
            </w:tcBorders>
          </w:tcPr>
          <w:p w:rsidR="00AF1508" w:rsidRPr="00D82B81" w:rsidRDefault="00AF1508" w:rsidP="000A2778">
            <w:pPr>
              <w:pStyle w:val="Normalt"/>
              <w:jc w:val="center"/>
              <w:rPr>
                <w:rFonts w:ascii="Arial" w:hAnsi="Arial" w:cs="Arial"/>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English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rPr>
            </w:pPr>
            <w:r w:rsidRPr="00D82B81">
              <w:rPr>
                <w:rFonts w:ascii="Arial" w:hAnsi="Arial" w:cs="Arial"/>
                <w:b w:val="0"/>
                <w:sz w:val="16"/>
                <w:szCs w:val="16"/>
              </w:rPr>
              <w:t>français</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de-DE"/>
              </w:rPr>
            </w:pPr>
            <w:r w:rsidRPr="00D82B81">
              <w:rPr>
                <w:rFonts w:ascii="Arial" w:hAnsi="Arial" w:cs="Arial"/>
                <w:b w:val="0"/>
                <w:sz w:val="16"/>
                <w:szCs w:val="16"/>
                <w:lang w:val="de-DE"/>
              </w:rPr>
              <w:t>deutsch</w:t>
            </w:r>
          </w:p>
        </w:tc>
        <w:tc>
          <w:tcPr>
            <w:tcW w:w="1843"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español</w:t>
            </w:r>
          </w:p>
        </w:tc>
        <w:tc>
          <w:tcPr>
            <w:tcW w:w="2410" w:type="dxa"/>
            <w:tcBorders>
              <w:top w:val="single" w:sz="6" w:space="0" w:color="auto"/>
            </w:tcBorders>
          </w:tcPr>
          <w:p w:rsidR="00AF1508" w:rsidRPr="00D82B81" w:rsidRDefault="00AF1508" w:rsidP="000A2778">
            <w:pPr>
              <w:pStyle w:val="Normaltb"/>
              <w:rPr>
                <w:rFonts w:ascii="Arial" w:hAnsi="Arial" w:cs="Arial"/>
                <w:b w:val="0"/>
                <w:sz w:val="16"/>
                <w:szCs w:val="16"/>
                <w:lang w:val="es-ES"/>
              </w:rPr>
            </w:pPr>
            <w:r w:rsidRPr="00D82B81">
              <w:rPr>
                <w:rFonts w:ascii="Arial" w:hAnsi="Arial" w:cs="Arial"/>
                <w:b w:val="0"/>
                <w:sz w:val="16"/>
                <w:szCs w:val="16"/>
                <w:lang w:val="es-ES"/>
              </w:rPr>
              <w:t>Example Varieties</w:t>
            </w:r>
            <w:r w:rsidRPr="00D82B81">
              <w:rPr>
                <w:rFonts w:ascii="Arial" w:hAnsi="Arial" w:cs="Arial"/>
                <w:b w:val="0"/>
                <w:sz w:val="16"/>
                <w:szCs w:val="16"/>
                <w:lang w:val="es-ES"/>
              </w:rPr>
              <w:br/>
              <w:t>Exemples</w:t>
            </w:r>
            <w:r w:rsidRPr="00D82B81">
              <w:rPr>
                <w:rFonts w:ascii="Arial" w:hAnsi="Arial" w:cs="Arial"/>
                <w:b w:val="0"/>
                <w:sz w:val="16"/>
                <w:szCs w:val="16"/>
                <w:lang w:val="es-ES"/>
              </w:rPr>
              <w:br/>
              <w:t>Beispielssorten</w:t>
            </w:r>
            <w:r w:rsidRPr="00D82B81">
              <w:rPr>
                <w:rFonts w:ascii="Arial" w:hAnsi="Arial" w:cs="Arial"/>
                <w:b w:val="0"/>
                <w:sz w:val="16"/>
                <w:szCs w:val="16"/>
                <w:lang w:val="es-ES"/>
              </w:rPr>
              <w:br/>
              <w:t>Variedades ejemplo</w:t>
            </w:r>
          </w:p>
        </w:tc>
        <w:tc>
          <w:tcPr>
            <w:tcW w:w="567" w:type="dxa"/>
            <w:tcBorders>
              <w:top w:val="single" w:sz="6" w:space="0" w:color="auto"/>
            </w:tcBorders>
          </w:tcPr>
          <w:p w:rsidR="00AF1508" w:rsidRPr="00D82B81" w:rsidRDefault="00AF1508" w:rsidP="000A2778">
            <w:pPr>
              <w:pStyle w:val="Normaltb"/>
              <w:jc w:val="center"/>
              <w:rPr>
                <w:rFonts w:ascii="Arial" w:hAnsi="Arial" w:cs="Arial"/>
                <w:b w:val="0"/>
                <w:sz w:val="16"/>
                <w:szCs w:val="16"/>
                <w:lang w:val="es-ES"/>
              </w:rPr>
            </w:pPr>
            <w:r w:rsidRPr="00D82B81">
              <w:rPr>
                <w:rFonts w:ascii="Arial" w:hAnsi="Arial" w:cs="Arial"/>
                <w:b w:val="0"/>
                <w:sz w:val="16"/>
                <w:szCs w:val="16"/>
                <w:lang w:val="es-ES"/>
              </w:rPr>
              <w:br/>
              <w:t>Note/</w:t>
            </w:r>
            <w:r w:rsidRPr="00D82B81">
              <w:rPr>
                <w:rFonts w:ascii="Arial" w:hAnsi="Arial" w:cs="Arial"/>
                <w:b w:val="0"/>
                <w:sz w:val="16"/>
                <w:szCs w:val="16"/>
                <w:lang w:val="es-ES"/>
              </w:rPr>
              <w:br/>
              <w:t>Nota</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z w:val="16"/>
                <w:szCs w:val="16"/>
              </w:rPr>
              <w:t>80.</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strength of fibre</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rigidité des fibres</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Festigkeit der Fasern</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vigor de la fibra</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QN</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weak</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faible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schwach</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débil</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moyenne</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medio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Borders>
              <w:bottom w:val="single" w:sz="4"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[324]</w:t>
            </w:r>
          </w:p>
        </w:tc>
        <w:tc>
          <w:tcPr>
            <w:tcW w:w="410" w:type="dxa"/>
            <w:tcBorders>
              <w:bottom w:val="single" w:sz="4"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strong</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forte</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stark</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fuerte</w:t>
            </w:r>
          </w:p>
        </w:tc>
        <w:tc>
          <w:tcPr>
            <w:tcW w:w="2410" w:type="dxa"/>
            <w:tcBorders>
              <w:bottom w:val="single" w:sz="4" w:space="0" w:color="auto"/>
            </w:tcBorders>
          </w:tcPr>
          <w:p w:rsidR="00AF1508" w:rsidRPr="00D82B81" w:rsidRDefault="00AF1508" w:rsidP="000A2778">
            <w:pPr>
              <w:pStyle w:val="Normalt"/>
              <w:rPr>
                <w:rFonts w:ascii="Arial" w:hAnsi="Arial" w:cs="Arial"/>
                <w:sz w:val="16"/>
                <w:szCs w:val="16"/>
              </w:rPr>
            </w:pPr>
          </w:p>
        </w:tc>
        <w:tc>
          <w:tcPr>
            <w:tcW w:w="567" w:type="dxa"/>
            <w:tcBorders>
              <w:bottom w:val="single" w:sz="4"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7</w:t>
            </w:r>
          </w:p>
        </w:tc>
      </w:tr>
      <w:tr w:rsidR="00AF1508" w:rsidRPr="00205E65" w:rsidTr="000A2778">
        <w:trPr>
          <w:cantSplit/>
          <w:jc w:val="center"/>
        </w:trPr>
        <w:tc>
          <w:tcPr>
            <w:tcW w:w="554" w:type="dxa"/>
            <w:tcBorders>
              <w:top w:val="single" w:sz="4" w:space="0" w:color="auto"/>
            </w:tcBorders>
          </w:tcPr>
          <w:p w:rsidR="00AF1508" w:rsidRPr="00D82B81" w:rsidRDefault="00AF1508" w:rsidP="000A2778">
            <w:pPr>
              <w:pStyle w:val="Normaltb"/>
              <w:jc w:val="center"/>
              <w:rPr>
                <w:rFonts w:ascii="Arial" w:hAnsi="Arial" w:cs="Arial"/>
                <w:strike/>
                <w:sz w:val="16"/>
                <w:szCs w:val="16"/>
                <w:highlight w:val="lightGray"/>
              </w:rPr>
            </w:pPr>
            <w:r w:rsidRPr="00D82B81">
              <w:rPr>
                <w:rFonts w:ascii="Arial" w:hAnsi="Arial" w:cs="Arial"/>
                <w:strike/>
                <w:sz w:val="16"/>
                <w:szCs w:val="16"/>
                <w:highlight w:val="lightGray"/>
              </w:rPr>
              <w:t>81.</w:t>
            </w:r>
            <w:r w:rsidRPr="00D82B81">
              <w:rPr>
                <w:rFonts w:ascii="Arial" w:hAnsi="Arial" w:cs="Arial"/>
                <w:strike/>
                <w:sz w:val="16"/>
                <w:szCs w:val="16"/>
                <w:highlight w:val="lightGray"/>
              </w:rPr>
              <w:br/>
            </w:r>
            <w:r w:rsidRPr="00D82B81">
              <w:rPr>
                <w:rFonts w:ascii="Arial" w:hAnsi="Arial" w:cs="Arial"/>
                <w:strike/>
                <w:sz w:val="16"/>
                <w:szCs w:val="16"/>
                <w:highlight w:val="lightGray"/>
              </w:rPr>
              <w:br/>
              <w:t>(+)</w:t>
            </w:r>
          </w:p>
        </w:tc>
        <w:tc>
          <w:tcPr>
            <w:tcW w:w="410" w:type="dxa"/>
            <w:tcBorders>
              <w:top w:val="single" w:sz="4" w:space="0" w:color="auto"/>
            </w:tcBorders>
          </w:tcPr>
          <w:p w:rsidR="00AF1508" w:rsidRPr="00D82B81" w:rsidRDefault="00AF1508" w:rsidP="000A2778">
            <w:pPr>
              <w:pStyle w:val="Normalt"/>
              <w:jc w:val="center"/>
              <w:rPr>
                <w:rFonts w:ascii="Arial" w:hAnsi="Arial" w:cs="Arial"/>
                <w:b/>
                <w:strike/>
                <w:sz w:val="16"/>
                <w:szCs w:val="16"/>
                <w:highlight w:val="lightGray"/>
              </w:rPr>
            </w:pPr>
          </w:p>
        </w:tc>
        <w:tc>
          <w:tcPr>
            <w:tcW w:w="1843" w:type="dxa"/>
            <w:tcBorders>
              <w:top w:val="single" w:sz="4" w:space="0" w:color="auto"/>
            </w:tcBorders>
          </w:tcPr>
          <w:p w:rsidR="00AF1508" w:rsidRPr="00D82B81" w:rsidRDefault="00AF1508" w:rsidP="000A2778">
            <w:pPr>
              <w:pStyle w:val="Normaltb"/>
              <w:rPr>
                <w:rFonts w:ascii="Arial" w:hAnsi="Arial" w:cs="Arial"/>
                <w:strike/>
                <w:sz w:val="16"/>
                <w:szCs w:val="16"/>
                <w:highlight w:val="lightGray"/>
              </w:rPr>
            </w:pPr>
            <w:r w:rsidRPr="00D82B81">
              <w:rPr>
                <w:rFonts w:ascii="Arial" w:hAnsi="Arial" w:cs="Arial"/>
                <w:strike/>
                <w:sz w:val="16"/>
                <w:szCs w:val="16"/>
                <w:highlight w:val="lightGray"/>
              </w:rPr>
              <w:t>Fruit: number of seeds (controlled manual self-pollination)</w:t>
            </w:r>
          </w:p>
        </w:tc>
        <w:tc>
          <w:tcPr>
            <w:tcW w:w="1843" w:type="dxa"/>
            <w:tcBorders>
              <w:top w:val="single" w:sz="4" w:space="0" w:color="auto"/>
            </w:tcBorders>
          </w:tcPr>
          <w:p w:rsidR="00AF1508" w:rsidRPr="00D82B81" w:rsidRDefault="00AF1508" w:rsidP="000A2778">
            <w:pPr>
              <w:pStyle w:val="Normaltb"/>
              <w:rPr>
                <w:rFonts w:ascii="Arial" w:hAnsi="Arial" w:cs="Arial"/>
                <w:strike/>
                <w:sz w:val="16"/>
                <w:szCs w:val="16"/>
                <w:highlight w:val="lightGray"/>
                <w:lang w:val="fr-CH"/>
              </w:rPr>
            </w:pPr>
            <w:r w:rsidRPr="00D82B81">
              <w:rPr>
                <w:rFonts w:ascii="Arial" w:hAnsi="Arial" w:cs="Arial"/>
                <w:strike/>
                <w:sz w:val="16"/>
                <w:szCs w:val="16"/>
                <w:highlight w:val="lightGray"/>
                <w:lang w:val="fr-CH"/>
              </w:rPr>
              <w:t>Fruit: nombre de pépins (autopolli</w:t>
            </w:r>
            <w:r w:rsidRPr="00D82B81">
              <w:rPr>
                <w:rFonts w:ascii="Arial" w:hAnsi="Arial" w:cs="Arial"/>
                <w:strike/>
                <w:sz w:val="16"/>
                <w:szCs w:val="16"/>
                <w:highlight w:val="lightGray"/>
                <w:lang w:val="fr-CH"/>
              </w:rPr>
              <w:softHyphen/>
              <w:t>nisation manuelle contrôlée)</w:t>
            </w:r>
          </w:p>
        </w:tc>
        <w:tc>
          <w:tcPr>
            <w:tcW w:w="1843" w:type="dxa"/>
            <w:tcBorders>
              <w:top w:val="single" w:sz="4" w:space="0" w:color="auto"/>
            </w:tcBorders>
          </w:tcPr>
          <w:p w:rsidR="00AF1508" w:rsidRPr="00D82B81" w:rsidRDefault="00AF1508" w:rsidP="000A2778">
            <w:pPr>
              <w:pStyle w:val="Normaltb"/>
              <w:rPr>
                <w:rFonts w:ascii="Arial" w:hAnsi="Arial" w:cs="Arial"/>
                <w:strike/>
                <w:sz w:val="16"/>
                <w:szCs w:val="16"/>
                <w:highlight w:val="lightGray"/>
                <w:lang w:val="de-DE"/>
              </w:rPr>
            </w:pPr>
            <w:r w:rsidRPr="00D82B81">
              <w:rPr>
                <w:rFonts w:ascii="Arial" w:hAnsi="Arial" w:cs="Arial"/>
                <w:strike/>
                <w:sz w:val="16"/>
                <w:szCs w:val="16"/>
                <w:highlight w:val="lightGray"/>
                <w:lang w:val="de-DE"/>
              </w:rPr>
              <w:t>Frucht: Anzahl Samen (manuelle kontrollierte Selbstbestäubung)</w:t>
            </w:r>
          </w:p>
        </w:tc>
        <w:tc>
          <w:tcPr>
            <w:tcW w:w="1843" w:type="dxa"/>
            <w:tcBorders>
              <w:top w:val="single" w:sz="4" w:space="0" w:color="auto"/>
            </w:tcBorders>
          </w:tcPr>
          <w:p w:rsidR="00AF1508" w:rsidRPr="00D82B81" w:rsidRDefault="00AF1508" w:rsidP="000A2778">
            <w:pPr>
              <w:pStyle w:val="Normaltb"/>
              <w:rPr>
                <w:rFonts w:ascii="Arial" w:hAnsi="Arial" w:cs="Arial"/>
                <w:strike/>
                <w:sz w:val="16"/>
                <w:szCs w:val="16"/>
                <w:highlight w:val="lightGray"/>
                <w:lang w:val="es-ES"/>
              </w:rPr>
            </w:pPr>
            <w:r w:rsidRPr="00D82B81">
              <w:rPr>
                <w:rFonts w:ascii="Arial" w:hAnsi="Arial" w:cs="Arial"/>
                <w:strike/>
                <w:sz w:val="16"/>
                <w:szCs w:val="16"/>
                <w:highlight w:val="lightGray"/>
                <w:lang w:val="es-ES"/>
              </w:rPr>
              <w:t>Fruto: número de semillas (autopoli</w:t>
            </w:r>
            <w:r w:rsidRPr="00D82B81">
              <w:rPr>
                <w:rFonts w:ascii="Arial" w:hAnsi="Arial" w:cs="Arial"/>
                <w:strike/>
                <w:sz w:val="16"/>
                <w:szCs w:val="16"/>
                <w:highlight w:val="lightGray"/>
                <w:lang w:val="es-ES"/>
              </w:rPr>
              <w:softHyphen/>
              <w:t>nización manual controlada)</w:t>
            </w:r>
          </w:p>
        </w:tc>
        <w:tc>
          <w:tcPr>
            <w:tcW w:w="2410" w:type="dxa"/>
            <w:tcBorders>
              <w:top w:val="single" w:sz="4" w:space="0" w:color="auto"/>
            </w:tcBorders>
          </w:tcPr>
          <w:p w:rsidR="00AF1508" w:rsidRPr="00D82B81" w:rsidRDefault="00AF1508" w:rsidP="000A2778">
            <w:pPr>
              <w:pStyle w:val="Normaltb"/>
              <w:rPr>
                <w:rFonts w:ascii="Arial" w:hAnsi="Arial" w:cs="Arial"/>
                <w:strike/>
                <w:sz w:val="16"/>
                <w:szCs w:val="16"/>
                <w:highlight w:val="lightGray"/>
                <w:lang w:val="es-ES"/>
              </w:rPr>
            </w:pPr>
          </w:p>
        </w:tc>
        <w:tc>
          <w:tcPr>
            <w:tcW w:w="567" w:type="dxa"/>
            <w:tcBorders>
              <w:top w:val="single" w:sz="4" w:space="0" w:color="auto"/>
            </w:tcBorders>
          </w:tcPr>
          <w:p w:rsidR="00AF1508" w:rsidRPr="00D82B81" w:rsidRDefault="00AF1508" w:rsidP="000A2778">
            <w:pPr>
              <w:pStyle w:val="Normaltb"/>
              <w:jc w:val="center"/>
              <w:rPr>
                <w:rFonts w:ascii="Arial" w:hAnsi="Arial" w:cs="Arial"/>
                <w:strike/>
                <w:sz w:val="16"/>
                <w:szCs w:val="16"/>
                <w:highlight w:val="lightGray"/>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trike/>
                <w:sz w:val="16"/>
                <w:szCs w:val="16"/>
                <w:highlight w:val="lightGray"/>
              </w:rPr>
            </w:pPr>
            <w:r w:rsidRPr="00D82B81">
              <w:rPr>
                <w:rFonts w:ascii="Arial" w:hAnsi="Arial" w:cs="Arial"/>
                <w:b/>
                <w:strike/>
                <w:sz w:val="16"/>
                <w:szCs w:val="16"/>
                <w:highlight w:val="lightGray"/>
              </w:rPr>
              <w:t>QN</w:t>
            </w:r>
          </w:p>
        </w:tc>
        <w:tc>
          <w:tcPr>
            <w:tcW w:w="410" w:type="dxa"/>
          </w:tcPr>
          <w:p w:rsidR="00AF1508" w:rsidRPr="00D82B81" w:rsidRDefault="00AF1508" w:rsidP="000A2778">
            <w:pPr>
              <w:pStyle w:val="Normalt"/>
              <w:jc w:val="center"/>
              <w:rPr>
                <w:rFonts w:ascii="Arial" w:hAnsi="Arial" w:cs="Arial"/>
                <w:b/>
                <w:strike/>
                <w:sz w:val="16"/>
                <w:szCs w:val="16"/>
                <w:highlight w:val="lightGray"/>
              </w:rPr>
            </w:pPr>
            <w:r w:rsidRPr="00D82B81">
              <w:rPr>
                <w:rFonts w:ascii="Arial" w:hAnsi="Arial" w:cs="Arial"/>
                <w:b/>
                <w:strike/>
                <w:sz w:val="16"/>
                <w:szCs w:val="16"/>
                <w:highlight w:val="lightGray"/>
              </w:rPr>
              <w:t>(e)</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absent or very few</w:t>
            </w:r>
          </w:p>
        </w:tc>
        <w:tc>
          <w:tcPr>
            <w:tcW w:w="1843" w:type="dxa"/>
          </w:tcPr>
          <w:p w:rsidR="00AF1508" w:rsidRPr="00D82B81" w:rsidRDefault="00AF1508" w:rsidP="000A2778">
            <w:pPr>
              <w:pStyle w:val="Normalt"/>
              <w:keepNext/>
              <w:rPr>
                <w:rFonts w:ascii="Arial" w:hAnsi="Arial" w:cs="Arial"/>
                <w:strike/>
                <w:sz w:val="16"/>
                <w:szCs w:val="16"/>
                <w:highlight w:val="lightGray"/>
                <w:lang w:val="fr-CH"/>
              </w:rPr>
            </w:pPr>
            <w:r w:rsidRPr="00D82B81">
              <w:rPr>
                <w:rFonts w:ascii="Arial" w:hAnsi="Arial" w:cs="Arial"/>
                <w:strike/>
                <w:sz w:val="16"/>
                <w:szCs w:val="16"/>
                <w:highlight w:val="lightGray"/>
                <w:lang w:val="fr-CH"/>
              </w:rPr>
              <w:t>absents ou très peu nombreux</w:t>
            </w:r>
          </w:p>
        </w:tc>
        <w:tc>
          <w:tcPr>
            <w:tcW w:w="1843" w:type="dxa"/>
          </w:tcPr>
          <w:p w:rsidR="00AF1508" w:rsidRPr="00D82B81" w:rsidRDefault="00AF1508" w:rsidP="000A2778">
            <w:pPr>
              <w:pStyle w:val="Normalt"/>
              <w:keepNext/>
              <w:rPr>
                <w:rFonts w:ascii="Arial" w:hAnsi="Arial" w:cs="Arial"/>
                <w:strike/>
                <w:sz w:val="16"/>
                <w:szCs w:val="16"/>
                <w:highlight w:val="lightGray"/>
                <w:lang w:val="de-DE"/>
              </w:rPr>
            </w:pPr>
            <w:r w:rsidRPr="00D82B81">
              <w:rPr>
                <w:rFonts w:ascii="Arial" w:hAnsi="Arial" w:cs="Arial"/>
                <w:strike/>
                <w:sz w:val="16"/>
                <w:szCs w:val="16"/>
                <w:highlight w:val="lightGray"/>
                <w:lang w:val="de-DE"/>
              </w:rPr>
              <w:t>fehlend oder sehr gering</w:t>
            </w:r>
          </w:p>
        </w:tc>
        <w:tc>
          <w:tcPr>
            <w:tcW w:w="1843" w:type="dxa"/>
          </w:tcPr>
          <w:p w:rsidR="00AF1508" w:rsidRPr="00D82B81" w:rsidRDefault="00AF1508" w:rsidP="000A2778">
            <w:pPr>
              <w:pStyle w:val="Normalt"/>
              <w:keepNext/>
              <w:rPr>
                <w:rFonts w:ascii="Arial" w:hAnsi="Arial" w:cs="Arial"/>
                <w:strike/>
                <w:sz w:val="16"/>
                <w:szCs w:val="16"/>
                <w:highlight w:val="lightGray"/>
                <w:lang w:val="es-ES"/>
              </w:rPr>
            </w:pPr>
            <w:r w:rsidRPr="00D82B81">
              <w:rPr>
                <w:rFonts w:ascii="Arial" w:hAnsi="Arial" w:cs="Arial"/>
                <w:strike/>
                <w:sz w:val="16"/>
                <w:szCs w:val="16"/>
                <w:highlight w:val="lightGray"/>
                <w:lang w:val="es-ES"/>
              </w:rPr>
              <w:t>ausentes o muy bajo</w:t>
            </w:r>
          </w:p>
        </w:tc>
        <w:tc>
          <w:tcPr>
            <w:tcW w:w="2410"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 xml:space="preserve">Melogold (HGP), Oroblanco (HGP), </w:t>
            </w:r>
          </w:p>
        </w:tc>
        <w:tc>
          <w:tcPr>
            <w:tcW w:w="567" w:type="dxa"/>
          </w:tcPr>
          <w:p w:rsidR="00AF1508" w:rsidRPr="00D82B81" w:rsidRDefault="00AF1508" w:rsidP="000A2778">
            <w:pPr>
              <w:pStyle w:val="Normalt"/>
              <w:keepNext/>
              <w:jc w:val="center"/>
              <w:rPr>
                <w:rFonts w:ascii="Arial" w:hAnsi="Arial" w:cs="Arial"/>
                <w:strike/>
                <w:sz w:val="16"/>
                <w:szCs w:val="16"/>
                <w:highlight w:val="lightGray"/>
              </w:rPr>
            </w:pPr>
            <w:r w:rsidRPr="00D82B81">
              <w:rPr>
                <w:rFonts w:ascii="Arial" w:hAnsi="Arial" w:cs="Arial"/>
                <w:strike/>
                <w:sz w:val="16"/>
                <w:szCs w:val="16"/>
                <w:highlight w:val="lightGray"/>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trike/>
                <w:sz w:val="16"/>
                <w:szCs w:val="16"/>
                <w:highlight w:val="lightGray"/>
              </w:rPr>
            </w:pPr>
          </w:p>
        </w:tc>
        <w:tc>
          <w:tcPr>
            <w:tcW w:w="410" w:type="dxa"/>
          </w:tcPr>
          <w:p w:rsidR="00AF1508" w:rsidRPr="00D82B81" w:rsidRDefault="00AF1508" w:rsidP="000A2778">
            <w:pPr>
              <w:pStyle w:val="Normalt"/>
              <w:keepNext/>
              <w:jc w:val="center"/>
              <w:rPr>
                <w:rFonts w:ascii="Arial" w:hAnsi="Arial" w:cs="Arial"/>
                <w:b/>
                <w:strike/>
                <w:sz w:val="16"/>
                <w:szCs w:val="16"/>
                <w:highlight w:val="lightGray"/>
              </w:rPr>
            </w:pP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few</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peu nombreux</w:t>
            </w:r>
          </w:p>
        </w:tc>
        <w:tc>
          <w:tcPr>
            <w:tcW w:w="1843" w:type="dxa"/>
          </w:tcPr>
          <w:p w:rsidR="00AF1508" w:rsidRPr="00D82B81" w:rsidRDefault="00AF1508" w:rsidP="000A2778">
            <w:pPr>
              <w:pStyle w:val="Normalt"/>
              <w:keepNext/>
              <w:rPr>
                <w:rFonts w:ascii="Arial" w:hAnsi="Arial" w:cs="Arial"/>
                <w:strike/>
                <w:sz w:val="16"/>
                <w:szCs w:val="16"/>
                <w:highlight w:val="lightGray"/>
                <w:lang w:val="de-DE"/>
              </w:rPr>
            </w:pPr>
            <w:r w:rsidRPr="00D82B81">
              <w:rPr>
                <w:rFonts w:ascii="Arial" w:hAnsi="Arial" w:cs="Arial"/>
                <w:strike/>
                <w:sz w:val="16"/>
                <w:szCs w:val="16"/>
                <w:highlight w:val="lightGray"/>
                <w:lang w:val="de-DE"/>
              </w:rPr>
              <w:t>gering</w:t>
            </w:r>
          </w:p>
        </w:tc>
        <w:tc>
          <w:tcPr>
            <w:tcW w:w="1843" w:type="dxa"/>
          </w:tcPr>
          <w:p w:rsidR="00AF1508" w:rsidRPr="00D82B81" w:rsidRDefault="00AF1508" w:rsidP="000A2778">
            <w:pPr>
              <w:pStyle w:val="Normalt"/>
              <w:keepNext/>
              <w:rPr>
                <w:rFonts w:ascii="Arial" w:hAnsi="Arial" w:cs="Arial"/>
                <w:strike/>
                <w:sz w:val="16"/>
                <w:szCs w:val="16"/>
                <w:highlight w:val="lightGray"/>
                <w:lang w:val="es-ES"/>
              </w:rPr>
            </w:pPr>
            <w:r w:rsidRPr="00D82B81">
              <w:rPr>
                <w:rFonts w:ascii="Arial" w:hAnsi="Arial" w:cs="Arial"/>
                <w:strike/>
                <w:sz w:val="16"/>
                <w:szCs w:val="16"/>
                <w:highlight w:val="lightGray"/>
                <w:lang w:val="es-ES"/>
              </w:rPr>
              <w:t>bajo</w:t>
            </w:r>
          </w:p>
        </w:tc>
        <w:tc>
          <w:tcPr>
            <w:tcW w:w="2410"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Nelruby (GRA), Redblush (GRA)</w:t>
            </w:r>
          </w:p>
        </w:tc>
        <w:tc>
          <w:tcPr>
            <w:tcW w:w="567" w:type="dxa"/>
          </w:tcPr>
          <w:p w:rsidR="00AF1508" w:rsidRPr="00D82B81" w:rsidRDefault="00AF1508" w:rsidP="000A2778">
            <w:pPr>
              <w:pStyle w:val="Normalt"/>
              <w:keepNext/>
              <w:jc w:val="center"/>
              <w:rPr>
                <w:rFonts w:ascii="Arial" w:hAnsi="Arial" w:cs="Arial"/>
                <w:strike/>
                <w:sz w:val="16"/>
                <w:szCs w:val="16"/>
                <w:highlight w:val="lightGray"/>
              </w:rPr>
            </w:pPr>
            <w:r w:rsidRPr="00D82B81">
              <w:rPr>
                <w:rFonts w:ascii="Arial" w:hAnsi="Arial" w:cs="Arial"/>
                <w:strike/>
                <w:sz w:val="16"/>
                <w:szCs w:val="16"/>
                <w:highlight w:val="lightGray"/>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trike/>
                <w:sz w:val="16"/>
                <w:szCs w:val="16"/>
                <w:highlight w:val="lightGray"/>
              </w:rPr>
            </w:pPr>
          </w:p>
        </w:tc>
        <w:tc>
          <w:tcPr>
            <w:tcW w:w="410" w:type="dxa"/>
          </w:tcPr>
          <w:p w:rsidR="00AF1508" w:rsidRPr="00D82B81" w:rsidRDefault="00AF1508" w:rsidP="000A2778">
            <w:pPr>
              <w:pStyle w:val="Normalt"/>
              <w:keepNext/>
              <w:jc w:val="center"/>
              <w:rPr>
                <w:rFonts w:ascii="Arial" w:hAnsi="Arial" w:cs="Arial"/>
                <w:b/>
                <w:i/>
                <w:strike/>
                <w:sz w:val="16"/>
                <w:szCs w:val="16"/>
                <w:highlight w:val="lightGray"/>
              </w:rPr>
            </w:pP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medium</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moyen</w:t>
            </w:r>
          </w:p>
        </w:tc>
        <w:tc>
          <w:tcPr>
            <w:tcW w:w="1843" w:type="dxa"/>
          </w:tcPr>
          <w:p w:rsidR="00AF1508" w:rsidRPr="00D82B81" w:rsidRDefault="00AF1508" w:rsidP="000A2778">
            <w:pPr>
              <w:pStyle w:val="Normalt"/>
              <w:keepNext/>
              <w:rPr>
                <w:rFonts w:ascii="Arial" w:hAnsi="Arial" w:cs="Arial"/>
                <w:strike/>
                <w:sz w:val="16"/>
                <w:szCs w:val="16"/>
                <w:highlight w:val="lightGray"/>
                <w:lang w:val="de-DE"/>
              </w:rPr>
            </w:pPr>
            <w:r w:rsidRPr="00D82B81">
              <w:rPr>
                <w:rFonts w:ascii="Arial" w:hAnsi="Arial" w:cs="Arial"/>
                <w:strike/>
                <w:sz w:val="16"/>
                <w:szCs w:val="16"/>
                <w:highlight w:val="lightGray"/>
                <w:lang w:val="de-DE"/>
              </w:rPr>
              <w:t>mittel</w:t>
            </w:r>
          </w:p>
        </w:tc>
        <w:tc>
          <w:tcPr>
            <w:tcW w:w="1843" w:type="dxa"/>
          </w:tcPr>
          <w:p w:rsidR="00AF1508" w:rsidRPr="00D82B81" w:rsidRDefault="00AF1508" w:rsidP="000A2778">
            <w:pPr>
              <w:pStyle w:val="Normalt"/>
              <w:keepNext/>
              <w:rPr>
                <w:rFonts w:ascii="Arial" w:hAnsi="Arial" w:cs="Arial"/>
                <w:strike/>
                <w:sz w:val="16"/>
                <w:szCs w:val="16"/>
                <w:highlight w:val="lightGray"/>
                <w:lang w:val="es-ES"/>
              </w:rPr>
            </w:pPr>
            <w:r w:rsidRPr="00D82B81">
              <w:rPr>
                <w:rFonts w:ascii="Arial" w:hAnsi="Arial" w:cs="Arial"/>
                <w:strike/>
                <w:sz w:val="16"/>
                <w:szCs w:val="16"/>
                <w:highlight w:val="lightGray"/>
                <w:lang w:val="es-ES"/>
              </w:rPr>
              <w:t>medio</w:t>
            </w:r>
          </w:p>
        </w:tc>
        <w:tc>
          <w:tcPr>
            <w:tcW w:w="2410" w:type="dxa"/>
          </w:tcPr>
          <w:p w:rsidR="00AF1508" w:rsidRPr="00D82B81" w:rsidRDefault="00AF1508" w:rsidP="000A2778">
            <w:pPr>
              <w:pStyle w:val="Normalt"/>
              <w:keepNext/>
              <w:rPr>
                <w:rFonts w:ascii="Arial" w:hAnsi="Arial" w:cs="Arial"/>
                <w:strike/>
                <w:sz w:val="16"/>
                <w:szCs w:val="16"/>
                <w:highlight w:val="lightGray"/>
              </w:rPr>
            </w:pPr>
          </w:p>
        </w:tc>
        <w:tc>
          <w:tcPr>
            <w:tcW w:w="567" w:type="dxa"/>
          </w:tcPr>
          <w:p w:rsidR="00AF1508" w:rsidRPr="00D82B81" w:rsidRDefault="00AF1508" w:rsidP="000A2778">
            <w:pPr>
              <w:pStyle w:val="Normalt"/>
              <w:keepNext/>
              <w:jc w:val="center"/>
              <w:rPr>
                <w:rFonts w:ascii="Arial" w:hAnsi="Arial" w:cs="Arial"/>
                <w:strike/>
                <w:sz w:val="16"/>
                <w:szCs w:val="16"/>
                <w:highlight w:val="lightGray"/>
              </w:rPr>
            </w:pPr>
            <w:r w:rsidRPr="00D82B81">
              <w:rPr>
                <w:rFonts w:ascii="Arial" w:hAnsi="Arial" w:cs="Arial"/>
                <w:strike/>
                <w:sz w:val="16"/>
                <w:szCs w:val="16"/>
                <w:highlight w:val="lightGray"/>
              </w:rPr>
              <w:t>5</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trike/>
                <w:sz w:val="16"/>
                <w:szCs w:val="16"/>
                <w:highlight w:val="lightGray"/>
              </w:rPr>
            </w:pPr>
          </w:p>
        </w:tc>
        <w:tc>
          <w:tcPr>
            <w:tcW w:w="410" w:type="dxa"/>
          </w:tcPr>
          <w:p w:rsidR="00AF1508" w:rsidRPr="00D82B81" w:rsidRDefault="00AF1508" w:rsidP="000A2778">
            <w:pPr>
              <w:pStyle w:val="Normalt"/>
              <w:jc w:val="center"/>
              <w:rPr>
                <w:rFonts w:ascii="Arial" w:hAnsi="Arial" w:cs="Arial"/>
                <w:b/>
                <w:strike/>
                <w:sz w:val="16"/>
                <w:szCs w:val="16"/>
                <w:highlight w:val="lightGray"/>
              </w:rPr>
            </w:pP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many</w:t>
            </w:r>
          </w:p>
        </w:tc>
        <w:tc>
          <w:tcPr>
            <w:tcW w:w="1843" w:type="dxa"/>
          </w:tcPr>
          <w:p w:rsidR="00AF1508" w:rsidRPr="00D82B81" w:rsidRDefault="00AF1508" w:rsidP="000A2778">
            <w:pPr>
              <w:pStyle w:val="Normalt"/>
              <w:keepNext/>
              <w:rPr>
                <w:rFonts w:ascii="Arial" w:hAnsi="Arial" w:cs="Arial"/>
                <w:strike/>
                <w:sz w:val="16"/>
                <w:szCs w:val="16"/>
                <w:highlight w:val="lightGray"/>
              </w:rPr>
            </w:pPr>
            <w:r w:rsidRPr="00D82B81">
              <w:rPr>
                <w:rFonts w:ascii="Arial" w:hAnsi="Arial" w:cs="Arial"/>
                <w:strike/>
                <w:sz w:val="16"/>
                <w:szCs w:val="16"/>
                <w:highlight w:val="lightGray"/>
              </w:rPr>
              <w:t>nombreux</w:t>
            </w:r>
          </w:p>
        </w:tc>
        <w:tc>
          <w:tcPr>
            <w:tcW w:w="1843" w:type="dxa"/>
          </w:tcPr>
          <w:p w:rsidR="00AF1508" w:rsidRPr="00D82B81" w:rsidRDefault="00AF1508" w:rsidP="000A2778">
            <w:pPr>
              <w:pStyle w:val="Normalt"/>
              <w:keepNext/>
              <w:rPr>
                <w:rFonts w:ascii="Arial" w:hAnsi="Arial" w:cs="Arial"/>
                <w:strike/>
                <w:sz w:val="16"/>
                <w:szCs w:val="16"/>
                <w:highlight w:val="lightGray"/>
                <w:lang w:val="de-DE"/>
              </w:rPr>
            </w:pPr>
            <w:r w:rsidRPr="00D82B81">
              <w:rPr>
                <w:rFonts w:ascii="Arial" w:hAnsi="Arial" w:cs="Arial"/>
                <w:strike/>
                <w:sz w:val="16"/>
                <w:szCs w:val="16"/>
                <w:highlight w:val="lightGray"/>
                <w:lang w:val="de-DE"/>
              </w:rPr>
              <w:t>groß</w:t>
            </w:r>
          </w:p>
        </w:tc>
        <w:tc>
          <w:tcPr>
            <w:tcW w:w="1843" w:type="dxa"/>
          </w:tcPr>
          <w:p w:rsidR="00AF1508" w:rsidRPr="00D82B81" w:rsidRDefault="00AF1508" w:rsidP="000A2778">
            <w:pPr>
              <w:pStyle w:val="Normalt"/>
              <w:keepNext/>
              <w:rPr>
                <w:rFonts w:ascii="Arial" w:hAnsi="Arial" w:cs="Arial"/>
                <w:strike/>
                <w:sz w:val="16"/>
                <w:szCs w:val="16"/>
                <w:highlight w:val="lightGray"/>
                <w:lang w:val="es-ES"/>
              </w:rPr>
            </w:pPr>
            <w:r w:rsidRPr="00D82B81">
              <w:rPr>
                <w:rFonts w:ascii="Arial" w:hAnsi="Arial" w:cs="Arial"/>
                <w:strike/>
                <w:sz w:val="16"/>
                <w:szCs w:val="16"/>
                <w:highlight w:val="lightGray"/>
                <w:lang w:val="es-ES"/>
              </w:rPr>
              <w:t>alto</w:t>
            </w:r>
          </w:p>
        </w:tc>
        <w:tc>
          <w:tcPr>
            <w:tcW w:w="2410" w:type="dxa"/>
          </w:tcPr>
          <w:p w:rsidR="00AF1508" w:rsidRPr="00D82B81" w:rsidRDefault="00AF1508" w:rsidP="000A2778">
            <w:pPr>
              <w:pStyle w:val="Normalt"/>
              <w:keepNext/>
              <w:rPr>
                <w:rFonts w:ascii="Arial" w:hAnsi="Arial" w:cs="Arial"/>
                <w:strike/>
                <w:sz w:val="16"/>
                <w:szCs w:val="16"/>
                <w:highlight w:val="lightGray"/>
              </w:rPr>
            </w:pPr>
          </w:p>
        </w:tc>
        <w:tc>
          <w:tcPr>
            <w:tcW w:w="567" w:type="dxa"/>
          </w:tcPr>
          <w:p w:rsidR="00AF1508" w:rsidRPr="00D82B81" w:rsidRDefault="00AF1508" w:rsidP="000A2778">
            <w:pPr>
              <w:pStyle w:val="Normalt"/>
              <w:keepNext/>
              <w:jc w:val="center"/>
              <w:rPr>
                <w:rFonts w:ascii="Arial" w:hAnsi="Arial" w:cs="Arial"/>
                <w:strike/>
                <w:sz w:val="16"/>
                <w:szCs w:val="16"/>
                <w:highlight w:val="lightGray"/>
              </w:rPr>
            </w:pPr>
            <w:r w:rsidRPr="00D82B81">
              <w:rPr>
                <w:rFonts w:ascii="Arial" w:hAnsi="Arial" w:cs="Arial"/>
                <w:strike/>
                <w:sz w:val="16"/>
                <w:szCs w:val="16"/>
                <w:highlight w:val="lightGray"/>
              </w:rPr>
              <w:t>7</w:t>
            </w:r>
          </w:p>
        </w:tc>
      </w:tr>
      <w:tr w:rsidR="00AF1508" w:rsidRPr="00D82B81" w:rsidTr="000A2778">
        <w:trPr>
          <w:cantSplit/>
          <w:jc w:val="center"/>
        </w:trPr>
        <w:tc>
          <w:tcPr>
            <w:tcW w:w="554" w:type="dxa"/>
            <w:tcBorders>
              <w:bottom w:val="single" w:sz="6" w:space="0" w:color="auto"/>
            </w:tcBorders>
          </w:tcPr>
          <w:p w:rsidR="00AF1508" w:rsidRPr="00D82B81" w:rsidRDefault="00AF1508" w:rsidP="000A2778">
            <w:pPr>
              <w:pStyle w:val="Normalt"/>
              <w:jc w:val="center"/>
              <w:rPr>
                <w:rFonts w:ascii="Arial" w:hAnsi="Arial" w:cs="Arial"/>
                <w:b/>
                <w:strike/>
                <w:sz w:val="16"/>
                <w:szCs w:val="16"/>
                <w:highlight w:val="lightGray"/>
              </w:rPr>
            </w:pPr>
            <w:r w:rsidRPr="00D82B81">
              <w:rPr>
                <w:rFonts w:ascii="Arial" w:hAnsi="Arial" w:cs="Arial"/>
                <w:b/>
                <w:strike/>
                <w:sz w:val="16"/>
                <w:szCs w:val="16"/>
                <w:highlight w:val="lightGray"/>
              </w:rPr>
              <w:t>[325]</w:t>
            </w:r>
          </w:p>
        </w:tc>
        <w:tc>
          <w:tcPr>
            <w:tcW w:w="410" w:type="dxa"/>
            <w:tcBorders>
              <w:bottom w:val="single" w:sz="6" w:space="0" w:color="auto"/>
            </w:tcBorders>
          </w:tcPr>
          <w:p w:rsidR="00AF1508" w:rsidRPr="00D82B81" w:rsidRDefault="00AF1508" w:rsidP="000A2778">
            <w:pPr>
              <w:pStyle w:val="Normaltb"/>
              <w:keepNext w:val="0"/>
              <w:jc w:val="center"/>
              <w:rPr>
                <w:rFonts w:ascii="Arial" w:hAnsi="Arial" w:cs="Arial"/>
                <w:strike/>
                <w:sz w:val="16"/>
                <w:szCs w:val="16"/>
                <w:highlight w:val="lightGray"/>
              </w:rPr>
            </w:pPr>
          </w:p>
        </w:tc>
        <w:tc>
          <w:tcPr>
            <w:tcW w:w="1843" w:type="dxa"/>
            <w:tcBorders>
              <w:bottom w:val="single" w:sz="6" w:space="0" w:color="auto"/>
            </w:tcBorders>
          </w:tcPr>
          <w:p w:rsidR="00AF1508" w:rsidRPr="00D82B81" w:rsidRDefault="00AF1508" w:rsidP="000A2778">
            <w:pPr>
              <w:pStyle w:val="Normalt"/>
              <w:rPr>
                <w:rFonts w:ascii="Arial" w:hAnsi="Arial" w:cs="Arial"/>
                <w:strike/>
                <w:sz w:val="16"/>
                <w:szCs w:val="16"/>
                <w:highlight w:val="lightGray"/>
              </w:rPr>
            </w:pPr>
            <w:r w:rsidRPr="00D82B81">
              <w:rPr>
                <w:rFonts w:ascii="Arial" w:hAnsi="Arial" w:cs="Arial"/>
                <w:strike/>
                <w:sz w:val="16"/>
                <w:szCs w:val="16"/>
                <w:highlight w:val="lightGray"/>
              </w:rPr>
              <w:t>very many</w:t>
            </w:r>
          </w:p>
        </w:tc>
        <w:tc>
          <w:tcPr>
            <w:tcW w:w="1843" w:type="dxa"/>
            <w:tcBorders>
              <w:bottom w:val="single" w:sz="6" w:space="0" w:color="auto"/>
            </w:tcBorders>
          </w:tcPr>
          <w:p w:rsidR="00AF1508" w:rsidRPr="00D82B81" w:rsidRDefault="00AF1508" w:rsidP="000A2778">
            <w:pPr>
              <w:pStyle w:val="Normalt"/>
              <w:rPr>
                <w:rFonts w:ascii="Arial" w:hAnsi="Arial" w:cs="Arial"/>
                <w:strike/>
                <w:sz w:val="16"/>
                <w:szCs w:val="16"/>
                <w:highlight w:val="lightGray"/>
              </w:rPr>
            </w:pPr>
            <w:r w:rsidRPr="00D82B81">
              <w:rPr>
                <w:rFonts w:ascii="Arial" w:hAnsi="Arial" w:cs="Arial"/>
                <w:strike/>
                <w:sz w:val="16"/>
                <w:szCs w:val="16"/>
                <w:highlight w:val="lightGray"/>
              </w:rPr>
              <w:t>très nombreux</w:t>
            </w:r>
          </w:p>
        </w:tc>
        <w:tc>
          <w:tcPr>
            <w:tcW w:w="1843" w:type="dxa"/>
            <w:tcBorders>
              <w:bottom w:val="single" w:sz="6" w:space="0" w:color="auto"/>
            </w:tcBorders>
          </w:tcPr>
          <w:p w:rsidR="00AF1508" w:rsidRPr="00D82B81" w:rsidRDefault="00AF1508" w:rsidP="000A2778">
            <w:pPr>
              <w:pStyle w:val="Normalt"/>
              <w:rPr>
                <w:rFonts w:ascii="Arial" w:hAnsi="Arial" w:cs="Arial"/>
                <w:strike/>
                <w:sz w:val="16"/>
                <w:szCs w:val="16"/>
                <w:highlight w:val="lightGray"/>
                <w:lang w:val="de-DE"/>
              </w:rPr>
            </w:pPr>
            <w:r w:rsidRPr="00D82B81">
              <w:rPr>
                <w:rFonts w:ascii="Arial" w:hAnsi="Arial" w:cs="Arial"/>
                <w:strike/>
                <w:sz w:val="16"/>
                <w:szCs w:val="16"/>
                <w:highlight w:val="lightGray"/>
                <w:lang w:val="de-DE"/>
              </w:rPr>
              <w:t>sehr groß</w:t>
            </w:r>
          </w:p>
        </w:tc>
        <w:tc>
          <w:tcPr>
            <w:tcW w:w="1843" w:type="dxa"/>
            <w:tcBorders>
              <w:bottom w:val="single" w:sz="6" w:space="0" w:color="auto"/>
            </w:tcBorders>
          </w:tcPr>
          <w:p w:rsidR="00AF1508" w:rsidRPr="00D82B81" w:rsidRDefault="00AF1508" w:rsidP="000A2778">
            <w:pPr>
              <w:pStyle w:val="Normalt"/>
              <w:rPr>
                <w:rFonts w:ascii="Arial" w:hAnsi="Arial" w:cs="Arial"/>
                <w:strike/>
                <w:sz w:val="16"/>
                <w:szCs w:val="16"/>
                <w:highlight w:val="lightGray"/>
                <w:lang w:val="es-ES"/>
              </w:rPr>
            </w:pPr>
            <w:r w:rsidRPr="00D82B81">
              <w:rPr>
                <w:rFonts w:ascii="Arial" w:hAnsi="Arial" w:cs="Arial"/>
                <w:strike/>
                <w:sz w:val="16"/>
                <w:szCs w:val="16"/>
                <w:highlight w:val="lightGray"/>
                <w:lang w:val="es-ES"/>
              </w:rPr>
              <w:t>muy alto</w:t>
            </w:r>
          </w:p>
        </w:tc>
        <w:tc>
          <w:tcPr>
            <w:tcW w:w="2410" w:type="dxa"/>
            <w:tcBorders>
              <w:bottom w:val="single" w:sz="6" w:space="0" w:color="auto"/>
            </w:tcBorders>
          </w:tcPr>
          <w:p w:rsidR="00AF1508" w:rsidRPr="00D82B81" w:rsidRDefault="00AF1508" w:rsidP="000A2778">
            <w:pPr>
              <w:pStyle w:val="Normalt"/>
              <w:rPr>
                <w:rFonts w:ascii="Arial" w:hAnsi="Arial" w:cs="Arial"/>
                <w:strike/>
                <w:sz w:val="16"/>
                <w:szCs w:val="16"/>
                <w:highlight w:val="lightGray"/>
              </w:rPr>
            </w:pPr>
            <w:r w:rsidRPr="00D82B81">
              <w:rPr>
                <w:rFonts w:ascii="Arial" w:hAnsi="Arial" w:cs="Arial"/>
                <w:strike/>
                <w:sz w:val="16"/>
                <w:szCs w:val="16"/>
                <w:highlight w:val="lightGray"/>
              </w:rPr>
              <w:t>Chandler (PUM), Tahiti (PUM)</w:t>
            </w:r>
          </w:p>
        </w:tc>
        <w:tc>
          <w:tcPr>
            <w:tcW w:w="567" w:type="dxa"/>
            <w:tcBorders>
              <w:bottom w:val="single" w:sz="6" w:space="0" w:color="auto"/>
            </w:tcBorders>
          </w:tcPr>
          <w:p w:rsidR="00AF1508" w:rsidRPr="00D82B81" w:rsidRDefault="00AF1508" w:rsidP="000A2778">
            <w:pPr>
              <w:pStyle w:val="Normalt"/>
              <w:jc w:val="center"/>
              <w:rPr>
                <w:rFonts w:ascii="Arial" w:hAnsi="Arial" w:cs="Arial"/>
                <w:strike/>
                <w:sz w:val="16"/>
                <w:szCs w:val="16"/>
                <w:highlight w:val="lightGray"/>
              </w:rPr>
            </w:pPr>
            <w:r w:rsidRPr="00D82B81">
              <w:rPr>
                <w:rFonts w:ascii="Arial" w:hAnsi="Arial" w:cs="Arial"/>
                <w:strike/>
                <w:sz w:val="16"/>
                <w:szCs w:val="16"/>
                <w:highlight w:val="lightGray"/>
              </w:rPr>
              <w:t>9</w:t>
            </w:r>
          </w:p>
        </w:tc>
      </w:tr>
      <w:tr w:rsidR="00AF1508" w:rsidRPr="00205E65" w:rsidTr="000A2778">
        <w:trPr>
          <w:cantSplit/>
          <w:jc w:val="center"/>
        </w:trPr>
        <w:tc>
          <w:tcPr>
            <w:tcW w:w="554" w:type="dxa"/>
            <w:tcBorders>
              <w:top w:val="single" w:sz="6" w:space="0" w:color="auto"/>
            </w:tcBorders>
          </w:tcPr>
          <w:p w:rsidR="00AF1508" w:rsidRPr="00D82B81" w:rsidRDefault="00AF1508" w:rsidP="000A2778">
            <w:pPr>
              <w:pStyle w:val="Normaltb"/>
              <w:jc w:val="center"/>
              <w:rPr>
                <w:rFonts w:ascii="Arial" w:hAnsi="Arial" w:cs="Arial"/>
                <w:sz w:val="16"/>
                <w:szCs w:val="16"/>
              </w:rPr>
            </w:pPr>
            <w:r w:rsidRPr="00D82B81">
              <w:rPr>
                <w:rFonts w:ascii="Arial" w:hAnsi="Arial" w:cs="Arial"/>
                <w:strike/>
                <w:sz w:val="16"/>
                <w:szCs w:val="16"/>
                <w:highlight w:val="lightGray"/>
              </w:rPr>
              <w:t>82.</w:t>
            </w:r>
            <w:r w:rsidRPr="00D82B81">
              <w:rPr>
                <w:rFonts w:ascii="Arial" w:hAnsi="Arial" w:cs="Arial"/>
                <w:sz w:val="16"/>
                <w:szCs w:val="16"/>
                <w:highlight w:val="lightGray"/>
              </w:rPr>
              <w:br/>
            </w:r>
            <w:r w:rsidRPr="00D82B81">
              <w:rPr>
                <w:rFonts w:ascii="Arial" w:hAnsi="Arial" w:cs="Arial"/>
                <w:sz w:val="16"/>
                <w:szCs w:val="16"/>
                <w:highlight w:val="lightGray"/>
                <w:u w:val="single"/>
              </w:rPr>
              <w:t>81.</w:t>
            </w:r>
            <w:r w:rsidRPr="00D82B81">
              <w:rPr>
                <w:rFonts w:ascii="Arial" w:hAnsi="Arial" w:cs="Arial"/>
                <w:sz w:val="16"/>
                <w:szCs w:val="16"/>
              </w:rPr>
              <w:br/>
            </w:r>
            <w:r w:rsidRPr="00D82B81">
              <w:rPr>
                <w:rFonts w:ascii="Arial" w:hAnsi="Arial" w:cs="Arial"/>
                <w:sz w:val="16"/>
                <w:szCs w:val="16"/>
              </w:rPr>
              <w:br/>
              <w:t>(+)</w:t>
            </w:r>
          </w:p>
        </w:tc>
        <w:tc>
          <w:tcPr>
            <w:tcW w:w="410" w:type="dxa"/>
            <w:tcBorders>
              <w:top w:val="single" w:sz="6" w:space="0" w:color="auto"/>
            </w:tcBorders>
          </w:tcPr>
          <w:p w:rsidR="00AF1508" w:rsidRPr="00D82B81" w:rsidRDefault="00AF1508" w:rsidP="000A2778">
            <w:pPr>
              <w:pStyle w:val="Normalt"/>
              <w:jc w:val="center"/>
              <w:rPr>
                <w:rFonts w:ascii="Arial" w:hAnsi="Arial" w:cs="Arial"/>
                <w:b/>
                <w:sz w:val="16"/>
                <w:szCs w:val="16"/>
              </w:rPr>
            </w:pPr>
          </w:p>
        </w:tc>
        <w:tc>
          <w:tcPr>
            <w:tcW w:w="1843" w:type="dxa"/>
            <w:tcBorders>
              <w:top w:val="single" w:sz="6" w:space="0" w:color="auto"/>
            </w:tcBorders>
          </w:tcPr>
          <w:p w:rsidR="00AF1508" w:rsidRPr="00D82B81" w:rsidRDefault="00AF1508" w:rsidP="000A2778">
            <w:pPr>
              <w:pStyle w:val="Normaltb"/>
              <w:rPr>
                <w:rFonts w:ascii="Arial" w:hAnsi="Arial" w:cs="Arial"/>
                <w:sz w:val="16"/>
                <w:szCs w:val="16"/>
              </w:rPr>
            </w:pPr>
            <w:r w:rsidRPr="00D82B81">
              <w:rPr>
                <w:rFonts w:ascii="Arial" w:hAnsi="Arial" w:cs="Arial"/>
                <w:sz w:val="16"/>
                <w:szCs w:val="16"/>
              </w:rPr>
              <w:t>Fruit: number of seeds (open pollination)</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fr-CH"/>
              </w:rPr>
            </w:pPr>
            <w:r w:rsidRPr="00D82B81">
              <w:rPr>
                <w:rFonts w:ascii="Arial" w:hAnsi="Arial" w:cs="Arial"/>
                <w:sz w:val="16"/>
                <w:szCs w:val="16"/>
                <w:lang w:val="fr-CH"/>
              </w:rPr>
              <w:t>Fruit: nombre de pépins (fécondation libre)</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de-DE"/>
              </w:rPr>
            </w:pPr>
            <w:r w:rsidRPr="00D82B81">
              <w:rPr>
                <w:rFonts w:ascii="Arial" w:hAnsi="Arial" w:cs="Arial"/>
                <w:sz w:val="16"/>
                <w:szCs w:val="16"/>
                <w:lang w:val="de-DE"/>
              </w:rPr>
              <w:t>Frucht: Anzahl Samen (frei abblühend)</w:t>
            </w:r>
          </w:p>
        </w:tc>
        <w:tc>
          <w:tcPr>
            <w:tcW w:w="1843" w:type="dxa"/>
            <w:tcBorders>
              <w:top w:val="single" w:sz="6" w:space="0" w:color="auto"/>
            </w:tcBorders>
          </w:tcPr>
          <w:p w:rsidR="00AF1508" w:rsidRPr="00D82B81" w:rsidRDefault="00AF1508" w:rsidP="000A2778">
            <w:pPr>
              <w:pStyle w:val="Normaltb"/>
              <w:rPr>
                <w:rFonts w:ascii="Arial" w:hAnsi="Arial" w:cs="Arial"/>
                <w:sz w:val="16"/>
                <w:szCs w:val="16"/>
                <w:lang w:val="es-ES"/>
              </w:rPr>
            </w:pPr>
            <w:r w:rsidRPr="00D82B81">
              <w:rPr>
                <w:rFonts w:ascii="Arial" w:hAnsi="Arial" w:cs="Arial"/>
                <w:sz w:val="16"/>
                <w:szCs w:val="16"/>
                <w:lang w:val="es-ES"/>
              </w:rPr>
              <w:t>Fruto: número de semillas (polini</w:t>
            </w:r>
            <w:r w:rsidRPr="00D82B81">
              <w:rPr>
                <w:rFonts w:ascii="Arial" w:hAnsi="Arial" w:cs="Arial"/>
                <w:sz w:val="16"/>
                <w:szCs w:val="16"/>
                <w:lang w:val="es-ES"/>
              </w:rPr>
              <w:softHyphen/>
              <w:t>zación libre)</w:t>
            </w:r>
          </w:p>
        </w:tc>
        <w:tc>
          <w:tcPr>
            <w:tcW w:w="2410" w:type="dxa"/>
            <w:tcBorders>
              <w:top w:val="single" w:sz="6" w:space="0" w:color="auto"/>
            </w:tcBorders>
          </w:tcPr>
          <w:p w:rsidR="00AF1508" w:rsidRPr="00D82B81" w:rsidRDefault="00AF1508" w:rsidP="000A2778">
            <w:pPr>
              <w:pStyle w:val="Normaltb"/>
              <w:rPr>
                <w:rFonts w:ascii="Arial" w:hAnsi="Arial" w:cs="Arial"/>
                <w:sz w:val="16"/>
                <w:szCs w:val="16"/>
                <w:lang w:val="es-ES"/>
              </w:rPr>
            </w:pPr>
          </w:p>
        </w:tc>
        <w:tc>
          <w:tcPr>
            <w:tcW w:w="567" w:type="dxa"/>
            <w:tcBorders>
              <w:top w:val="single" w:sz="6" w:space="0" w:color="auto"/>
            </w:tcBorders>
          </w:tcPr>
          <w:p w:rsidR="00AF1508" w:rsidRPr="00D82B81" w:rsidRDefault="00AF1508" w:rsidP="000A2778">
            <w:pPr>
              <w:pStyle w:val="Normaltb"/>
              <w:jc w:val="center"/>
              <w:rPr>
                <w:rFonts w:ascii="Arial" w:hAnsi="Arial" w:cs="Arial"/>
                <w:sz w:val="16"/>
                <w:szCs w:val="16"/>
                <w:lang w:val="es-ES"/>
              </w:rPr>
            </w:pP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r w:rsidRPr="00D82B81">
              <w:rPr>
                <w:rFonts w:ascii="Arial" w:hAnsi="Arial" w:cs="Arial"/>
                <w:b/>
                <w:sz w:val="16"/>
                <w:szCs w:val="16"/>
              </w:rPr>
              <w:t>QN</w:t>
            </w:r>
          </w:p>
        </w:tc>
        <w:tc>
          <w:tcPr>
            <w:tcW w:w="410" w:type="dxa"/>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(e)</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absent or very few</w:t>
            </w:r>
          </w:p>
        </w:tc>
        <w:tc>
          <w:tcPr>
            <w:tcW w:w="1843" w:type="dxa"/>
          </w:tcPr>
          <w:p w:rsidR="00AF1508" w:rsidRPr="00D82B81" w:rsidRDefault="00AF1508" w:rsidP="000A2778">
            <w:pPr>
              <w:pStyle w:val="Normalt"/>
              <w:keepNext/>
              <w:rPr>
                <w:rFonts w:ascii="Arial" w:hAnsi="Arial" w:cs="Arial"/>
                <w:sz w:val="16"/>
                <w:szCs w:val="16"/>
                <w:lang w:val="fr-CH"/>
              </w:rPr>
            </w:pPr>
            <w:r w:rsidRPr="00D82B81">
              <w:rPr>
                <w:rFonts w:ascii="Arial" w:hAnsi="Arial" w:cs="Arial"/>
                <w:sz w:val="16"/>
                <w:szCs w:val="16"/>
                <w:lang w:val="fr-CH"/>
              </w:rPr>
              <w:t>absents ou très 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fehlend oder sehr 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ausentes o muy bajo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1</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keepNext/>
              <w:jc w:val="center"/>
              <w:rPr>
                <w:rFonts w:ascii="Arial" w:hAnsi="Arial" w:cs="Arial"/>
                <w:b/>
                <w:i/>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few</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peu nombreux</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gering</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bajo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3</w:t>
            </w:r>
          </w:p>
        </w:tc>
      </w:tr>
      <w:tr w:rsidR="00AF1508" w:rsidRPr="00D82B81" w:rsidTr="000A2778">
        <w:trPr>
          <w:cantSplit/>
          <w:jc w:val="center"/>
        </w:trPr>
        <w:tc>
          <w:tcPr>
            <w:tcW w:w="554" w:type="dxa"/>
          </w:tcPr>
          <w:p w:rsidR="00AF1508" w:rsidRPr="00D82B81" w:rsidRDefault="00AF1508" w:rsidP="000A2778">
            <w:pPr>
              <w:pStyle w:val="Normalt"/>
              <w:keepNext/>
              <w:jc w:val="center"/>
              <w:rPr>
                <w:rFonts w:ascii="Arial" w:hAnsi="Arial" w:cs="Arial"/>
                <w:b/>
                <w:sz w:val="16"/>
                <w:szCs w:val="16"/>
              </w:rPr>
            </w:pPr>
          </w:p>
        </w:tc>
        <w:tc>
          <w:tcPr>
            <w:tcW w:w="410" w:type="dxa"/>
          </w:tcPr>
          <w:p w:rsidR="00AF1508" w:rsidRPr="00D82B81" w:rsidRDefault="00AF1508" w:rsidP="000A2778">
            <w:pPr>
              <w:pStyle w:val="Normalt"/>
              <w:jc w:val="center"/>
              <w:rPr>
                <w:rFonts w:ascii="Arial" w:hAnsi="Arial" w:cs="Arial"/>
                <w:b/>
                <w:sz w:val="16"/>
                <w:szCs w:val="16"/>
              </w:rPr>
            </w:pP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medium</w:t>
            </w:r>
          </w:p>
        </w:tc>
        <w:tc>
          <w:tcPr>
            <w:tcW w:w="1843" w:type="dxa"/>
          </w:tcPr>
          <w:p w:rsidR="00AF1508" w:rsidRPr="00D82B81" w:rsidRDefault="00AF1508" w:rsidP="000A2778">
            <w:pPr>
              <w:pStyle w:val="Normalt"/>
              <w:keepNext/>
              <w:rPr>
                <w:rFonts w:ascii="Arial" w:hAnsi="Arial" w:cs="Arial"/>
                <w:sz w:val="16"/>
                <w:szCs w:val="16"/>
              </w:rPr>
            </w:pPr>
            <w:r w:rsidRPr="00D82B81">
              <w:rPr>
                <w:rFonts w:ascii="Arial" w:hAnsi="Arial" w:cs="Arial"/>
                <w:sz w:val="16"/>
                <w:szCs w:val="16"/>
              </w:rPr>
              <w:t>moyen</w:t>
            </w:r>
          </w:p>
        </w:tc>
        <w:tc>
          <w:tcPr>
            <w:tcW w:w="1843" w:type="dxa"/>
          </w:tcPr>
          <w:p w:rsidR="00AF1508" w:rsidRPr="00D82B81" w:rsidRDefault="00AF1508" w:rsidP="000A2778">
            <w:pPr>
              <w:pStyle w:val="Normalt"/>
              <w:keepNext/>
              <w:rPr>
                <w:rFonts w:ascii="Arial" w:hAnsi="Arial" w:cs="Arial"/>
                <w:sz w:val="16"/>
                <w:szCs w:val="16"/>
                <w:lang w:val="de-DE"/>
              </w:rPr>
            </w:pPr>
            <w:r w:rsidRPr="00D82B81">
              <w:rPr>
                <w:rFonts w:ascii="Arial" w:hAnsi="Arial" w:cs="Arial"/>
                <w:sz w:val="16"/>
                <w:szCs w:val="16"/>
                <w:lang w:val="de-DE"/>
              </w:rPr>
              <w:t>mittel</w:t>
            </w:r>
          </w:p>
        </w:tc>
        <w:tc>
          <w:tcPr>
            <w:tcW w:w="1843" w:type="dxa"/>
          </w:tcPr>
          <w:p w:rsidR="00AF1508" w:rsidRPr="00D82B81" w:rsidRDefault="00AF1508" w:rsidP="000A2778">
            <w:pPr>
              <w:pStyle w:val="Normalt"/>
              <w:keepNext/>
              <w:rPr>
                <w:rFonts w:ascii="Arial" w:hAnsi="Arial" w:cs="Arial"/>
                <w:sz w:val="16"/>
                <w:szCs w:val="16"/>
                <w:lang w:val="es-ES"/>
              </w:rPr>
            </w:pPr>
            <w:r w:rsidRPr="00D82B81">
              <w:rPr>
                <w:rFonts w:ascii="Arial" w:hAnsi="Arial" w:cs="Arial"/>
                <w:sz w:val="16"/>
                <w:szCs w:val="16"/>
                <w:lang w:val="es-ES"/>
              </w:rPr>
              <w:t>medio</w:t>
            </w:r>
          </w:p>
        </w:tc>
        <w:tc>
          <w:tcPr>
            <w:tcW w:w="2410" w:type="dxa"/>
          </w:tcPr>
          <w:p w:rsidR="00AF1508" w:rsidRPr="00D82B81" w:rsidRDefault="00AF1508" w:rsidP="000A2778">
            <w:pPr>
              <w:pStyle w:val="Normalt"/>
              <w:keepNext/>
              <w:rPr>
                <w:rFonts w:ascii="Arial" w:hAnsi="Arial" w:cs="Arial"/>
                <w:sz w:val="16"/>
                <w:szCs w:val="16"/>
              </w:rPr>
            </w:pPr>
          </w:p>
        </w:tc>
        <w:tc>
          <w:tcPr>
            <w:tcW w:w="567" w:type="dxa"/>
          </w:tcPr>
          <w:p w:rsidR="00AF1508" w:rsidRPr="00D82B81" w:rsidRDefault="00AF1508" w:rsidP="000A2778">
            <w:pPr>
              <w:pStyle w:val="Normalt"/>
              <w:keepNext/>
              <w:jc w:val="center"/>
              <w:rPr>
                <w:rFonts w:ascii="Arial" w:hAnsi="Arial" w:cs="Arial"/>
                <w:sz w:val="16"/>
                <w:szCs w:val="16"/>
              </w:rPr>
            </w:pPr>
            <w:r w:rsidRPr="00D82B81">
              <w:rPr>
                <w:rFonts w:ascii="Arial" w:hAnsi="Arial" w:cs="Arial"/>
                <w:sz w:val="16"/>
                <w:szCs w:val="16"/>
              </w:rPr>
              <w:t>5</w:t>
            </w:r>
          </w:p>
        </w:tc>
      </w:tr>
      <w:tr w:rsidR="00AF1508" w:rsidRPr="00D82B81" w:rsidTr="000A2778">
        <w:trPr>
          <w:cantSplit/>
          <w:jc w:val="center"/>
        </w:trPr>
        <w:tc>
          <w:tcPr>
            <w:tcW w:w="554" w:type="dxa"/>
            <w:tcBorders>
              <w:bottom w:val="single" w:sz="4" w:space="0" w:color="auto"/>
            </w:tcBorders>
          </w:tcPr>
          <w:p w:rsidR="00AF1508" w:rsidRPr="00D82B81" w:rsidRDefault="00AF1508" w:rsidP="000A2778">
            <w:pPr>
              <w:pStyle w:val="Normalt"/>
              <w:jc w:val="center"/>
              <w:rPr>
                <w:rFonts w:ascii="Arial" w:hAnsi="Arial" w:cs="Arial"/>
                <w:b/>
                <w:sz w:val="16"/>
                <w:szCs w:val="16"/>
              </w:rPr>
            </w:pPr>
            <w:r w:rsidRPr="00D82B81">
              <w:rPr>
                <w:rFonts w:ascii="Arial" w:hAnsi="Arial" w:cs="Arial"/>
                <w:b/>
                <w:sz w:val="16"/>
                <w:szCs w:val="16"/>
              </w:rPr>
              <w:t>[326]</w:t>
            </w:r>
          </w:p>
        </w:tc>
        <w:tc>
          <w:tcPr>
            <w:tcW w:w="410" w:type="dxa"/>
            <w:tcBorders>
              <w:bottom w:val="single" w:sz="4" w:space="0" w:color="auto"/>
            </w:tcBorders>
          </w:tcPr>
          <w:p w:rsidR="00AF1508" w:rsidRPr="00D82B81" w:rsidRDefault="00AF1508" w:rsidP="000A2778">
            <w:pPr>
              <w:pStyle w:val="Normaltb"/>
              <w:keepNext w:val="0"/>
              <w:jc w:val="center"/>
              <w:rPr>
                <w:rFonts w:ascii="Arial" w:hAnsi="Arial" w:cs="Arial"/>
                <w:sz w:val="16"/>
                <w:szCs w:val="16"/>
              </w:rPr>
            </w:pP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many</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rPr>
            </w:pPr>
            <w:r w:rsidRPr="00D82B81">
              <w:rPr>
                <w:rFonts w:ascii="Arial" w:hAnsi="Arial" w:cs="Arial"/>
                <w:sz w:val="16"/>
                <w:szCs w:val="16"/>
              </w:rPr>
              <w:t>nombreux</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de-DE"/>
              </w:rPr>
            </w:pPr>
            <w:r w:rsidRPr="00D82B81">
              <w:rPr>
                <w:rFonts w:ascii="Arial" w:hAnsi="Arial" w:cs="Arial"/>
                <w:sz w:val="16"/>
                <w:szCs w:val="16"/>
                <w:lang w:val="de-DE"/>
              </w:rPr>
              <w:t>groß</w:t>
            </w:r>
          </w:p>
        </w:tc>
        <w:tc>
          <w:tcPr>
            <w:tcW w:w="1843" w:type="dxa"/>
            <w:tcBorders>
              <w:bottom w:val="single" w:sz="4" w:space="0" w:color="auto"/>
            </w:tcBorders>
          </w:tcPr>
          <w:p w:rsidR="00AF1508" w:rsidRPr="00D82B81" w:rsidRDefault="00AF1508" w:rsidP="000A2778">
            <w:pPr>
              <w:pStyle w:val="Normalt"/>
              <w:rPr>
                <w:rFonts w:ascii="Arial" w:hAnsi="Arial" w:cs="Arial"/>
                <w:sz w:val="16"/>
                <w:szCs w:val="16"/>
                <w:lang w:val="es-ES"/>
              </w:rPr>
            </w:pPr>
            <w:r w:rsidRPr="00D82B81">
              <w:rPr>
                <w:rFonts w:ascii="Arial" w:hAnsi="Arial" w:cs="Arial"/>
                <w:sz w:val="16"/>
                <w:szCs w:val="16"/>
                <w:lang w:val="es-ES"/>
              </w:rPr>
              <w:t>alto</w:t>
            </w:r>
          </w:p>
        </w:tc>
        <w:tc>
          <w:tcPr>
            <w:tcW w:w="2410" w:type="dxa"/>
            <w:tcBorders>
              <w:bottom w:val="single" w:sz="4" w:space="0" w:color="auto"/>
            </w:tcBorders>
          </w:tcPr>
          <w:p w:rsidR="00AF1508" w:rsidRPr="00D82B81" w:rsidRDefault="00AF1508" w:rsidP="000A2778">
            <w:pPr>
              <w:pStyle w:val="Normalt"/>
              <w:rPr>
                <w:rFonts w:ascii="Arial" w:hAnsi="Arial" w:cs="Arial"/>
                <w:sz w:val="16"/>
                <w:szCs w:val="16"/>
              </w:rPr>
            </w:pPr>
          </w:p>
        </w:tc>
        <w:tc>
          <w:tcPr>
            <w:tcW w:w="567" w:type="dxa"/>
            <w:tcBorders>
              <w:bottom w:val="single" w:sz="4" w:space="0" w:color="auto"/>
            </w:tcBorders>
          </w:tcPr>
          <w:p w:rsidR="00AF1508" w:rsidRPr="00D82B81" w:rsidRDefault="00AF1508" w:rsidP="000A2778">
            <w:pPr>
              <w:pStyle w:val="Normalt"/>
              <w:jc w:val="center"/>
              <w:rPr>
                <w:rFonts w:ascii="Arial" w:hAnsi="Arial" w:cs="Arial"/>
                <w:sz w:val="16"/>
                <w:szCs w:val="16"/>
              </w:rPr>
            </w:pPr>
            <w:r w:rsidRPr="00D82B81">
              <w:rPr>
                <w:rFonts w:ascii="Arial" w:hAnsi="Arial" w:cs="Arial"/>
                <w:sz w:val="16"/>
                <w:szCs w:val="16"/>
              </w:rPr>
              <w:t>7</w:t>
            </w:r>
          </w:p>
        </w:tc>
      </w:tr>
    </w:tbl>
    <w:p w:rsidR="00AF1508" w:rsidRDefault="00AF1508" w:rsidP="00AF1508">
      <w:pPr>
        <w:pStyle w:val="Standard1"/>
      </w:pPr>
    </w:p>
    <w:p w:rsidR="00AF1508" w:rsidRDefault="00AF1508" w:rsidP="00AF1508">
      <w:pPr>
        <w:pStyle w:val="Standard1"/>
      </w:pPr>
    </w:p>
    <w:p w:rsidR="003D5BD4" w:rsidRPr="003D5BD4" w:rsidRDefault="003D5BD4" w:rsidP="003D5BD4">
      <w:pPr>
        <w:rPr>
          <w:lang w:val="de-DE"/>
        </w:rPr>
      </w:pPr>
      <w:r w:rsidRPr="003D5BD4">
        <w:rPr>
          <w:u w:val="single"/>
          <w:lang w:val="de-DE"/>
        </w:rPr>
        <w:t xml:space="preserve">Zu </w:t>
      </w:r>
      <w:r w:rsidRPr="003D5BD4">
        <w:rPr>
          <w:strike/>
          <w:highlight w:val="lightGray"/>
          <w:u w:val="single"/>
          <w:lang w:val="de-DE"/>
        </w:rPr>
        <w:t>82</w:t>
      </w:r>
      <w:r w:rsidRPr="003D5BD4">
        <w:rPr>
          <w:highlight w:val="lightGray"/>
          <w:u w:val="single"/>
          <w:lang w:val="de-DE"/>
        </w:rPr>
        <w:t xml:space="preserve"> 81</w:t>
      </w:r>
      <w:r w:rsidRPr="003D5BD4">
        <w:rPr>
          <w:u w:val="single"/>
          <w:lang w:val="de-DE"/>
        </w:rPr>
        <w:t xml:space="preserve"> ([326]):  Frucht: Anzahl Samen (frei abblühend)</w:t>
      </w:r>
    </w:p>
    <w:p w:rsidR="003D5BD4" w:rsidRPr="003D5BD4" w:rsidRDefault="003D5BD4" w:rsidP="003D5BD4">
      <w:pPr>
        <w:rPr>
          <w:lang w:val="de-DE"/>
        </w:rPr>
      </w:pPr>
    </w:p>
    <w:p w:rsidR="00AF1508" w:rsidRPr="003D5BD4" w:rsidRDefault="003D5BD4" w:rsidP="003D5BD4">
      <w:pPr>
        <w:pStyle w:val="Standard1"/>
        <w:rPr>
          <w:lang w:val="de-DE"/>
        </w:rPr>
      </w:pPr>
      <w:r w:rsidRPr="003D5BD4">
        <w:rPr>
          <w:lang w:val="de-DE"/>
        </w:rPr>
        <w:tab/>
        <w:t xml:space="preserve">Frei abblühend bedeutet natürliche Bestäubung zwischen Bäumen </w:t>
      </w:r>
      <w:r w:rsidRPr="003D5BD4">
        <w:rPr>
          <w:strike/>
          <w:highlight w:val="lightGray"/>
          <w:lang w:val="de-DE"/>
        </w:rPr>
        <w:t>derselben</w:t>
      </w:r>
      <w:r w:rsidRPr="003D5BD4">
        <w:rPr>
          <w:lang w:val="de-DE"/>
        </w:rPr>
        <w:t xml:space="preserve"> </w:t>
      </w:r>
      <w:r w:rsidRPr="003D5BD4">
        <w:rPr>
          <w:highlight w:val="lightGray"/>
          <w:u w:val="single"/>
          <w:lang w:val="de-DE"/>
        </w:rPr>
        <w:t>einer beliebigen</w:t>
      </w:r>
      <w:r w:rsidRPr="003D5BD4">
        <w:rPr>
          <w:lang w:val="de-DE"/>
        </w:rPr>
        <w:t xml:space="preserve"> Sorte.</w:t>
      </w:r>
    </w:p>
    <w:p w:rsidR="0006165A" w:rsidRPr="003D5BD4" w:rsidRDefault="0006165A" w:rsidP="00AF1508">
      <w:pPr>
        <w:pStyle w:val="Standard1"/>
        <w:rPr>
          <w:lang w:val="de-DE"/>
        </w:rPr>
      </w:pPr>
    </w:p>
    <w:p w:rsidR="0006165A" w:rsidRDefault="0006165A" w:rsidP="0006165A">
      <w:pPr>
        <w:pStyle w:val="Standard1"/>
        <w:jc w:val="right"/>
        <w:rPr>
          <w:lang w:val="de-DE"/>
        </w:rPr>
      </w:pPr>
    </w:p>
    <w:p w:rsidR="005D7E54" w:rsidRPr="003D5BD4" w:rsidRDefault="005D7E54" w:rsidP="0006165A">
      <w:pPr>
        <w:pStyle w:val="Standard1"/>
        <w:jc w:val="right"/>
        <w:rPr>
          <w:lang w:val="de-DE"/>
        </w:rPr>
      </w:pPr>
    </w:p>
    <w:p w:rsidR="00050E16" w:rsidRDefault="003D5BD4" w:rsidP="0006165A">
      <w:pPr>
        <w:jc w:val="right"/>
        <w:rPr>
          <w:lang w:val="de-DE"/>
        </w:rPr>
      </w:pPr>
      <w:r w:rsidRPr="00883441">
        <w:rPr>
          <w:lang w:val="de-DE"/>
        </w:rPr>
        <w:t>[Anlage folgt</w:t>
      </w:r>
      <w:r w:rsidR="00AF1508" w:rsidRPr="00883441">
        <w:rPr>
          <w:lang w:val="de-DE"/>
        </w:rPr>
        <w:t>]</w:t>
      </w:r>
    </w:p>
    <w:p w:rsidR="00863BD4" w:rsidRDefault="00863BD4" w:rsidP="0006165A">
      <w:pPr>
        <w:jc w:val="right"/>
        <w:rPr>
          <w:lang w:val="de-DE"/>
        </w:rPr>
      </w:pPr>
    </w:p>
    <w:p w:rsidR="00863BD4" w:rsidRDefault="00863BD4" w:rsidP="0006165A">
      <w:pPr>
        <w:jc w:val="right"/>
        <w:rPr>
          <w:lang w:val="de-DE"/>
        </w:rPr>
        <w:sectPr w:rsidR="00863BD4"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pPr>
    </w:p>
    <w:p w:rsidR="00863BD4" w:rsidRPr="00360A8B" w:rsidRDefault="00863BD4" w:rsidP="00863BD4">
      <w:pPr>
        <w:rPr>
          <w:u w:val="single"/>
          <w:lang w:val="de-DE"/>
        </w:rPr>
      </w:pPr>
      <w:r w:rsidRPr="00360A8B">
        <w:rPr>
          <w:u w:val="single"/>
          <w:lang w:val="de-DE"/>
        </w:rPr>
        <w:lastRenderedPageBreak/>
        <w:t>Sich daraus ergebende Änderungen an der Allgemeinen Merkmalstabelle für Zitrus</w:t>
      </w:r>
    </w:p>
    <w:p w:rsidR="00863BD4" w:rsidRPr="00B01D09" w:rsidRDefault="00863BD4" w:rsidP="00863BD4">
      <w:pPr>
        <w:rPr>
          <w:u w:val="single"/>
          <w:lang w:val="de-DE"/>
        </w:rPr>
      </w:pPr>
    </w:p>
    <w:tbl>
      <w:tblPr>
        <w:tblW w:w="15476"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2268"/>
        <w:gridCol w:w="2268"/>
        <w:gridCol w:w="2268"/>
        <w:gridCol w:w="2268"/>
        <w:gridCol w:w="567"/>
        <w:gridCol w:w="510"/>
        <w:gridCol w:w="510"/>
        <w:gridCol w:w="510"/>
        <w:gridCol w:w="510"/>
        <w:gridCol w:w="510"/>
      </w:tblGrid>
      <w:tr w:rsidR="00863BD4" w:rsidRPr="00241CDD" w:rsidTr="00205E65">
        <w:trPr>
          <w:cantSplit/>
          <w:tblHeader/>
          <w:jc w:val="center"/>
        </w:trPr>
        <w:tc>
          <w:tcPr>
            <w:tcW w:w="567" w:type="dxa"/>
            <w:tcBorders>
              <w:top w:val="single" w:sz="6" w:space="0" w:color="auto"/>
              <w:left w:val="single" w:sz="6" w:space="0" w:color="auto"/>
              <w:right w:val="single" w:sz="6" w:space="0" w:color="auto"/>
            </w:tcBorders>
            <w:shd w:val="pct5" w:color="auto" w:fill="FFFFFF"/>
          </w:tcPr>
          <w:p w:rsidR="00863BD4" w:rsidRPr="00B01D09" w:rsidRDefault="00863BD4" w:rsidP="00205E65">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863BD4" w:rsidRPr="0061446F" w:rsidRDefault="00863BD4" w:rsidP="00205E65">
            <w:pPr>
              <w:keepNext/>
              <w:pageBreakBefore/>
              <w:spacing w:before="100"/>
              <w:jc w:val="center"/>
              <w:rPr>
                <w:rFonts w:cs="Arial"/>
                <w:sz w:val="16"/>
                <w:szCs w:val="16"/>
              </w:rPr>
            </w:pPr>
            <w:r w:rsidRPr="0061446F">
              <w:rPr>
                <w:rFonts w:cs="Arial"/>
                <w:sz w:val="16"/>
                <w:szCs w:val="16"/>
              </w:rPr>
              <w:t>Group/Groupe/Gruppe/Grupo</w:t>
            </w:r>
          </w:p>
        </w:tc>
        <w:tc>
          <w:tcPr>
            <w:tcW w:w="2268" w:type="dxa"/>
            <w:vMerge w:val="restart"/>
            <w:tcBorders>
              <w:top w:val="single" w:sz="6" w:space="0" w:color="auto"/>
              <w:left w:val="single" w:sz="6" w:space="0" w:color="auto"/>
              <w:right w:val="single" w:sz="6" w:space="0" w:color="auto"/>
            </w:tcBorders>
            <w:shd w:val="pct5" w:color="auto" w:fill="FFFFFF"/>
          </w:tcPr>
          <w:p w:rsidR="00863BD4" w:rsidRPr="0061446F" w:rsidRDefault="00863BD4" w:rsidP="00205E65">
            <w:pPr>
              <w:keepNext/>
              <w:spacing w:before="240" w:after="100"/>
              <w:jc w:val="left"/>
              <w:rPr>
                <w:rFonts w:cs="Arial"/>
                <w:sz w:val="16"/>
                <w:szCs w:val="16"/>
              </w:rPr>
            </w:pPr>
            <w:r w:rsidRPr="0061446F">
              <w:rPr>
                <w:rFonts w:cs="Arial"/>
                <w:sz w:val="16"/>
                <w:szCs w:val="16"/>
              </w:rPr>
              <w:t>English</w:t>
            </w:r>
          </w:p>
        </w:tc>
        <w:tc>
          <w:tcPr>
            <w:tcW w:w="2268" w:type="dxa"/>
            <w:vMerge w:val="restart"/>
            <w:tcBorders>
              <w:top w:val="single" w:sz="6" w:space="0" w:color="auto"/>
              <w:left w:val="single" w:sz="6" w:space="0" w:color="auto"/>
              <w:right w:val="single" w:sz="6" w:space="0" w:color="auto"/>
            </w:tcBorders>
            <w:shd w:val="pct5" w:color="auto" w:fill="FFFFFF"/>
          </w:tcPr>
          <w:p w:rsidR="00863BD4" w:rsidRPr="0061446F" w:rsidRDefault="00863BD4" w:rsidP="00205E65">
            <w:pPr>
              <w:keepNext/>
              <w:spacing w:before="240" w:after="100"/>
              <w:jc w:val="left"/>
              <w:rPr>
                <w:rFonts w:cs="Arial"/>
                <w:sz w:val="16"/>
                <w:szCs w:val="16"/>
                <w:lang w:val="fr-FR"/>
              </w:rPr>
            </w:pPr>
            <w:r w:rsidRPr="0061446F">
              <w:rPr>
                <w:rFonts w:cs="Arial"/>
                <w:sz w:val="16"/>
                <w:szCs w:val="16"/>
                <w:lang w:val="fr-FR"/>
              </w:rPr>
              <w:t>français</w:t>
            </w:r>
          </w:p>
        </w:tc>
        <w:tc>
          <w:tcPr>
            <w:tcW w:w="2268" w:type="dxa"/>
            <w:vMerge w:val="restart"/>
            <w:tcBorders>
              <w:top w:val="single" w:sz="6" w:space="0" w:color="auto"/>
              <w:left w:val="single" w:sz="6" w:space="0" w:color="auto"/>
              <w:right w:val="single" w:sz="6" w:space="0" w:color="auto"/>
            </w:tcBorders>
            <w:shd w:val="pct5" w:color="auto" w:fill="FFFFFF"/>
          </w:tcPr>
          <w:p w:rsidR="00863BD4" w:rsidRPr="0061446F" w:rsidRDefault="00863BD4" w:rsidP="00205E65">
            <w:pPr>
              <w:keepNext/>
              <w:spacing w:before="240" w:after="100"/>
              <w:jc w:val="left"/>
              <w:rPr>
                <w:rFonts w:cs="Arial"/>
                <w:sz w:val="16"/>
                <w:szCs w:val="16"/>
                <w:lang w:val="de-DE"/>
              </w:rPr>
            </w:pPr>
            <w:r w:rsidRPr="0061446F">
              <w:rPr>
                <w:rFonts w:cs="Arial"/>
                <w:sz w:val="16"/>
                <w:szCs w:val="16"/>
                <w:lang w:val="de-DE"/>
              </w:rPr>
              <w:t>deutsch</w:t>
            </w:r>
          </w:p>
        </w:tc>
        <w:tc>
          <w:tcPr>
            <w:tcW w:w="2268" w:type="dxa"/>
            <w:vMerge w:val="restart"/>
            <w:tcBorders>
              <w:top w:val="single" w:sz="6" w:space="0" w:color="auto"/>
              <w:left w:val="single" w:sz="6" w:space="0" w:color="auto"/>
              <w:right w:val="single" w:sz="6" w:space="0" w:color="auto"/>
            </w:tcBorders>
            <w:shd w:val="pct5" w:color="auto" w:fill="FFFFFF"/>
          </w:tcPr>
          <w:p w:rsidR="00863BD4" w:rsidRPr="0061446F" w:rsidRDefault="00863BD4" w:rsidP="00205E65">
            <w:pPr>
              <w:keepNext/>
              <w:spacing w:before="240" w:after="100"/>
              <w:jc w:val="left"/>
              <w:rPr>
                <w:rFonts w:cs="Arial"/>
                <w:sz w:val="16"/>
                <w:szCs w:val="16"/>
                <w:lang w:val="es-ES"/>
              </w:rPr>
            </w:pPr>
            <w:r w:rsidRPr="0061446F">
              <w:rPr>
                <w:rFonts w:cs="Arial"/>
                <w:sz w:val="16"/>
                <w:szCs w:val="16"/>
                <w:lang w:val="es-ES"/>
              </w:rPr>
              <w:t>español</w:t>
            </w:r>
          </w:p>
        </w:tc>
        <w:tc>
          <w:tcPr>
            <w:tcW w:w="567" w:type="dxa"/>
            <w:vMerge w:val="restart"/>
            <w:tcBorders>
              <w:top w:val="single" w:sz="6" w:space="0" w:color="auto"/>
              <w:left w:val="single" w:sz="6" w:space="0" w:color="auto"/>
              <w:right w:val="single" w:sz="6" w:space="0" w:color="auto"/>
            </w:tcBorders>
            <w:shd w:val="pct5" w:color="auto" w:fill="FFFFFF"/>
          </w:tcPr>
          <w:p w:rsidR="00863BD4" w:rsidRPr="0061446F" w:rsidRDefault="00863BD4" w:rsidP="00205E65">
            <w:pPr>
              <w:keepNext/>
              <w:spacing w:before="120" w:after="80"/>
              <w:jc w:val="center"/>
              <w:rPr>
                <w:rFonts w:cs="Arial"/>
                <w:sz w:val="16"/>
                <w:szCs w:val="16"/>
              </w:rPr>
            </w:pPr>
            <w:r w:rsidRPr="0061446F">
              <w:rPr>
                <w:rFonts w:cs="Arial"/>
                <w:sz w:val="16"/>
                <w:szCs w:val="16"/>
              </w:rPr>
              <w:t>Note/Nota</w:t>
            </w:r>
          </w:p>
        </w:tc>
        <w:tc>
          <w:tcPr>
            <w:tcW w:w="2550" w:type="dxa"/>
            <w:gridSpan w:val="5"/>
            <w:tcBorders>
              <w:top w:val="single" w:sz="6" w:space="0" w:color="auto"/>
              <w:left w:val="single" w:sz="6" w:space="0" w:color="auto"/>
              <w:right w:val="single" w:sz="6" w:space="0" w:color="auto"/>
            </w:tcBorders>
            <w:shd w:val="pct5" w:color="auto" w:fill="FFFFFF"/>
          </w:tcPr>
          <w:p w:rsidR="00863BD4" w:rsidRPr="0061446F" w:rsidRDefault="00863BD4" w:rsidP="00205E65">
            <w:pPr>
              <w:keepNext/>
              <w:pageBreakBefore/>
              <w:spacing w:before="100"/>
              <w:jc w:val="center"/>
              <w:rPr>
                <w:rFonts w:cs="Arial"/>
                <w:sz w:val="16"/>
                <w:szCs w:val="16"/>
              </w:rPr>
            </w:pPr>
            <w:r w:rsidRPr="0061446F">
              <w:rPr>
                <w:rFonts w:cs="Arial"/>
                <w:sz w:val="16"/>
                <w:szCs w:val="16"/>
              </w:rPr>
              <w:t>Group/Groupe/Gruppe/Grupo</w:t>
            </w:r>
          </w:p>
        </w:tc>
      </w:tr>
      <w:tr w:rsidR="00863BD4" w:rsidRPr="00241CDD" w:rsidTr="00205E65">
        <w:trPr>
          <w:cantSplit/>
          <w:tblHeader/>
          <w:jc w:val="center"/>
        </w:trPr>
        <w:tc>
          <w:tcPr>
            <w:tcW w:w="567"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tabs>
                <w:tab w:val="left" w:pos="312"/>
              </w:tabs>
              <w:spacing w:after="80"/>
              <w:jc w:val="center"/>
              <w:rPr>
                <w:rFonts w:cs="Arial"/>
                <w:b/>
                <w:sz w:val="16"/>
                <w:szCs w:val="16"/>
              </w:rPr>
            </w:pPr>
          </w:p>
        </w:tc>
        <w:tc>
          <w:tcPr>
            <w:tcW w:w="544"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1</w:t>
            </w:r>
          </w:p>
        </w:tc>
        <w:tc>
          <w:tcPr>
            <w:tcW w:w="544"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2</w:t>
            </w:r>
          </w:p>
        </w:tc>
        <w:tc>
          <w:tcPr>
            <w:tcW w:w="544"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3</w:t>
            </w:r>
          </w:p>
        </w:tc>
        <w:tc>
          <w:tcPr>
            <w:tcW w:w="544"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4</w:t>
            </w:r>
          </w:p>
        </w:tc>
        <w:tc>
          <w:tcPr>
            <w:tcW w:w="544"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5</w:t>
            </w:r>
          </w:p>
        </w:tc>
        <w:tc>
          <w:tcPr>
            <w:tcW w:w="2268" w:type="dxa"/>
            <w:vMerge/>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before="100" w:after="100"/>
              <w:jc w:val="left"/>
              <w:rPr>
                <w:rFonts w:cs="Arial"/>
                <w:b/>
                <w:sz w:val="16"/>
                <w:szCs w:val="16"/>
              </w:rPr>
            </w:pPr>
          </w:p>
        </w:tc>
        <w:tc>
          <w:tcPr>
            <w:tcW w:w="2268" w:type="dxa"/>
            <w:vMerge/>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before="100" w:after="100"/>
              <w:jc w:val="left"/>
              <w:rPr>
                <w:rFonts w:cs="Arial"/>
                <w:sz w:val="16"/>
                <w:szCs w:val="16"/>
                <w:lang w:val="fr-FR"/>
              </w:rPr>
            </w:pPr>
          </w:p>
        </w:tc>
        <w:tc>
          <w:tcPr>
            <w:tcW w:w="2268" w:type="dxa"/>
            <w:vMerge/>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before="100" w:after="100"/>
              <w:jc w:val="left"/>
              <w:rPr>
                <w:rFonts w:cs="Arial"/>
                <w:sz w:val="16"/>
                <w:szCs w:val="16"/>
                <w:lang w:val="de-DE"/>
              </w:rPr>
            </w:pPr>
          </w:p>
        </w:tc>
        <w:tc>
          <w:tcPr>
            <w:tcW w:w="2268" w:type="dxa"/>
            <w:vMerge/>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before="100" w:after="100"/>
              <w:jc w:val="left"/>
              <w:rPr>
                <w:rFonts w:cs="Arial"/>
                <w:sz w:val="16"/>
                <w:szCs w:val="16"/>
                <w:lang w:val="es-ES"/>
              </w:rPr>
            </w:pPr>
          </w:p>
        </w:tc>
        <w:tc>
          <w:tcPr>
            <w:tcW w:w="567" w:type="dxa"/>
            <w:vMerge/>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1</w:t>
            </w:r>
          </w:p>
        </w:tc>
        <w:tc>
          <w:tcPr>
            <w:tcW w:w="510"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2</w:t>
            </w:r>
          </w:p>
        </w:tc>
        <w:tc>
          <w:tcPr>
            <w:tcW w:w="510"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3</w:t>
            </w:r>
          </w:p>
        </w:tc>
        <w:tc>
          <w:tcPr>
            <w:tcW w:w="510"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4</w:t>
            </w:r>
          </w:p>
        </w:tc>
        <w:tc>
          <w:tcPr>
            <w:tcW w:w="510" w:type="dxa"/>
            <w:tcBorders>
              <w:left w:val="single" w:sz="6" w:space="0" w:color="auto"/>
              <w:bottom w:val="single" w:sz="4" w:space="0" w:color="auto"/>
              <w:right w:val="single" w:sz="6" w:space="0" w:color="auto"/>
            </w:tcBorders>
            <w:shd w:val="pct5" w:color="auto" w:fill="FFFFFF"/>
          </w:tcPr>
          <w:p w:rsidR="00863BD4" w:rsidRPr="0061446F" w:rsidRDefault="00863BD4" w:rsidP="00205E65">
            <w:pPr>
              <w:keepNext/>
              <w:spacing w:after="80"/>
              <w:jc w:val="center"/>
              <w:rPr>
                <w:rFonts w:cs="Arial"/>
                <w:sz w:val="16"/>
                <w:szCs w:val="16"/>
              </w:rPr>
            </w:pPr>
            <w:r w:rsidRPr="0061446F">
              <w:rPr>
                <w:rFonts w:cs="Arial"/>
                <w:sz w:val="16"/>
                <w:szCs w:val="16"/>
              </w:rPr>
              <w:t>5</w:t>
            </w:r>
          </w:p>
        </w:tc>
      </w:tr>
      <w:tr w:rsidR="00863BD4" w:rsidRPr="00241CDD"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239.</w:t>
            </w:r>
            <w:r w:rsidRPr="0061446F">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shd w:val="clear" w:color="auto" w:fill="auto"/>
          </w:tcPr>
          <w:p w:rsidR="00863BD4" w:rsidRPr="0061446F" w:rsidRDefault="00863BD4" w:rsidP="00205E65">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rPr>
            </w:pPr>
            <w:r w:rsidRPr="0061446F">
              <w:rPr>
                <w:rFonts w:cs="Arial"/>
                <w:strike/>
                <w:sz w:val="16"/>
                <w:szCs w:val="16"/>
                <w:highlight w:val="lightGray"/>
              </w:rPr>
              <w:t>26</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29</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rPr>
            </w:pPr>
            <w:r w:rsidRPr="0061446F">
              <w:rPr>
                <w:rFonts w:cs="Arial"/>
                <w:strike/>
                <w:sz w:val="16"/>
                <w:szCs w:val="16"/>
                <w:highlight w:val="lightGray"/>
              </w:rPr>
              <w:t>30</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37</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rPr>
            </w:pPr>
            <w:r w:rsidRPr="0061446F">
              <w:rPr>
                <w:rFonts w:cs="Arial"/>
                <w:b/>
                <w:sz w:val="16"/>
                <w:szCs w:val="16"/>
              </w:rPr>
              <w:t>Anther: viable pollen</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fr-FR"/>
              </w:rPr>
            </w:pPr>
            <w:r w:rsidRPr="0061446F">
              <w:rPr>
                <w:rFonts w:cs="Arial"/>
                <w:b/>
                <w:sz w:val="16"/>
                <w:szCs w:val="16"/>
                <w:lang w:val="fr-FR"/>
              </w:rPr>
              <w:t>Anthère: pollen viable</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de-DE"/>
              </w:rPr>
            </w:pPr>
            <w:r w:rsidRPr="0061446F">
              <w:rPr>
                <w:rFonts w:cs="Arial"/>
                <w:b/>
                <w:sz w:val="16"/>
                <w:szCs w:val="16"/>
                <w:lang w:val="de-DE"/>
              </w:rPr>
              <w:t>Anthere: keimfähiger Pollen</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es-ES"/>
              </w:rPr>
            </w:pPr>
            <w:r w:rsidRPr="0061446F">
              <w:rPr>
                <w:rFonts w:cs="Arial"/>
                <w:b/>
                <w:sz w:val="16"/>
                <w:szCs w:val="16"/>
                <w:lang w:val="es-ES"/>
              </w:rPr>
              <w:t>Antera: polen viable</w:t>
            </w:r>
          </w:p>
        </w:tc>
        <w:tc>
          <w:tcPr>
            <w:tcW w:w="567"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QL</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absent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absent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fehlend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ausente</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present</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présent</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vorhanden</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presente</w:t>
            </w:r>
          </w:p>
        </w:tc>
        <w:tc>
          <w:tcPr>
            <w:tcW w:w="567"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9</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DF232F"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239.-2</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26</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30</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2268" w:type="dxa"/>
            <w:tcBorders>
              <w:top w:val="single" w:sz="4" w:space="0" w:color="auto"/>
              <w:left w:val="single" w:sz="6" w:space="0" w:color="auto"/>
              <w:right w:val="single" w:sz="6" w:space="0" w:color="auto"/>
            </w:tcBorders>
          </w:tcPr>
          <w:p w:rsidR="00863BD4" w:rsidRPr="0061446F" w:rsidRDefault="00863BD4" w:rsidP="00205E65">
            <w:pPr>
              <w:pStyle w:val="Normaltb"/>
              <w:rPr>
                <w:rFonts w:ascii="Arial" w:hAnsi="Arial" w:cs="Arial"/>
                <w:sz w:val="16"/>
                <w:szCs w:val="16"/>
                <w:highlight w:val="lightGray"/>
                <w:u w:val="single"/>
              </w:rPr>
            </w:pPr>
            <w:r w:rsidRPr="0061446F">
              <w:rPr>
                <w:rFonts w:ascii="Arial" w:hAnsi="Arial" w:cs="Arial"/>
                <w:sz w:val="16"/>
                <w:szCs w:val="16"/>
                <w:highlight w:val="lightGray"/>
                <w:u w:val="single"/>
              </w:rPr>
              <w:t>Anther: pollen viability</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20" w:after="120"/>
              <w:jc w:val="left"/>
              <w:rPr>
                <w:rFonts w:cs="Arial"/>
                <w:b/>
                <w:sz w:val="16"/>
                <w:szCs w:val="16"/>
                <w:highlight w:val="lightGray"/>
                <w:u w:val="single"/>
                <w:lang w:val="fr-FR"/>
              </w:rPr>
            </w:pPr>
            <w:r w:rsidRPr="0061446F">
              <w:rPr>
                <w:rFonts w:cs="Arial"/>
                <w:b/>
                <w:sz w:val="16"/>
                <w:szCs w:val="16"/>
                <w:highlight w:val="lightGray"/>
                <w:u w:val="single"/>
                <w:lang w:val="fr-FR"/>
              </w:rPr>
              <w:t xml:space="preserve">Anthère: viabilité du pollen </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20" w:after="120"/>
              <w:jc w:val="left"/>
              <w:rPr>
                <w:rFonts w:cs="Arial"/>
                <w:b/>
                <w:sz w:val="16"/>
                <w:szCs w:val="16"/>
                <w:highlight w:val="lightGray"/>
                <w:u w:val="single"/>
                <w:lang w:val="de-DE"/>
              </w:rPr>
            </w:pPr>
            <w:r w:rsidRPr="0061446F">
              <w:rPr>
                <w:rFonts w:cs="Arial"/>
                <w:b/>
                <w:sz w:val="16"/>
                <w:szCs w:val="16"/>
                <w:highlight w:val="lightGray"/>
                <w:u w:val="single"/>
                <w:lang w:val="de-DE"/>
              </w:rPr>
              <w:t>Anthere: Keimfähigkeit des Pollen</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20" w:after="120"/>
              <w:jc w:val="left"/>
              <w:rPr>
                <w:rFonts w:cs="Arial"/>
                <w:b/>
                <w:sz w:val="16"/>
                <w:szCs w:val="16"/>
                <w:highlight w:val="lightGray"/>
                <w:u w:val="single"/>
                <w:lang w:val="es-ES"/>
              </w:rPr>
            </w:pPr>
            <w:r w:rsidRPr="0061446F">
              <w:rPr>
                <w:rFonts w:cs="Arial"/>
                <w:b/>
                <w:sz w:val="16"/>
                <w:szCs w:val="16"/>
                <w:highlight w:val="lightGray"/>
                <w:u w:val="single"/>
                <w:lang w:val="es-ES"/>
              </w:rPr>
              <w:t xml:space="preserve">Antera: viabilidad del polen </w:t>
            </w:r>
          </w:p>
        </w:tc>
        <w:tc>
          <w:tcPr>
            <w:tcW w:w="567"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QN</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204687" w:rsidRDefault="00863BD4" w:rsidP="00205E65">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absent or low</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rPr>
            </w:pPr>
            <w:r w:rsidRPr="00204687">
              <w:rPr>
                <w:rFonts w:cs="Arial"/>
                <w:sz w:val="16"/>
                <w:szCs w:val="16"/>
                <w:highlight w:val="lightGray"/>
                <w:u w:val="single"/>
              </w:rPr>
              <w:t>absente ou faible</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rPr>
            </w:pPr>
            <w:r w:rsidRPr="00204687">
              <w:rPr>
                <w:rFonts w:cs="Arial"/>
                <w:sz w:val="16"/>
                <w:szCs w:val="16"/>
                <w:highlight w:val="lightGray"/>
                <w:u w:val="single"/>
              </w:rPr>
              <w:t>fehlend oder gering</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ausente o baja</w:t>
            </w:r>
          </w:p>
        </w:tc>
        <w:tc>
          <w:tcPr>
            <w:tcW w:w="567" w:type="dxa"/>
            <w:tcBorders>
              <w:left w:val="single" w:sz="6" w:space="0" w:color="auto"/>
              <w:right w:val="single" w:sz="6" w:space="0" w:color="auto"/>
            </w:tcBorders>
          </w:tcPr>
          <w:p w:rsidR="00863BD4" w:rsidRPr="00204687" w:rsidRDefault="00863BD4" w:rsidP="00205E65">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204687" w:rsidRDefault="00863BD4" w:rsidP="00205E65">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medium</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fr-FR"/>
              </w:rPr>
            </w:pPr>
            <w:r w:rsidRPr="00204687">
              <w:rPr>
                <w:rFonts w:cs="Arial"/>
                <w:sz w:val="16"/>
                <w:szCs w:val="16"/>
                <w:highlight w:val="lightGray"/>
                <w:u w:val="single"/>
                <w:lang w:val="fr-FR"/>
              </w:rPr>
              <w:t>moyenne</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de-DE"/>
              </w:rPr>
            </w:pPr>
            <w:r w:rsidRPr="00204687">
              <w:rPr>
                <w:rFonts w:cs="Arial"/>
                <w:sz w:val="16"/>
                <w:szCs w:val="16"/>
                <w:highlight w:val="lightGray"/>
                <w:u w:val="single"/>
                <w:lang w:val="de-DE"/>
              </w:rPr>
              <w:t>mittel</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media</w:t>
            </w:r>
          </w:p>
        </w:tc>
        <w:tc>
          <w:tcPr>
            <w:tcW w:w="567" w:type="dxa"/>
            <w:tcBorders>
              <w:left w:val="single" w:sz="6" w:space="0" w:color="auto"/>
              <w:right w:val="single" w:sz="6" w:space="0" w:color="auto"/>
            </w:tcBorders>
          </w:tcPr>
          <w:p w:rsidR="00863BD4" w:rsidRPr="00204687" w:rsidRDefault="00863BD4" w:rsidP="00205E65">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204687" w:rsidRDefault="00863BD4" w:rsidP="00205E65">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high</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fr-FR"/>
              </w:rPr>
            </w:pPr>
            <w:r w:rsidRPr="00204687">
              <w:rPr>
                <w:rFonts w:cs="Arial"/>
                <w:sz w:val="16"/>
                <w:szCs w:val="16"/>
                <w:highlight w:val="lightGray"/>
                <w:u w:val="single"/>
                <w:lang w:val="fr-FR"/>
              </w:rPr>
              <w:t>forte</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de-DE"/>
              </w:rPr>
            </w:pPr>
            <w:r w:rsidRPr="00204687">
              <w:rPr>
                <w:rFonts w:cs="Arial"/>
                <w:sz w:val="16"/>
                <w:szCs w:val="16"/>
                <w:highlight w:val="lightGray"/>
                <w:u w:val="single"/>
                <w:lang w:val="de-DE"/>
              </w:rPr>
              <w:t>stark</w:t>
            </w:r>
          </w:p>
        </w:tc>
        <w:tc>
          <w:tcPr>
            <w:tcW w:w="2268" w:type="dxa"/>
            <w:tcBorders>
              <w:left w:val="single" w:sz="6" w:space="0" w:color="auto"/>
              <w:right w:val="single" w:sz="6" w:space="0" w:color="auto"/>
            </w:tcBorders>
          </w:tcPr>
          <w:p w:rsidR="00863BD4" w:rsidRPr="00204687" w:rsidRDefault="00863BD4" w:rsidP="00205E65">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alta</w:t>
            </w:r>
          </w:p>
        </w:tc>
        <w:tc>
          <w:tcPr>
            <w:tcW w:w="567" w:type="dxa"/>
            <w:tcBorders>
              <w:left w:val="single" w:sz="6" w:space="0" w:color="auto"/>
              <w:right w:val="single" w:sz="6" w:space="0" w:color="auto"/>
            </w:tcBorders>
          </w:tcPr>
          <w:p w:rsidR="00863BD4" w:rsidRPr="00204687" w:rsidRDefault="00863BD4" w:rsidP="00205E65">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lang w:val="es-ES"/>
              </w:rPr>
            </w:pPr>
          </w:p>
        </w:tc>
      </w:tr>
      <w:tr w:rsidR="00863BD4" w:rsidRPr="00205E65" w:rsidTr="00205E65">
        <w:trPr>
          <w:cantSplit/>
          <w:jc w:val="center"/>
        </w:trPr>
        <w:tc>
          <w:tcPr>
            <w:tcW w:w="567" w:type="dxa"/>
            <w:tcBorders>
              <w:top w:val="single" w:sz="6"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lastRenderedPageBreak/>
              <w:t>282.</w:t>
            </w:r>
          </w:p>
        </w:tc>
        <w:tc>
          <w:tcPr>
            <w:tcW w:w="544"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61</w:t>
            </w:r>
          </w:p>
        </w:tc>
        <w:tc>
          <w:tcPr>
            <w:tcW w:w="544"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51</w:t>
            </w:r>
          </w:p>
        </w:tc>
        <w:tc>
          <w:tcPr>
            <w:tcW w:w="544"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49</w:t>
            </w:r>
          </w:p>
        </w:tc>
        <w:tc>
          <w:tcPr>
            <w:tcW w:w="544"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50</w:t>
            </w:r>
          </w:p>
        </w:tc>
        <w:tc>
          <w:tcPr>
            <w:tcW w:w="544"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71</w:t>
            </w:r>
          </w:p>
        </w:tc>
        <w:tc>
          <w:tcPr>
            <w:tcW w:w="2268"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rPr>
            </w:pPr>
            <w:r w:rsidRPr="0061446F">
              <w:rPr>
                <w:rFonts w:cs="Arial"/>
                <w:b/>
                <w:sz w:val="16"/>
                <w:szCs w:val="16"/>
              </w:rPr>
              <w:t>Fruit surface: predominant color(s)</w:t>
            </w:r>
          </w:p>
        </w:tc>
        <w:tc>
          <w:tcPr>
            <w:tcW w:w="2268"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fr-FR"/>
              </w:rPr>
            </w:pPr>
            <w:r w:rsidRPr="0061446F">
              <w:rPr>
                <w:rFonts w:cs="Arial"/>
                <w:b/>
                <w:sz w:val="16"/>
                <w:szCs w:val="16"/>
                <w:lang w:val="fr-FR"/>
              </w:rPr>
              <w:t>Surface du fruit: couleur(s) prédominante(s)</w:t>
            </w:r>
          </w:p>
        </w:tc>
        <w:tc>
          <w:tcPr>
            <w:tcW w:w="2268"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de-DE"/>
              </w:rPr>
            </w:pPr>
            <w:r w:rsidRPr="0061446F">
              <w:rPr>
                <w:rFonts w:cs="Arial"/>
                <w:b/>
                <w:sz w:val="16"/>
                <w:szCs w:val="16"/>
                <w:lang w:val="de-DE"/>
              </w:rPr>
              <w:t>Fruchtoberfläche: Hauptfarbe(n)</w:t>
            </w:r>
          </w:p>
        </w:tc>
        <w:tc>
          <w:tcPr>
            <w:tcW w:w="2268"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es-ES"/>
              </w:rPr>
            </w:pPr>
            <w:r w:rsidRPr="0061446F">
              <w:rPr>
                <w:rFonts w:cs="Arial"/>
                <w:b/>
                <w:sz w:val="16"/>
                <w:szCs w:val="16"/>
                <w:lang w:val="es-ES"/>
              </w:rPr>
              <w:t>Superficie del fruto: color(es) predominante(s)</w:t>
            </w:r>
          </w:p>
        </w:tc>
        <w:tc>
          <w:tcPr>
            <w:tcW w:w="567"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green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vert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grün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verde</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yellow green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vert</w:t>
            </w:r>
            <w:r w:rsidRPr="0061446F">
              <w:rPr>
                <w:rFonts w:cs="Arial"/>
                <w:sz w:val="16"/>
                <w:szCs w:val="16"/>
                <w:lang w:val="fr-FR"/>
              </w:rPr>
              <w:noBreakHyphen/>
              <w:t>jaune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gelbgrün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verde amarillento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greenish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 xml:space="preserve">jaune verdâtre </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grünlichgelb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 xml:space="preserve">amarillo verdoso </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green and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vert et jaune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grün und 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verde y amarillo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yellow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w:t>
            </w:r>
            <w:r w:rsidRPr="0061446F">
              <w:rPr>
                <w:rFonts w:cs="Arial"/>
                <w:sz w:val="16"/>
                <w:szCs w:val="16"/>
                <w:lang w:val="fr-FR"/>
              </w:rPr>
              <w:noBreakHyphen/>
              <w:t>jaune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gelborange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amarillento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dark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foncé</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dunkelorange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oscuro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green and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vert et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grün und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verde y naranja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yellow and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et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gelb und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y naranja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10</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orange 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rouge orangé</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orangerot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rojo anaranjado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11</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rouge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rojo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yellow and 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et rouge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gelb und 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y rojo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12</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orange and 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et rouge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orange und 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y rojo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13</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 xml:space="preserve">light pink </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 xml:space="preserve">medium pink </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dark pink</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rose foncé</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dunkelrosa</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rosa oscuro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bottom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6"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yellowish orange</w:t>
            </w:r>
          </w:p>
        </w:tc>
        <w:tc>
          <w:tcPr>
            <w:tcW w:w="2268" w:type="dxa"/>
            <w:tcBorders>
              <w:left w:val="single" w:sz="6" w:space="0" w:color="auto"/>
              <w:bottom w:val="single" w:sz="6"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orange jaunâtre</w:t>
            </w:r>
          </w:p>
        </w:tc>
        <w:tc>
          <w:tcPr>
            <w:tcW w:w="2268" w:type="dxa"/>
            <w:tcBorders>
              <w:left w:val="single" w:sz="6" w:space="0" w:color="auto"/>
              <w:bottom w:val="single" w:sz="6"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lang w:val="de-DE"/>
              </w:rPr>
            </w:pPr>
            <w:r w:rsidRPr="0061446F">
              <w:rPr>
                <w:rFonts w:ascii="Arial" w:hAnsi="Arial" w:cs="Arial"/>
                <w:sz w:val="16"/>
                <w:szCs w:val="16"/>
                <w:highlight w:val="lightGray"/>
                <w:u w:val="single"/>
                <w:lang w:val="de-DE"/>
              </w:rPr>
              <w:t>gelblich orange</w:t>
            </w:r>
          </w:p>
        </w:tc>
        <w:tc>
          <w:tcPr>
            <w:tcW w:w="2268" w:type="dxa"/>
            <w:tcBorders>
              <w:left w:val="single" w:sz="6" w:space="0" w:color="auto"/>
              <w:bottom w:val="single" w:sz="6"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lang w:val="es-ES"/>
              </w:rPr>
            </w:pPr>
            <w:r w:rsidRPr="0061446F">
              <w:rPr>
                <w:rFonts w:ascii="Arial" w:hAnsi="Arial" w:cs="Arial"/>
                <w:sz w:val="16"/>
                <w:szCs w:val="16"/>
                <w:highlight w:val="lightGray"/>
                <w:u w:val="single"/>
                <w:lang w:val="es-ES"/>
              </w:rPr>
              <w:t>naranja amarillento</w:t>
            </w:r>
          </w:p>
        </w:tc>
        <w:tc>
          <w:tcPr>
            <w:tcW w:w="567"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u w:val="single"/>
              </w:rPr>
            </w:pPr>
            <w:r w:rsidRPr="0061446F">
              <w:rPr>
                <w:rFonts w:cs="Arial"/>
                <w:sz w:val="16"/>
                <w:szCs w:val="16"/>
                <w:highlight w:val="lightGray"/>
                <w:u w:val="single"/>
              </w:rPr>
              <w:t>8</w:t>
            </w: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05E65"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lastRenderedPageBreak/>
              <w:t>290.</w:t>
            </w:r>
            <w:r w:rsidRPr="0061446F">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67</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highlight w:val="lightGray"/>
              </w:rPr>
            </w:pPr>
            <w:r w:rsidRPr="0061446F">
              <w:rPr>
                <w:rFonts w:cs="Arial"/>
                <w:strike/>
                <w:sz w:val="16"/>
                <w:szCs w:val="16"/>
                <w:highlight w:val="lightGray"/>
              </w:rPr>
              <w:t>56</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55</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56</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78</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rPr>
            </w:pPr>
            <w:r w:rsidRPr="0061446F">
              <w:rPr>
                <w:rFonts w:cs="Arial"/>
                <w:b/>
                <w:sz w:val="16"/>
                <w:szCs w:val="16"/>
              </w:rPr>
              <w:t>Fruit surface: presence of pitting and pebbling on oil glands</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fr-FR"/>
              </w:rPr>
            </w:pPr>
            <w:r w:rsidRPr="0061446F">
              <w:rPr>
                <w:rFonts w:cs="Arial"/>
                <w:b/>
                <w:sz w:val="16"/>
                <w:szCs w:val="16"/>
                <w:lang w:val="fr-FR"/>
              </w:rPr>
              <w:t>Surface du fruit: présence de dépression et de protubérance sur les glandes à huile</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de-DE"/>
              </w:rPr>
            </w:pPr>
            <w:r w:rsidRPr="0061446F">
              <w:rPr>
                <w:rFonts w:cs="Arial"/>
                <w:b/>
                <w:sz w:val="16"/>
                <w:szCs w:val="16"/>
                <w:lang w:val="de-DE"/>
              </w:rPr>
              <w:t>Fruchtoberfläche: Vorhandensein von Grübchen und Körnern an den Öldrüsen</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es-ES"/>
              </w:rPr>
            </w:pPr>
            <w:r w:rsidRPr="0061446F">
              <w:rPr>
                <w:rFonts w:cs="Arial"/>
                <w:b/>
                <w:sz w:val="16"/>
                <w:szCs w:val="16"/>
                <w:lang w:val="es-ES"/>
              </w:rPr>
              <w:t>Superficie del fruto: presencia de picado y granulado en las glándulas de aceite</w:t>
            </w:r>
          </w:p>
        </w:tc>
        <w:tc>
          <w:tcPr>
            <w:tcW w:w="567"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pitting and pebbling absent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dépression et protubérance absentes</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Grübchen und Körner fehlend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picado y granulado ausentes</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pitting absent, pebbling present</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dépression absente, protubérance présente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Grübchen fehlend, Körner vorhanden</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picado ausente, granulado presente</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pitting present, pebbling absent</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dépression présente, protubérance absente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Grübchen vorhanden, Körner fehlend</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picado presente, granulado ausente</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highlight w:val="lightGray"/>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pitting and pebbling present</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dépression et protubérance présentes</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Grübchen und Körner vorhanden</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picado y granulado presentes</w:t>
            </w:r>
          </w:p>
        </w:tc>
        <w:tc>
          <w:tcPr>
            <w:tcW w:w="567"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4</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05E65"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290.-2</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56</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2268" w:type="dxa"/>
            <w:tcBorders>
              <w:top w:val="single" w:sz="4" w:space="0" w:color="auto"/>
              <w:left w:val="single" w:sz="6" w:space="0" w:color="auto"/>
              <w:right w:val="single" w:sz="6" w:space="0" w:color="auto"/>
            </w:tcBorders>
          </w:tcPr>
          <w:p w:rsidR="00863BD4" w:rsidRPr="00204687" w:rsidRDefault="00863BD4" w:rsidP="00205E65">
            <w:pPr>
              <w:keepNext/>
              <w:spacing w:before="100" w:after="100"/>
              <w:jc w:val="left"/>
              <w:rPr>
                <w:rFonts w:cs="Arial"/>
                <w:b/>
                <w:sz w:val="16"/>
                <w:szCs w:val="16"/>
                <w:highlight w:val="lightGray"/>
                <w:u w:val="single"/>
              </w:rPr>
            </w:pPr>
            <w:r w:rsidRPr="00204687">
              <w:rPr>
                <w:rFonts w:cs="Arial"/>
                <w:b/>
                <w:sz w:val="16"/>
                <w:szCs w:val="16"/>
                <w:highlight w:val="lightGray"/>
                <w:u w:val="single"/>
              </w:rPr>
              <w:t xml:space="preserve">Fruit surface: presence of pitting and pebbling </w:t>
            </w:r>
          </w:p>
        </w:tc>
        <w:tc>
          <w:tcPr>
            <w:tcW w:w="2268" w:type="dxa"/>
            <w:tcBorders>
              <w:top w:val="single" w:sz="4" w:space="0" w:color="auto"/>
              <w:left w:val="single" w:sz="6" w:space="0" w:color="auto"/>
              <w:right w:val="single" w:sz="6" w:space="0" w:color="auto"/>
            </w:tcBorders>
          </w:tcPr>
          <w:p w:rsidR="00863BD4" w:rsidRPr="00204687" w:rsidRDefault="00863BD4" w:rsidP="00205E65">
            <w:pPr>
              <w:keepNext/>
              <w:spacing w:before="100" w:after="100"/>
              <w:jc w:val="left"/>
              <w:rPr>
                <w:rFonts w:cs="Arial"/>
                <w:b/>
                <w:sz w:val="16"/>
                <w:szCs w:val="16"/>
                <w:highlight w:val="lightGray"/>
                <w:u w:val="single"/>
                <w:lang w:val="fr-FR"/>
              </w:rPr>
            </w:pPr>
            <w:r w:rsidRPr="00204687">
              <w:rPr>
                <w:rFonts w:cs="Arial"/>
                <w:b/>
                <w:sz w:val="16"/>
                <w:szCs w:val="16"/>
                <w:highlight w:val="lightGray"/>
                <w:u w:val="single"/>
                <w:lang w:val="fr-FR"/>
              </w:rPr>
              <w:t xml:space="preserve">Surface du fruit: présence de dépression et de protubérance </w:t>
            </w:r>
          </w:p>
        </w:tc>
        <w:tc>
          <w:tcPr>
            <w:tcW w:w="2268" w:type="dxa"/>
            <w:tcBorders>
              <w:top w:val="single" w:sz="4" w:space="0" w:color="auto"/>
              <w:left w:val="single" w:sz="6" w:space="0" w:color="auto"/>
              <w:right w:val="single" w:sz="6" w:space="0" w:color="auto"/>
            </w:tcBorders>
          </w:tcPr>
          <w:p w:rsidR="00863BD4" w:rsidRPr="00204687" w:rsidRDefault="00863BD4" w:rsidP="00205E65">
            <w:pPr>
              <w:keepNext/>
              <w:spacing w:before="100" w:after="100"/>
              <w:jc w:val="left"/>
              <w:rPr>
                <w:rFonts w:cs="Arial"/>
                <w:b/>
                <w:sz w:val="16"/>
                <w:szCs w:val="16"/>
                <w:highlight w:val="lightGray"/>
                <w:u w:val="single"/>
                <w:lang w:val="de-DE"/>
              </w:rPr>
            </w:pPr>
            <w:r w:rsidRPr="00204687">
              <w:rPr>
                <w:rFonts w:cs="Arial"/>
                <w:b/>
                <w:sz w:val="16"/>
                <w:szCs w:val="16"/>
                <w:highlight w:val="lightGray"/>
                <w:u w:val="single"/>
                <w:lang w:val="de-DE"/>
              </w:rPr>
              <w:t>Fruchtoberfläche: Vorhandensein von Grübchen und Körnern</w:t>
            </w:r>
          </w:p>
        </w:tc>
        <w:tc>
          <w:tcPr>
            <w:tcW w:w="2268" w:type="dxa"/>
            <w:tcBorders>
              <w:top w:val="single" w:sz="4" w:space="0" w:color="auto"/>
              <w:left w:val="single" w:sz="6" w:space="0" w:color="auto"/>
              <w:right w:val="single" w:sz="6" w:space="0" w:color="auto"/>
            </w:tcBorders>
          </w:tcPr>
          <w:p w:rsidR="00863BD4" w:rsidRPr="00204687" w:rsidRDefault="00863BD4" w:rsidP="00205E65">
            <w:pPr>
              <w:keepNext/>
              <w:spacing w:before="100" w:after="100"/>
              <w:jc w:val="left"/>
              <w:rPr>
                <w:rFonts w:cs="Arial"/>
                <w:b/>
                <w:sz w:val="16"/>
                <w:szCs w:val="16"/>
                <w:highlight w:val="lightGray"/>
                <w:u w:val="single"/>
                <w:lang w:val="es-ES"/>
              </w:rPr>
            </w:pPr>
            <w:r w:rsidRPr="00204687">
              <w:rPr>
                <w:rFonts w:cs="Arial"/>
                <w:b/>
                <w:sz w:val="16"/>
                <w:szCs w:val="16"/>
                <w:highlight w:val="lightGray"/>
                <w:u w:val="single"/>
                <w:lang w:val="es-ES"/>
              </w:rPr>
              <w:t xml:space="preserve">Superficie del fruto: presencia de picado y granulado </w:t>
            </w:r>
          </w:p>
        </w:tc>
        <w:tc>
          <w:tcPr>
            <w:tcW w:w="567"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highlight w:val="lightGray"/>
                <w:u w:val="single"/>
                <w:lang w:val="es-ES_tradnl"/>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highlight w:val="lightGray"/>
                <w:u w:val="single"/>
              </w:rPr>
            </w:pPr>
            <w:r w:rsidRPr="002A6EB5">
              <w:rPr>
                <w:rFonts w:cs="Arial"/>
                <w:b/>
                <w:sz w:val="16"/>
                <w:szCs w:val="16"/>
                <w:highlight w:val="lightGray"/>
                <w:u w:val="single"/>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highlight w:val="lightGray"/>
                <w:u w:val="single"/>
              </w:rPr>
            </w:pPr>
            <w:r w:rsidRPr="0061446F">
              <w:rPr>
                <w:rFonts w:cs="Arial"/>
                <w:sz w:val="16"/>
                <w:szCs w:val="16"/>
                <w:highlight w:val="lightGray"/>
                <w:u w:val="single"/>
              </w:rPr>
              <w:t>pitting and pebbling absent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et protubérance absentes</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und Körner fehlend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y granulado ausentes</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PQ</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rPr>
            </w:pPr>
            <w:r w:rsidRPr="0061446F">
              <w:rPr>
                <w:rFonts w:cs="Arial"/>
                <w:sz w:val="16"/>
                <w:szCs w:val="16"/>
                <w:highlight w:val="lightGray"/>
                <w:u w:val="single"/>
              </w:rPr>
              <w:t>pitting absent, pebbling present</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absente, protubérance présente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fehlend, Körner vorhanden</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ausente, granulado presente</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rPr>
            </w:pPr>
            <w:r w:rsidRPr="0061446F">
              <w:rPr>
                <w:rFonts w:cs="Arial"/>
                <w:sz w:val="16"/>
                <w:szCs w:val="16"/>
                <w:highlight w:val="lightGray"/>
                <w:u w:val="single"/>
              </w:rPr>
              <w:t>pitting present, pebbling absent</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présente, protubérance absente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vorhanden, Körner fehlend</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presente, granulado ausente</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r>
      <w:tr w:rsidR="00863BD4" w:rsidRPr="00241CDD" w:rsidTr="00205E65">
        <w:trPr>
          <w:cantSplit/>
          <w:jc w:val="center"/>
        </w:trPr>
        <w:tc>
          <w:tcPr>
            <w:tcW w:w="567" w:type="dxa"/>
            <w:tcBorders>
              <w:left w:val="single" w:sz="6" w:space="0" w:color="auto"/>
              <w:bottom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rPr>
            </w:pPr>
            <w:r w:rsidRPr="0061446F">
              <w:rPr>
                <w:rFonts w:cs="Arial"/>
                <w:sz w:val="16"/>
                <w:szCs w:val="16"/>
                <w:highlight w:val="lightGray"/>
                <w:u w:val="single"/>
              </w:rPr>
              <w:t>pitting and pebbling present</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et protubérance présentes</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und Körner vorhanden</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y granulado presentes</w:t>
            </w:r>
          </w:p>
        </w:tc>
        <w:tc>
          <w:tcPr>
            <w:tcW w:w="567"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4</w:t>
            </w: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p>
        </w:tc>
      </w:tr>
      <w:tr w:rsidR="00863BD4" w:rsidRPr="00205E65" w:rsidTr="00205E65">
        <w:trPr>
          <w:cantSplit/>
          <w:jc w:val="center"/>
        </w:trPr>
        <w:tc>
          <w:tcPr>
            <w:tcW w:w="567" w:type="dxa"/>
            <w:tcBorders>
              <w:top w:val="single" w:sz="6" w:space="0" w:color="auto"/>
              <w:left w:val="single" w:sz="6" w:space="0" w:color="auto"/>
              <w:right w:val="single" w:sz="6" w:space="0" w:color="auto"/>
            </w:tcBorders>
          </w:tcPr>
          <w:p w:rsidR="00863BD4" w:rsidRPr="00E171FE" w:rsidRDefault="00863BD4" w:rsidP="00205E65">
            <w:pPr>
              <w:keepNext/>
              <w:tabs>
                <w:tab w:val="left" w:pos="312"/>
              </w:tabs>
              <w:spacing w:before="100" w:after="100"/>
              <w:jc w:val="center"/>
              <w:rPr>
                <w:rFonts w:cs="Arial"/>
                <w:b/>
                <w:sz w:val="16"/>
                <w:szCs w:val="16"/>
              </w:rPr>
            </w:pPr>
            <w:r w:rsidRPr="00E171FE">
              <w:rPr>
                <w:rFonts w:cs="Arial"/>
                <w:b/>
                <w:sz w:val="16"/>
                <w:szCs w:val="16"/>
              </w:rPr>
              <w:lastRenderedPageBreak/>
              <w:t>291.</w:t>
            </w:r>
            <w:r w:rsidRPr="00E171FE">
              <w:rPr>
                <w:rFonts w:cs="Arial"/>
                <w:b/>
                <w:sz w:val="16"/>
                <w:szCs w:val="16"/>
                <w:highlight w:val="lightGray"/>
                <w:u w:val="single"/>
              </w:rPr>
              <w:t>-1</w:t>
            </w:r>
          </w:p>
        </w:tc>
        <w:tc>
          <w:tcPr>
            <w:tcW w:w="544"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68</w:t>
            </w:r>
          </w:p>
        </w:tc>
        <w:tc>
          <w:tcPr>
            <w:tcW w:w="544"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trike/>
                <w:sz w:val="16"/>
                <w:szCs w:val="16"/>
              </w:rPr>
            </w:pPr>
            <w:r w:rsidRPr="00E171FE">
              <w:rPr>
                <w:rFonts w:cs="Arial"/>
                <w:strike/>
                <w:sz w:val="16"/>
                <w:szCs w:val="16"/>
                <w:highlight w:val="lightGray"/>
              </w:rPr>
              <w:t>57</w:t>
            </w:r>
          </w:p>
        </w:tc>
        <w:tc>
          <w:tcPr>
            <w:tcW w:w="544"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56</w:t>
            </w:r>
          </w:p>
        </w:tc>
        <w:tc>
          <w:tcPr>
            <w:tcW w:w="544"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57</w:t>
            </w:r>
          </w:p>
        </w:tc>
        <w:tc>
          <w:tcPr>
            <w:tcW w:w="544"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79</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rPr>
            </w:pPr>
            <w:r w:rsidRPr="00E171FE">
              <w:rPr>
                <w:rFonts w:ascii="Arial" w:hAnsi="Arial" w:cs="Arial"/>
                <w:sz w:val="16"/>
                <w:szCs w:val="16"/>
                <w:u w:val="single"/>
              </w:rPr>
              <w:t>Varieties with fruit surface: pitting on oil glands present only</w:t>
            </w:r>
            <w:r w:rsidRPr="00E171FE">
              <w:rPr>
                <w:rFonts w:ascii="Arial" w:hAnsi="Arial" w:cs="Arial"/>
                <w:sz w:val="16"/>
                <w:szCs w:val="16"/>
              </w:rPr>
              <w:t xml:space="preserve">: Fruit surface: density of pitting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fr-FR"/>
              </w:rPr>
            </w:pPr>
            <w:r w:rsidRPr="00E171FE">
              <w:rPr>
                <w:rFonts w:ascii="Arial" w:hAnsi="Arial" w:cs="Arial"/>
                <w:sz w:val="16"/>
                <w:szCs w:val="16"/>
                <w:u w:val="single"/>
                <w:lang w:val="fr-FR"/>
              </w:rPr>
              <w:t>Variétés avec surface du fruit: présence seulement de dépression sur les glandes à huile</w:t>
            </w:r>
            <w:r w:rsidRPr="00E171FE">
              <w:rPr>
                <w:rFonts w:ascii="Arial" w:hAnsi="Arial" w:cs="Arial"/>
                <w:sz w:val="16"/>
                <w:szCs w:val="16"/>
                <w:lang w:val="fr-FR"/>
              </w:rPr>
              <w:t xml:space="preserve">: Surface du fruit: densité de la dépression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de-DE"/>
              </w:rPr>
            </w:pPr>
            <w:r w:rsidRPr="00E171FE">
              <w:rPr>
                <w:rFonts w:ascii="Arial" w:hAnsi="Arial" w:cs="Arial"/>
                <w:sz w:val="16"/>
                <w:szCs w:val="16"/>
                <w:u w:val="single"/>
                <w:lang w:val="de-DE"/>
              </w:rPr>
              <w:t>Sorten mit Frucht</w:t>
            </w:r>
            <w:r w:rsidRPr="00E171FE">
              <w:rPr>
                <w:rFonts w:ascii="Arial" w:hAnsi="Arial" w:cs="Arial"/>
                <w:sz w:val="16"/>
                <w:szCs w:val="16"/>
                <w:u w:val="single"/>
                <w:lang w:val="de-DE"/>
              </w:rPr>
              <w:softHyphen/>
              <w:t>oberfläche: nur Grübchen an den Öldrüsen vorhanden</w:t>
            </w:r>
            <w:r w:rsidRPr="00E171FE">
              <w:rPr>
                <w:rFonts w:ascii="Arial" w:hAnsi="Arial" w:cs="Arial"/>
                <w:sz w:val="16"/>
                <w:szCs w:val="16"/>
                <w:lang w:val="de-DE"/>
              </w:rPr>
              <w:t xml:space="preserve">: Fruchtoberfläche: Dichte der Grübchen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es-ES"/>
              </w:rPr>
            </w:pPr>
            <w:r w:rsidRPr="00E171FE">
              <w:rPr>
                <w:rFonts w:ascii="Arial" w:hAnsi="Arial" w:cs="Arial"/>
                <w:sz w:val="16"/>
                <w:szCs w:val="16"/>
                <w:u w:val="single"/>
                <w:lang w:val="es-ES"/>
              </w:rPr>
              <w:t>Variedades con super</w:t>
            </w:r>
            <w:r w:rsidRPr="00E171FE">
              <w:rPr>
                <w:rFonts w:ascii="Arial" w:hAnsi="Arial" w:cs="Arial"/>
                <w:sz w:val="16"/>
                <w:szCs w:val="16"/>
                <w:u w:val="single"/>
                <w:lang w:val="es-ES"/>
              </w:rPr>
              <w:softHyphen/>
              <w:t>ficie del fruto: presencia solamente de picado en las glándulas de aceite</w:t>
            </w:r>
            <w:r w:rsidRPr="00E171FE">
              <w:rPr>
                <w:rFonts w:ascii="Arial" w:hAnsi="Arial" w:cs="Arial"/>
                <w:sz w:val="16"/>
                <w:szCs w:val="16"/>
                <w:lang w:val="es-ES"/>
              </w:rPr>
              <w:t>: Superficie del fruto: densidad del picado</w:t>
            </w:r>
          </w:p>
        </w:tc>
        <w:tc>
          <w:tcPr>
            <w:tcW w:w="567"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lang w:val="es-ES_tradnl"/>
              </w:rPr>
            </w:pPr>
          </w:p>
        </w:tc>
      </w:tr>
      <w:tr w:rsidR="00863BD4" w:rsidRPr="00786989" w:rsidTr="00205E65">
        <w:trPr>
          <w:cantSplit/>
          <w:jc w:val="center"/>
        </w:trPr>
        <w:tc>
          <w:tcPr>
            <w:tcW w:w="567" w:type="dxa"/>
            <w:tcBorders>
              <w:left w:val="single" w:sz="6" w:space="0" w:color="auto"/>
              <w:right w:val="single" w:sz="6" w:space="0" w:color="auto"/>
            </w:tcBorders>
          </w:tcPr>
          <w:p w:rsidR="00863BD4" w:rsidRPr="00E171FE" w:rsidRDefault="00863BD4" w:rsidP="00205E65">
            <w:pPr>
              <w:keepNext/>
              <w:tabs>
                <w:tab w:val="left" w:pos="312"/>
              </w:tabs>
              <w:spacing w:before="100" w:after="100"/>
              <w:jc w:val="center"/>
              <w:rPr>
                <w:rFonts w:cs="Arial"/>
                <w:b/>
                <w:sz w:val="16"/>
                <w:szCs w:val="16"/>
              </w:rPr>
            </w:pPr>
            <w:r w:rsidRPr="00E171FE">
              <w:rPr>
                <w:rFonts w:cs="Arial"/>
                <w:b/>
                <w:sz w:val="16"/>
                <w:szCs w:val="16"/>
              </w:rPr>
              <w:t>QN</w:t>
            </w: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sparse</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éparse</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locker</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dispersa</w:t>
            </w:r>
          </w:p>
        </w:tc>
        <w:tc>
          <w:tcPr>
            <w:tcW w:w="567"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3</w:t>
            </w: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r>
      <w:tr w:rsidR="00863BD4" w:rsidRPr="00786989" w:rsidTr="00205E65">
        <w:trPr>
          <w:cantSplit/>
          <w:jc w:val="center"/>
        </w:trPr>
        <w:tc>
          <w:tcPr>
            <w:tcW w:w="567" w:type="dxa"/>
            <w:tcBorders>
              <w:left w:val="single" w:sz="6" w:space="0" w:color="auto"/>
              <w:right w:val="single" w:sz="6" w:space="0" w:color="auto"/>
            </w:tcBorders>
          </w:tcPr>
          <w:p w:rsidR="00863BD4" w:rsidRPr="00E171FE" w:rsidRDefault="00863BD4" w:rsidP="00205E65">
            <w:pPr>
              <w:keepNext/>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medium</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moyenne</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mittel</w:t>
            </w:r>
          </w:p>
        </w:tc>
        <w:tc>
          <w:tcPr>
            <w:tcW w:w="2268" w:type="dxa"/>
            <w:tcBorders>
              <w:left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media</w:t>
            </w:r>
          </w:p>
        </w:tc>
        <w:tc>
          <w:tcPr>
            <w:tcW w:w="567"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5</w:t>
            </w: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r>
      <w:tr w:rsidR="00863BD4" w:rsidRPr="00786989" w:rsidTr="00205E65">
        <w:trPr>
          <w:cantSplit/>
          <w:jc w:val="center"/>
        </w:trPr>
        <w:tc>
          <w:tcPr>
            <w:tcW w:w="567" w:type="dxa"/>
            <w:tcBorders>
              <w:left w:val="single" w:sz="6" w:space="0" w:color="auto"/>
              <w:bottom w:val="single" w:sz="6" w:space="0" w:color="auto"/>
              <w:right w:val="single" w:sz="6" w:space="0" w:color="auto"/>
            </w:tcBorders>
          </w:tcPr>
          <w:p w:rsidR="00863BD4" w:rsidRPr="00E171FE" w:rsidRDefault="00863BD4" w:rsidP="00205E65">
            <w:pPr>
              <w:keepNext/>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dicht</w:t>
            </w:r>
          </w:p>
        </w:tc>
        <w:tc>
          <w:tcPr>
            <w:tcW w:w="2268"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left"/>
              <w:rPr>
                <w:rFonts w:cs="Arial"/>
                <w:sz w:val="16"/>
                <w:szCs w:val="16"/>
              </w:rPr>
            </w:pPr>
            <w:r w:rsidRPr="00E171FE">
              <w:rPr>
                <w:rFonts w:cs="Arial"/>
                <w:sz w:val="16"/>
                <w:szCs w:val="16"/>
              </w:rPr>
              <w:t>densa</w:t>
            </w:r>
          </w:p>
        </w:tc>
        <w:tc>
          <w:tcPr>
            <w:tcW w:w="567"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rPr>
            </w:pPr>
            <w:r w:rsidRPr="00E171FE">
              <w:rPr>
                <w:rFonts w:cs="Arial"/>
                <w:sz w:val="16"/>
                <w:szCs w:val="16"/>
              </w:rPr>
              <w:t>7</w:t>
            </w:r>
          </w:p>
        </w:tc>
        <w:tc>
          <w:tcPr>
            <w:tcW w:w="510"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keepNext/>
              <w:spacing w:before="100" w:after="100"/>
              <w:jc w:val="center"/>
              <w:rPr>
                <w:rFonts w:cs="Arial"/>
                <w:sz w:val="16"/>
                <w:szCs w:val="16"/>
                <w:highlight w:val="lightGray"/>
                <w:u w:val="single"/>
              </w:rPr>
            </w:pPr>
          </w:p>
        </w:tc>
      </w:tr>
      <w:tr w:rsidR="00863BD4" w:rsidRPr="00205E65" w:rsidTr="00205E65">
        <w:trPr>
          <w:cantSplit/>
          <w:jc w:val="center"/>
        </w:trPr>
        <w:tc>
          <w:tcPr>
            <w:tcW w:w="567" w:type="dxa"/>
            <w:tcBorders>
              <w:top w:val="single" w:sz="6" w:space="0" w:color="auto"/>
              <w:left w:val="single" w:sz="6" w:space="0" w:color="auto"/>
              <w:right w:val="single" w:sz="6" w:space="0" w:color="auto"/>
            </w:tcBorders>
          </w:tcPr>
          <w:p w:rsidR="00863BD4" w:rsidRPr="00E171FE" w:rsidRDefault="00863BD4" w:rsidP="00205E65">
            <w:pPr>
              <w:tabs>
                <w:tab w:val="left" w:pos="312"/>
              </w:tabs>
              <w:spacing w:before="100" w:after="100"/>
              <w:jc w:val="center"/>
              <w:rPr>
                <w:rFonts w:cs="Arial"/>
                <w:b/>
                <w:sz w:val="16"/>
                <w:szCs w:val="16"/>
                <w:highlight w:val="lightGray"/>
                <w:u w:val="single"/>
              </w:rPr>
            </w:pPr>
            <w:r w:rsidRPr="00E171FE">
              <w:rPr>
                <w:rFonts w:cs="Arial"/>
                <w:b/>
                <w:sz w:val="16"/>
                <w:szCs w:val="16"/>
                <w:highlight w:val="lightGray"/>
                <w:u w:val="single"/>
              </w:rPr>
              <w:t>291.-2</w:t>
            </w:r>
          </w:p>
        </w:tc>
        <w:tc>
          <w:tcPr>
            <w:tcW w:w="544"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u w:val="single"/>
              </w:rPr>
            </w:pPr>
            <w:r w:rsidRPr="00E171FE">
              <w:rPr>
                <w:rFonts w:cs="Arial"/>
                <w:sz w:val="16"/>
                <w:szCs w:val="16"/>
                <w:highlight w:val="lightGray"/>
                <w:u w:val="single"/>
              </w:rPr>
              <w:t>57</w:t>
            </w:r>
          </w:p>
        </w:tc>
        <w:tc>
          <w:tcPr>
            <w:tcW w:w="544"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rPr>
            </w:pPr>
            <w:r w:rsidRPr="00E171FE">
              <w:rPr>
                <w:rFonts w:ascii="Arial" w:hAnsi="Arial" w:cs="Arial"/>
                <w:sz w:val="16"/>
                <w:szCs w:val="16"/>
                <w:u w:val="single"/>
              </w:rPr>
              <w:t xml:space="preserve">Varieties with fruit surface: pitting </w:t>
            </w:r>
            <w:r w:rsidRPr="00E171FE">
              <w:rPr>
                <w:rFonts w:ascii="Arial" w:hAnsi="Arial" w:cs="Arial"/>
                <w:strike/>
                <w:sz w:val="16"/>
                <w:szCs w:val="16"/>
                <w:highlight w:val="lightGray"/>
                <w:u w:val="single"/>
              </w:rPr>
              <w:t>on oil glands</w:t>
            </w:r>
            <w:r w:rsidRPr="00E171FE">
              <w:rPr>
                <w:rFonts w:ascii="Arial" w:hAnsi="Arial" w:cs="Arial"/>
                <w:sz w:val="16"/>
                <w:szCs w:val="16"/>
                <w:u w:val="single"/>
              </w:rPr>
              <w:t xml:space="preserve"> present only</w:t>
            </w:r>
            <w:r w:rsidRPr="00E171FE">
              <w:rPr>
                <w:rFonts w:ascii="Arial" w:hAnsi="Arial" w:cs="Arial"/>
                <w:sz w:val="16"/>
                <w:szCs w:val="16"/>
              </w:rPr>
              <w:t xml:space="preserve">: Fruit surface: density of pitting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fr-FR"/>
              </w:rPr>
            </w:pPr>
            <w:r w:rsidRPr="00E171FE">
              <w:rPr>
                <w:rFonts w:ascii="Arial" w:hAnsi="Arial" w:cs="Arial"/>
                <w:sz w:val="16"/>
                <w:szCs w:val="16"/>
                <w:u w:val="single"/>
                <w:lang w:val="fr-FR"/>
              </w:rPr>
              <w:t xml:space="preserve">Variétés avec surface du fruit: présence seulement de dépression </w:t>
            </w:r>
            <w:r w:rsidRPr="00E171FE">
              <w:rPr>
                <w:rFonts w:ascii="Arial" w:hAnsi="Arial" w:cs="Arial"/>
                <w:strike/>
                <w:sz w:val="16"/>
                <w:szCs w:val="16"/>
                <w:highlight w:val="lightGray"/>
                <w:u w:val="single"/>
                <w:lang w:val="fr-FR"/>
              </w:rPr>
              <w:t>sur les glandes à huile</w:t>
            </w:r>
            <w:r w:rsidRPr="00E171FE">
              <w:rPr>
                <w:rFonts w:ascii="Arial" w:hAnsi="Arial" w:cs="Arial"/>
                <w:sz w:val="16"/>
                <w:szCs w:val="16"/>
                <w:lang w:val="fr-FR"/>
              </w:rPr>
              <w:t xml:space="preserve">: Surface du fruit: densité de la dépression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de-DE"/>
              </w:rPr>
            </w:pPr>
            <w:r w:rsidRPr="00E171FE">
              <w:rPr>
                <w:rFonts w:ascii="Arial" w:hAnsi="Arial" w:cs="Arial"/>
                <w:sz w:val="16"/>
                <w:szCs w:val="16"/>
                <w:u w:val="single"/>
                <w:lang w:val="de-DE"/>
              </w:rPr>
              <w:t>Sorten mit Frucht</w:t>
            </w:r>
            <w:r w:rsidRPr="00E171FE">
              <w:rPr>
                <w:rFonts w:ascii="Arial" w:hAnsi="Arial" w:cs="Arial"/>
                <w:sz w:val="16"/>
                <w:szCs w:val="16"/>
                <w:u w:val="single"/>
                <w:lang w:val="de-DE"/>
              </w:rPr>
              <w:softHyphen/>
              <w:t xml:space="preserve">oberfläche: nur Grübchen </w:t>
            </w:r>
            <w:r w:rsidRPr="00E171FE">
              <w:rPr>
                <w:rFonts w:ascii="Arial" w:hAnsi="Arial" w:cs="Arial"/>
                <w:strike/>
                <w:sz w:val="16"/>
                <w:szCs w:val="16"/>
                <w:highlight w:val="lightGray"/>
                <w:u w:val="single"/>
                <w:lang w:val="de-DE"/>
              </w:rPr>
              <w:t>an den Öldrüsen</w:t>
            </w:r>
            <w:r w:rsidRPr="00E171FE">
              <w:rPr>
                <w:rFonts w:ascii="Arial" w:hAnsi="Arial" w:cs="Arial"/>
                <w:sz w:val="16"/>
                <w:szCs w:val="16"/>
                <w:u w:val="single"/>
                <w:lang w:val="de-DE"/>
              </w:rPr>
              <w:t xml:space="preserve"> vorhanden</w:t>
            </w:r>
            <w:r w:rsidRPr="00E171FE">
              <w:rPr>
                <w:rFonts w:ascii="Arial" w:hAnsi="Arial" w:cs="Arial"/>
                <w:sz w:val="16"/>
                <w:szCs w:val="16"/>
                <w:lang w:val="de-DE"/>
              </w:rPr>
              <w:t xml:space="preserve">: Fruchtoberfläche: Dichte der Grübchen </w:t>
            </w:r>
          </w:p>
        </w:tc>
        <w:tc>
          <w:tcPr>
            <w:tcW w:w="2268" w:type="dxa"/>
            <w:tcBorders>
              <w:top w:val="single" w:sz="6" w:space="0" w:color="auto"/>
              <w:left w:val="single" w:sz="6" w:space="0" w:color="auto"/>
              <w:right w:val="single" w:sz="6" w:space="0" w:color="auto"/>
            </w:tcBorders>
          </w:tcPr>
          <w:p w:rsidR="00863BD4" w:rsidRPr="00E171FE" w:rsidRDefault="00863BD4" w:rsidP="00205E65">
            <w:pPr>
              <w:pStyle w:val="Normaltb"/>
              <w:spacing w:before="100" w:after="100"/>
              <w:rPr>
                <w:rFonts w:ascii="Arial" w:hAnsi="Arial" w:cs="Arial"/>
                <w:sz w:val="16"/>
                <w:szCs w:val="16"/>
                <w:lang w:val="es-ES"/>
              </w:rPr>
            </w:pPr>
            <w:r w:rsidRPr="00E171FE">
              <w:rPr>
                <w:rFonts w:ascii="Arial" w:hAnsi="Arial" w:cs="Arial"/>
                <w:sz w:val="16"/>
                <w:szCs w:val="16"/>
                <w:u w:val="single"/>
                <w:lang w:val="es-ES"/>
              </w:rPr>
              <w:t>Variedades con super</w:t>
            </w:r>
            <w:r w:rsidRPr="00E171FE">
              <w:rPr>
                <w:rFonts w:ascii="Arial" w:hAnsi="Arial" w:cs="Arial"/>
                <w:sz w:val="16"/>
                <w:szCs w:val="16"/>
                <w:u w:val="single"/>
                <w:lang w:val="es-ES"/>
              </w:rPr>
              <w:softHyphen/>
              <w:t xml:space="preserve">ficie del fruto: presencia solamente de picado </w:t>
            </w:r>
            <w:r w:rsidRPr="00E171FE">
              <w:rPr>
                <w:rFonts w:ascii="Arial" w:hAnsi="Arial" w:cs="Arial"/>
                <w:strike/>
                <w:sz w:val="16"/>
                <w:szCs w:val="16"/>
                <w:highlight w:val="lightGray"/>
                <w:u w:val="single"/>
                <w:lang w:val="es-ES"/>
              </w:rPr>
              <w:t>en las glándulas de aceite</w:t>
            </w:r>
            <w:r w:rsidRPr="00E171FE">
              <w:rPr>
                <w:rFonts w:ascii="Arial" w:hAnsi="Arial" w:cs="Arial"/>
                <w:sz w:val="16"/>
                <w:szCs w:val="16"/>
                <w:lang w:val="es-ES"/>
              </w:rPr>
              <w:t>: Superficie del fruto: densidad del picado</w:t>
            </w:r>
          </w:p>
        </w:tc>
        <w:tc>
          <w:tcPr>
            <w:tcW w:w="567"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lang w:val="es-ES_tradnl"/>
              </w:rPr>
            </w:pPr>
          </w:p>
        </w:tc>
      </w:tr>
      <w:tr w:rsidR="00863BD4" w:rsidRPr="00E171FE" w:rsidTr="00205E65">
        <w:trPr>
          <w:cantSplit/>
          <w:jc w:val="center"/>
        </w:trPr>
        <w:tc>
          <w:tcPr>
            <w:tcW w:w="567" w:type="dxa"/>
            <w:tcBorders>
              <w:left w:val="single" w:sz="6" w:space="0" w:color="auto"/>
              <w:right w:val="single" w:sz="6" w:space="0" w:color="auto"/>
            </w:tcBorders>
          </w:tcPr>
          <w:p w:rsidR="00863BD4" w:rsidRPr="00E171FE" w:rsidRDefault="00863BD4" w:rsidP="00205E65">
            <w:pPr>
              <w:tabs>
                <w:tab w:val="left" w:pos="312"/>
              </w:tabs>
              <w:spacing w:before="100" w:after="100"/>
              <w:jc w:val="center"/>
              <w:rPr>
                <w:rFonts w:cs="Arial"/>
                <w:b/>
                <w:sz w:val="16"/>
                <w:szCs w:val="16"/>
              </w:rPr>
            </w:pPr>
            <w:r w:rsidRPr="00E171FE">
              <w:rPr>
                <w:rFonts w:cs="Arial"/>
                <w:b/>
                <w:sz w:val="16"/>
                <w:szCs w:val="16"/>
              </w:rPr>
              <w:t>QN</w:t>
            </w: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sparse</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éparse</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locker</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dispersa</w:t>
            </w:r>
          </w:p>
        </w:tc>
        <w:tc>
          <w:tcPr>
            <w:tcW w:w="567"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r w:rsidRPr="00E171FE">
              <w:rPr>
                <w:rFonts w:cs="Arial"/>
                <w:sz w:val="16"/>
                <w:szCs w:val="16"/>
              </w:rPr>
              <w:t>3</w:t>
            </w: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r>
      <w:tr w:rsidR="00863BD4" w:rsidRPr="00E171FE" w:rsidTr="00205E65">
        <w:trPr>
          <w:cantSplit/>
          <w:jc w:val="center"/>
        </w:trPr>
        <w:tc>
          <w:tcPr>
            <w:tcW w:w="567" w:type="dxa"/>
            <w:tcBorders>
              <w:left w:val="single" w:sz="6" w:space="0" w:color="auto"/>
              <w:right w:val="single" w:sz="6" w:space="0" w:color="auto"/>
            </w:tcBorders>
          </w:tcPr>
          <w:p w:rsidR="00863BD4" w:rsidRPr="00E171FE"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medium</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moyenne</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mittel</w:t>
            </w:r>
          </w:p>
        </w:tc>
        <w:tc>
          <w:tcPr>
            <w:tcW w:w="2268" w:type="dxa"/>
            <w:tcBorders>
              <w:left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media</w:t>
            </w:r>
          </w:p>
        </w:tc>
        <w:tc>
          <w:tcPr>
            <w:tcW w:w="567"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rPr>
            </w:pPr>
            <w:r w:rsidRPr="00E171FE">
              <w:rPr>
                <w:rFonts w:cs="Arial"/>
                <w:sz w:val="16"/>
                <w:szCs w:val="16"/>
              </w:rPr>
              <w:t>5</w:t>
            </w: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r>
      <w:tr w:rsidR="00863BD4" w:rsidRPr="00E171FE" w:rsidTr="00205E65">
        <w:trPr>
          <w:cantSplit/>
          <w:jc w:val="center"/>
        </w:trPr>
        <w:tc>
          <w:tcPr>
            <w:tcW w:w="567" w:type="dxa"/>
            <w:tcBorders>
              <w:left w:val="single" w:sz="6" w:space="0" w:color="auto"/>
              <w:bottom w:val="single" w:sz="6" w:space="0" w:color="auto"/>
              <w:right w:val="single" w:sz="6" w:space="0" w:color="auto"/>
            </w:tcBorders>
          </w:tcPr>
          <w:p w:rsidR="00863BD4" w:rsidRPr="00E171FE" w:rsidRDefault="00863BD4" w:rsidP="00205E65">
            <w:pPr>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dicht</w:t>
            </w:r>
          </w:p>
        </w:tc>
        <w:tc>
          <w:tcPr>
            <w:tcW w:w="2268" w:type="dxa"/>
            <w:tcBorders>
              <w:left w:val="single" w:sz="6" w:space="0" w:color="auto"/>
              <w:bottom w:val="single" w:sz="6" w:space="0" w:color="auto"/>
              <w:right w:val="single" w:sz="6" w:space="0" w:color="auto"/>
            </w:tcBorders>
          </w:tcPr>
          <w:p w:rsidR="00863BD4" w:rsidRPr="00E171FE" w:rsidRDefault="00863BD4" w:rsidP="00205E65">
            <w:pPr>
              <w:spacing w:before="100" w:after="100"/>
              <w:jc w:val="left"/>
              <w:rPr>
                <w:rFonts w:cs="Arial"/>
                <w:sz w:val="16"/>
                <w:szCs w:val="16"/>
              </w:rPr>
            </w:pPr>
            <w:r w:rsidRPr="00E171FE">
              <w:rPr>
                <w:rFonts w:cs="Arial"/>
                <w:sz w:val="16"/>
                <w:szCs w:val="16"/>
              </w:rPr>
              <w:t>densa</w:t>
            </w:r>
          </w:p>
        </w:tc>
        <w:tc>
          <w:tcPr>
            <w:tcW w:w="567"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rPr>
            </w:pPr>
            <w:r w:rsidRPr="00E171FE">
              <w:rPr>
                <w:rFonts w:cs="Arial"/>
                <w:sz w:val="16"/>
                <w:szCs w:val="16"/>
              </w:rPr>
              <w:t>7</w:t>
            </w:r>
          </w:p>
        </w:tc>
        <w:tc>
          <w:tcPr>
            <w:tcW w:w="510"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863BD4" w:rsidRPr="00E171FE" w:rsidRDefault="00863BD4" w:rsidP="00205E65">
            <w:pPr>
              <w:spacing w:before="100" w:after="100"/>
              <w:jc w:val="center"/>
              <w:rPr>
                <w:rFonts w:cs="Arial"/>
                <w:sz w:val="16"/>
                <w:szCs w:val="16"/>
                <w:highlight w:val="lightGray"/>
                <w:u w:val="single"/>
              </w:rPr>
            </w:pPr>
          </w:p>
        </w:tc>
      </w:tr>
      <w:tr w:rsidR="00863BD4" w:rsidRPr="00DF232F" w:rsidTr="00205E65">
        <w:trPr>
          <w:cantSplit/>
          <w:jc w:val="center"/>
        </w:trPr>
        <w:tc>
          <w:tcPr>
            <w:tcW w:w="567" w:type="dxa"/>
            <w:tcBorders>
              <w:top w:val="single" w:sz="6" w:space="0" w:color="auto"/>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300.</w:t>
            </w:r>
          </w:p>
        </w:tc>
        <w:tc>
          <w:tcPr>
            <w:tcW w:w="544"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76</w:t>
            </w:r>
          </w:p>
        </w:tc>
        <w:tc>
          <w:tcPr>
            <w:tcW w:w="544"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62</w:t>
            </w:r>
          </w:p>
        </w:tc>
        <w:tc>
          <w:tcPr>
            <w:tcW w:w="544"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63</w:t>
            </w:r>
          </w:p>
        </w:tc>
        <w:tc>
          <w:tcPr>
            <w:tcW w:w="544"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87</w:t>
            </w:r>
          </w:p>
        </w:tc>
        <w:tc>
          <w:tcPr>
            <w:tcW w:w="2268" w:type="dxa"/>
            <w:tcBorders>
              <w:top w:val="single" w:sz="6"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rPr>
            </w:pPr>
            <w:r w:rsidRPr="0061446F">
              <w:rPr>
                <w:rFonts w:cs="Arial"/>
                <w:b/>
                <w:sz w:val="16"/>
                <w:szCs w:val="16"/>
              </w:rPr>
              <w:t>Fruit: color of albedo</w:t>
            </w:r>
          </w:p>
        </w:tc>
        <w:tc>
          <w:tcPr>
            <w:tcW w:w="2268" w:type="dxa"/>
            <w:tcBorders>
              <w:top w:val="single" w:sz="6"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fr-FR"/>
              </w:rPr>
            </w:pPr>
            <w:r w:rsidRPr="0061446F">
              <w:rPr>
                <w:rFonts w:cs="Arial"/>
                <w:b/>
                <w:sz w:val="16"/>
                <w:szCs w:val="16"/>
                <w:lang w:val="fr-FR"/>
              </w:rPr>
              <w:t>Fruit: couleur de l’albédo</w:t>
            </w:r>
          </w:p>
        </w:tc>
        <w:tc>
          <w:tcPr>
            <w:tcW w:w="2268" w:type="dxa"/>
            <w:tcBorders>
              <w:top w:val="single" w:sz="6"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de-DE"/>
              </w:rPr>
            </w:pPr>
            <w:r w:rsidRPr="0061446F">
              <w:rPr>
                <w:rFonts w:cs="Arial"/>
                <w:b/>
                <w:sz w:val="16"/>
                <w:szCs w:val="16"/>
                <w:lang w:val="de-DE"/>
              </w:rPr>
              <w:t>Frucht: Farbe der Albedo</w:t>
            </w:r>
          </w:p>
        </w:tc>
        <w:tc>
          <w:tcPr>
            <w:tcW w:w="2268" w:type="dxa"/>
            <w:tcBorders>
              <w:top w:val="single" w:sz="6"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es-ES"/>
              </w:rPr>
            </w:pPr>
            <w:r w:rsidRPr="0061446F">
              <w:rPr>
                <w:rFonts w:cs="Arial"/>
                <w:b/>
                <w:sz w:val="16"/>
                <w:szCs w:val="16"/>
                <w:lang w:val="es-ES"/>
              </w:rPr>
              <w:t>Fruto: color del albedo</w:t>
            </w:r>
          </w:p>
        </w:tc>
        <w:tc>
          <w:tcPr>
            <w:tcW w:w="567"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greenish</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verdâtre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grünlich</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verdoso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trike/>
                <w:sz w:val="16"/>
                <w:szCs w:val="16"/>
              </w:rPr>
            </w:pPr>
            <w:r w:rsidRPr="0061446F">
              <w:rPr>
                <w:rFonts w:cs="Arial"/>
                <w:strike/>
                <w:sz w:val="16"/>
                <w:szCs w:val="16"/>
                <w:highlight w:val="lightGray"/>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white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blanc</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weiß</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blanco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D26745" w:rsidRDefault="00863BD4" w:rsidP="00205E65">
            <w:pPr>
              <w:spacing w:before="100" w:after="100"/>
              <w:jc w:val="center"/>
              <w:rPr>
                <w:rFonts w:cs="Arial"/>
                <w:sz w:val="16"/>
                <w:szCs w:val="16"/>
                <w:u w:val="single"/>
              </w:rPr>
            </w:pPr>
            <w:r w:rsidRPr="00204687">
              <w:rPr>
                <w:rFonts w:cs="Arial"/>
                <w:sz w:val="16"/>
                <w:szCs w:val="16"/>
                <w:highlight w:val="lightGray"/>
                <w:u w:val="single"/>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2</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3</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light orange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orange clair</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hellorange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naranja claro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4</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light pink</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pink</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r>
      <w:tr w:rsidR="00863BD4" w:rsidRPr="00DF232F" w:rsidTr="00205E65">
        <w:trPr>
          <w:cantSplit/>
          <w:jc w:val="center"/>
        </w:trPr>
        <w:tc>
          <w:tcPr>
            <w:tcW w:w="567" w:type="dxa"/>
            <w:tcBorders>
              <w:left w:val="single" w:sz="6" w:space="0" w:color="auto"/>
              <w:bottom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reddish</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rougeâtre</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rötlich</w:t>
            </w:r>
          </w:p>
        </w:tc>
        <w:tc>
          <w:tcPr>
            <w:tcW w:w="2268" w:type="dxa"/>
            <w:tcBorders>
              <w:left w:val="single" w:sz="6" w:space="0" w:color="auto"/>
              <w:bottom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rojizo</w:t>
            </w:r>
          </w:p>
        </w:tc>
        <w:tc>
          <w:tcPr>
            <w:tcW w:w="567"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6</w:t>
            </w: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6</w:t>
            </w: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6</w:t>
            </w:r>
          </w:p>
        </w:tc>
      </w:tr>
      <w:tr w:rsidR="00863BD4" w:rsidRPr="008647FB"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lastRenderedPageBreak/>
              <w:t>306.</w:t>
            </w:r>
            <w:r w:rsidRPr="00EE332C">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64</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65</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left"/>
              <w:rPr>
                <w:b/>
                <w:sz w:val="16"/>
                <w:szCs w:val="16"/>
              </w:rPr>
            </w:pPr>
            <w:r w:rsidRPr="00EE332C">
              <w:rPr>
                <w:b/>
                <w:sz w:val="16"/>
                <w:szCs w:val="16"/>
              </w:rPr>
              <w:t>Fruit: bicolored segments</w:t>
            </w:r>
          </w:p>
        </w:tc>
        <w:tc>
          <w:tcPr>
            <w:tcW w:w="2268"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left"/>
              <w:rPr>
                <w:b/>
                <w:sz w:val="16"/>
                <w:szCs w:val="16"/>
                <w:lang w:val="fr-FR"/>
              </w:rPr>
            </w:pPr>
            <w:r w:rsidRPr="00EE332C">
              <w:rPr>
                <w:b/>
                <w:sz w:val="16"/>
                <w:szCs w:val="16"/>
                <w:lang w:val="fr-FR"/>
              </w:rPr>
              <w:t>Fruit: segments bicolores</w:t>
            </w:r>
          </w:p>
        </w:tc>
        <w:tc>
          <w:tcPr>
            <w:tcW w:w="2268"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left"/>
              <w:rPr>
                <w:b/>
                <w:sz w:val="16"/>
                <w:szCs w:val="16"/>
                <w:lang w:val="de-DE"/>
              </w:rPr>
            </w:pPr>
            <w:r w:rsidRPr="00EE332C">
              <w:rPr>
                <w:b/>
                <w:sz w:val="16"/>
                <w:szCs w:val="16"/>
                <w:lang w:val="de-DE"/>
              </w:rPr>
              <w:t>Frucht: zweifarbige Segmente</w:t>
            </w:r>
          </w:p>
        </w:tc>
        <w:tc>
          <w:tcPr>
            <w:tcW w:w="2268"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left"/>
              <w:rPr>
                <w:b/>
                <w:sz w:val="16"/>
                <w:szCs w:val="16"/>
                <w:lang w:val="es-ES"/>
              </w:rPr>
            </w:pPr>
            <w:r w:rsidRPr="00EE332C">
              <w:rPr>
                <w:b/>
                <w:sz w:val="16"/>
                <w:szCs w:val="16"/>
                <w:lang w:val="es-ES"/>
              </w:rPr>
              <w:t>Fruto: gajos bicolores</w:t>
            </w:r>
          </w:p>
        </w:tc>
        <w:tc>
          <w:tcPr>
            <w:tcW w:w="567"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center"/>
              <w:rPr>
                <w:sz w:val="16"/>
                <w:szCs w:val="16"/>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keepNext/>
              <w:spacing w:before="100" w:after="100"/>
              <w:jc w:val="center"/>
              <w:rPr>
                <w:rFonts w:cs="Arial"/>
                <w:sz w:val="16"/>
                <w:szCs w:val="16"/>
                <w:lang w:val="es-ES_tradnl"/>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QL</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EE332C" w:rsidRDefault="00863BD4" w:rsidP="00205E65">
            <w:pPr>
              <w:keepNext/>
              <w:spacing w:before="100" w:after="100"/>
              <w:jc w:val="left"/>
              <w:rPr>
                <w:sz w:val="16"/>
                <w:szCs w:val="16"/>
              </w:rPr>
            </w:pPr>
            <w:r w:rsidRPr="00EE332C">
              <w:rPr>
                <w:sz w:val="16"/>
                <w:szCs w:val="16"/>
              </w:rPr>
              <w:t>absent</w:t>
            </w:r>
          </w:p>
        </w:tc>
        <w:tc>
          <w:tcPr>
            <w:tcW w:w="2268" w:type="dxa"/>
            <w:tcBorders>
              <w:left w:val="single" w:sz="6" w:space="0" w:color="auto"/>
              <w:right w:val="single" w:sz="6" w:space="0" w:color="auto"/>
            </w:tcBorders>
          </w:tcPr>
          <w:p w:rsidR="00863BD4" w:rsidRPr="00EE332C" w:rsidRDefault="00863BD4" w:rsidP="00205E65">
            <w:pPr>
              <w:keepNext/>
              <w:spacing w:before="100" w:after="100"/>
              <w:jc w:val="left"/>
              <w:rPr>
                <w:sz w:val="16"/>
                <w:szCs w:val="16"/>
                <w:lang w:val="fr-FR"/>
              </w:rPr>
            </w:pPr>
            <w:r w:rsidRPr="00EE332C">
              <w:rPr>
                <w:sz w:val="16"/>
                <w:szCs w:val="16"/>
                <w:lang w:val="fr-FR"/>
              </w:rPr>
              <w:t>absents</w:t>
            </w:r>
          </w:p>
        </w:tc>
        <w:tc>
          <w:tcPr>
            <w:tcW w:w="2268" w:type="dxa"/>
            <w:tcBorders>
              <w:left w:val="single" w:sz="6" w:space="0" w:color="auto"/>
              <w:right w:val="single" w:sz="6" w:space="0" w:color="auto"/>
            </w:tcBorders>
          </w:tcPr>
          <w:p w:rsidR="00863BD4" w:rsidRPr="00EE332C" w:rsidRDefault="00863BD4" w:rsidP="00205E65">
            <w:pPr>
              <w:keepNext/>
              <w:spacing w:before="100" w:after="100"/>
              <w:jc w:val="left"/>
              <w:rPr>
                <w:sz w:val="16"/>
                <w:szCs w:val="16"/>
                <w:lang w:val="de-DE"/>
              </w:rPr>
            </w:pPr>
            <w:r w:rsidRPr="00EE332C">
              <w:rPr>
                <w:sz w:val="16"/>
                <w:szCs w:val="16"/>
                <w:lang w:val="de-DE"/>
              </w:rPr>
              <w:t>fehlend</w:t>
            </w:r>
          </w:p>
        </w:tc>
        <w:tc>
          <w:tcPr>
            <w:tcW w:w="2268" w:type="dxa"/>
            <w:tcBorders>
              <w:left w:val="single" w:sz="6" w:space="0" w:color="auto"/>
              <w:right w:val="single" w:sz="6" w:space="0" w:color="auto"/>
            </w:tcBorders>
          </w:tcPr>
          <w:p w:rsidR="00863BD4" w:rsidRPr="00EE332C" w:rsidRDefault="00863BD4" w:rsidP="00205E65">
            <w:pPr>
              <w:keepNext/>
              <w:spacing w:before="100" w:after="100"/>
              <w:jc w:val="left"/>
              <w:rPr>
                <w:sz w:val="16"/>
                <w:szCs w:val="16"/>
                <w:lang w:val="es-ES"/>
              </w:rPr>
            </w:pPr>
            <w:r w:rsidRPr="00EE332C">
              <w:rPr>
                <w:sz w:val="16"/>
                <w:szCs w:val="16"/>
                <w:lang w:val="es-ES"/>
              </w:rPr>
              <w:t>ausentes</w:t>
            </w:r>
          </w:p>
        </w:tc>
        <w:tc>
          <w:tcPr>
            <w:tcW w:w="567" w:type="dxa"/>
            <w:tcBorders>
              <w:left w:val="single" w:sz="6" w:space="0" w:color="auto"/>
              <w:right w:val="single" w:sz="6" w:space="0" w:color="auto"/>
            </w:tcBorders>
          </w:tcPr>
          <w:p w:rsidR="00863BD4" w:rsidRPr="00EE332C" w:rsidRDefault="00863BD4" w:rsidP="00205E65">
            <w:pPr>
              <w:keepNext/>
              <w:spacing w:before="100" w:after="100"/>
              <w:jc w:val="center"/>
              <w:rPr>
                <w:sz w:val="16"/>
                <w:szCs w:val="16"/>
              </w:rPr>
            </w:pPr>
            <w:r w:rsidRPr="00EE332C">
              <w:rPr>
                <w:sz w:val="16"/>
                <w:szCs w:val="16"/>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EE332C" w:rsidRDefault="00863BD4" w:rsidP="00205E65">
            <w:pPr>
              <w:spacing w:before="100" w:after="100"/>
              <w:jc w:val="left"/>
              <w:rPr>
                <w:sz w:val="16"/>
                <w:szCs w:val="16"/>
              </w:rPr>
            </w:pPr>
            <w:r w:rsidRPr="00EE332C">
              <w:rPr>
                <w:sz w:val="16"/>
                <w:szCs w:val="16"/>
              </w:rPr>
              <w:t>present</w:t>
            </w:r>
          </w:p>
        </w:tc>
        <w:tc>
          <w:tcPr>
            <w:tcW w:w="2268" w:type="dxa"/>
            <w:tcBorders>
              <w:left w:val="single" w:sz="6" w:space="0" w:color="auto"/>
              <w:bottom w:val="single" w:sz="4" w:space="0" w:color="auto"/>
              <w:right w:val="single" w:sz="6" w:space="0" w:color="auto"/>
            </w:tcBorders>
          </w:tcPr>
          <w:p w:rsidR="00863BD4" w:rsidRPr="00EE332C" w:rsidRDefault="00863BD4" w:rsidP="00205E65">
            <w:pPr>
              <w:spacing w:before="100" w:after="100"/>
              <w:jc w:val="left"/>
              <w:rPr>
                <w:sz w:val="16"/>
                <w:szCs w:val="16"/>
                <w:lang w:val="fr-FR"/>
              </w:rPr>
            </w:pPr>
            <w:r w:rsidRPr="00EE332C">
              <w:rPr>
                <w:sz w:val="16"/>
                <w:szCs w:val="16"/>
                <w:lang w:val="fr-FR"/>
              </w:rPr>
              <w:t>présents</w:t>
            </w:r>
          </w:p>
        </w:tc>
        <w:tc>
          <w:tcPr>
            <w:tcW w:w="2268" w:type="dxa"/>
            <w:tcBorders>
              <w:left w:val="single" w:sz="6" w:space="0" w:color="auto"/>
              <w:bottom w:val="single" w:sz="4" w:space="0" w:color="auto"/>
              <w:right w:val="single" w:sz="6" w:space="0" w:color="auto"/>
            </w:tcBorders>
          </w:tcPr>
          <w:p w:rsidR="00863BD4" w:rsidRPr="00EE332C" w:rsidRDefault="00863BD4" w:rsidP="00205E65">
            <w:pPr>
              <w:spacing w:before="100" w:after="100"/>
              <w:jc w:val="left"/>
              <w:rPr>
                <w:sz w:val="16"/>
                <w:szCs w:val="16"/>
                <w:lang w:val="de-DE"/>
              </w:rPr>
            </w:pPr>
            <w:r w:rsidRPr="00EE332C">
              <w:rPr>
                <w:sz w:val="16"/>
                <w:szCs w:val="16"/>
                <w:lang w:val="de-DE"/>
              </w:rPr>
              <w:t>vorhanden</w:t>
            </w:r>
          </w:p>
        </w:tc>
        <w:tc>
          <w:tcPr>
            <w:tcW w:w="2268" w:type="dxa"/>
            <w:tcBorders>
              <w:left w:val="single" w:sz="6" w:space="0" w:color="auto"/>
              <w:bottom w:val="single" w:sz="4" w:space="0" w:color="auto"/>
              <w:right w:val="single" w:sz="6" w:space="0" w:color="auto"/>
            </w:tcBorders>
          </w:tcPr>
          <w:p w:rsidR="00863BD4" w:rsidRPr="00EE332C" w:rsidRDefault="00863BD4" w:rsidP="00205E65">
            <w:pPr>
              <w:spacing w:before="100" w:after="100"/>
              <w:jc w:val="left"/>
              <w:rPr>
                <w:sz w:val="16"/>
                <w:szCs w:val="16"/>
                <w:lang w:val="es-ES"/>
              </w:rPr>
            </w:pPr>
            <w:r w:rsidRPr="00EE332C">
              <w:rPr>
                <w:sz w:val="16"/>
                <w:szCs w:val="16"/>
                <w:lang w:val="es-ES"/>
              </w:rPr>
              <w:t>presentes</w:t>
            </w:r>
          </w:p>
        </w:tc>
        <w:tc>
          <w:tcPr>
            <w:tcW w:w="567" w:type="dxa"/>
            <w:tcBorders>
              <w:left w:val="single" w:sz="6" w:space="0" w:color="auto"/>
              <w:bottom w:val="single" w:sz="4" w:space="0" w:color="auto"/>
              <w:right w:val="single" w:sz="6" w:space="0" w:color="auto"/>
            </w:tcBorders>
          </w:tcPr>
          <w:p w:rsidR="00863BD4" w:rsidRPr="00EE332C" w:rsidRDefault="00863BD4" w:rsidP="00205E65">
            <w:pPr>
              <w:spacing w:before="100" w:after="100"/>
              <w:jc w:val="center"/>
              <w:rPr>
                <w:sz w:val="16"/>
                <w:szCs w:val="16"/>
              </w:rPr>
            </w:pPr>
            <w:r w:rsidRPr="00EE332C">
              <w:rPr>
                <w:sz w:val="16"/>
                <w:szCs w:val="16"/>
              </w:rPr>
              <w:t>9</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05E65" w:rsidTr="00205E65">
        <w:trPr>
          <w:cantSplit/>
          <w:jc w:val="center"/>
        </w:trPr>
        <w:tc>
          <w:tcPr>
            <w:tcW w:w="567" w:type="dxa"/>
            <w:tcBorders>
              <w:top w:val="single" w:sz="4" w:space="0" w:color="auto"/>
              <w:left w:val="single" w:sz="6" w:space="0" w:color="auto"/>
              <w:right w:val="single" w:sz="6" w:space="0" w:color="auto"/>
            </w:tcBorders>
          </w:tcPr>
          <w:p w:rsidR="00863BD4" w:rsidRPr="00EE332C" w:rsidRDefault="00863BD4" w:rsidP="00205E65">
            <w:pPr>
              <w:tabs>
                <w:tab w:val="left" w:pos="312"/>
              </w:tabs>
              <w:spacing w:before="100" w:after="100"/>
              <w:jc w:val="center"/>
              <w:rPr>
                <w:rFonts w:cs="Arial"/>
                <w:b/>
                <w:sz w:val="16"/>
                <w:szCs w:val="16"/>
                <w:u w:val="single"/>
              </w:rPr>
            </w:pPr>
            <w:r w:rsidRPr="00EE332C">
              <w:rPr>
                <w:rFonts w:cs="Arial"/>
                <w:b/>
                <w:sz w:val="16"/>
                <w:szCs w:val="16"/>
                <w:highlight w:val="lightGray"/>
                <w:u w:val="single"/>
              </w:rPr>
              <w:t>306.-2</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Pr>
                <w:rFonts w:cs="Arial"/>
                <w:sz w:val="16"/>
                <w:szCs w:val="16"/>
              </w:rPr>
              <w:t>64</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Pr>
                <w:rFonts w:cs="Arial"/>
                <w:sz w:val="16"/>
                <w:szCs w:val="16"/>
              </w:rPr>
              <w:t>65</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863BD4" w:rsidRPr="00E9217B" w:rsidRDefault="00863BD4" w:rsidP="00205E65">
            <w:pPr>
              <w:pStyle w:val="Normaltb"/>
              <w:rPr>
                <w:rFonts w:ascii="Arial" w:hAnsi="Arial" w:cs="Arial"/>
                <w:sz w:val="16"/>
                <w:szCs w:val="16"/>
                <w:u w:val="single"/>
              </w:rPr>
            </w:pPr>
            <w:r w:rsidRPr="00E9217B">
              <w:rPr>
                <w:rFonts w:ascii="Arial" w:hAnsi="Arial" w:cs="Arial"/>
                <w:sz w:val="16"/>
                <w:szCs w:val="16"/>
                <w:highlight w:val="lightGray"/>
                <w:u w:val="single"/>
              </w:rPr>
              <w:t>Only varieties with Fruit: bicolored segments: present: Fruit: distribution of red coloration</w:t>
            </w:r>
          </w:p>
        </w:tc>
        <w:tc>
          <w:tcPr>
            <w:tcW w:w="2268" w:type="dxa"/>
            <w:tcBorders>
              <w:top w:val="single" w:sz="4" w:space="0" w:color="auto"/>
              <w:left w:val="single" w:sz="6" w:space="0" w:color="auto"/>
              <w:right w:val="single" w:sz="6" w:space="0" w:color="auto"/>
            </w:tcBorders>
          </w:tcPr>
          <w:p w:rsidR="00863BD4" w:rsidRPr="00E61C33" w:rsidRDefault="00863BD4" w:rsidP="00205E65">
            <w:pPr>
              <w:pStyle w:val="Normaltb"/>
              <w:rPr>
                <w:rFonts w:ascii="Arial" w:hAnsi="Arial" w:cs="Arial"/>
                <w:b w:val="0"/>
                <w:sz w:val="16"/>
                <w:szCs w:val="16"/>
                <w:highlight w:val="lightGray"/>
                <w:lang w:val="fr-FR"/>
              </w:rPr>
            </w:pPr>
            <w:r w:rsidRPr="008647FB">
              <w:rPr>
                <w:rFonts w:ascii="Arial" w:hAnsi="Arial" w:cs="Arial"/>
                <w:sz w:val="16"/>
                <w:szCs w:val="16"/>
                <w:highlight w:val="lightGray"/>
                <w:u w:val="single"/>
                <w:lang w:val="fr-CH"/>
              </w:rPr>
              <w:t>Seulement variétés avec Fruit: s</w:t>
            </w:r>
            <w:r w:rsidRPr="00E9217B">
              <w:rPr>
                <w:rFonts w:ascii="Arial" w:hAnsi="Arial" w:cs="Arial"/>
                <w:sz w:val="16"/>
                <w:szCs w:val="16"/>
                <w:highlight w:val="lightGray"/>
                <w:u w:val="single"/>
                <w:lang w:val="fr-CH"/>
              </w:rPr>
              <w:t>egments bicolores: présents:</w:t>
            </w:r>
            <w:r w:rsidRPr="007D5998">
              <w:rPr>
                <w:rFonts w:ascii="Arial" w:hAnsi="Arial" w:cs="Arial"/>
                <w:sz w:val="16"/>
                <w:szCs w:val="16"/>
                <w:highlight w:val="lightGray"/>
                <w:u w:val="single"/>
                <w:lang w:val="fr-CH"/>
              </w:rPr>
              <w:t xml:space="preserve"> Fruit: distribution de la coloration rouge</w:t>
            </w:r>
          </w:p>
        </w:tc>
        <w:tc>
          <w:tcPr>
            <w:tcW w:w="2268" w:type="dxa"/>
            <w:tcBorders>
              <w:top w:val="single" w:sz="4" w:space="0" w:color="auto"/>
              <w:left w:val="single" w:sz="6" w:space="0" w:color="auto"/>
              <w:right w:val="single" w:sz="6" w:space="0" w:color="auto"/>
            </w:tcBorders>
          </w:tcPr>
          <w:p w:rsidR="00863BD4" w:rsidRPr="00E61C33" w:rsidRDefault="00863BD4" w:rsidP="00205E65">
            <w:pPr>
              <w:pStyle w:val="Normaltb"/>
              <w:rPr>
                <w:rFonts w:ascii="Arial" w:hAnsi="Arial" w:cs="Arial"/>
                <w:b w:val="0"/>
                <w:sz w:val="16"/>
                <w:szCs w:val="16"/>
                <w:highlight w:val="lightGray"/>
                <w:lang w:val="de-DE"/>
              </w:rPr>
            </w:pPr>
            <w:r>
              <w:rPr>
                <w:rFonts w:ascii="Arial" w:hAnsi="Arial" w:cs="Arial"/>
                <w:sz w:val="16"/>
                <w:szCs w:val="16"/>
                <w:highlight w:val="lightGray"/>
                <w:u w:val="single"/>
                <w:lang w:val="de-DE"/>
              </w:rPr>
              <w:t xml:space="preserve">Nur Sorten mit Frucht: </w:t>
            </w:r>
            <w:r w:rsidRPr="00E9217B">
              <w:rPr>
                <w:rFonts w:ascii="Arial" w:hAnsi="Arial" w:cs="Arial"/>
                <w:sz w:val="16"/>
                <w:szCs w:val="16"/>
                <w:highlight w:val="lightGray"/>
                <w:u w:val="single"/>
                <w:lang w:val="de-DE"/>
              </w:rPr>
              <w:t>zweifarbige Segmente: vorhanden:</w:t>
            </w:r>
            <w:r>
              <w:rPr>
                <w:rFonts w:ascii="Arial" w:hAnsi="Arial" w:cs="Arial"/>
                <w:sz w:val="16"/>
                <w:szCs w:val="16"/>
                <w:highlight w:val="lightGray"/>
                <w:u w:val="single"/>
                <w:lang w:val="de-DE"/>
              </w:rPr>
              <w:t xml:space="preserve"> </w:t>
            </w:r>
            <w:r w:rsidRPr="000F4BEC">
              <w:rPr>
                <w:rFonts w:ascii="Arial" w:hAnsi="Arial" w:cs="Arial"/>
                <w:sz w:val="16"/>
                <w:szCs w:val="16"/>
                <w:highlight w:val="lightGray"/>
                <w:u w:val="single"/>
                <w:lang w:val="de-DE"/>
              </w:rPr>
              <w:t>Frucht: Verteilung der Rotfärbung</w:t>
            </w:r>
          </w:p>
        </w:tc>
        <w:tc>
          <w:tcPr>
            <w:tcW w:w="2268" w:type="dxa"/>
            <w:tcBorders>
              <w:top w:val="single" w:sz="4" w:space="0" w:color="auto"/>
              <w:left w:val="single" w:sz="6" w:space="0" w:color="auto"/>
              <w:right w:val="single" w:sz="6" w:space="0" w:color="auto"/>
            </w:tcBorders>
          </w:tcPr>
          <w:p w:rsidR="00863BD4" w:rsidRPr="00E61158" w:rsidRDefault="00863BD4" w:rsidP="00205E65">
            <w:pPr>
              <w:pStyle w:val="Normaltb"/>
              <w:rPr>
                <w:rFonts w:ascii="Arial" w:hAnsi="Arial" w:cs="Arial"/>
                <w:sz w:val="16"/>
                <w:szCs w:val="16"/>
                <w:highlight w:val="lightGray"/>
                <w:u w:val="single"/>
                <w:lang w:val="es-ES_tradnl"/>
              </w:rPr>
            </w:pPr>
            <w:r w:rsidRPr="00E9217B">
              <w:rPr>
                <w:rFonts w:ascii="Arial" w:hAnsi="Arial" w:cs="Arial"/>
                <w:sz w:val="16"/>
                <w:szCs w:val="16"/>
                <w:highlight w:val="lightGray"/>
                <w:u w:val="single"/>
                <w:lang w:val="es-ES_tradnl"/>
              </w:rPr>
              <w:t xml:space="preserve">Sólo variedades con Fruto: gajos bicolores: </w:t>
            </w:r>
            <w:r>
              <w:rPr>
                <w:rFonts w:ascii="Arial" w:hAnsi="Arial" w:cs="Arial"/>
                <w:sz w:val="16"/>
                <w:szCs w:val="16"/>
                <w:highlight w:val="lightGray"/>
                <w:u w:val="single"/>
                <w:lang w:val="es-ES_tradnl"/>
              </w:rPr>
              <w:t>presentes:</w:t>
            </w:r>
            <w:r w:rsidRPr="00E61158">
              <w:rPr>
                <w:rFonts w:ascii="Arial" w:hAnsi="Arial" w:cs="Arial"/>
                <w:sz w:val="16"/>
                <w:szCs w:val="16"/>
                <w:highlight w:val="lightGray"/>
                <w:u w:val="single"/>
                <w:lang w:val="es-ES_tradnl"/>
              </w:rPr>
              <w:t xml:space="preserve"> Fruto: distribución de la coloración roja</w:t>
            </w:r>
          </w:p>
        </w:tc>
        <w:tc>
          <w:tcPr>
            <w:tcW w:w="567"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sz w:val="16"/>
                <w:szCs w:val="16"/>
                <w:lang w:val="es-ES_tradnl"/>
              </w:rPr>
            </w:pPr>
          </w:p>
        </w:tc>
        <w:tc>
          <w:tcPr>
            <w:tcW w:w="510"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E332C" w:rsidRDefault="00863BD4" w:rsidP="00205E65">
            <w:pPr>
              <w:spacing w:before="100" w:after="100"/>
              <w:jc w:val="center"/>
              <w:rPr>
                <w:rFonts w:cs="Arial"/>
                <w:sz w:val="16"/>
                <w:szCs w:val="16"/>
                <w:lang w:val="es-ES_tradnl"/>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Pr>
                <w:rFonts w:cs="Arial"/>
                <w:b/>
                <w:sz w:val="16"/>
                <w:szCs w:val="16"/>
              </w:rPr>
              <w:t>QL</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352683" w:rsidRDefault="00863BD4" w:rsidP="00205E65">
            <w:pPr>
              <w:pStyle w:val="Normalt"/>
              <w:keepNext/>
              <w:rPr>
                <w:rFonts w:ascii="Arial" w:hAnsi="Arial" w:cs="Arial"/>
                <w:sz w:val="16"/>
                <w:szCs w:val="16"/>
                <w:highlight w:val="lightGray"/>
                <w:u w:val="single"/>
              </w:rPr>
            </w:pPr>
            <w:r w:rsidRPr="00352683">
              <w:rPr>
                <w:rFonts w:ascii="Arial" w:hAnsi="Arial" w:cs="Arial"/>
                <w:sz w:val="16"/>
                <w:szCs w:val="16"/>
                <w:highlight w:val="lightGray"/>
                <w:u w:val="single"/>
              </w:rPr>
              <w:t>evenly distributed</w:t>
            </w:r>
          </w:p>
        </w:tc>
        <w:tc>
          <w:tcPr>
            <w:tcW w:w="2268" w:type="dxa"/>
            <w:tcBorders>
              <w:left w:val="single" w:sz="6" w:space="0" w:color="auto"/>
              <w:right w:val="single" w:sz="6" w:space="0" w:color="auto"/>
            </w:tcBorders>
          </w:tcPr>
          <w:p w:rsidR="00863BD4" w:rsidRPr="00352683" w:rsidRDefault="00863BD4" w:rsidP="00205E65">
            <w:pPr>
              <w:keepNext/>
              <w:spacing w:before="120" w:after="120"/>
              <w:jc w:val="left"/>
              <w:rPr>
                <w:rFonts w:cs="Arial"/>
                <w:sz w:val="16"/>
                <w:szCs w:val="16"/>
                <w:highlight w:val="lightGray"/>
                <w:u w:val="single"/>
                <w:lang w:val="fr-CH"/>
              </w:rPr>
            </w:pPr>
            <w:r w:rsidRPr="00352683">
              <w:rPr>
                <w:rFonts w:cs="Arial"/>
                <w:sz w:val="16"/>
                <w:szCs w:val="16"/>
                <w:highlight w:val="lightGray"/>
                <w:u w:val="single"/>
                <w:lang w:val="fr-CH"/>
              </w:rPr>
              <w:t>uniformément répartis</w:t>
            </w:r>
          </w:p>
          <w:p w:rsidR="00863BD4" w:rsidRPr="00352683" w:rsidRDefault="00863BD4" w:rsidP="00205E65">
            <w:pPr>
              <w:keepNext/>
              <w:spacing w:before="120" w:after="120"/>
              <w:jc w:val="left"/>
              <w:rPr>
                <w:rFonts w:cs="Arial"/>
                <w:strike/>
                <w:sz w:val="16"/>
                <w:szCs w:val="16"/>
                <w:highlight w:val="lightGray"/>
                <w:lang w:val="fr-FR"/>
              </w:rPr>
            </w:pPr>
          </w:p>
        </w:tc>
        <w:tc>
          <w:tcPr>
            <w:tcW w:w="2268" w:type="dxa"/>
            <w:tcBorders>
              <w:left w:val="single" w:sz="6" w:space="0" w:color="auto"/>
              <w:right w:val="single" w:sz="6" w:space="0" w:color="auto"/>
            </w:tcBorders>
          </w:tcPr>
          <w:p w:rsidR="00863BD4" w:rsidRPr="00352683" w:rsidRDefault="00863BD4" w:rsidP="00205E65">
            <w:pPr>
              <w:keepNext/>
              <w:spacing w:before="120" w:after="120"/>
              <w:jc w:val="left"/>
              <w:rPr>
                <w:rFonts w:cs="Arial"/>
                <w:strike/>
                <w:sz w:val="16"/>
                <w:szCs w:val="16"/>
                <w:highlight w:val="lightGray"/>
                <w:lang w:val="fr-CH"/>
              </w:rPr>
            </w:pPr>
            <w:r w:rsidRPr="00352683">
              <w:rPr>
                <w:rFonts w:cs="Arial"/>
                <w:sz w:val="16"/>
                <w:szCs w:val="16"/>
                <w:highlight w:val="lightGray"/>
                <w:u w:val="single"/>
                <w:lang w:val="fr-CH"/>
              </w:rPr>
              <w:t>gleichmäßig verteilt</w:t>
            </w:r>
          </w:p>
        </w:tc>
        <w:tc>
          <w:tcPr>
            <w:tcW w:w="2268" w:type="dxa"/>
            <w:tcBorders>
              <w:left w:val="single" w:sz="6" w:space="0" w:color="auto"/>
              <w:right w:val="single" w:sz="6" w:space="0" w:color="auto"/>
            </w:tcBorders>
          </w:tcPr>
          <w:p w:rsidR="00863BD4" w:rsidRPr="00352683" w:rsidRDefault="00863BD4" w:rsidP="00205E65">
            <w:pPr>
              <w:keepNext/>
              <w:spacing w:before="120" w:after="120"/>
              <w:jc w:val="left"/>
              <w:rPr>
                <w:rFonts w:cs="Arial"/>
                <w:strike/>
                <w:sz w:val="16"/>
                <w:szCs w:val="16"/>
                <w:highlight w:val="lightGray"/>
                <w:lang w:val="es-ES"/>
              </w:rPr>
            </w:pPr>
            <w:r w:rsidRPr="00352683">
              <w:rPr>
                <w:rFonts w:cs="Arial"/>
                <w:sz w:val="16"/>
                <w:szCs w:val="16"/>
                <w:highlight w:val="lightGray"/>
                <w:u w:val="single"/>
                <w:lang w:val="fr-CH"/>
              </w:rPr>
              <w:t>repartido uniforme</w:t>
            </w:r>
          </w:p>
        </w:tc>
        <w:tc>
          <w:tcPr>
            <w:tcW w:w="567" w:type="dxa"/>
            <w:tcBorders>
              <w:left w:val="single" w:sz="6" w:space="0" w:color="auto"/>
              <w:right w:val="single" w:sz="6" w:space="0" w:color="auto"/>
            </w:tcBorders>
          </w:tcPr>
          <w:p w:rsidR="00863BD4" w:rsidRPr="00EE332C" w:rsidRDefault="00863BD4" w:rsidP="00205E65">
            <w:pPr>
              <w:pStyle w:val="Normalt"/>
              <w:keepNext/>
              <w:jc w:val="center"/>
              <w:rPr>
                <w:rFonts w:ascii="Arial" w:hAnsi="Arial" w:cs="Arial"/>
                <w:sz w:val="16"/>
                <w:szCs w:val="16"/>
                <w:highlight w:val="lightGray"/>
                <w:u w:val="single"/>
                <w:lang w:val="fr-CH"/>
              </w:rPr>
            </w:pPr>
            <w:r w:rsidRPr="00EE332C">
              <w:rPr>
                <w:rFonts w:ascii="Arial" w:hAnsi="Arial" w:cs="Arial"/>
                <w:sz w:val="16"/>
                <w:szCs w:val="16"/>
                <w:highlight w:val="lightGray"/>
                <w:u w:val="single"/>
                <w:lang w:val="fr-CH"/>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352683" w:rsidRDefault="00863BD4" w:rsidP="00205E65">
            <w:pPr>
              <w:pStyle w:val="Normalt"/>
              <w:rPr>
                <w:rFonts w:ascii="Arial" w:hAnsi="Arial" w:cs="Arial"/>
                <w:sz w:val="16"/>
                <w:szCs w:val="16"/>
                <w:highlight w:val="lightGray"/>
                <w:u w:val="single"/>
                <w:lang w:val="fr-CH"/>
              </w:rPr>
            </w:pPr>
            <w:r w:rsidRPr="00352683">
              <w:rPr>
                <w:rFonts w:ascii="Arial" w:hAnsi="Arial" w:cs="Arial"/>
                <w:sz w:val="16"/>
                <w:szCs w:val="16"/>
                <w:highlight w:val="lightGray"/>
                <w:u w:val="single"/>
                <w:lang w:val="fr-CH"/>
              </w:rPr>
              <w:t>mainly marginate</w:t>
            </w:r>
          </w:p>
        </w:tc>
        <w:tc>
          <w:tcPr>
            <w:tcW w:w="2268" w:type="dxa"/>
            <w:tcBorders>
              <w:left w:val="single" w:sz="6" w:space="0" w:color="auto"/>
              <w:bottom w:val="single" w:sz="4" w:space="0" w:color="auto"/>
              <w:right w:val="single" w:sz="6" w:space="0" w:color="auto"/>
            </w:tcBorders>
          </w:tcPr>
          <w:p w:rsidR="00863BD4" w:rsidRPr="00352683" w:rsidRDefault="00863BD4" w:rsidP="00205E65">
            <w:pPr>
              <w:spacing w:before="120" w:after="120"/>
              <w:jc w:val="left"/>
              <w:rPr>
                <w:rFonts w:cs="Arial"/>
                <w:strike/>
                <w:sz w:val="16"/>
                <w:szCs w:val="16"/>
                <w:highlight w:val="lightGray"/>
                <w:lang w:val="fr-FR"/>
              </w:rPr>
            </w:pPr>
            <w:r w:rsidRPr="00352683">
              <w:rPr>
                <w:rFonts w:cs="Arial"/>
                <w:snapToGrid w:val="0"/>
                <w:sz w:val="16"/>
                <w:szCs w:val="16"/>
                <w:highlight w:val="lightGray"/>
                <w:u w:val="single"/>
                <w:lang w:val="fr-CH"/>
              </w:rPr>
              <w:t>principalement au bord</w:t>
            </w:r>
          </w:p>
        </w:tc>
        <w:tc>
          <w:tcPr>
            <w:tcW w:w="2268" w:type="dxa"/>
            <w:tcBorders>
              <w:left w:val="single" w:sz="6" w:space="0" w:color="auto"/>
              <w:bottom w:val="single" w:sz="4" w:space="0" w:color="auto"/>
              <w:right w:val="single" w:sz="6" w:space="0" w:color="auto"/>
            </w:tcBorders>
          </w:tcPr>
          <w:p w:rsidR="00863BD4" w:rsidRPr="00352683" w:rsidRDefault="00863BD4" w:rsidP="00205E65">
            <w:pPr>
              <w:spacing w:before="120" w:after="120"/>
              <w:jc w:val="left"/>
              <w:rPr>
                <w:rFonts w:cs="Arial"/>
                <w:strike/>
                <w:sz w:val="16"/>
                <w:szCs w:val="16"/>
                <w:highlight w:val="lightGray"/>
                <w:lang w:val="fr-CH"/>
              </w:rPr>
            </w:pPr>
            <w:r w:rsidRPr="00352683">
              <w:rPr>
                <w:rFonts w:cs="Arial"/>
                <w:snapToGrid w:val="0"/>
                <w:sz w:val="16"/>
                <w:szCs w:val="16"/>
                <w:highlight w:val="lightGray"/>
                <w:u w:val="single"/>
                <w:lang w:val="fr-CH"/>
              </w:rPr>
              <w:t>hauptsächlich am Rand</w:t>
            </w:r>
          </w:p>
        </w:tc>
        <w:tc>
          <w:tcPr>
            <w:tcW w:w="2268" w:type="dxa"/>
            <w:tcBorders>
              <w:left w:val="single" w:sz="6" w:space="0" w:color="auto"/>
              <w:bottom w:val="single" w:sz="4" w:space="0" w:color="auto"/>
              <w:right w:val="single" w:sz="6" w:space="0" w:color="auto"/>
            </w:tcBorders>
          </w:tcPr>
          <w:p w:rsidR="00863BD4" w:rsidRPr="00352683" w:rsidRDefault="00863BD4" w:rsidP="00205E65">
            <w:pPr>
              <w:spacing w:before="120" w:after="120"/>
              <w:jc w:val="left"/>
              <w:rPr>
                <w:rFonts w:cs="Arial"/>
                <w:strike/>
                <w:sz w:val="16"/>
                <w:szCs w:val="16"/>
                <w:highlight w:val="lightGray"/>
                <w:lang w:val="es-ES"/>
              </w:rPr>
            </w:pPr>
            <w:r w:rsidRPr="00352683">
              <w:rPr>
                <w:rFonts w:cs="Arial"/>
                <w:snapToGrid w:val="0"/>
                <w:sz w:val="16"/>
                <w:szCs w:val="16"/>
                <w:highlight w:val="lightGray"/>
                <w:u w:val="single"/>
                <w:lang w:val="fr-CH"/>
              </w:rPr>
              <w:t>principalmente marginal</w:t>
            </w:r>
          </w:p>
        </w:tc>
        <w:tc>
          <w:tcPr>
            <w:tcW w:w="567" w:type="dxa"/>
            <w:tcBorders>
              <w:left w:val="single" w:sz="6" w:space="0" w:color="auto"/>
              <w:bottom w:val="single" w:sz="4" w:space="0" w:color="auto"/>
              <w:right w:val="single" w:sz="6" w:space="0" w:color="auto"/>
            </w:tcBorders>
          </w:tcPr>
          <w:p w:rsidR="00863BD4" w:rsidRPr="00C90B22" w:rsidRDefault="00863BD4" w:rsidP="00205E65">
            <w:pPr>
              <w:pStyle w:val="Normalt"/>
              <w:jc w:val="center"/>
              <w:rPr>
                <w:rFonts w:ascii="Arial" w:hAnsi="Arial" w:cs="Arial"/>
                <w:sz w:val="16"/>
                <w:szCs w:val="16"/>
                <w:highlight w:val="lightGray"/>
                <w:u w:val="single"/>
              </w:rPr>
            </w:pPr>
            <w:r w:rsidRPr="00C90B22">
              <w:rPr>
                <w:rFonts w:ascii="Arial" w:hAnsi="Arial" w:cs="Arial"/>
                <w:sz w:val="16"/>
                <w:szCs w:val="16"/>
                <w:highlight w:val="lightGray"/>
                <w:u w:val="single"/>
              </w:rPr>
              <w:t>2</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05E65"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lastRenderedPageBreak/>
              <w:t>307.</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81</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65</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59</w:t>
            </w:r>
          </w:p>
        </w:tc>
        <w:tc>
          <w:tcPr>
            <w:tcW w:w="544" w:type="dxa"/>
            <w:tcBorders>
              <w:top w:val="single" w:sz="4" w:space="0" w:color="auto"/>
              <w:left w:val="single" w:sz="6" w:space="0" w:color="auto"/>
              <w:right w:val="single" w:sz="6" w:space="0" w:color="auto"/>
            </w:tcBorders>
          </w:tcPr>
          <w:p w:rsidR="00863BD4" w:rsidRPr="00EE332C" w:rsidRDefault="00863BD4" w:rsidP="00205E65">
            <w:pPr>
              <w:keepNext/>
              <w:spacing w:before="100" w:after="100"/>
              <w:jc w:val="center"/>
              <w:rPr>
                <w:rFonts w:cs="Arial"/>
                <w:strike/>
                <w:sz w:val="16"/>
                <w:szCs w:val="16"/>
              </w:rPr>
            </w:pPr>
            <w:r w:rsidRPr="00EE332C">
              <w:rPr>
                <w:rFonts w:cs="Arial"/>
                <w:strike/>
                <w:sz w:val="16"/>
                <w:szCs w:val="16"/>
                <w:highlight w:val="lightGray"/>
              </w:rPr>
              <w:t>66</w:t>
            </w:r>
            <w:r w:rsidRPr="00EE332C">
              <w:rPr>
                <w:rFonts w:cs="Arial"/>
                <w:strike/>
                <w:sz w:val="16"/>
                <w:szCs w:val="16"/>
                <w:highlight w:val="lightGray"/>
              </w:rPr>
              <w:br/>
            </w:r>
            <w:r w:rsidRPr="00EE332C">
              <w:rPr>
                <w:rFonts w:cs="Arial"/>
                <w:sz w:val="16"/>
                <w:szCs w:val="16"/>
                <w:highlight w:val="lightGray"/>
                <w:u w:val="single"/>
              </w:rPr>
              <w:t>67</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92</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rPr>
            </w:pPr>
            <w:r w:rsidRPr="0061446F">
              <w:rPr>
                <w:rFonts w:cs="Arial"/>
                <w:b/>
                <w:sz w:val="16"/>
                <w:szCs w:val="16"/>
              </w:rPr>
              <w:t>Fruit: main color of flesh</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fr-FR"/>
              </w:rPr>
            </w:pPr>
            <w:r w:rsidRPr="0061446F">
              <w:rPr>
                <w:rFonts w:cs="Arial"/>
                <w:b/>
                <w:sz w:val="16"/>
                <w:szCs w:val="16"/>
                <w:lang w:val="fr-FR"/>
              </w:rPr>
              <w:t>Fruit: couleur principale de la chair</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de-DE"/>
              </w:rPr>
            </w:pPr>
            <w:r w:rsidRPr="0061446F">
              <w:rPr>
                <w:rFonts w:cs="Arial"/>
                <w:b/>
                <w:sz w:val="16"/>
                <w:szCs w:val="16"/>
                <w:lang w:val="de-DE"/>
              </w:rPr>
              <w:t>Frucht: Hauptfarbe des Fleisches</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es-ES"/>
              </w:rPr>
            </w:pPr>
            <w:r w:rsidRPr="0061446F">
              <w:rPr>
                <w:rFonts w:cs="Arial"/>
                <w:b/>
                <w:sz w:val="16"/>
                <w:szCs w:val="16"/>
                <w:lang w:val="es-ES"/>
              </w:rPr>
              <w:t>Fruto: color principal de la pulpa</w:t>
            </w:r>
          </w:p>
        </w:tc>
        <w:tc>
          <w:tcPr>
            <w:tcW w:w="567"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lang w:val="es-ES"/>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whitish</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blanchâtre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weißlich</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blanquecino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trike/>
                <w:sz w:val="16"/>
                <w:szCs w:val="16"/>
              </w:rPr>
            </w:pPr>
            <w:r w:rsidRPr="0061446F">
              <w:rPr>
                <w:rFonts w:cs="Arial"/>
                <w:strike/>
                <w:sz w:val="16"/>
                <w:szCs w:val="16"/>
                <w:highlight w:val="lightGray"/>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pStyle w:val="Normalt"/>
              <w:keepNext/>
              <w:rPr>
                <w:rFonts w:ascii="Arial" w:hAnsi="Arial" w:cs="Arial"/>
                <w:strike/>
                <w:sz w:val="16"/>
                <w:szCs w:val="16"/>
                <w:highlight w:val="lightGray"/>
              </w:rPr>
            </w:pPr>
            <w:r w:rsidRPr="0061446F">
              <w:rPr>
                <w:rFonts w:ascii="Arial" w:hAnsi="Arial" w:cs="Arial"/>
                <w:sz w:val="16"/>
                <w:szCs w:val="16"/>
                <w:highlight w:val="lightGray"/>
                <w:u w:val="single"/>
              </w:rPr>
              <w:t>greenish yellow</w:t>
            </w:r>
          </w:p>
        </w:tc>
        <w:tc>
          <w:tcPr>
            <w:tcW w:w="2268" w:type="dxa"/>
            <w:tcBorders>
              <w:left w:val="single" w:sz="6" w:space="0" w:color="auto"/>
              <w:right w:val="single" w:sz="6" w:space="0" w:color="auto"/>
            </w:tcBorders>
          </w:tcPr>
          <w:p w:rsidR="00863BD4" w:rsidRPr="0061446F" w:rsidRDefault="00863BD4" w:rsidP="00205E65">
            <w:pPr>
              <w:pStyle w:val="Normalt"/>
              <w:keepNext/>
              <w:rPr>
                <w:rFonts w:ascii="Arial" w:hAnsi="Arial" w:cs="Arial"/>
                <w:strike/>
                <w:sz w:val="16"/>
                <w:szCs w:val="16"/>
                <w:highlight w:val="lightGray"/>
              </w:rPr>
            </w:pPr>
            <w:r w:rsidRPr="0061446F">
              <w:rPr>
                <w:rFonts w:ascii="Arial" w:hAnsi="Arial" w:cs="Arial"/>
                <w:sz w:val="16"/>
                <w:szCs w:val="16"/>
                <w:highlight w:val="lightGray"/>
                <w:u w:val="single"/>
              </w:rPr>
              <w:t>jaune verdâtre</w:t>
            </w:r>
          </w:p>
        </w:tc>
        <w:tc>
          <w:tcPr>
            <w:tcW w:w="2268" w:type="dxa"/>
            <w:tcBorders>
              <w:left w:val="single" w:sz="6" w:space="0" w:color="auto"/>
              <w:right w:val="single" w:sz="6" w:space="0" w:color="auto"/>
            </w:tcBorders>
          </w:tcPr>
          <w:p w:rsidR="00863BD4" w:rsidRPr="0061446F" w:rsidRDefault="00863BD4" w:rsidP="00205E65">
            <w:pPr>
              <w:pStyle w:val="Normalt"/>
              <w:keepNext/>
              <w:rPr>
                <w:rFonts w:ascii="Arial" w:hAnsi="Arial" w:cs="Arial"/>
                <w:strike/>
                <w:sz w:val="16"/>
                <w:szCs w:val="16"/>
                <w:highlight w:val="lightGray"/>
                <w:lang w:val="de-DE"/>
              </w:rPr>
            </w:pPr>
            <w:r w:rsidRPr="0061446F">
              <w:rPr>
                <w:rFonts w:ascii="Arial" w:hAnsi="Arial" w:cs="Arial"/>
                <w:sz w:val="16"/>
                <w:szCs w:val="16"/>
                <w:highlight w:val="lightGray"/>
                <w:u w:val="single"/>
              </w:rPr>
              <w:t>grünlichgelb</w:t>
            </w:r>
          </w:p>
        </w:tc>
        <w:tc>
          <w:tcPr>
            <w:tcW w:w="2268" w:type="dxa"/>
            <w:tcBorders>
              <w:left w:val="single" w:sz="6" w:space="0" w:color="auto"/>
              <w:right w:val="single" w:sz="6" w:space="0" w:color="auto"/>
            </w:tcBorders>
          </w:tcPr>
          <w:p w:rsidR="00863BD4" w:rsidRPr="0061446F" w:rsidRDefault="00863BD4" w:rsidP="00205E65">
            <w:pPr>
              <w:pStyle w:val="Normalt"/>
              <w:keepNext/>
              <w:rPr>
                <w:rFonts w:ascii="Arial" w:hAnsi="Arial" w:cs="Arial"/>
                <w:strike/>
                <w:sz w:val="16"/>
                <w:szCs w:val="16"/>
                <w:highlight w:val="lightGray"/>
                <w:lang w:val="es-ES"/>
              </w:rPr>
            </w:pPr>
            <w:r w:rsidRPr="0061446F">
              <w:rPr>
                <w:rFonts w:ascii="Arial" w:hAnsi="Arial" w:cs="Arial"/>
                <w:sz w:val="16"/>
                <w:szCs w:val="16"/>
                <w:highlight w:val="lightGray"/>
                <w:u w:val="single"/>
              </w:rPr>
              <w:t>amarillo verdoso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light green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vert clair</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hellgrün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verde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 yellow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jaune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mittelgelb</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amarillo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light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clair</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dark 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orange foncé</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dunkelorange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naranja oscuro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orange 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rouge orangé</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orangerot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rojo anaranjado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red</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rouge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rot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rojo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purple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violet</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purpur</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púrpura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w:t>
            </w: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light pink</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 pink</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 moyen</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 medio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dark pink</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rose foncé</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dunkelrosa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rosa oscuro</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whitish and pink</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blanchâtre et rose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weißlich und rosa</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blanquecino y rosa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DF232F"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yellow and red</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jaune et rouge</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gelb und rot</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amarillo y rojo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10</w:t>
            </w:r>
          </w:p>
        </w:tc>
      </w:tr>
      <w:tr w:rsidR="00863BD4" w:rsidRPr="00DF232F"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orange</w:t>
            </w:r>
          </w:p>
        </w:tc>
        <w:tc>
          <w:tcPr>
            <w:tcW w:w="2268" w:type="dxa"/>
            <w:tcBorders>
              <w:left w:val="single" w:sz="6" w:space="0" w:color="auto"/>
              <w:bottom w:val="single" w:sz="4"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 xml:space="preserve">orange </w:t>
            </w:r>
          </w:p>
        </w:tc>
        <w:tc>
          <w:tcPr>
            <w:tcW w:w="2268" w:type="dxa"/>
            <w:tcBorders>
              <w:left w:val="single" w:sz="6" w:space="0" w:color="auto"/>
              <w:bottom w:val="single" w:sz="4"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lang w:val="de-DE"/>
              </w:rPr>
            </w:pPr>
            <w:r w:rsidRPr="0061446F">
              <w:rPr>
                <w:rFonts w:ascii="Arial" w:hAnsi="Arial" w:cs="Arial"/>
                <w:sz w:val="16"/>
                <w:szCs w:val="16"/>
                <w:highlight w:val="lightGray"/>
                <w:u w:val="single"/>
                <w:lang w:val="de-DE"/>
              </w:rPr>
              <w:t>orange</w:t>
            </w:r>
          </w:p>
        </w:tc>
        <w:tc>
          <w:tcPr>
            <w:tcW w:w="2268" w:type="dxa"/>
            <w:tcBorders>
              <w:left w:val="single" w:sz="6" w:space="0" w:color="auto"/>
              <w:bottom w:val="single" w:sz="4" w:space="0" w:color="auto"/>
              <w:right w:val="single" w:sz="6" w:space="0" w:color="auto"/>
            </w:tcBorders>
          </w:tcPr>
          <w:p w:rsidR="00863BD4" w:rsidRPr="0061446F" w:rsidRDefault="00863BD4" w:rsidP="00205E65">
            <w:pPr>
              <w:pStyle w:val="Normalt"/>
              <w:rPr>
                <w:rFonts w:ascii="Arial" w:hAnsi="Arial" w:cs="Arial"/>
                <w:sz w:val="16"/>
                <w:szCs w:val="16"/>
                <w:highlight w:val="lightGray"/>
                <w:u w:val="single"/>
                <w:lang w:val="es-ES"/>
              </w:rPr>
            </w:pPr>
            <w:r w:rsidRPr="0061446F">
              <w:rPr>
                <w:rFonts w:ascii="Arial" w:hAnsi="Arial" w:cs="Arial"/>
                <w:sz w:val="16"/>
                <w:szCs w:val="16"/>
                <w:highlight w:val="lightGray"/>
                <w:u w:val="single"/>
                <w:lang w:val="es-ES"/>
              </w:rPr>
              <w:t xml:space="preserve">naranja </w:t>
            </w:r>
          </w:p>
        </w:tc>
        <w:tc>
          <w:tcPr>
            <w:tcW w:w="567"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u w:val="single"/>
              </w:rPr>
            </w:pPr>
            <w:r w:rsidRPr="00EE332C">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lastRenderedPageBreak/>
              <w:t>323.</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96</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81</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71</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r w:rsidRPr="0061446F">
              <w:rPr>
                <w:rFonts w:cs="Arial"/>
                <w:sz w:val="16"/>
                <w:szCs w:val="16"/>
              </w:rPr>
              <w:t>79</w:t>
            </w:r>
          </w:p>
        </w:tc>
        <w:tc>
          <w:tcPr>
            <w:tcW w:w="544"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rPr>
            </w:pPr>
            <w:r w:rsidRPr="0061446F">
              <w:rPr>
                <w:rFonts w:cs="Arial"/>
                <w:b/>
                <w:sz w:val="16"/>
                <w:szCs w:val="16"/>
              </w:rPr>
              <w:t>Fruit juice: acidity</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fr-FR"/>
              </w:rPr>
            </w:pPr>
            <w:r w:rsidRPr="0061446F">
              <w:rPr>
                <w:rFonts w:cs="Arial"/>
                <w:b/>
                <w:sz w:val="16"/>
                <w:szCs w:val="16"/>
                <w:lang w:val="fr-FR"/>
              </w:rPr>
              <w:t>Jus du fruit: acidité</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de-DE"/>
              </w:rPr>
            </w:pPr>
            <w:r w:rsidRPr="0061446F">
              <w:rPr>
                <w:rFonts w:cs="Arial"/>
                <w:b/>
                <w:sz w:val="16"/>
                <w:szCs w:val="16"/>
                <w:lang w:val="de-DE"/>
              </w:rPr>
              <w:t>Fruchtsaft: Säure</w:t>
            </w:r>
          </w:p>
        </w:tc>
        <w:tc>
          <w:tcPr>
            <w:tcW w:w="2268"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left"/>
              <w:rPr>
                <w:rFonts w:cs="Arial"/>
                <w:b/>
                <w:sz w:val="16"/>
                <w:szCs w:val="16"/>
                <w:lang w:val="es-ES"/>
              </w:rPr>
            </w:pPr>
            <w:r w:rsidRPr="0061446F">
              <w:rPr>
                <w:rFonts w:cs="Arial"/>
                <w:b/>
                <w:sz w:val="16"/>
                <w:szCs w:val="16"/>
                <w:lang w:val="es-ES"/>
              </w:rPr>
              <w:t>Jugo del fruto: acidez</w:t>
            </w:r>
          </w:p>
        </w:tc>
        <w:tc>
          <w:tcPr>
            <w:tcW w:w="567"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r w:rsidRPr="0061446F">
              <w:rPr>
                <w:rFonts w:cs="Arial"/>
                <w:b/>
                <w:sz w:val="16"/>
                <w:szCs w:val="16"/>
              </w:rPr>
              <w:t>QN</w:t>
            </w: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pStyle w:val="Normalt"/>
              <w:keepNext/>
              <w:rPr>
                <w:rFonts w:ascii="Arial" w:hAnsi="Arial" w:cs="Arial"/>
                <w:sz w:val="16"/>
                <w:szCs w:val="16"/>
                <w:highlight w:val="lightGray"/>
                <w:u w:val="single"/>
              </w:rPr>
            </w:pPr>
            <w:r w:rsidRPr="0061446F">
              <w:rPr>
                <w:rFonts w:ascii="Arial" w:hAnsi="Arial" w:cs="Arial"/>
                <w:sz w:val="16"/>
                <w:szCs w:val="16"/>
                <w:highlight w:val="lightGray"/>
                <w:u w:val="single"/>
              </w:rPr>
              <w:t>very low</w:t>
            </w:r>
          </w:p>
        </w:tc>
        <w:tc>
          <w:tcPr>
            <w:tcW w:w="2268" w:type="dxa"/>
            <w:tcBorders>
              <w:left w:val="single" w:sz="6" w:space="0" w:color="auto"/>
              <w:right w:val="single" w:sz="6" w:space="0" w:color="auto"/>
            </w:tcBorders>
          </w:tcPr>
          <w:p w:rsidR="00863BD4" w:rsidRPr="0061446F" w:rsidRDefault="00863BD4" w:rsidP="00205E65">
            <w:pPr>
              <w:keepNext/>
              <w:spacing w:before="120" w:after="120"/>
              <w:jc w:val="left"/>
              <w:rPr>
                <w:rFonts w:cs="Arial"/>
                <w:sz w:val="16"/>
                <w:szCs w:val="16"/>
                <w:highlight w:val="lightGray"/>
                <w:u w:val="single"/>
                <w:lang w:val="fr-FR"/>
              </w:rPr>
            </w:pPr>
            <w:r w:rsidRPr="0061446F">
              <w:rPr>
                <w:rFonts w:cs="Arial"/>
                <w:sz w:val="16"/>
                <w:szCs w:val="16"/>
                <w:highlight w:val="lightGray"/>
                <w:u w:val="single"/>
                <w:lang w:val="fr-FR"/>
              </w:rPr>
              <w:t>très faible</w:t>
            </w:r>
          </w:p>
        </w:tc>
        <w:tc>
          <w:tcPr>
            <w:tcW w:w="2268" w:type="dxa"/>
            <w:tcBorders>
              <w:left w:val="single" w:sz="6" w:space="0" w:color="auto"/>
              <w:right w:val="single" w:sz="6" w:space="0" w:color="auto"/>
            </w:tcBorders>
          </w:tcPr>
          <w:p w:rsidR="00863BD4" w:rsidRPr="0061446F" w:rsidRDefault="00863BD4" w:rsidP="00205E65">
            <w:pPr>
              <w:keepNext/>
              <w:spacing w:before="120" w:after="120"/>
              <w:jc w:val="left"/>
              <w:rPr>
                <w:rFonts w:cs="Arial"/>
                <w:sz w:val="16"/>
                <w:szCs w:val="16"/>
                <w:highlight w:val="lightGray"/>
                <w:u w:val="single"/>
                <w:lang w:val="de-DE"/>
              </w:rPr>
            </w:pPr>
            <w:r w:rsidRPr="0061446F">
              <w:rPr>
                <w:rFonts w:cs="Arial"/>
                <w:sz w:val="16"/>
                <w:szCs w:val="16"/>
                <w:highlight w:val="lightGray"/>
                <w:u w:val="single"/>
                <w:lang w:val="de-DE"/>
              </w:rPr>
              <w:t>sehr gering</w:t>
            </w:r>
          </w:p>
        </w:tc>
        <w:tc>
          <w:tcPr>
            <w:tcW w:w="2268" w:type="dxa"/>
            <w:tcBorders>
              <w:left w:val="single" w:sz="6" w:space="0" w:color="auto"/>
              <w:right w:val="single" w:sz="6" w:space="0" w:color="auto"/>
            </w:tcBorders>
          </w:tcPr>
          <w:p w:rsidR="00863BD4" w:rsidRPr="0061446F" w:rsidRDefault="00863BD4" w:rsidP="00205E65">
            <w:pPr>
              <w:keepNext/>
              <w:spacing w:before="120" w:after="120"/>
              <w:jc w:val="left"/>
              <w:rPr>
                <w:rFonts w:cs="Arial"/>
                <w:sz w:val="16"/>
                <w:szCs w:val="16"/>
                <w:highlight w:val="lightGray"/>
                <w:u w:val="single"/>
                <w:lang w:val="es-ES"/>
              </w:rPr>
            </w:pPr>
            <w:r w:rsidRPr="0061446F">
              <w:rPr>
                <w:rFonts w:cs="Arial"/>
                <w:sz w:val="16"/>
                <w:szCs w:val="16"/>
                <w:highlight w:val="lightGray"/>
                <w:u w:val="single"/>
                <w:lang w:val="es-ES"/>
              </w:rPr>
              <w:t>muy baja</w:t>
            </w:r>
          </w:p>
        </w:tc>
        <w:tc>
          <w:tcPr>
            <w:tcW w:w="567" w:type="dxa"/>
            <w:tcBorders>
              <w:left w:val="single" w:sz="6" w:space="0" w:color="auto"/>
              <w:right w:val="single" w:sz="6" w:space="0" w:color="auto"/>
            </w:tcBorders>
          </w:tcPr>
          <w:p w:rsidR="00863BD4" w:rsidRPr="0061446F" w:rsidRDefault="00863BD4" w:rsidP="00205E65">
            <w:pPr>
              <w:pStyle w:val="Normalt"/>
              <w:keepNext/>
              <w:rPr>
                <w:rFonts w:ascii="Arial" w:hAnsi="Arial"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pStyle w:val="Normalt"/>
              <w:keepNext/>
              <w:jc w:val="center"/>
              <w:rPr>
                <w:rFonts w:ascii="Arial" w:hAnsi="Arial"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low</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faible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gering</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baja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rPr>
            </w:pPr>
            <w:r w:rsidRPr="0061446F">
              <w:rPr>
                <w:rFonts w:cs="Arial"/>
                <w:sz w:val="16"/>
                <w:szCs w:val="16"/>
              </w:rPr>
              <w:t>medium</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fr-FR"/>
              </w:rPr>
            </w:pPr>
            <w:r w:rsidRPr="0061446F">
              <w:rPr>
                <w:rFonts w:cs="Arial"/>
                <w:sz w:val="16"/>
                <w:szCs w:val="16"/>
                <w:lang w:val="fr-FR"/>
              </w:rPr>
              <w:t>moyenne</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de-DE"/>
              </w:rPr>
            </w:pPr>
            <w:r w:rsidRPr="0061446F">
              <w:rPr>
                <w:rFonts w:cs="Arial"/>
                <w:sz w:val="16"/>
                <w:szCs w:val="16"/>
                <w:lang w:val="de-DE"/>
              </w:rPr>
              <w:t>mittel</w:t>
            </w:r>
          </w:p>
        </w:tc>
        <w:tc>
          <w:tcPr>
            <w:tcW w:w="2268" w:type="dxa"/>
            <w:tcBorders>
              <w:left w:val="single" w:sz="6" w:space="0" w:color="auto"/>
              <w:right w:val="single" w:sz="6" w:space="0" w:color="auto"/>
            </w:tcBorders>
          </w:tcPr>
          <w:p w:rsidR="00863BD4" w:rsidRPr="0061446F" w:rsidRDefault="00863BD4" w:rsidP="00205E65">
            <w:pPr>
              <w:keepNext/>
              <w:spacing w:before="100" w:after="100"/>
              <w:jc w:val="left"/>
              <w:rPr>
                <w:rFonts w:cs="Arial"/>
                <w:sz w:val="16"/>
                <w:szCs w:val="16"/>
                <w:lang w:val="es-ES"/>
              </w:rPr>
            </w:pPr>
            <w:r w:rsidRPr="0061446F">
              <w:rPr>
                <w:rFonts w:cs="Arial"/>
                <w:sz w:val="16"/>
                <w:szCs w:val="16"/>
                <w:lang w:val="es-ES"/>
              </w:rPr>
              <w:t>media</w:t>
            </w:r>
          </w:p>
        </w:tc>
        <w:tc>
          <w:tcPr>
            <w:tcW w:w="567"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863BD4" w:rsidRPr="0061446F" w:rsidRDefault="00863BD4" w:rsidP="00205E65">
            <w:pPr>
              <w:keepNext/>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high</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forte</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stark</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alta</w:t>
            </w:r>
          </w:p>
        </w:tc>
        <w:tc>
          <w:tcPr>
            <w:tcW w:w="567"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05E65" w:rsidTr="00205E65">
        <w:trPr>
          <w:cantSplit/>
          <w:jc w:val="center"/>
        </w:trPr>
        <w:tc>
          <w:tcPr>
            <w:tcW w:w="567" w:type="dxa"/>
            <w:tcBorders>
              <w:top w:val="single" w:sz="4" w:space="0" w:color="auto"/>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325.</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98</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trike/>
                <w:sz w:val="16"/>
                <w:szCs w:val="16"/>
              </w:rPr>
            </w:pPr>
            <w:r w:rsidRPr="0061446F">
              <w:rPr>
                <w:rFonts w:cs="Arial"/>
                <w:strike/>
                <w:sz w:val="16"/>
                <w:szCs w:val="16"/>
                <w:highlight w:val="lightGray"/>
              </w:rPr>
              <w:t>83</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73</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trike/>
                <w:sz w:val="16"/>
                <w:szCs w:val="16"/>
              </w:rPr>
            </w:pPr>
            <w:r w:rsidRPr="0061446F">
              <w:rPr>
                <w:rFonts w:cs="Arial"/>
                <w:strike/>
                <w:sz w:val="16"/>
                <w:szCs w:val="16"/>
                <w:highlight w:val="lightGray"/>
              </w:rPr>
              <w:t>81</w:t>
            </w:r>
          </w:p>
        </w:tc>
        <w:tc>
          <w:tcPr>
            <w:tcW w:w="544" w:type="dxa"/>
            <w:tcBorders>
              <w:top w:val="single" w:sz="4" w:space="0" w:color="auto"/>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100</w:t>
            </w:r>
          </w:p>
        </w:tc>
        <w:tc>
          <w:tcPr>
            <w:tcW w:w="2268" w:type="dxa"/>
            <w:tcBorders>
              <w:top w:val="single" w:sz="4"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rPr>
            </w:pPr>
            <w:r w:rsidRPr="0061446F">
              <w:rPr>
                <w:rFonts w:cs="Arial"/>
                <w:b/>
                <w:sz w:val="16"/>
                <w:szCs w:val="16"/>
              </w:rPr>
              <w:t>Fruit: number of seeds (controlled manual self-pollination)</w:t>
            </w:r>
          </w:p>
        </w:tc>
        <w:tc>
          <w:tcPr>
            <w:tcW w:w="2268" w:type="dxa"/>
            <w:tcBorders>
              <w:top w:val="single" w:sz="4"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fr-FR"/>
              </w:rPr>
            </w:pPr>
            <w:r w:rsidRPr="0061446F">
              <w:rPr>
                <w:rFonts w:cs="Arial"/>
                <w:b/>
                <w:sz w:val="16"/>
                <w:szCs w:val="16"/>
                <w:lang w:val="fr-FR"/>
              </w:rPr>
              <w:t>Fruit: nombre de pépins (autopollinisation manuelle contrôlée)</w:t>
            </w:r>
          </w:p>
        </w:tc>
        <w:tc>
          <w:tcPr>
            <w:tcW w:w="2268" w:type="dxa"/>
            <w:tcBorders>
              <w:top w:val="single" w:sz="4"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de-DE"/>
              </w:rPr>
            </w:pPr>
            <w:r w:rsidRPr="0061446F">
              <w:rPr>
                <w:rFonts w:cs="Arial"/>
                <w:b/>
                <w:sz w:val="16"/>
                <w:szCs w:val="16"/>
                <w:lang w:val="de-DE"/>
              </w:rPr>
              <w:t>Frucht: Anzahl Samen (manuelle kontrollierte Selbstbestäubung)</w:t>
            </w:r>
          </w:p>
        </w:tc>
        <w:tc>
          <w:tcPr>
            <w:tcW w:w="2268" w:type="dxa"/>
            <w:tcBorders>
              <w:top w:val="single" w:sz="4" w:space="0" w:color="auto"/>
              <w:left w:val="single" w:sz="6" w:space="0" w:color="auto"/>
              <w:right w:val="single" w:sz="6" w:space="0" w:color="auto"/>
            </w:tcBorders>
          </w:tcPr>
          <w:p w:rsidR="00863BD4" w:rsidRPr="0061446F" w:rsidRDefault="00863BD4" w:rsidP="00205E65">
            <w:pPr>
              <w:spacing w:before="100" w:after="100"/>
              <w:jc w:val="left"/>
              <w:rPr>
                <w:rFonts w:cs="Arial"/>
                <w:b/>
                <w:sz w:val="16"/>
                <w:szCs w:val="16"/>
                <w:lang w:val="es-ES"/>
              </w:rPr>
            </w:pPr>
            <w:r w:rsidRPr="0061446F">
              <w:rPr>
                <w:rFonts w:cs="Arial"/>
                <w:b/>
                <w:sz w:val="16"/>
                <w:szCs w:val="16"/>
                <w:lang w:val="es-ES"/>
              </w:rPr>
              <w:t>Fruto: número de semillas (auto</w:t>
            </w:r>
            <w:r w:rsidRPr="0061446F">
              <w:rPr>
                <w:rFonts w:cs="Arial"/>
                <w:b/>
                <w:sz w:val="16"/>
                <w:szCs w:val="16"/>
                <w:lang w:val="es-ES"/>
              </w:rPr>
              <w:softHyphen/>
              <w:t>polinización manual controlada)</w:t>
            </w:r>
          </w:p>
        </w:tc>
        <w:tc>
          <w:tcPr>
            <w:tcW w:w="567"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863BD4" w:rsidRPr="00E61158" w:rsidRDefault="00863BD4" w:rsidP="00205E65">
            <w:pPr>
              <w:spacing w:before="100" w:after="100"/>
              <w:jc w:val="center"/>
              <w:rPr>
                <w:rFonts w:cs="Arial"/>
                <w:sz w:val="16"/>
                <w:szCs w:val="16"/>
                <w:lang w:val="es-ES_tradnl"/>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absent or very few</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absents ou très peu nombreux</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fehlend oder sehr gering</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ausentes o muy bajo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r w:rsidRPr="0061446F">
              <w:rPr>
                <w:rFonts w:cs="Arial"/>
                <w:b/>
                <w:sz w:val="16"/>
                <w:szCs w:val="16"/>
              </w:rPr>
              <w:t>QN</w:t>
            </w: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few</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peu nombreux</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gering</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bajo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medium</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moyen</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mittel</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medio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many</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nombreux</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groß</w:t>
            </w:r>
          </w:p>
        </w:tc>
        <w:tc>
          <w:tcPr>
            <w:tcW w:w="2268" w:type="dxa"/>
            <w:tcBorders>
              <w:left w:val="single" w:sz="6"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alto</w:t>
            </w:r>
          </w:p>
        </w:tc>
        <w:tc>
          <w:tcPr>
            <w:tcW w:w="567"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right w:val="single" w:sz="6" w:space="0" w:color="auto"/>
            </w:tcBorders>
          </w:tcPr>
          <w:p w:rsidR="00863BD4" w:rsidRPr="0061446F" w:rsidRDefault="00863BD4" w:rsidP="00205E65">
            <w:pPr>
              <w:spacing w:before="100" w:after="100"/>
              <w:jc w:val="center"/>
              <w:rPr>
                <w:rFonts w:cs="Arial"/>
                <w:sz w:val="16"/>
                <w:szCs w:val="16"/>
              </w:rPr>
            </w:pPr>
          </w:p>
        </w:tc>
      </w:tr>
      <w:tr w:rsidR="00863BD4" w:rsidRPr="00241CDD" w:rsidTr="00205E65">
        <w:trPr>
          <w:cantSplit/>
          <w:jc w:val="center"/>
        </w:trPr>
        <w:tc>
          <w:tcPr>
            <w:tcW w:w="567" w:type="dxa"/>
            <w:tcBorders>
              <w:left w:val="single" w:sz="6" w:space="0" w:color="auto"/>
              <w:bottom w:val="single" w:sz="4" w:space="0" w:color="auto"/>
              <w:right w:val="single" w:sz="6" w:space="0" w:color="auto"/>
            </w:tcBorders>
          </w:tcPr>
          <w:p w:rsidR="00863BD4" w:rsidRPr="0061446F" w:rsidRDefault="00863BD4" w:rsidP="00205E65">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rPr>
            </w:pPr>
            <w:r w:rsidRPr="0061446F">
              <w:rPr>
                <w:rFonts w:cs="Arial"/>
                <w:sz w:val="16"/>
                <w:szCs w:val="16"/>
              </w:rPr>
              <w:t>very many</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fr-FR"/>
              </w:rPr>
            </w:pPr>
            <w:r w:rsidRPr="0061446F">
              <w:rPr>
                <w:rFonts w:cs="Arial"/>
                <w:sz w:val="16"/>
                <w:szCs w:val="16"/>
                <w:lang w:val="fr-FR"/>
              </w:rPr>
              <w:t>très nombreux</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de-DE"/>
              </w:rPr>
            </w:pPr>
            <w:r w:rsidRPr="0061446F">
              <w:rPr>
                <w:rFonts w:cs="Arial"/>
                <w:sz w:val="16"/>
                <w:szCs w:val="16"/>
                <w:lang w:val="de-DE"/>
              </w:rPr>
              <w:t>sehr groß</w:t>
            </w:r>
          </w:p>
        </w:tc>
        <w:tc>
          <w:tcPr>
            <w:tcW w:w="2268" w:type="dxa"/>
            <w:tcBorders>
              <w:left w:val="single" w:sz="6" w:space="0" w:color="auto"/>
              <w:bottom w:val="single" w:sz="4" w:space="0" w:color="auto"/>
              <w:right w:val="single" w:sz="6" w:space="0" w:color="auto"/>
            </w:tcBorders>
          </w:tcPr>
          <w:p w:rsidR="00863BD4" w:rsidRPr="0061446F" w:rsidRDefault="00863BD4" w:rsidP="00205E65">
            <w:pPr>
              <w:spacing w:before="100" w:after="100"/>
              <w:jc w:val="left"/>
              <w:rPr>
                <w:rFonts w:cs="Arial"/>
                <w:sz w:val="16"/>
                <w:szCs w:val="16"/>
                <w:lang w:val="es-ES"/>
              </w:rPr>
            </w:pPr>
            <w:r w:rsidRPr="0061446F">
              <w:rPr>
                <w:rFonts w:cs="Arial"/>
                <w:sz w:val="16"/>
                <w:szCs w:val="16"/>
                <w:lang w:val="es-ES"/>
              </w:rPr>
              <w:t>muy alto</w:t>
            </w:r>
          </w:p>
        </w:tc>
        <w:tc>
          <w:tcPr>
            <w:tcW w:w="567"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r w:rsidRPr="0061446F">
              <w:rPr>
                <w:rFonts w:cs="Arial"/>
                <w:sz w:val="16"/>
                <w:szCs w:val="16"/>
              </w:rPr>
              <w:t>9</w:t>
            </w: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863BD4" w:rsidRPr="0061446F" w:rsidRDefault="00863BD4" w:rsidP="00205E65">
            <w:pPr>
              <w:spacing w:before="100" w:after="100"/>
              <w:jc w:val="center"/>
              <w:rPr>
                <w:rFonts w:cs="Arial"/>
                <w:sz w:val="16"/>
                <w:szCs w:val="16"/>
              </w:rPr>
            </w:pPr>
          </w:p>
        </w:tc>
      </w:tr>
    </w:tbl>
    <w:p w:rsidR="00863BD4" w:rsidRPr="00106263" w:rsidRDefault="00863BD4" w:rsidP="00863BD4">
      <w:pPr>
        <w:rPr>
          <w:u w:val="single"/>
        </w:rPr>
      </w:pPr>
    </w:p>
    <w:p w:rsidR="00863BD4" w:rsidRDefault="00863BD4" w:rsidP="00863BD4">
      <w:pPr>
        <w:jc w:val="left"/>
      </w:pPr>
    </w:p>
    <w:p w:rsidR="00863BD4" w:rsidRDefault="00863BD4" w:rsidP="00863BD4">
      <w:pPr>
        <w:jc w:val="left"/>
      </w:pPr>
    </w:p>
    <w:p w:rsidR="00863BD4" w:rsidRPr="00017651" w:rsidRDefault="00863BD4" w:rsidP="00863BD4">
      <w:pPr>
        <w:jc w:val="right"/>
        <w:rPr>
          <w:lang w:val="de-DE"/>
        </w:rPr>
      </w:pPr>
      <w:r w:rsidRPr="00017651">
        <w:rPr>
          <w:lang w:val="de-DE"/>
        </w:rPr>
        <w:t>[Ende der Anlage und des Dokuments]</w:t>
      </w:r>
    </w:p>
    <w:p w:rsidR="00863BD4" w:rsidRPr="00017651" w:rsidRDefault="00863BD4" w:rsidP="00863BD4">
      <w:pPr>
        <w:rPr>
          <w:lang w:val="de-DE"/>
        </w:rPr>
      </w:pPr>
    </w:p>
    <w:p w:rsidR="00863BD4" w:rsidRPr="00883441" w:rsidRDefault="00863BD4" w:rsidP="0006165A">
      <w:pPr>
        <w:jc w:val="right"/>
        <w:rPr>
          <w:lang w:val="de-DE"/>
        </w:rPr>
      </w:pPr>
    </w:p>
    <w:sectPr w:rsidR="00863BD4" w:rsidRPr="00883441" w:rsidSect="00863BD4">
      <w:headerReference w:type="default" r:id="rId14"/>
      <w:headerReference w:type="first" r:id="rId15"/>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65" w:rsidRDefault="00205E65" w:rsidP="006655D3">
      <w:r>
        <w:separator/>
      </w:r>
    </w:p>
    <w:p w:rsidR="00205E65" w:rsidRDefault="00205E65" w:rsidP="006655D3"/>
    <w:p w:rsidR="00205E65" w:rsidRDefault="00205E65" w:rsidP="006655D3"/>
  </w:endnote>
  <w:endnote w:type="continuationSeparator" w:id="0">
    <w:p w:rsidR="00205E65" w:rsidRDefault="00205E65" w:rsidP="006655D3">
      <w:r>
        <w:separator/>
      </w:r>
    </w:p>
    <w:p w:rsidR="00205E65" w:rsidRPr="00294751" w:rsidRDefault="00205E65">
      <w:pPr>
        <w:pStyle w:val="Footer"/>
        <w:spacing w:after="60"/>
        <w:rPr>
          <w:sz w:val="18"/>
          <w:lang w:val="fr-FR"/>
        </w:rPr>
      </w:pPr>
      <w:r w:rsidRPr="00294751">
        <w:rPr>
          <w:sz w:val="18"/>
          <w:lang w:val="fr-FR"/>
        </w:rPr>
        <w:t>[Suite de la note de la page précédente]</w:t>
      </w:r>
    </w:p>
    <w:p w:rsidR="00205E65" w:rsidRPr="00294751" w:rsidRDefault="00205E65" w:rsidP="006655D3">
      <w:pPr>
        <w:rPr>
          <w:lang w:val="fr-FR"/>
        </w:rPr>
      </w:pPr>
    </w:p>
    <w:p w:rsidR="00205E65" w:rsidRPr="00294751" w:rsidRDefault="00205E65" w:rsidP="006655D3">
      <w:pPr>
        <w:rPr>
          <w:lang w:val="fr-FR"/>
        </w:rPr>
      </w:pPr>
    </w:p>
  </w:endnote>
  <w:endnote w:type="continuationNotice" w:id="1">
    <w:p w:rsidR="00205E65" w:rsidRPr="00294751" w:rsidRDefault="00205E65" w:rsidP="006655D3">
      <w:pPr>
        <w:rPr>
          <w:lang w:val="fr-FR"/>
        </w:rPr>
      </w:pPr>
      <w:r w:rsidRPr="00294751">
        <w:rPr>
          <w:lang w:val="fr-FR"/>
        </w:rPr>
        <w:t>[Suite de la note page suivante]</w:t>
      </w:r>
    </w:p>
    <w:p w:rsidR="00205E65" w:rsidRPr="00294751" w:rsidRDefault="00205E65" w:rsidP="006655D3">
      <w:pPr>
        <w:rPr>
          <w:lang w:val="fr-FR"/>
        </w:rPr>
      </w:pPr>
    </w:p>
    <w:p w:rsidR="00205E65" w:rsidRPr="00294751" w:rsidRDefault="00205E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65" w:rsidRDefault="00205E65" w:rsidP="006655D3">
      <w:r>
        <w:separator/>
      </w:r>
    </w:p>
  </w:footnote>
  <w:footnote w:type="continuationSeparator" w:id="0">
    <w:p w:rsidR="00205E65" w:rsidRDefault="00205E65" w:rsidP="006655D3">
      <w:r>
        <w:separator/>
      </w:r>
    </w:p>
  </w:footnote>
  <w:footnote w:type="continuationNotice" w:id="1">
    <w:p w:rsidR="00205E65" w:rsidRPr="00AB530F" w:rsidRDefault="00205E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Pr="00C5280D" w:rsidRDefault="00205E65" w:rsidP="00EB048E">
    <w:pPr>
      <w:pStyle w:val="Header"/>
      <w:rPr>
        <w:rStyle w:val="PageNumber"/>
        <w:lang w:val="en-US"/>
      </w:rPr>
    </w:pPr>
    <w:r>
      <w:rPr>
        <w:rStyle w:val="PageNumber"/>
        <w:lang w:val="en-US"/>
      </w:rPr>
      <w:t>TC/55/20</w:t>
    </w:r>
  </w:p>
  <w:p w:rsidR="00205E65" w:rsidRPr="003D5BD4" w:rsidRDefault="00205E65" w:rsidP="00EB048E">
    <w:pPr>
      <w:pStyle w:val="Header"/>
      <w:rPr>
        <w:lang w:val="de-DE"/>
      </w:rPr>
    </w:pPr>
    <w:r w:rsidRPr="003D5BD4">
      <w:rPr>
        <w:lang w:val="de-DE"/>
      </w:rPr>
      <w:t xml:space="preserve">Seite </w:t>
    </w:r>
    <w:r w:rsidRPr="003D5BD4">
      <w:rPr>
        <w:rStyle w:val="PageNumber"/>
        <w:lang w:val="de-DE"/>
      </w:rPr>
      <w:fldChar w:fldCharType="begin"/>
    </w:r>
    <w:r w:rsidRPr="003D5BD4">
      <w:rPr>
        <w:rStyle w:val="PageNumber"/>
        <w:lang w:val="de-DE"/>
      </w:rPr>
      <w:instrText xml:space="preserve"> PAGE </w:instrText>
    </w:r>
    <w:r w:rsidRPr="003D5BD4">
      <w:rPr>
        <w:rStyle w:val="PageNumber"/>
        <w:lang w:val="de-DE"/>
      </w:rPr>
      <w:fldChar w:fldCharType="separate"/>
    </w:r>
    <w:r w:rsidR="000F1228">
      <w:rPr>
        <w:rStyle w:val="PageNumber"/>
        <w:noProof/>
        <w:lang w:val="de-DE"/>
      </w:rPr>
      <w:t>8</w:t>
    </w:r>
    <w:r w:rsidRPr="003D5BD4">
      <w:rPr>
        <w:rStyle w:val="PageNumber"/>
        <w:lang w:val="de-DE"/>
      </w:rPr>
      <w:fldChar w:fldCharType="end"/>
    </w:r>
  </w:p>
  <w:p w:rsidR="00205E65" w:rsidRPr="00C5280D" w:rsidRDefault="00205E6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Pr="00C5280D" w:rsidRDefault="00205E65" w:rsidP="00EB048E">
    <w:pPr>
      <w:pStyle w:val="Header"/>
      <w:rPr>
        <w:rStyle w:val="PageNumber"/>
        <w:lang w:val="en-US"/>
      </w:rPr>
    </w:pPr>
    <w:r>
      <w:rPr>
        <w:rStyle w:val="PageNumber"/>
        <w:lang w:val="en-US"/>
      </w:rPr>
      <w:t>TC/55/20</w:t>
    </w:r>
  </w:p>
  <w:p w:rsidR="00205E65" w:rsidRPr="003D5BD4" w:rsidRDefault="00205E65" w:rsidP="00EB048E">
    <w:pPr>
      <w:pStyle w:val="Header"/>
      <w:rPr>
        <w:lang w:val="de-DE"/>
      </w:rPr>
    </w:pPr>
    <w:r>
      <w:rPr>
        <w:lang w:val="de-DE"/>
      </w:rPr>
      <w:t xml:space="preserve">Anlage, </w:t>
    </w:r>
    <w:r w:rsidRPr="003D5BD4">
      <w:rPr>
        <w:lang w:val="de-DE"/>
      </w:rPr>
      <w:t xml:space="preserve">Seite </w:t>
    </w:r>
    <w:r w:rsidRPr="003D5BD4">
      <w:rPr>
        <w:rStyle w:val="PageNumber"/>
        <w:lang w:val="de-DE"/>
      </w:rPr>
      <w:fldChar w:fldCharType="begin"/>
    </w:r>
    <w:r w:rsidRPr="003D5BD4">
      <w:rPr>
        <w:rStyle w:val="PageNumber"/>
        <w:lang w:val="de-DE"/>
      </w:rPr>
      <w:instrText xml:space="preserve"> PAGE </w:instrText>
    </w:r>
    <w:r w:rsidRPr="003D5BD4">
      <w:rPr>
        <w:rStyle w:val="PageNumber"/>
        <w:lang w:val="de-DE"/>
      </w:rPr>
      <w:fldChar w:fldCharType="separate"/>
    </w:r>
    <w:r w:rsidR="000F1228">
      <w:rPr>
        <w:rStyle w:val="PageNumber"/>
        <w:noProof/>
        <w:lang w:val="de-DE"/>
      </w:rPr>
      <w:t>12</w:t>
    </w:r>
    <w:r w:rsidRPr="003D5BD4">
      <w:rPr>
        <w:rStyle w:val="PageNumber"/>
        <w:lang w:val="de-DE"/>
      </w:rPr>
      <w:fldChar w:fldCharType="end"/>
    </w:r>
  </w:p>
  <w:p w:rsidR="00205E65" w:rsidRPr="00C5280D" w:rsidRDefault="00205E6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E65" w:rsidRDefault="00205E65">
    <w:pPr>
      <w:pStyle w:val="Header"/>
      <w:rPr>
        <w:lang w:val="fr-CH"/>
      </w:rPr>
    </w:pPr>
    <w:r>
      <w:rPr>
        <w:lang w:val="fr-CH"/>
      </w:rPr>
      <w:t>TC/55/20</w:t>
    </w:r>
  </w:p>
  <w:p w:rsidR="00205E65" w:rsidRDefault="00205E65">
    <w:pPr>
      <w:pStyle w:val="Header"/>
      <w:rPr>
        <w:lang w:val="fr-CH"/>
      </w:rPr>
    </w:pPr>
  </w:p>
  <w:p w:rsidR="00205E65" w:rsidRDefault="00205E65">
    <w:pPr>
      <w:pStyle w:val="Header"/>
      <w:rPr>
        <w:lang w:val="fr-CH"/>
      </w:rPr>
    </w:pPr>
    <w:r>
      <w:rPr>
        <w:lang w:val="fr-CH"/>
      </w:rPr>
      <w:t>ANLAGE</w:t>
    </w:r>
  </w:p>
  <w:p w:rsidR="00205E65" w:rsidRPr="00863BD4" w:rsidRDefault="00205E6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EC0DA8"/>
    <w:multiLevelType w:val="multilevel"/>
    <w:tmpl w:val="3710A7CE"/>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1B06C26"/>
    <w:multiLevelType w:val="multilevel"/>
    <w:tmpl w:val="69CAC45E"/>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96A0A"/>
    <w:multiLevelType w:val="multilevel"/>
    <w:tmpl w:val="92902110"/>
    <w:lvl w:ilvl="0">
      <w:start w:val="1"/>
      <w:numFmt w:val="lowerRoman"/>
      <w:lvlText w:val="%1)"/>
      <w:lvlJc w:val="left"/>
      <w:pPr>
        <w:ind w:left="1854" w:hanging="360"/>
      </w:pPr>
      <w:rPr>
        <w:rFonts w:hint="default"/>
      </w:r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B111BA3"/>
    <w:multiLevelType w:val="multilevel"/>
    <w:tmpl w:val="5CA22E8A"/>
    <w:styleLink w:val="WWNum1"/>
    <w:lvl w:ilvl="0">
      <w:start w:val="1"/>
      <w:numFmt w:val="lowerLetter"/>
      <w:lvlText w:val="%1)"/>
      <w:lvlJc w:val="left"/>
      <w:pPr>
        <w:ind w:left="1854" w:hanging="360"/>
      </w:pPr>
    </w:lvl>
    <w:lvl w:ilvl="1">
      <w:start w:val="1"/>
      <w:numFmt w:val="lowerRoman"/>
      <w:lvlText w:val="(%2)"/>
      <w:lvlJc w:val="righ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4B9903B2"/>
    <w:multiLevelType w:val="multilevel"/>
    <w:tmpl w:val="D5DE517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F983267"/>
    <w:multiLevelType w:val="multilevel"/>
    <w:tmpl w:val="984C2422"/>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0"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807859"/>
    <w:multiLevelType w:val="multilevel"/>
    <w:tmpl w:val="5F1C4BCA"/>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3"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E1338FF"/>
    <w:multiLevelType w:val="multilevel"/>
    <w:tmpl w:val="8AB2488C"/>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7"/>
  </w:num>
  <w:num w:numId="3">
    <w:abstractNumId w:val="17"/>
  </w:num>
  <w:num w:numId="4">
    <w:abstractNumId w:val="10"/>
    <w:lvlOverride w:ilvl="0">
      <w:startOverride w:val="1"/>
    </w:lvlOverride>
  </w:num>
  <w:num w:numId="5">
    <w:abstractNumId w:val="26"/>
  </w:num>
  <w:num w:numId="6">
    <w:abstractNumId w:val="28"/>
  </w:num>
  <w:num w:numId="7">
    <w:abstractNumId w:val="20"/>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25"/>
  </w:num>
  <w:num w:numId="22">
    <w:abstractNumId w:val="10"/>
  </w:num>
  <w:num w:numId="23">
    <w:abstractNumId w:val="21"/>
  </w:num>
  <w:num w:numId="24">
    <w:abstractNumId w:val="12"/>
  </w:num>
  <w:num w:numId="25">
    <w:abstractNumId w:val="27"/>
  </w:num>
  <w:num w:numId="26">
    <w:abstractNumId w:val="10"/>
    <w:lvlOverride w:ilvl="0">
      <w:lvl w:ilvl="0">
        <w:start w:val="1"/>
        <w:numFmt w:val="lowerLetter"/>
        <w:lvlText w:val="(%1)"/>
        <w:lvlJc w:val="left"/>
        <w:pPr>
          <w:ind w:left="1854" w:hanging="360"/>
        </w:pPr>
      </w:lvl>
    </w:lvlOverride>
  </w:num>
  <w:num w:numId="27">
    <w:abstractNumId w:val="10"/>
    <w:lvlOverride w:ilvl="0">
      <w:startOverride w:val="1"/>
      <w:lvl w:ilvl="0">
        <w:start w:val="1"/>
        <w:numFmt w:val="lowerLetter"/>
        <w:lvlText w:val="(%1)"/>
        <w:lvlJc w:val="left"/>
        <w:pPr>
          <w:ind w:left="1854" w:hanging="360"/>
        </w:pPr>
      </w:lvl>
    </w:lvlOverride>
  </w:num>
  <w:num w:numId="28">
    <w:abstractNumId w:val="10"/>
    <w:lvlOverride w:ilvl="0">
      <w:lvl w:ilvl="0">
        <w:start w:val="1"/>
        <w:numFmt w:val="lowerLetter"/>
        <w:lvlText w:val="%1)"/>
        <w:lvlJc w:val="left"/>
        <w:pPr>
          <w:ind w:left="1854" w:hanging="360"/>
        </w:pPr>
      </w:lvl>
    </w:lvlOverride>
    <w:lvlOverride w:ilvl="1">
      <w:lvl w:ilvl="1" w:tentative="1">
        <w:start w:val="1"/>
        <w:numFmt w:val="lowerLetter"/>
        <w:lvlText w:val="%2."/>
        <w:lvlJc w:val="left"/>
        <w:pPr>
          <w:ind w:left="2574" w:hanging="360"/>
        </w:pPr>
      </w:lvl>
    </w:lvlOverride>
    <w:lvlOverride w:ilvl="2">
      <w:lvl w:ilvl="2" w:tentative="1">
        <w:start w:val="1"/>
        <w:numFmt w:val="lowerRoman"/>
        <w:lvlText w:val="%3."/>
        <w:lvlJc w:val="right"/>
        <w:pPr>
          <w:ind w:left="3294" w:hanging="180"/>
        </w:pPr>
      </w:lvl>
    </w:lvlOverride>
    <w:lvlOverride w:ilvl="3">
      <w:lvl w:ilvl="3" w:tentative="1">
        <w:start w:val="1"/>
        <w:numFmt w:val="decimal"/>
        <w:lvlText w:val="%4."/>
        <w:lvlJc w:val="left"/>
        <w:pPr>
          <w:ind w:left="4014" w:hanging="360"/>
        </w:pPr>
      </w:lvl>
    </w:lvlOverride>
    <w:lvlOverride w:ilvl="4">
      <w:lvl w:ilvl="4" w:tentative="1">
        <w:start w:val="1"/>
        <w:numFmt w:val="lowerLetter"/>
        <w:lvlText w:val="%5."/>
        <w:lvlJc w:val="left"/>
        <w:pPr>
          <w:ind w:left="4734" w:hanging="360"/>
        </w:pPr>
      </w:lvl>
    </w:lvlOverride>
    <w:lvlOverride w:ilvl="5">
      <w:lvl w:ilvl="5" w:tentative="1">
        <w:start w:val="1"/>
        <w:numFmt w:val="lowerRoman"/>
        <w:lvlText w:val="%6."/>
        <w:lvlJc w:val="right"/>
        <w:pPr>
          <w:ind w:left="5454" w:hanging="180"/>
        </w:pPr>
      </w:lvl>
    </w:lvlOverride>
    <w:lvlOverride w:ilvl="6">
      <w:lvl w:ilvl="6" w:tentative="1">
        <w:start w:val="1"/>
        <w:numFmt w:val="decimal"/>
        <w:lvlText w:val="%7."/>
        <w:lvlJc w:val="left"/>
        <w:pPr>
          <w:ind w:left="6174" w:hanging="360"/>
        </w:pPr>
      </w:lvl>
    </w:lvlOverride>
    <w:lvlOverride w:ilvl="7">
      <w:lvl w:ilvl="7" w:tentative="1">
        <w:start w:val="1"/>
        <w:numFmt w:val="lowerLetter"/>
        <w:lvlText w:val="%8."/>
        <w:lvlJc w:val="left"/>
        <w:pPr>
          <w:ind w:left="6894" w:hanging="360"/>
        </w:pPr>
      </w:lvl>
    </w:lvlOverride>
    <w:lvlOverride w:ilvl="8">
      <w:lvl w:ilvl="8" w:tentative="1">
        <w:start w:val="1"/>
        <w:numFmt w:val="lowerRoman"/>
        <w:lvlText w:val="%9."/>
        <w:lvlJc w:val="right"/>
        <w:pPr>
          <w:ind w:left="7614" w:hanging="180"/>
        </w:pPr>
      </w:lvl>
    </w:lvlOverride>
  </w:num>
  <w:num w:numId="29">
    <w:abstractNumId w:val="10"/>
    <w:lvlOverride w:ilvl="0">
      <w:lvl w:ilvl="0">
        <w:start w:val="1"/>
        <w:numFmt w:val="lowerLetter"/>
        <w:lvlText w:val="%1)"/>
        <w:lvlJc w:val="left"/>
        <w:pPr>
          <w:ind w:left="1854" w:hanging="360"/>
        </w:pPr>
      </w:lvl>
    </w:lvlOverride>
    <w:lvlOverride w:ilvl="1">
      <w:lvl w:ilvl="1">
        <w:start w:val="1"/>
        <w:numFmt w:val="lowerLetter"/>
        <w:lvlText w:val="%2."/>
        <w:lvlJc w:val="left"/>
        <w:pPr>
          <w:ind w:left="2574" w:hanging="360"/>
        </w:pPr>
      </w:lvl>
    </w:lvlOverride>
    <w:lvlOverride w:ilvl="2">
      <w:lvl w:ilvl="2" w:tentative="1">
        <w:start w:val="1"/>
        <w:numFmt w:val="lowerRoman"/>
        <w:lvlText w:val="%3."/>
        <w:lvlJc w:val="right"/>
        <w:pPr>
          <w:ind w:left="3294" w:hanging="180"/>
        </w:pPr>
      </w:lvl>
    </w:lvlOverride>
    <w:lvlOverride w:ilvl="3">
      <w:lvl w:ilvl="3" w:tentative="1">
        <w:start w:val="1"/>
        <w:numFmt w:val="decimal"/>
        <w:lvlText w:val="%4."/>
        <w:lvlJc w:val="left"/>
        <w:pPr>
          <w:ind w:left="4014" w:hanging="360"/>
        </w:pPr>
      </w:lvl>
    </w:lvlOverride>
    <w:lvlOverride w:ilvl="4">
      <w:lvl w:ilvl="4" w:tentative="1">
        <w:start w:val="1"/>
        <w:numFmt w:val="lowerLetter"/>
        <w:lvlText w:val="%5."/>
        <w:lvlJc w:val="left"/>
        <w:pPr>
          <w:ind w:left="4734" w:hanging="360"/>
        </w:pPr>
      </w:lvl>
    </w:lvlOverride>
    <w:lvlOverride w:ilvl="5">
      <w:lvl w:ilvl="5" w:tentative="1">
        <w:start w:val="1"/>
        <w:numFmt w:val="lowerRoman"/>
        <w:lvlText w:val="%6."/>
        <w:lvlJc w:val="right"/>
        <w:pPr>
          <w:ind w:left="5454" w:hanging="180"/>
        </w:pPr>
      </w:lvl>
    </w:lvlOverride>
    <w:lvlOverride w:ilvl="6">
      <w:lvl w:ilvl="6" w:tentative="1">
        <w:start w:val="1"/>
        <w:numFmt w:val="decimal"/>
        <w:lvlText w:val="%7."/>
        <w:lvlJc w:val="left"/>
        <w:pPr>
          <w:ind w:left="6174" w:hanging="360"/>
        </w:pPr>
      </w:lvl>
    </w:lvlOverride>
    <w:lvlOverride w:ilvl="7">
      <w:lvl w:ilvl="7" w:tentative="1">
        <w:start w:val="1"/>
        <w:numFmt w:val="lowerLetter"/>
        <w:lvlText w:val="%8."/>
        <w:lvlJc w:val="left"/>
        <w:pPr>
          <w:ind w:left="6894" w:hanging="360"/>
        </w:pPr>
      </w:lvl>
    </w:lvlOverride>
    <w:lvlOverride w:ilvl="8">
      <w:lvl w:ilvl="8" w:tentative="1">
        <w:start w:val="1"/>
        <w:numFmt w:val="lowerRoman"/>
        <w:lvlText w:val="%9."/>
        <w:lvlJc w:val="right"/>
        <w:pPr>
          <w:ind w:left="7614" w:hanging="180"/>
        </w:pPr>
      </w:lvl>
    </w:lvlOverride>
  </w:num>
  <w:num w:numId="30">
    <w:abstractNumId w:val="19"/>
  </w:num>
  <w:num w:numId="31">
    <w:abstractNumId w:val="11"/>
  </w:num>
  <w:num w:numId="32">
    <w:abstractNumId w:val="15"/>
  </w:num>
  <w:num w:numId="33">
    <w:abstractNumId w:val="13"/>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6B"/>
    <w:rsid w:val="00002B9D"/>
    <w:rsid w:val="00010CF3"/>
    <w:rsid w:val="000114E9"/>
    <w:rsid w:val="00011E27"/>
    <w:rsid w:val="000148BC"/>
    <w:rsid w:val="0002071D"/>
    <w:rsid w:val="00024AB8"/>
    <w:rsid w:val="00030854"/>
    <w:rsid w:val="00036028"/>
    <w:rsid w:val="00044642"/>
    <w:rsid w:val="000446B9"/>
    <w:rsid w:val="00047E21"/>
    <w:rsid w:val="00050E16"/>
    <w:rsid w:val="0006165A"/>
    <w:rsid w:val="00085505"/>
    <w:rsid w:val="000A2778"/>
    <w:rsid w:val="000C4E25"/>
    <w:rsid w:val="000C7021"/>
    <w:rsid w:val="000D404E"/>
    <w:rsid w:val="000D6BBC"/>
    <w:rsid w:val="000D7780"/>
    <w:rsid w:val="000E636A"/>
    <w:rsid w:val="000F1228"/>
    <w:rsid w:val="000F2F11"/>
    <w:rsid w:val="00105929"/>
    <w:rsid w:val="00110C36"/>
    <w:rsid w:val="001131D5"/>
    <w:rsid w:val="00130C8F"/>
    <w:rsid w:val="00141DB8"/>
    <w:rsid w:val="00172084"/>
    <w:rsid w:val="0017474A"/>
    <w:rsid w:val="001758C6"/>
    <w:rsid w:val="00182B99"/>
    <w:rsid w:val="00205E65"/>
    <w:rsid w:val="0021170C"/>
    <w:rsid w:val="0021332C"/>
    <w:rsid w:val="00213982"/>
    <w:rsid w:val="0024416D"/>
    <w:rsid w:val="00271911"/>
    <w:rsid w:val="0027330E"/>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7649F"/>
    <w:rsid w:val="003C08D1"/>
    <w:rsid w:val="003C2833"/>
    <w:rsid w:val="003C7FBE"/>
    <w:rsid w:val="003D227C"/>
    <w:rsid w:val="003D2B4D"/>
    <w:rsid w:val="003D5BD4"/>
    <w:rsid w:val="00444A88"/>
    <w:rsid w:val="00474DA4"/>
    <w:rsid w:val="00476B4D"/>
    <w:rsid w:val="004805FA"/>
    <w:rsid w:val="0048148F"/>
    <w:rsid w:val="004935D2"/>
    <w:rsid w:val="004B1215"/>
    <w:rsid w:val="004D047D"/>
    <w:rsid w:val="004F1E9E"/>
    <w:rsid w:val="004F305A"/>
    <w:rsid w:val="00512164"/>
    <w:rsid w:val="00520297"/>
    <w:rsid w:val="005338F9"/>
    <w:rsid w:val="0054281C"/>
    <w:rsid w:val="00544581"/>
    <w:rsid w:val="0055268D"/>
    <w:rsid w:val="00562828"/>
    <w:rsid w:val="00573C75"/>
    <w:rsid w:val="00576BE4"/>
    <w:rsid w:val="005A400A"/>
    <w:rsid w:val="005D7E54"/>
    <w:rsid w:val="005E286B"/>
    <w:rsid w:val="005F7B92"/>
    <w:rsid w:val="00612379"/>
    <w:rsid w:val="006153B6"/>
    <w:rsid w:val="0061555F"/>
    <w:rsid w:val="00636CA6"/>
    <w:rsid w:val="00641200"/>
    <w:rsid w:val="00645CA8"/>
    <w:rsid w:val="00663B2B"/>
    <w:rsid w:val="006655D3"/>
    <w:rsid w:val="00667404"/>
    <w:rsid w:val="00674ACF"/>
    <w:rsid w:val="00687EB4"/>
    <w:rsid w:val="00695C56"/>
    <w:rsid w:val="006A5CDE"/>
    <w:rsid w:val="006A644A"/>
    <w:rsid w:val="006A7D69"/>
    <w:rsid w:val="006B17D2"/>
    <w:rsid w:val="006C224E"/>
    <w:rsid w:val="006C3C10"/>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3BD4"/>
    <w:rsid w:val="00867AC1"/>
    <w:rsid w:val="0088344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B2B93"/>
    <w:rsid w:val="00AB530F"/>
    <w:rsid w:val="00AB5D9B"/>
    <w:rsid w:val="00AB7E5B"/>
    <w:rsid w:val="00AC2883"/>
    <w:rsid w:val="00AE0EF1"/>
    <w:rsid w:val="00AE2937"/>
    <w:rsid w:val="00AF1508"/>
    <w:rsid w:val="00AF4D13"/>
    <w:rsid w:val="00B07301"/>
    <w:rsid w:val="00B11F3E"/>
    <w:rsid w:val="00B224DE"/>
    <w:rsid w:val="00B324D4"/>
    <w:rsid w:val="00B46575"/>
    <w:rsid w:val="00B61777"/>
    <w:rsid w:val="00B72BC5"/>
    <w:rsid w:val="00B84BBD"/>
    <w:rsid w:val="00BA43FB"/>
    <w:rsid w:val="00BC127D"/>
    <w:rsid w:val="00BC1FE6"/>
    <w:rsid w:val="00C061B6"/>
    <w:rsid w:val="00C2446C"/>
    <w:rsid w:val="00C36AE5"/>
    <w:rsid w:val="00C41F17"/>
    <w:rsid w:val="00C527FA"/>
    <w:rsid w:val="00C5280D"/>
    <w:rsid w:val="00C53EB3"/>
    <w:rsid w:val="00C5791C"/>
    <w:rsid w:val="00C640A2"/>
    <w:rsid w:val="00C66290"/>
    <w:rsid w:val="00C72B7A"/>
    <w:rsid w:val="00C973F2"/>
    <w:rsid w:val="00CA304C"/>
    <w:rsid w:val="00CA3939"/>
    <w:rsid w:val="00CA774A"/>
    <w:rsid w:val="00CC11B0"/>
    <w:rsid w:val="00CC2841"/>
    <w:rsid w:val="00CF1330"/>
    <w:rsid w:val="00CF7E36"/>
    <w:rsid w:val="00D3708D"/>
    <w:rsid w:val="00D40426"/>
    <w:rsid w:val="00D54527"/>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125B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C33D7F"/>
  <w15:docId w15:val="{C2E540EA-E5B5-4028-B61A-632AC485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F1508"/>
    <w:pPr>
      <w:outlineLvl w:val="5"/>
    </w:pPr>
    <w:rPr>
      <w:lang w:val="es-ES_tradnl"/>
    </w:rPr>
  </w:style>
  <w:style w:type="paragraph" w:styleId="Heading7">
    <w:name w:val="heading 7"/>
    <w:basedOn w:val="Normal"/>
    <w:next w:val="Normal"/>
    <w:link w:val="Heading7Char"/>
    <w:qFormat/>
    <w:rsid w:val="00AF1508"/>
    <w:pPr>
      <w:spacing w:before="240" w:after="60"/>
      <w:outlineLvl w:val="6"/>
    </w:pPr>
    <w:rPr>
      <w:szCs w:val="24"/>
    </w:rPr>
  </w:style>
  <w:style w:type="paragraph" w:styleId="Heading8">
    <w:name w:val="heading 8"/>
    <w:basedOn w:val="Normal"/>
    <w:next w:val="Normal"/>
    <w:link w:val="Heading8Char"/>
    <w:qFormat/>
    <w:rsid w:val="00AF1508"/>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rsid w:val="00D3708D"/>
    <w:pPr>
      <w:spacing w:line="340" w:lineRule="atLeast"/>
      <w:ind w:left="1276"/>
    </w:pPr>
    <w:rPr>
      <w:b/>
      <w:bCs/>
      <w:spacing w:val="10"/>
    </w:rPr>
  </w:style>
  <w:style w:type="paragraph" w:customStyle="1" w:styleId="Country">
    <w:name w:val="Country"/>
    <w:basedOn w:val="Normal"/>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rsid w:val="00D3708D"/>
    <w:pPr>
      <w:spacing w:before="60"/>
      <w:jc w:val="center"/>
    </w:pPr>
    <w:rPr>
      <w:b/>
      <w:sz w:val="24"/>
    </w:rPr>
  </w:style>
  <w:style w:type="paragraph" w:customStyle="1" w:styleId="StyleSessionAllcaps">
    <w:name w:val="Style Session + All caps"/>
    <w:basedOn w:val="Sessio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AF1508"/>
    <w:rPr>
      <w:rFonts w:ascii="Arial" w:hAnsi="Arial"/>
      <w:lang w:val="es-ES_tradnl"/>
    </w:rPr>
  </w:style>
  <w:style w:type="character" w:customStyle="1" w:styleId="Heading7Char">
    <w:name w:val="Heading 7 Char"/>
    <w:basedOn w:val="DefaultParagraphFont"/>
    <w:link w:val="Heading7"/>
    <w:rsid w:val="00AF1508"/>
    <w:rPr>
      <w:rFonts w:ascii="Arial" w:hAnsi="Arial"/>
      <w:szCs w:val="24"/>
    </w:rPr>
  </w:style>
  <w:style w:type="character" w:customStyle="1" w:styleId="Heading8Char">
    <w:name w:val="Heading 8 Char"/>
    <w:basedOn w:val="DefaultParagraphFont"/>
    <w:link w:val="Heading8"/>
    <w:rsid w:val="00AF1508"/>
    <w:rPr>
      <w:rFonts w:ascii="Arial" w:hAnsi="Arial"/>
      <w:u w:val="single"/>
    </w:rPr>
  </w:style>
  <w:style w:type="character" w:customStyle="1" w:styleId="Heading1Char">
    <w:name w:val="Heading 1 Char"/>
    <w:basedOn w:val="DefaultParagraphFont"/>
    <w:link w:val="Heading1"/>
    <w:rsid w:val="00AF1508"/>
    <w:rPr>
      <w:rFonts w:ascii="Arial" w:hAnsi="Arial"/>
      <w:caps/>
    </w:rPr>
  </w:style>
  <w:style w:type="character" w:customStyle="1" w:styleId="Heading2Char">
    <w:name w:val="Heading 2 Char"/>
    <w:basedOn w:val="DefaultParagraphFont"/>
    <w:link w:val="Heading2"/>
    <w:rsid w:val="00AF1508"/>
    <w:rPr>
      <w:rFonts w:ascii="Arial" w:hAnsi="Arial"/>
      <w:u w:val="single"/>
    </w:rPr>
  </w:style>
  <w:style w:type="character" w:customStyle="1" w:styleId="Heading3Char">
    <w:name w:val="Heading 3 Char"/>
    <w:basedOn w:val="DefaultParagraphFont"/>
    <w:link w:val="Heading3"/>
    <w:rsid w:val="00AF1508"/>
    <w:rPr>
      <w:rFonts w:ascii="Arial" w:hAnsi="Arial"/>
      <w:i/>
    </w:rPr>
  </w:style>
  <w:style w:type="character" w:customStyle="1" w:styleId="Heading4Char">
    <w:name w:val="Heading 4 Char"/>
    <w:basedOn w:val="DefaultParagraphFont"/>
    <w:link w:val="Heading4"/>
    <w:rsid w:val="00AF1508"/>
    <w:rPr>
      <w:rFonts w:ascii="Arial" w:hAnsi="Arial"/>
      <w:u w:val="single"/>
      <w:lang w:val="fr-FR"/>
    </w:rPr>
  </w:style>
  <w:style w:type="character" w:customStyle="1" w:styleId="Heading5Char">
    <w:name w:val="Heading 5 Char"/>
    <w:basedOn w:val="DefaultParagraphFont"/>
    <w:link w:val="Heading5"/>
    <w:rsid w:val="00AF1508"/>
    <w:rPr>
      <w:rFonts w:ascii="Arial" w:hAnsi="Arial"/>
      <w:i/>
    </w:rPr>
  </w:style>
  <w:style w:type="character" w:customStyle="1" w:styleId="Heading9Char">
    <w:name w:val="Heading 9 Char"/>
    <w:basedOn w:val="DefaultParagraphFont"/>
    <w:link w:val="Heading9"/>
    <w:rsid w:val="00AF1508"/>
    <w:rPr>
      <w:rFonts w:ascii="Arial" w:hAnsi="Arial"/>
      <w:i/>
      <w:sz w:val="18"/>
    </w:rPr>
  </w:style>
  <w:style w:type="paragraph" w:customStyle="1" w:styleId="Ttulo1">
    <w:name w:val="Título 1"/>
    <w:basedOn w:val="Heading"/>
    <w:next w:val="Standard1"/>
    <w:autoRedefine/>
    <w:rsid w:val="00AF1508"/>
    <w:pPr>
      <w:outlineLvl w:val="0"/>
    </w:pPr>
    <w:rPr>
      <w:rFonts w:ascii="Arial" w:eastAsia="Arial" w:hAnsi="Arial" w:cs="Arial"/>
      <w:caps/>
    </w:rPr>
  </w:style>
  <w:style w:type="paragraph" w:customStyle="1" w:styleId="Ttulo2">
    <w:name w:val="Título 2"/>
    <w:basedOn w:val="Heading"/>
    <w:next w:val="Standard1"/>
    <w:autoRedefine/>
    <w:rsid w:val="00AF1508"/>
    <w:pPr>
      <w:outlineLvl w:val="1"/>
    </w:pPr>
    <w:rPr>
      <w:rFonts w:ascii="Arial" w:eastAsia="Arial" w:hAnsi="Arial" w:cs="Arial"/>
      <w:u w:val="single"/>
    </w:rPr>
  </w:style>
  <w:style w:type="paragraph" w:customStyle="1" w:styleId="Ttulo3">
    <w:name w:val="Título 3"/>
    <w:basedOn w:val="Heading"/>
    <w:next w:val="Standard1"/>
    <w:autoRedefine/>
    <w:rsid w:val="00AF1508"/>
    <w:pPr>
      <w:outlineLvl w:val="2"/>
    </w:pPr>
    <w:rPr>
      <w:rFonts w:ascii="Arial" w:eastAsia="Arial" w:hAnsi="Arial" w:cs="Arial"/>
      <w:i/>
    </w:rPr>
  </w:style>
  <w:style w:type="paragraph" w:customStyle="1" w:styleId="Ttulo4">
    <w:name w:val="Título 4"/>
    <w:basedOn w:val="Heading"/>
    <w:next w:val="Standard1"/>
    <w:autoRedefine/>
    <w:rsid w:val="00AF1508"/>
    <w:pPr>
      <w:ind w:left="567"/>
      <w:outlineLvl w:val="3"/>
    </w:pPr>
    <w:rPr>
      <w:rFonts w:ascii="Arial" w:eastAsia="Arial" w:hAnsi="Arial" w:cs="Arial"/>
      <w:u w:val="single"/>
      <w:lang w:val="fr-FR"/>
    </w:rPr>
  </w:style>
  <w:style w:type="paragraph" w:customStyle="1" w:styleId="Ttulo5">
    <w:name w:val="Título 5"/>
    <w:basedOn w:val="Heading"/>
    <w:next w:val="Standard1"/>
    <w:autoRedefine/>
    <w:rsid w:val="00AF1508"/>
    <w:pPr>
      <w:ind w:left="1134" w:hanging="567"/>
      <w:outlineLvl w:val="4"/>
    </w:pPr>
    <w:rPr>
      <w:rFonts w:ascii="Arial" w:eastAsia="Arial" w:hAnsi="Arial" w:cs="Arial"/>
      <w:i/>
    </w:rPr>
  </w:style>
  <w:style w:type="paragraph" w:customStyle="1" w:styleId="Ttulo9">
    <w:name w:val="Título 9"/>
    <w:basedOn w:val="Standard1"/>
    <w:next w:val="Standard1"/>
    <w:rsid w:val="00AF1508"/>
    <w:pPr>
      <w:spacing w:before="240" w:after="60"/>
      <w:outlineLvl w:val="8"/>
    </w:pPr>
    <w:rPr>
      <w:i/>
      <w:sz w:val="18"/>
    </w:rPr>
  </w:style>
  <w:style w:type="character" w:customStyle="1" w:styleId="Fuentedeprrafopredeter">
    <w:name w:val="Fuente de párrafo predeter."/>
    <w:rsid w:val="00AF1508"/>
  </w:style>
  <w:style w:type="paragraph" w:customStyle="1" w:styleId="Standard1">
    <w:name w:val="Standard1"/>
    <w:rsid w:val="00AF1508"/>
    <w:pPr>
      <w:suppressAutoHyphens/>
      <w:autoSpaceDN w:val="0"/>
      <w:jc w:val="both"/>
      <w:textAlignment w:val="baseline"/>
    </w:pPr>
    <w:rPr>
      <w:rFonts w:ascii="Arial" w:eastAsia="Arial" w:hAnsi="Arial" w:cs="Arial"/>
      <w:kern w:val="3"/>
    </w:rPr>
  </w:style>
  <w:style w:type="paragraph" w:customStyle="1" w:styleId="Heading">
    <w:name w:val="Heading"/>
    <w:basedOn w:val="Standard1"/>
    <w:next w:val="Textbody"/>
    <w:rsid w:val="00AF1508"/>
    <w:pPr>
      <w:keepNext/>
      <w:spacing w:before="240" w:after="120"/>
    </w:pPr>
    <w:rPr>
      <w:rFonts w:ascii="Liberation Sans" w:eastAsia="Microsoft YaHei" w:hAnsi="Liberation Sans" w:cs="Mangal"/>
      <w:sz w:val="28"/>
      <w:szCs w:val="28"/>
    </w:rPr>
  </w:style>
  <w:style w:type="paragraph" w:customStyle="1" w:styleId="Textbody">
    <w:name w:val="Text body"/>
    <w:basedOn w:val="Standard1"/>
    <w:rsid w:val="00AF1508"/>
  </w:style>
  <w:style w:type="paragraph" w:customStyle="1" w:styleId="Lista">
    <w:name w:val="Lista"/>
    <w:basedOn w:val="Textbody"/>
    <w:rsid w:val="00AF1508"/>
    <w:rPr>
      <w:rFonts w:cs="Mangal"/>
      <w:sz w:val="24"/>
    </w:rPr>
  </w:style>
  <w:style w:type="paragraph" w:customStyle="1" w:styleId="Descripcin">
    <w:name w:val="Descripción"/>
    <w:basedOn w:val="Standard1"/>
    <w:rsid w:val="00AF1508"/>
    <w:pPr>
      <w:suppressLineNumbers/>
      <w:spacing w:before="120" w:after="120"/>
    </w:pPr>
    <w:rPr>
      <w:rFonts w:cs="Mangal"/>
      <w:i/>
      <w:iCs/>
      <w:sz w:val="24"/>
      <w:szCs w:val="24"/>
    </w:rPr>
  </w:style>
  <w:style w:type="paragraph" w:customStyle="1" w:styleId="Index">
    <w:name w:val="Index"/>
    <w:basedOn w:val="Standard1"/>
    <w:rsid w:val="00AF1508"/>
    <w:pPr>
      <w:suppressLineNumbers/>
    </w:pPr>
    <w:rPr>
      <w:rFonts w:cs="Mangal"/>
      <w:sz w:val="24"/>
    </w:rPr>
  </w:style>
  <w:style w:type="paragraph" w:customStyle="1" w:styleId="Encabezado">
    <w:name w:val="Encabezado"/>
    <w:basedOn w:val="Standard1"/>
    <w:rsid w:val="00AF1508"/>
    <w:pPr>
      <w:jc w:val="center"/>
    </w:pPr>
    <w:rPr>
      <w:lang w:val="fr-FR"/>
    </w:rPr>
  </w:style>
  <w:style w:type="paragraph" w:customStyle="1" w:styleId="Piedepgina">
    <w:name w:val="Pie de página"/>
    <w:basedOn w:val="Standard1"/>
    <w:autoRedefine/>
    <w:rsid w:val="00AF1508"/>
    <w:rPr>
      <w:sz w:val="14"/>
    </w:rPr>
  </w:style>
  <w:style w:type="paragraph" w:customStyle="1" w:styleId="Puesto">
    <w:name w:val="Puesto"/>
    <w:basedOn w:val="Standard1"/>
    <w:rsid w:val="00AF1508"/>
    <w:pPr>
      <w:spacing w:after="300"/>
      <w:jc w:val="center"/>
    </w:pPr>
    <w:rPr>
      <w:b/>
      <w:caps/>
      <w:sz w:val="30"/>
    </w:rPr>
  </w:style>
  <w:style w:type="paragraph" w:customStyle="1" w:styleId="Textonotapie">
    <w:name w:val="Texto nota pie"/>
    <w:autoRedefine/>
    <w:rsid w:val="00AF1508"/>
    <w:pPr>
      <w:suppressAutoHyphens/>
      <w:autoSpaceDN w:val="0"/>
      <w:spacing w:before="60"/>
      <w:ind w:left="567" w:hanging="567"/>
      <w:jc w:val="both"/>
      <w:textAlignment w:val="baseline"/>
    </w:pPr>
    <w:rPr>
      <w:rFonts w:ascii="Arial" w:eastAsia="Arial" w:hAnsi="Arial" w:cs="Arial"/>
      <w:kern w:val="3"/>
      <w:sz w:val="16"/>
    </w:rPr>
  </w:style>
  <w:style w:type="paragraph" w:customStyle="1" w:styleId="Cierre">
    <w:name w:val="Cierre"/>
    <w:basedOn w:val="Standard1"/>
    <w:rsid w:val="00AF1508"/>
    <w:pPr>
      <w:ind w:left="4536"/>
      <w:jc w:val="center"/>
    </w:pPr>
  </w:style>
  <w:style w:type="paragraph" w:customStyle="1" w:styleId="ndice1">
    <w:name w:val="Índice 1"/>
    <w:basedOn w:val="Standard1"/>
    <w:next w:val="Standard1"/>
    <w:rsid w:val="00AF1508"/>
    <w:pPr>
      <w:tabs>
        <w:tab w:val="right" w:leader="dot" w:pos="9355"/>
      </w:tabs>
      <w:ind w:left="284" w:hanging="284"/>
    </w:pPr>
    <w:rPr>
      <w:sz w:val="24"/>
    </w:rPr>
  </w:style>
  <w:style w:type="paragraph" w:customStyle="1" w:styleId="ndice2">
    <w:name w:val="Índice 2"/>
    <w:basedOn w:val="Standard1"/>
    <w:next w:val="Standard1"/>
    <w:rsid w:val="00AF1508"/>
    <w:pPr>
      <w:tabs>
        <w:tab w:val="right" w:leader="dot" w:pos="9639"/>
      </w:tabs>
      <w:ind w:left="568" w:hanging="284"/>
    </w:pPr>
    <w:rPr>
      <w:sz w:val="24"/>
    </w:rPr>
  </w:style>
  <w:style w:type="paragraph" w:customStyle="1" w:styleId="ndice3">
    <w:name w:val="Índice 3"/>
    <w:basedOn w:val="Standard1"/>
    <w:next w:val="Standard1"/>
    <w:rsid w:val="00AF1508"/>
    <w:pPr>
      <w:tabs>
        <w:tab w:val="right" w:leader="dot" w:pos="9922"/>
      </w:tabs>
      <w:ind w:left="851" w:hanging="284"/>
    </w:pPr>
    <w:rPr>
      <w:sz w:val="24"/>
    </w:rPr>
  </w:style>
  <w:style w:type="paragraph" w:customStyle="1" w:styleId="Textomacro">
    <w:name w:val="Texto macro"/>
    <w:rsid w:val="00AF1508"/>
    <w:pPr>
      <w:tabs>
        <w:tab w:val="left" w:pos="480"/>
        <w:tab w:val="left" w:pos="960"/>
        <w:tab w:val="left" w:pos="1440"/>
        <w:tab w:val="left" w:pos="1920"/>
        <w:tab w:val="left" w:pos="2400"/>
        <w:tab w:val="left" w:pos="2880"/>
        <w:tab w:val="left" w:pos="3360"/>
        <w:tab w:val="left" w:pos="3840"/>
        <w:tab w:val="left" w:pos="4320"/>
      </w:tabs>
      <w:suppressAutoHyphens/>
      <w:autoSpaceDN w:val="0"/>
      <w:textAlignment w:val="baseline"/>
    </w:pPr>
    <w:rPr>
      <w:rFonts w:ascii="Courier New" w:eastAsia="Courier New" w:hAnsi="Courier New" w:cs="Courier New"/>
      <w:kern w:val="3"/>
      <w:sz w:val="16"/>
    </w:rPr>
  </w:style>
  <w:style w:type="paragraph" w:customStyle="1" w:styleId="Firma">
    <w:name w:val="Firma"/>
    <w:basedOn w:val="Standard1"/>
    <w:rsid w:val="00AF1508"/>
    <w:pPr>
      <w:ind w:left="4536"/>
      <w:jc w:val="center"/>
    </w:pPr>
  </w:style>
  <w:style w:type="paragraph" w:customStyle="1" w:styleId="Textonotaalfinal">
    <w:name w:val="Texto nota al final"/>
    <w:basedOn w:val="Standard1"/>
    <w:rsid w:val="00AF1508"/>
  </w:style>
  <w:style w:type="paragraph" w:customStyle="1" w:styleId="Fecha">
    <w:name w:val="Fecha"/>
    <w:basedOn w:val="Standard1"/>
    <w:rsid w:val="00AF1508"/>
    <w:pPr>
      <w:spacing w:line="340" w:lineRule="exact"/>
      <w:ind w:left="1276"/>
    </w:pPr>
    <w:rPr>
      <w:b/>
      <w:sz w:val="22"/>
    </w:rPr>
  </w:style>
  <w:style w:type="paragraph" w:customStyle="1" w:styleId="Contents2">
    <w:name w:val="Contents 2"/>
    <w:basedOn w:val="Index"/>
    <w:next w:val="Standard1"/>
    <w:autoRedefine/>
    <w:rsid w:val="00AF1508"/>
    <w:pPr>
      <w:tabs>
        <w:tab w:val="right" w:leader="dot" w:pos="10093"/>
      </w:tabs>
      <w:spacing w:before="120"/>
      <w:ind w:left="454" w:right="851" w:hanging="284"/>
      <w:jc w:val="left"/>
    </w:pPr>
    <w:rPr>
      <w:rFonts w:cs="Arial"/>
      <w:smallCaps/>
    </w:rPr>
  </w:style>
  <w:style w:type="paragraph" w:customStyle="1" w:styleId="Contents3">
    <w:name w:val="Contents 3"/>
    <w:basedOn w:val="Index"/>
    <w:next w:val="Standard1"/>
    <w:autoRedefine/>
    <w:rsid w:val="00AF1508"/>
    <w:pPr>
      <w:tabs>
        <w:tab w:val="right" w:leader="dot" w:pos="10207"/>
      </w:tabs>
      <w:spacing w:before="120"/>
      <w:ind w:left="568" w:right="851" w:hanging="284"/>
      <w:jc w:val="left"/>
    </w:pPr>
    <w:rPr>
      <w:rFonts w:cs="Arial"/>
      <w:sz w:val="18"/>
      <w:lang w:val="fr-FR"/>
    </w:rPr>
  </w:style>
  <w:style w:type="paragraph" w:customStyle="1" w:styleId="Contents4">
    <w:name w:val="Contents 4"/>
    <w:basedOn w:val="Index"/>
    <w:next w:val="Standard1"/>
    <w:autoRedefine/>
    <w:rsid w:val="00AF1508"/>
    <w:pPr>
      <w:tabs>
        <w:tab w:val="right" w:leader="dot" w:pos="10377"/>
      </w:tabs>
      <w:spacing w:before="120"/>
      <w:ind w:left="738" w:right="851" w:hanging="284"/>
      <w:jc w:val="left"/>
    </w:pPr>
    <w:rPr>
      <w:rFonts w:cs="Arial"/>
      <w:i/>
      <w:sz w:val="18"/>
      <w:lang w:val="fr-FR"/>
    </w:rPr>
  </w:style>
  <w:style w:type="paragraph" w:customStyle="1" w:styleId="Contents1">
    <w:name w:val="Contents 1"/>
    <w:basedOn w:val="Index"/>
    <w:next w:val="Standard1"/>
    <w:autoRedefine/>
    <w:rsid w:val="00AF1508"/>
    <w:pPr>
      <w:tabs>
        <w:tab w:val="right" w:leader="dot" w:pos="9639"/>
      </w:tabs>
      <w:jc w:val="center"/>
    </w:pPr>
    <w:rPr>
      <w:rFonts w:cs="Arial"/>
      <w:caps/>
    </w:rPr>
  </w:style>
  <w:style w:type="paragraph" w:customStyle="1" w:styleId="Contents5">
    <w:name w:val="Contents 5"/>
    <w:basedOn w:val="Index"/>
    <w:next w:val="Standard1"/>
    <w:autoRedefine/>
    <w:rsid w:val="00AF1508"/>
    <w:pPr>
      <w:tabs>
        <w:tab w:val="right" w:leader="dot" w:pos="10206"/>
      </w:tabs>
      <w:ind w:left="567" w:right="851" w:firstLine="284"/>
    </w:pPr>
    <w:rPr>
      <w:rFonts w:cs="Arial"/>
      <w:sz w:val="16"/>
      <w:lang w:val="fr-FR"/>
    </w:rPr>
  </w:style>
  <w:style w:type="paragraph" w:customStyle="1" w:styleId="Textodeglobo">
    <w:name w:val="Texto de globo"/>
    <w:basedOn w:val="Standard1"/>
    <w:rsid w:val="00AF1508"/>
    <w:rPr>
      <w:rFonts w:ascii="Tahoma" w:eastAsia="Tahoma" w:hAnsi="Tahoma" w:cs="Tahoma"/>
      <w:sz w:val="16"/>
      <w:szCs w:val="16"/>
    </w:rPr>
  </w:style>
  <w:style w:type="paragraph" w:customStyle="1" w:styleId="Prrafodelista">
    <w:name w:val="Párrafo de lista"/>
    <w:basedOn w:val="Standard1"/>
    <w:rsid w:val="00AF1508"/>
    <w:pPr>
      <w:ind w:left="720"/>
    </w:pPr>
    <w:rPr>
      <w:rFonts w:eastAsia="MS Mincho"/>
    </w:rPr>
  </w:style>
  <w:style w:type="paragraph" w:customStyle="1" w:styleId="Default">
    <w:name w:val="Default"/>
    <w:rsid w:val="00AF1508"/>
    <w:pPr>
      <w:suppressAutoHyphens/>
      <w:autoSpaceDN w:val="0"/>
      <w:textAlignment w:val="baseline"/>
    </w:pPr>
    <w:rPr>
      <w:rFonts w:ascii="Arial" w:eastAsia="Arial" w:hAnsi="Arial" w:cs="Arial"/>
      <w:color w:val="000000"/>
      <w:kern w:val="3"/>
      <w:sz w:val="24"/>
      <w:szCs w:val="24"/>
    </w:rPr>
  </w:style>
  <w:style w:type="character" w:customStyle="1" w:styleId="Nmerodepgina">
    <w:name w:val="Número de página"/>
    <w:rsid w:val="00AF1508"/>
    <w:rPr>
      <w:rFonts w:ascii="Arial" w:eastAsia="Arial" w:hAnsi="Arial" w:cs="Arial"/>
      <w:sz w:val="20"/>
    </w:rPr>
  </w:style>
  <w:style w:type="character" w:customStyle="1" w:styleId="Refdenotaalpie">
    <w:name w:val="Ref. de nota al pie"/>
    <w:rsid w:val="00AF1508"/>
    <w:rPr>
      <w:position w:val="0"/>
      <w:vertAlign w:val="superscript"/>
    </w:rPr>
  </w:style>
  <w:style w:type="character" w:customStyle="1" w:styleId="Refdenotaalfinal">
    <w:name w:val="Ref. de nota al final"/>
    <w:rsid w:val="00AF1508"/>
    <w:rPr>
      <w:position w:val="0"/>
      <w:vertAlign w:val="superscript"/>
    </w:rPr>
  </w:style>
  <w:style w:type="character" w:customStyle="1" w:styleId="Internetlink">
    <w:name w:val="Internet link"/>
    <w:rsid w:val="00AF1508"/>
    <w:rPr>
      <w:rFonts w:ascii="Arial" w:eastAsia="Arial" w:hAnsi="Arial" w:cs="Arial"/>
      <w:color w:val="0000FF"/>
      <w:u w:val="single"/>
    </w:rPr>
  </w:style>
  <w:style w:type="character" w:customStyle="1" w:styleId="TextodegloboCar">
    <w:name w:val="Texto de globo Car"/>
    <w:rsid w:val="00AF1508"/>
    <w:rPr>
      <w:rFonts w:ascii="Tahoma" w:eastAsia="Tahoma" w:hAnsi="Tahoma" w:cs="Tahoma"/>
      <w:sz w:val="16"/>
      <w:szCs w:val="16"/>
    </w:rPr>
  </w:style>
  <w:style w:type="numbering" w:customStyle="1" w:styleId="NoList1">
    <w:name w:val="No List_1"/>
    <w:basedOn w:val="NoList"/>
    <w:rsid w:val="00AF1508"/>
    <w:pPr>
      <w:numPr>
        <w:numId w:val="1"/>
      </w:numPr>
    </w:pPr>
  </w:style>
  <w:style w:type="numbering" w:customStyle="1" w:styleId="WWNum1">
    <w:name w:val="WWNum1"/>
    <w:basedOn w:val="NoList"/>
    <w:rsid w:val="00AF1508"/>
    <w:pPr>
      <w:numPr>
        <w:numId w:val="2"/>
      </w:numPr>
    </w:pPr>
  </w:style>
  <w:style w:type="character" w:customStyle="1" w:styleId="HeaderChar">
    <w:name w:val="Header Char"/>
    <w:basedOn w:val="DefaultParagraphFont"/>
    <w:link w:val="Header"/>
    <w:rsid w:val="00AF1508"/>
    <w:rPr>
      <w:rFonts w:ascii="Arial" w:hAnsi="Arial"/>
      <w:lang w:val="fr-FR"/>
    </w:rPr>
  </w:style>
  <w:style w:type="paragraph" w:customStyle="1" w:styleId="Normalt">
    <w:name w:val="Normalt"/>
    <w:basedOn w:val="Normal"/>
    <w:rsid w:val="00AF1508"/>
    <w:pPr>
      <w:spacing w:before="120" w:after="120"/>
      <w:jc w:val="left"/>
    </w:pPr>
    <w:rPr>
      <w:rFonts w:ascii="Times New Roman" w:hAnsi="Times New Roman"/>
      <w:snapToGrid w:val="0"/>
    </w:rPr>
  </w:style>
  <w:style w:type="paragraph" w:customStyle="1" w:styleId="Normaltb">
    <w:name w:val="Normaltb"/>
    <w:basedOn w:val="Normalt"/>
    <w:rsid w:val="00AF1508"/>
    <w:pPr>
      <w:keepNext/>
    </w:pPr>
    <w:rPr>
      <w:b/>
    </w:rPr>
  </w:style>
  <w:style w:type="character" w:customStyle="1" w:styleId="FooterChar">
    <w:name w:val="Footer Char"/>
    <w:aliases w:val="doc_path_name Char"/>
    <w:basedOn w:val="DefaultParagraphFont"/>
    <w:link w:val="Footer"/>
    <w:rsid w:val="00AF1508"/>
    <w:rPr>
      <w:rFonts w:ascii="Arial" w:hAnsi="Arial"/>
      <w:sz w:val="14"/>
    </w:rPr>
  </w:style>
  <w:style w:type="character" w:customStyle="1" w:styleId="TitleChar">
    <w:name w:val="Title Char"/>
    <w:basedOn w:val="DefaultParagraphFont"/>
    <w:link w:val="Title"/>
    <w:rsid w:val="00AF1508"/>
    <w:rPr>
      <w:rFonts w:ascii="Arial" w:hAnsi="Arial"/>
      <w:b/>
      <w:caps/>
      <w:kern w:val="28"/>
      <w:sz w:val="30"/>
    </w:rPr>
  </w:style>
  <w:style w:type="character" w:customStyle="1" w:styleId="FootnoteTextChar">
    <w:name w:val="Footnote Text Char"/>
    <w:basedOn w:val="DefaultParagraphFont"/>
    <w:link w:val="FootnoteText"/>
    <w:rsid w:val="00AF1508"/>
    <w:rPr>
      <w:rFonts w:ascii="Arial" w:hAnsi="Arial"/>
      <w:sz w:val="16"/>
    </w:rPr>
  </w:style>
  <w:style w:type="character" w:customStyle="1" w:styleId="ClosingChar">
    <w:name w:val="Closing Char"/>
    <w:basedOn w:val="DefaultParagraphFont"/>
    <w:link w:val="Closing"/>
    <w:rsid w:val="00AF1508"/>
    <w:rPr>
      <w:rFonts w:ascii="Arial" w:hAnsi="Arial"/>
    </w:rPr>
  </w:style>
  <w:style w:type="character" w:customStyle="1" w:styleId="MacroTextChar">
    <w:name w:val="Macro Text Char"/>
    <w:basedOn w:val="DefaultParagraphFont"/>
    <w:link w:val="MacroText"/>
    <w:semiHidden/>
    <w:rsid w:val="00AF1508"/>
    <w:rPr>
      <w:rFonts w:ascii="Courier New" w:hAnsi="Courier New"/>
      <w:sz w:val="16"/>
    </w:rPr>
  </w:style>
  <w:style w:type="character" w:customStyle="1" w:styleId="SignatureChar">
    <w:name w:val="Signature Char"/>
    <w:basedOn w:val="DefaultParagraphFont"/>
    <w:link w:val="Signature"/>
    <w:rsid w:val="00AF1508"/>
    <w:rPr>
      <w:rFonts w:ascii="Arial" w:hAnsi="Arial"/>
    </w:rPr>
  </w:style>
  <w:style w:type="character" w:customStyle="1" w:styleId="BodyTextChar">
    <w:name w:val="Body Text Char"/>
    <w:basedOn w:val="DefaultParagraphFont"/>
    <w:link w:val="BodyText"/>
    <w:rsid w:val="00AF1508"/>
    <w:rPr>
      <w:rFonts w:ascii="Arial" w:hAnsi="Arial"/>
    </w:rPr>
  </w:style>
  <w:style w:type="character" w:customStyle="1" w:styleId="EndnoteTextChar">
    <w:name w:val="Endnote Text Char"/>
    <w:basedOn w:val="DefaultParagraphFont"/>
    <w:link w:val="EndnoteText"/>
    <w:rsid w:val="00AF1508"/>
    <w:rPr>
      <w:rFonts w:ascii="Arial" w:hAnsi="Arial"/>
    </w:rPr>
  </w:style>
  <w:style w:type="character" w:customStyle="1" w:styleId="DateChar">
    <w:name w:val="Date Char"/>
    <w:basedOn w:val="DefaultParagraphFont"/>
    <w:link w:val="Date"/>
    <w:rsid w:val="00AF1508"/>
    <w:rPr>
      <w:rFonts w:ascii="Arial" w:hAnsi="Arial"/>
      <w:b/>
      <w:sz w:val="22"/>
    </w:rPr>
  </w:style>
  <w:style w:type="paragraph" w:styleId="ListParagraph">
    <w:name w:val="List Paragraph"/>
    <w:basedOn w:val="Normal"/>
    <w:uiPriority w:val="34"/>
    <w:qFormat/>
    <w:rsid w:val="00AF1508"/>
    <w:pPr>
      <w:ind w:left="720"/>
      <w:contextualSpacing/>
    </w:pPr>
    <w:rPr>
      <w:rFonts w:eastAsia="MS Mincho"/>
    </w:rPr>
  </w:style>
  <w:style w:type="paragraph" w:styleId="NormalWeb">
    <w:name w:val="Normal (Web)"/>
    <w:basedOn w:val="Normal"/>
    <w:rsid w:val="00AF1508"/>
    <w:pPr>
      <w:spacing w:before="100" w:beforeAutospacing="1" w:after="100" w:afterAutospacing="1"/>
      <w:jc w:val="left"/>
    </w:pPr>
    <w:rPr>
      <w:szCs w:val="24"/>
    </w:rPr>
  </w:style>
  <w:style w:type="paragraph" w:customStyle="1" w:styleId="pdflink">
    <w:name w:val="pdflink"/>
    <w:basedOn w:val="Normal"/>
    <w:next w:val="Normal"/>
    <w:rsid w:val="00AF1508"/>
    <w:rPr>
      <w:color w:val="800000"/>
      <w:u w:val="words"/>
    </w:rPr>
  </w:style>
  <w:style w:type="paragraph" w:customStyle="1" w:styleId="Draft">
    <w:name w:val="Draft"/>
    <w:basedOn w:val="Normal"/>
    <w:next w:val="preparedby"/>
    <w:rsid w:val="00AF1508"/>
    <w:pPr>
      <w:spacing w:before="720" w:after="480"/>
      <w:jc w:val="center"/>
    </w:pPr>
    <w:rPr>
      <w:caps/>
      <w:sz w:val="28"/>
    </w:rPr>
  </w:style>
  <w:style w:type="paragraph" w:customStyle="1" w:styleId="quote1">
    <w:name w:val="quote1"/>
    <w:basedOn w:val="Normal"/>
    <w:semiHidden/>
    <w:rsid w:val="00AF1508"/>
    <w:pPr>
      <w:ind w:left="567" w:right="565" w:firstLine="567"/>
    </w:pPr>
    <w:rPr>
      <w:snapToGrid w:val="0"/>
      <w:sz w:val="22"/>
      <w:szCs w:val="22"/>
    </w:rPr>
  </w:style>
  <w:style w:type="paragraph" w:customStyle="1" w:styleId="tqparabox">
    <w:name w:val="tqparabox"/>
    <w:basedOn w:val="Normal"/>
    <w:rsid w:val="00AF150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AF1508"/>
    <w:pPr>
      <w:ind w:left="1200"/>
    </w:pPr>
  </w:style>
  <w:style w:type="paragraph" w:styleId="BodyTextIndent">
    <w:name w:val="Body Text Indent"/>
    <w:basedOn w:val="Normal"/>
    <w:link w:val="BodyTextIndentChar"/>
    <w:rsid w:val="00AF1508"/>
    <w:pPr>
      <w:ind w:left="567"/>
    </w:pPr>
    <w:rPr>
      <w:lang w:val="es-ES_tradnl"/>
    </w:rPr>
  </w:style>
  <w:style w:type="character" w:customStyle="1" w:styleId="BodyTextIndentChar">
    <w:name w:val="Body Text Indent Char"/>
    <w:basedOn w:val="DefaultParagraphFont"/>
    <w:link w:val="BodyTextIndent"/>
    <w:rsid w:val="00AF1508"/>
    <w:rPr>
      <w:rFonts w:ascii="Arial" w:hAnsi="Arial"/>
      <w:lang w:val="es-ES_tradnl"/>
    </w:rPr>
  </w:style>
  <w:style w:type="paragraph" w:customStyle="1" w:styleId="twpcheck">
    <w:name w:val="twpcheck"/>
    <w:basedOn w:val="Normal"/>
    <w:rsid w:val="00AF1508"/>
    <w:pPr>
      <w:spacing w:before="80" w:after="80"/>
      <w:jc w:val="left"/>
    </w:pPr>
    <w:rPr>
      <w:snapToGrid w:val="0"/>
      <w:sz w:val="16"/>
      <w:szCs w:val="16"/>
    </w:rPr>
  </w:style>
  <w:style w:type="paragraph" w:customStyle="1" w:styleId="DecisionInvitingPara">
    <w:name w:val="Decision Inviting Para."/>
    <w:basedOn w:val="Normal"/>
    <w:rsid w:val="00AF1508"/>
    <w:pPr>
      <w:ind w:left="4536"/>
    </w:pPr>
    <w:rPr>
      <w:i/>
      <w:lang w:val="es-ES_tradnl"/>
    </w:rPr>
  </w:style>
  <w:style w:type="paragraph" w:customStyle="1" w:styleId="Enttepair">
    <w:name w:val="Entête_pair"/>
    <w:basedOn w:val="Normal"/>
    <w:next w:val="Normal"/>
    <w:rsid w:val="00AF1508"/>
    <w:pPr>
      <w:pBdr>
        <w:bottom w:val="single" w:sz="4" w:space="1" w:color="auto"/>
      </w:pBdr>
      <w:jc w:val="left"/>
    </w:pPr>
    <w:rPr>
      <w:szCs w:val="24"/>
    </w:rPr>
  </w:style>
  <w:style w:type="paragraph" w:customStyle="1" w:styleId="Entteimpair">
    <w:name w:val="Entête_impair"/>
    <w:basedOn w:val="Normal"/>
    <w:next w:val="Normal"/>
    <w:rsid w:val="00AF1508"/>
    <w:pPr>
      <w:pBdr>
        <w:bottom w:val="single" w:sz="4" w:space="1" w:color="auto"/>
      </w:pBdr>
      <w:jc w:val="right"/>
    </w:pPr>
  </w:style>
  <w:style w:type="table" w:styleId="TableGrid">
    <w:name w:val="Table Grid"/>
    <w:basedOn w:val="TableNormal"/>
    <w:rsid w:val="00AF150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AF1508"/>
  </w:style>
  <w:style w:type="character" w:customStyle="1" w:styleId="E-mailSignatureChar">
    <w:name w:val="E-mail Signature Char"/>
    <w:basedOn w:val="DefaultParagraphFont"/>
    <w:link w:val="E-mailSignature"/>
    <w:semiHidden/>
    <w:rsid w:val="00AF1508"/>
    <w:rPr>
      <w:rFonts w:ascii="Arial" w:hAnsi="Arial"/>
    </w:rPr>
  </w:style>
  <w:style w:type="character" w:styleId="Emphasis">
    <w:name w:val="Emphasis"/>
    <w:basedOn w:val="DefaultParagraphFont"/>
    <w:qFormat/>
    <w:rsid w:val="00AF1508"/>
    <w:rPr>
      <w:i/>
      <w:iCs/>
    </w:rPr>
  </w:style>
  <w:style w:type="paragraph" w:styleId="EnvelopeAddress">
    <w:name w:val="envelope address"/>
    <w:basedOn w:val="Normal"/>
    <w:semiHidden/>
    <w:rsid w:val="00AF1508"/>
    <w:pPr>
      <w:framePr w:w="7920" w:h="1980" w:hRule="exact" w:hSpace="180" w:wrap="auto" w:hAnchor="page" w:xAlign="center" w:yAlign="bottom"/>
      <w:ind w:left="2880"/>
    </w:pPr>
    <w:rPr>
      <w:szCs w:val="24"/>
    </w:rPr>
  </w:style>
  <w:style w:type="paragraph" w:styleId="EnvelopeReturn">
    <w:name w:val="envelope return"/>
    <w:basedOn w:val="Normal"/>
    <w:semiHidden/>
    <w:rsid w:val="00AF1508"/>
  </w:style>
  <w:style w:type="character" w:styleId="HTMLAcronym">
    <w:name w:val="HTML Acronym"/>
    <w:basedOn w:val="DefaultParagraphFont"/>
    <w:semiHidden/>
    <w:rsid w:val="00AF1508"/>
  </w:style>
  <w:style w:type="paragraph" w:styleId="HTMLAddress">
    <w:name w:val="HTML Address"/>
    <w:basedOn w:val="Normal"/>
    <w:link w:val="HTMLAddressChar"/>
    <w:semiHidden/>
    <w:rsid w:val="00AF1508"/>
    <w:rPr>
      <w:i/>
      <w:iCs/>
    </w:rPr>
  </w:style>
  <w:style w:type="character" w:customStyle="1" w:styleId="HTMLAddressChar">
    <w:name w:val="HTML Address Char"/>
    <w:basedOn w:val="DefaultParagraphFont"/>
    <w:link w:val="HTMLAddress"/>
    <w:semiHidden/>
    <w:rsid w:val="00AF1508"/>
    <w:rPr>
      <w:rFonts w:ascii="Arial" w:hAnsi="Arial"/>
      <w:i/>
      <w:iCs/>
    </w:rPr>
  </w:style>
  <w:style w:type="character" w:styleId="HTMLCite">
    <w:name w:val="HTML Cite"/>
    <w:basedOn w:val="DefaultParagraphFont"/>
    <w:semiHidden/>
    <w:rsid w:val="00AF1508"/>
    <w:rPr>
      <w:i/>
      <w:iCs/>
    </w:rPr>
  </w:style>
  <w:style w:type="character" w:styleId="HTMLCode">
    <w:name w:val="HTML Code"/>
    <w:basedOn w:val="DefaultParagraphFont"/>
    <w:semiHidden/>
    <w:rsid w:val="00AF1508"/>
    <w:rPr>
      <w:rFonts w:ascii="Courier New" w:hAnsi="Courier New" w:cs="Courier New"/>
      <w:sz w:val="20"/>
      <w:szCs w:val="20"/>
    </w:rPr>
  </w:style>
  <w:style w:type="character" w:styleId="HTMLDefinition">
    <w:name w:val="HTML Definition"/>
    <w:basedOn w:val="DefaultParagraphFont"/>
    <w:semiHidden/>
    <w:rsid w:val="00AF1508"/>
    <w:rPr>
      <w:i/>
      <w:iCs/>
    </w:rPr>
  </w:style>
  <w:style w:type="character" w:styleId="HTMLKeyboard">
    <w:name w:val="HTML Keyboard"/>
    <w:basedOn w:val="DefaultParagraphFont"/>
    <w:semiHidden/>
    <w:rsid w:val="00AF1508"/>
    <w:rPr>
      <w:rFonts w:ascii="Courier New" w:hAnsi="Courier New" w:cs="Courier New"/>
      <w:sz w:val="20"/>
      <w:szCs w:val="20"/>
    </w:rPr>
  </w:style>
  <w:style w:type="paragraph" w:styleId="HTMLPreformatted">
    <w:name w:val="HTML Preformatted"/>
    <w:basedOn w:val="Normal"/>
    <w:link w:val="HTMLPreformattedChar"/>
    <w:semiHidden/>
    <w:rsid w:val="00AF1508"/>
    <w:rPr>
      <w:rFonts w:ascii="Courier New" w:hAnsi="Courier New" w:cs="Courier New"/>
    </w:rPr>
  </w:style>
  <w:style w:type="character" w:customStyle="1" w:styleId="HTMLPreformattedChar">
    <w:name w:val="HTML Preformatted Char"/>
    <w:basedOn w:val="DefaultParagraphFont"/>
    <w:link w:val="HTMLPreformatted"/>
    <w:semiHidden/>
    <w:rsid w:val="00AF1508"/>
    <w:rPr>
      <w:rFonts w:ascii="Courier New" w:hAnsi="Courier New" w:cs="Courier New"/>
    </w:rPr>
  </w:style>
  <w:style w:type="character" w:styleId="HTMLSample">
    <w:name w:val="HTML Sample"/>
    <w:basedOn w:val="DefaultParagraphFont"/>
    <w:semiHidden/>
    <w:rsid w:val="00AF1508"/>
    <w:rPr>
      <w:rFonts w:ascii="Courier New" w:hAnsi="Courier New" w:cs="Courier New"/>
    </w:rPr>
  </w:style>
  <w:style w:type="character" w:styleId="HTMLTypewriter">
    <w:name w:val="HTML Typewriter"/>
    <w:basedOn w:val="DefaultParagraphFont"/>
    <w:semiHidden/>
    <w:rsid w:val="00AF1508"/>
    <w:rPr>
      <w:rFonts w:ascii="Courier New" w:hAnsi="Courier New" w:cs="Courier New"/>
      <w:sz w:val="20"/>
      <w:szCs w:val="20"/>
    </w:rPr>
  </w:style>
  <w:style w:type="character" w:styleId="HTMLVariable">
    <w:name w:val="HTML Variable"/>
    <w:basedOn w:val="DefaultParagraphFont"/>
    <w:semiHidden/>
    <w:rsid w:val="00AF1508"/>
    <w:rPr>
      <w:i/>
      <w:iCs/>
    </w:rPr>
  </w:style>
  <w:style w:type="character" w:styleId="LineNumber">
    <w:name w:val="line number"/>
    <w:basedOn w:val="DefaultParagraphFont"/>
    <w:semiHidden/>
    <w:rsid w:val="00AF1508"/>
  </w:style>
  <w:style w:type="paragraph" w:styleId="List">
    <w:name w:val="List"/>
    <w:basedOn w:val="Normal"/>
    <w:semiHidden/>
    <w:rsid w:val="00AF1508"/>
    <w:pPr>
      <w:ind w:left="360" w:hanging="360"/>
    </w:pPr>
  </w:style>
  <w:style w:type="paragraph" w:styleId="List2">
    <w:name w:val="List 2"/>
    <w:basedOn w:val="Normal"/>
    <w:semiHidden/>
    <w:rsid w:val="00AF1508"/>
    <w:pPr>
      <w:ind w:left="720" w:hanging="360"/>
    </w:pPr>
  </w:style>
  <w:style w:type="paragraph" w:styleId="List3">
    <w:name w:val="List 3"/>
    <w:basedOn w:val="Normal"/>
    <w:semiHidden/>
    <w:rsid w:val="00AF1508"/>
    <w:pPr>
      <w:ind w:left="1080" w:hanging="360"/>
    </w:pPr>
  </w:style>
  <w:style w:type="paragraph" w:styleId="List4">
    <w:name w:val="List 4"/>
    <w:basedOn w:val="Normal"/>
    <w:rsid w:val="00AF1508"/>
    <w:pPr>
      <w:ind w:left="1440" w:hanging="360"/>
    </w:pPr>
  </w:style>
  <w:style w:type="paragraph" w:styleId="List5">
    <w:name w:val="List 5"/>
    <w:basedOn w:val="Normal"/>
    <w:rsid w:val="00AF1508"/>
    <w:pPr>
      <w:ind w:left="1800" w:hanging="360"/>
    </w:pPr>
  </w:style>
  <w:style w:type="paragraph" w:styleId="ListBullet">
    <w:name w:val="List Bullet"/>
    <w:basedOn w:val="Normal"/>
    <w:autoRedefine/>
    <w:rsid w:val="00AF1508"/>
    <w:pPr>
      <w:tabs>
        <w:tab w:val="num" w:pos="360"/>
      </w:tabs>
      <w:ind w:left="360" w:hanging="360"/>
    </w:pPr>
    <w:rPr>
      <w:bCs/>
      <w:szCs w:val="24"/>
      <w:lang w:val="es-ES" w:eastAsia="zh-CN"/>
    </w:rPr>
  </w:style>
  <w:style w:type="paragraph" w:styleId="ListBullet2">
    <w:name w:val="List Bullet 2"/>
    <w:basedOn w:val="Normal"/>
    <w:semiHidden/>
    <w:rsid w:val="00AF1508"/>
    <w:pPr>
      <w:tabs>
        <w:tab w:val="num" w:pos="720"/>
      </w:tabs>
      <w:ind w:left="720" w:hanging="360"/>
    </w:pPr>
  </w:style>
  <w:style w:type="paragraph" w:styleId="ListBullet3">
    <w:name w:val="List Bullet 3"/>
    <w:basedOn w:val="Normal"/>
    <w:semiHidden/>
    <w:rsid w:val="00AF1508"/>
    <w:pPr>
      <w:tabs>
        <w:tab w:val="num" w:pos="1080"/>
      </w:tabs>
      <w:ind w:left="1080" w:hanging="360"/>
    </w:pPr>
  </w:style>
  <w:style w:type="paragraph" w:styleId="ListBullet4">
    <w:name w:val="List Bullet 4"/>
    <w:basedOn w:val="Normal"/>
    <w:semiHidden/>
    <w:rsid w:val="00AF1508"/>
    <w:pPr>
      <w:tabs>
        <w:tab w:val="num" w:pos="1440"/>
      </w:tabs>
      <w:ind w:left="1440" w:hanging="360"/>
    </w:pPr>
  </w:style>
  <w:style w:type="paragraph" w:styleId="ListBullet5">
    <w:name w:val="List Bullet 5"/>
    <w:basedOn w:val="Normal"/>
    <w:semiHidden/>
    <w:rsid w:val="00AF1508"/>
    <w:pPr>
      <w:tabs>
        <w:tab w:val="num" w:pos="1800"/>
      </w:tabs>
      <w:ind w:left="1800" w:hanging="360"/>
    </w:pPr>
  </w:style>
  <w:style w:type="paragraph" w:styleId="ListContinue">
    <w:name w:val="List Continue"/>
    <w:basedOn w:val="Normal"/>
    <w:semiHidden/>
    <w:rsid w:val="00AF1508"/>
    <w:pPr>
      <w:spacing w:after="120"/>
      <w:ind w:left="360"/>
    </w:pPr>
  </w:style>
  <w:style w:type="paragraph" w:styleId="ListContinue2">
    <w:name w:val="List Continue 2"/>
    <w:basedOn w:val="Normal"/>
    <w:semiHidden/>
    <w:rsid w:val="00AF1508"/>
    <w:pPr>
      <w:spacing w:after="120"/>
      <w:ind w:left="720"/>
    </w:pPr>
  </w:style>
  <w:style w:type="paragraph" w:styleId="ListContinue3">
    <w:name w:val="List Continue 3"/>
    <w:basedOn w:val="Normal"/>
    <w:semiHidden/>
    <w:rsid w:val="00AF1508"/>
    <w:pPr>
      <w:spacing w:after="120"/>
      <w:ind w:left="1080"/>
    </w:pPr>
  </w:style>
  <w:style w:type="paragraph" w:styleId="ListContinue4">
    <w:name w:val="List Continue 4"/>
    <w:basedOn w:val="Normal"/>
    <w:semiHidden/>
    <w:rsid w:val="00AF1508"/>
    <w:pPr>
      <w:spacing w:after="120"/>
      <w:ind w:left="1440"/>
    </w:pPr>
  </w:style>
  <w:style w:type="paragraph" w:styleId="ListContinue5">
    <w:name w:val="List Continue 5"/>
    <w:basedOn w:val="Normal"/>
    <w:semiHidden/>
    <w:rsid w:val="00AF1508"/>
    <w:pPr>
      <w:spacing w:after="120"/>
      <w:ind w:left="1800"/>
    </w:pPr>
  </w:style>
  <w:style w:type="paragraph" w:styleId="ListNumber">
    <w:name w:val="List Number"/>
    <w:basedOn w:val="Normal"/>
    <w:rsid w:val="00AF1508"/>
    <w:pPr>
      <w:tabs>
        <w:tab w:val="num" w:pos="360"/>
      </w:tabs>
      <w:ind w:left="360" w:hanging="360"/>
    </w:pPr>
  </w:style>
  <w:style w:type="paragraph" w:styleId="ListNumber2">
    <w:name w:val="List Number 2"/>
    <w:basedOn w:val="Normal"/>
    <w:semiHidden/>
    <w:rsid w:val="00AF1508"/>
    <w:pPr>
      <w:tabs>
        <w:tab w:val="num" w:pos="720"/>
      </w:tabs>
      <w:ind w:left="720" w:hanging="360"/>
    </w:pPr>
  </w:style>
  <w:style w:type="paragraph" w:styleId="ListNumber3">
    <w:name w:val="List Number 3"/>
    <w:basedOn w:val="Normal"/>
    <w:semiHidden/>
    <w:rsid w:val="00AF1508"/>
    <w:pPr>
      <w:tabs>
        <w:tab w:val="num" w:pos="1080"/>
      </w:tabs>
      <w:ind w:left="1080" w:hanging="360"/>
    </w:pPr>
  </w:style>
  <w:style w:type="paragraph" w:styleId="ListNumber4">
    <w:name w:val="List Number 4"/>
    <w:basedOn w:val="Normal"/>
    <w:semiHidden/>
    <w:rsid w:val="00AF1508"/>
    <w:pPr>
      <w:tabs>
        <w:tab w:val="num" w:pos="1440"/>
      </w:tabs>
      <w:ind w:left="1440" w:hanging="360"/>
    </w:pPr>
  </w:style>
  <w:style w:type="paragraph" w:styleId="ListNumber5">
    <w:name w:val="List Number 5"/>
    <w:basedOn w:val="Normal"/>
    <w:semiHidden/>
    <w:rsid w:val="00AF1508"/>
    <w:pPr>
      <w:tabs>
        <w:tab w:val="num" w:pos="1800"/>
      </w:tabs>
      <w:ind w:left="1800" w:hanging="360"/>
    </w:pPr>
  </w:style>
  <w:style w:type="paragraph" w:styleId="MessageHeader">
    <w:name w:val="Message Header"/>
    <w:basedOn w:val="Normal"/>
    <w:link w:val="MessageHeaderChar"/>
    <w:semiHidden/>
    <w:rsid w:val="00AF150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AF1508"/>
    <w:rPr>
      <w:rFonts w:ascii="Arial" w:hAnsi="Arial"/>
      <w:szCs w:val="24"/>
      <w:shd w:val="pct20" w:color="auto" w:fill="auto"/>
    </w:rPr>
  </w:style>
  <w:style w:type="paragraph" w:styleId="NoteHeading">
    <w:name w:val="Note Heading"/>
    <w:basedOn w:val="Normal"/>
    <w:next w:val="Normal"/>
    <w:link w:val="NoteHeadingChar"/>
    <w:semiHidden/>
    <w:rsid w:val="00AF1508"/>
  </w:style>
  <w:style w:type="character" w:customStyle="1" w:styleId="NoteHeadingChar">
    <w:name w:val="Note Heading Char"/>
    <w:basedOn w:val="DefaultParagraphFont"/>
    <w:link w:val="NoteHeading"/>
    <w:semiHidden/>
    <w:rsid w:val="00AF1508"/>
    <w:rPr>
      <w:rFonts w:ascii="Arial" w:hAnsi="Arial"/>
    </w:rPr>
  </w:style>
  <w:style w:type="paragraph" w:styleId="Salutation">
    <w:name w:val="Salutation"/>
    <w:basedOn w:val="Normal"/>
    <w:next w:val="Normal"/>
    <w:link w:val="SalutationChar"/>
    <w:rsid w:val="00AF1508"/>
  </w:style>
  <w:style w:type="character" w:customStyle="1" w:styleId="SalutationChar">
    <w:name w:val="Salutation Char"/>
    <w:basedOn w:val="DefaultParagraphFont"/>
    <w:link w:val="Salutation"/>
    <w:rsid w:val="00AF1508"/>
    <w:rPr>
      <w:rFonts w:ascii="Arial" w:hAnsi="Arial"/>
    </w:rPr>
  </w:style>
  <w:style w:type="character" w:styleId="Strong">
    <w:name w:val="Strong"/>
    <w:basedOn w:val="DefaultParagraphFont"/>
    <w:qFormat/>
    <w:rsid w:val="00AF1508"/>
    <w:rPr>
      <w:b/>
      <w:bCs/>
    </w:rPr>
  </w:style>
  <w:style w:type="paragraph" w:styleId="Subtitle">
    <w:name w:val="Subtitle"/>
    <w:basedOn w:val="Normal"/>
    <w:link w:val="SubtitleChar"/>
    <w:qFormat/>
    <w:rsid w:val="00AF1508"/>
    <w:pPr>
      <w:spacing w:after="60"/>
      <w:jc w:val="center"/>
      <w:outlineLvl w:val="1"/>
    </w:pPr>
    <w:rPr>
      <w:szCs w:val="24"/>
    </w:rPr>
  </w:style>
  <w:style w:type="character" w:customStyle="1" w:styleId="SubtitleChar">
    <w:name w:val="Subtitle Char"/>
    <w:basedOn w:val="DefaultParagraphFont"/>
    <w:link w:val="Subtitle"/>
    <w:rsid w:val="00AF1508"/>
    <w:rPr>
      <w:rFonts w:ascii="Arial" w:hAnsi="Arial"/>
      <w:szCs w:val="24"/>
    </w:rPr>
  </w:style>
  <w:style w:type="table" w:styleId="Table3Deffects1">
    <w:name w:val="Table 3D effects 1"/>
    <w:basedOn w:val="TableNormal"/>
    <w:semiHidden/>
    <w:rsid w:val="00AF150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F150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F150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F150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F150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F150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F150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F150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F150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F150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F150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F150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F150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F150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F150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F150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F150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F150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F150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F150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F150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F150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F150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F150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F150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F150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F150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F150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F150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F150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F150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F150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F150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F150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F150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F150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F150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F150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F150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F150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F150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F150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F150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AF1508"/>
    <w:pPr>
      <w:ind w:left="1440"/>
    </w:pPr>
  </w:style>
  <w:style w:type="paragraph" w:styleId="TOC8">
    <w:name w:val="toc 8"/>
    <w:basedOn w:val="Normal"/>
    <w:next w:val="Normal"/>
    <w:autoRedefine/>
    <w:semiHidden/>
    <w:rsid w:val="00AF1508"/>
    <w:pPr>
      <w:ind w:left="1680"/>
    </w:pPr>
  </w:style>
  <w:style w:type="paragraph" w:styleId="TOC9">
    <w:name w:val="toc 9"/>
    <w:basedOn w:val="Normal"/>
    <w:next w:val="Normal"/>
    <w:autoRedefine/>
    <w:semiHidden/>
    <w:rsid w:val="00AF1508"/>
    <w:pPr>
      <w:ind w:left="1920"/>
    </w:pPr>
  </w:style>
  <w:style w:type="character" w:styleId="FollowedHyperlink">
    <w:name w:val="FollowedHyperlink"/>
    <w:basedOn w:val="DefaultParagraphFont"/>
    <w:rsid w:val="00AF1508"/>
    <w:rPr>
      <w:color w:val="606420"/>
      <w:u w:val="single"/>
    </w:rPr>
  </w:style>
  <w:style w:type="paragraph" w:styleId="BlockText">
    <w:name w:val="Block Text"/>
    <w:basedOn w:val="Normal"/>
    <w:rsid w:val="00AF1508"/>
    <w:pPr>
      <w:ind w:left="567" w:right="566"/>
    </w:pPr>
    <w:rPr>
      <w:sz w:val="22"/>
    </w:rPr>
  </w:style>
  <w:style w:type="paragraph" w:styleId="Caption">
    <w:name w:val="caption"/>
    <w:basedOn w:val="Normal"/>
    <w:next w:val="Normal"/>
    <w:qFormat/>
    <w:rsid w:val="00AF1508"/>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AF1508"/>
    <w:rPr>
      <w:sz w:val="22"/>
      <w:lang w:val="es-ES_tradnl"/>
    </w:rPr>
  </w:style>
  <w:style w:type="character" w:customStyle="1" w:styleId="CommentTextChar">
    <w:name w:val="Comment Text Char"/>
    <w:basedOn w:val="DefaultParagraphFont"/>
    <w:link w:val="CommentText"/>
    <w:semiHidden/>
    <w:rsid w:val="00AF1508"/>
    <w:rPr>
      <w:rFonts w:ascii="Arial" w:hAnsi="Arial"/>
      <w:sz w:val="22"/>
      <w:lang w:val="es-ES_tradnl"/>
    </w:rPr>
  </w:style>
  <w:style w:type="paragraph" w:customStyle="1" w:styleId="Committee">
    <w:name w:val="Committee"/>
    <w:basedOn w:val="Title"/>
    <w:rsid w:val="00AF1508"/>
    <w:rPr>
      <w:caps w:val="0"/>
      <w:lang w:val="es-ES_tradnl"/>
    </w:rPr>
  </w:style>
  <w:style w:type="paragraph" w:customStyle="1" w:styleId="n">
    <w:name w:val="n"/>
    <w:basedOn w:val="Header"/>
    <w:rsid w:val="00AF1508"/>
  </w:style>
  <w:style w:type="paragraph" w:customStyle="1" w:styleId="TitleofSection">
    <w:name w:val="Title of Section"/>
    <w:basedOn w:val="TitleofDoc"/>
    <w:rsid w:val="00AF1508"/>
    <w:pPr>
      <w:spacing w:before="120" w:after="120"/>
    </w:pPr>
    <w:rPr>
      <w:b/>
      <w:caps w:val="0"/>
      <w:lang w:val="es-ES_tradnl" w:eastAsia="de-DE"/>
    </w:rPr>
  </w:style>
  <w:style w:type="paragraph" w:customStyle="1" w:styleId="TOCAnnex">
    <w:name w:val="TOC Annex"/>
    <w:basedOn w:val="Normal"/>
    <w:rsid w:val="00AF150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AF1508"/>
    <w:pPr>
      <w:jc w:val="center"/>
    </w:pPr>
    <w:rPr>
      <w:b/>
      <w:caps/>
      <w:szCs w:val="24"/>
    </w:rPr>
  </w:style>
  <w:style w:type="paragraph" w:customStyle="1" w:styleId="Notetoarticle">
    <w:name w:val="Note to article"/>
    <w:basedOn w:val="Normal"/>
    <w:semiHidden/>
    <w:rsid w:val="00AF1508"/>
  </w:style>
  <w:style w:type="paragraph" w:styleId="PlainText">
    <w:name w:val="Plain Text"/>
    <w:basedOn w:val="Normal"/>
    <w:link w:val="PlainTextChar"/>
    <w:rsid w:val="00AF1508"/>
    <w:rPr>
      <w:rFonts w:ascii="Courier New" w:hAnsi="Courier New" w:cs="Courier New"/>
      <w:lang w:eastAsia="fr-FR"/>
    </w:rPr>
  </w:style>
  <w:style w:type="character" w:customStyle="1" w:styleId="PlainTextChar">
    <w:name w:val="Plain Text Char"/>
    <w:basedOn w:val="DefaultParagraphFont"/>
    <w:link w:val="PlainText"/>
    <w:rsid w:val="00AF1508"/>
    <w:rPr>
      <w:rFonts w:ascii="Courier New" w:hAnsi="Courier New" w:cs="Courier New"/>
      <w:lang w:eastAsia="fr-FR"/>
    </w:rPr>
  </w:style>
  <w:style w:type="character" w:customStyle="1" w:styleId="plcountryChar">
    <w:name w:val="plcountry Char"/>
    <w:basedOn w:val="DefaultParagraphFont"/>
    <w:link w:val="plcountry"/>
    <w:rsid w:val="00AF1508"/>
    <w:rPr>
      <w:rFonts w:ascii="Arial" w:hAnsi="Arial"/>
      <w:caps/>
      <w:noProof/>
      <w:snapToGrid w:val="0"/>
      <w:u w:val="single"/>
    </w:rPr>
  </w:style>
  <w:style w:type="character" w:customStyle="1" w:styleId="pldetailsChar">
    <w:name w:val="pldetails Char"/>
    <w:link w:val="pldetails"/>
    <w:locked/>
    <w:rsid w:val="00AF1508"/>
    <w:rPr>
      <w:rFonts w:ascii="Arial" w:hAnsi="Arial"/>
      <w:noProof/>
      <w:snapToGrid w:val="0"/>
    </w:rPr>
  </w:style>
  <w:style w:type="paragraph" w:customStyle="1" w:styleId="Inf6Titre4">
    <w:name w:val="Inf6_Titre4"/>
    <w:basedOn w:val="Normal"/>
    <w:next w:val="Normal"/>
    <w:rsid w:val="00AF1508"/>
    <w:pPr>
      <w:spacing w:after="360"/>
      <w:jc w:val="center"/>
    </w:pPr>
    <w:rPr>
      <w:rFonts w:cs="Arial"/>
      <w:caps/>
    </w:rPr>
  </w:style>
  <w:style w:type="paragraph" w:customStyle="1" w:styleId="Inf6Titre1">
    <w:name w:val="Inf6_Titre1"/>
    <w:basedOn w:val="Heading1"/>
    <w:next w:val="Normal"/>
    <w:rsid w:val="00AF1508"/>
    <w:pPr>
      <w:ind w:firstLine="284"/>
      <w:jc w:val="center"/>
    </w:pPr>
    <w:rPr>
      <w:b/>
    </w:rPr>
  </w:style>
  <w:style w:type="paragraph" w:customStyle="1" w:styleId="Inf6Titre2">
    <w:name w:val="Inf6_Titre2"/>
    <w:basedOn w:val="Inf6Titre1"/>
    <w:next w:val="Normal"/>
    <w:rsid w:val="00AF1508"/>
    <w:pPr>
      <w:spacing w:after="360" w:line="360" w:lineRule="auto"/>
      <w:ind w:firstLine="0"/>
    </w:pPr>
    <w:rPr>
      <w:rFonts w:cs="Arial"/>
      <w:b w:val="0"/>
    </w:rPr>
  </w:style>
  <w:style w:type="paragraph" w:customStyle="1" w:styleId="Inf6Titre3">
    <w:name w:val="Inf6_Titre3"/>
    <w:basedOn w:val="Inf6Titre2"/>
    <w:next w:val="Normal"/>
    <w:rsid w:val="00AF1508"/>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31</TotalTime>
  <Pages>15</Pages>
  <Words>3468</Words>
  <Characters>19769</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vt:lpstr>
      <vt:lpstr>TC/55</vt:lpstr>
    </vt:vector>
  </TitlesOfParts>
  <Company>UPOV</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16</cp:revision>
  <cp:lastPrinted>2019-08-02T12:37:00Z</cp:lastPrinted>
  <dcterms:created xsi:type="dcterms:W3CDTF">2019-08-26T08:27:00Z</dcterms:created>
  <dcterms:modified xsi:type="dcterms:W3CDTF">2019-09-25T10:24:00Z</dcterms:modified>
</cp:coreProperties>
</file>