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B22FF9" w14:paraId="63069E88" w14:textId="77777777" w:rsidTr="00EB4E9C">
        <w:tc>
          <w:tcPr>
            <w:tcW w:w="6522" w:type="dxa"/>
          </w:tcPr>
          <w:p w14:paraId="3FB8A51A" w14:textId="77777777" w:rsidR="00DC3802" w:rsidRPr="00B22FF9" w:rsidRDefault="00DC3802" w:rsidP="00AC2883">
            <w:r w:rsidRPr="00B22FF9">
              <w:rPr>
                <w:noProof/>
              </w:rPr>
              <w:drawing>
                <wp:inline distT="0" distB="0" distL="0" distR="0" wp14:anchorId="3F3C0DFF" wp14:editId="7DF1D15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9A2BBAD" w14:textId="7C70BC61" w:rsidR="00621F75" w:rsidRPr="00B22FF9" w:rsidRDefault="00FE1C27">
            <w:pPr>
              <w:pStyle w:val="Lettrine"/>
            </w:pPr>
            <w:r>
              <w:t>G</w:t>
            </w:r>
          </w:p>
        </w:tc>
      </w:tr>
      <w:tr w:rsidR="00DC3802" w:rsidRPr="00B22FF9" w14:paraId="08337963" w14:textId="77777777" w:rsidTr="00645CA8">
        <w:trPr>
          <w:trHeight w:val="219"/>
        </w:trPr>
        <w:tc>
          <w:tcPr>
            <w:tcW w:w="6522" w:type="dxa"/>
          </w:tcPr>
          <w:p w14:paraId="0FFCBA93" w14:textId="77777777" w:rsidR="00621F75" w:rsidRPr="00B22FF9" w:rsidRDefault="00340ED5">
            <w:pPr>
              <w:pStyle w:val="upove"/>
            </w:pPr>
            <w:r w:rsidRPr="00B22FF9">
              <w:t>Internationaler Verband zum Schutz von Pflanzenzüchtungen</w:t>
            </w:r>
          </w:p>
        </w:tc>
        <w:tc>
          <w:tcPr>
            <w:tcW w:w="3117" w:type="dxa"/>
          </w:tcPr>
          <w:p w14:paraId="6D8E53D8" w14:textId="77777777" w:rsidR="00DC3802" w:rsidRPr="00B22FF9" w:rsidRDefault="00DC3802" w:rsidP="00DA4973"/>
        </w:tc>
      </w:tr>
    </w:tbl>
    <w:p w14:paraId="39C47E71" w14:textId="77777777" w:rsidR="00DC3802" w:rsidRPr="00B22FF9" w:rsidRDefault="00DC3802" w:rsidP="00DC3802"/>
    <w:p w14:paraId="423386B9" w14:textId="77777777" w:rsidR="007F2E78" w:rsidRPr="00B22FF9" w:rsidRDefault="007F2E78" w:rsidP="007F2E78"/>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F2E78" w:rsidRPr="00016C55" w14:paraId="23295B96" w14:textId="77777777" w:rsidTr="003E171B">
        <w:tc>
          <w:tcPr>
            <w:tcW w:w="6512" w:type="dxa"/>
          </w:tcPr>
          <w:p w14:paraId="4DC44099" w14:textId="4160010B" w:rsidR="00621F75" w:rsidRPr="00016C55" w:rsidRDefault="00B22FF9">
            <w:pPr>
              <w:pStyle w:val="Sessiontc"/>
              <w:spacing w:line="240" w:lineRule="auto"/>
            </w:pPr>
            <w:r w:rsidRPr="00016C55">
              <w:t xml:space="preserve">Der </w:t>
            </w:r>
            <w:r w:rsidR="00340ED5" w:rsidRPr="00016C55">
              <w:t>Rat</w:t>
            </w:r>
          </w:p>
          <w:p w14:paraId="7CEEFBCE" w14:textId="77777777" w:rsidR="00621F75" w:rsidRPr="00016C55" w:rsidRDefault="00340ED5">
            <w:pPr>
              <w:pStyle w:val="Sessiontcplacedate"/>
            </w:pPr>
            <w:r w:rsidRPr="00016C55">
              <w:t>Achtundfünfzigste ordentliche Tagung</w:t>
            </w:r>
          </w:p>
          <w:p w14:paraId="773EFFF3" w14:textId="77777777" w:rsidR="00621F75" w:rsidRPr="00016C55" w:rsidRDefault="00340ED5">
            <w:pPr>
              <w:pStyle w:val="Sessiontcplacedate"/>
              <w:rPr>
                <w:sz w:val="22"/>
              </w:rPr>
            </w:pPr>
            <w:r w:rsidRPr="00016C55">
              <w:t>Genf, 25. Oktober 2024</w:t>
            </w:r>
          </w:p>
        </w:tc>
        <w:tc>
          <w:tcPr>
            <w:tcW w:w="3127" w:type="dxa"/>
          </w:tcPr>
          <w:p w14:paraId="46EDFFB1" w14:textId="05CED413" w:rsidR="00621F75" w:rsidRPr="00016C55" w:rsidRDefault="009973E4">
            <w:pPr>
              <w:pStyle w:val="Doccode"/>
              <w:rPr>
                <w:lang w:val="de-DE"/>
              </w:rPr>
            </w:pPr>
            <w:r w:rsidRPr="00016C55">
              <w:rPr>
                <w:lang w:val="de-DE"/>
              </w:rPr>
              <w:t>C/58/8 Rev.2</w:t>
            </w:r>
          </w:p>
          <w:p w14:paraId="3377113A" w14:textId="77777777" w:rsidR="00621F75" w:rsidRPr="00016C55" w:rsidRDefault="00340ED5">
            <w:pPr>
              <w:pStyle w:val="Docoriginal"/>
            </w:pPr>
            <w:r w:rsidRPr="00016C55">
              <w:t>Original:</w:t>
            </w:r>
            <w:r w:rsidRPr="00016C55">
              <w:rPr>
                <w:b w:val="0"/>
                <w:spacing w:val="0"/>
              </w:rPr>
              <w:t xml:space="preserve">  Englisch</w:t>
            </w:r>
          </w:p>
          <w:p w14:paraId="79DCB56F" w14:textId="329CD694" w:rsidR="00621F75" w:rsidRPr="00016C55" w:rsidRDefault="00340ED5">
            <w:pPr>
              <w:pStyle w:val="Docoriginal"/>
            </w:pPr>
            <w:r w:rsidRPr="00016C55">
              <w:t xml:space="preserve">Datum: </w:t>
            </w:r>
            <w:r w:rsidR="009973E4" w:rsidRPr="00016C55">
              <w:rPr>
                <w:b w:val="0"/>
                <w:spacing w:val="0"/>
              </w:rPr>
              <w:t>17</w:t>
            </w:r>
            <w:r w:rsidR="00827066" w:rsidRPr="00016C55">
              <w:rPr>
                <w:b w:val="0"/>
                <w:spacing w:val="0"/>
              </w:rPr>
              <w:t xml:space="preserve">. </w:t>
            </w:r>
            <w:r w:rsidR="009973E4" w:rsidRPr="00016C55">
              <w:rPr>
                <w:b w:val="0"/>
                <w:spacing w:val="0"/>
              </w:rPr>
              <w:t xml:space="preserve">Dezember </w:t>
            </w:r>
            <w:r w:rsidRPr="00016C55">
              <w:rPr>
                <w:b w:val="0"/>
                <w:spacing w:val="0"/>
              </w:rPr>
              <w:t>2024</w:t>
            </w:r>
          </w:p>
        </w:tc>
      </w:tr>
    </w:tbl>
    <w:p w14:paraId="04AB5181" w14:textId="093CF8E1" w:rsidR="00621F75" w:rsidRPr="00016C55" w:rsidRDefault="00C67F3B">
      <w:pPr>
        <w:pStyle w:val="Titleofdoc0"/>
      </w:pPr>
      <w:r w:rsidRPr="00016C55">
        <w:rPr>
          <w:szCs w:val="24"/>
        </w:rPr>
        <w:t xml:space="preserve">Revidierter </w:t>
      </w:r>
      <w:r w:rsidR="00B22FF9" w:rsidRPr="00016C55">
        <w:rPr>
          <w:szCs w:val="24"/>
        </w:rPr>
        <w:t xml:space="preserve">Tagungskalender für das Jahr </w:t>
      </w:r>
      <w:r w:rsidR="00977F06" w:rsidRPr="00016C55">
        <w:t>2025</w:t>
      </w:r>
    </w:p>
    <w:p w14:paraId="3B626455" w14:textId="77777777" w:rsidR="00621F75" w:rsidRPr="00016C55" w:rsidRDefault="00340ED5">
      <w:pPr>
        <w:pStyle w:val="preparedby1"/>
        <w:jc w:val="left"/>
      </w:pPr>
      <w:r w:rsidRPr="00016C55">
        <w:t>Vom Verbandsbüro erstelltes Dokument</w:t>
      </w:r>
    </w:p>
    <w:p w14:paraId="0AA7FC5A" w14:textId="77777777" w:rsidR="00B22FF9" w:rsidRPr="00016C55" w:rsidRDefault="00B22FF9" w:rsidP="00B22FF9">
      <w:pPr>
        <w:pStyle w:val="Disclaimer"/>
        <w:rPr>
          <w:lang w:val="de-DE"/>
        </w:rPr>
      </w:pPr>
      <w:r w:rsidRPr="00016C55">
        <w:rPr>
          <w:lang w:val="de-DE"/>
        </w:rPr>
        <w:t>Haftungsausschluss: Dieses Dokument gibt nicht die Grundsätze oder eine Anleitung der UPOV wieder.</w:t>
      </w:r>
      <w:r w:rsidRPr="00016C55">
        <w:rPr>
          <w:lang w:val="de-DE"/>
        </w:rPr>
        <w:br/>
      </w:r>
      <w:r w:rsidRPr="00016C55">
        <w:rPr>
          <w:lang w:val="de-DE"/>
        </w:rPr>
        <w:br/>
        <w:t>Dieses Dokument wurde mit Hilfe einer maschinellen Übersetzung erstellt, und die Genauigkeit kann nicht garantiert werden. Daher ist der Text in der Originalsprache die einzige authentische Version.</w:t>
      </w:r>
    </w:p>
    <w:p w14:paraId="41F3F83D" w14:textId="66406431" w:rsidR="00B87575" w:rsidRDefault="009973E4" w:rsidP="00B87575">
      <w:pPr>
        <w:jc w:val="left"/>
      </w:pPr>
      <w:r w:rsidRPr="00016C55">
        <w:t>Zweck der vorliegenden Überarbeitung ist es über die Verlegung des Tagungsortes der sechsundfünfzigsten Tagung der Technischen Arbeitsgruppe für Obstarten (TWF), die vom 23. bis 26. Juni 2025 in der Türkei stattfinden soll, von Malatya nach Bursa zu berichten:</w:t>
      </w:r>
    </w:p>
    <w:p w14:paraId="64336F6A" w14:textId="77777777" w:rsidR="009973E4" w:rsidRDefault="009973E4" w:rsidP="00B87575">
      <w:pPr>
        <w:jc w:val="left"/>
      </w:pPr>
    </w:p>
    <w:p w14:paraId="6C605E1A" w14:textId="77777777" w:rsidR="009973E4" w:rsidRPr="00B22FF9" w:rsidRDefault="009973E4" w:rsidP="009973E4">
      <w:pPr>
        <w:tabs>
          <w:tab w:val="left" w:pos="567"/>
        </w:tabs>
        <w:spacing w:after="120"/>
        <w:ind w:left="1843" w:hanging="1843"/>
        <w:rPr>
          <w:szCs w:val="24"/>
          <w:u w:val="single"/>
        </w:rPr>
      </w:pPr>
      <w:r w:rsidRPr="00B22FF9">
        <w:rPr>
          <w:szCs w:val="24"/>
          <w:u w:val="single"/>
        </w:rPr>
        <w:t>Technische Arbeitsgruppe für Obstarten (TWF)</w:t>
      </w:r>
    </w:p>
    <w:p w14:paraId="4806FA7D" w14:textId="0A853B32" w:rsidR="009973E4" w:rsidRPr="00B22FF9" w:rsidRDefault="009973E4" w:rsidP="009973E4">
      <w:pPr>
        <w:tabs>
          <w:tab w:val="left" w:pos="567"/>
        </w:tabs>
        <w:ind w:left="1843" w:hanging="1843"/>
        <w:jc w:val="left"/>
      </w:pPr>
      <w:r>
        <w:tab/>
      </w:r>
      <w:r w:rsidRPr="00B22FF9">
        <w:t>TWF/56</w:t>
      </w:r>
      <w:r w:rsidRPr="00B22FF9">
        <w:tab/>
      </w:r>
      <w:r w:rsidRPr="00B22FF9">
        <w:rPr>
          <w:rFonts w:cs="Arial"/>
        </w:rPr>
        <w:t xml:space="preserve">23. bis 26. Juni, </w:t>
      </w:r>
      <w:bookmarkStart w:id="0" w:name="_Hlk185349288"/>
      <w:r w:rsidRPr="00401EC1">
        <w:rPr>
          <w:rFonts w:cs="Arial"/>
          <w:strike/>
          <w:highlight w:val="lightGray"/>
        </w:rPr>
        <w:t>Malatya</w:t>
      </w:r>
      <w:r>
        <w:rPr>
          <w:rFonts w:cs="Arial"/>
        </w:rPr>
        <w:t xml:space="preserve"> </w:t>
      </w:r>
      <w:r w:rsidRPr="00401EC1">
        <w:rPr>
          <w:rFonts w:cs="Arial"/>
          <w:highlight w:val="lightGray"/>
          <w:u w:val="single"/>
        </w:rPr>
        <w:t>Bursa</w:t>
      </w:r>
      <w:bookmarkEnd w:id="0"/>
      <w:r w:rsidRPr="00B22FF9">
        <w:rPr>
          <w:rFonts w:cs="Arial"/>
        </w:rPr>
        <w:t>, Türkiye</w:t>
      </w:r>
      <w:r>
        <w:rPr>
          <w:rFonts w:cs="Arial"/>
        </w:rPr>
        <w:t xml:space="preserve"> (hybride Sitzung)</w:t>
      </w:r>
    </w:p>
    <w:p w14:paraId="60FB210A" w14:textId="77777777" w:rsidR="009973E4" w:rsidRDefault="009973E4" w:rsidP="00B87575">
      <w:pPr>
        <w:jc w:val="left"/>
      </w:pPr>
    </w:p>
    <w:p w14:paraId="6F88E79D" w14:textId="77777777" w:rsidR="00C67F3B" w:rsidRDefault="00C67F3B" w:rsidP="00C67F3B">
      <w:pPr>
        <w:ind w:left="3828" w:hanging="3828"/>
      </w:pPr>
    </w:p>
    <w:p w14:paraId="32B88D9D" w14:textId="77777777" w:rsidR="009973E4" w:rsidRPr="00B22FF9" w:rsidRDefault="009973E4" w:rsidP="00C67F3B">
      <w:pPr>
        <w:ind w:left="3828" w:hanging="3828"/>
      </w:pPr>
    </w:p>
    <w:p w14:paraId="241BF2E8" w14:textId="6287CED3" w:rsidR="00B87575" w:rsidRPr="00B22FF9" w:rsidRDefault="00340ED5" w:rsidP="000801AF">
      <w:pPr>
        <w:jc w:val="right"/>
      </w:pPr>
      <w:r w:rsidRPr="00B22FF9">
        <w:t>[An</w:t>
      </w:r>
      <w:r w:rsidR="00E73BBD">
        <w:t xml:space="preserve">lagen </w:t>
      </w:r>
      <w:r w:rsidRPr="00B22FF9">
        <w:t>folgen]</w:t>
      </w:r>
    </w:p>
    <w:p w14:paraId="5F427B9B" w14:textId="77777777" w:rsidR="00B87575" w:rsidRPr="00B22FF9" w:rsidRDefault="00B87575" w:rsidP="00B87575">
      <w:pPr>
        <w:jc w:val="left"/>
        <w:sectPr w:rsidR="00B87575" w:rsidRPr="00B22FF9" w:rsidSect="000801AF">
          <w:headerReference w:type="default" r:id="rId8"/>
          <w:headerReference w:type="first" r:id="rId9"/>
          <w:pgSz w:w="11907" w:h="16840" w:code="9"/>
          <w:pgMar w:top="510" w:right="1134" w:bottom="709" w:left="1134" w:header="510" w:footer="680" w:gutter="0"/>
          <w:pgNumType w:start="1"/>
          <w:cols w:space="720"/>
          <w:titlePg/>
        </w:sectPr>
      </w:pPr>
    </w:p>
    <w:p w14:paraId="148CD489" w14:textId="3B1520A2" w:rsidR="00621F75" w:rsidRPr="00B22FF9" w:rsidRDefault="00FE1C27">
      <w:pPr>
        <w:jc w:val="center"/>
      </w:pPr>
      <w:r>
        <w:lastRenderedPageBreak/>
        <w:t>ANLAGE</w:t>
      </w:r>
      <w:r w:rsidR="00340ED5" w:rsidRPr="00B22FF9">
        <w:t xml:space="preserve"> I</w:t>
      </w:r>
    </w:p>
    <w:p w14:paraId="79C23C78" w14:textId="77777777" w:rsidR="00B87575" w:rsidRPr="00B22FF9" w:rsidRDefault="00B87575" w:rsidP="00B87575"/>
    <w:p w14:paraId="2B96CA58" w14:textId="7C82AC01" w:rsidR="00621F75" w:rsidRPr="00B22FF9" w:rsidRDefault="00FE1C27">
      <w:pPr>
        <w:jc w:val="center"/>
      </w:pPr>
      <w:r w:rsidRPr="00FB58B2">
        <w:rPr>
          <w:szCs w:val="24"/>
        </w:rPr>
        <w:t>TAGUNGSTERMINE FÜR</w:t>
      </w:r>
      <w:r w:rsidR="00340ED5" w:rsidRPr="00B22FF9">
        <w:t xml:space="preserve"> 2025</w:t>
      </w:r>
    </w:p>
    <w:p w14:paraId="52DD6A75" w14:textId="76A1478D" w:rsidR="00621F75" w:rsidRPr="00B22FF9" w:rsidRDefault="00340ED5">
      <w:pPr>
        <w:jc w:val="center"/>
      </w:pPr>
      <w:r w:rsidRPr="00B22FF9">
        <w:rPr>
          <w:i/>
        </w:rPr>
        <w:t>in Reihenfolge der Organe</w:t>
      </w:r>
    </w:p>
    <w:p w14:paraId="1349F834" w14:textId="77777777" w:rsidR="00B87575" w:rsidRPr="00B22FF9" w:rsidRDefault="00B87575" w:rsidP="00B87575"/>
    <w:p w14:paraId="17C3935F" w14:textId="77777777" w:rsidR="00B87575" w:rsidRPr="00B22FF9" w:rsidRDefault="00B87575" w:rsidP="00B87575"/>
    <w:p w14:paraId="44F96AFE" w14:textId="262EE370" w:rsidR="00621F75" w:rsidRPr="00B22FF9" w:rsidRDefault="00FE1C27">
      <w:pPr>
        <w:tabs>
          <w:tab w:val="left" w:pos="567"/>
        </w:tabs>
        <w:spacing w:after="180"/>
        <w:ind w:left="1843" w:hanging="1843"/>
        <w:rPr>
          <w:szCs w:val="24"/>
          <w:u w:val="single"/>
        </w:rPr>
      </w:pPr>
      <w:r>
        <w:rPr>
          <w:szCs w:val="24"/>
          <w:u w:val="single"/>
        </w:rPr>
        <w:t xml:space="preserve">Der </w:t>
      </w:r>
      <w:r w:rsidR="00340ED5" w:rsidRPr="00B22FF9">
        <w:rPr>
          <w:szCs w:val="24"/>
          <w:u w:val="single"/>
        </w:rPr>
        <w:t>Rat</w:t>
      </w:r>
    </w:p>
    <w:p w14:paraId="2F8A770E" w14:textId="2331CD12" w:rsidR="00621F75" w:rsidRPr="00B22FF9" w:rsidRDefault="00340ED5">
      <w:pPr>
        <w:spacing w:after="60"/>
        <w:ind w:left="1843" w:hanging="1276"/>
        <w:jc w:val="left"/>
        <w:rPr>
          <w:szCs w:val="24"/>
        </w:rPr>
      </w:pPr>
      <w:r w:rsidRPr="00B22FF9">
        <w:rPr>
          <w:szCs w:val="24"/>
        </w:rPr>
        <w:t>C/59</w:t>
      </w:r>
      <w:r w:rsidR="00FE1C27">
        <w:rPr>
          <w:szCs w:val="24"/>
        </w:rPr>
        <w:tab/>
        <w:t xml:space="preserve">24. </w:t>
      </w:r>
      <w:r w:rsidRPr="00B22FF9">
        <w:rPr>
          <w:szCs w:val="24"/>
        </w:rPr>
        <w:t>Oktober</w:t>
      </w:r>
    </w:p>
    <w:p w14:paraId="6E061353" w14:textId="77777777" w:rsidR="00B87575" w:rsidRPr="00B22FF9" w:rsidRDefault="00B87575" w:rsidP="00B87575">
      <w:pPr>
        <w:tabs>
          <w:tab w:val="left" w:pos="567"/>
        </w:tabs>
        <w:ind w:left="1843" w:hanging="1843"/>
        <w:jc w:val="left"/>
      </w:pPr>
    </w:p>
    <w:p w14:paraId="7A203CAD" w14:textId="77777777" w:rsidR="00621F75" w:rsidRPr="00B22FF9" w:rsidRDefault="00340ED5">
      <w:pPr>
        <w:tabs>
          <w:tab w:val="left" w:pos="567"/>
        </w:tabs>
        <w:spacing w:after="180"/>
        <w:ind w:left="1843" w:hanging="1843"/>
        <w:rPr>
          <w:szCs w:val="24"/>
          <w:u w:val="single"/>
        </w:rPr>
      </w:pPr>
      <w:r w:rsidRPr="00B22FF9">
        <w:rPr>
          <w:szCs w:val="24"/>
          <w:u w:val="single"/>
        </w:rPr>
        <w:t>Beratender Ausschuss</w:t>
      </w:r>
    </w:p>
    <w:p w14:paraId="41C4BDD8" w14:textId="77777777" w:rsidR="00621F75" w:rsidRPr="00B22FF9" w:rsidRDefault="00340ED5">
      <w:pPr>
        <w:spacing w:after="60"/>
        <w:ind w:left="1843" w:hanging="1276"/>
        <w:jc w:val="left"/>
        <w:rPr>
          <w:szCs w:val="24"/>
        </w:rPr>
      </w:pPr>
      <w:r w:rsidRPr="00B22FF9">
        <w:rPr>
          <w:szCs w:val="24"/>
        </w:rPr>
        <w:t>CC/103</w:t>
      </w:r>
      <w:r w:rsidRPr="00B22FF9">
        <w:rPr>
          <w:szCs w:val="24"/>
        </w:rPr>
        <w:tab/>
        <w:t>23. Oktober</w:t>
      </w:r>
    </w:p>
    <w:p w14:paraId="32A877B9" w14:textId="77777777" w:rsidR="00B87575" w:rsidRPr="00B22FF9" w:rsidRDefault="00B87575" w:rsidP="00B87575">
      <w:pPr>
        <w:tabs>
          <w:tab w:val="left" w:pos="567"/>
        </w:tabs>
        <w:ind w:left="1843" w:hanging="1843"/>
        <w:jc w:val="left"/>
      </w:pPr>
    </w:p>
    <w:p w14:paraId="0405C522" w14:textId="77777777" w:rsidR="00621F75" w:rsidRPr="00B22FF9" w:rsidRDefault="00340ED5">
      <w:pPr>
        <w:tabs>
          <w:tab w:val="left" w:pos="567"/>
        </w:tabs>
        <w:spacing w:after="180"/>
        <w:ind w:left="1843" w:hanging="1843"/>
        <w:rPr>
          <w:szCs w:val="24"/>
          <w:u w:val="single"/>
        </w:rPr>
      </w:pPr>
      <w:r w:rsidRPr="00B22FF9">
        <w:rPr>
          <w:szCs w:val="24"/>
          <w:u w:val="single"/>
        </w:rPr>
        <w:t>Verwaltungs- und Rechtsausschuss</w:t>
      </w:r>
    </w:p>
    <w:p w14:paraId="6C68636B" w14:textId="5B5D8579" w:rsidR="00621F75" w:rsidRPr="00B22FF9" w:rsidRDefault="00340ED5">
      <w:pPr>
        <w:spacing w:after="60"/>
        <w:ind w:left="1843" w:hanging="1276"/>
        <w:jc w:val="left"/>
        <w:rPr>
          <w:szCs w:val="24"/>
        </w:rPr>
      </w:pPr>
      <w:r w:rsidRPr="00B22FF9">
        <w:rPr>
          <w:szCs w:val="24"/>
        </w:rPr>
        <w:t>CAJ/82</w:t>
      </w:r>
      <w:r w:rsidR="00FE1C27">
        <w:rPr>
          <w:szCs w:val="24"/>
        </w:rPr>
        <w:tab/>
        <w:t xml:space="preserve">22. </w:t>
      </w:r>
      <w:r w:rsidRPr="00B22FF9">
        <w:rPr>
          <w:szCs w:val="24"/>
        </w:rPr>
        <w:t>Oktober</w:t>
      </w:r>
      <w:r w:rsidR="009B7C69">
        <w:rPr>
          <w:szCs w:val="24"/>
        </w:rPr>
        <w:t xml:space="preserve"> (Morgen)</w:t>
      </w:r>
    </w:p>
    <w:p w14:paraId="7C2B8947" w14:textId="77777777" w:rsidR="00FE1C27" w:rsidRPr="00FB58B2" w:rsidRDefault="00FE1C27" w:rsidP="00FE1C27">
      <w:pPr>
        <w:tabs>
          <w:tab w:val="left" w:pos="1134"/>
        </w:tabs>
        <w:spacing w:before="120" w:after="60"/>
        <w:ind w:left="567"/>
        <w:jc w:val="left"/>
        <w:rPr>
          <w:szCs w:val="24"/>
        </w:rPr>
      </w:pPr>
      <w:r w:rsidRPr="00265D0A">
        <w:rPr>
          <w:szCs w:val="24"/>
        </w:rPr>
        <w:t>Sitzung zu elektronischen Anträgen</w:t>
      </w:r>
      <w:r w:rsidRPr="00FB58B2">
        <w:rPr>
          <w:szCs w:val="24"/>
        </w:rPr>
        <w:t xml:space="preserve"> (EA</w:t>
      </w:r>
      <w:r>
        <w:rPr>
          <w:szCs w:val="24"/>
        </w:rPr>
        <w:t>M</w:t>
      </w:r>
      <w:r w:rsidRPr="00FB58B2">
        <w:rPr>
          <w:szCs w:val="24"/>
        </w:rPr>
        <w:t>)</w:t>
      </w:r>
    </w:p>
    <w:p w14:paraId="4EAE59DB" w14:textId="3FF3F79F" w:rsidR="00621F75" w:rsidRPr="00B22FF9" w:rsidRDefault="00340ED5">
      <w:pPr>
        <w:tabs>
          <w:tab w:val="left" w:pos="1134"/>
        </w:tabs>
        <w:ind w:left="2410" w:hanging="1276"/>
        <w:jc w:val="left"/>
        <w:rPr>
          <w:szCs w:val="24"/>
        </w:rPr>
      </w:pPr>
      <w:r w:rsidRPr="00B22FF9">
        <w:rPr>
          <w:szCs w:val="24"/>
        </w:rPr>
        <w:t>EAM/5</w:t>
      </w:r>
      <w:r w:rsidR="00FE1C27">
        <w:rPr>
          <w:szCs w:val="24"/>
        </w:rPr>
        <w:tab/>
        <w:t xml:space="preserve">17. </w:t>
      </w:r>
      <w:r w:rsidRPr="00B22FF9">
        <w:rPr>
          <w:szCs w:val="24"/>
        </w:rPr>
        <w:t>März (virtuelle Sitzung)</w:t>
      </w:r>
    </w:p>
    <w:p w14:paraId="11B9FD67" w14:textId="0761272C" w:rsidR="00621F75" w:rsidRPr="00B22FF9" w:rsidRDefault="00340ED5">
      <w:pPr>
        <w:tabs>
          <w:tab w:val="left" w:pos="1134"/>
        </w:tabs>
        <w:ind w:left="2410" w:hanging="1276"/>
        <w:jc w:val="left"/>
        <w:rPr>
          <w:szCs w:val="24"/>
        </w:rPr>
      </w:pPr>
      <w:r w:rsidRPr="00B22FF9">
        <w:rPr>
          <w:szCs w:val="24"/>
        </w:rPr>
        <w:t>EAM/6</w:t>
      </w:r>
      <w:r w:rsidR="00FE1C27">
        <w:rPr>
          <w:szCs w:val="24"/>
        </w:rPr>
        <w:tab/>
        <w:t xml:space="preserve">21. </w:t>
      </w:r>
      <w:r w:rsidRPr="00B22FF9">
        <w:rPr>
          <w:szCs w:val="24"/>
        </w:rPr>
        <w:t>Oktober (Abend) (</w:t>
      </w:r>
      <w:r w:rsidR="00FE1C27">
        <w:rPr>
          <w:szCs w:val="24"/>
        </w:rPr>
        <w:t>hybride Sitzung</w:t>
      </w:r>
      <w:r w:rsidRPr="00B22FF9">
        <w:rPr>
          <w:szCs w:val="24"/>
        </w:rPr>
        <w:t>)</w:t>
      </w:r>
    </w:p>
    <w:p w14:paraId="273B1FE7" w14:textId="184302CA" w:rsidR="00621F75" w:rsidRPr="00B22FF9" w:rsidRDefault="00340ED5">
      <w:pPr>
        <w:tabs>
          <w:tab w:val="left" w:pos="1134"/>
        </w:tabs>
        <w:spacing w:before="120" w:after="60"/>
        <w:ind w:left="567"/>
        <w:jc w:val="left"/>
      </w:pPr>
      <w:r w:rsidRPr="00B22FF9">
        <w:t xml:space="preserve">Arbeitsgruppe für Erntegut und unerlaubte </w:t>
      </w:r>
      <w:r w:rsidR="00B56DF5" w:rsidRPr="00FB58B2">
        <w:rPr>
          <w:rFonts w:cs="Arial"/>
        </w:rPr>
        <w:t xml:space="preserve">Benutzung </w:t>
      </w:r>
      <w:r w:rsidRPr="00B22FF9">
        <w:t>von Vermehrungsmaterial (WG-HRV)</w:t>
      </w:r>
    </w:p>
    <w:p w14:paraId="22439F56" w14:textId="77777777" w:rsidR="00621F75" w:rsidRPr="00B22FF9" w:rsidRDefault="000A5F34">
      <w:pPr>
        <w:tabs>
          <w:tab w:val="left" w:pos="1134"/>
        </w:tabs>
        <w:ind w:left="2410" w:hanging="1276"/>
        <w:jc w:val="left"/>
        <w:rPr>
          <w:szCs w:val="24"/>
        </w:rPr>
      </w:pPr>
      <w:r w:rsidRPr="00B22FF9">
        <w:rPr>
          <w:szCs w:val="24"/>
        </w:rPr>
        <w:t>WG-HRV/7</w:t>
      </w:r>
      <w:r w:rsidR="00340ED5" w:rsidRPr="00B22FF9">
        <w:rPr>
          <w:szCs w:val="24"/>
        </w:rPr>
        <w:tab/>
      </w:r>
      <w:r w:rsidR="00B24721" w:rsidRPr="00B22FF9">
        <w:rPr>
          <w:szCs w:val="24"/>
        </w:rPr>
        <w:t>20. März (virtuelle Sitzung)</w:t>
      </w:r>
    </w:p>
    <w:p w14:paraId="1744657C" w14:textId="77777777" w:rsidR="00B87575" w:rsidRPr="00B22FF9" w:rsidRDefault="00B87575" w:rsidP="00B87575">
      <w:pPr>
        <w:tabs>
          <w:tab w:val="left" w:pos="567"/>
        </w:tabs>
        <w:ind w:left="1843" w:hanging="1843"/>
        <w:jc w:val="left"/>
      </w:pPr>
    </w:p>
    <w:p w14:paraId="35F60536" w14:textId="77777777" w:rsidR="00621F75" w:rsidRPr="00B22FF9" w:rsidRDefault="00340ED5">
      <w:pPr>
        <w:tabs>
          <w:tab w:val="left" w:pos="567"/>
        </w:tabs>
        <w:spacing w:after="180"/>
        <w:ind w:left="1843" w:hanging="1843"/>
        <w:rPr>
          <w:szCs w:val="24"/>
          <w:u w:val="single"/>
        </w:rPr>
      </w:pPr>
      <w:r w:rsidRPr="00B22FF9">
        <w:rPr>
          <w:szCs w:val="24"/>
          <w:u w:val="single"/>
        </w:rPr>
        <w:t>Technischer Ausschuss</w:t>
      </w:r>
    </w:p>
    <w:p w14:paraId="3A32C72D" w14:textId="501BA422" w:rsidR="00621F75" w:rsidRPr="00B22FF9" w:rsidRDefault="004C447D">
      <w:pPr>
        <w:spacing w:after="60"/>
        <w:ind w:left="1843" w:hanging="1276"/>
        <w:jc w:val="left"/>
        <w:rPr>
          <w:szCs w:val="24"/>
        </w:rPr>
      </w:pPr>
      <w:r w:rsidRPr="00B22FF9">
        <w:rPr>
          <w:szCs w:val="24"/>
        </w:rPr>
        <w:t>TC/61</w:t>
      </w:r>
      <w:r w:rsidR="00B56DF5">
        <w:rPr>
          <w:szCs w:val="24"/>
        </w:rPr>
        <w:tab/>
        <w:t xml:space="preserve">20. und 21. </w:t>
      </w:r>
      <w:r w:rsidRPr="00B22FF9">
        <w:rPr>
          <w:szCs w:val="24"/>
        </w:rPr>
        <w:t>Oktober</w:t>
      </w:r>
    </w:p>
    <w:p w14:paraId="490FEC07" w14:textId="77777777" w:rsidR="00621F75" w:rsidRPr="00B22FF9" w:rsidRDefault="00340ED5">
      <w:pPr>
        <w:tabs>
          <w:tab w:val="left" w:pos="1134"/>
        </w:tabs>
        <w:spacing w:before="120" w:after="60"/>
        <w:ind w:left="567"/>
        <w:jc w:val="left"/>
      </w:pPr>
      <w:r w:rsidRPr="00B22FF9">
        <w:t>Erweiterter Redaktionsausschuss (TC-EDC)</w:t>
      </w:r>
    </w:p>
    <w:p w14:paraId="02DEAADA" w14:textId="1363A7BB" w:rsidR="00621F75" w:rsidRPr="00B22FF9" w:rsidRDefault="00340ED5">
      <w:pPr>
        <w:tabs>
          <w:tab w:val="left" w:pos="1134"/>
        </w:tabs>
        <w:ind w:left="2410" w:hanging="1276"/>
        <w:jc w:val="left"/>
        <w:rPr>
          <w:szCs w:val="24"/>
        </w:rPr>
      </w:pPr>
      <w:r w:rsidRPr="00B22FF9">
        <w:rPr>
          <w:szCs w:val="24"/>
        </w:rPr>
        <w:t>13. und 15. Januar (virtuelle Sitzung</w:t>
      </w:r>
      <w:r w:rsidR="009B7C69">
        <w:rPr>
          <w:szCs w:val="24"/>
        </w:rPr>
        <w:t>en</w:t>
      </w:r>
      <w:r w:rsidRPr="00B22FF9">
        <w:rPr>
          <w:szCs w:val="24"/>
        </w:rPr>
        <w:t xml:space="preserve">) </w:t>
      </w:r>
    </w:p>
    <w:p w14:paraId="334D2CA9" w14:textId="68F2614C" w:rsidR="00621F75" w:rsidRDefault="004C447D">
      <w:pPr>
        <w:tabs>
          <w:tab w:val="left" w:pos="1134"/>
        </w:tabs>
        <w:ind w:left="2410" w:hanging="1276"/>
        <w:jc w:val="left"/>
        <w:rPr>
          <w:szCs w:val="24"/>
        </w:rPr>
      </w:pPr>
      <w:r w:rsidRPr="00B22FF9">
        <w:rPr>
          <w:szCs w:val="24"/>
        </w:rPr>
        <w:t xml:space="preserve">18. </w:t>
      </w:r>
      <w:r w:rsidR="00340ED5" w:rsidRPr="00B22FF9">
        <w:rPr>
          <w:szCs w:val="24"/>
        </w:rPr>
        <w:t xml:space="preserve">und </w:t>
      </w:r>
      <w:r w:rsidRPr="00B22FF9">
        <w:rPr>
          <w:szCs w:val="24"/>
        </w:rPr>
        <w:t xml:space="preserve">19. </w:t>
      </w:r>
      <w:r w:rsidR="00340ED5" w:rsidRPr="00B22FF9">
        <w:rPr>
          <w:szCs w:val="24"/>
        </w:rPr>
        <w:t>März (virtuelle Sitzung</w:t>
      </w:r>
      <w:r w:rsidR="009B7C69">
        <w:rPr>
          <w:szCs w:val="24"/>
        </w:rPr>
        <w:t>en</w:t>
      </w:r>
      <w:r w:rsidR="00340ED5" w:rsidRPr="00B22FF9">
        <w:rPr>
          <w:szCs w:val="24"/>
        </w:rPr>
        <w:t>)</w:t>
      </w:r>
    </w:p>
    <w:p w14:paraId="46213A34" w14:textId="5733CBCB" w:rsidR="009B7C69" w:rsidRPr="00B22FF9" w:rsidRDefault="009B7C69">
      <w:pPr>
        <w:tabs>
          <w:tab w:val="left" w:pos="1134"/>
        </w:tabs>
        <w:ind w:left="2410" w:hanging="1276"/>
        <w:jc w:val="left"/>
        <w:rPr>
          <w:szCs w:val="24"/>
        </w:rPr>
      </w:pPr>
      <w:r>
        <w:rPr>
          <w:szCs w:val="24"/>
        </w:rPr>
        <w:t>14. und 16. Oktober (virtuelle Sitzungen)</w:t>
      </w:r>
    </w:p>
    <w:p w14:paraId="32B72378" w14:textId="65F74390" w:rsidR="00621F75" w:rsidRPr="00B22FF9" w:rsidRDefault="009B7C69">
      <w:pPr>
        <w:tabs>
          <w:tab w:val="left" w:pos="1134"/>
        </w:tabs>
        <w:ind w:left="2410" w:hanging="1276"/>
        <w:jc w:val="left"/>
        <w:rPr>
          <w:szCs w:val="24"/>
        </w:rPr>
      </w:pPr>
      <w:r>
        <w:rPr>
          <w:szCs w:val="24"/>
        </w:rPr>
        <w:t xml:space="preserve">19. und </w:t>
      </w:r>
      <w:r w:rsidR="004C447D" w:rsidRPr="00B22FF9">
        <w:rPr>
          <w:szCs w:val="24"/>
        </w:rPr>
        <w:t>20.</w:t>
      </w:r>
      <w:r w:rsidR="00340ED5" w:rsidRPr="00B22FF9">
        <w:rPr>
          <w:szCs w:val="24"/>
        </w:rPr>
        <w:t xml:space="preserve"> Oktober (Abend)</w:t>
      </w:r>
      <w:r>
        <w:rPr>
          <w:szCs w:val="24"/>
        </w:rPr>
        <w:t xml:space="preserve"> (hybride Sitzungen)</w:t>
      </w:r>
    </w:p>
    <w:p w14:paraId="36D8756E" w14:textId="77777777" w:rsidR="00B87575" w:rsidRPr="00B22FF9" w:rsidRDefault="00B87575" w:rsidP="00B87575">
      <w:pPr>
        <w:tabs>
          <w:tab w:val="left" w:pos="567"/>
        </w:tabs>
        <w:ind w:left="1843" w:hanging="1843"/>
        <w:jc w:val="left"/>
      </w:pPr>
    </w:p>
    <w:p w14:paraId="336CCF5D" w14:textId="77777777" w:rsidR="00B56DF5" w:rsidRPr="00FB58B2" w:rsidRDefault="00B56DF5" w:rsidP="00B56DF5">
      <w:pPr>
        <w:tabs>
          <w:tab w:val="left" w:pos="567"/>
        </w:tabs>
        <w:spacing w:after="120"/>
        <w:ind w:left="1843" w:hanging="1843"/>
        <w:rPr>
          <w:szCs w:val="24"/>
          <w:u w:val="single"/>
        </w:rPr>
      </w:pPr>
      <w:r w:rsidRPr="00FB58B2">
        <w:rPr>
          <w:szCs w:val="24"/>
          <w:u w:val="single"/>
        </w:rPr>
        <w:t>Technische Arbeitsgruppe für landwirtschaftliche Arten (TWA)</w:t>
      </w:r>
    </w:p>
    <w:p w14:paraId="78E8C697" w14:textId="652D16AD" w:rsidR="00621F75" w:rsidRPr="00B22FF9" w:rsidRDefault="00340ED5">
      <w:pPr>
        <w:tabs>
          <w:tab w:val="left" w:pos="567"/>
        </w:tabs>
        <w:ind w:left="1843" w:hanging="1843"/>
        <w:jc w:val="left"/>
      </w:pPr>
      <w:r w:rsidRPr="00B22FF9">
        <w:rPr>
          <w:rFonts w:cs="Arial"/>
        </w:rPr>
        <w:tab/>
      </w:r>
      <w:r w:rsidR="00E71B07" w:rsidRPr="00B22FF9">
        <w:rPr>
          <w:rFonts w:cs="Arial"/>
        </w:rPr>
        <w:t>TWA/54</w:t>
      </w:r>
      <w:r w:rsidRPr="00B22FF9">
        <w:rPr>
          <w:rFonts w:cs="Arial"/>
        </w:rPr>
        <w:tab/>
      </w:r>
      <w:r w:rsidR="00B46A12" w:rsidRPr="00B22FF9">
        <w:rPr>
          <w:rFonts w:cs="Arial"/>
        </w:rPr>
        <w:t xml:space="preserve">19. bis 22. Mai, Arusha, </w:t>
      </w:r>
      <w:r w:rsidR="00164E5B" w:rsidRPr="00B22FF9">
        <w:rPr>
          <w:rFonts w:cs="Arial"/>
        </w:rPr>
        <w:t>Vereinigte Republik Tansania</w:t>
      </w:r>
      <w:r w:rsidR="009B7C69">
        <w:rPr>
          <w:rFonts w:cs="Arial"/>
        </w:rPr>
        <w:t xml:space="preserve"> (hybride Sitzung)</w:t>
      </w:r>
    </w:p>
    <w:p w14:paraId="15178386" w14:textId="77777777" w:rsidR="00B87575" w:rsidRPr="00B22FF9" w:rsidRDefault="00B87575" w:rsidP="00B87575">
      <w:pPr>
        <w:tabs>
          <w:tab w:val="left" w:pos="567"/>
        </w:tabs>
        <w:ind w:left="1843" w:hanging="1843"/>
        <w:jc w:val="left"/>
        <w:rPr>
          <w:highlight w:val="yellow"/>
        </w:rPr>
      </w:pPr>
    </w:p>
    <w:p w14:paraId="421D581D" w14:textId="77777777" w:rsidR="00621F75" w:rsidRPr="00B22FF9" w:rsidRDefault="00340ED5">
      <w:pPr>
        <w:tabs>
          <w:tab w:val="left" w:pos="567"/>
        </w:tabs>
        <w:spacing w:after="120"/>
        <w:ind w:left="1843" w:hanging="1843"/>
        <w:rPr>
          <w:szCs w:val="24"/>
          <w:u w:val="single"/>
        </w:rPr>
      </w:pPr>
      <w:r w:rsidRPr="00B22FF9">
        <w:rPr>
          <w:szCs w:val="24"/>
          <w:u w:val="single"/>
        </w:rPr>
        <w:t>Technische Arbeitsgruppe für Obstarten (TWF)</w:t>
      </w:r>
    </w:p>
    <w:p w14:paraId="7ACA1F5B" w14:textId="312B0ADD" w:rsidR="00621F75" w:rsidRPr="00B22FF9" w:rsidRDefault="00B56DF5">
      <w:pPr>
        <w:tabs>
          <w:tab w:val="left" w:pos="567"/>
        </w:tabs>
        <w:ind w:left="1843" w:hanging="1843"/>
        <w:jc w:val="left"/>
      </w:pPr>
      <w:r>
        <w:tab/>
      </w:r>
      <w:r w:rsidR="00E71B07" w:rsidRPr="00016C55">
        <w:t>TWF/56</w:t>
      </w:r>
      <w:r w:rsidR="00340ED5" w:rsidRPr="00016C55">
        <w:tab/>
      </w:r>
      <w:r w:rsidR="007076E6" w:rsidRPr="00016C55">
        <w:rPr>
          <w:rFonts w:cs="Arial"/>
        </w:rPr>
        <w:t xml:space="preserve">23. bis 26. Juni, </w:t>
      </w:r>
      <w:r w:rsidR="00B6101E" w:rsidRPr="00016C55">
        <w:rPr>
          <w:rFonts w:cs="Arial"/>
        </w:rPr>
        <w:t>Bursa</w:t>
      </w:r>
      <w:r w:rsidR="007076E6" w:rsidRPr="00016C55">
        <w:rPr>
          <w:rFonts w:cs="Arial"/>
        </w:rPr>
        <w:t>, Türkiye</w:t>
      </w:r>
      <w:r w:rsidR="009B7C69" w:rsidRPr="00016C55">
        <w:rPr>
          <w:rFonts w:cs="Arial"/>
        </w:rPr>
        <w:t xml:space="preserve"> (hybride Sitzung)</w:t>
      </w:r>
    </w:p>
    <w:p w14:paraId="3721E98F" w14:textId="77777777" w:rsidR="00B87575" w:rsidRPr="00B22FF9" w:rsidRDefault="00B87575" w:rsidP="00B87575">
      <w:pPr>
        <w:tabs>
          <w:tab w:val="left" w:pos="567"/>
        </w:tabs>
        <w:ind w:left="1843" w:hanging="1843"/>
        <w:jc w:val="left"/>
      </w:pPr>
    </w:p>
    <w:p w14:paraId="68F562BB" w14:textId="77777777" w:rsidR="00B56DF5" w:rsidRPr="00A33592" w:rsidRDefault="00B56DF5" w:rsidP="00B56DF5">
      <w:pPr>
        <w:tabs>
          <w:tab w:val="left" w:pos="567"/>
        </w:tabs>
        <w:spacing w:after="120"/>
        <w:ind w:left="1843" w:hanging="1843"/>
        <w:rPr>
          <w:u w:val="single"/>
        </w:rPr>
      </w:pPr>
      <w:r w:rsidRPr="00A33592">
        <w:rPr>
          <w:u w:val="single"/>
        </w:rPr>
        <w:t>Technische Arbeitsgruppe für Prüfmethoden und –techniken</w:t>
      </w:r>
    </w:p>
    <w:p w14:paraId="525845B8" w14:textId="4E377A81" w:rsidR="00621F75" w:rsidRPr="00B22FF9" w:rsidRDefault="00340ED5">
      <w:pPr>
        <w:tabs>
          <w:tab w:val="left" w:pos="567"/>
        </w:tabs>
        <w:ind w:left="1843" w:hanging="1843"/>
        <w:jc w:val="left"/>
      </w:pPr>
      <w:r w:rsidRPr="00B22FF9">
        <w:tab/>
      </w:r>
      <w:r w:rsidR="00977F06" w:rsidRPr="00B22FF9">
        <w:t>TWM/3</w:t>
      </w:r>
      <w:r w:rsidR="00B56DF5">
        <w:tab/>
      </w:r>
      <w:r w:rsidR="009B7C69">
        <w:t>28</w:t>
      </w:r>
      <w:r w:rsidR="00B56DF5">
        <w:t xml:space="preserve">. </w:t>
      </w:r>
      <w:r w:rsidR="009B7C69">
        <w:t xml:space="preserve">April </w:t>
      </w:r>
      <w:r w:rsidR="00B56DF5">
        <w:t xml:space="preserve">bis 1. </w:t>
      </w:r>
      <w:r w:rsidR="009B7C69">
        <w:t xml:space="preserve">Mai, Beijing, China </w:t>
      </w:r>
      <w:r w:rsidR="009B7C69">
        <w:rPr>
          <w:rFonts w:cs="Arial"/>
        </w:rPr>
        <w:t>(hybride Sitzung)</w:t>
      </w:r>
    </w:p>
    <w:p w14:paraId="1F7794D7" w14:textId="77777777" w:rsidR="00B87575" w:rsidRPr="00B22FF9" w:rsidRDefault="00B87575" w:rsidP="00B87575">
      <w:pPr>
        <w:tabs>
          <w:tab w:val="left" w:pos="567"/>
        </w:tabs>
        <w:ind w:left="1843" w:hanging="1843"/>
        <w:jc w:val="left"/>
      </w:pPr>
    </w:p>
    <w:p w14:paraId="4995AC49" w14:textId="77777777" w:rsidR="00621F75" w:rsidRPr="00B22FF9" w:rsidRDefault="00340ED5">
      <w:pPr>
        <w:tabs>
          <w:tab w:val="left" w:pos="567"/>
        </w:tabs>
        <w:spacing w:after="120"/>
        <w:ind w:left="1843" w:hanging="1843"/>
        <w:rPr>
          <w:szCs w:val="24"/>
          <w:u w:val="single"/>
        </w:rPr>
      </w:pPr>
      <w:r w:rsidRPr="00B22FF9">
        <w:rPr>
          <w:szCs w:val="24"/>
          <w:u w:val="single"/>
        </w:rPr>
        <w:t>Technische Arbeitsgruppe für Zierpflanzen und forstliche Baumarten (TWO)</w:t>
      </w:r>
    </w:p>
    <w:p w14:paraId="0DFF3E7F" w14:textId="1FF73A74" w:rsidR="00621F75" w:rsidRPr="00B22FF9" w:rsidRDefault="00340ED5">
      <w:pPr>
        <w:tabs>
          <w:tab w:val="left" w:pos="567"/>
        </w:tabs>
        <w:ind w:left="1843" w:hanging="1843"/>
        <w:jc w:val="left"/>
        <w:rPr>
          <w:rFonts w:cs="Arial"/>
        </w:rPr>
      </w:pPr>
      <w:r w:rsidRPr="00B22FF9">
        <w:tab/>
      </w:r>
      <w:r w:rsidR="00B56DF5">
        <w:t>TWO</w:t>
      </w:r>
      <w:r w:rsidR="00E71B07" w:rsidRPr="00B22FF9">
        <w:t>/57</w:t>
      </w:r>
      <w:r w:rsidRPr="00B22FF9">
        <w:tab/>
      </w:r>
      <w:r w:rsidR="00B46A12" w:rsidRPr="00B22FF9">
        <w:rPr>
          <w:rFonts w:cs="Arial"/>
        </w:rPr>
        <w:t xml:space="preserve">31. März bis 3. April, Roelofarendsveen, </w:t>
      </w:r>
      <w:r w:rsidR="00E71B07" w:rsidRPr="00B22FF9">
        <w:rPr>
          <w:rFonts w:cs="Arial"/>
        </w:rPr>
        <w:t>Königreich der Niederlande</w:t>
      </w:r>
      <w:r w:rsidR="009B7C69">
        <w:rPr>
          <w:rFonts w:cs="Arial"/>
        </w:rPr>
        <w:t xml:space="preserve"> (hybride Sitzung)</w:t>
      </w:r>
    </w:p>
    <w:p w14:paraId="140D36AD" w14:textId="77777777" w:rsidR="00B87575" w:rsidRPr="00B22FF9" w:rsidRDefault="00B87575" w:rsidP="00B87575">
      <w:pPr>
        <w:tabs>
          <w:tab w:val="left" w:pos="567"/>
        </w:tabs>
        <w:ind w:left="1843" w:hanging="1843"/>
        <w:jc w:val="left"/>
      </w:pPr>
    </w:p>
    <w:p w14:paraId="59F74896" w14:textId="77777777" w:rsidR="00621F75" w:rsidRPr="00B22FF9" w:rsidRDefault="00340ED5">
      <w:pPr>
        <w:tabs>
          <w:tab w:val="left" w:pos="567"/>
        </w:tabs>
        <w:spacing w:after="120"/>
        <w:ind w:left="1843" w:hanging="1843"/>
        <w:rPr>
          <w:szCs w:val="24"/>
          <w:u w:val="single"/>
        </w:rPr>
      </w:pPr>
      <w:r w:rsidRPr="00B22FF9">
        <w:rPr>
          <w:szCs w:val="24"/>
          <w:u w:val="single"/>
        </w:rPr>
        <w:t>Technische Arbeitsgruppe für Gemüsearten (TWV)</w:t>
      </w:r>
    </w:p>
    <w:p w14:paraId="7EA8961A" w14:textId="77777777" w:rsidR="00621F75" w:rsidRPr="00B22FF9" w:rsidRDefault="00340ED5">
      <w:pPr>
        <w:tabs>
          <w:tab w:val="left" w:pos="567"/>
        </w:tabs>
        <w:ind w:left="1843" w:hanging="1843"/>
        <w:jc w:val="left"/>
        <w:rPr>
          <w:rFonts w:cs="Arial"/>
        </w:rPr>
      </w:pPr>
      <w:r w:rsidRPr="00B22FF9">
        <w:tab/>
      </w:r>
      <w:r w:rsidR="00397380" w:rsidRPr="00B22FF9">
        <w:t>TWV/59</w:t>
      </w:r>
      <w:r w:rsidRPr="00B22FF9">
        <w:tab/>
      </w:r>
      <w:r w:rsidR="00FC63C3" w:rsidRPr="00B22FF9">
        <w:rPr>
          <w:rFonts w:cs="Arial"/>
        </w:rPr>
        <w:t xml:space="preserve">5. bis 8. Mai </w:t>
      </w:r>
      <w:r w:rsidRPr="00B22FF9">
        <w:rPr>
          <w:rFonts w:cs="Arial"/>
        </w:rPr>
        <w:t>(virtuelle Tagung)</w:t>
      </w:r>
    </w:p>
    <w:p w14:paraId="24936E11" w14:textId="77777777" w:rsidR="00B87575" w:rsidRDefault="00B87575" w:rsidP="00B87575">
      <w:pPr>
        <w:tabs>
          <w:tab w:val="left" w:pos="567"/>
        </w:tabs>
        <w:ind w:left="1843" w:hanging="1843"/>
        <w:jc w:val="left"/>
      </w:pPr>
    </w:p>
    <w:p w14:paraId="7FCD31C6" w14:textId="1B70B4E8" w:rsidR="009B7C69" w:rsidRPr="009B7C69" w:rsidRDefault="009B7C69" w:rsidP="009B7C69">
      <w:pPr>
        <w:tabs>
          <w:tab w:val="left" w:pos="567"/>
        </w:tabs>
        <w:ind w:left="1843" w:hanging="1843"/>
        <w:jc w:val="left"/>
        <w:rPr>
          <w:u w:val="single"/>
        </w:rPr>
      </w:pPr>
      <w:r w:rsidRPr="009B7C69">
        <w:rPr>
          <w:u w:val="single"/>
        </w:rPr>
        <w:t>Seminar über die Zusammenarbeit mit Züchtern bei der DUS-Prüfung</w:t>
      </w:r>
    </w:p>
    <w:p w14:paraId="3587E679" w14:textId="77777777" w:rsidR="009B7C69" w:rsidRDefault="009B7C69" w:rsidP="00B87575">
      <w:pPr>
        <w:tabs>
          <w:tab w:val="left" w:pos="567"/>
        </w:tabs>
        <w:ind w:left="1843" w:hanging="1843"/>
        <w:jc w:val="left"/>
      </w:pPr>
    </w:p>
    <w:p w14:paraId="16CEEC7C" w14:textId="2A1B53CB" w:rsidR="009B7C69" w:rsidRPr="00B22FF9" w:rsidRDefault="009B7C69" w:rsidP="00B87575">
      <w:pPr>
        <w:tabs>
          <w:tab w:val="left" w:pos="567"/>
        </w:tabs>
        <w:ind w:left="1843" w:hanging="1843"/>
        <w:jc w:val="left"/>
      </w:pPr>
      <w:r>
        <w:tab/>
        <w:t xml:space="preserve">22. Oktober (Nachmittag) </w:t>
      </w:r>
      <w:r>
        <w:rPr>
          <w:rFonts w:cs="Arial"/>
        </w:rPr>
        <w:t>(hybride Sitzung)</w:t>
      </w:r>
    </w:p>
    <w:p w14:paraId="46F23726" w14:textId="77777777" w:rsidR="00B87575" w:rsidRPr="00B22FF9" w:rsidRDefault="00B87575" w:rsidP="00B87575">
      <w:pPr>
        <w:tabs>
          <w:tab w:val="left" w:pos="567"/>
        </w:tabs>
        <w:ind w:left="1843" w:hanging="1843"/>
        <w:jc w:val="left"/>
      </w:pPr>
    </w:p>
    <w:p w14:paraId="553A96C1" w14:textId="77777777" w:rsidR="00B87575" w:rsidRPr="00B22FF9" w:rsidRDefault="00B87575" w:rsidP="00B87575">
      <w:pPr>
        <w:tabs>
          <w:tab w:val="left" w:pos="567"/>
        </w:tabs>
        <w:ind w:left="1843" w:hanging="1843"/>
        <w:jc w:val="left"/>
      </w:pPr>
    </w:p>
    <w:p w14:paraId="43B63DCF" w14:textId="0E02FDED" w:rsidR="00621F75" w:rsidRPr="00B22FF9" w:rsidRDefault="00340ED5">
      <w:pPr>
        <w:ind w:left="567" w:hanging="567"/>
        <w:jc w:val="right"/>
      </w:pPr>
      <w:r w:rsidRPr="00B22FF9">
        <w:t>[</w:t>
      </w:r>
      <w:r w:rsidR="00FE1C27">
        <w:t>Anlage</w:t>
      </w:r>
      <w:r w:rsidRPr="00B22FF9">
        <w:t xml:space="preserve"> II folgt]</w:t>
      </w:r>
    </w:p>
    <w:p w14:paraId="416E03EB" w14:textId="77777777" w:rsidR="00B87575" w:rsidRPr="00B22FF9" w:rsidRDefault="00B87575" w:rsidP="00B87575">
      <w:pPr>
        <w:sectPr w:rsidR="00B87575" w:rsidRPr="00B22FF9" w:rsidSect="00857357">
          <w:headerReference w:type="even" r:id="rId10"/>
          <w:headerReference w:type="default" r:id="rId11"/>
          <w:footerReference w:type="even" r:id="rId12"/>
          <w:footerReference w:type="default" r:id="rId13"/>
          <w:headerReference w:type="first" r:id="rId14"/>
          <w:footerReference w:type="first" r:id="rId15"/>
          <w:pgSz w:w="11907" w:h="16840" w:code="9"/>
          <w:pgMar w:top="510" w:right="1134" w:bottom="567" w:left="1134" w:header="510" w:footer="517" w:gutter="0"/>
          <w:pgNumType w:start="1"/>
          <w:cols w:space="720"/>
          <w:titlePg/>
        </w:sectPr>
      </w:pPr>
    </w:p>
    <w:p w14:paraId="3499206B" w14:textId="54A8CE58" w:rsidR="00621F75" w:rsidRPr="00B22FF9" w:rsidRDefault="00FE1C27">
      <w:pPr>
        <w:jc w:val="center"/>
      </w:pPr>
      <w:r>
        <w:lastRenderedPageBreak/>
        <w:t>ANLAGE</w:t>
      </w:r>
      <w:r w:rsidR="00340ED5" w:rsidRPr="00B22FF9">
        <w:t xml:space="preserve"> II</w:t>
      </w:r>
    </w:p>
    <w:p w14:paraId="717D7EBC" w14:textId="77777777" w:rsidR="00B87575" w:rsidRPr="00B22FF9" w:rsidRDefault="00B87575" w:rsidP="00B87575"/>
    <w:p w14:paraId="7673F8A4" w14:textId="3F6B9FE6" w:rsidR="00621F75" w:rsidRPr="00B22FF9" w:rsidRDefault="0043427D">
      <w:pPr>
        <w:jc w:val="center"/>
      </w:pPr>
      <w:r w:rsidRPr="00FB58B2">
        <w:rPr>
          <w:szCs w:val="24"/>
        </w:rPr>
        <w:t>TAGUNGSTERMINE FÜR</w:t>
      </w:r>
      <w:r w:rsidRPr="00FB58B2">
        <w:t xml:space="preserve"> </w:t>
      </w:r>
      <w:r w:rsidR="00340ED5" w:rsidRPr="00B22FF9">
        <w:t>2025</w:t>
      </w:r>
    </w:p>
    <w:p w14:paraId="5A169FA4" w14:textId="4A1D2513" w:rsidR="00621F75" w:rsidRPr="00B22FF9" w:rsidRDefault="00340ED5">
      <w:pPr>
        <w:jc w:val="center"/>
      </w:pPr>
      <w:r w:rsidRPr="00B22FF9">
        <w:rPr>
          <w:i/>
        </w:rPr>
        <w:t>in chronologischer Reihenfolge</w:t>
      </w:r>
    </w:p>
    <w:p w14:paraId="30F73E5B" w14:textId="77777777" w:rsidR="00B87575" w:rsidRPr="00B22FF9" w:rsidRDefault="00B87575" w:rsidP="00B87575">
      <w:pPr>
        <w:tabs>
          <w:tab w:val="left" w:pos="284"/>
          <w:tab w:val="left" w:pos="4253"/>
        </w:tabs>
        <w:ind w:left="4253" w:hanging="4253"/>
        <w:jc w:val="left"/>
      </w:pPr>
    </w:p>
    <w:p w14:paraId="181FF27E" w14:textId="77777777" w:rsidR="00B87575" w:rsidRPr="00B22FF9" w:rsidRDefault="00B87575" w:rsidP="00B87575">
      <w:pPr>
        <w:tabs>
          <w:tab w:val="left" w:pos="284"/>
          <w:tab w:val="left" w:pos="4253"/>
        </w:tabs>
        <w:ind w:left="4253" w:hanging="4253"/>
        <w:jc w:val="left"/>
      </w:pPr>
    </w:p>
    <w:p w14:paraId="1CA67F8D" w14:textId="77777777" w:rsidR="00621F75" w:rsidRPr="00B22FF9" w:rsidRDefault="00340ED5">
      <w:pPr>
        <w:pStyle w:val="Heading2"/>
        <w:keepNext w:val="0"/>
        <w:tabs>
          <w:tab w:val="left" w:pos="284"/>
          <w:tab w:val="left" w:pos="4253"/>
        </w:tabs>
        <w:ind w:left="4253" w:hanging="4253"/>
        <w:jc w:val="left"/>
        <w:rPr>
          <w:i/>
          <w:szCs w:val="24"/>
          <w:u w:val="none"/>
          <w:lang w:val="de-DE"/>
        </w:rPr>
      </w:pPr>
      <w:r w:rsidRPr="00B22FF9">
        <w:rPr>
          <w:szCs w:val="24"/>
          <w:lang w:val="de-DE"/>
        </w:rPr>
        <w:t>JANUAR 2025</w:t>
      </w:r>
    </w:p>
    <w:p w14:paraId="3A780B68" w14:textId="77777777" w:rsidR="00EB6653" w:rsidRPr="00B22FF9" w:rsidRDefault="00EB6653" w:rsidP="00EB6653"/>
    <w:p w14:paraId="2A5A5DB0" w14:textId="6C9CE85F" w:rsidR="00621F75" w:rsidRPr="00B22FF9" w:rsidRDefault="00340ED5" w:rsidP="00790262">
      <w:pPr>
        <w:tabs>
          <w:tab w:val="left" w:pos="284"/>
        </w:tabs>
        <w:ind w:left="3828" w:hanging="3828"/>
        <w:jc w:val="left"/>
        <w:rPr>
          <w:szCs w:val="24"/>
        </w:rPr>
      </w:pPr>
      <w:r w:rsidRPr="00B22FF9">
        <w:rPr>
          <w:szCs w:val="24"/>
        </w:rPr>
        <w:tab/>
        <w:t xml:space="preserve">Montag, 13. und Mittwoch, 15. </w:t>
      </w:r>
      <w:r w:rsidR="0043427D">
        <w:rPr>
          <w:szCs w:val="24"/>
        </w:rPr>
        <w:tab/>
        <w:t xml:space="preserve">TC-EDC </w:t>
      </w:r>
      <w:r w:rsidRPr="00B22FF9">
        <w:t xml:space="preserve">(virtuelle Sitzung) </w:t>
      </w:r>
    </w:p>
    <w:p w14:paraId="67C8F8A9" w14:textId="77777777" w:rsidR="00EB6653" w:rsidRPr="00B22FF9" w:rsidRDefault="00EB6653" w:rsidP="00790262">
      <w:pPr>
        <w:ind w:left="3828" w:hanging="3828"/>
      </w:pPr>
    </w:p>
    <w:p w14:paraId="23F84F6D" w14:textId="77777777" w:rsidR="00EB6653" w:rsidRPr="00B22FF9" w:rsidRDefault="00EB6653" w:rsidP="00790262">
      <w:pPr>
        <w:tabs>
          <w:tab w:val="left" w:pos="284"/>
          <w:tab w:val="left" w:pos="4253"/>
        </w:tabs>
        <w:ind w:left="3828" w:hanging="3828"/>
        <w:jc w:val="left"/>
      </w:pPr>
    </w:p>
    <w:p w14:paraId="080BCEE2" w14:textId="77777777" w:rsidR="00621F75" w:rsidRPr="00B22FF9" w:rsidRDefault="00340ED5" w:rsidP="00790262">
      <w:pPr>
        <w:pStyle w:val="Heading2"/>
        <w:keepNext w:val="0"/>
        <w:tabs>
          <w:tab w:val="left" w:pos="284"/>
          <w:tab w:val="left" w:pos="4253"/>
        </w:tabs>
        <w:ind w:left="3828" w:hanging="3828"/>
        <w:jc w:val="left"/>
        <w:rPr>
          <w:i/>
          <w:szCs w:val="24"/>
          <w:u w:val="none"/>
          <w:lang w:val="de-DE"/>
        </w:rPr>
      </w:pPr>
      <w:r w:rsidRPr="00B22FF9">
        <w:rPr>
          <w:szCs w:val="24"/>
          <w:lang w:val="de-DE"/>
        </w:rPr>
        <w:t>MÄRZ 2025</w:t>
      </w:r>
    </w:p>
    <w:p w14:paraId="480C761D" w14:textId="77777777" w:rsidR="00B87575" w:rsidRPr="00B22FF9" w:rsidRDefault="00B87575" w:rsidP="00790262">
      <w:pPr>
        <w:ind w:left="3828" w:hanging="3828"/>
      </w:pPr>
    </w:p>
    <w:p w14:paraId="211C115A" w14:textId="1A6E92BD" w:rsidR="00621F75" w:rsidRPr="00B22FF9" w:rsidRDefault="00340ED5" w:rsidP="00790262">
      <w:pPr>
        <w:tabs>
          <w:tab w:val="left" w:pos="284"/>
        </w:tabs>
        <w:ind w:left="3828" w:hanging="3828"/>
        <w:jc w:val="left"/>
        <w:rPr>
          <w:szCs w:val="24"/>
        </w:rPr>
      </w:pPr>
      <w:r w:rsidRPr="00B22FF9">
        <w:rPr>
          <w:szCs w:val="24"/>
        </w:rPr>
        <w:tab/>
      </w:r>
      <w:r w:rsidR="000244CE" w:rsidRPr="00B22FF9">
        <w:rPr>
          <w:szCs w:val="24"/>
        </w:rPr>
        <w:t xml:space="preserve">Montag, </w:t>
      </w:r>
      <w:r w:rsidR="00F620AD" w:rsidRPr="00B22FF9">
        <w:rPr>
          <w:szCs w:val="24"/>
        </w:rPr>
        <w:t>17</w:t>
      </w:r>
      <w:r w:rsidR="0043427D">
        <w:rPr>
          <w:szCs w:val="24"/>
        </w:rPr>
        <w:t>.</w:t>
      </w:r>
      <w:r w:rsidR="0043427D">
        <w:rPr>
          <w:szCs w:val="24"/>
        </w:rPr>
        <w:tab/>
      </w:r>
      <w:r w:rsidR="00F620AD" w:rsidRPr="00B22FF9">
        <w:rPr>
          <w:szCs w:val="24"/>
        </w:rPr>
        <w:t xml:space="preserve">EAM/5 </w:t>
      </w:r>
      <w:r w:rsidRPr="00B22FF9">
        <w:rPr>
          <w:szCs w:val="24"/>
        </w:rPr>
        <w:t>(virtuelle Sitzung)</w:t>
      </w:r>
    </w:p>
    <w:p w14:paraId="4CD262DD" w14:textId="7F7D4266" w:rsidR="00621F75" w:rsidRPr="00B22FF9" w:rsidRDefault="00340ED5" w:rsidP="00790262">
      <w:pPr>
        <w:tabs>
          <w:tab w:val="left" w:pos="284"/>
        </w:tabs>
        <w:ind w:left="3828" w:hanging="3828"/>
        <w:jc w:val="left"/>
      </w:pPr>
      <w:r w:rsidRPr="00B22FF9">
        <w:rPr>
          <w:szCs w:val="24"/>
        </w:rPr>
        <w:tab/>
        <w:t xml:space="preserve">Dienstag, </w:t>
      </w:r>
      <w:r w:rsidR="00F620AD" w:rsidRPr="00B22FF9">
        <w:rPr>
          <w:szCs w:val="24"/>
        </w:rPr>
        <w:t xml:space="preserve">18. </w:t>
      </w:r>
      <w:r w:rsidRPr="00B22FF9">
        <w:rPr>
          <w:szCs w:val="24"/>
        </w:rPr>
        <w:t>und Mittwoch, 19</w:t>
      </w:r>
      <w:r w:rsidR="00F620AD" w:rsidRPr="00B22FF9">
        <w:rPr>
          <w:szCs w:val="24"/>
        </w:rPr>
        <w:t xml:space="preserve">. </w:t>
      </w:r>
      <w:r w:rsidR="0043427D">
        <w:rPr>
          <w:szCs w:val="24"/>
        </w:rPr>
        <w:tab/>
        <w:t xml:space="preserve">TC-EDC </w:t>
      </w:r>
      <w:r w:rsidRPr="00B22FF9">
        <w:t>(virtuelle Sitzung</w:t>
      </w:r>
      <w:r w:rsidR="00EB6653" w:rsidRPr="00B22FF9">
        <w:t xml:space="preserve">) </w:t>
      </w:r>
    </w:p>
    <w:p w14:paraId="3E27A8D4" w14:textId="1C5C4308" w:rsidR="00621F75" w:rsidRPr="00B22FF9" w:rsidRDefault="00340ED5" w:rsidP="00790262">
      <w:pPr>
        <w:tabs>
          <w:tab w:val="left" w:pos="284"/>
        </w:tabs>
        <w:ind w:left="3828" w:hanging="3828"/>
        <w:jc w:val="left"/>
      </w:pPr>
      <w:r w:rsidRPr="00B22FF9">
        <w:tab/>
        <w:t>Donnerstag, 20</w:t>
      </w:r>
      <w:r w:rsidR="0043427D">
        <w:t>.</w:t>
      </w:r>
      <w:r w:rsidR="0043427D">
        <w:tab/>
      </w:r>
      <w:r w:rsidRPr="00B22FF9">
        <w:t>WG-HRV/7 (virtuelle Sitzung)</w:t>
      </w:r>
    </w:p>
    <w:p w14:paraId="04FF3CE0" w14:textId="62FD5F60" w:rsidR="00621F75" w:rsidRPr="00B22FF9" w:rsidRDefault="00340ED5" w:rsidP="00790262">
      <w:pPr>
        <w:tabs>
          <w:tab w:val="left" w:pos="284"/>
        </w:tabs>
        <w:ind w:left="3828" w:hanging="3828"/>
        <w:jc w:val="left"/>
        <w:rPr>
          <w:rFonts w:cs="Arial"/>
        </w:rPr>
      </w:pPr>
      <w:r w:rsidRPr="00B22FF9">
        <w:rPr>
          <w:szCs w:val="24"/>
        </w:rPr>
        <w:tab/>
        <w:t xml:space="preserve">Montag, 31. </w:t>
      </w:r>
      <w:r w:rsidRPr="00B22FF9">
        <w:t>[</w:t>
      </w:r>
      <w:r w:rsidRPr="00B22FF9">
        <w:rPr>
          <w:szCs w:val="24"/>
        </w:rPr>
        <w:t xml:space="preserve">bis Donnerstag, </w:t>
      </w:r>
      <w:r w:rsidR="00F96342" w:rsidRPr="00B22FF9">
        <w:rPr>
          <w:szCs w:val="24"/>
        </w:rPr>
        <w:t>3</w:t>
      </w:r>
      <w:r w:rsidRPr="00B22FF9">
        <w:rPr>
          <w:szCs w:val="24"/>
        </w:rPr>
        <w:t>. April]</w:t>
      </w:r>
      <w:r w:rsidRPr="00B22FF9">
        <w:rPr>
          <w:rFonts w:cs="Arial"/>
        </w:rPr>
        <w:tab/>
      </w:r>
      <w:r w:rsidRPr="00B22FF9">
        <w:t>TWO/57</w:t>
      </w:r>
      <w:r w:rsidR="008A29F4">
        <w:t>,</w:t>
      </w:r>
      <w:r w:rsidRPr="00B22FF9">
        <w:t xml:space="preserve"> </w:t>
      </w:r>
      <w:r w:rsidRPr="00B22FF9">
        <w:rPr>
          <w:rFonts w:cs="Arial"/>
        </w:rPr>
        <w:t>Roelofarendsveen, Königreich der Niederlande</w:t>
      </w:r>
      <w:r w:rsidR="008A29F4">
        <w:rPr>
          <w:rFonts w:cs="Arial"/>
        </w:rPr>
        <w:t xml:space="preserve"> (hybride Sitzung)</w:t>
      </w:r>
    </w:p>
    <w:p w14:paraId="4ECF03AA" w14:textId="77777777" w:rsidR="00B87575" w:rsidRPr="00B22FF9" w:rsidRDefault="00B87575" w:rsidP="00790262">
      <w:pPr>
        <w:ind w:left="3828" w:hanging="3828"/>
      </w:pPr>
    </w:p>
    <w:p w14:paraId="76CC63A0" w14:textId="77777777" w:rsidR="00B87575" w:rsidRPr="00B22FF9" w:rsidRDefault="00B87575" w:rsidP="00790262">
      <w:pPr>
        <w:tabs>
          <w:tab w:val="left" w:pos="284"/>
          <w:tab w:val="left" w:pos="4253"/>
        </w:tabs>
        <w:ind w:left="3828" w:hanging="3828"/>
        <w:jc w:val="left"/>
      </w:pPr>
    </w:p>
    <w:p w14:paraId="1A16ED49" w14:textId="77777777" w:rsidR="00621F75" w:rsidRPr="00B22FF9" w:rsidRDefault="00340ED5" w:rsidP="00790262">
      <w:pPr>
        <w:pStyle w:val="Heading2"/>
        <w:keepNext w:val="0"/>
        <w:tabs>
          <w:tab w:val="left" w:pos="284"/>
          <w:tab w:val="left" w:pos="4253"/>
        </w:tabs>
        <w:ind w:left="3828" w:hanging="3828"/>
        <w:jc w:val="left"/>
        <w:rPr>
          <w:i/>
          <w:szCs w:val="24"/>
          <w:u w:val="none"/>
          <w:lang w:val="de-DE"/>
        </w:rPr>
      </w:pPr>
      <w:r w:rsidRPr="00B22FF9">
        <w:rPr>
          <w:szCs w:val="24"/>
          <w:lang w:val="de-DE"/>
        </w:rPr>
        <w:t>APRIL 2025</w:t>
      </w:r>
    </w:p>
    <w:p w14:paraId="7C99BC3E" w14:textId="77777777" w:rsidR="008674F3" w:rsidRPr="00B22FF9" w:rsidRDefault="008674F3" w:rsidP="00790262">
      <w:pPr>
        <w:ind w:left="3828" w:hanging="3828"/>
      </w:pPr>
    </w:p>
    <w:p w14:paraId="30D7959A" w14:textId="708D8EC5" w:rsidR="00621F75" w:rsidRPr="00B22FF9" w:rsidRDefault="00340ED5" w:rsidP="00790262">
      <w:pPr>
        <w:tabs>
          <w:tab w:val="left" w:pos="284"/>
        </w:tabs>
        <w:ind w:left="3828" w:hanging="3828"/>
        <w:jc w:val="left"/>
        <w:rPr>
          <w:rFonts w:cs="Arial"/>
        </w:rPr>
      </w:pPr>
      <w:r w:rsidRPr="00B22FF9">
        <w:rPr>
          <w:szCs w:val="24"/>
        </w:rPr>
        <w:tab/>
        <w:t xml:space="preserve">[Montag, 31. März] </w:t>
      </w:r>
      <w:r w:rsidRPr="00B22FF9">
        <w:t xml:space="preserve">bis </w:t>
      </w:r>
      <w:r w:rsidRPr="00B22FF9">
        <w:rPr>
          <w:szCs w:val="24"/>
        </w:rPr>
        <w:t xml:space="preserve">Donnerstag, </w:t>
      </w:r>
      <w:r w:rsidR="00F96342" w:rsidRPr="00B22FF9">
        <w:rPr>
          <w:szCs w:val="24"/>
        </w:rPr>
        <w:t>3.</w:t>
      </w:r>
      <w:r w:rsidRPr="00B22FF9">
        <w:rPr>
          <w:rFonts w:cs="Arial"/>
        </w:rPr>
        <w:tab/>
      </w:r>
      <w:r w:rsidRPr="00B22FF9">
        <w:t>TWO/57</w:t>
      </w:r>
      <w:r w:rsidR="008A29F4">
        <w:t>,</w:t>
      </w:r>
      <w:r w:rsidRPr="00B22FF9">
        <w:t xml:space="preserve"> </w:t>
      </w:r>
      <w:r w:rsidRPr="00B22FF9">
        <w:rPr>
          <w:rFonts w:cs="Arial"/>
        </w:rPr>
        <w:t>Roelofarendsveen, Königreich der Niederlande</w:t>
      </w:r>
      <w:r w:rsidR="008A29F4">
        <w:rPr>
          <w:rFonts w:cs="Arial"/>
        </w:rPr>
        <w:t xml:space="preserve"> (hybride Sitzung)</w:t>
      </w:r>
    </w:p>
    <w:p w14:paraId="5993112E" w14:textId="29B3CA68" w:rsidR="00621F75" w:rsidRPr="00B22FF9" w:rsidRDefault="00340ED5" w:rsidP="00790262">
      <w:pPr>
        <w:tabs>
          <w:tab w:val="left" w:pos="284"/>
        </w:tabs>
        <w:ind w:left="3828" w:hanging="3828"/>
        <w:jc w:val="left"/>
        <w:rPr>
          <w:szCs w:val="24"/>
        </w:rPr>
      </w:pPr>
      <w:r w:rsidRPr="00B22FF9">
        <w:rPr>
          <w:szCs w:val="24"/>
        </w:rPr>
        <w:tab/>
        <w:t xml:space="preserve">Montag, </w:t>
      </w:r>
      <w:r w:rsidR="008A29F4">
        <w:rPr>
          <w:szCs w:val="24"/>
        </w:rPr>
        <w:t>28</w:t>
      </w:r>
      <w:r w:rsidRPr="00B22FF9">
        <w:rPr>
          <w:szCs w:val="24"/>
        </w:rPr>
        <w:t xml:space="preserve">. bis </w:t>
      </w:r>
      <w:r w:rsidR="008A29F4">
        <w:rPr>
          <w:szCs w:val="24"/>
        </w:rPr>
        <w:t>[</w:t>
      </w:r>
      <w:r w:rsidRPr="00B22FF9">
        <w:rPr>
          <w:szCs w:val="24"/>
        </w:rPr>
        <w:t>Donnerstag, 1.</w:t>
      </w:r>
      <w:r w:rsidR="008A29F4">
        <w:rPr>
          <w:szCs w:val="24"/>
        </w:rPr>
        <w:t xml:space="preserve"> Mai]</w:t>
      </w:r>
      <w:r w:rsidRPr="00B22FF9">
        <w:rPr>
          <w:szCs w:val="24"/>
        </w:rPr>
        <w:tab/>
      </w:r>
      <w:r w:rsidRPr="00B22FF9">
        <w:rPr>
          <w:rFonts w:cs="Arial"/>
        </w:rPr>
        <w:t>TWM/3</w:t>
      </w:r>
      <w:r w:rsidR="008A29F4">
        <w:rPr>
          <w:rFonts w:cs="Arial"/>
        </w:rPr>
        <w:t>, Beijing, China (hybride Sitzung)</w:t>
      </w:r>
    </w:p>
    <w:p w14:paraId="7A07028D" w14:textId="77777777" w:rsidR="008674F3" w:rsidRPr="00B22FF9" w:rsidRDefault="008674F3" w:rsidP="00790262">
      <w:pPr>
        <w:ind w:left="3828" w:hanging="3828"/>
      </w:pPr>
    </w:p>
    <w:p w14:paraId="79F9CA30" w14:textId="77777777" w:rsidR="008674F3" w:rsidRPr="00B22FF9" w:rsidRDefault="008674F3" w:rsidP="00790262">
      <w:pPr>
        <w:ind w:left="3828" w:hanging="3828"/>
      </w:pPr>
    </w:p>
    <w:p w14:paraId="7ECE9416" w14:textId="77777777" w:rsidR="00621F75" w:rsidRPr="00B22FF9" w:rsidRDefault="00340ED5" w:rsidP="00790262">
      <w:pPr>
        <w:pStyle w:val="Heading2"/>
        <w:keepNext w:val="0"/>
        <w:tabs>
          <w:tab w:val="left" w:pos="284"/>
          <w:tab w:val="left" w:pos="4253"/>
        </w:tabs>
        <w:ind w:left="3828" w:hanging="3828"/>
        <w:jc w:val="left"/>
        <w:rPr>
          <w:i/>
          <w:szCs w:val="24"/>
          <w:u w:val="none"/>
          <w:lang w:val="de-DE"/>
        </w:rPr>
      </w:pPr>
      <w:r w:rsidRPr="00B22FF9">
        <w:rPr>
          <w:szCs w:val="24"/>
          <w:lang w:val="de-DE"/>
        </w:rPr>
        <w:t>MAI 2025</w:t>
      </w:r>
    </w:p>
    <w:p w14:paraId="56140B8C" w14:textId="77777777" w:rsidR="00B87575" w:rsidRPr="00B22FF9" w:rsidRDefault="00B87575" w:rsidP="00790262">
      <w:pPr>
        <w:ind w:left="3828" w:hanging="3828"/>
      </w:pPr>
    </w:p>
    <w:p w14:paraId="27235D16" w14:textId="08046F29" w:rsidR="008A29F4" w:rsidRPr="00B22FF9" w:rsidRDefault="008A29F4" w:rsidP="008A29F4">
      <w:pPr>
        <w:tabs>
          <w:tab w:val="left" w:pos="284"/>
        </w:tabs>
        <w:ind w:left="3828" w:hanging="3828"/>
        <w:jc w:val="left"/>
        <w:rPr>
          <w:szCs w:val="24"/>
        </w:rPr>
      </w:pPr>
      <w:r w:rsidRPr="00B22FF9">
        <w:rPr>
          <w:szCs w:val="24"/>
        </w:rPr>
        <w:tab/>
      </w:r>
      <w:r>
        <w:rPr>
          <w:szCs w:val="24"/>
        </w:rPr>
        <w:t>[</w:t>
      </w:r>
      <w:r w:rsidRPr="00B22FF9">
        <w:rPr>
          <w:szCs w:val="24"/>
        </w:rPr>
        <w:t xml:space="preserve">Montag, </w:t>
      </w:r>
      <w:r>
        <w:rPr>
          <w:szCs w:val="24"/>
        </w:rPr>
        <w:t>28</w:t>
      </w:r>
      <w:r w:rsidRPr="00B22FF9">
        <w:rPr>
          <w:szCs w:val="24"/>
        </w:rPr>
        <w:t>.</w:t>
      </w:r>
      <w:r>
        <w:rPr>
          <w:szCs w:val="24"/>
        </w:rPr>
        <w:t xml:space="preserve"> April]</w:t>
      </w:r>
      <w:r w:rsidRPr="00B22FF9">
        <w:rPr>
          <w:szCs w:val="24"/>
        </w:rPr>
        <w:t xml:space="preserve"> bis Donnerstag, 1.</w:t>
      </w:r>
      <w:r w:rsidRPr="00B22FF9">
        <w:rPr>
          <w:szCs w:val="24"/>
        </w:rPr>
        <w:tab/>
      </w:r>
      <w:r w:rsidRPr="00B22FF9">
        <w:rPr>
          <w:rFonts w:cs="Arial"/>
        </w:rPr>
        <w:t>TWM/3</w:t>
      </w:r>
      <w:r>
        <w:rPr>
          <w:rFonts w:cs="Arial"/>
        </w:rPr>
        <w:t>, Beijing, China (hybride Sitzung)</w:t>
      </w:r>
    </w:p>
    <w:p w14:paraId="5A0BE7EE" w14:textId="77777777" w:rsidR="00621F75" w:rsidRPr="00B22FF9" w:rsidRDefault="00340ED5" w:rsidP="00790262">
      <w:pPr>
        <w:tabs>
          <w:tab w:val="left" w:pos="284"/>
        </w:tabs>
        <w:ind w:left="3828" w:hanging="3828"/>
        <w:jc w:val="left"/>
        <w:rPr>
          <w:szCs w:val="24"/>
        </w:rPr>
      </w:pPr>
      <w:r w:rsidRPr="00B22FF9">
        <w:rPr>
          <w:rFonts w:cs="Arial"/>
        </w:rPr>
        <w:tab/>
      </w:r>
      <w:r w:rsidRPr="00B22FF9">
        <w:rPr>
          <w:szCs w:val="24"/>
        </w:rPr>
        <w:t>Montag, 5. bis Donnerstag, 8.</w:t>
      </w:r>
      <w:r w:rsidRPr="00B22FF9">
        <w:rPr>
          <w:szCs w:val="24"/>
        </w:rPr>
        <w:tab/>
      </w:r>
      <w:r w:rsidRPr="00B22FF9">
        <w:t xml:space="preserve">TWV/59 </w:t>
      </w:r>
      <w:r w:rsidRPr="00B22FF9">
        <w:rPr>
          <w:rFonts w:cs="Arial"/>
        </w:rPr>
        <w:t>(virtuelle Sitzung)</w:t>
      </w:r>
    </w:p>
    <w:p w14:paraId="15CD68C9" w14:textId="41ECB2EF" w:rsidR="00621F75" w:rsidRPr="00B22FF9" w:rsidRDefault="00340ED5" w:rsidP="00790262">
      <w:pPr>
        <w:tabs>
          <w:tab w:val="left" w:pos="284"/>
        </w:tabs>
        <w:ind w:left="3828" w:hanging="3828"/>
        <w:jc w:val="left"/>
        <w:rPr>
          <w:szCs w:val="24"/>
        </w:rPr>
      </w:pPr>
      <w:r w:rsidRPr="00B22FF9">
        <w:rPr>
          <w:szCs w:val="24"/>
        </w:rPr>
        <w:tab/>
        <w:t xml:space="preserve">Montag, </w:t>
      </w:r>
      <w:r w:rsidR="00B03325" w:rsidRPr="00B22FF9">
        <w:rPr>
          <w:szCs w:val="24"/>
        </w:rPr>
        <w:t xml:space="preserve">19. </w:t>
      </w:r>
      <w:r w:rsidRPr="00B22FF9">
        <w:rPr>
          <w:szCs w:val="24"/>
        </w:rPr>
        <w:t xml:space="preserve">bis Donnerstag, </w:t>
      </w:r>
      <w:r w:rsidR="00B03325" w:rsidRPr="00B22FF9">
        <w:rPr>
          <w:szCs w:val="24"/>
        </w:rPr>
        <w:t>22.</w:t>
      </w:r>
      <w:r w:rsidRPr="00B22FF9">
        <w:rPr>
          <w:szCs w:val="24"/>
        </w:rPr>
        <w:tab/>
      </w:r>
      <w:r w:rsidRPr="00B22FF9">
        <w:rPr>
          <w:rFonts w:cs="Arial"/>
        </w:rPr>
        <w:t>TWA/54</w:t>
      </w:r>
      <w:r w:rsidR="008A29F4">
        <w:rPr>
          <w:rFonts w:cs="Arial"/>
        </w:rPr>
        <w:t xml:space="preserve">, </w:t>
      </w:r>
      <w:r w:rsidR="00B03325" w:rsidRPr="00B22FF9">
        <w:rPr>
          <w:rFonts w:cs="Arial"/>
        </w:rPr>
        <w:t>Arusha, Vereinigte Republik Tansania</w:t>
      </w:r>
      <w:r w:rsidR="008A29F4">
        <w:rPr>
          <w:rFonts w:cs="Arial"/>
        </w:rPr>
        <w:t xml:space="preserve"> (hybride Sitzung)</w:t>
      </w:r>
    </w:p>
    <w:p w14:paraId="043999E6" w14:textId="77777777" w:rsidR="00B87575" w:rsidRPr="00B22FF9" w:rsidRDefault="00B87575" w:rsidP="00790262">
      <w:pPr>
        <w:tabs>
          <w:tab w:val="left" w:pos="284"/>
        </w:tabs>
        <w:ind w:left="3828" w:hanging="3828"/>
        <w:jc w:val="left"/>
        <w:rPr>
          <w:szCs w:val="24"/>
        </w:rPr>
      </w:pPr>
    </w:p>
    <w:p w14:paraId="30D1CCD8" w14:textId="77777777" w:rsidR="00B87575" w:rsidRPr="00B22FF9" w:rsidRDefault="00B87575" w:rsidP="00790262">
      <w:pPr>
        <w:tabs>
          <w:tab w:val="left" w:pos="284"/>
        </w:tabs>
        <w:ind w:left="3828" w:hanging="3828"/>
        <w:jc w:val="left"/>
        <w:rPr>
          <w:szCs w:val="24"/>
        </w:rPr>
      </w:pPr>
    </w:p>
    <w:p w14:paraId="7BAC4E76" w14:textId="77777777" w:rsidR="00621F75" w:rsidRPr="00B22FF9" w:rsidRDefault="00340ED5" w:rsidP="00790262">
      <w:pPr>
        <w:pStyle w:val="Heading2"/>
        <w:keepNext w:val="0"/>
        <w:tabs>
          <w:tab w:val="left" w:pos="284"/>
          <w:tab w:val="left" w:pos="4253"/>
        </w:tabs>
        <w:ind w:left="3828" w:hanging="3828"/>
        <w:jc w:val="left"/>
        <w:rPr>
          <w:i/>
          <w:szCs w:val="24"/>
          <w:u w:val="none"/>
          <w:lang w:val="de-DE"/>
        </w:rPr>
      </w:pPr>
      <w:r w:rsidRPr="00B22FF9">
        <w:rPr>
          <w:szCs w:val="24"/>
          <w:lang w:val="de-DE"/>
        </w:rPr>
        <w:t>JUNI 2025</w:t>
      </w:r>
    </w:p>
    <w:p w14:paraId="1C4AF676" w14:textId="77777777" w:rsidR="00611D75" w:rsidRPr="00B22FF9" w:rsidRDefault="00611D75" w:rsidP="00790262">
      <w:pPr>
        <w:ind w:left="3828" w:hanging="3828"/>
      </w:pPr>
    </w:p>
    <w:p w14:paraId="02DDCE6F" w14:textId="5A8D9416" w:rsidR="00621F75" w:rsidRPr="00B22FF9" w:rsidRDefault="00340ED5" w:rsidP="00790262">
      <w:pPr>
        <w:tabs>
          <w:tab w:val="left" w:pos="284"/>
        </w:tabs>
        <w:ind w:left="3828" w:hanging="3828"/>
        <w:jc w:val="left"/>
        <w:rPr>
          <w:szCs w:val="24"/>
        </w:rPr>
      </w:pPr>
      <w:r w:rsidRPr="00B22FF9">
        <w:rPr>
          <w:szCs w:val="24"/>
        </w:rPr>
        <w:tab/>
      </w:r>
      <w:r w:rsidRPr="00016C55">
        <w:rPr>
          <w:szCs w:val="24"/>
        </w:rPr>
        <w:t>Montag, 23. bis Donnerstag, 26.</w:t>
      </w:r>
      <w:r w:rsidRPr="00016C55">
        <w:rPr>
          <w:szCs w:val="24"/>
        </w:rPr>
        <w:tab/>
      </w:r>
      <w:r w:rsidRPr="00016C55">
        <w:t>TWF/56</w:t>
      </w:r>
      <w:r w:rsidR="008A29F4" w:rsidRPr="00016C55">
        <w:t>,</w:t>
      </w:r>
      <w:r w:rsidRPr="00016C55">
        <w:t xml:space="preserve"> </w:t>
      </w:r>
      <w:r w:rsidR="00B6101E" w:rsidRPr="00016C55">
        <w:rPr>
          <w:rFonts w:cs="Arial"/>
        </w:rPr>
        <w:t>Bursa</w:t>
      </w:r>
      <w:r w:rsidRPr="00016C55">
        <w:rPr>
          <w:rFonts w:cs="Arial"/>
        </w:rPr>
        <w:t>, Türkiye</w:t>
      </w:r>
      <w:r w:rsidR="008A29F4" w:rsidRPr="00016C55">
        <w:t xml:space="preserve"> </w:t>
      </w:r>
      <w:r w:rsidR="008A29F4" w:rsidRPr="00016C55">
        <w:rPr>
          <w:rFonts w:cs="Arial"/>
        </w:rPr>
        <w:t>(hybride Sitzung)</w:t>
      </w:r>
    </w:p>
    <w:p w14:paraId="12452955" w14:textId="77777777" w:rsidR="00611D75" w:rsidRPr="00B22FF9" w:rsidRDefault="00611D75" w:rsidP="00790262">
      <w:pPr>
        <w:ind w:left="3828" w:hanging="3828"/>
      </w:pPr>
    </w:p>
    <w:p w14:paraId="024F4D6B" w14:textId="77777777" w:rsidR="00611D75" w:rsidRPr="00B22FF9" w:rsidRDefault="00611D75" w:rsidP="00790262">
      <w:pPr>
        <w:ind w:left="3828" w:hanging="3828"/>
      </w:pPr>
    </w:p>
    <w:p w14:paraId="3759BA71" w14:textId="77777777" w:rsidR="00621F75" w:rsidRPr="00B22FF9" w:rsidRDefault="00340ED5" w:rsidP="00790262">
      <w:pPr>
        <w:tabs>
          <w:tab w:val="left" w:pos="284"/>
        </w:tabs>
        <w:ind w:left="3828" w:hanging="3828"/>
        <w:jc w:val="left"/>
        <w:rPr>
          <w:szCs w:val="24"/>
        </w:rPr>
      </w:pPr>
      <w:r w:rsidRPr="00B22FF9">
        <w:rPr>
          <w:szCs w:val="24"/>
          <w:u w:val="single"/>
        </w:rPr>
        <w:t>OKTOBER 2025</w:t>
      </w:r>
    </w:p>
    <w:p w14:paraId="08526037" w14:textId="77777777" w:rsidR="00B87575" w:rsidRPr="00B22FF9" w:rsidRDefault="00B87575" w:rsidP="00790262">
      <w:pPr>
        <w:ind w:left="3828" w:hanging="3828"/>
      </w:pPr>
    </w:p>
    <w:p w14:paraId="562792E5" w14:textId="16028860" w:rsidR="008A29F4" w:rsidRPr="00B22FF9" w:rsidRDefault="008A29F4" w:rsidP="008A29F4">
      <w:pPr>
        <w:tabs>
          <w:tab w:val="left" w:pos="284"/>
        </w:tabs>
        <w:ind w:left="4111" w:hanging="4111"/>
        <w:jc w:val="left"/>
        <w:rPr>
          <w:szCs w:val="24"/>
        </w:rPr>
      </w:pPr>
      <w:r w:rsidRPr="00B22FF9">
        <w:rPr>
          <w:szCs w:val="24"/>
        </w:rPr>
        <w:tab/>
      </w:r>
      <w:r>
        <w:rPr>
          <w:szCs w:val="24"/>
        </w:rPr>
        <w:t>Dienstag, 14. und Donnerstag, 16.</w:t>
      </w:r>
      <w:r w:rsidRPr="00B22FF9">
        <w:rPr>
          <w:szCs w:val="24"/>
        </w:rPr>
        <w:tab/>
        <w:t>TC-EDC</w:t>
      </w:r>
      <w:r>
        <w:rPr>
          <w:szCs w:val="24"/>
        </w:rPr>
        <w:t xml:space="preserve"> (virtuelle Sitzungen)</w:t>
      </w:r>
    </w:p>
    <w:p w14:paraId="1F6EBC06" w14:textId="038B641E" w:rsidR="008A29F4" w:rsidRPr="00B22FF9" w:rsidRDefault="008A29F4" w:rsidP="008A29F4">
      <w:pPr>
        <w:tabs>
          <w:tab w:val="left" w:pos="284"/>
        </w:tabs>
        <w:ind w:left="4111" w:hanging="4111"/>
        <w:jc w:val="left"/>
        <w:rPr>
          <w:szCs w:val="24"/>
        </w:rPr>
      </w:pPr>
      <w:r w:rsidRPr="00B22FF9">
        <w:rPr>
          <w:szCs w:val="24"/>
        </w:rPr>
        <w:tab/>
      </w:r>
      <w:r>
        <w:rPr>
          <w:szCs w:val="24"/>
        </w:rPr>
        <w:t xml:space="preserve">Donnerstag, 19. und </w:t>
      </w:r>
      <w:r w:rsidRPr="00B22FF9">
        <w:rPr>
          <w:szCs w:val="24"/>
        </w:rPr>
        <w:t>Montag, 20. (Abend)</w:t>
      </w:r>
      <w:r w:rsidRPr="00B22FF9">
        <w:rPr>
          <w:szCs w:val="24"/>
        </w:rPr>
        <w:tab/>
        <w:t>TC-EDC</w:t>
      </w:r>
      <w:r>
        <w:rPr>
          <w:szCs w:val="24"/>
        </w:rPr>
        <w:t xml:space="preserve"> </w:t>
      </w:r>
      <w:r w:rsidRPr="00B22FF9">
        <w:rPr>
          <w:szCs w:val="24"/>
        </w:rPr>
        <w:t>(</w:t>
      </w:r>
      <w:r>
        <w:rPr>
          <w:szCs w:val="24"/>
        </w:rPr>
        <w:t>hybride Sitzungen</w:t>
      </w:r>
      <w:r w:rsidRPr="00B22FF9">
        <w:rPr>
          <w:szCs w:val="24"/>
        </w:rPr>
        <w:t>)</w:t>
      </w:r>
    </w:p>
    <w:p w14:paraId="5B41DC52" w14:textId="48BD1AE7" w:rsidR="00621F75" w:rsidRPr="00B22FF9" w:rsidRDefault="00340ED5" w:rsidP="008A29F4">
      <w:pPr>
        <w:tabs>
          <w:tab w:val="left" w:pos="284"/>
        </w:tabs>
        <w:ind w:left="4111" w:hanging="4111"/>
        <w:jc w:val="left"/>
        <w:rPr>
          <w:szCs w:val="24"/>
        </w:rPr>
      </w:pPr>
      <w:r w:rsidRPr="00B22FF9">
        <w:rPr>
          <w:szCs w:val="24"/>
        </w:rPr>
        <w:tab/>
        <w:t xml:space="preserve">Montag, </w:t>
      </w:r>
      <w:r w:rsidR="009146D0" w:rsidRPr="00B22FF9">
        <w:rPr>
          <w:szCs w:val="24"/>
        </w:rPr>
        <w:t>20</w:t>
      </w:r>
      <w:r w:rsidR="00790262">
        <w:rPr>
          <w:szCs w:val="24"/>
        </w:rPr>
        <w:t>.</w:t>
      </w:r>
      <w:r w:rsidR="009146D0" w:rsidRPr="00B22FF9">
        <w:rPr>
          <w:szCs w:val="24"/>
        </w:rPr>
        <w:t xml:space="preserve"> </w:t>
      </w:r>
      <w:r w:rsidR="008A29F4">
        <w:rPr>
          <w:szCs w:val="24"/>
        </w:rPr>
        <w:t>und Dienstag, 21.</w:t>
      </w:r>
      <w:r w:rsidR="00790262">
        <w:rPr>
          <w:szCs w:val="24"/>
        </w:rPr>
        <w:tab/>
      </w:r>
      <w:r w:rsidR="009146D0" w:rsidRPr="00B22FF9">
        <w:rPr>
          <w:szCs w:val="24"/>
        </w:rPr>
        <w:t>TC/61</w:t>
      </w:r>
    </w:p>
    <w:p w14:paraId="07C2284A" w14:textId="7B313079" w:rsidR="00621F75" w:rsidRPr="00B22FF9" w:rsidRDefault="00340ED5" w:rsidP="008A29F4">
      <w:pPr>
        <w:tabs>
          <w:tab w:val="left" w:pos="284"/>
        </w:tabs>
        <w:ind w:left="4111" w:hanging="4111"/>
        <w:jc w:val="left"/>
        <w:rPr>
          <w:szCs w:val="24"/>
        </w:rPr>
      </w:pPr>
      <w:r w:rsidRPr="00B22FF9">
        <w:rPr>
          <w:szCs w:val="24"/>
        </w:rPr>
        <w:tab/>
        <w:t xml:space="preserve">Dienstag, </w:t>
      </w:r>
      <w:r w:rsidR="009146D0" w:rsidRPr="00B22FF9">
        <w:rPr>
          <w:szCs w:val="24"/>
        </w:rPr>
        <w:t xml:space="preserve">21. </w:t>
      </w:r>
      <w:r w:rsidRPr="00B22FF9">
        <w:rPr>
          <w:szCs w:val="24"/>
        </w:rPr>
        <w:t>(Abend)</w:t>
      </w:r>
      <w:r w:rsidR="00790262">
        <w:rPr>
          <w:szCs w:val="24"/>
        </w:rPr>
        <w:tab/>
      </w:r>
      <w:r w:rsidR="009146D0" w:rsidRPr="00B22FF9">
        <w:rPr>
          <w:szCs w:val="24"/>
        </w:rPr>
        <w:t xml:space="preserve">EAM/6 </w:t>
      </w:r>
      <w:r w:rsidRPr="00B22FF9">
        <w:rPr>
          <w:szCs w:val="24"/>
        </w:rPr>
        <w:t>(</w:t>
      </w:r>
      <w:r w:rsidR="00FE1C27">
        <w:rPr>
          <w:szCs w:val="24"/>
        </w:rPr>
        <w:t>hybride Sitzung</w:t>
      </w:r>
      <w:r w:rsidRPr="00B22FF9">
        <w:rPr>
          <w:szCs w:val="24"/>
        </w:rPr>
        <w:t>)</w:t>
      </w:r>
    </w:p>
    <w:p w14:paraId="3E905EB9" w14:textId="6B1AD564" w:rsidR="00621F75" w:rsidRDefault="00340ED5" w:rsidP="008A29F4">
      <w:pPr>
        <w:tabs>
          <w:tab w:val="left" w:pos="284"/>
        </w:tabs>
        <w:ind w:left="4111" w:hanging="4111"/>
        <w:jc w:val="left"/>
        <w:rPr>
          <w:szCs w:val="24"/>
        </w:rPr>
      </w:pPr>
      <w:r w:rsidRPr="00B22FF9">
        <w:rPr>
          <w:szCs w:val="24"/>
        </w:rPr>
        <w:tab/>
        <w:t xml:space="preserve">Mittwoch, </w:t>
      </w:r>
      <w:r w:rsidR="001F5CB2" w:rsidRPr="00B22FF9">
        <w:rPr>
          <w:szCs w:val="24"/>
        </w:rPr>
        <w:t>22</w:t>
      </w:r>
      <w:r w:rsidR="00790262">
        <w:rPr>
          <w:szCs w:val="24"/>
        </w:rPr>
        <w:t>.</w:t>
      </w:r>
      <w:r w:rsidR="008A29F4">
        <w:rPr>
          <w:szCs w:val="24"/>
        </w:rPr>
        <w:t xml:space="preserve"> (Morgen)</w:t>
      </w:r>
      <w:r w:rsidR="00790262">
        <w:rPr>
          <w:szCs w:val="24"/>
        </w:rPr>
        <w:tab/>
      </w:r>
      <w:r w:rsidR="001F5CB2" w:rsidRPr="00B22FF9">
        <w:rPr>
          <w:szCs w:val="24"/>
        </w:rPr>
        <w:t>CAJ/82</w:t>
      </w:r>
    </w:p>
    <w:p w14:paraId="6D650365" w14:textId="06192BA9" w:rsidR="008A29F4" w:rsidRPr="00B22FF9" w:rsidRDefault="008A29F4" w:rsidP="008A29F4">
      <w:pPr>
        <w:tabs>
          <w:tab w:val="left" w:pos="284"/>
        </w:tabs>
        <w:ind w:left="4111" w:hanging="4111"/>
        <w:jc w:val="left"/>
        <w:rPr>
          <w:szCs w:val="24"/>
        </w:rPr>
      </w:pPr>
      <w:r>
        <w:rPr>
          <w:szCs w:val="24"/>
        </w:rPr>
        <w:tab/>
        <w:t>Mittwoch, 22. (Nachmittag)</w:t>
      </w:r>
      <w:r>
        <w:rPr>
          <w:szCs w:val="24"/>
        </w:rPr>
        <w:tab/>
      </w:r>
      <w:r w:rsidRPr="008A29F4">
        <w:rPr>
          <w:szCs w:val="24"/>
        </w:rPr>
        <w:t xml:space="preserve">Seminar über die Zusammenarbeit mit Züchtern bei der </w:t>
      </w:r>
      <w:r>
        <w:rPr>
          <w:szCs w:val="24"/>
        </w:rPr>
        <w:br/>
      </w:r>
      <w:r w:rsidRPr="008A29F4">
        <w:rPr>
          <w:szCs w:val="24"/>
        </w:rPr>
        <w:t>DUS-Prüfung</w:t>
      </w:r>
    </w:p>
    <w:p w14:paraId="438EAFC1" w14:textId="64823DE5" w:rsidR="00621F75" w:rsidRPr="00B22FF9" w:rsidRDefault="00340ED5" w:rsidP="008A29F4">
      <w:pPr>
        <w:tabs>
          <w:tab w:val="left" w:pos="284"/>
        </w:tabs>
        <w:ind w:left="4111" w:hanging="4111"/>
        <w:jc w:val="left"/>
        <w:rPr>
          <w:szCs w:val="24"/>
        </w:rPr>
      </w:pPr>
      <w:r w:rsidRPr="00B22FF9">
        <w:rPr>
          <w:szCs w:val="24"/>
        </w:rPr>
        <w:tab/>
        <w:t xml:space="preserve">Donnerstag, </w:t>
      </w:r>
      <w:r w:rsidR="001F5CB2" w:rsidRPr="00B22FF9">
        <w:rPr>
          <w:szCs w:val="24"/>
        </w:rPr>
        <w:t>23</w:t>
      </w:r>
      <w:r w:rsidR="00790262">
        <w:rPr>
          <w:szCs w:val="24"/>
        </w:rPr>
        <w:t>.</w:t>
      </w:r>
      <w:r w:rsidR="00790262">
        <w:rPr>
          <w:szCs w:val="24"/>
        </w:rPr>
        <w:tab/>
      </w:r>
      <w:r w:rsidR="001F5CB2" w:rsidRPr="00B22FF9">
        <w:rPr>
          <w:szCs w:val="24"/>
        </w:rPr>
        <w:t>CC/103</w:t>
      </w:r>
    </w:p>
    <w:p w14:paraId="53F96311" w14:textId="145874FB" w:rsidR="00621F75" w:rsidRPr="00B22FF9" w:rsidRDefault="00340ED5" w:rsidP="008A29F4">
      <w:pPr>
        <w:tabs>
          <w:tab w:val="left" w:pos="284"/>
        </w:tabs>
        <w:ind w:left="4111" w:hanging="4111"/>
        <w:jc w:val="left"/>
        <w:rPr>
          <w:szCs w:val="24"/>
        </w:rPr>
      </w:pPr>
      <w:r w:rsidRPr="00B22FF9">
        <w:rPr>
          <w:szCs w:val="24"/>
        </w:rPr>
        <w:tab/>
        <w:t xml:space="preserve">Freitag, </w:t>
      </w:r>
      <w:r w:rsidR="001F5CB2" w:rsidRPr="00B22FF9">
        <w:rPr>
          <w:szCs w:val="24"/>
        </w:rPr>
        <w:t>24</w:t>
      </w:r>
      <w:r w:rsidR="00790262">
        <w:rPr>
          <w:szCs w:val="24"/>
        </w:rPr>
        <w:t>.</w:t>
      </w:r>
      <w:r w:rsidR="00790262">
        <w:rPr>
          <w:szCs w:val="24"/>
        </w:rPr>
        <w:tab/>
      </w:r>
      <w:r w:rsidR="001F5CB2" w:rsidRPr="00B22FF9">
        <w:rPr>
          <w:szCs w:val="24"/>
        </w:rPr>
        <w:t>C/59</w:t>
      </w:r>
    </w:p>
    <w:p w14:paraId="215A68DB" w14:textId="77777777" w:rsidR="00B87575" w:rsidRPr="00B22FF9" w:rsidRDefault="00B87575" w:rsidP="00B87575">
      <w:pPr>
        <w:tabs>
          <w:tab w:val="left" w:pos="284"/>
        </w:tabs>
        <w:ind w:left="4253" w:hanging="4253"/>
        <w:jc w:val="left"/>
        <w:rPr>
          <w:szCs w:val="24"/>
        </w:rPr>
      </w:pPr>
    </w:p>
    <w:p w14:paraId="24755FB2" w14:textId="77777777" w:rsidR="00B87575" w:rsidRPr="00B22FF9" w:rsidRDefault="00B87575" w:rsidP="00B87575">
      <w:pPr>
        <w:tabs>
          <w:tab w:val="left" w:pos="284"/>
        </w:tabs>
        <w:ind w:left="4253" w:hanging="4253"/>
        <w:jc w:val="left"/>
        <w:rPr>
          <w:szCs w:val="24"/>
        </w:rPr>
      </w:pPr>
    </w:p>
    <w:p w14:paraId="45E4E3BD" w14:textId="77777777" w:rsidR="00B87575" w:rsidRPr="00B22FF9" w:rsidRDefault="00B87575" w:rsidP="00B87575">
      <w:pPr>
        <w:tabs>
          <w:tab w:val="left" w:pos="284"/>
        </w:tabs>
        <w:ind w:left="4253" w:hanging="4253"/>
        <w:jc w:val="left"/>
        <w:rPr>
          <w:szCs w:val="24"/>
        </w:rPr>
      </w:pPr>
    </w:p>
    <w:p w14:paraId="7901ACB6" w14:textId="1F900F6F" w:rsidR="00621F75" w:rsidRPr="00B22FF9" w:rsidRDefault="00340ED5">
      <w:pPr>
        <w:tabs>
          <w:tab w:val="left" w:pos="284"/>
          <w:tab w:val="left" w:pos="4253"/>
        </w:tabs>
        <w:ind w:left="4253" w:right="-85" w:hanging="4253"/>
        <w:jc w:val="right"/>
        <w:sectPr w:rsidR="00621F75" w:rsidRPr="00B22FF9" w:rsidSect="00906DDC">
          <w:headerReference w:type="even" r:id="rId16"/>
          <w:headerReference w:type="default" r:id="rId17"/>
          <w:footerReference w:type="even" r:id="rId18"/>
          <w:footerReference w:type="default" r:id="rId19"/>
          <w:headerReference w:type="first" r:id="rId20"/>
          <w:footerReference w:type="first" r:id="rId21"/>
          <w:pgSz w:w="11907" w:h="16840" w:code="9"/>
          <w:pgMar w:top="510" w:right="1134" w:bottom="1134" w:left="1134" w:header="510" w:footer="680" w:gutter="0"/>
          <w:cols w:space="720"/>
          <w:titlePg/>
        </w:sectPr>
      </w:pPr>
      <w:r w:rsidRPr="00B22FF9">
        <w:t>[</w:t>
      </w:r>
      <w:r w:rsidR="00FE1C27">
        <w:t>Anlage</w:t>
      </w:r>
      <w:r w:rsidRPr="00B22FF9">
        <w:t xml:space="preserve"> III folgt]</w:t>
      </w:r>
    </w:p>
    <w:p w14:paraId="504BC744" w14:textId="1EE113FB" w:rsidR="00621F75" w:rsidRPr="00B22FF9" w:rsidRDefault="00FE1C27">
      <w:pPr>
        <w:jc w:val="center"/>
      </w:pPr>
      <w:r>
        <w:lastRenderedPageBreak/>
        <w:t>ANLAGE</w:t>
      </w:r>
      <w:r w:rsidR="00340ED5" w:rsidRPr="00B22FF9">
        <w:t xml:space="preserve"> III</w:t>
      </w:r>
    </w:p>
    <w:p w14:paraId="06284D01" w14:textId="77777777" w:rsidR="00B87575" w:rsidRPr="00B22FF9" w:rsidRDefault="00B87575" w:rsidP="00B87575">
      <w:pPr>
        <w:jc w:val="center"/>
      </w:pPr>
    </w:p>
    <w:p w14:paraId="531ED5E9" w14:textId="77777777" w:rsidR="00B87575" w:rsidRPr="00B22FF9" w:rsidRDefault="00B87575" w:rsidP="00B87575">
      <w:pPr>
        <w:jc w:val="center"/>
      </w:pPr>
    </w:p>
    <w:p w14:paraId="61012E79" w14:textId="3E68FD4A" w:rsidR="00621F75" w:rsidRPr="00B22FF9" w:rsidRDefault="00322FD9">
      <w:pPr>
        <w:jc w:val="center"/>
      </w:pPr>
      <w:r w:rsidRPr="00FB58B2">
        <w:rPr>
          <w:szCs w:val="24"/>
        </w:rPr>
        <w:t>VORLÄUFIGE TAGUNGSTERMINE</w:t>
      </w:r>
      <w:r w:rsidRPr="00FB58B2">
        <w:t xml:space="preserve"> FÜR</w:t>
      </w:r>
      <w:r w:rsidR="00340ED5" w:rsidRPr="00B22FF9">
        <w:br/>
        <w:t>2026 UND 2027</w:t>
      </w:r>
    </w:p>
    <w:p w14:paraId="0560C834" w14:textId="77777777" w:rsidR="00B87575" w:rsidRPr="00B22FF9" w:rsidRDefault="00B87575" w:rsidP="00B87575">
      <w:pPr>
        <w:jc w:val="center"/>
      </w:pPr>
    </w:p>
    <w:p w14:paraId="6CED2A1C" w14:textId="77777777" w:rsidR="00B87575" w:rsidRPr="00B22FF9" w:rsidRDefault="00B87575" w:rsidP="00B87575">
      <w:pPr>
        <w:jc w:val="center"/>
      </w:pPr>
    </w:p>
    <w:p w14:paraId="61756F5A" w14:textId="77777777" w:rsidR="00B87575" w:rsidRPr="00B22FF9" w:rsidRDefault="00B87575" w:rsidP="00B87575">
      <w:pPr>
        <w:jc w:val="center"/>
      </w:pPr>
    </w:p>
    <w:p w14:paraId="713DC136" w14:textId="77777777" w:rsidR="00621F75" w:rsidRPr="00B22FF9" w:rsidRDefault="00340ED5">
      <w:pPr>
        <w:pStyle w:val="Heading2"/>
        <w:keepNext w:val="0"/>
        <w:tabs>
          <w:tab w:val="left" w:pos="284"/>
          <w:tab w:val="left" w:pos="4253"/>
        </w:tabs>
        <w:ind w:left="4253" w:hanging="4253"/>
        <w:jc w:val="left"/>
        <w:rPr>
          <w:i/>
          <w:szCs w:val="24"/>
          <w:u w:val="none"/>
          <w:lang w:val="de-DE"/>
        </w:rPr>
      </w:pPr>
      <w:r w:rsidRPr="00B22FF9">
        <w:rPr>
          <w:szCs w:val="24"/>
          <w:lang w:val="de-DE"/>
        </w:rPr>
        <w:t xml:space="preserve">JANUAR 2026 </w:t>
      </w:r>
      <w:r w:rsidRPr="00B22FF9">
        <w:rPr>
          <w:szCs w:val="24"/>
          <w:u w:val="none"/>
          <w:lang w:val="de-DE"/>
        </w:rPr>
        <w:t>(Woche 3)</w:t>
      </w:r>
    </w:p>
    <w:p w14:paraId="692A1592" w14:textId="77777777" w:rsidR="00A778D8" w:rsidRPr="00B22FF9" w:rsidRDefault="00A778D8" w:rsidP="00A778D8"/>
    <w:p w14:paraId="0E8A840B" w14:textId="3F011741" w:rsidR="00621F75" w:rsidRPr="00B22FF9" w:rsidRDefault="00340ED5">
      <w:pPr>
        <w:tabs>
          <w:tab w:val="left" w:pos="284"/>
        </w:tabs>
        <w:ind w:left="3686" w:hanging="3686"/>
        <w:jc w:val="left"/>
        <w:rPr>
          <w:szCs w:val="24"/>
        </w:rPr>
      </w:pPr>
      <w:r w:rsidRPr="00B22FF9">
        <w:rPr>
          <w:szCs w:val="24"/>
        </w:rPr>
        <w:tab/>
      </w:r>
      <w:r w:rsidR="00854BC7">
        <w:rPr>
          <w:szCs w:val="24"/>
        </w:rPr>
        <w:t>Dienstag</w:t>
      </w:r>
      <w:r w:rsidRPr="00B22FF9">
        <w:rPr>
          <w:szCs w:val="24"/>
        </w:rPr>
        <w:t>, 1</w:t>
      </w:r>
      <w:r w:rsidR="00854BC7">
        <w:rPr>
          <w:szCs w:val="24"/>
        </w:rPr>
        <w:t>3</w:t>
      </w:r>
      <w:r w:rsidRPr="00B22FF9">
        <w:rPr>
          <w:szCs w:val="24"/>
        </w:rPr>
        <w:t xml:space="preserve">. und </w:t>
      </w:r>
      <w:r w:rsidR="00854BC7">
        <w:rPr>
          <w:szCs w:val="24"/>
        </w:rPr>
        <w:t>Donnerstag</w:t>
      </w:r>
      <w:r w:rsidRPr="00B22FF9">
        <w:rPr>
          <w:szCs w:val="24"/>
        </w:rPr>
        <w:t>, 1</w:t>
      </w:r>
      <w:r w:rsidR="00854BC7">
        <w:rPr>
          <w:szCs w:val="24"/>
        </w:rPr>
        <w:t>5</w:t>
      </w:r>
      <w:r w:rsidRPr="00B22FF9">
        <w:rPr>
          <w:szCs w:val="24"/>
        </w:rPr>
        <w:t xml:space="preserve">. </w:t>
      </w:r>
      <w:r w:rsidR="00322FD9">
        <w:rPr>
          <w:szCs w:val="24"/>
        </w:rPr>
        <w:tab/>
        <w:t xml:space="preserve">TC-EDC </w:t>
      </w:r>
      <w:r w:rsidRPr="00B22FF9">
        <w:t>(virtuelle Sitzung</w:t>
      </w:r>
      <w:r w:rsidR="00854BC7">
        <w:t>en</w:t>
      </w:r>
      <w:r w:rsidRPr="00B22FF9">
        <w:t>)</w:t>
      </w:r>
    </w:p>
    <w:p w14:paraId="72F85317" w14:textId="77777777" w:rsidR="00A778D8" w:rsidRPr="00B22FF9" w:rsidRDefault="00A778D8" w:rsidP="00A778D8"/>
    <w:p w14:paraId="3B9882EE" w14:textId="77777777" w:rsidR="00A778D8" w:rsidRPr="00B22FF9" w:rsidRDefault="00A778D8" w:rsidP="00A778D8">
      <w:pPr>
        <w:tabs>
          <w:tab w:val="left" w:pos="284"/>
          <w:tab w:val="left" w:pos="4253"/>
        </w:tabs>
        <w:ind w:left="4253" w:hanging="4253"/>
        <w:jc w:val="left"/>
      </w:pPr>
    </w:p>
    <w:p w14:paraId="64E3BBC0" w14:textId="77777777" w:rsidR="00621F75" w:rsidRPr="00B22FF9" w:rsidRDefault="00340ED5">
      <w:pPr>
        <w:pStyle w:val="Heading2"/>
        <w:keepNext w:val="0"/>
        <w:tabs>
          <w:tab w:val="left" w:pos="284"/>
          <w:tab w:val="left" w:pos="4253"/>
        </w:tabs>
        <w:ind w:left="4253" w:hanging="4253"/>
        <w:jc w:val="left"/>
        <w:rPr>
          <w:i/>
          <w:szCs w:val="24"/>
          <w:u w:val="none"/>
          <w:lang w:val="de-DE"/>
        </w:rPr>
      </w:pPr>
      <w:r w:rsidRPr="00B22FF9">
        <w:rPr>
          <w:szCs w:val="24"/>
          <w:lang w:val="de-DE"/>
        </w:rPr>
        <w:t xml:space="preserve">MÄRZ </w:t>
      </w:r>
      <w:r w:rsidR="0088725A" w:rsidRPr="00B22FF9">
        <w:rPr>
          <w:szCs w:val="24"/>
          <w:lang w:val="de-DE"/>
        </w:rPr>
        <w:t xml:space="preserve">2026 </w:t>
      </w:r>
      <w:r w:rsidRPr="00B22FF9">
        <w:rPr>
          <w:szCs w:val="24"/>
          <w:u w:val="none"/>
          <w:lang w:val="de-DE"/>
        </w:rPr>
        <w:t>(Woche 12)</w:t>
      </w:r>
    </w:p>
    <w:p w14:paraId="0FA6A60B" w14:textId="77777777" w:rsidR="00B87575" w:rsidRPr="00B22FF9" w:rsidRDefault="00B87575" w:rsidP="00B87575"/>
    <w:p w14:paraId="073CC00D" w14:textId="764A4B1C" w:rsidR="00621F75" w:rsidRPr="00B22FF9" w:rsidRDefault="00340ED5">
      <w:pPr>
        <w:tabs>
          <w:tab w:val="left" w:pos="284"/>
        </w:tabs>
        <w:ind w:left="3686" w:hanging="3686"/>
        <w:jc w:val="left"/>
        <w:rPr>
          <w:szCs w:val="24"/>
        </w:rPr>
      </w:pPr>
      <w:r w:rsidRPr="00B22FF9">
        <w:rPr>
          <w:szCs w:val="24"/>
        </w:rPr>
        <w:tab/>
        <w:t xml:space="preserve">Dienstag, 17. und </w:t>
      </w:r>
      <w:r w:rsidR="00854BC7">
        <w:rPr>
          <w:szCs w:val="24"/>
        </w:rPr>
        <w:t>Donnerstag</w:t>
      </w:r>
      <w:r w:rsidRPr="00B22FF9">
        <w:rPr>
          <w:szCs w:val="24"/>
        </w:rPr>
        <w:t>, 1</w:t>
      </w:r>
      <w:r w:rsidR="00854BC7">
        <w:rPr>
          <w:szCs w:val="24"/>
        </w:rPr>
        <w:t>9</w:t>
      </w:r>
      <w:r w:rsidRPr="00B22FF9">
        <w:rPr>
          <w:szCs w:val="24"/>
        </w:rPr>
        <w:t xml:space="preserve">. </w:t>
      </w:r>
      <w:r w:rsidR="00322FD9">
        <w:rPr>
          <w:szCs w:val="24"/>
        </w:rPr>
        <w:tab/>
        <w:t xml:space="preserve">TC-EDC </w:t>
      </w:r>
      <w:r w:rsidRPr="00B22FF9">
        <w:t>(virtuelle Sitzung</w:t>
      </w:r>
      <w:r w:rsidR="00854BC7">
        <w:t>en</w:t>
      </w:r>
      <w:r w:rsidRPr="00B22FF9">
        <w:t>)</w:t>
      </w:r>
    </w:p>
    <w:p w14:paraId="40A07436" w14:textId="77777777" w:rsidR="00B87575" w:rsidRPr="00B22FF9" w:rsidRDefault="00B87575" w:rsidP="00B87575"/>
    <w:p w14:paraId="66970C03" w14:textId="77777777" w:rsidR="00B87575" w:rsidRPr="00B22FF9" w:rsidRDefault="00B87575" w:rsidP="00B87575"/>
    <w:p w14:paraId="4BB4CB78" w14:textId="77777777" w:rsidR="00621F75" w:rsidRPr="00B22FF9" w:rsidRDefault="00340ED5">
      <w:pPr>
        <w:tabs>
          <w:tab w:val="left" w:pos="284"/>
        </w:tabs>
        <w:ind w:left="3686" w:hanging="3686"/>
        <w:jc w:val="left"/>
        <w:rPr>
          <w:szCs w:val="24"/>
        </w:rPr>
      </w:pPr>
      <w:r w:rsidRPr="00B22FF9">
        <w:rPr>
          <w:szCs w:val="24"/>
          <w:u w:val="single"/>
        </w:rPr>
        <w:t xml:space="preserve">OKTOBER </w:t>
      </w:r>
      <w:r w:rsidR="0088725A" w:rsidRPr="00B22FF9">
        <w:rPr>
          <w:szCs w:val="24"/>
          <w:u w:val="single"/>
        </w:rPr>
        <w:t xml:space="preserve">2026 </w:t>
      </w:r>
      <w:r w:rsidRPr="00B22FF9">
        <w:rPr>
          <w:szCs w:val="24"/>
        </w:rPr>
        <w:t>(Woche 43)</w:t>
      </w:r>
    </w:p>
    <w:p w14:paraId="71EEA883" w14:textId="77777777" w:rsidR="00B87575" w:rsidRPr="00B22FF9" w:rsidRDefault="00B87575" w:rsidP="00B87575">
      <w:pPr>
        <w:ind w:left="3686" w:hanging="3686"/>
      </w:pPr>
    </w:p>
    <w:p w14:paraId="6BC39556" w14:textId="610E993B" w:rsidR="00621F75" w:rsidRPr="00B22FF9" w:rsidRDefault="00340ED5">
      <w:pPr>
        <w:tabs>
          <w:tab w:val="left" w:pos="284"/>
        </w:tabs>
        <w:ind w:left="3686" w:hanging="3686"/>
        <w:jc w:val="left"/>
        <w:rPr>
          <w:szCs w:val="24"/>
        </w:rPr>
      </w:pPr>
      <w:r w:rsidRPr="00B22FF9">
        <w:rPr>
          <w:szCs w:val="24"/>
        </w:rPr>
        <w:tab/>
        <w:t>Montag, 19</w:t>
      </w:r>
      <w:r w:rsidR="00322FD9">
        <w:rPr>
          <w:szCs w:val="24"/>
        </w:rPr>
        <w:t>.</w:t>
      </w:r>
      <w:r w:rsidR="00322FD9">
        <w:rPr>
          <w:szCs w:val="24"/>
        </w:rPr>
        <w:tab/>
      </w:r>
      <w:r w:rsidRPr="00B22FF9">
        <w:rPr>
          <w:szCs w:val="24"/>
        </w:rPr>
        <w:t>TC/62</w:t>
      </w:r>
    </w:p>
    <w:p w14:paraId="4944E5E0" w14:textId="010F41C3" w:rsidR="00621F75" w:rsidRPr="00B22FF9" w:rsidRDefault="00340ED5">
      <w:pPr>
        <w:tabs>
          <w:tab w:val="left" w:pos="284"/>
        </w:tabs>
        <w:ind w:left="3686" w:hanging="3686"/>
        <w:jc w:val="left"/>
        <w:rPr>
          <w:szCs w:val="24"/>
        </w:rPr>
      </w:pPr>
      <w:r w:rsidRPr="00B22FF9">
        <w:rPr>
          <w:szCs w:val="24"/>
        </w:rPr>
        <w:tab/>
        <w:t>Montag, 19</w:t>
      </w:r>
      <w:r w:rsidR="00322FD9">
        <w:rPr>
          <w:szCs w:val="24"/>
        </w:rPr>
        <w:t>.</w:t>
      </w:r>
      <w:r w:rsidRPr="00B22FF9">
        <w:rPr>
          <w:szCs w:val="24"/>
        </w:rPr>
        <w:t xml:space="preserve"> (Abend)</w:t>
      </w:r>
      <w:r w:rsidRPr="00B22FF9">
        <w:rPr>
          <w:szCs w:val="24"/>
        </w:rPr>
        <w:tab/>
        <w:t>TC-EDC</w:t>
      </w:r>
    </w:p>
    <w:p w14:paraId="73338FEC" w14:textId="08195676" w:rsidR="00621F75" w:rsidRPr="00B22FF9" w:rsidRDefault="00340ED5">
      <w:pPr>
        <w:tabs>
          <w:tab w:val="left" w:pos="284"/>
        </w:tabs>
        <w:ind w:left="3686" w:hanging="3686"/>
        <w:jc w:val="left"/>
        <w:rPr>
          <w:szCs w:val="24"/>
        </w:rPr>
      </w:pPr>
      <w:r w:rsidRPr="00B22FF9">
        <w:rPr>
          <w:szCs w:val="24"/>
        </w:rPr>
        <w:tab/>
        <w:t>Dienstag, 20</w:t>
      </w:r>
      <w:r w:rsidR="00322FD9">
        <w:rPr>
          <w:szCs w:val="24"/>
        </w:rPr>
        <w:t>.</w:t>
      </w:r>
      <w:r w:rsidR="00322FD9">
        <w:rPr>
          <w:szCs w:val="24"/>
        </w:rPr>
        <w:tab/>
      </w:r>
      <w:r w:rsidRPr="00B22FF9">
        <w:rPr>
          <w:szCs w:val="24"/>
        </w:rPr>
        <w:t>TC/62</w:t>
      </w:r>
    </w:p>
    <w:p w14:paraId="1C2550DD" w14:textId="4F16A12B" w:rsidR="00621F75" w:rsidRPr="00B22FF9" w:rsidRDefault="00340ED5">
      <w:pPr>
        <w:tabs>
          <w:tab w:val="left" w:pos="284"/>
        </w:tabs>
        <w:ind w:left="3686" w:hanging="3686"/>
        <w:jc w:val="left"/>
        <w:rPr>
          <w:szCs w:val="24"/>
        </w:rPr>
      </w:pPr>
      <w:r w:rsidRPr="00B22FF9">
        <w:rPr>
          <w:szCs w:val="24"/>
        </w:rPr>
        <w:tab/>
        <w:t>Mittwoch, 21</w:t>
      </w:r>
      <w:r w:rsidR="00322FD9">
        <w:rPr>
          <w:szCs w:val="24"/>
        </w:rPr>
        <w:t>.</w:t>
      </w:r>
      <w:r w:rsidR="00322FD9">
        <w:rPr>
          <w:szCs w:val="24"/>
        </w:rPr>
        <w:tab/>
      </w:r>
      <w:r w:rsidRPr="00B22FF9">
        <w:rPr>
          <w:szCs w:val="24"/>
        </w:rPr>
        <w:t>CAJ/83</w:t>
      </w:r>
    </w:p>
    <w:p w14:paraId="5E9BF923" w14:textId="3231C038" w:rsidR="00621F75" w:rsidRPr="00B22FF9" w:rsidRDefault="00340ED5">
      <w:pPr>
        <w:tabs>
          <w:tab w:val="left" w:pos="284"/>
        </w:tabs>
        <w:ind w:left="3686" w:hanging="3686"/>
        <w:jc w:val="left"/>
        <w:rPr>
          <w:szCs w:val="24"/>
        </w:rPr>
      </w:pPr>
      <w:r w:rsidRPr="00B22FF9">
        <w:rPr>
          <w:szCs w:val="24"/>
        </w:rPr>
        <w:tab/>
        <w:t>Donnerstag, 22</w:t>
      </w:r>
      <w:r w:rsidR="00322FD9">
        <w:rPr>
          <w:szCs w:val="24"/>
        </w:rPr>
        <w:t>.</w:t>
      </w:r>
      <w:r w:rsidR="00322FD9">
        <w:rPr>
          <w:szCs w:val="24"/>
        </w:rPr>
        <w:tab/>
      </w:r>
      <w:r w:rsidRPr="00B22FF9">
        <w:rPr>
          <w:szCs w:val="24"/>
        </w:rPr>
        <w:t>CC/104</w:t>
      </w:r>
    </w:p>
    <w:p w14:paraId="20B19F2A" w14:textId="39A7F6C4" w:rsidR="00621F75" w:rsidRPr="00B22FF9" w:rsidRDefault="00340ED5">
      <w:pPr>
        <w:tabs>
          <w:tab w:val="left" w:pos="284"/>
        </w:tabs>
        <w:ind w:left="3686" w:hanging="3686"/>
        <w:jc w:val="left"/>
        <w:rPr>
          <w:szCs w:val="24"/>
        </w:rPr>
      </w:pPr>
      <w:r w:rsidRPr="00B22FF9">
        <w:rPr>
          <w:szCs w:val="24"/>
        </w:rPr>
        <w:tab/>
        <w:t>Freitag, 23</w:t>
      </w:r>
      <w:r w:rsidR="00322FD9">
        <w:rPr>
          <w:szCs w:val="24"/>
        </w:rPr>
        <w:t>.</w:t>
      </w:r>
      <w:r w:rsidR="00322FD9">
        <w:rPr>
          <w:szCs w:val="24"/>
        </w:rPr>
        <w:tab/>
      </w:r>
      <w:r w:rsidRPr="00B22FF9">
        <w:rPr>
          <w:szCs w:val="24"/>
        </w:rPr>
        <w:t>C/60</w:t>
      </w:r>
    </w:p>
    <w:p w14:paraId="3870E874" w14:textId="5F321EE5" w:rsidR="00854BC7" w:rsidRPr="00854BC7" w:rsidRDefault="00854BC7" w:rsidP="00854BC7">
      <w:pPr>
        <w:tabs>
          <w:tab w:val="left" w:pos="284"/>
        </w:tabs>
        <w:ind w:left="3686" w:hanging="3686"/>
        <w:jc w:val="left"/>
        <w:rPr>
          <w:szCs w:val="24"/>
        </w:rPr>
      </w:pPr>
      <w:r w:rsidRPr="00854BC7">
        <w:rPr>
          <w:szCs w:val="24"/>
        </w:rPr>
        <w:tab/>
        <w:t>[Datum zu vereinbaren]</w:t>
      </w:r>
      <w:r w:rsidRPr="00854BC7">
        <w:rPr>
          <w:szCs w:val="24"/>
        </w:rPr>
        <w:tab/>
        <w:t>Seminar über [Tite</w:t>
      </w:r>
      <w:r w:rsidR="00E97F81">
        <w:rPr>
          <w:szCs w:val="24"/>
        </w:rPr>
        <w:t>l</w:t>
      </w:r>
      <w:r w:rsidRPr="00854BC7">
        <w:rPr>
          <w:szCs w:val="24"/>
        </w:rPr>
        <w:t xml:space="preserve"> zu vereinbaren]</w:t>
      </w:r>
    </w:p>
    <w:p w14:paraId="5933D3DD" w14:textId="77777777" w:rsidR="0088725A" w:rsidRPr="00B22FF9" w:rsidRDefault="0088725A" w:rsidP="0088725A"/>
    <w:p w14:paraId="3453BBAC" w14:textId="77777777" w:rsidR="0088725A" w:rsidRPr="00B22FF9" w:rsidRDefault="0088725A" w:rsidP="0088725A">
      <w:pPr>
        <w:jc w:val="left"/>
        <w:rPr>
          <w:szCs w:val="24"/>
        </w:rPr>
      </w:pPr>
    </w:p>
    <w:p w14:paraId="0B538F07" w14:textId="77777777" w:rsidR="00221E21" w:rsidRPr="00B22FF9" w:rsidRDefault="00221E21" w:rsidP="0088725A">
      <w:pPr>
        <w:jc w:val="left"/>
      </w:pPr>
    </w:p>
    <w:p w14:paraId="1FA2B558" w14:textId="77777777" w:rsidR="00741F3C" w:rsidRPr="00B22FF9" w:rsidRDefault="00741F3C" w:rsidP="0088725A">
      <w:pPr>
        <w:jc w:val="left"/>
      </w:pPr>
    </w:p>
    <w:p w14:paraId="4013B47B" w14:textId="77777777" w:rsidR="00621F75" w:rsidRPr="00B22FF9" w:rsidRDefault="00340ED5">
      <w:pPr>
        <w:pStyle w:val="Heading2"/>
        <w:keepNext w:val="0"/>
        <w:tabs>
          <w:tab w:val="left" w:pos="284"/>
          <w:tab w:val="left" w:pos="4253"/>
        </w:tabs>
        <w:ind w:left="4253" w:hanging="4253"/>
        <w:jc w:val="left"/>
        <w:rPr>
          <w:i/>
          <w:szCs w:val="24"/>
          <w:u w:val="none"/>
          <w:lang w:val="de-DE"/>
        </w:rPr>
      </w:pPr>
      <w:r w:rsidRPr="00B22FF9">
        <w:rPr>
          <w:szCs w:val="24"/>
          <w:lang w:val="de-DE"/>
        </w:rPr>
        <w:t xml:space="preserve">JANUAR 2027 </w:t>
      </w:r>
      <w:r w:rsidRPr="00B22FF9">
        <w:rPr>
          <w:szCs w:val="24"/>
          <w:u w:val="none"/>
          <w:lang w:val="de-DE"/>
        </w:rPr>
        <w:t>(Woche 3)</w:t>
      </w:r>
    </w:p>
    <w:p w14:paraId="4EFF9F69" w14:textId="77777777" w:rsidR="00A778D8" w:rsidRPr="00B22FF9" w:rsidRDefault="00A778D8" w:rsidP="00A778D8"/>
    <w:p w14:paraId="3F9358FC" w14:textId="719DEEB8" w:rsidR="00621F75" w:rsidRPr="00B22FF9" w:rsidRDefault="00340ED5">
      <w:pPr>
        <w:tabs>
          <w:tab w:val="left" w:pos="284"/>
        </w:tabs>
        <w:ind w:left="3686" w:hanging="3686"/>
        <w:jc w:val="left"/>
        <w:rPr>
          <w:szCs w:val="24"/>
        </w:rPr>
      </w:pPr>
      <w:r w:rsidRPr="00B22FF9">
        <w:rPr>
          <w:szCs w:val="24"/>
        </w:rPr>
        <w:tab/>
        <w:t>Montag, 18. und Mittwoch, 20.</w:t>
      </w:r>
      <w:r w:rsidR="00322FD9">
        <w:rPr>
          <w:szCs w:val="24"/>
        </w:rPr>
        <w:tab/>
        <w:t xml:space="preserve">TC-EDC </w:t>
      </w:r>
      <w:r w:rsidRPr="00B22FF9">
        <w:t>(virtuelle Sitzung)</w:t>
      </w:r>
    </w:p>
    <w:p w14:paraId="12C98D39" w14:textId="77777777" w:rsidR="00A778D8" w:rsidRPr="00B22FF9" w:rsidRDefault="00A778D8" w:rsidP="00A778D8"/>
    <w:p w14:paraId="593B76BB" w14:textId="77777777" w:rsidR="00A778D8" w:rsidRPr="00B22FF9" w:rsidRDefault="00A778D8" w:rsidP="00A778D8">
      <w:pPr>
        <w:tabs>
          <w:tab w:val="left" w:pos="284"/>
          <w:tab w:val="left" w:pos="4253"/>
        </w:tabs>
        <w:ind w:left="4253" w:hanging="4253"/>
        <w:jc w:val="left"/>
      </w:pPr>
    </w:p>
    <w:p w14:paraId="5946D885" w14:textId="77777777" w:rsidR="00621F75" w:rsidRPr="00B22FF9" w:rsidRDefault="00340ED5">
      <w:pPr>
        <w:pStyle w:val="Heading2"/>
        <w:keepNext w:val="0"/>
        <w:tabs>
          <w:tab w:val="left" w:pos="284"/>
          <w:tab w:val="left" w:pos="4253"/>
        </w:tabs>
        <w:ind w:left="4253" w:hanging="4253"/>
        <w:jc w:val="left"/>
        <w:rPr>
          <w:i/>
          <w:szCs w:val="24"/>
          <w:u w:val="none"/>
          <w:lang w:val="de-DE"/>
        </w:rPr>
      </w:pPr>
      <w:r w:rsidRPr="00B22FF9">
        <w:rPr>
          <w:szCs w:val="24"/>
          <w:lang w:val="de-DE"/>
        </w:rPr>
        <w:t xml:space="preserve">MÄRZ 2027 </w:t>
      </w:r>
      <w:r w:rsidRPr="00B22FF9">
        <w:rPr>
          <w:szCs w:val="24"/>
          <w:u w:val="none"/>
          <w:lang w:val="de-DE"/>
        </w:rPr>
        <w:t>(Woche 12)</w:t>
      </w:r>
    </w:p>
    <w:p w14:paraId="0DED5870" w14:textId="77777777" w:rsidR="0088725A" w:rsidRPr="00B22FF9" w:rsidRDefault="0088725A" w:rsidP="0088725A"/>
    <w:p w14:paraId="6566664D" w14:textId="6F303C5D" w:rsidR="00621F75" w:rsidRPr="00B22FF9" w:rsidRDefault="00340ED5">
      <w:pPr>
        <w:tabs>
          <w:tab w:val="left" w:pos="284"/>
        </w:tabs>
        <w:ind w:left="3686" w:hanging="3686"/>
        <w:jc w:val="left"/>
        <w:rPr>
          <w:szCs w:val="24"/>
        </w:rPr>
      </w:pPr>
      <w:r w:rsidRPr="00B22FF9">
        <w:rPr>
          <w:szCs w:val="24"/>
        </w:rPr>
        <w:tab/>
        <w:t xml:space="preserve">Dienstag, 23. und Mittwoch, 24. </w:t>
      </w:r>
      <w:r w:rsidRPr="00B22FF9">
        <w:rPr>
          <w:szCs w:val="24"/>
        </w:rPr>
        <w:tab/>
      </w:r>
      <w:r w:rsidR="00322FD9">
        <w:rPr>
          <w:szCs w:val="24"/>
        </w:rPr>
        <w:t>TC</w:t>
      </w:r>
      <w:r w:rsidRPr="00B22FF9">
        <w:rPr>
          <w:szCs w:val="24"/>
        </w:rPr>
        <w:t xml:space="preserve">-EDC </w:t>
      </w:r>
      <w:r w:rsidRPr="00B22FF9">
        <w:t>(virtuelle Sitzung)</w:t>
      </w:r>
    </w:p>
    <w:p w14:paraId="246F78DB" w14:textId="77777777" w:rsidR="0088725A" w:rsidRPr="00B22FF9" w:rsidRDefault="0088725A" w:rsidP="0088725A"/>
    <w:p w14:paraId="637C3E13" w14:textId="77777777" w:rsidR="0088725A" w:rsidRPr="00B22FF9" w:rsidRDefault="0088725A" w:rsidP="0088725A"/>
    <w:p w14:paraId="30665AE9" w14:textId="77777777" w:rsidR="00621F75" w:rsidRPr="00B22FF9" w:rsidRDefault="00340ED5">
      <w:pPr>
        <w:tabs>
          <w:tab w:val="left" w:pos="284"/>
        </w:tabs>
        <w:ind w:left="3686" w:hanging="3686"/>
        <w:jc w:val="left"/>
        <w:rPr>
          <w:szCs w:val="24"/>
        </w:rPr>
      </w:pPr>
      <w:r w:rsidRPr="00B22FF9">
        <w:rPr>
          <w:szCs w:val="24"/>
          <w:u w:val="single"/>
        </w:rPr>
        <w:t xml:space="preserve">OKTOBER 2027 </w:t>
      </w:r>
      <w:r w:rsidRPr="00B22FF9">
        <w:rPr>
          <w:szCs w:val="24"/>
        </w:rPr>
        <w:t xml:space="preserve">(Woche 43) </w:t>
      </w:r>
    </w:p>
    <w:p w14:paraId="61BA67B9" w14:textId="77777777" w:rsidR="0088725A" w:rsidRPr="00B22FF9" w:rsidRDefault="0088725A" w:rsidP="0088725A">
      <w:pPr>
        <w:ind w:left="3686" w:hanging="3686"/>
      </w:pPr>
    </w:p>
    <w:p w14:paraId="4729FE32" w14:textId="1E8A02B7" w:rsidR="00621F75" w:rsidRPr="00B22FF9" w:rsidRDefault="00340ED5">
      <w:pPr>
        <w:tabs>
          <w:tab w:val="left" w:pos="284"/>
        </w:tabs>
        <w:ind w:left="3686" w:hanging="3686"/>
        <w:jc w:val="left"/>
        <w:rPr>
          <w:szCs w:val="24"/>
        </w:rPr>
      </w:pPr>
      <w:r w:rsidRPr="00B22FF9">
        <w:rPr>
          <w:szCs w:val="24"/>
        </w:rPr>
        <w:tab/>
        <w:t>Montag, 25</w:t>
      </w:r>
      <w:r w:rsidR="00322FD9">
        <w:rPr>
          <w:szCs w:val="24"/>
        </w:rPr>
        <w:t>.</w:t>
      </w:r>
      <w:r w:rsidR="00322FD9">
        <w:rPr>
          <w:szCs w:val="24"/>
        </w:rPr>
        <w:tab/>
      </w:r>
      <w:r w:rsidRPr="00B22FF9">
        <w:rPr>
          <w:szCs w:val="24"/>
        </w:rPr>
        <w:t>TC/63</w:t>
      </w:r>
    </w:p>
    <w:p w14:paraId="3109A3C6" w14:textId="77777777" w:rsidR="00621F75" w:rsidRPr="00B22FF9" w:rsidRDefault="00340ED5">
      <w:pPr>
        <w:tabs>
          <w:tab w:val="left" w:pos="284"/>
        </w:tabs>
        <w:ind w:left="3686" w:hanging="3686"/>
        <w:jc w:val="left"/>
        <w:rPr>
          <w:szCs w:val="24"/>
        </w:rPr>
      </w:pPr>
      <w:r w:rsidRPr="00B22FF9">
        <w:rPr>
          <w:szCs w:val="24"/>
        </w:rPr>
        <w:tab/>
        <w:t>Montag, 25. (Abend)</w:t>
      </w:r>
      <w:r w:rsidRPr="00B22FF9">
        <w:rPr>
          <w:szCs w:val="24"/>
        </w:rPr>
        <w:tab/>
        <w:t>TC-EDC</w:t>
      </w:r>
    </w:p>
    <w:p w14:paraId="59DCB413" w14:textId="4A11B3B8" w:rsidR="00621F75" w:rsidRPr="00B22FF9" w:rsidRDefault="00340ED5">
      <w:pPr>
        <w:tabs>
          <w:tab w:val="left" w:pos="284"/>
        </w:tabs>
        <w:ind w:left="3686" w:hanging="3686"/>
        <w:jc w:val="left"/>
        <w:rPr>
          <w:szCs w:val="24"/>
        </w:rPr>
      </w:pPr>
      <w:r w:rsidRPr="00B22FF9">
        <w:rPr>
          <w:szCs w:val="24"/>
        </w:rPr>
        <w:tab/>
        <w:t>Dienstag, 26</w:t>
      </w:r>
      <w:r w:rsidR="00322FD9">
        <w:rPr>
          <w:szCs w:val="24"/>
        </w:rPr>
        <w:t>.</w:t>
      </w:r>
      <w:r w:rsidR="00322FD9">
        <w:rPr>
          <w:szCs w:val="24"/>
        </w:rPr>
        <w:tab/>
      </w:r>
      <w:r w:rsidRPr="00B22FF9">
        <w:rPr>
          <w:szCs w:val="24"/>
        </w:rPr>
        <w:t>TC/63</w:t>
      </w:r>
    </w:p>
    <w:p w14:paraId="02F5323E" w14:textId="3D4A0500" w:rsidR="00621F75" w:rsidRPr="00B22FF9" w:rsidRDefault="00340ED5">
      <w:pPr>
        <w:tabs>
          <w:tab w:val="left" w:pos="284"/>
        </w:tabs>
        <w:ind w:left="3686" w:hanging="3686"/>
        <w:jc w:val="left"/>
        <w:rPr>
          <w:szCs w:val="24"/>
        </w:rPr>
      </w:pPr>
      <w:r w:rsidRPr="00B22FF9">
        <w:rPr>
          <w:szCs w:val="24"/>
        </w:rPr>
        <w:tab/>
        <w:t>Mittwoch, 27</w:t>
      </w:r>
      <w:r w:rsidR="00322FD9">
        <w:rPr>
          <w:szCs w:val="24"/>
        </w:rPr>
        <w:t>.</w:t>
      </w:r>
      <w:r w:rsidR="00322FD9">
        <w:rPr>
          <w:szCs w:val="24"/>
        </w:rPr>
        <w:tab/>
      </w:r>
      <w:r w:rsidRPr="00B22FF9">
        <w:rPr>
          <w:szCs w:val="24"/>
        </w:rPr>
        <w:t>CAJ/84</w:t>
      </w:r>
    </w:p>
    <w:p w14:paraId="1395393C" w14:textId="545BC89E" w:rsidR="00621F75" w:rsidRPr="00B22FF9" w:rsidRDefault="00340ED5">
      <w:pPr>
        <w:tabs>
          <w:tab w:val="left" w:pos="284"/>
        </w:tabs>
        <w:ind w:left="3686" w:hanging="3686"/>
        <w:jc w:val="left"/>
        <w:rPr>
          <w:szCs w:val="24"/>
        </w:rPr>
      </w:pPr>
      <w:r w:rsidRPr="00B22FF9">
        <w:rPr>
          <w:szCs w:val="24"/>
        </w:rPr>
        <w:tab/>
        <w:t>Donnerstag, 28</w:t>
      </w:r>
      <w:r w:rsidR="00322FD9">
        <w:rPr>
          <w:szCs w:val="24"/>
        </w:rPr>
        <w:t>.</w:t>
      </w:r>
      <w:r w:rsidR="00322FD9">
        <w:rPr>
          <w:szCs w:val="24"/>
        </w:rPr>
        <w:tab/>
      </w:r>
      <w:r w:rsidRPr="00B22FF9">
        <w:rPr>
          <w:szCs w:val="24"/>
        </w:rPr>
        <w:t>CC/105</w:t>
      </w:r>
    </w:p>
    <w:p w14:paraId="5EC17BED" w14:textId="19C9AC96" w:rsidR="00621F75" w:rsidRPr="00B22FF9" w:rsidRDefault="00340ED5">
      <w:pPr>
        <w:tabs>
          <w:tab w:val="left" w:pos="284"/>
        </w:tabs>
        <w:ind w:left="3686" w:hanging="3686"/>
        <w:jc w:val="left"/>
        <w:rPr>
          <w:szCs w:val="24"/>
        </w:rPr>
      </w:pPr>
      <w:r w:rsidRPr="00B22FF9">
        <w:rPr>
          <w:szCs w:val="24"/>
        </w:rPr>
        <w:tab/>
        <w:t>Freitag, 29</w:t>
      </w:r>
      <w:r w:rsidR="00322FD9">
        <w:rPr>
          <w:szCs w:val="24"/>
        </w:rPr>
        <w:t>.</w:t>
      </w:r>
      <w:r w:rsidR="00322FD9">
        <w:rPr>
          <w:szCs w:val="24"/>
        </w:rPr>
        <w:tab/>
      </w:r>
      <w:r w:rsidRPr="00B22FF9">
        <w:rPr>
          <w:szCs w:val="24"/>
        </w:rPr>
        <w:t>C/61</w:t>
      </w:r>
    </w:p>
    <w:p w14:paraId="3FBC2EBB" w14:textId="77777777" w:rsidR="00B87575" w:rsidRPr="00B22FF9" w:rsidRDefault="00B87575" w:rsidP="00B87575">
      <w:pPr>
        <w:jc w:val="left"/>
        <w:rPr>
          <w:u w:val="single"/>
        </w:rPr>
      </w:pPr>
    </w:p>
    <w:p w14:paraId="31598A89" w14:textId="77777777" w:rsidR="00B87575" w:rsidRPr="00B22FF9" w:rsidRDefault="00B87575" w:rsidP="00B87575">
      <w:pPr>
        <w:jc w:val="left"/>
      </w:pPr>
    </w:p>
    <w:p w14:paraId="53247200" w14:textId="77777777" w:rsidR="00B87575" w:rsidRPr="00B22FF9" w:rsidRDefault="00B87575" w:rsidP="00B87575">
      <w:pPr>
        <w:jc w:val="left"/>
      </w:pPr>
    </w:p>
    <w:p w14:paraId="383647BC" w14:textId="33C5361A" w:rsidR="00621F75" w:rsidRPr="00B22FF9" w:rsidRDefault="00340ED5">
      <w:pPr>
        <w:jc w:val="right"/>
      </w:pPr>
      <w:r w:rsidRPr="00B22FF9">
        <w:t xml:space="preserve">[Ende </w:t>
      </w:r>
      <w:r>
        <w:t>der</w:t>
      </w:r>
      <w:r w:rsidRPr="00B22FF9">
        <w:t xml:space="preserve"> </w:t>
      </w:r>
      <w:r w:rsidR="00FE1C27">
        <w:t>Anlage</w:t>
      </w:r>
      <w:r w:rsidRPr="00B22FF9">
        <w:t xml:space="preserve"> III und des Dokuments]</w:t>
      </w:r>
    </w:p>
    <w:p w14:paraId="156ADA0E" w14:textId="77777777" w:rsidR="00B87575" w:rsidRPr="00B22FF9" w:rsidRDefault="00B87575" w:rsidP="00B87575">
      <w:pPr>
        <w:jc w:val="left"/>
      </w:pPr>
    </w:p>
    <w:sectPr w:rsidR="00B87575" w:rsidRPr="00B22FF9" w:rsidSect="0004198B">
      <w:headerReference w:type="default" r:id="rId22"/>
      <w:headerReference w:type="first" r:id="rId2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26B13" w14:textId="77777777" w:rsidR="00AC1015" w:rsidRDefault="00AC1015" w:rsidP="006655D3">
      <w:r>
        <w:separator/>
      </w:r>
    </w:p>
    <w:p w14:paraId="2AC2B017" w14:textId="77777777" w:rsidR="00AC1015" w:rsidRDefault="00AC1015" w:rsidP="006655D3"/>
    <w:p w14:paraId="09EA2352" w14:textId="77777777" w:rsidR="00AC1015" w:rsidRDefault="00AC1015" w:rsidP="006655D3"/>
  </w:endnote>
  <w:endnote w:type="continuationSeparator" w:id="0">
    <w:p w14:paraId="6D2B666E" w14:textId="77777777" w:rsidR="00AC1015" w:rsidRDefault="00AC1015" w:rsidP="006655D3">
      <w:r>
        <w:separator/>
      </w:r>
    </w:p>
    <w:p w14:paraId="35057556" w14:textId="77777777" w:rsidR="00621F75" w:rsidRDefault="00340ED5">
      <w:pPr>
        <w:pStyle w:val="Footer"/>
        <w:spacing w:after="60"/>
        <w:rPr>
          <w:sz w:val="18"/>
          <w:lang w:val="fr-FR"/>
        </w:rPr>
      </w:pPr>
      <w:r w:rsidRPr="00294751">
        <w:rPr>
          <w:sz w:val="18"/>
          <w:lang w:val="fr-FR"/>
        </w:rPr>
        <w:t>(Suite de la note de la page précédente)</w:t>
      </w:r>
    </w:p>
    <w:p w14:paraId="2D7322F5" w14:textId="77777777" w:rsidR="00AC1015" w:rsidRPr="00294751" w:rsidRDefault="00AC1015" w:rsidP="006655D3">
      <w:pPr>
        <w:rPr>
          <w:lang w:val="fr-FR"/>
        </w:rPr>
      </w:pPr>
    </w:p>
    <w:p w14:paraId="3510EC1E" w14:textId="77777777" w:rsidR="00AC1015" w:rsidRPr="00294751" w:rsidRDefault="00AC1015" w:rsidP="006655D3">
      <w:pPr>
        <w:rPr>
          <w:lang w:val="fr-FR"/>
        </w:rPr>
      </w:pPr>
    </w:p>
  </w:endnote>
  <w:endnote w:type="continuationNotice" w:id="1">
    <w:p w14:paraId="3F53709C" w14:textId="77777777" w:rsidR="00621F75" w:rsidRDefault="00340ED5">
      <w:pPr>
        <w:rPr>
          <w:lang w:val="fr-FR"/>
        </w:rPr>
      </w:pPr>
      <w:r w:rsidRPr="00294751">
        <w:rPr>
          <w:lang w:val="fr-FR"/>
        </w:rPr>
        <w:t>[Suite de la note page suivante]</w:t>
      </w:r>
    </w:p>
    <w:p w14:paraId="7F13E543" w14:textId="77777777" w:rsidR="00AC1015" w:rsidRPr="00294751" w:rsidRDefault="00AC1015" w:rsidP="006655D3">
      <w:pPr>
        <w:rPr>
          <w:lang w:val="fr-FR"/>
        </w:rPr>
      </w:pPr>
    </w:p>
    <w:p w14:paraId="394F3E51" w14:textId="77777777" w:rsidR="00AC1015" w:rsidRPr="00294751" w:rsidRDefault="00AC101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F6C40" w14:textId="77777777" w:rsidR="00621F75" w:rsidRDefault="00340ED5">
    <w:pPr>
      <w:pStyle w:val="Footer"/>
    </w:pPr>
    <w:r>
      <w:rPr>
        <w:noProof/>
      </w:rPr>
      <mc:AlternateContent>
        <mc:Choice Requires="wps">
          <w:drawing>
            <wp:anchor distT="558800" distB="0" distL="114300" distR="114300" simplePos="0" relativeHeight="251660288" behindDoc="0" locked="0" layoutInCell="0" allowOverlap="1" wp14:anchorId="74C14D81" wp14:editId="36C7515D">
              <wp:simplePos x="0" y="0"/>
              <wp:positionH relativeFrom="margin">
                <wp:align>center</wp:align>
              </wp:positionH>
              <wp:positionV relativeFrom="bottomMargin">
                <wp:posOffset>558800</wp:posOffset>
              </wp:positionV>
              <wp:extent cx="7620000" cy="317500"/>
              <wp:effectExtent l="0" t="0" r="0" b="6350"/>
              <wp:wrapNone/>
              <wp:docPr id="7"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A74C91" w14:textId="77777777" w:rsidR="00621F75" w:rsidRDefault="00340ED5">
                          <w:pPr>
                            <w:jc w:val="center"/>
                          </w:pPr>
                          <w:r w:rsidRPr="00BC2DA7">
                            <w:rPr>
                              <w:color w:val="000000"/>
                              <w:sz w:val="17"/>
                            </w:rPr>
                            <w:t>WIPO NUR FÜR DEN OFFIZIELLEN GEBRAUCH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4C14D81" id="_x0000_t202" coordsize="21600,21600" o:spt="202" path="m,l,21600r21600,l21600,xe">
              <v:stroke joinstyle="miter"/>
              <v:path gradientshapeok="t" o:connecttype="rect"/>
            </v:shapetype>
            <v:shape id="TITUSE2footer" o:spid="_x0000_s1026"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" o:allowincell="f" filled="f" stroked="f" strokeweight=".5pt">
              <v:path arrowok="t"/>
              <v:textbox>
                <w:txbxContent>
                  <w:p w14:paraId="7CA74C91" w14:textId="77777777" w:rsidR="00621F75" w:rsidRDefault="00340ED5">
                    <w:pPr>
                      <w:jc w:val="center"/>
                    </w:pPr>
                    <w:r w:rsidRPr="00BC2DA7">
                      <w:rPr>
                        <w:color w:val="000000"/>
                        <w:sz w:val="17"/>
                      </w:rPr>
                      <w:t>WIPO NUR FÜR DEN OFFIZIELLEN GEBRAUCH</w:t>
                    </w:r>
                  </w:p>
                </w:txbxContent>
              </v:textbox>
              <w10:wrap anchorx="margin" anchory="margin"/>
            </v:shape>
          </w:pict>
        </mc:Fallback>
      </mc:AlternateContent>
    </w:r>
  </w:p>
  <w:p w14:paraId="0CD8B3D6" w14:textId="77777777" w:rsidR="00B87575" w:rsidRDefault="00B87575"/>
  <w:p w14:paraId="7077D163" w14:textId="77777777" w:rsidR="00B87575" w:rsidRDefault="00B87575"/>
  <w:p w14:paraId="3FA8A918" w14:textId="77777777" w:rsidR="00B87575" w:rsidRDefault="00B875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C768D" w14:textId="77777777" w:rsidR="00621F75" w:rsidRDefault="00340ED5">
    <w:pPr>
      <w:pStyle w:val="Footer"/>
    </w:pPr>
    <w:r>
      <w:rPr>
        <w:noProof/>
      </w:rPr>
      <mc:AlternateContent>
        <mc:Choice Requires="wps">
          <w:drawing>
            <wp:anchor distT="558800" distB="0" distL="114300" distR="114300" simplePos="0" relativeHeight="251659264" behindDoc="0" locked="0" layoutInCell="0" allowOverlap="1" wp14:anchorId="17892E3C" wp14:editId="04BF7849">
              <wp:simplePos x="0" y="0"/>
              <wp:positionH relativeFrom="margin">
                <wp:align>center</wp:align>
              </wp:positionH>
              <wp:positionV relativeFrom="bottomMargin">
                <wp:posOffset>558800</wp:posOffset>
              </wp:positionV>
              <wp:extent cx="7620000" cy="317500"/>
              <wp:effectExtent l="0" t="0" r="0" b="6350"/>
              <wp:wrapNone/>
              <wp:docPr id="6"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6B75A4" w14:textId="77777777" w:rsidR="00621F75" w:rsidRDefault="00340ED5">
                          <w:pPr>
                            <w:jc w:val="center"/>
                          </w:pPr>
                          <w:r w:rsidRPr="00BC2DA7">
                            <w:rPr>
                              <w:color w:val="000000"/>
                              <w:sz w:val="17"/>
                            </w:rPr>
                            <w:t>WIPO NUR FÜR DEN OFFIZIELLEN GEBRAUCH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892E3C" id="_x0000_t202" coordsize="21600,21600" o:spt="202" path="m,l,21600r21600,l21600,xe">
              <v:stroke joinstyle="miter"/>
              <v:path gradientshapeok="t" o:connecttype="rect"/>
            </v:shapetype>
            <v:shape id="TITUSO2footer" o:spid="_x0000_s1027"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" o:allowincell="f" filled="f" stroked="f" strokeweight=".5pt">
              <v:path arrowok="t"/>
              <v:textbox>
                <w:txbxContent>
                  <w:p w14:paraId="366B75A4" w14:textId="77777777" w:rsidR="00621F75" w:rsidRDefault="00340ED5">
                    <w:pPr>
                      <w:jc w:val="center"/>
                    </w:pPr>
                    <w:r w:rsidRPr="00BC2DA7">
                      <w:rPr>
                        <w:color w:val="000000"/>
                        <w:sz w:val="17"/>
                      </w:rPr>
                      <w:t>WIPO NUR FÜR DEN OFFIZIELLEN GEBRAUCH</w:t>
                    </w:r>
                  </w:p>
                </w:txbxContent>
              </v:textbox>
              <w10:wrap anchorx="margin" anchory="margin"/>
            </v:shape>
          </w:pict>
        </mc:Fallback>
      </mc:AlternateContent>
    </w:r>
  </w:p>
  <w:p w14:paraId="3FED06C5" w14:textId="77777777" w:rsidR="00B87575" w:rsidRDefault="00B87575"/>
  <w:p w14:paraId="03297DAD" w14:textId="77777777" w:rsidR="00B87575" w:rsidRDefault="00B87575"/>
  <w:p w14:paraId="69C6FB9C" w14:textId="77777777" w:rsidR="00B87575" w:rsidRDefault="00B8757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CE538" w14:textId="77777777" w:rsidR="00B87575" w:rsidRPr="009839ED" w:rsidRDefault="00B87575" w:rsidP="009839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FBB61" w14:textId="77777777" w:rsidR="00621F75" w:rsidRDefault="00340ED5">
    <w:pPr>
      <w:pStyle w:val="Footer"/>
    </w:pPr>
    <w:r>
      <w:rPr>
        <w:noProof/>
      </w:rPr>
      <mc:AlternateContent>
        <mc:Choice Requires="wps">
          <w:drawing>
            <wp:anchor distT="558800" distB="0" distL="114300" distR="114300" simplePos="0" relativeHeight="251662336" behindDoc="0" locked="0" layoutInCell="0" allowOverlap="1" wp14:anchorId="40763CBF" wp14:editId="13053605">
              <wp:simplePos x="0" y="0"/>
              <wp:positionH relativeFrom="margin">
                <wp:align>center</wp:align>
              </wp:positionH>
              <wp:positionV relativeFrom="bottomMargin">
                <wp:posOffset>558800</wp:posOffset>
              </wp:positionV>
              <wp:extent cx="7620000" cy="317500"/>
              <wp:effectExtent l="0" t="0" r="0" b="6350"/>
              <wp:wrapNone/>
              <wp:docPr id="10"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E05BDE" w14:textId="77777777" w:rsidR="00621F75" w:rsidRDefault="00340ED5">
                          <w:pPr>
                            <w:jc w:val="center"/>
                          </w:pPr>
                          <w:r w:rsidRPr="00BC2DA7">
                            <w:rPr>
                              <w:color w:val="000000"/>
                              <w:sz w:val="17"/>
                            </w:rPr>
                            <w:t>WIPO NUR FÜR DEN OFFIZIELLEN GEBRAUCH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763CBF" id="_x0000_t202" coordsize="21600,21600" o:spt="202" path="m,l,21600r21600,l21600,xe">
              <v:stroke joinstyle="miter"/>
              <v:path gradientshapeok="t" o:connecttype="rect"/>
            </v:shapetype>
            <v:shape id="TITUSE3footer" o:spid="_x0000_s1028" type="#_x0000_t202" style="position:absolute;left:0;text-align:left;margin-left:0;margin-top:44pt;width:600pt;height:25pt;z-index:2516623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" o:allowincell="f" filled="f" stroked="f" strokeweight=".5pt">
              <v:path arrowok="t"/>
              <v:textbox>
                <w:txbxContent>
                  <w:p w14:paraId="5CE05BDE" w14:textId="77777777" w:rsidR="00621F75" w:rsidRDefault="00340ED5">
                    <w:pPr>
                      <w:jc w:val="center"/>
                    </w:pPr>
                    <w:r w:rsidRPr="00BC2DA7">
                      <w:rPr>
                        <w:color w:val="000000"/>
                        <w:sz w:val="17"/>
                      </w:rPr>
                      <w:t>WIPO NUR FÜR DEN OFFIZIELLEN GEBRAUCH</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B1C7D" w14:textId="77777777" w:rsidR="00621F75" w:rsidRDefault="00340ED5">
    <w:pPr>
      <w:pStyle w:val="Footer"/>
    </w:pPr>
    <w:r>
      <w:rPr>
        <w:noProof/>
      </w:rPr>
      <mc:AlternateContent>
        <mc:Choice Requires="wps">
          <w:drawing>
            <wp:anchor distT="558800" distB="0" distL="114300" distR="114300" simplePos="0" relativeHeight="251661312" behindDoc="0" locked="0" layoutInCell="0" allowOverlap="1" wp14:anchorId="49F60DFF" wp14:editId="7F83C19B">
              <wp:simplePos x="0" y="0"/>
              <wp:positionH relativeFrom="margin">
                <wp:align>center</wp:align>
              </wp:positionH>
              <wp:positionV relativeFrom="bottomMargin">
                <wp:posOffset>558800</wp:posOffset>
              </wp:positionV>
              <wp:extent cx="7620000" cy="317500"/>
              <wp:effectExtent l="0" t="0" r="0" b="6350"/>
              <wp:wrapNone/>
              <wp:docPr id="9" name="TITUSO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8587C3" w14:textId="77777777" w:rsidR="00621F75" w:rsidRDefault="00340ED5">
                          <w:pPr>
                            <w:jc w:val="center"/>
                          </w:pPr>
                          <w:r w:rsidRPr="00BC2DA7">
                            <w:rPr>
                              <w:color w:val="000000"/>
                              <w:sz w:val="17"/>
                            </w:rPr>
                            <w:t>WIPO NUR FÜR DEN OFFIZIELLEN GEBRAUCH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F60DFF" id="_x0000_t202" coordsize="21600,21600" o:spt="202" path="m,l,21600r21600,l21600,xe">
              <v:stroke joinstyle="miter"/>
              <v:path gradientshapeok="t" o:connecttype="rect"/>
            </v:shapetype>
            <v:shape id="TITUSO3footer" o:spid="_x0000_s1029"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" o:allowincell="f" filled="f" stroked="f" strokeweight=".5pt">
              <v:path arrowok="t"/>
              <v:textbox>
                <w:txbxContent>
                  <w:p w14:paraId="478587C3" w14:textId="77777777" w:rsidR="00621F75" w:rsidRDefault="00340ED5">
                    <w:pPr>
                      <w:jc w:val="center"/>
                    </w:pPr>
                    <w:r w:rsidRPr="00BC2DA7">
                      <w:rPr>
                        <w:color w:val="000000"/>
                        <w:sz w:val="17"/>
                      </w:rPr>
                      <w:t>WIPO NUR FÜR DEN OFFIZIELLEN GEBRAUCH</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A4A58" w14:textId="77777777" w:rsidR="00B87575" w:rsidRPr="00D44C7C" w:rsidRDefault="00B87575" w:rsidP="00915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23E42" w14:textId="77777777" w:rsidR="00AC1015" w:rsidRDefault="00AC1015" w:rsidP="006655D3">
      <w:r>
        <w:separator/>
      </w:r>
    </w:p>
  </w:footnote>
  <w:footnote w:type="continuationSeparator" w:id="0">
    <w:p w14:paraId="3D48A0EF" w14:textId="77777777" w:rsidR="00AC1015" w:rsidRDefault="00AC1015" w:rsidP="006655D3">
      <w:r>
        <w:separator/>
      </w:r>
    </w:p>
  </w:footnote>
  <w:footnote w:type="continuationNotice" w:id="1">
    <w:p w14:paraId="52A87CBF" w14:textId="77777777" w:rsidR="00AC1015" w:rsidRPr="00AB530F" w:rsidRDefault="00AC1015"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239F7" w14:textId="2AD0DDAA" w:rsidR="00621F75" w:rsidRDefault="009973E4">
    <w:pPr>
      <w:pStyle w:val="Header"/>
      <w:rPr>
        <w:rStyle w:val="PageNumber"/>
        <w:lang w:val="en-US"/>
      </w:rPr>
    </w:pPr>
    <w:r>
      <w:rPr>
        <w:rStyle w:val="PageNumber"/>
        <w:lang w:val="en-US"/>
      </w:rPr>
      <w:t>C/58/8 Rev.2</w:t>
    </w:r>
  </w:p>
  <w:p w14:paraId="6CD694D1" w14:textId="77777777" w:rsidR="00621F75" w:rsidRDefault="00340ED5">
    <w:pPr>
      <w:pStyle w:val="Header"/>
      <w:rPr>
        <w:lang w:val="en-US"/>
      </w:rPr>
    </w:pPr>
    <w:proofErr w:type="spellStart"/>
    <w:r w:rsidRPr="00C5280D">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7F17F8D4" w14:textId="77777777" w:rsidR="00B87575" w:rsidRPr="00C5280D" w:rsidRDefault="00B87575" w:rsidP="006655D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DC3F4" w14:textId="77777777" w:rsidR="0004198B" w:rsidRPr="0004198B" w:rsidRDefault="0004198B" w:rsidP="00041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78E9D" w14:textId="77777777" w:rsidR="00B87575" w:rsidRPr="0004198B" w:rsidRDefault="00B87575"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31F41" w14:textId="77777777" w:rsidR="00621F75" w:rsidRDefault="00340ED5">
    <w:pPr>
      <w:pStyle w:val="Header"/>
      <w:rPr>
        <w:rStyle w:val="PageNumber"/>
        <w:lang w:val="en-US"/>
      </w:rPr>
    </w:pPr>
    <w:r>
      <w:rPr>
        <w:rStyle w:val="PageNumber"/>
        <w:lang w:val="en-US"/>
      </w:rPr>
      <w:t xml:space="preserve">C/53/8 </w:t>
    </w:r>
  </w:p>
  <w:p w14:paraId="1172CD58" w14:textId="5839F8B5" w:rsidR="00621F75" w:rsidRDefault="00FE1C27">
    <w:pPr>
      <w:pStyle w:val="Header"/>
      <w:rPr>
        <w:lang w:val="en-US"/>
      </w:rPr>
    </w:pPr>
    <w:r>
      <w:rPr>
        <w:lang w:val="en-US"/>
      </w:rPr>
      <w:t>Anlage</w:t>
    </w:r>
    <w:r w:rsidR="00340ED5">
      <w:rPr>
        <w:lang w:val="en-US"/>
      </w:rPr>
      <w:t xml:space="preserve"> I, </w:t>
    </w:r>
    <w:proofErr w:type="spellStart"/>
    <w:r w:rsidR="00340ED5" w:rsidRPr="00C5280D">
      <w:rPr>
        <w:lang w:val="en-US"/>
      </w:rPr>
      <w:t>Seite</w:t>
    </w:r>
    <w:proofErr w:type="spellEnd"/>
    <w:r w:rsidR="00340ED5" w:rsidRPr="00C5280D">
      <w:rPr>
        <w:lang w:val="en-US"/>
      </w:rPr>
      <w:t xml:space="preserve"> </w:t>
    </w:r>
    <w:r w:rsidR="00340ED5" w:rsidRPr="00C5280D">
      <w:rPr>
        <w:rStyle w:val="PageNumber"/>
        <w:lang w:val="en-US"/>
      </w:rPr>
      <w:fldChar w:fldCharType="begin"/>
    </w:r>
    <w:r w:rsidR="00340ED5" w:rsidRPr="00C5280D">
      <w:rPr>
        <w:rStyle w:val="PageNumber"/>
        <w:lang w:val="en-US"/>
      </w:rPr>
      <w:instrText xml:space="preserve"> PAGE </w:instrText>
    </w:r>
    <w:r w:rsidR="00340ED5" w:rsidRPr="00C5280D">
      <w:rPr>
        <w:rStyle w:val="PageNumber"/>
        <w:lang w:val="en-US"/>
      </w:rPr>
      <w:fldChar w:fldCharType="separate"/>
    </w:r>
    <w:r w:rsidR="00340ED5">
      <w:rPr>
        <w:rStyle w:val="PageNumber"/>
        <w:noProof/>
        <w:lang w:val="en-US"/>
      </w:rPr>
      <w:t>3</w:t>
    </w:r>
    <w:r w:rsidR="00340ED5" w:rsidRPr="00C5280D">
      <w:rPr>
        <w:rStyle w:val="PageNumber"/>
        <w:lang w:val="en-US"/>
      </w:rPr>
      <w:fldChar w:fldCharType="end"/>
    </w:r>
  </w:p>
  <w:p w14:paraId="7C3C5C71" w14:textId="77777777" w:rsidR="00B87575" w:rsidRPr="00C5280D" w:rsidRDefault="00B87575" w:rsidP="00BC2DA7"/>
  <w:p w14:paraId="32B35316" w14:textId="77777777" w:rsidR="00B87575" w:rsidRDefault="00B87575"/>
  <w:p w14:paraId="24874C89" w14:textId="77777777" w:rsidR="00B87575" w:rsidRDefault="00B87575"/>
  <w:p w14:paraId="758FD991" w14:textId="77777777" w:rsidR="00B87575" w:rsidRDefault="00B8757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5E307" w14:textId="77777777" w:rsidR="00621F75" w:rsidRDefault="00340ED5">
    <w:pPr>
      <w:pStyle w:val="Header"/>
      <w:rPr>
        <w:rStyle w:val="PageNumber"/>
        <w:lang w:val="en-US"/>
      </w:rPr>
    </w:pPr>
    <w:r>
      <w:rPr>
        <w:rStyle w:val="PageNumber"/>
        <w:lang w:val="en-US"/>
      </w:rPr>
      <w:t xml:space="preserve">C/53/8 </w:t>
    </w:r>
  </w:p>
  <w:p w14:paraId="45533DFD" w14:textId="0534581D" w:rsidR="00621F75" w:rsidRDefault="00FE1C27">
    <w:pPr>
      <w:pStyle w:val="Header"/>
      <w:rPr>
        <w:lang w:val="en-US"/>
      </w:rPr>
    </w:pPr>
    <w:r>
      <w:rPr>
        <w:lang w:val="en-US"/>
      </w:rPr>
      <w:t>Anlage</w:t>
    </w:r>
    <w:r w:rsidR="00340ED5">
      <w:rPr>
        <w:lang w:val="en-US"/>
      </w:rPr>
      <w:t xml:space="preserve"> I, </w:t>
    </w:r>
    <w:proofErr w:type="spellStart"/>
    <w:r w:rsidR="00340ED5" w:rsidRPr="00C5280D">
      <w:rPr>
        <w:lang w:val="en-US"/>
      </w:rPr>
      <w:t>Seite</w:t>
    </w:r>
    <w:proofErr w:type="spellEnd"/>
    <w:r w:rsidR="00340ED5" w:rsidRPr="00C5280D">
      <w:rPr>
        <w:lang w:val="en-US"/>
      </w:rPr>
      <w:t xml:space="preserve"> </w:t>
    </w:r>
    <w:r w:rsidR="00340ED5" w:rsidRPr="00C5280D">
      <w:rPr>
        <w:rStyle w:val="PageNumber"/>
        <w:lang w:val="en-US"/>
      </w:rPr>
      <w:fldChar w:fldCharType="begin"/>
    </w:r>
    <w:r w:rsidR="00340ED5" w:rsidRPr="00C5280D">
      <w:rPr>
        <w:rStyle w:val="PageNumber"/>
        <w:lang w:val="en-US"/>
      </w:rPr>
      <w:instrText xml:space="preserve"> PAGE </w:instrText>
    </w:r>
    <w:r w:rsidR="00340ED5" w:rsidRPr="00C5280D">
      <w:rPr>
        <w:rStyle w:val="PageNumber"/>
        <w:lang w:val="en-US"/>
      </w:rPr>
      <w:fldChar w:fldCharType="separate"/>
    </w:r>
    <w:r w:rsidR="00340ED5">
      <w:rPr>
        <w:rStyle w:val="PageNumber"/>
        <w:noProof/>
        <w:lang w:val="en-US"/>
      </w:rPr>
      <w:t>2</w:t>
    </w:r>
    <w:r w:rsidR="00340ED5" w:rsidRPr="00C5280D">
      <w:rPr>
        <w:rStyle w:val="PageNumber"/>
        <w:lang w:val="en-US"/>
      </w:rPr>
      <w:fldChar w:fldCharType="end"/>
    </w:r>
  </w:p>
  <w:p w14:paraId="257DE077" w14:textId="77777777" w:rsidR="00B87575" w:rsidRPr="00C5280D" w:rsidRDefault="00B87575" w:rsidP="006655D3"/>
  <w:p w14:paraId="6918FFA2" w14:textId="77777777" w:rsidR="00B87575" w:rsidRDefault="00B87575"/>
  <w:p w14:paraId="7F13D1D9" w14:textId="77777777" w:rsidR="00B87575" w:rsidRDefault="00B87575"/>
  <w:p w14:paraId="36667688" w14:textId="77777777" w:rsidR="00B87575" w:rsidRDefault="00B8757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48B0E" w14:textId="5A076818" w:rsidR="00621F75" w:rsidRDefault="009973E4">
    <w:pPr>
      <w:pStyle w:val="Header"/>
      <w:rPr>
        <w:lang w:val="en-US"/>
      </w:rPr>
    </w:pPr>
    <w:r>
      <w:rPr>
        <w:lang w:val="en-US"/>
      </w:rPr>
      <w:t>C/58/8 Rev.2</w:t>
    </w:r>
  </w:p>
  <w:p w14:paraId="21A7656A" w14:textId="77777777" w:rsidR="00B87575" w:rsidRPr="009B188F" w:rsidRDefault="00B87575">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22D91" w14:textId="77777777" w:rsidR="00621F75" w:rsidRDefault="00340ED5">
    <w:pPr>
      <w:pStyle w:val="Header"/>
      <w:rPr>
        <w:rStyle w:val="PageNumber"/>
        <w:lang w:val="en-US"/>
      </w:rPr>
    </w:pPr>
    <w:r>
      <w:rPr>
        <w:rStyle w:val="PageNumber"/>
        <w:lang w:val="en-US"/>
      </w:rPr>
      <w:t xml:space="preserve">C/53/8 </w:t>
    </w:r>
  </w:p>
  <w:p w14:paraId="5E6AD40A" w14:textId="5ADE3B59" w:rsidR="00621F75" w:rsidRDefault="00FE1C27">
    <w:pPr>
      <w:pStyle w:val="Header"/>
      <w:rPr>
        <w:lang w:val="en-US"/>
      </w:rPr>
    </w:pPr>
    <w:r>
      <w:rPr>
        <w:lang w:val="en-US"/>
      </w:rPr>
      <w:t>Anlage</w:t>
    </w:r>
    <w:r w:rsidR="00340ED5">
      <w:rPr>
        <w:lang w:val="en-US"/>
      </w:rPr>
      <w:t xml:space="preserve"> I, </w:t>
    </w:r>
    <w:proofErr w:type="spellStart"/>
    <w:r w:rsidR="00340ED5" w:rsidRPr="00C5280D">
      <w:rPr>
        <w:lang w:val="en-US"/>
      </w:rPr>
      <w:t>Seite</w:t>
    </w:r>
    <w:proofErr w:type="spellEnd"/>
    <w:r w:rsidR="00340ED5" w:rsidRPr="00C5280D">
      <w:rPr>
        <w:lang w:val="en-US"/>
      </w:rPr>
      <w:t xml:space="preserve"> </w:t>
    </w:r>
    <w:r w:rsidR="00340ED5" w:rsidRPr="00C5280D">
      <w:rPr>
        <w:rStyle w:val="PageNumber"/>
        <w:lang w:val="en-US"/>
      </w:rPr>
      <w:fldChar w:fldCharType="begin"/>
    </w:r>
    <w:r w:rsidR="00340ED5" w:rsidRPr="00C5280D">
      <w:rPr>
        <w:rStyle w:val="PageNumber"/>
        <w:lang w:val="en-US"/>
      </w:rPr>
      <w:instrText xml:space="preserve"> PAGE </w:instrText>
    </w:r>
    <w:r w:rsidR="00340ED5" w:rsidRPr="00C5280D">
      <w:rPr>
        <w:rStyle w:val="PageNumber"/>
        <w:lang w:val="en-US"/>
      </w:rPr>
      <w:fldChar w:fldCharType="separate"/>
    </w:r>
    <w:r w:rsidR="00340ED5">
      <w:rPr>
        <w:rStyle w:val="PageNumber"/>
        <w:noProof/>
        <w:lang w:val="en-US"/>
      </w:rPr>
      <w:t>3</w:t>
    </w:r>
    <w:r w:rsidR="00340ED5" w:rsidRPr="00C5280D">
      <w:rPr>
        <w:rStyle w:val="PageNumber"/>
        <w:lang w:val="en-US"/>
      </w:rPr>
      <w:fldChar w:fldCharType="end"/>
    </w:r>
  </w:p>
  <w:p w14:paraId="43555E99" w14:textId="77777777" w:rsidR="00B87575" w:rsidRPr="00C5280D" w:rsidRDefault="00B87575" w:rsidP="00BC2DA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47A3D" w14:textId="77777777" w:rsidR="00621F75" w:rsidRDefault="00340ED5">
    <w:pPr>
      <w:pStyle w:val="Header"/>
      <w:rPr>
        <w:rStyle w:val="PageNumber"/>
        <w:lang w:val="en-US"/>
      </w:rPr>
    </w:pPr>
    <w:r>
      <w:rPr>
        <w:rStyle w:val="PageNumber"/>
        <w:lang w:val="en-US"/>
      </w:rPr>
      <w:t xml:space="preserve">C/53/8 </w:t>
    </w:r>
  </w:p>
  <w:p w14:paraId="40124A01" w14:textId="468B639A" w:rsidR="00621F75" w:rsidRDefault="00FE1C27">
    <w:pPr>
      <w:pStyle w:val="Header"/>
      <w:rPr>
        <w:lang w:val="en-US"/>
      </w:rPr>
    </w:pPr>
    <w:r>
      <w:rPr>
        <w:lang w:val="en-US"/>
      </w:rPr>
      <w:t>Anlage</w:t>
    </w:r>
    <w:r w:rsidR="00340ED5">
      <w:rPr>
        <w:lang w:val="en-US"/>
      </w:rPr>
      <w:t xml:space="preserve"> I, </w:t>
    </w:r>
    <w:proofErr w:type="spellStart"/>
    <w:r w:rsidR="00340ED5" w:rsidRPr="00C5280D">
      <w:rPr>
        <w:lang w:val="en-US"/>
      </w:rPr>
      <w:t>Seite</w:t>
    </w:r>
    <w:proofErr w:type="spellEnd"/>
    <w:r w:rsidR="00340ED5" w:rsidRPr="00C5280D">
      <w:rPr>
        <w:lang w:val="en-US"/>
      </w:rPr>
      <w:t xml:space="preserve"> </w:t>
    </w:r>
    <w:r w:rsidR="00340ED5" w:rsidRPr="00C5280D">
      <w:rPr>
        <w:rStyle w:val="PageNumber"/>
        <w:lang w:val="en-US"/>
      </w:rPr>
      <w:fldChar w:fldCharType="begin"/>
    </w:r>
    <w:r w:rsidR="00340ED5" w:rsidRPr="00C5280D">
      <w:rPr>
        <w:rStyle w:val="PageNumber"/>
        <w:lang w:val="en-US"/>
      </w:rPr>
      <w:instrText xml:space="preserve"> PAGE </w:instrText>
    </w:r>
    <w:r w:rsidR="00340ED5" w:rsidRPr="00C5280D">
      <w:rPr>
        <w:rStyle w:val="PageNumber"/>
        <w:lang w:val="en-US"/>
      </w:rPr>
      <w:fldChar w:fldCharType="separate"/>
    </w:r>
    <w:r w:rsidR="00340ED5">
      <w:rPr>
        <w:rStyle w:val="PageNumber"/>
        <w:noProof/>
        <w:lang w:val="en-US"/>
      </w:rPr>
      <w:t>2</w:t>
    </w:r>
    <w:r w:rsidR="00340ED5" w:rsidRPr="00C5280D">
      <w:rPr>
        <w:rStyle w:val="PageNumber"/>
        <w:lang w:val="en-US"/>
      </w:rPr>
      <w:fldChar w:fldCharType="end"/>
    </w:r>
  </w:p>
  <w:p w14:paraId="18ADEC05" w14:textId="77777777" w:rsidR="00B87575" w:rsidRPr="00C5280D" w:rsidRDefault="00B87575" w:rsidP="006655D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AB38F" w14:textId="204CF560" w:rsidR="00621F75" w:rsidRDefault="009973E4">
    <w:pPr>
      <w:pStyle w:val="Header"/>
      <w:rPr>
        <w:lang w:val="en-US"/>
      </w:rPr>
    </w:pPr>
    <w:r>
      <w:rPr>
        <w:lang w:val="en-US"/>
      </w:rPr>
      <w:t>C/58/8 Rev.2</w:t>
    </w:r>
  </w:p>
  <w:p w14:paraId="60074499" w14:textId="77777777" w:rsidR="00B87575" w:rsidRPr="009B188F" w:rsidRDefault="00B87575">
    <w:pPr>
      <w:pStyle w:val="Header"/>
      <w:rPr>
        <w:lang w:val="en-U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C7D6E" w14:textId="721B0283" w:rsidR="00621F75" w:rsidRDefault="009973E4">
    <w:pPr>
      <w:pStyle w:val="Header"/>
      <w:rPr>
        <w:rStyle w:val="PageNumber"/>
        <w:lang w:val="en-US"/>
      </w:rPr>
    </w:pPr>
    <w:r>
      <w:rPr>
        <w:rStyle w:val="PageNumber"/>
        <w:lang w:val="en-US"/>
      </w:rPr>
      <w:t>C/58/8 Rev.2</w:t>
    </w:r>
  </w:p>
  <w:p w14:paraId="02F4B2BE" w14:textId="77777777" w:rsidR="00621F75" w:rsidRDefault="00340ED5">
    <w:pPr>
      <w:pStyle w:val="Header"/>
      <w:rPr>
        <w:lang w:val="en-US"/>
      </w:rPr>
    </w:pPr>
    <w:proofErr w:type="spellStart"/>
    <w:r w:rsidRPr="00C5280D">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45ED">
      <w:rPr>
        <w:rStyle w:val="PageNumber"/>
        <w:noProof/>
        <w:lang w:val="en-US"/>
      </w:rPr>
      <w:t>2</w:t>
    </w:r>
    <w:r w:rsidRPr="00C5280D">
      <w:rPr>
        <w:rStyle w:val="PageNumber"/>
        <w:lang w:val="en-US"/>
      </w:rPr>
      <w:fldChar w:fldCharType="end"/>
    </w:r>
  </w:p>
  <w:p w14:paraId="0079C4F8" w14:textId="77777777" w:rsidR="0004198B" w:rsidRPr="00C5280D" w:rsidRDefault="0004198B"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015"/>
    <w:rsid w:val="00010CF3"/>
    <w:rsid w:val="00011E27"/>
    <w:rsid w:val="000148BC"/>
    <w:rsid w:val="00016C55"/>
    <w:rsid w:val="000244CE"/>
    <w:rsid w:val="00024AB8"/>
    <w:rsid w:val="00030854"/>
    <w:rsid w:val="00036028"/>
    <w:rsid w:val="0004198B"/>
    <w:rsid w:val="00044642"/>
    <w:rsid w:val="000446B9"/>
    <w:rsid w:val="00047E21"/>
    <w:rsid w:val="00050E16"/>
    <w:rsid w:val="000801AF"/>
    <w:rsid w:val="00085505"/>
    <w:rsid w:val="00085D03"/>
    <w:rsid w:val="000A5F34"/>
    <w:rsid w:val="000B4774"/>
    <w:rsid w:val="000C4E25"/>
    <w:rsid w:val="000C7021"/>
    <w:rsid w:val="000D6BBC"/>
    <w:rsid w:val="000D7780"/>
    <w:rsid w:val="000E636A"/>
    <w:rsid w:val="000F2F11"/>
    <w:rsid w:val="00100A5F"/>
    <w:rsid w:val="00105929"/>
    <w:rsid w:val="00110BED"/>
    <w:rsid w:val="00110C36"/>
    <w:rsid w:val="001127BC"/>
    <w:rsid w:val="001131D5"/>
    <w:rsid w:val="00114547"/>
    <w:rsid w:val="00141DB8"/>
    <w:rsid w:val="00143E8C"/>
    <w:rsid w:val="00164E5B"/>
    <w:rsid w:val="00172084"/>
    <w:rsid w:val="0017474A"/>
    <w:rsid w:val="001758C6"/>
    <w:rsid w:val="00182B99"/>
    <w:rsid w:val="00193BFA"/>
    <w:rsid w:val="001A16E0"/>
    <w:rsid w:val="001C1525"/>
    <w:rsid w:val="001D736D"/>
    <w:rsid w:val="001E2E73"/>
    <w:rsid w:val="001F5CB2"/>
    <w:rsid w:val="00210E03"/>
    <w:rsid w:val="00212701"/>
    <w:rsid w:val="0021332C"/>
    <w:rsid w:val="00213982"/>
    <w:rsid w:val="00220CE2"/>
    <w:rsid w:val="00221E21"/>
    <w:rsid w:val="00226CE0"/>
    <w:rsid w:val="0024416D"/>
    <w:rsid w:val="00271911"/>
    <w:rsid w:val="00273187"/>
    <w:rsid w:val="002800A0"/>
    <w:rsid w:val="002801B3"/>
    <w:rsid w:val="00281060"/>
    <w:rsid w:val="00285BD0"/>
    <w:rsid w:val="002940E8"/>
    <w:rsid w:val="00294751"/>
    <w:rsid w:val="002A48B3"/>
    <w:rsid w:val="002A64A9"/>
    <w:rsid w:val="002A6E50"/>
    <w:rsid w:val="002B4298"/>
    <w:rsid w:val="002B7A36"/>
    <w:rsid w:val="002C256A"/>
    <w:rsid w:val="002C59AA"/>
    <w:rsid w:val="002D5226"/>
    <w:rsid w:val="00305A7F"/>
    <w:rsid w:val="003152FE"/>
    <w:rsid w:val="00322FD9"/>
    <w:rsid w:val="00327436"/>
    <w:rsid w:val="00340ED5"/>
    <w:rsid w:val="00344BD6"/>
    <w:rsid w:val="00353760"/>
    <w:rsid w:val="0035528D"/>
    <w:rsid w:val="00361821"/>
    <w:rsid w:val="00361E9E"/>
    <w:rsid w:val="003753EE"/>
    <w:rsid w:val="00393F6C"/>
    <w:rsid w:val="00397380"/>
    <w:rsid w:val="003A0835"/>
    <w:rsid w:val="003A0EA5"/>
    <w:rsid w:val="003A5AAF"/>
    <w:rsid w:val="003B700A"/>
    <w:rsid w:val="003C7FBE"/>
    <w:rsid w:val="003D227C"/>
    <w:rsid w:val="003D2B4D"/>
    <w:rsid w:val="003D76DF"/>
    <w:rsid w:val="003E79AF"/>
    <w:rsid w:val="003F37F5"/>
    <w:rsid w:val="0043427D"/>
    <w:rsid w:val="00444A88"/>
    <w:rsid w:val="00474DA4"/>
    <w:rsid w:val="00476B4D"/>
    <w:rsid w:val="004805FA"/>
    <w:rsid w:val="00481CDB"/>
    <w:rsid w:val="004935D2"/>
    <w:rsid w:val="004B1215"/>
    <w:rsid w:val="004C447D"/>
    <w:rsid w:val="004D047D"/>
    <w:rsid w:val="004F1E9E"/>
    <w:rsid w:val="004F305A"/>
    <w:rsid w:val="00512164"/>
    <w:rsid w:val="00520297"/>
    <w:rsid w:val="005338F9"/>
    <w:rsid w:val="00535BE4"/>
    <w:rsid w:val="0054281C"/>
    <w:rsid w:val="00544581"/>
    <w:rsid w:val="0055268D"/>
    <w:rsid w:val="00575DE2"/>
    <w:rsid w:val="00576BE4"/>
    <w:rsid w:val="005779DB"/>
    <w:rsid w:val="005A400A"/>
    <w:rsid w:val="005B269D"/>
    <w:rsid w:val="005D6A86"/>
    <w:rsid w:val="005F5614"/>
    <w:rsid w:val="005F7B92"/>
    <w:rsid w:val="006002BA"/>
    <w:rsid w:val="00604141"/>
    <w:rsid w:val="00611D75"/>
    <w:rsid w:val="00612379"/>
    <w:rsid w:val="006153B6"/>
    <w:rsid w:val="0061555F"/>
    <w:rsid w:val="00621F75"/>
    <w:rsid w:val="006245ED"/>
    <w:rsid w:val="00630D78"/>
    <w:rsid w:val="00636CA6"/>
    <w:rsid w:val="00641200"/>
    <w:rsid w:val="00645CA8"/>
    <w:rsid w:val="00645ECF"/>
    <w:rsid w:val="00660B48"/>
    <w:rsid w:val="006655D3"/>
    <w:rsid w:val="00667404"/>
    <w:rsid w:val="00676EFE"/>
    <w:rsid w:val="006868F8"/>
    <w:rsid w:val="00687EB4"/>
    <w:rsid w:val="00695C56"/>
    <w:rsid w:val="006A5CDE"/>
    <w:rsid w:val="006A644A"/>
    <w:rsid w:val="006B17D2"/>
    <w:rsid w:val="006C224E"/>
    <w:rsid w:val="006C53DB"/>
    <w:rsid w:val="006D64B3"/>
    <w:rsid w:val="006D780A"/>
    <w:rsid w:val="007076E6"/>
    <w:rsid w:val="0071271E"/>
    <w:rsid w:val="00715261"/>
    <w:rsid w:val="00717027"/>
    <w:rsid w:val="00732DEC"/>
    <w:rsid w:val="007341B0"/>
    <w:rsid w:val="00735BD5"/>
    <w:rsid w:val="00741F3C"/>
    <w:rsid w:val="00744BCE"/>
    <w:rsid w:val="007451EC"/>
    <w:rsid w:val="00751613"/>
    <w:rsid w:val="00753EE9"/>
    <w:rsid w:val="007546B2"/>
    <w:rsid w:val="007556F6"/>
    <w:rsid w:val="00760EEF"/>
    <w:rsid w:val="00777EE5"/>
    <w:rsid w:val="00784836"/>
    <w:rsid w:val="0079023E"/>
    <w:rsid w:val="00790262"/>
    <w:rsid w:val="007907D8"/>
    <w:rsid w:val="007A2854"/>
    <w:rsid w:val="007C1D92"/>
    <w:rsid w:val="007C4CB9"/>
    <w:rsid w:val="007D0B9D"/>
    <w:rsid w:val="007D19B0"/>
    <w:rsid w:val="007F2E78"/>
    <w:rsid w:val="007F498F"/>
    <w:rsid w:val="0080679D"/>
    <w:rsid w:val="008108B0"/>
    <w:rsid w:val="00811B20"/>
    <w:rsid w:val="00812609"/>
    <w:rsid w:val="008211B5"/>
    <w:rsid w:val="0082296E"/>
    <w:rsid w:val="00824099"/>
    <w:rsid w:val="00827066"/>
    <w:rsid w:val="00846D7C"/>
    <w:rsid w:val="00854BC7"/>
    <w:rsid w:val="008674F3"/>
    <w:rsid w:val="00867AC1"/>
    <w:rsid w:val="008751DE"/>
    <w:rsid w:val="0088725A"/>
    <w:rsid w:val="00890DF8"/>
    <w:rsid w:val="008A0ADE"/>
    <w:rsid w:val="008A29F4"/>
    <w:rsid w:val="008A743F"/>
    <w:rsid w:val="008C0970"/>
    <w:rsid w:val="008D0BC5"/>
    <w:rsid w:val="008D2CF7"/>
    <w:rsid w:val="008E5C11"/>
    <w:rsid w:val="00900C26"/>
    <w:rsid w:val="0090197F"/>
    <w:rsid w:val="00903264"/>
    <w:rsid w:val="00906DDC"/>
    <w:rsid w:val="009146D0"/>
    <w:rsid w:val="00923BA9"/>
    <w:rsid w:val="00934E09"/>
    <w:rsid w:val="00936253"/>
    <w:rsid w:val="00940D46"/>
    <w:rsid w:val="009413F1"/>
    <w:rsid w:val="00952DD4"/>
    <w:rsid w:val="009561F4"/>
    <w:rsid w:val="00965AE7"/>
    <w:rsid w:val="00970A78"/>
    <w:rsid w:val="00970FED"/>
    <w:rsid w:val="00977F06"/>
    <w:rsid w:val="00992D82"/>
    <w:rsid w:val="00997029"/>
    <w:rsid w:val="009973E4"/>
    <w:rsid w:val="009A7339"/>
    <w:rsid w:val="009B440E"/>
    <w:rsid w:val="009B7C69"/>
    <w:rsid w:val="009D690D"/>
    <w:rsid w:val="009E5354"/>
    <w:rsid w:val="009E65B6"/>
    <w:rsid w:val="009F0A51"/>
    <w:rsid w:val="009F77CF"/>
    <w:rsid w:val="00A24C10"/>
    <w:rsid w:val="00A42AC3"/>
    <w:rsid w:val="00A430CF"/>
    <w:rsid w:val="00A44EE0"/>
    <w:rsid w:val="00A54309"/>
    <w:rsid w:val="00A553C3"/>
    <w:rsid w:val="00A610A9"/>
    <w:rsid w:val="00A7464D"/>
    <w:rsid w:val="00A778D8"/>
    <w:rsid w:val="00A80F2A"/>
    <w:rsid w:val="00A96C33"/>
    <w:rsid w:val="00AA13A2"/>
    <w:rsid w:val="00AB2B93"/>
    <w:rsid w:val="00AB530F"/>
    <w:rsid w:val="00AB7E5B"/>
    <w:rsid w:val="00AC1015"/>
    <w:rsid w:val="00AC2883"/>
    <w:rsid w:val="00AE0EF1"/>
    <w:rsid w:val="00AE2937"/>
    <w:rsid w:val="00AF523F"/>
    <w:rsid w:val="00B030BE"/>
    <w:rsid w:val="00B03325"/>
    <w:rsid w:val="00B07301"/>
    <w:rsid w:val="00B07A7F"/>
    <w:rsid w:val="00B11F3E"/>
    <w:rsid w:val="00B224DE"/>
    <w:rsid w:val="00B22FF9"/>
    <w:rsid w:val="00B24721"/>
    <w:rsid w:val="00B324D4"/>
    <w:rsid w:val="00B46575"/>
    <w:rsid w:val="00B46A12"/>
    <w:rsid w:val="00B56DF5"/>
    <w:rsid w:val="00B6101E"/>
    <w:rsid w:val="00B61777"/>
    <w:rsid w:val="00B622E6"/>
    <w:rsid w:val="00B83E82"/>
    <w:rsid w:val="00B84BBD"/>
    <w:rsid w:val="00B87575"/>
    <w:rsid w:val="00B91BD8"/>
    <w:rsid w:val="00B95FA7"/>
    <w:rsid w:val="00BA43FB"/>
    <w:rsid w:val="00BA76CF"/>
    <w:rsid w:val="00BB28C3"/>
    <w:rsid w:val="00BC127D"/>
    <w:rsid w:val="00BC1FE6"/>
    <w:rsid w:val="00C06150"/>
    <w:rsid w:val="00C061B6"/>
    <w:rsid w:val="00C2446C"/>
    <w:rsid w:val="00C36AE5"/>
    <w:rsid w:val="00C41F17"/>
    <w:rsid w:val="00C527FA"/>
    <w:rsid w:val="00C5280D"/>
    <w:rsid w:val="00C53EB3"/>
    <w:rsid w:val="00C5791C"/>
    <w:rsid w:val="00C66290"/>
    <w:rsid w:val="00C67F3B"/>
    <w:rsid w:val="00C72B7A"/>
    <w:rsid w:val="00C973F2"/>
    <w:rsid w:val="00CA304C"/>
    <w:rsid w:val="00CA774A"/>
    <w:rsid w:val="00CB4921"/>
    <w:rsid w:val="00CC11B0"/>
    <w:rsid w:val="00CC2841"/>
    <w:rsid w:val="00CE359E"/>
    <w:rsid w:val="00CF1330"/>
    <w:rsid w:val="00CF7E36"/>
    <w:rsid w:val="00D3708D"/>
    <w:rsid w:val="00D40426"/>
    <w:rsid w:val="00D52F5C"/>
    <w:rsid w:val="00D57C96"/>
    <w:rsid w:val="00D57D18"/>
    <w:rsid w:val="00D70E65"/>
    <w:rsid w:val="00D74FB9"/>
    <w:rsid w:val="00D91203"/>
    <w:rsid w:val="00D95174"/>
    <w:rsid w:val="00DA4973"/>
    <w:rsid w:val="00DA6F36"/>
    <w:rsid w:val="00DB06C7"/>
    <w:rsid w:val="00DB596E"/>
    <w:rsid w:val="00DB7773"/>
    <w:rsid w:val="00DC00EA"/>
    <w:rsid w:val="00DC3802"/>
    <w:rsid w:val="00DD6208"/>
    <w:rsid w:val="00DF7E99"/>
    <w:rsid w:val="00E07D87"/>
    <w:rsid w:val="00E249C8"/>
    <w:rsid w:val="00E32F7E"/>
    <w:rsid w:val="00E43C04"/>
    <w:rsid w:val="00E5267B"/>
    <w:rsid w:val="00E559F0"/>
    <w:rsid w:val="00E63C0E"/>
    <w:rsid w:val="00E71B07"/>
    <w:rsid w:val="00E72D49"/>
    <w:rsid w:val="00E73BBD"/>
    <w:rsid w:val="00E7593C"/>
    <w:rsid w:val="00E7678A"/>
    <w:rsid w:val="00E935F1"/>
    <w:rsid w:val="00E94A81"/>
    <w:rsid w:val="00E97F81"/>
    <w:rsid w:val="00EA1FFB"/>
    <w:rsid w:val="00EB048E"/>
    <w:rsid w:val="00EB0723"/>
    <w:rsid w:val="00EB4E9C"/>
    <w:rsid w:val="00EB6653"/>
    <w:rsid w:val="00ED7072"/>
    <w:rsid w:val="00EE34DF"/>
    <w:rsid w:val="00EF2F89"/>
    <w:rsid w:val="00EF6D30"/>
    <w:rsid w:val="00F03E98"/>
    <w:rsid w:val="00F1237A"/>
    <w:rsid w:val="00F22CBD"/>
    <w:rsid w:val="00F272F1"/>
    <w:rsid w:val="00F31412"/>
    <w:rsid w:val="00F45372"/>
    <w:rsid w:val="00F560F7"/>
    <w:rsid w:val="00F620AD"/>
    <w:rsid w:val="00F6334D"/>
    <w:rsid w:val="00F63599"/>
    <w:rsid w:val="00F71781"/>
    <w:rsid w:val="00F87C14"/>
    <w:rsid w:val="00F96342"/>
    <w:rsid w:val="00FA49AB"/>
    <w:rsid w:val="00FC2C0E"/>
    <w:rsid w:val="00FC5FD0"/>
    <w:rsid w:val="00FC63C3"/>
    <w:rsid w:val="00FE1C2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0F77F1"/>
  <w15:docId w15:val="{76BAB983-CCFF-4185-999A-8DF81CAB1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FF9"/>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B87575"/>
    <w:rPr>
      <w:rFonts w:ascii="Arial" w:hAnsi="Arial"/>
      <w:u w:val="single"/>
    </w:rPr>
  </w:style>
  <w:style w:type="character" w:customStyle="1" w:styleId="HeaderChar">
    <w:name w:val="Header Char"/>
    <w:basedOn w:val="DefaultParagraphFont"/>
    <w:link w:val="Header"/>
    <w:rsid w:val="00B87575"/>
    <w:rPr>
      <w:rFonts w:ascii="Arial" w:hAnsi="Arial"/>
      <w:lang w:val="fr-FR"/>
    </w:rPr>
  </w:style>
  <w:style w:type="character" w:customStyle="1" w:styleId="FooterChar">
    <w:name w:val="Footer Char"/>
    <w:aliases w:val="doc_path_name Char"/>
    <w:basedOn w:val="DefaultParagraphFont"/>
    <w:link w:val="Footer"/>
    <w:rsid w:val="00B87575"/>
    <w:rPr>
      <w:rFonts w:ascii="Arial" w:hAnsi="Arial"/>
      <w:sz w:val="14"/>
    </w:rPr>
  </w:style>
  <w:style w:type="paragraph" w:styleId="Revision">
    <w:name w:val="Revision"/>
    <w:hidden/>
    <w:uiPriority w:val="99"/>
    <w:semiHidden/>
    <w:rsid w:val="005F561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10.xml"/><Relationship Id="rId10" Type="http://schemas.openxmlformats.org/officeDocument/2006/relationships/header" Target="header3.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8%20(2024)\templates\routing_slip_with_doc_c_5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719A7-1907-47FE-A831-DDB91B20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routing_slip_with_doc_c_58.dotm</Template>
  <TotalTime>3</TotalTime>
  <Pages>4</Pages>
  <Words>611</Words>
  <Characters>4011</Characters>
  <Application>Microsoft Office Word</Application>
  <DocSecurity>0</DocSecurity>
  <Lines>211</Lines>
  <Paragraphs>128</Paragraphs>
  <ScaleCrop>false</ScaleCrop>
  <HeadingPairs>
    <vt:vector size="2" baseType="variant">
      <vt:variant>
        <vt:lpstr>Title</vt:lpstr>
      </vt:variant>
      <vt:variant>
        <vt:i4>1</vt:i4>
      </vt:variant>
    </vt:vector>
  </HeadingPairs>
  <TitlesOfParts>
    <vt:vector size="1" baseType="lpstr">
      <vt:lpstr>C/58/8 Rev.2</vt:lpstr>
    </vt:vector>
  </TitlesOfParts>
  <Company>UPOV</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C/58/8 Rev.2</dc:title>
  <dc:creator>SANCHEZ VIZCAINO GOMEZ Rosa Maria</dc:creator>
  <cp:keywords/>
  <cp:lastModifiedBy>SANCHEZ VIZCAINO GOMEZ Rosa Maria</cp:lastModifiedBy>
  <cp:revision>6</cp:revision>
  <cp:lastPrinted>2016-11-22T15:41:00Z</cp:lastPrinted>
  <dcterms:created xsi:type="dcterms:W3CDTF">2024-12-17T16:36:00Z</dcterms:created>
  <dcterms:modified xsi:type="dcterms:W3CDTF">2024-12-17T17:55:00Z</dcterms:modified>
</cp:coreProperties>
</file>