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575EF" w:rsidRPr="006C13D2" w14:paraId="7D655597" w14:textId="77777777" w:rsidTr="00551006">
        <w:tc>
          <w:tcPr>
            <w:tcW w:w="6522" w:type="dxa"/>
          </w:tcPr>
          <w:p w14:paraId="01D44D9E" w14:textId="77777777" w:rsidR="007575EF" w:rsidRPr="006C13D2" w:rsidRDefault="007575EF" w:rsidP="00551006">
            <w:r w:rsidRPr="006C13D2">
              <w:drawing>
                <wp:inline distT="0" distB="0" distL="0" distR="0" wp14:anchorId="0A2714B0" wp14:editId="1851673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8B25B4C" w14:textId="77777777" w:rsidR="007575EF" w:rsidRPr="006C13D2" w:rsidRDefault="007575EF" w:rsidP="00551006">
            <w:pPr>
              <w:pStyle w:val="Lettrine"/>
              <w:rPr>
                <w:lang w:val="de-DE"/>
              </w:rPr>
            </w:pPr>
            <w:r w:rsidRPr="006C13D2">
              <w:rPr>
                <w:lang w:val="de-DE"/>
              </w:rPr>
              <w:t>G</w:t>
            </w:r>
          </w:p>
        </w:tc>
      </w:tr>
      <w:tr w:rsidR="007575EF" w:rsidRPr="006C13D2" w14:paraId="247CA6E4" w14:textId="77777777" w:rsidTr="00551006">
        <w:trPr>
          <w:trHeight w:val="219"/>
        </w:trPr>
        <w:tc>
          <w:tcPr>
            <w:tcW w:w="6522" w:type="dxa"/>
          </w:tcPr>
          <w:p w14:paraId="339170AD" w14:textId="77777777" w:rsidR="007575EF" w:rsidRPr="006C13D2" w:rsidRDefault="007575EF" w:rsidP="00551006">
            <w:pPr>
              <w:pStyle w:val="upove"/>
              <w:rPr>
                <w:lang w:val="de-DE"/>
              </w:rPr>
            </w:pPr>
            <w:r w:rsidRPr="006C13D2">
              <w:rPr>
                <w:lang w:val="de-DE"/>
              </w:rPr>
              <w:t>Internationaler Verband zum Schutz von Pflanzenzüchtungen</w:t>
            </w:r>
          </w:p>
        </w:tc>
        <w:tc>
          <w:tcPr>
            <w:tcW w:w="3117" w:type="dxa"/>
          </w:tcPr>
          <w:p w14:paraId="6D9C6932" w14:textId="77777777" w:rsidR="007575EF" w:rsidRPr="006C13D2" w:rsidRDefault="007575EF" w:rsidP="00551006"/>
        </w:tc>
      </w:tr>
    </w:tbl>
    <w:p w14:paraId="5D1B38E4" w14:textId="77777777" w:rsidR="007575EF" w:rsidRPr="006C13D2" w:rsidRDefault="007575EF" w:rsidP="007575EF"/>
    <w:p w14:paraId="78626847" w14:textId="77777777" w:rsidR="007575EF" w:rsidRPr="006C13D2" w:rsidRDefault="007575EF" w:rsidP="007575EF"/>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5750FD" w:rsidRPr="006C13D2" w14:paraId="3B308FE8" w14:textId="77777777" w:rsidTr="000E4549">
        <w:tc>
          <w:tcPr>
            <w:tcW w:w="6512" w:type="dxa"/>
            <w:tcBorders>
              <w:bottom w:val="single" w:sz="4" w:space="0" w:color="auto"/>
            </w:tcBorders>
          </w:tcPr>
          <w:p w14:paraId="724769BF" w14:textId="77777777" w:rsidR="005750FD" w:rsidRPr="006C13D2" w:rsidRDefault="005750FD" w:rsidP="005750FD">
            <w:pPr>
              <w:pStyle w:val="Sessiontcplacedate"/>
              <w:spacing w:before="0"/>
              <w:contextualSpacing w:val="0"/>
              <w:rPr>
                <w:lang w:val="de-DE"/>
              </w:rPr>
            </w:pPr>
          </w:p>
        </w:tc>
        <w:tc>
          <w:tcPr>
            <w:tcW w:w="3127" w:type="dxa"/>
            <w:tcBorders>
              <w:bottom w:val="single" w:sz="4" w:space="0" w:color="auto"/>
            </w:tcBorders>
          </w:tcPr>
          <w:p w14:paraId="38B0AB44" w14:textId="77777777" w:rsidR="005750FD" w:rsidRPr="006C13D2" w:rsidRDefault="00A72869" w:rsidP="005750FD">
            <w:pPr>
              <w:pStyle w:val="Doccode"/>
              <w:rPr>
                <w:lang w:val="de-DE"/>
              </w:rPr>
            </w:pPr>
            <w:r w:rsidRPr="006C13D2">
              <w:rPr>
                <w:lang w:val="de-DE"/>
              </w:rPr>
              <w:t>UPOV/INF/22/10 Draft 1</w:t>
            </w:r>
          </w:p>
          <w:p w14:paraId="6CA71250" w14:textId="77777777" w:rsidR="005750FD" w:rsidRPr="006C13D2" w:rsidRDefault="005750FD" w:rsidP="005750FD">
            <w:pPr>
              <w:pStyle w:val="Docoriginal"/>
              <w:rPr>
                <w:lang w:val="de-DE"/>
              </w:rPr>
            </w:pPr>
            <w:r w:rsidRPr="006C13D2">
              <w:rPr>
                <w:lang w:val="de-DE"/>
              </w:rPr>
              <w:t>Original:</w:t>
            </w:r>
            <w:r w:rsidRPr="006C13D2">
              <w:rPr>
                <w:b w:val="0"/>
                <w:spacing w:val="0"/>
                <w:lang w:val="de-DE"/>
              </w:rPr>
              <w:t xml:space="preserve"> englisch</w:t>
            </w:r>
          </w:p>
          <w:p w14:paraId="60767342" w14:textId="2C9DDBA6" w:rsidR="005750FD" w:rsidRPr="006C13D2" w:rsidRDefault="005750FD" w:rsidP="00B70E5F">
            <w:pPr>
              <w:pStyle w:val="Docoriginal"/>
              <w:rPr>
                <w:lang w:val="de-DE"/>
              </w:rPr>
            </w:pPr>
            <w:r w:rsidRPr="006C13D2">
              <w:rPr>
                <w:lang w:val="de-DE"/>
              </w:rPr>
              <w:t>Datum:</w:t>
            </w:r>
            <w:r w:rsidR="00B70E5F" w:rsidRPr="006C13D2">
              <w:rPr>
                <w:b w:val="0"/>
                <w:spacing w:val="0"/>
                <w:lang w:val="de-DE"/>
              </w:rPr>
              <w:t xml:space="preserve"> </w:t>
            </w:r>
            <w:r w:rsidR="00826FCE" w:rsidRPr="006C13D2">
              <w:rPr>
                <w:b w:val="0"/>
                <w:spacing w:val="0"/>
                <w:lang w:val="de-DE"/>
              </w:rPr>
              <w:t xml:space="preserve"> </w:t>
            </w:r>
            <w:r w:rsidR="006C13D2" w:rsidRPr="006C13D2">
              <w:rPr>
                <w:b w:val="0"/>
                <w:spacing w:val="0"/>
                <w:lang w:val="de-DE"/>
              </w:rPr>
              <w:t>2</w:t>
            </w:r>
            <w:r w:rsidR="00B70E5F" w:rsidRPr="006C13D2">
              <w:rPr>
                <w:b w:val="0"/>
                <w:spacing w:val="0"/>
                <w:lang w:val="de-DE"/>
              </w:rPr>
              <w:t xml:space="preserve">9. </w:t>
            </w:r>
            <w:r w:rsidR="006C13D2" w:rsidRPr="006C13D2">
              <w:rPr>
                <w:b w:val="0"/>
                <w:spacing w:val="0"/>
                <w:lang w:val="de-DE"/>
              </w:rPr>
              <w:t xml:space="preserve">August </w:t>
            </w:r>
            <w:r w:rsidRPr="006C13D2">
              <w:rPr>
                <w:b w:val="0"/>
                <w:spacing w:val="0"/>
                <w:lang w:val="de-DE"/>
              </w:rPr>
              <w:t>202</w:t>
            </w:r>
            <w:r w:rsidR="00A72869" w:rsidRPr="006C13D2">
              <w:rPr>
                <w:b w:val="0"/>
                <w:spacing w:val="0"/>
                <w:lang w:val="de-DE"/>
              </w:rPr>
              <w:t>3</w:t>
            </w:r>
          </w:p>
        </w:tc>
      </w:tr>
    </w:tbl>
    <w:p w14:paraId="510D8475" w14:textId="77777777" w:rsidR="007575EF" w:rsidRPr="006C13D2" w:rsidRDefault="007575EF" w:rsidP="007575EF">
      <w:bookmarkStart w:id="0" w:name="TitleOfDoc"/>
      <w:bookmarkStart w:id="1" w:name="Prepared"/>
      <w:bookmarkEnd w:id="0"/>
      <w:bookmarkEnd w:id="1"/>
    </w:p>
    <w:p w14:paraId="0E9F59CB" w14:textId="77777777" w:rsidR="007575EF" w:rsidRPr="006C13D2" w:rsidRDefault="007575EF" w:rsidP="007575EF"/>
    <w:p w14:paraId="124479B2" w14:textId="77777777" w:rsidR="007575EF" w:rsidRPr="006C13D2" w:rsidRDefault="007575EF" w:rsidP="007575EF"/>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7575EF" w:rsidRPr="006C13D2" w14:paraId="140DE785" w14:textId="77777777" w:rsidTr="00551006">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FD56F0" w14:textId="77777777" w:rsidR="007575EF" w:rsidRPr="006C13D2" w:rsidRDefault="007575EF" w:rsidP="00551006">
            <w:pPr>
              <w:jc w:val="center"/>
              <w:rPr>
                <w:b/>
              </w:rPr>
            </w:pPr>
            <w:r w:rsidRPr="006C13D2">
              <w:rPr>
                <w:b/>
              </w:rPr>
              <w:t>ENTWURF</w:t>
            </w:r>
          </w:p>
          <w:p w14:paraId="7CFD14A5" w14:textId="77777777" w:rsidR="007575EF" w:rsidRPr="006C13D2" w:rsidRDefault="007575EF" w:rsidP="00551006">
            <w:pPr>
              <w:jc w:val="center"/>
            </w:pPr>
            <w:r w:rsidRPr="006C13D2">
              <w:rPr>
                <w:b/>
              </w:rPr>
              <w:t>(Überarbeitung)</w:t>
            </w:r>
          </w:p>
        </w:tc>
      </w:tr>
    </w:tbl>
    <w:p w14:paraId="74778A3E" w14:textId="77777777" w:rsidR="007575EF" w:rsidRPr="006C13D2" w:rsidRDefault="007575EF" w:rsidP="007575EF">
      <w:pPr>
        <w:pStyle w:val="Titleofdoc0"/>
        <w:rPr>
          <w:lang w:val="de-DE"/>
        </w:rPr>
      </w:pPr>
      <w:r w:rsidRPr="006C13D2">
        <w:rPr>
          <w:lang w:val="de-DE"/>
        </w:rPr>
        <w:t>Von Verbandsmitgliedern verwendete Software und Ausrüstung</w:t>
      </w:r>
    </w:p>
    <w:p w14:paraId="28FF5DD1" w14:textId="77777777" w:rsidR="0043268B" w:rsidRPr="006C13D2" w:rsidRDefault="00127AA0" w:rsidP="0043268B">
      <w:pPr>
        <w:pStyle w:val="preparedby0"/>
        <w:jc w:val="left"/>
      </w:pPr>
      <w:r w:rsidRPr="006C13D2">
        <w:t xml:space="preserve">Vom </w:t>
      </w:r>
      <w:r w:rsidR="0043268B" w:rsidRPr="006C13D2">
        <w:t>Verbandsbüro erstelltes Dokument</w:t>
      </w:r>
    </w:p>
    <w:p w14:paraId="67BEE6FA" w14:textId="77777777" w:rsidR="00A03918" w:rsidRPr="006C13D2" w:rsidRDefault="00A03918" w:rsidP="00A03918">
      <w:pPr>
        <w:pStyle w:val="preparedby0"/>
        <w:jc w:val="left"/>
      </w:pPr>
    </w:p>
    <w:p w14:paraId="21AFECAC" w14:textId="77777777" w:rsidR="00A03918" w:rsidRPr="006C13D2" w:rsidRDefault="00127AA0" w:rsidP="00A03918">
      <w:pPr>
        <w:pStyle w:val="preparedby0"/>
        <w:jc w:val="left"/>
      </w:pPr>
      <w:r w:rsidRPr="006C13D2">
        <w:t>zu prüfen vom</w:t>
      </w:r>
    </w:p>
    <w:p w14:paraId="751752E1" w14:textId="77777777" w:rsidR="00A03918" w:rsidRPr="006C13D2" w:rsidRDefault="00A03918" w:rsidP="00A03918">
      <w:pPr>
        <w:pStyle w:val="preparedby0"/>
        <w:jc w:val="left"/>
      </w:pPr>
      <w:r w:rsidRPr="006C13D2">
        <w:t xml:space="preserve">Technischen Ausschuss, Verwaltungs- und Rechtsausschuss, und vom Rat </w:t>
      </w:r>
      <w:r w:rsidR="00127AA0" w:rsidRPr="006C13D2">
        <w:t>in 202</w:t>
      </w:r>
      <w:r w:rsidR="00A72869" w:rsidRPr="006C13D2">
        <w:t>3</w:t>
      </w:r>
    </w:p>
    <w:p w14:paraId="1AD37E1F" w14:textId="77777777" w:rsidR="00127AA0" w:rsidRPr="006C13D2" w:rsidRDefault="00127AA0" w:rsidP="00A03918">
      <w:pPr>
        <w:pStyle w:val="preparedby0"/>
        <w:jc w:val="left"/>
      </w:pPr>
    </w:p>
    <w:p w14:paraId="3E9A32D2" w14:textId="77777777" w:rsidR="00127AA0" w:rsidRPr="006C13D2" w:rsidRDefault="00127AA0" w:rsidP="00A03918">
      <w:pPr>
        <w:pStyle w:val="preparedby0"/>
        <w:jc w:val="left"/>
      </w:pPr>
    </w:p>
    <w:p w14:paraId="3C9C67AC" w14:textId="77777777" w:rsidR="00A03918" w:rsidRPr="006C13D2" w:rsidRDefault="00A03918" w:rsidP="00290CC6">
      <w:pPr>
        <w:pStyle w:val="Disclaimer"/>
        <w:spacing w:after="1200"/>
      </w:pPr>
      <w:r w:rsidRPr="006C13D2">
        <w:t>Haftungsausschluss: dieses Dokument gibt nicht die Grundsätze oder eine Anleitung der UPOV wieder</w:t>
      </w:r>
    </w:p>
    <w:p w14:paraId="574212F7" w14:textId="77777777" w:rsidR="00A03918" w:rsidRPr="006C13D2" w:rsidRDefault="00A03918" w:rsidP="00A03918">
      <w:pPr>
        <w:jc w:val="center"/>
        <w:rPr>
          <w:rFonts w:cs="Arial"/>
          <w:b/>
        </w:rPr>
      </w:pPr>
    </w:p>
    <w:p w14:paraId="1CDE73A3" w14:textId="77777777" w:rsidR="007575EF" w:rsidRPr="006C13D2" w:rsidRDefault="007575EF" w:rsidP="007575EF">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42" w:type="dxa"/>
          <w:left w:w="113" w:type="dxa"/>
          <w:bottom w:w="142" w:type="dxa"/>
          <w:right w:w="113" w:type="dxa"/>
        </w:tblCellMar>
        <w:tblLook w:val="01E0" w:firstRow="1" w:lastRow="1" w:firstColumn="1" w:lastColumn="1" w:noHBand="0" w:noVBand="0"/>
      </w:tblPr>
      <w:tblGrid>
        <w:gridCol w:w="9450"/>
      </w:tblGrid>
      <w:tr w:rsidR="007575EF" w:rsidRPr="006C13D2" w14:paraId="40989E5F" w14:textId="77777777" w:rsidTr="00290CC6">
        <w:trPr>
          <w:cantSplit/>
          <w:jc w:val="center"/>
        </w:trPr>
        <w:tc>
          <w:tcPr>
            <w:tcW w:w="9450" w:type="dxa"/>
            <w:shd w:val="clear" w:color="auto" w:fill="F2F2F2" w:themeFill="background1" w:themeFillShade="F2"/>
          </w:tcPr>
          <w:p w14:paraId="1D06E8E4" w14:textId="77777777" w:rsidR="007575EF" w:rsidRPr="006C13D2" w:rsidRDefault="007575EF" w:rsidP="00551006">
            <w:pPr>
              <w:jc w:val="center"/>
              <w:rPr>
                <w:sz w:val="18"/>
                <w:szCs w:val="18"/>
                <w:u w:val="single"/>
              </w:rPr>
            </w:pPr>
            <w:r w:rsidRPr="006C13D2">
              <w:rPr>
                <w:sz w:val="18"/>
                <w:szCs w:val="18"/>
                <w:u w:val="single"/>
              </w:rPr>
              <w:t>Anmerkung zum Entwurf</w:t>
            </w:r>
          </w:p>
          <w:p w14:paraId="2D2140E8" w14:textId="77777777" w:rsidR="007575EF" w:rsidRPr="006C13D2" w:rsidRDefault="007575EF" w:rsidP="00551006">
            <w:pPr>
              <w:rPr>
                <w:sz w:val="18"/>
                <w:szCs w:val="18"/>
              </w:rPr>
            </w:pPr>
          </w:p>
          <w:p w14:paraId="6FC3C218" w14:textId="77777777" w:rsidR="007575EF" w:rsidRPr="006C13D2" w:rsidRDefault="007575EF" w:rsidP="00551006">
            <w:pPr>
              <w:rPr>
                <w:rFonts w:eastAsia="MS Mincho" w:cs="Arial"/>
                <w:spacing w:val="-4"/>
                <w:sz w:val="18"/>
                <w:szCs w:val="18"/>
                <w:lang w:eastAsia="ja-JP"/>
              </w:rPr>
            </w:pPr>
            <w:r w:rsidRPr="006C13D2">
              <w:rPr>
                <w:strike/>
                <w:spacing w:val="-4"/>
                <w:sz w:val="18"/>
                <w:szCs w:val="18"/>
                <w:highlight w:val="lightGray"/>
              </w:rPr>
              <w:t>Durchgestrichener</w:t>
            </w:r>
            <w:r w:rsidRPr="006C13D2">
              <w:rPr>
                <w:spacing w:val="-4"/>
                <w:sz w:val="18"/>
                <w:szCs w:val="18"/>
                <w:highlight w:val="lightGray"/>
              </w:rPr>
              <w:t xml:space="preserve"> </w:t>
            </w:r>
            <w:r w:rsidRPr="006C13D2">
              <w:rPr>
                <w:rFonts w:eastAsia="MS Mincho" w:cs="Arial"/>
                <w:spacing w:val="-4"/>
                <w:sz w:val="18"/>
                <w:szCs w:val="18"/>
                <w:highlight w:val="lightGray"/>
              </w:rPr>
              <w:t>(</w:t>
            </w:r>
            <w:r w:rsidRPr="006C13D2">
              <w:rPr>
                <w:spacing w:val="-4"/>
                <w:sz w:val="18"/>
                <w:szCs w:val="18"/>
                <w:highlight w:val="lightGray"/>
              </w:rPr>
              <w:t>hervorgehobener</w:t>
            </w:r>
            <w:r w:rsidRPr="006C13D2">
              <w:rPr>
                <w:rFonts w:eastAsia="MS Mincho" w:cs="Arial"/>
                <w:spacing w:val="-4"/>
                <w:sz w:val="18"/>
                <w:szCs w:val="18"/>
                <w:highlight w:val="lightGray"/>
              </w:rPr>
              <w:t>)</w:t>
            </w:r>
            <w:r w:rsidRPr="006C13D2">
              <w:rPr>
                <w:rFonts w:eastAsia="MS Mincho" w:cs="Arial"/>
                <w:spacing w:val="-4"/>
                <w:sz w:val="18"/>
                <w:szCs w:val="18"/>
              </w:rPr>
              <w:t xml:space="preserve"> Wortlaut </w:t>
            </w:r>
            <w:r w:rsidRPr="006C13D2">
              <w:rPr>
                <w:spacing w:val="-4"/>
                <w:sz w:val="18"/>
                <w:szCs w:val="18"/>
              </w:rPr>
              <w:t>gibt die Streichung aus dem Wortlaut von Dokument</w:t>
            </w:r>
            <w:r w:rsidR="0081648A" w:rsidRPr="006C13D2">
              <w:rPr>
                <w:spacing w:val="-4"/>
                <w:sz w:val="18"/>
                <w:szCs w:val="18"/>
              </w:rPr>
              <w:t> </w:t>
            </w:r>
            <w:hyperlink r:id="rId9" w:history="1">
              <w:r w:rsidRPr="006C13D2">
                <w:rPr>
                  <w:rStyle w:val="Hyperlink"/>
                  <w:bCs/>
                  <w:spacing w:val="-4"/>
                  <w:sz w:val="18"/>
                  <w:szCs w:val="18"/>
                </w:rPr>
                <w:t>UPOV/INF/22/</w:t>
              </w:r>
              <w:r w:rsidR="00A72869" w:rsidRPr="006C13D2">
                <w:rPr>
                  <w:rStyle w:val="Hyperlink"/>
                  <w:bCs/>
                  <w:spacing w:val="-4"/>
                  <w:sz w:val="18"/>
                  <w:szCs w:val="18"/>
                </w:rPr>
                <w:t>9</w:t>
              </w:r>
            </w:hyperlink>
            <w:r w:rsidRPr="006C13D2">
              <w:rPr>
                <w:spacing w:val="-4"/>
                <w:sz w:val="18"/>
                <w:szCs w:val="18"/>
              </w:rPr>
              <w:t xml:space="preserve"> an.</w:t>
            </w:r>
          </w:p>
          <w:p w14:paraId="43FA0D4D" w14:textId="77777777" w:rsidR="007575EF" w:rsidRPr="006C13D2" w:rsidRDefault="007575EF" w:rsidP="00551006">
            <w:pPr>
              <w:rPr>
                <w:rFonts w:eastAsia="MS Mincho" w:cs="Arial"/>
                <w:spacing w:val="-4"/>
                <w:sz w:val="18"/>
                <w:szCs w:val="18"/>
                <w:lang w:eastAsia="ja-JP"/>
              </w:rPr>
            </w:pPr>
          </w:p>
          <w:p w14:paraId="6ADD231A" w14:textId="77777777" w:rsidR="007575EF" w:rsidRPr="006C13D2" w:rsidRDefault="007575EF" w:rsidP="00A72869">
            <w:pPr>
              <w:rPr>
                <w:sz w:val="18"/>
                <w:szCs w:val="18"/>
              </w:rPr>
            </w:pPr>
            <w:r w:rsidRPr="006C13D2">
              <w:rPr>
                <w:rFonts w:eastAsia="MS Mincho" w:cs="Arial"/>
                <w:spacing w:val="-4"/>
                <w:sz w:val="18"/>
                <w:szCs w:val="18"/>
                <w:highlight w:val="lightGray"/>
                <w:u w:val="single"/>
              </w:rPr>
              <w:t>Unterstrichener</w:t>
            </w:r>
            <w:r w:rsidRPr="006C13D2">
              <w:rPr>
                <w:rFonts w:eastAsia="MS Mincho" w:cs="Arial"/>
                <w:spacing w:val="-4"/>
                <w:sz w:val="18"/>
                <w:szCs w:val="18"/>
                <w:highlight w:val="lightGray"/>
              </w:rPr>
              <w:t xml:space="preserve"> (</w:t>
            </w:r>
            <w:r w:rsidRPr="006C13D2">
              <w:rPr>
                <w:spacing w:val="-4"/>
                <w:sz w:val="18"/>
                <w:szCs w:val="18"/>
                <w:highlight w:val="lightGray"/>
              </w:rPr>
              <w:t>hervorgehobener</w:t>
            </w:r>
            <w:r w:rsidRPr="006C13D2">
              <w:rPr>
                <w:rFonts w:eastAsia="MS Mincho" w:cs="Arial"/>
                <w:spacing w:val="-4"/>
                <w:sz w:val="18"/>
                <w:szCs w:val="18"/>
                <w:highlight w:val="lightGray"/>
              </w:rPr>
              <w:t>)</w:t>
            </w:r>
            <w:r w:rsidRPr="006C13D2">
              <w:rPr>
                <w:rFonts w:eastAsia="MS Mincho" w:cs="Arial"/>
                <w:spacing w:val="-4"/>
                <w:sz w:val="18"/>
                <w:szCs w:val="18"/>
              </w:rPr>
              <w:t xml:space="preserve"> Wortlaut </w:t>
            </w:r>
            <w:r w:rsidRPr="006C13D2">
              <w:rPr>
                <w:spacing w:val="-4"/>
                <w:sz w:val="18"/>
                <w:szCs w:val="18"/>
              </w:rPr>
              <w:t>gibt die Einfügung in den Wortlaut von Dokument</w:t>
            </w:r>
            <w:r w:rsidR="0081648A" w:rsidRPr="006C13D2">
              <w:rPr>
                <w:spacing w:val="-4"/>
                <w:sz w:val="18"/>
                <w:szCs w:val="18"/>
              </w:rPr>
              <w:t> </w:t>
            </w:r>
            <w:hyperlink r:id="rId10" w:history="1">
              <w:r w:rsidRPr="006C13D2">
                <w:rPr>
                  <w:rStyle w:val="Hyperlink"/>
                  <w:bCs/>
                  <w:spacing w:val="-4"/>
                  <w:sz w:val="18"/>
                  <w:szCs w:val="18"/>
                </w:rPr>
                <w:t>UPOV/INF/22/</w:t>
              </w:r>
              <w:r w:rsidR="00A72869" w:rsidRPr="006C13D2">
                <w:rPr>
                  <w:rStyle w:val="Hyperlink"/>
                  <w:bCs/>
                  <w:spacing w:val="-4"/>
                  <w:sz w:val="18"/>
                  <w:szCs w:val="18"/>
                </w:rPr>
                <w:t>9</w:t>
              </w:r>
            </w:hyperlink>
            <w:r w:rsidRPr="006C13D2">
              <w:rPr>
                <w:spacing w:val="-4"/>
                <w:sz w:val="18"/>
                <w:szCs w:val="18"/>
              </w:rPr>
              <w:t xml:space="preserve"> an.</w:t>
            </w:r>
          </w:p>
        </w:tc>
      </w:tr>
    </w:tbl>
    <w:p w14:paraId="3A007B27" w14:textId="77777777" w:rsidR="007575EF" w:rsidRPr="006C13D2" w:rsidRDefault="007575EF" w:rsidP="007575EF">
      <w:pPr>
        <w:jc w:val="center"/>
        <w:rPr>
          <w:rFonts w:cs="Arial"/>
        </w:rPr>
      </w:pPr>
    </w:p>
    <w:p w14:paraId="3F815C70" w14:textId="77777777" w:rsidR="007575EF" w:rsidRPr="006C13D2" w:rsidRDefault="007575EF" w:rsidP="007575EF"/>
    <w:p w14:paraId="60C40349" w14:textId="77777777" w:rsidR="007575EF" w:rsidRPr="006C13D2" w:rsidRDefault="007575EF" w:rsidP="007575EF">
      <w:pPr>
        <w:rPr>
          <w:rFonts w:cs="Arial"/>
        </w:rPr>
      </w:pPr>
      <w:r w:rsidRPr="006C13D2">
        <w:br w:type="page"/>
      </w:r>
    </w:p>
    <w:p w14:paraId="5ABEF61D" w14:textId="77777777" w:rsidR="007575EF" w:rsidRPr="006C13D2" w:rsidRDefault="007575EF" w:rsidP="007575EF">
      <w:pPr>
        <w:rPr>
          <w:lang w:eastAsia="ja-JP"/>
        </w:rPr>
      </w:pPr>
      <w:r w:rsidRPr="006C13D2">
        <w:rPr>
          <w:lang w:eastAsia="ja-JP"/>
        </w:rPr>
        <w:lastRenderedPageBreak/>
        <w:t xml:space="preserve">1. </w:t>
      </w:r>
      <w:r w:rsidRPr="006C13D2">
        <w:rPr>
          <w:lang w:eastAsia="ja-JP"/>
        </w:rPr>
        <w:tab/>
      </w:r>
      <w:r w:rsidRPr="006C13D2">
        <w:rPr>
          <w:rFonts w:cs="Arial"/>
          <w:u w:val="single"/>
        </w:rPr>
        <w:t>Anforderungen</w:t>
      </w:r>
    </w:p>
    <w:p w14:paraId="6AF49445" w14:textId="77777777" w:rsidR="007575EF" w:rsidRPr="006C13D2" w:rsidRDefault="007575EF" w:rsidP="007575EF">
      <w:pPr>
        <w:rPr>
          <w:lang w:eastAsia="ja-JP"/>
        </w:rPr>
      </w:pPr>
    </w:p>
    <w:p w14:paraId="43E8FDD2" w14:textId="77777777" w:rsidR="00C9752B" w:rsidRPr="006C13D2" w:rsidRDefault="00C9752B" w:rsidP="00C9752B">
      <w:pPr>
        <w:pStyle w:val="ListParagraph"/>
        <w:numPr>
          <w:ilvl w:val="1"/>
          <w:numId w:val="48"/>
        </w:numPr>
        <w:autoSpaceDE w:val="0"/>
        <w:autoSpaceDN w:val="0"/>
        <w:adjustRightInd w:val="0"/>
        <w:ind w:left="33" w:firstLine="0"/>
        <w:rPr>
          <w:rFonts w:cs="Arial"/>
          <w:lang w:val="de-DE"/>
        </w:rPr>
      </w:pPr>
      <w:r w:rsidRPr="006C13D2">
        <w:rPr>
          <w:rFonts w:cs="Arial"/>
          <w:lang w:val="de-DE"/>
        </w:rPr>
        <w:t>Die Verbandsmitglieder werden um Informationen über Software/Ausrüstung ersucht, die auf der Grundlage aufgenommen werden sollen, dass sie zu Zwecken des Sortenschutzes verwendet werden.</w:t>
      </w:r>
    </w:p>
    <w:p w14:paraId="5C5E4AB6" w14:textId="77777777" w:rsidR="00C9752B" w:rsidRPr="006C13D2" w:rsidRDefault="00C9752B" w:rsidP="00C9752B">
      <w:pPr>
        <w:pStyle w:val="ListParagraph"/>
        <w:autoSpaceDE w:val="0"/>
        <w:autoSpaceDN w:val="0"/>
        <w:adjustRightInd w:val="0"/>
        <w:ind w:left="33"/>
        <w:rPr>
          <w:rFonts w:cs="Arial"/>
          <w:lang w:val="de-DE"/>
        </w:rPr>
      </w:pPr>
    </w:p>
    <w:p w14:paraId="286517C3" w14:textId="77777777" w:rsidR="00C9752B" w:rsidRPr="006C13D2" w:rsidRDefault="00C9752B" w:rsidP="00C9752B">
      <w:pPr>
        <w:pStyle w:val="ListParagraph"/>
        <w:numPr>
          <w:ilvl w:val="1"/>
          <w:numId w:val="48"/>
        </w:numPr>
        <w:autoSpaceDE w:val="0"/>
        <w:autoSpaceDN w:val="0"/>
        <w:adjustRightInd w:val="0"/>
        <w:ind w:left="33" w:firstLine="0"/>
        <w:rPr>
          <w:rFonts w:cs="Arial"/>
          <w:lang w:val="de-DE"/>
        </w:rPr>
      </w:pPr>
      <w:r w:rsidRPr="006C13D2">
        <w:rPr>
          <w:rFonts w:cs="Arial"/>
          <w:lang w:val="de-DE"/>
        </w:rPr>
        <w:t>Jedes Verbandsmitglied, das Software/Ausrüstung zur Aufnahme in dieses Dokument vorschlägt, sollte folgende Informationen erteilen:</w:t>
      </w:r>
    </w:p>
    <w:p w14:paraId="494D600B" w14:textId="77777777" w:rsidR="00C9752B" w:rsidRPr="006C13D2" w:rsidRDefault="00C9752B" w:rsidP="00C9752B">
      <w:pPr>
        <w:pStyle w:val="ListParagraph"/>
        <w:ind w:left="0"/>
        <w:rPr>
          <w:rFonts w:cs="Arial"/>
          <w:lang w:val="de-DE"/>
        </w:rPr>
      </w:pPr>
    </w:p>
    <w:p w14:paraId="386A556C" w14:textId="77777777" w:rsidR="00C9752B" w:rsidRPr="006C13D2" w:rsidRDefault="00C9752B" w:rsidP="00C9752B">
      <w:pPr>
        <w:autoSpaceDE w:val="0"/>
        <w:autoSpaceDN w:val="0"/>
        <w:adjustRightInd w:val="0"/>
        <w:ind w:left="33" w:firstLine="567"/>
        <w:rPr>
          <w:rFonts w:cs="Arial"/>
        </w:rPr>
      </w:pPr>
      <w:r w:rsidRPr="006C13D2">
        <w:rPr>
          <w:rFonts w:cs="Arial"/>
        </w:rPr>
        <w:t>Titel der Software/Ausrüstung</w:t>
      </w:r>
    </w:p>
    <w:p w14:paraId="625BD863" w14:textId="77777777" w:rsidR="00C9752B" w:rsidRPr="006C13D2" w:rsidRDefault="00C9752B" w:rsidP="00C9752B">
      <w:pPr>
        <w:autoSpaceDE w:val="0"/>
        <w:autoSpaceDN w:val="0"/>
        <w:adjustRightInd w:val="0"/>
        <w:ind w:left="33" w:firstLine="567"/>
        <w:rPr>
          <w:rFonts w:cs="Arial"/>
        </w:rPr>
      </w:pPr>
      <w:r w:rsidRPr="006C13D2">
        <w:rPr>
          <w:rFonts w:cs="Arial"/>
        </w:rPr>
        <w:t>Funktion (kurze Zusammenfassung)</w:t>
      </w:r>
    </w:p>
    <w:p w14:paraId="78894B18" w14:textId="77777777" w:rsidR="00C9752B" w:rsidRPr="006C13D2" w:rsidRDefault="00C9752B" w:rsidP="00C9752B">
      <w:pPr>
        <w:autoSpaceDE w:val="0"/>
        <w:autoSpaceDN w:val="0"/>
        <w:adjustRightInd w:val="0"/>
        <w:ind w:left="33" w:firstLine="567"/>
        <w:rPr>
          <w:rFonts w:cs="Arial"/>
        </w:rPr>
      </w:pPr>
      <w:r w:rsidRPr="006C13D2">
        <w:rPr>
          <w:rFonts w:cs="Arial"/>
        </w:rPr>
        <w:t>Quelle und Kontaktdaten</w:t>
      </w:r>
    </w:p>
    <w:p w14:paraId="4612BE98" w14:textId="77777777" w:rsidR="00C9752B" w:rsidRPr="006C13D2" w:rsidRDefault="00C9752B" w:rsidP="00C9752B">
      <w:pPr>
        <w:pStyle w:val="ListParagraph"/>
        <w:autoSpaceDE w:val="0"/>
        <w:autoSpaceDN w:val="0"/>
        <w:adjustRightInd w:val="0"/>
        <w:ind w:left="33" w:firstLine="567"/>
        <w:rPr>
          <w:rFonts w:cs="Arial"/>
          <w:lang w:val="de-DE"/>
        </w:rPr>
      </w:pPr>
      <w:r w:rsidRPr="006C13D2">
        <w:rPr>
          <w:rFonts w:cs="Arial"/>
          <w:lang w:val="de-DE"/>
        </w:rPr>
        <w:t>Kategorie(n) der Verwendung (vergleiche Abschnitt 3 unten)</w:t>
      </w:r>
    </w:p>
    <w:p w14:paraId="5826B631" w14:textId="77777777" w:rsidR="00C9752B" w:rsidRPr="006C13D2" w:rsidRDefault="00C9752B" w:rsidP="00C9752B">
      <w:pPr>
        <w:pStyle w:val="ListParagraph"/>
        <w:autoSpaceDE w:val="0"/>
        <w:autoSpaceDN w:val="0"/>
        <w:adjustRightInd w:val="0"/>
        <w:ind w:left="0"/>
        <w:jc w:val="left"/>
        <w:rPr>
          <w:rFonts w:cs="Arial"/>
          <w:lang w:val="de-DE"/>
        </w:rPr>
      </w:pPr>
    </w:p>
    <w:p w14:paraId="602861FF" w14:textId="77777777" w:rsidR="00C9752B" w:rsidRPr="006C13D2" w:rsidRDefault="00C9752B" w:rsidP="00C9752B">
      <w:pPr>
        <w:pStyle w:val="ListParagraph"/>
        <w:autoSpaceDE w:val="0"/>
        <w:autoSpaceDN w:val="0"/>
        <w:adjustRightInd w:val="0"/>
        <w:ind w:left="0"/>
        <w:jc w:val="left"/>
        <w:rPr>
          <w:rFonts w:cs="Arial"/>
          <w:lang w:val="de-DE"/>
        </w:rPr>
      </w:pPr>
    </w:p>
    <w:p w14:paraId="08445892" w14:textId="77777777" w:rsidR="00C9752B" w:rsidRPr="006C13D2" w:rsidRDefault="00C9752B" w:rsidP="00C9752B">
      <w:pPr>
        <w:jc w:val="left"/>
        <w:rPr>
          <w:rFonts w:cs="Arial"/>
        </w:rPr>
      </w:pPr>
      <w:r w:rsidRPr="006C13D2">
        <w:rPr>
          <w:lang w:eastAsia="ja-JP"/>
        </w:rPr>
        <w:t xml:space="preserve">2. </w:t>
      </w:r>
      <w:r w:rsidRPr="006C13D2">
        <w:rPr>
          <w:lang w:eastAsia="ja-JP"/>
        </w:rPr>
        <w:tab/>
      </w:r>
      <w:r w:rsidRPr="006C13D2">
        <w:rPr>
          <w:rFonts w:cs="Arial"/>
          <w:u w:val="single"/>
        </w:rPr>
        <w:t>Verfahren für die Einbeziehung von Software/Ausrüstung</w:t>
      </w:r>
    </w:p>
    <w:p w14:paraId="41067FDA" w14:textId="77777777" w:rsidR="00C9752B" w:rsidRPr="006C13D2" w:rsidRDefault="00C9752B" w:rsidP="00C9752B">
      <w:pPr>
        <w:pStyle w:val="ListParagraph"/>
        <w:autoSpaceDE w:val="0"/>
        <w:autoSpaceDN w:val="0"/>
        <w:adjustRightInd w:val="0"/>
        <w:ind w:left="0"/>
        <w:jc w:val="left"/>
        <w:rPr>
          <w:rFonts w:cs="Arial"/>
          <w:lang w:val="de-DE"/>
        </w:rPr>
      </w:pPr>
    </w:p>
    <w:p w14:paraId="3163AB7B" w14:textId="77777777" w:rsidR="00C9752B" w:rsidRPr="006C13D2" w:rsidRDefault="00C9752B" w:rsidP="00C9752B">
      <w:pPr>
        <w:pStyle w:val="ListParagraph"/>
        <w:autoSpaceDE w:val="0"/>
        <w:autoSpaceDN w:val="0"/>
        <w:adjustRightInd w:val="0"/>
        <w:ind w:left="34"/>
        <w:rPr>
          <w:rFonts w:cs="Arial"/>
          <w:lang w:val="de-DE"/>
        </w:rPr>
      </w:pPr>
      <w:r w:rsidRPr="006C13D2">
        <w:rPr>
          <w:rFonts w:cs="Arial"/>
          <w:lang w:val="de-DE"/>
        </w:rPr>
        <w:t>2.1.</w:t>
      </w:r>
      <w:r w:rsidRPr="006C13D2">
        <w:rPr>
          <w:rFonts w:cs="Arial"/>
          <w:lang w:val="de-DE"/>
        </w:rPr>
        <w:tab/>
        <w:t xml:space="preserve">Die von den Verbandsmitgliedern zur Aufnahme in dieses Dokument vorgeschlagene Software/Ausrüstung wird zunächst dem Technischen </w:t>
      </w:r>
      <w:r w:rsidRPr="006C13D2">
        <w:rPr>
          <w:rFonts w:cs="Arial"/>
          <w:color w:val="000000"/>
          <w:lang w:val="de-DE"/>
        </w:rPr>
        <w:t>Ausschuss</w:t>
      </w:r>
      <w:r w:rsidRPr="006C13D2">
        <w:rPr>
          <w:rFonts w:cs="Arial"/>
          <w:lang w:val="de-DE"/>
        </w:rPr>
        <w:t xml:space="preserve"> (TC) vorgelegt.</w:t>
      </w:r>
    </w:p>
    <w:p w14:paraId="57B66CFE" w14:textId="77777777" w:rsidR="00C9752B" w:rsidRPr="006C13D2" w:rsidRDefault="00C9752B" w:rsidP="00C9752B">
      <w:pPr>
        <w:pStyle w:val="ListParagraph"/>
        <w:autoSpaceDE w:val="0"/>
        <w:autoSpaceDN w:val="0"/>
        <w:adjustRightInd w:val="0"/>
        <w:ind w:left="34"/>
        <w:rPr>
          <w:rFonts w:cs="Arial"/>
          <w:lang w:val="de-DE"/>
        </w:rPr>
      </w:pPr>
    </w:p>
    <w:p w14:paraId="0C8027EA" w14:textId="77777777" w:rsidR="00C9752B" w:rsidRPr="006C13D2" w:rsidRDefault="00C9752B" w:rsidP="00C9752B">
      <w:pPr>
        <w:pStyle w:val="ListParagraph"/>
        <w:autoSpaceDE w:val="0"/>
        <w:autoSpaceDN w:val="0"/>
        <w:adjustRightInd w:val="0"/>
        <w:ind w:left="34"/>
        <w:rPr>
          <w:rFonts w:cs="Arial"/>
          <w:lang w:val="de-DE"/>
        </w:rPr>
      </w:pPr>
      <w:r w:rsidRPr="006C13D2">
        <w:rPr>
          <w:rFonts w:cs="Arial"/>
          <w:lang w:val="de-DE"/>
        </w:rPr>
        <w:t>2.2.</w:t>
      </w:r>
      <w:r w:rsidRPr="006C13D2">
        <w:rPr>
          <w:rFonts w:cs="Arial"/>
          <w:lang w:val="de-DE"/>
        </w:rPr>
        <w:tab/>
        <w:t>Der TC wird dann entscheiden, ob er:</w:t>
      </w:r>
    </w:p>
    <w:p w14:paraId="2B87F51B" w14:textId="77777777" w:rsidR="00C9752B" w:rsidRPr="006C13D2" w:rsidRDefault="00C9752B" w:rsidP="00C9752B">
      <w:pPr>
        <w:pStyle w:val="ListParagraph"/>
        <w:autoSpaceDE w:val="0"/>
        <w:autoSpaceDN w:val="0"/>
        <w:adjustRightInd w:val="0"/>
        <w:ind w:left="34"/>
        <w:rPr>
          <w:rFonts w:cs="Arial"/>
          <w:lang w:val="de-DE"/>
        </w:rPr>
      </w:pPr>
    </w:p>
    <w:p w14:paraId="19D2D006" w14:textId="77777777" w:rsidR="00C9752B" w:rsidRPr="006C13D2" w:rsidRDefault="00C9752B" w:rsidP="00C9752B">
      <w:pPr>
        <w:pStyle w:val="ListParagraph"/>
        <w:numPr>
          <w:ilvl w:val="0"/>
          <w:numId w:val="49"/>
        </w:numPr>
        <w:autoSpaceDE w:val="0"/>
        <w:autoSpaceDN w:val="0"/>
        <w:adjustRightInd w:val="0"/>
        <w:ind w:left="1134" w:hanging="567"/>
        <w:rPr>
          <w:rFonts w:cs="Arial"/>
          <w:lang w:val="de-DE"/>
        </w:rPr>
      </w:pPr>
      <w:r w:rsidRPr="006C13D2">
        <w:rPr>
          <w:rFonts w:cs="Arial"/>
          <w:lang w:val="de-DE"/>
        </w:rPr>
        <w:t>vorschlägt, die Informationen in das Dokument aufzunehmen;</w:t>
      </w:r>
    </w:p>
    <w:p w14:paraId="47832708" w14:textId="77777777" w:rsidR="00C9752B" w:rsidRPr="006C13D2" w:rsidRDefault="00C9752B" w:rsidP="00C9752B">
      <w:pPr>
        <w:pStyle w:val="ListParagraph"/>
        <w:numPr>
          <w:ilvl w:val="0"/>
          <w:numId w:val="49"/>
        </w:numPr>
        <w:autoSpaceDE w:val="0"/>
        <w:autoSpaceDN w:val="0"/>
        <w:adjustRightInd w:val="0"/>
        <w:ind w:left="1134" w:hanging="567"/>
        <w:rPr>
          <w:rFonts w:cs="Arial"/>
          <w:lang w:val="de-DE"/>
        </w:rPr>
      </w:pPr>
      <w:r w:rsidRPr="006C13D2">
        <w:rPr>
          <w:rFonts w:cs="Arial"/>
          <w:lang w:val="de-DE"/>
        </w:rPr>
        <w:t xml:space="preserve">andere maßgebliche Organe um weitere Anleitung ersucht (z.B. </w:t>
      </w:r>
      <w:r w:rsidRPr="006C13D2">
        <w:rPr>
          <w:rFonts w:cs="Arial"/>
          <w:color w:val="000000"/>
          <w:lang w:val="de-DE"/>
        </w:rPr>
        <w:t>Verwaltungs- und Rechtsausschuss</w:t>
      </w:r>
      <w:r w:rsidRPr="006C13D2">
        <w:rPr>
          <w:rFonts w:cs="Arial"/>
          <w:lang w:val="de-DE"/>
        </w:rPr>
        <w:t xml:space="preserve"> (CAJ) und </w:t>
      </w:r>
      <w:r w:rsidRPr="006C13D2">
        <w:rPr>
          <w:rFonts w:cs="Arial"/>
          <w:color w:val="000000"/>
          <w:lang w:val="de-DE"/>
        </w:rPr>
        <w:t>Technische Arbeitsgruppen</w:t>
      </w:r>
      <w:r w:rsidRPr="006C13D2">
        <w:rPr>
          <w:rFonts w:cs="Arial"/>
          <w:lang w:val="de-DE"/>
        </w:rPr>
        <w:t xml:space="preserve"> (TWP)); oder</w:t>
      </w:r>
    </w:p>
    <w:p w14:paraId="0D7D483C" w14:textId="77777777" w:rsidR="00C9752B" w:rsidRPr="006C13D2" w:rsidRDefault="00C9752B" w:rsidP="00C9752B">
      <w:pPr>
        <w:pStyle w:val="ListParagraph"/>
        <w:numPr>
          <w:ilvl w:val="0"/>
          <w:numId w:val="49"/>
        </w:numPr>
        <w:autoSpaceDE w:val="0"/>
        <w:autoSpaceDN w:val="0"/>
        <w:adjustRightInd w:val="0"/>
        <w:ind w:left="1134" w:hanging="567"/>
        <w:rPr>
          <w:rFonts w:cs="Arial"/>
          <w:lang w:val="de-DE"/>
        </w:rPr>
      </w:pPr>
      <w:r w:rsidRPr="006C13D2">
        <w:rPr>
          <w:rFonts w:cs="Arial"/>
          <w:lang w:val="de-DE"/>
        </w:rPr>
        <w:t xml:space="preserve">vorschlägt, die Informationen nicht in das Dokument aufzunehmen. </w:t>
      </w:r>
    </w:p>
    <w:p w14:paraId="1A48CF9C" w14:textId="77777777" w:rsidR="00C9752B" w:rsidRPr="006C13D2" w:rsidRDefault="00C9752B" w:rsidP="00C9752B">
      <w:pPr>
        <w:pStyle w:val="ListParagraph"/>
        <w:autoSpaceDE w:val="0"/>
        <w:autoSpaceDN w:val="0"/>
        <w:adjustRightInd w:val="0"/>
        <w:ind w:left="34"/>
        <w:rPr>
          <w:rFonts w:cs="Arial"/>
          <w:lang w:val="de-DE"/>
        </w:rPr>
      </w:pPr>
    </w:p>
    <w:p w14:paraId="765154C8" w14:textId="77777777" w:rsidR="00C9752B" w:rsidRPr="006C13D2" w:rsidRDefault="00C9752B" w:rsidP="003C388D">
      <w:pPr>
        <w:pStyle w:val="ListParagraph"/>
        <w:autoSpaceDE w:val="0"/>
        <w:autoSpaceDN w:val="0"/>
        <w:adjustRightInd w:val="0"/>
        <w:ind w:left="0"/>
        <w:rPr>
          <w:rFonts w:cs="Arial"/>
          <w:lang w:val="de-DE"/>
        </w:rPr>
      </w:pPr>
      <w:r w:rsidRPr="006C13D2">
        <w:rPr>
          <w:rFonts w:cs="Arial"/>
          <w:lang w:val="de-DE"/>
        </w:rPr>
        <w:t>2.3.</w:t>
      </w:r>
      <w:r w:rsidRPr="006C13D2">
        <w:rPr>
          <w:rFonts w:cs="Arial"/>
          <w:lang w:val="de-DE"/>
        </w:rPr>
        <w:tab/>
      </w:r>
      <w:r w:rsidRPr="006C13D2">
        <w:rPr>
          <w:rFonts w:cs="Arial"/>
          <w:snapToGrid w:val="0"/>
          <w:lang w:val="de-DE"/>
        </w:rPr>
        <w:t>Fällt die Empfehlung des TC, und anschließend die des Verwaltungs- und Rechtsausschusses (CAJ), positiv aus, wird die Software/Ausrüstung in einem Entwurf des Dokuments aufgelistet, der dann vom Rat im Hinblick auf seine Annahme geprüft werden soll</w:t>
      </w:r>
      <w:r w:rsidRPr="006C13D2">
        <w:rPr>
          <w:rFonts w:cs="Arial"/>
          <w:lang w:val="de-DE"/>
        </w:rPr>
        <w:t>.</w:t>
      </w:r>
    </w:p>
    <w:p w14:paraId="292E76F1" w14:textId="77777777" w:rsidR="00C9752B" w:rsidRPr="006C13D2" w:rsidRDefault="00C9752B" w:rsidP="00C9752B">
      <w:pPr>
        <w:pStyle w:val="ListParagraph"/>
        <w:autoSpaceDE w:val="0"/>
        <w:autoSpaceDN w:val="0"/>
        <w:adjustRightInd w:val="0"/>
        <w:ind w:left="0"/>
        <w:jc w:val="left"/>
        <w:rPr>
          <w:rFonts w:cs="Arial"/>
          <w:lang w:val="de-DE"/>
        </w:rPr>
      </w:pPr>
    </w:p>
    <w:p w14:paraId="7695BFCF" w14:textId="77777777" w:rsidR="00C9752B" w:rsidRPr="006C13D2" w:rsidRDefault="00C9752B" w:rsidP="00C9752B">
      <w:pPr>
        <w:pStyle w:val="ListParagraph"/>
        <w:autoSpaceDE w:val="0"/>
        <w:autoSpaceDN w:val="0"/>
        <w:adjustRightInd w:val="0"/>
        <w:ind w:left="0"/>
        <w:jc w:val="left"/>
        <w:rPr>
          <w:rFonts w:cs="Arial"/>
          <w:lang w:val="de-DE"/>
        </w:rPr>
      </w:pPr>
    </w:p>
    <w:p w14:paraId="69EC543E" w14:textId="77777777" w:rsidR="00C9752B" w:rsidRPr="006C13D2" w:rsidRDefault="00C9752B" w:rsidP="00C9752B">
      <w:pPr>
        <w:jc w:val="left"/>
        <w:rPr>
          <w:rFonts w:cs="Arial"/>
          <w:lang w:eastAsia="ja-JP"/>
        </w:rPr>
      </w:pPr>
      <w:r w:rsidRPr="006C13D2">
        <w:rPr>
          <w:rFonts w:cs="Arial"/>
        </w:rPr>
        <w:t xml:space="preserve">3. </w:t>
      </w:r>
      <w:r w:rsidRPr="006C13D2">
        <w:rPr>
          <w:rFonts w:cs="Arial"/>
          <w:lang w:eastAsia="ja-JP"/>
        </w:rPr>
        <w:tab/>
      </w:r>
      <w:r w:rsidRPr="006C13D2">
        <w:rPr>
          <w:rFonts w:cs="Arial"/>
          <w:u w:val="single"/>
        </w:rPr>
        <w:t>Kategorien von Software/Ausrüstung</w:t>
      </w:r>
    </w:p>
    <w:p w14:paraId="2A68CC08" w14:textId="77777777" w:rsidR="00C9752B" w:rsidRPr="006C13D2" w:rsidRDefault="00C9752B" w:rsidP="00C9752B">
      <w:pPr>
        <w:pStyle w:val="ListParagraph"/>
        <w:autoSpaceDE w:val="0"/>
        <w:autoSpaceDN w:val="0"/>
        <w:adjustRightInd w:val="0"/>
        <w:ind w:left="0"/>
        <w:jc w:val="left"/>
        <w:rPr>
          <w:rFonts w:cs="Arial"/>
          <w:lang w:val="de-DE"/>
        </w:rPr>
      </w:pPr>
    </w:p>
    <w:p w14:paraId="11680BE7" w14:textId="77777777" w:rsidR="00C9752B" w:rsidRPr="006C13D2" w:rsidRDefault="00C9752B" w:rsidP="00C9752B">
      <w:pPr>
        <w:pStyle w:val="ListParagraph"/>
        <w:autoSpaceDE w:val="0"/>
        <w:autoSpaceDN w:val="0"/>
        <w:adjustRightInd w:val="0"/>
        <w:ind w:left="34"/>
        <w:rPr>
          <w:rFonts w:cs="Arial"/>
          <w:lang w:val="de-DE" w:bidi="km-KH"/>
        </w:rPr>
      </w:pPr>
      <w:r w:rsidRPr="006C13D2">
        <w:rPr>
          <w:rFonts w:cs="Arial"/>
          <w:lang w:val="de-DE" w:bidi="km-KH"/>
        </w:rPr>
        <w:t>Zur Unterstützung der Nutzer werden Informationen über Software/Ausrüstung in folgenden Kategorien erteilt:</w:t>
      </w:r>
    </w:p>
    <w:p w14:paraId="5F9D4AD9" w14:textId="77777777" w:rsidR="00C9752B" w:rsidRPr="006C13D2" w:rsidRDefault="00C9752B" w:rsidP="00C9752B">
      <w:pPr>
        <w:autoSpaceDE w:val="0"/>
        <w:autoSpaceDN w:val="0"/>
        <w:adjustRightInd w:val="0"/>
        <w:ind w:left="34"/>
        <w:jc w:val="left"/>
        <w:rPr>
          <w:rFonts w:cs="Arial"/>
          <w:lang w:bidi="km-KH"/>
        </w:rPr>
      </w:pPr>
    </w:p>
    <w:p w14:paraId="304D4DEF" w14:textId="77777777" w:rsidR="00C9752B" w:rsidRPr="006C13D2" w:rsidRDefault="00C9752B" w:rsidP="00C9752B">
      <w:pPr>
        <w:autoSpaceDE w:val="0"/>
        <w:autoSpaceDN w:val="0"/>
        <w:adjustRightInd w:val="0"/>
        <w:ind w:left="34" w:firstLine="567"/>
        <w:rPr>
          <w:rFonts w:cs="Arial"/>
          <w:lang w:bidi="km-KH"/>
        </w:rPr>
      </w:pPr>
      <w:r w:rsidRPr="006C13D2">
        <w:rPr>
          <w:rFonts w:cs="Arial"/>
          <w:lang w:bidi="km-KH"/>
        </w:rPr>
        <w:t>Verwaltung von Anträgen</w:t>
      </w:r>
    </w:p>
    <w:p w14:paraId="20B3A145" w14:textId="77777777" w:rsidR="00C9752B" w:rsidRPr="006C13D2" w:rsidRDefault="00C9752B" w:rsidP="00C9752B">
      <w:pPr>
        <w:autoSpaceDE w:val="0"/>
        <w:autoSpaceDN w:val="0"/>
        <w:adjustRightInd w:val="0"/>
        <w:ind w:left="34" w:firstLine="567"/>
        <w:rPr>
          <w:rFonts w:cs="Arial"/>
          <w:lang w:bidi="km-KH"/>
        </w:rPr>
      </w:pPr>
      <w:r w:rsidRPr="006C13D2">
        <w:rPr>
          <w:rFonts w:cs="Arial"/>
          <w:lang w:bidi="km-KH"/>
        </w:rPr>
        <w:t>Online-Antragssysteme</w:t>
      </w:r>
    </w:p>
    <w:p w14:paraId="263E8692" w14:textId="77777777" w:rsidR="00C9752B" w:rsidRPr="006C13D2" w:rsidRDefault="00C9752B" w:rsidP="00C9752B">
      <w:pPr>
        <w:autoSpaceDE w:val="0"/>
        <w:autoSpaceDN w:val="0"/>
        <w:adjustRightInd w:val="0"/>
        <w:ind w:left="34" w:firstLine="567"/>
        <w:rPr>
          <w:rFonts w:cs="Arial"/>
          <w:lang w:bidi="km-KH"/>
        </w:rPr>
      </w:pPr>
      <w:r w:rsidRPr="006C13D2">
        <w:rPr>
          <w:rFonts w:cs="Arial"/>
          <w:lang w:bidi="km-KH"/>
        </w:rPr>
        <w:t>Überprüfung von Sortenbezeichnungen</w:t>
      </w:r>
    </w:p>
    <w:p w14:paraId="47BD52D9" w14:textId="77777777" w:rsidR="00C9752B" w:rsidRPr="006C13D2" w:rsidRDefault="00C9752B" w:rsidP="00C9752B">
      <w:pPr>
        <w:autoSpaceDE w:val="0"/>
        <w:autoSpaceDN w:val="0"/>
        <w:adjustRightInd w:val="0"/>
        <w:ind w:left="34" w:firstLine="567"/>
        <w:rPr>
          <w:rFonts w:cs="Arial"/>
          <w:lang w:bidi="km-KH"/>
        </w:rPr>
      </w:pPr>
      <w:r w:rsidRPr="006C13D2">
        <w:rPr>
          <w:rFonts w:cs="Arial"/>
          <w:lang w:bidi="km-KH"/>
        </w:rPr>
        <w:t>DUS-Anbauprüfung und Datenanalyse</w:t>
      </w:r>
    </w:p>
    <w:p w14:paraId="4520376F" w14:textId="77777777" w:rsidR="00C9752B" w:rsidRPr="006C13D2" w:rsidRDefault="00C9752B" w:rsidP="00C9752B">
      <w:pPr>
        <w:autoSpaceDE w:val="0"/>
        <w:autoSpaceDN w:val="0"/>
        <w:adjustRightInd w:val="0"/>
        <w:ind w:left="34" w:firstLine="567"/>
        <w:rPr>
          <w:rFonts w:cs="Arial"/>
          <w:lang w:bidi="km-KH"/>
        </w:rPr>
      </w:pPr>
      <w:r w:rsidRPr="006C13D2">
        <w:rPr>
          <w:rFonts w:cs="Arial"/>
          <w:lang w:bidi="km-KH"/>
        </w:rPr>
        <w:t>Datenerfassung und -übertragung</w:t>
      </w:r>
    </w:p>
    <w:p w14:paraId="7FFB66AD" w14:textId="77777777" w:rsidR="00C9752B" w:rsidRPr="006C13D2" w:rsidRDefault="00C9752B" w:rsidP="00C9752B">
      <w:pPr>
        <w:autoSpaceDE w:val="0"/>
        <w:autoSpaceDN w:val="0"/>
        <w:adjustRightInd w:val="0"/>
        <w:ind w:left="34" w:firstLine="567"/>
        <w:rPr>
          <w:rFonts w:cs="Arial"/>
          <w:lang w:bidi="km-KH"/>
        </w:rPr>
      </w:pPr>
      <w:r w:rsidRPr="006C13D2">
        <w:rPr>
          <w:rFonts w:cs="Arial"/>
          <w:lang w:bidi="km-KH"/>
        </w:rPr>
        <w:t>Bildanalyse</w:t>
      </w:r>
    </w:p>
    <w:p w14:paraId="6A9EF461" w14:textId="77777777" w:rsidR="00C9752B" w:rsidRPr="006C13D2" w:rsidRDefault="00C9752B" w:rsidP="00C9752B">
      <w:pPr>
        <w:pStyle w:val="ListParagraph"/>
        <w:autoSpaceDE w:val="0"/>
        <w:autoSpaceDN w:val="0"/>
        <w:adjustRightInd w:val="0"/>
        <w:ind w:left="34" w:firstLine="567"/>
        <w:jc w:val="left"/>
        <w:rPr>
          <w:rFonts w:cs="Arial"/>
          <w:lang w:val="de-DE" w:bidi="km-KH"/>
        </w:rPr>
      </w:pPr>
      <w:r w:rsidRPr="006C13D2">
        <w:rPr>
          <w:rFonts w:cs="Arial"/>
          <w:lang w:val="de-DE" w:bidi="km-KH"/>
        </w:rPr>
        <w:t>biochemische und molekulare Daten</w:t>
      </w:r>
    </w:p>
    <w:p w14:paraId="6F121F0D" w14:textId="77777777" w:rsidR="00C9752B" w:rsidRPr="006C13D2" w:rsidRDefault="00C9752B" w:rsidP="00C9752B">
      <w:pPr>
        <w:pStyle w:val="ListParagraph"/>
        <w:autoSpaceDE w:val="0"/>
        <w:autoSpaceDN w:val="0"/>
        <w:adjustRightInd w:val="0"/>
        <w:ind w:left="0"/>
        <w:jc w:val="left"/>
        <w:rPr>
          <w:rFonts w:cs="Arial"/>
          <w:lang w:val="de-DE" w:bidi="km-KH"/>
        </w:rPr>
      </w:pPr>
    </w:p>
    <w:p w14:paraId="253E328E" w14:textId="77777777" w:rsidR="00C9752B" w:rsidRPr="006C13D2" w:rsidRDefault="00C9752B" w:rsidP="00C9752B">
      <w:pPr>
        <w:pStyle w:val="ListParagraph"/>
        <w:autoSpaceDE w:val="0"/>
        <w:autoSpaceDN w:val="0"/>
        <w:adjustRightInd w:val="0"/>
        <w:ind w:left="0"/>
        <w:jc w:val="left"/>
        <w:rPr>
          <w:rFonts w:cs="Arial"/>
          <w:lang w:val="de-DE" w:bidi="km-KH"/>
        </w:rPr>
      </w:pPr>
    </w:p>
    <w:p w14:paraId="5E263CBD" w14:textId="77777777" w:rsidR="00C9752B" w:rsidRPr="006C13D2" w:rsidRDefault="00C9752B" w:rsidP="00C9752B">
      <w:pPr>
        <w:jc w:val="left"/>
        <w:rPr>
          <w:rFonts w:cs="Arial"/>
        </w:rPr>
      </w:pPr>
      <w:r w:rsidRPr="006C13D2">
        <w:rPr>
          <w:rFonts w:cs="Arial"/>
        </w:rPr>
        <w:t xml:space="preserve">4. </w:t>
      </w:r>
      <w:r w:rsidRPr="006C13D2">
        <w:rPr>
          <w:rFonts w:cs="Arial"/>
          <w:lang w:eastAsia="ja-JP"/>
        </w:rPr>
        <w:tab/>
      </w:r>
      <w:r w:rsidRPr="006C13D2">
        <w:rPr>
          <w:rFonts w:cs="Arial"/>
          <w:u w:val="single"/>
        </w:rPr>
        <w:t>Informationen über die Nutzung durch die Verbandsmitglieder</w:t>
      </w:r>
    </w:p>
    <w:p w14:paraId="7BF4FF9D" w14:textId="77777777" w:rsidR="00C9752B" w:rsidRPr="006C13D2" w:rsidRDefault="00C9752B" w:rsidP="00C9752B">
      <w:pPr>
        <w:pStyle w:val="ListParagraph"/>
        <w:autoSpaceDE w:val="0"/>
        <w:autoSpaceDN w:val="0"/>
        <w:adjustRightInd w:val="0"/>
        <w:ind w:left="0"/>
        <w:jc w:val="left"/>
        <w:rPr>
          <w:rFonts w:cs="Arial"/>
          <w:lang w:val="de-DE" w:bidi="km-KH"/>
        </w:rPr>
      </w:pPr>
    </w:p>
    <w:p w14:paraId="00FF2BE4" w14:textId="77777777" w:rsidR="00C9752B" w:rsidRPr="006C13D2" w:rsidRDefault="00C9752B" w:rsidP="00C9752B">
      <w:pPr>
        <w:pStyle w:val="ListParagraph"/>
        <w:numPr>
          <w:ilvl w:val="1"/>
          <w:numId w:val="50"/>
        </w:numPr>
        <w:autoSpaceDE w:val="0"/>
        <w:autoSpaceDN w:val="0"/>
        <w:adjustRightInd w:val="0"/>
        <w:ind w:left="0" w:firstLine="0"/>
        <w:rPr>
          <w:rFonts w:cs="Arial"/>
          <w:lang w:val="de-DE" w:bidi="km-KH"/>
        </w:rPr>
      </w:pPr>
      <w:r w:rsidRPr="006C13D2">
        <w:rPr>
          <w:rFonts w:cs="Arial"/>
          <w:lang w:val="de-DE" w:bidi="km-KH"/>
        </w:rPr>
        <w:t>Jährlich wird ein Rundschreiben an die Verbandsmitglieder gerichtet, in dem sie ersucht werden, Informationen über die Nutzung der in diesem Dokument enthaltenen Software/Ausrüstung zu erteilen.</w:t>
      </w:r>
    </w:p>
    <w:p w14:paraId="58437510" w14:textId="77777777" w:rsidR="00C9752B" w:rsidRPr="006C13D2" w:rsidRDefault="00C9752B" w:rsidP="00C9752B">
      <w:pPr>
        <w:pStyle w:val="ListParagraph"/>
        <w:autoSpaceDE w:val="0"/>
        <w:autoSpaceDN w:val="0"/>
        <w:adjustRightInd w:val="0"/>
        <w:ind w:left="0"/>
        <w:jc w:val="left"/>
        <w:rPr>
          <w:rFonts w:cs="Arial"/>
          <w:lang w:val="de-DE"/>
        </w:rPr>
      </w:pPr>
    </w:p>
    <w:p w14:paraId="2EEEB93C" w14:textId="77777777" w:rsidR="00C9752B" w:rsidRPr="006C13D2" w:rsidRDefault="00C9752B" w:rsidP="003C388D">
      <w:pPr>
        <w:pStyle w:val="ListParagraph"/>
        <w:autoSpaceDE w:val="0"/>
        <w:autoSpaceDN w:val="0"/>
        <w:adjustRightInd w:val="0"/>
        <w:ind w:left="0"/>
        <w:rPr>
          <w:rFonts w:cs="Arial"/>
          <w:lang w:val="de-DE"/>
        </w:rPr>
      </w:pPr>
      <w:r w:rsidRPr="006C13D2">
        <w:rPr>
          <w:rFonts w:cs="Arial"/>
          <w:lang w:val="de-DE"/>
        </w:rPr>
        <w:t>4.2.</w:t>
      </w:r>
      <w:r w:rsidRPr="006C13D2">
        <w:rPr>
          <w:rFonts w:cs="Arial"/>
          <w:lang w:val="de-DE"/>
        </w:rPr>
        <w:tab/>
      </w:r>
      <w:r w:rsidRPr="006C13D2">
        <w:rPr>
          <w:rFonts w:cs="Arial"/>
          <w:lang w:val="de-DE" w:bidi="km-KH"/>
        </w:rPr>
        <w:t>Die Informationen über die Nutzung der Software/Ausrüstung durch die Verbandsmitglieder sind in den Spalten „Verbandsmitglied(er), das (die) die Software/Ausrüstung benutzt (benutzen)“ und „Anwendung durch den (die) Nutzer“ angegeben. Was die Angabe der „Anwendung durch den (die) Nutzer“ betrifft, können die Verbandsmitglieder beispielsweise Pflanzen oder Pflanzentypen angeben, für die die Software/Ausrüstung genutzt wird.</w:t>
      </w:r>
    </w:p>
    <w:p w14:paraId="1745109C" w14:textId="77777777" w:rsidR="00C9752B" w:rsidRPr="006C13D2" w:rsidRDefault="00C9752B" w:rsidP="00C9752B">
      <w:pPr>
        <w:pStyle w:val="ListParagraph"/>
        <w:autoSpaceDE w:val="0"/>
        <w:autoSpaceDN w:val="0"/>
        <w:adjustRightInd w:val="0"/>
        <w:ind w:left="0"/>
        <w:jc w:val="left"/>
        <w:rPr>
          <w:rFonts w:cs="Arial"/>
          <w:lang w:val="de-DE"/>
        </w:rPr>
      </w:pPr>
    </w:p>
    <w:p w14:paraId="4F9AF408" w14:textId="77777777" w:rsidR="00C9752B" w:rsidRPr="006C13D2" w:rsidRDefault="00C9752B" w:rsidP="00C9752B">
      <w:pPr>
        <w:pStyle w:val="ListParagraph"/>
        <w:autoSpaceDE w:val="0"/>
        <w:autoSpaceDN w:val="0"/>
        <w:adjustRightInd w:val="0"/>
        <w:ind w:left="0"/>
        <w:jc w:val="left"/>
        <w:rPr>
          <w:rFonts w:cs="Arial"/>
          <w:lang w:val="de-DE"/>
        </w:rPr>
      </w:pPr>
    </w:p>
    <w:p w14:paraId="0690BC10" w14:textId="77777777" w:rsidR="00C9752B" w:rsidRPr="006C13D2" w:rsidRDefault="00C9752B" w:rsidP="00C9752B">
      <w:pPr>
        <w:pStyle w:val="ListParagraph"/>
        <w:autoSpaceDE w:val="0"/>
        <w:autoSpaceDN w:val="0"/>
        <w:adjustRightInd w:val="0"/>
        <w:ind w:left="0"/>
        <w:jc w:val="left"/>
        <w:rPr>
          <w:rFonts w:cs="Arial"/>
          <w:lang w:val="de-DE"/>
        </w:rPr>
      </w:pPr>
      <w:r w:rsidRPr="006C13D2">
        <w:rPr>
          <w:rFonts w:cs="Arial"/>
          <w:lang w:val="de-DE"/>
        </w:rPr>
        <w:t>5.</w:t>
      </w:r>
      <w:r w:rsidRPr="006C13D2">
        <w:rPr>
          <w:rFonts w:cs="Arial"/>
          <w:lang w:val="de-DE"/>
        </w:rPr>
        <w:tab/>
      </w:r>
      <w:r w:rsidRPr="006C13D2">
        <w:rPr>
          <w:rFonts w:eastAsia="MS Mincho"/>
          <w:snapToGrid w:val="0"/>
          <w:u w:val="single"/>
          <w:lang w:val="de-DE" w:eastAsia="ja-JP"/>
        </w:rPr>
        <w:t>Haftungsausschluss</w:t>
      </w:r>
    </w:p>
    <w:p w14:paraId="798B6D87" w14:textId="77777777" w:rsidR="00C9752B" w:rsidRPr="006C13D2" w:rsidRDefault="00C9752B" w:rsidP="00C9752B">
      <w:pPr>
        <w:pStyle w:val="ListParagraph"/>
        <w:autoSpaceDE w:val="0"/>
        <w:autoSpaceDN w:val="0"/>
        <w:adjustRightInd w:val="0"/>
        <w:ind w:left="0"/>
        <w:jc w:val="left"/>
        <w:rPr>
          <w:rFonts w:cs="Arial"/>
          <w:lang w:val="de-DE"/>
        </w:rPr>
      </w:pPr>
    </w:p>
    <w:p w14:paraId="74F5CB53" w14:textId="77777777" w:rsidR="007575EF" w:rsidRPr="006C13D2" w:rsidRDefault="00C9752B" w:rsidP="00C9752B">
      <w:pPr>
        <w:pStyle w:val="ListParagraph"/>
        <w:autoSpaceDE w:val="0"/>
        <w:autoSpaceDN w:val="0"/>
        <w:adjustRightInd w:val="0"/>
        <w:ind w:left="0"/>
        <w:rPr>
          <w:rFonts w:cs="Arial"/>
          <w:lang w:val="de-DE"/>
        </w:rPr>
      </w:pPr>
      <w:r w:rsidRPr="006C13D2">
        <w:rPr>
          <w:lang w:val="de-DE" w:eastAsia="ja-JP"/>
        </w:rPr>
        <w:t>Dieses Dokument erteilt Auskünfte über die von Verbandsmitgliedern verwendete Software und Ausrüstung.  Weder die UPOV noch die mitwirkende Behörde sind für die Arbeitsleistung der Software oder Ausrüstung verantwortlich</w:t>
      </w:r>
      <w:r w:rsidRPr="006C13D2">
        <w:rPr>
          <w:rFonts w:eastAsia="MS Mincho"/>
          <w:snapToGrid w:val="0"/>
          <w:lang w:val="de-DE" w:eastAsia="ja-JP"/>
        </w:rPr>
        <w:t>.</w:t>
      </w:r>
    </w:p>
    <w:p w14:paraId="148635F4" w14:textId="77777777" w:rsidR="007575EF" w:rsidRPr="006C13D2" w:rsidRDefault="007575EF" w:rsidP="007575EF">
      <w:pPr>
        <w:pStyle w:val="ListParagraph"/>
        <w:autoSpaceDE w:val="0"/>
        <w:autoSpaceDN w:val="0"/>
        <w:adjustRightInd w:val="0"/>
        <w:ind w:left="0"/>
        <w:jc w:val="left"/>
        <w:rPr>
          <w:rFonts w:cs="Arial"/>
          <w:lang w:val="de-DE"/>
        </w:rPr>
      </w:pPr>
    </w:p>
    <w:p w14:paraId="7BD07C6C" w14:textId="77777777" w:rsidR="007575EF" w:rsidRPr="006C13D2" w:rsidRDefault="007575EF" w:rsidP="007575EF">
      <w:pPr>
        <w:sectPr w:rsidR="007575EF" w:rsidRPr="006C13D2" w:rsidSect="007575EF">
          <w:headerReference w:type="default" r:id="rId11"/>
          <w:endnotePr>
            <w:numFmt w:val="lowerLetter"/>
          </w:endnotePr>
          <w:pgSz w:w="11907" w:h="16840" w:code="9"/>
          <w:pgMar w:top="510" w:right="1134" w:bottom="1134" w:left="1134" w:header="510" w:footer="624" w:gutter="0"/>
          <w:pgNumType w:start="1"/>
          <w:cols w:space="720"/>
          <w:titlePg/>
          <w:docGrid w:linePitch="326"/>
        </w:sectPr>
      </w:pPr>
    </w:p>
    <w:p w14:paraId="08423093" w14:textId="77777777" w:rsidR="007575EF" w:rsidRPr="006C13D2" w:rsidRDefault="00B668A8" w:rsidP="00B668A8">
      <w:pPr>
        <w:jc w:val="center"/>
      </w:pPr>
      <w:r w:rsidRPr="006C13D2">
        <w:lastRenderedPageBreak/>
        <w:t>VON VERBANDSMITGLIEDERN VERWENDETE SOFTWARE UND AUSRÜSTUNG</w:t>
      </w:r>
    </w:p>
    <w:p w14:paraId="6E4E3C42" w14:textId="77777777" w:rsidR="00B668A8" w:rsidRPr="006C13D2" w:rsidRDefault="00B668A8" w:rsidP="00B668A8">
      <w:pPr>
        <w:jc w:val="center"/>
      </w:pPr>
    </w:p>
    <w:p w14:paraId="4A6AAD68" w14:textId="77777777" w:rsidR="00A72869" w:rsidRPr="006C13D2" w:rsidRDefault="00A72869" w:rsidP="00A72869">
      <w:pPr>
        <w:keepNext/>
        <w:tabs>
          <w:tab w:val="left" w:pos="567"/>
          <w:tab w:val="left" w:pos="5670"/>
        </w:tabs>
        <w:ind w:right="-738"/>
        <w:jc w:val="left"/>
        <w:rPr>
          <w:snapToGrid w:val="0"/>
        </w:rPr>
      </w:pPr>
      <w:r w:rsidRPr="006C13D2">
        <w:rPr>
          <w:snapToGrid w:val="0"/>
        </w:rPr>
        <w:t>a)</w:t>
      </w:r>
      <w:r w:rsidRPr="006C13D2">
        <w:rPr>
          <w:snapToGrid w:val="0"/>
        </w:rPr>
        <w:tab/>
      </w:r>
      <w:r w:rsidRPr="006C13D2">
        <w:rPr>
          <w:snapToGrid w:val="0"/>
          <w:u w:val="single"/>
        </w:rPr>
        <w:t>Verwaltung von Anträgen</w:t>
      </w:r>
    </w:p>
    <w:p w14:paraId="798B4B51" w14:textId="77777777" w:rsidR="00A72869" w:rsidRPr="006C13D2" w:rsidRDefault="00A72869" w:rsidP="00A72869">
      <w:pPr>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597"/>
        <w:gridCol w:w="3827"/>
        <w:gridCol w:w="3685"/>
        <w:gridCol w:w="1701"/>
        <w:gridCol w:w="2273"/>
      </w:tblGrid>
      <w:tr w:rsidR="00A72869" w:rsidRPr="006C13D2" w14:paraId="39EAC1BC" w14:textId="77777777" w:rsidTr="008F5F2E">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D548C6" w14:textId="77777777" w:rsidR="00A72869" w:rsidRPr="006C13D2" w:rsidRDefault="00A72869" w:rsidP="00D05DBD">
            <w:pPr>
              <w:jc w:val="center"/>
              <w:rPr>
                <w:rFonts w:eastAsiaTheme="minorEastAsia" w:cs="Arial"/>
                <w:sz w:val="18"/>
                <w:szCs w:val="18"/>
              </w:rPr>
            </w:pPr>
            <w:r w:rsidRPr="006C13D2">
              <w:rPr>
                <w:rFonts w:cs="Arial"/>
                <w:sz w:val="18"/>
                <w:szCs w:val="18"/>
              </w:rPr>
              <w:t>Datum hinzugefügt</w:t>
            </w:r>
          </w:p>
        </w:tc>
        <w:tc>
          <w:tcPr>
            <w:tcW w:w="25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55D8ED"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Titel der Software/Ausrüstung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6FE5D2"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Funktion (kurze Zusammenfassung)</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D08E70"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F56723"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Verbandsmitglied, das die Software/ Ausrüstung benutzt</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82545A"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Anwendung durch den (die) Nutzer</w:t>
            </w:r>
          </w:p>
        </w:tc>
      </w:tr>
      <w:tr w:rsidR="00A72869" w:rsidRPr="006C13D2" w14:paraId="49217AD6"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7E17163F"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29. Oktober 2015</w:t>
            </w:r>
          </w:p>
        </w:tc>
        <w:tc>
          <w:tcPr>
            <w:tcW w:w="2597" w:type="dxa"/>
            <w:tcBorders>
              <w:top w:val="single" w:sz="4" w:space="0" w:color="auto"/>
              <w:left w:val="single" w:sz="2" w:space="0" w:color="auto"/>
              <w:bottom w:val="single" w:sz="4" w:space="0" w:color="auto"/>
              <w:right w:val="single" w:sz="2" w:space="0" w:color="auto"/>
            </w:tcBorders>
            <w:hideMark/>
          </w:tcPr>
          <w:p w14:paraId="56BD5DA1" w14:textId="77777777" w:rsidR="00A72869" w:rsidRPr="006C13D2" w:rsidRDefault="00A72869" w:rsidP="00D05DBD">
            <w:pPr>
              <w:tabs>
                <w:tab w:val="left" w:pos="567"/>
                <w:tab w:val="left" w:pos="3969"/>
              </w:tabs>
              <w:jc w:val="left"/>
              <w:rPr>
                <w:rFonts w:cs="Arial"/>
                <w:color w:val="000000"/>
                <w:sz w:val="18"/>
                <w:szCs w:val="18"/>
              </w:rPr>
            </w:pPr>
            <w:r w:rsidRPr="006C13D2">
              <w:rPr>
                <w:rFonts w:cs="Arial"/>
                <w:color w:val="000000"/>
                <w:sz w:val="18"/>
                <w:szCs w:val="18"/>
              </w:rPr>
              <w:t>Verfahrensdaten</w:t>
            </w:r>
          </w:p>
        </w:tc>
        <w:tc>
          <w:tcPr>
            <w:tcW w:w="3827" w:type="dxa"/>
            <w:tcBorders>
              <w:top w:val="single" w:sz="4" w:space="0" w:color="auto"/>
              <w:left w:val="single" w:sz="2" w:space="0" w:color="auto"/>
              <w:bottom w:val="single" w:sz="4" w:space="0" w:color="auto"/>
              <w:right w:val="single" w:sz="2" w:space="0" w:color="auto"/>
            </w:tcBorders>
            <w:hideMark/>
          </w:tcPr>
          <w:p w14:paraId="39BDD550" w14:textId="77777777" w:rsidR="00A72869" w:rsidRPr="006C13D2" w:rsidRDefault="00A72869" w:rsidP="00D05DBD">
            <w:pPr>
              <w:tabs>
                <w:tab w:val="left" w:pos="567"/>
                <w:tab w:val="left" w:pos="3969"/>
              </w:tabs>
              <w:jc w:val="left"/>
              <w:rPr>
                <w:rFonts w:cs="Arial"/>
                <w:color w:val="000000"/>
                <w:sz w:val="18"/>
                <w:szCs w:val="18"/>
              </w:rPr>
            </w:pPr>
            <w:r w:rsidRPr="006C13D2">
              <w:rPr>
                <w:rFonts w:cs="Arial"/>
                <w:color w:val="000000"/>
                <w:sz w:val="18"/>
                <w:szCs w:val="18"/>
              </w:rPr>
              <w:t>Datenbank für administrative Sortendaten</w:t>
            </w:r>
          </w:p>
        </w:tc>
        <w:tc>
          <w:tcPr>
            <w:tcW w:w="3685" w:type="dxa"/>
            <w:tcBorders>
              <w:top w:val="single" w:sz="4" w:space="0" w:color="auto"/>
              <w:left w:val="single" w:sz="2" w:space="0" w:color="auto"/>
              <w:bottom w:val="single" w:sz="4" w:space="0" w:color="auto"/>
              <w:right w:val="single" w:sz="2" w:space="0" w:color="auto"/>
            </w:tcBorders>
            <w:hideMark/>
          </w:tcPr>
          <w:p w14:paraId="42AD2026" w14:textId="77777777" w:rsidR="00A72869" w:rsidRPr="006C13D2" w:rsidRDefault="00A72869" w:rsidP="00D05DBD">
            <w:pPr>
              <w:jc w:val="left"/>
              <w:rPr>
                <w:rFonts w:cs="Arial"/>
                <w:color w:val="000000"/>
                <w:sz w:val="18"/>
                <w:szCs w:val="18"/>
              </w:rPr>
            </w:pPr>
            <w:r w:rsidRPr="006C13D2">
              <w:rPr>
                <w:rFonts w:cs="Arial"/>
                <w:color w:val="000000"/>
                <w:sz w:val="18"/>
                <w:szCs w:val="18"/>
              </w:rPr>
              <w:t>Bundessortenamt</w:t>
            </w:r>
            <w:r w:rsidR="00F11230" w:rsidRPr="006C13D2">
              <w:rPr>
                <w:rFonts w:cs="Arial"/>
                <w:color w:val="000000"/>
                <w:sz w:val="18"/>
                <w:szCs w:val="18"/>
              </w:rPr>
              <w:br/>
            </w:r>
            <w:r w:rsidRPr="006C13D2">
              <w:rPr>
                <w:rFonts w:cs="Arial"/>
                <w:sz w:val="18"/>
                <w:szCs w:val="18"/>
              </w:rPr>
              <w:t xml:space="preserve">E-Mail: </w:t>
            </w:r>
            <w:hyperlink r:id="rId12" w:history="1">
              <w:r w:rsidRPr="006C13D2">
                <w:rPr>
                  <w:rStyle w:val="Hyperlink"/>
                  <w:rFonts w:cs="Arial"/>
                  <w:snapToGrid w:val="0"/>
                  <w:sz w:val="18"/>
                  <w:szCs w:val="18"/>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14:paraId="06B73397" w14:textId="77777777" w:rsidR="00A72869" w:rsidRPr="006C13D2" w:rsidRDefault="00A72869" w:rsidP="00D05DBD">
            <w:pPr>
              <w:tabs>
                <w:tab w:val="left" w:pos="567"/>
                <w:tab w:val="left" w:pos="3969"/>
              </w:tabs>
              <w:jc w:val="left"/>
              <w:rPr>
                <w:rFonts w:cs="Arial"/>
                <w:color w:val="000000"/>
                <w:sz w:val="18"/>
                <w:szCs w:val="18"/>
              </w:rPr>
            </w:pPr>
            <w:r w:rsidRPr="006C13D2">
              <w:rPr>
                <w:rFonts w:cs="Arial"/>
                <w:color w:val="000000"/>
                <w:sz w:val="18"/>
                <w:szCs w:val="18"/>
              </w:rPr>
              <w:t>DE</w:t>
            </w:r>
          </w:p>
        </w:tc>
        <w:tc>
          <w:tcPr>
            <w:tcW w:w="2273" w:type="dxa"/>
            <w:tcBorders>
              <w:top w:val="single" w:sz="4" w:space="0" w:color="auto"/>
              <w:left w:val="single" w:sz="2" w:space="0" w:color="auto"/>
              <w:bottom w:val="single" w:sz="4" w:space="0" w:color="auto"/>
              <w:right w:val="single" w:sz="2" w:space="0" w:color="auto"/>
            </w:tcBorders>
            <w:hideMark/>
          </w:tcPr>
          <w:p w14:paraId="3D42DCE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695246A2"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24723351"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597" w:type="dxa"/>
            <w:tcBorders>
              <w:top w:val="single" w:sz="4" w:space="0" w:color="auto"/>
              <w:left w:val="single" w:sz="2" w:space="0" w:color="auto"/>
              <w:bottom w:val="single" w:sz="4" w:space="0" w:color="auto"/>
              <w:right w:val="single" w:sz="2" w:space="0" w:color="auto"/>
            </w:tcBorders>
            <w:hideMark/>
          </w:tcPr>
          <w:p w14:paraId="4C278085"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MS Office Professional Plus 2010</w:t>
            </w:r>
          </w:p>
        </w:tc>
        <w:tc>
          <w:tcPr>
            <w:tcW w:w="3827" w:type="dxa"/>
            <w:tcBorders>
              <w:top w:val="single" w:sz="4" w:space="0" w:color="auto"/>
              <w:left w:val="single" w:sz="2" w:space="0" w:color="auto"/>
              <w:bottom w:val="single" w:sz="4" w:space="0" w:color="auto"/>
              <w:right w:val="single" w:sz="2" w:space="0" w:color="auto"/>
            </w:tcBorders>
            <w:hideMark/>
          </w:tcPr>
          <w:p w14:paraId="227A3CD8"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Antragsverwaltung und Datenbank</w:t>
            </w:r>
          </w:p>
        </w:tc>
        <w:tc>
          <w:tcPr>
            <w:tcW w:w="3685" w:type="dxa"/>
            <w:tcBorders>
              <w:top w:val="single" w:sz="4" w:space="0" w:color="auto"/>
              <w:left w:val="single" w:sz="2" w:space="0" w:color="auto"/>
              <w:bottom w:val="single" w:sz="4" w:space="0" w:color="auto"/>
              <w:right w:val="single" w:sz="2" w:space="0" w:color="auto"/>
            </w:tcBorders>
            <w:hideMark/>
          </w:tcPr>
          <w:p w14:paraId="467CEBBB"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color w:val="000000"/>
                <w:sz w:val="18"/>
                <w:szCs w:val="18"/>
              </w:rPr>
              <w:t>Abteilung für Züchterrechte</w:t>
            </w:r>
            <w:r w:rsidR="00F11230" w:rsidRPr="006C13D2">
              <w:rPr>
                <w:rFonts w:cs="Arial"/>
                <w:color w:val="000000"/>
                <w:sz w:val="18"/>
                <w:szCs w:val="18"/>
              </w:rPr>
              <w:br/>
            </w:r>
            <w:r w:rsidRPr="006C13D2">
              <w:rPr>
                <w:rFonts w:cs="Arial"/>
                <w:snapToGrid w:val="0"/>
                <w:color w:val="000000"/>
                <w:sz w:val="18"/>
                <w:szCs w:val="18"/>
              </w:rPr>
              <w:t xml:space="preserve">E-Mail: </w:t>
            </w:r>
            <w:hyperlink r:id="rId13" w:history="1">
              <w:r w:rsidRPr="006C13D2">
                <w:rPr>
                  <w:rStyle w:val="Hyperlink"/>
                  <w:rFonts w:cs="Arial"/>
                  <w:snapToGrid w:val="0"/>
                  <w:sz w:val="18"/>
                  <w:szCs w:val="18"/>
                </w:rPr>
                <w:t>benzionz@moag.gov.il</w:t>
              </w:r>
            </w:hyperlink>
          </w:p>
        </w:tc>
        <w:tc>
          <w:tcPr>
            <w:tcW w:w="1701" w:type="dxa"/>
            <w:tcBorders>
              <w:top w:val="single" w:sz="4" w:space="0" w:color="auto"/>
              <w:left w:val="single" w:sz="2" w:space="0" w:color="auto"/>
              <w:bottom w:val="single" w:sz="4" w:space="0" w:color="auto"/>
              <w:right w:val="single" w:sz="2" w:space="0" w:color="auto"/>
            </w:tcBorders>
            <w:hideMark/>
          </w:tcPr>
          <w:p w14:paraId="416C46CA"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color w:val="000000"/>
                <w:sz w:val="18"/>
                <w:szCs w:val="18"/>
              </w:rPr>
              <w:t>IL</w:t>
            </w:r>
          </w:p>
        </w:tc>
        <w:tc>
          <w:tcPr>
            <w:tcW w:w="2273" w:type="dxa"/>
            <w:tcBorders>
              <w:top w:val="single" w:sz="4" w:space="0" w:color="auto"/>
              <w:left w:val="single" w:sz="2" w:space="0" w:color="auto"/>
              <w:bottom w:val="single" w:sz="4" w:space="0" w:color="auto"/>
              <w:right w:val="single" w:sz="2" w:space="0" w:color="auto"/>
            </w:tcBorders>
            <w:hideMark/>
          </w:tcPr>
          <w:p w14:paraId="71E495C3"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3F1F023A"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146CAB2B" w14:textId="77777777" w:rsidR="00A72869" w:rsidRPr="006C13D2" w:rsidRDefault="00A72869" w:rsidP="00D05DBD">
            <w:pPr>
              <w:tabs>
                <w:tab w:val="left" w:pos="567"/>
                <w:tab w:val="left" w:pos="3969"/>
              </w:tabs>
              <w:jc w:val="left"/>
              <w:rPr>
                <w:rFonts w:cs="Arial"/>
                <w:strike/>
                <w:snapToGrid w:val="0"/>
                <w:sz w:val="18"/>
                <w:szCs w:val="18"/>
              </w:rPr>
            </w:pPr>
            <w:r w:rsidRPr="006C13D2">
              <w:rPr>
                <w:rFonts w:cs="Arial"/>
                <w:snapToGrid w:val="0"/>
                <w:sz w:val="18"/>
                <w:szCs w:val="18"/>
                <w:lang w:eastAsia="ja-JP"/>
              </w:rPr>
              <w:t>25. Oktober 2020</w:t>
            </w:r>
          </w:p>
        </w:tc>
        <w:tc>
          <w:tcPr>
            <w:tcW w:w="2597" w:type="dxa"/>
            <w:tcBorders>
              <w:top w:val="single" w:sz="4" w:space="0" w:color="auto"/>
              <w:left w:val="single" w:sz="2" w:space="0" w:color="auto"/>
              <w:bottom w:val="single" w:sz="4" w:space="0" w:color="auto"/>
              <w:right w:val="single" w:sz="2" w:space="0" w:color="auto"/>
            </w:tcBorders>
            <w:hideMark/>
          </w:tcPr>
          <w:p w14:paraId="27EF3CD5"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Si.Inase</w:t>
            </w:r>
          </w:p>
        </w:tc>
        <w:tc>
          <w:tcPr>
            <w:tcW w:w="3827" w:type="dxa"/>
            <w:tcBorders>
              <w:top w:val="single" w:sz="4" w:space="0" w:color="auto"/>
              <w:left w:val="single" w:sz="2" w:space="0" w:color="auto"/>
              <w:bottom w:val="single" w:sz="4" w:space="0" w:color="auto"/>
              <w:right w:val="single" w:sz="2" w:space="0" w:color="auto"/>
            </w:tcBorders>
            <w:hideMark/>
          </w:tcPr>
          <w:p w14:paraId="1FFD714D"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Verwaltung der Datenbank</w:t>
            </w:r>
          </w:p>
        </w:tc>
        <w:tc>
          <w:tcPr>
            <w:tcW w:w="3685" w:type="dxa"/>
            <w:tcBorders>
              <w:top w:val="single" w:sz="4" w:space="0" w:color="auto"/>
              <w:left w:val="single" w:sz="2" w:space="0" w:color="auto"/>
              <w:bottom w:val="single" w:sz="4" w:space="0" w:color="auto"/>
              <w:right w:val="single" w:sz="2" w:space="0" w:color="auto"/>
            </w:tcBorders>
            <w:hideMark/>
          </w:tcPr>
          <w:p w14:paraId="58F05A1B" w14:textId="77777777" w:rsidR="00A72869" w:rsidRPr="006C13D2" w:rsidRDefault="0046535B" w:rsidP="00D05DBD">
            <w:pPr>
              <w:tabs>
                <w:tab w:val="left" w:pos="567"/>
                <w:tab w:val="left" w:pos="3969"/>
              </w:tabs>
              <w:jc w:val="left"/>
              <w:rPr>
                <w:rFonts w:cs="Arial"/>
                <w:snapToGrid w:val="0"/>
                <w:sz w:val="18"/>
                <w:szCs w:val="18"/>
              </w:rPr>
            </w:pPr>
            <w:r w:rsidRPr="006C13D2">
              <w:rPr>
                <w:rFonts w:cs="Arial"/>
                <w:sz w:val="18"/>
                <w:szCs w:val="18"/>
                <w:lang w:eastAsia="ja-JP"/>
              </w:rPr>
              <w:t>Nationales Saatgutinstitut (INASE) – Uruguay</w:t>
            </w:r>
            <w:r w:rsidRPr="006C13D2">
              <w:rPr>
                <w:rFonts w:cs="Arial"/>
                <w:sz w:val="18"/>
                <w:szCs w:val="18"/>
                <w:lang w:eastAsia="ja-JP"/>
              </w:rPr>
              <w:br/>
            </w:r>
            <w:r w:rsidR="00A72869" w:rsidRPr="006C13D2">
              <w:rPr>
                <w:rFonts w:cs="Arial"/>
                <w:sz w:val="18"/>
                <w:szCs w:val="18"/>
              </w:rPr>
              <w:t xml:space="preserve">E-Mail: </w:t>
            </w:r>
            <w:hyperlink r:id="rId14" w:history="1">
              <w:r w:rsidR="00A72869" w:rsidRPr="006C13D2">
                <w:rPr>
                  <w:rStyle w:val="Hyperlink"/>
                  <w:rFonts w:cs="Arial"/>
                  <w:sz w:val="18"/>
                  <w:szCs w:val="18"/>
                </w:rPr>
                <w:t>fboschi@inase.uy</w:t>
              </w:r>
            </w:hyperlink>
          </w:p>
        </w:tc>
        <w:tc>
          <w:tcPr>
            <w:tcW w:w="1701" w:type="dxa"/>
            <w:tcBorders>
              <w:top w:val="single" w:sz="4" w:space="0" w:color="auto"/>
              <w:left w:val="single" w:sz="2" w:space="0" w:color="auto"/>
              <w:bottom w:val="single" w:sz="4" w:space="0" w:color="auto"/>
              <w:right w:val="single" w:sz="2" w:space="0" w:color="auto"/>
            </w:tcBorders>
            <w:hideMark/>
          </w:tcPr>
          <w:p w14:paraId="17BDB46C"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UY</w:t>
            </w:r>
          </w:p>
        </w:tc>
        <w:tc>
          <w:tcPr>
            <w:tcW w:w="2273" w:type="dxa"/>
            <w:tcBorders>
              <w:top w:val="single" w:sz="4" w:space="0" w:color="auto"/>
              <w:left w:val="single" w:sz="2" w:space="0" w:color="auto"/>
              <w:bottom w:val="single" w:sz="4" w:space="0" w:color="auto"/>
              <w:right w:val="single" w:sz="2" w:space="0" w:color="auto"/>
            </w:tcBorders>
            <w:hideMark/>
          </w:tcPr>
          <w:p w14:paraId="63BF5B50"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5810A749"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23A52FB5"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28. Oktober 2016</w:t>
            </w:r>
          </w:p>
        </w:tc>
        <w:tc>
          <w:tcPr>
            <w:tcW w:w="2597" w:type="dxa"/>
            <w:tcBorders>
              <w:top w:val="single" w:sz="4" w:space="0" w:color="auto"/>
              <w:left w:val="single" w:sz="2" w:space="0" w:color="auto"/>
              <w:bottom w:val="single" w:sz="4" w:space="0" w:color="auto"/>
              <w:right w:val="single" w:sz="2" w:space="0" w:color="auto"/>
            </w:tcBorders>
            <w:hideMark/>
          </w:tcPr>
          <w:p w14:paraId="1323F4EB"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Sword Ptolemy</w:t>
            </w:r>
          </w:p>
        </w:tc>
        <w:tc>
          <w:tcPr>
            <w:tcW w:w="3827" w:type="dxa"/>
            <w:tcBorders>
              <w:top w:val="single" w:sz="4" w:space="0" w:color="auto"/>
              <w:left w:val="single" w:sz="2" w:space="0" w:color="auto"/>
              <w:bottom w:val="single" w:sz="4" w:space="0" w:color="auto"/>
              <w:right w:val="single" w:sz="2" w:space="0" w:color="auto"/>
            </w:tcBorders>
            <w:hideMark/>
          </w:tcPr>
          <w:p w14:paraId="65779DC1"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rPr>
              <w:t>Fallverwaltungssystem für geistiges Eigentum, das folgende Funktionen unterstützt:</w:t>
            </w:r>
            <w:r w:rsidR="00F11230" w:rsidRPr="006C13D2">
              <w:rPr>
                <w:rFonts w:cs="Arial"/>
                <w:snapToGrid w:val="0"/>
                <w:sz w:val="18"/>
                <w:szCs w:val="18"/>
              </w:rPr>
              <w:br/>
            </w:r>
            <w:r w:rsidRPr="006C13D2">
              <w:rPr>
                <w:rFonts w:cs="Arial"/>
                <w:snapToGrid w:val="0"/>
                <w:sz w:val="18"/>
                <w:szCs w:val="18"/>
              </w:rPr>
              <w:t>Beurteilung von Sortenschutzrechten und Prüfung von Anträgen sowie administrative Aufgaben im Zusammenhang mit Anträgen und der Erteilung von Schutzrechten;</w:t>
            </w:r>
            <w:r w:rsidR="00F11230" w:rsidRPr="006C13D2">
              <w:rPr>
                <w:rFonts w:cs="Arial"/>
                <w:snapToGrid w:val="0"/>
                <w:sz w:val="18"/>
                <w:szCs w:val="18"/>
              </w:rPr>
              <w:br/>
            </w:r>
            <w:r w:rsidRPr="006C13D2">
              <w:rPr>
                <w:rFonts w:cs="Arial"/>
                <w:snapToGrid w:val="0"/>
                <w:sz w:val="18"/>
                <w:szCs w:val="18"/>
              </w:rPr>
              <w:t>Verwaltung sämtlicher Aufzeichnungen im Zusammenhang mit diesen Tätigkeiten, einschließlich Schriftverkehr, Dokumentation und Transaktionsverläufen.</w:t>
            </w:r>
            <w:r w:rsidR="00F11230" w:rsidRPr="006C13D2">
              <w:rPr>
                <w:rFonts w:cs="Arial"/>
                <w:snapToGrid w:val="0"/>
                <w:sz w:val="18"/>
                <w:szCs w:val="18"/>
                <w:lang w:eastAsia="ja-JP"/>
              </w:rPr>
              <w:br/>
            </w:r>
            <w:r w:rsidRPr="006C13D2">
              <w:rPr>
                <w:rFonts w:cs="Arial"/>
                <w:snapToGrid w:val="0"/>
                <w:sz w:val="18"/>
                <w:szCs w:val="18"/>
                <w:lang w:eastAsia="ja-JP"/>
              </w:rPr>
              <w:t>Vergleiche auch b) unten.</w:t>
            </w:r>
          </w:p>
        </w:tc>
        <w:tc>
          <w:tcPr>
            <w:tcW w:w="3685" w:type="dxa"/>
            <w:tcBorders>
              <w:top w:val="single" w:sz="4" w:space="0" w:color="auto"/>
              <w:left w:val="single" w:sz="2" w:space="0" w:color="auto"/>
              <w:bottom w:val="single" w:sz="4" w:space="0" w:color="auto"/>
              <w:right w:val="single" w:sz="2" w:space="0" w:color="auto"/>
            </w:tcBorders>
            <w:hideMark/>
          </w:tcPr>
          <w:p w14:paraId="38EBF2C5" w14:textId="77777777" w:rsidR="00A72869" w:rsidRPr="006C13D2" w:rsidRDefault="00C91943" w:rsidP="00D05DBD">
            <w:pPr>
              <w:tabs>
                <w:tab w:val="left" w:pos="567"/>
                <w:tab w:val="left" w:pos="3969"/>
              </w:tabs>
              <w:jc w:val="left"/>
              <w:rPr>
                <w:rFonts w:cs="Arial"/>
                <w:sz w:val="18"/>
                <w:szCs w:val="18"/>
              </w:rPr>
            </w:pPr>
            <w:hyperlink r:id="rId15" w:history="1">
              <w:r w:rsidR="00A72869" w:rsidRPr="006C13D2">
                <w:rPr>
                  <w:rStyle w:val="Hyperlink"/>
                  <w:rFonts w:cs="Arial"/>
                  <w:sz w:val="18"/>
                  <w:szCs w:val="18"/>
                </w:rPr>
                <w:t>http://intellect.sword-group.com/Home/Ptolemy</w:t>
              </w:r>
            </w:hyperlink>
            <w:r w:rsidR="00A72869" w:rsidRPr="006C13D2">
              <w:rPr>
                <w:rStyle w:val="Hyperlink"/>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4ECD3A7E"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NZ</w:t>
            </w:r>
          </w:p>
        </w:tc>
        <w:tc>
          <w:tcPr>
            <w:tcW w:w="2273" w:type="dxa"/>
            <w:tcBorders>
              <w:top w:val="single" w:sz="4" w:space="0" w:color="auto"/>
              <w:left w:val="single" w:sz="2" w:space="0" w:color="auto"/>
              <w:bottom w:val="single" w:sz="4" w:space="0" w:color="auto"/>
              <w:right w:val="single" w:sz="2" w:space="0" w:color="auto"/>
            </w:tcBorders>
            <w:hideMark/>
          </w:tcPr>
          <w:p w14:paraId="3249E631"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098FD9BA"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11EE9249" w14:textId="77777777" w:rsidR="00A72869" w:rsidRPr="006C13D2" w:rsidRDefault="00A72869" w:rsidP="00D05DBD">
            <w:pPr>
              <w:keepNext/>
              <w:tabs>
                <w:tab w:val="left" w:pos="567"/>
                <w:tab w:val="left" w:pos="3969"/>
              </w:tabs>
              <w:jc w:val="left"/>
              <w:rPr>
                <w:rFonts w:cs="Arial"/>
                <w:snapToGrid w:val="0"/>
                <w:sz w:val="18"/>
                <w:szCs w:val="18"/>
                <w:lang w:eastAsia="ja-JP"/>
              </w:rPr>
            </w:pPr>
            <w:r w:rsidRPr="006C13D2">
              <w:rPr>
                <w:rFonts w:cs="Arial"/>
                <w:snapToGrid w:val="0"/>
                <w:sz w:val="18"/>
                <w:szCs w:val="18"/>
                <w:lang w:eastAsia="ja-JP"/>
              </w:rPr>
              <w:t>2. November 2018</w:t>
            </w:r>
          </w:p>
        </w:tc>
        <w:tc>
          <w:tcPr>
            <w:tcW w:w="2597" w:type="dxa"/>
            <w:tcBorders>
              <w:top w:val="single" w:sz="4" w:space="0" w:color="auto"/>
              <w:left w:val="single" w:sz="2" w:space="0" w:color="auto"/>
              <w:bottom w:val="single" w:sz="4" w:space="0" w:color="auto"/>
              <w:right w:val="single" w:sz="2" w:space="0" w:color="auto"/>
            </w:tcBorders>
            <w:hideMark/>
          </w:tcPr>
          <w:p w14:paraId="086EAA2D"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Oracle</w:t>
            </w:r>
          </w:p>
        </w:tc>
        <w:tc>
          <w:tcPr>
            <w:tcW w:w="3827" w:type="dxa"/>
            <w:tcBorders>
              <w:top w:val="single" w:sz="4" w:space="0" w:color="auto"/>
              <w:left w:val="single" w:sz="2" w:space="0" w:color="auto"/>
              <w:bottom w:val="single" w:sz="4" w:space="0" w:color="auto"/>
              <w:right w:val="single" w:sz="2" w:space="0" w:color="auto"/>
            </w:tcBorders>
            <w:hideMark/>
          </w:tcPr>
          <w:p w14:paraId="188347E8"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Verwaltung der Datenbank</w:t>
            </w:r>
          </w:p>
        </w:tc>
        <w:tc>
          <w:tcPr>
            <w:tcW w:w="3685" w:type="dxa"/>
            <w:tcBorders>
              <w:top w:val="single" w:sz="4" w:space="0" w:color="auto"/>
              <w:left w:val="single" w:sz="2" w:space="0" w:color="auto"/>
              <w:bottom w:val="single" w:sz="4" w:space="0" w:color="auto"/>
              <w:right w:val="single" w:sz="2" w:space="0" w:color="auto"/>
            </w:tcBorders>
            <w:hideMark/>
          </w:tcPr>
          <w:p w14:paraId="7F6A54A9" w14:textId="77777777" w:rsidR="00A72869" w:rsidRPr="006C13D2" w:rsidRDefault="00A72869" w:rsidP="00D05DBD">
            <w:pPr>
              <w:keepNext/>
              <w:tabs>
                <w:tab w:val="left" w:pos="567"/>
                <w:tab w:val="left" w:pos="3969"/>
              </w:tabs>
              <w:jc w:val="left"/>
              <w:rPr>
                <w:rStyle w:val="Hyperlink"/>
                <w:rFonts w:cs="Arial"/>
                <w:sz w:val="18"/>
                <w:szCs w:val="18"/>
              </w:rPr>
            </w:pPr>
            <w:r w:rsidRPr="006C13D2">
              <w:rPr>
                <w:rFonts w:cs="Arial"/>
                <w:sz w:val="18"/>
                <w:szCs w:val="18"/>
              </w:rPr>
              <w:t>CCAFRA-Institut für Saat- und Pflanzgut</w:t>
            </w:r>
            <w:r w:rsidR="00F11230" w:rsidRPr="006C13D2">
              <w:rPr>
                <w:rFonts w:cs="Arial"/>
                <w:sz w:val="18"/>
                <w:szCs w:val="18"/>
              </w:rPr>
              <w:br/>
            </w:r>
            <w:r w:rsidRPr="006C13D2">
              <w:rPr>
                <w:rFonts w:cs="Arial"/>
                <w:sz w:val="18"/>
                <w:szCs w:val="18"/>
              </w:rPr>
              <w:t xml:space="preserve">E-Mail: </w:t>
            </w:r>
            <w:hyperlink r:id="rId16" w:history="1">
              <w:r w:rsidRPr="006C13D2">
                <w:rPr>
                  <w:rStyle w:val="Hyperlink"/>
                  <w:rFonts w:cs="Arial"/>
                  <w:sz w:val="18"/>
                  <w:szCs w:val="18"/>
                </w:rPr>
                <w:t>marina.zoric@hcphs.hr</w:t>
              </w:r>
            </w:hyperlink>
          </w:p>
        </w:tc>
        <w:tc>
          <w:tcPr>
            <w:tcW w:w="1701" w:type="dxa"/>
            <w:tcBorders>
              <w:top w:val="single" w:sz="4" w:space="0" w:color="auto"/>
              <w:left w:val="single" w:sz="2" w:space="0" w:color="auto"/>
              <w:bottom w:val="single" w:sz="4" w:space="0" w:color="auto"/>
              <w:right w:val="single" w:sz="2" w:space="0" w:color="auto"/>
            </w:tcBorders>
            <w:hideMark/>
          </w:tcPr>
          <w:p w14:paraId="2D3EDF3E"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HR</w:t>
            </w:r>
          </w:p>
        </w:tc>
        <w:tc>
          <w:tcPr>
            <w:tcW w:w="2273" w:type="dxa"/>
            <w:tcBorders>
              <w:top w:val="single" w:sz="4" w:space="0" w:color="auto"/>
              <w:left w:val="single" w:sz="2" w:space="0" w:color="auto"/>
              <w:bottom w:val="single" w:sz="4" w:space="0" w:color="auto"/>
              <w:right w:val="single" w:sz="2" w:space="0" w:color="auto"/>
            </w:tcBorders>
            <w:hideMark/>
          </w:tcPr>
          <w:p w14:paraId="60070D23"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0C557F6B"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6EA05829" w14:textId="77777777" w:rsidR="00A72869" w:rsidRPr="006C13D2" w:rsidRDefault="00A72869" w:rsidP="00D05DBD">
            <w:pPr>
              <w:keepNext/>
              <w:tabs>
                <w:tab w:val="left" w:pos="567"/>
                <w:tab w:val="left" w:pos="3969"/>
              </w:tabs>
              <w:jc w:val="left"/>
              <w:rPr>
                <w:rFonts w:cs="Arial"/>
                <w:snapToGrid w:val="0"/>
                <w:sz w:val="18"/>
                <w:szCs w:val="18"/>
                <w:lang w:eastAsia="ja-JP"/>
              </w:rPr>
            </w:pPr>
            <w:r w:rsidRPr="006C13D2">
              <w:rPr>
                <w:rFonts w:cs="Arial"/>
                <w:snapToGrid w:val="0"/>
                <w:sz w:val="18"/>
                <w:szCs w:val="18"/>
                <w:lang w:eastAsia="ja-JP"/>
              </w:rPr>
              <w:t>2. November 2018</w:t>
            </w:r>
          </w:p>
        </w:tc>
        <w:tc>
          <w:tcPr>
            <w:tcW w:w="2597" w:type="dxa"/>
            <w:tcBorders>
              <w:top w:val="single" w:sz="4" w:space="0" w:color="auto"/>
              <w:left w:val="single" w:sz="2" w:space="0" w:color="auto"/>
              <w:bottom w:val="single" w:sz="4" w:space="0" w:color="auto"/>
              <w:right w:val="single" w:sz="2" w:space="0" w:color="auto"/>
            </w:tcBorders>
            <w:hideMark/>
          </w:tcPr>
          <w:p w14:paraId="18630173"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Microsoft Office Excel</w:t>
            </w:r>
          </w:p>
        </w:tc>
        <w:tc>
          <w:tcPr>
            <w:tcW w:w="3827" w:type="dxa"/>
            <w:tcBorders>
              <w:top w:val="single" w:sz="4" w:space="0" w:color="auto"/>
              <w:left w:val="single" w:sz="2" w:space="0" w:color="auto"/>
              <w:bottom w:val="single" w:sz="4" w:space="0" w:color="auto"/>
              <w:right w:val="single" w:sz="2" w:space="0" w:color="auto"/>
            </w:tcBorders>
            <w:hideMark/>
          </w:tcPr>
          <w:p w14:paraId="293B69A0"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Datenbank für die Überwachung des Prozesses der Eintragung von Pflanzensorten</w:t>
            </w:r>
          </w:p>
        </w:tc>
        <w:tc>
          <w:tcPr>
            <w:tcW w:w="3685" w:type="dxa"/>
            <w:tcBorders>
              <w:top w:val="single" w:sz="4" w:space="0" w:color="auto"/>
              <w:left w:val="single" w:sz="2" w:space="0" w:color="auto"/>
              <w:bottom w:val="single" w:sz="4" w:space="0" w:color="auto"/>
              <w:right w:val="single" w:sz="2" w:space="0" w:color="auto"/>
            </w:tcBorders>
            <w:hideMark/>
          </w:tcPr>
          <w:p w14:paraId="674FF896" w14:textId="77777777" w:rsidR="00A72869" w:rsidRPr="006C13D2" w:rsidRDefault="00A72869" w:rsidP="00D05DBD">
            <w:pPr>
              <w:keepNext/>
              <w:tabs>
                <w:tab w:val="left" w:pos="567"/>
                <w:tab w:val="left" w:pos="3969"/>
              </w:tabs>
              <w:jc w:val="left"/>
              <w:rPr>
                <w:rFonts w:cs="Arial"/>
                <w:sz w:val="18"/>
                <w:szCs w:val="18"/>
              </w:rPr>
            </w:pPr>
            <w:r w:rsidRPr="006C13D2">
              <w:rPr>
                <w:rFonts w:cs="Arial"/>
                <w:sz w:val="18"/>
                <w:szCs w:val="18"/>
              </w:rPr>
              <w:t>Servicio Nacional de Derechos Intelectuales - SENADI</w:t>
            </w:r>
            <w:r w:rsidR="00F11230" w:rsidRPr="006C13D2">
              <w:rPr>
                <w:rFonts w:cs="Arial"/>
                <w:sz w:val="18"/>
                <w:szCs w:val="18"/>
              </w:rPr>
              <w:br/>
            </w:r>
            <w:r w:rsidRPr="006C13D2">
              <w:rPr>
                <w:rFonts w:cs="Arial"/>
                <w:sz w:val="18"/>
                <w:szCs w:val="18"/>
              </w:rPr>
              <w:t xml:space="preserve">E-Mail: </w:t>
            </w:r>
            <w:hyperlink r:id="rId17" w:history="1">
              <w:r w:rsidRPr="006C13D2">
                <w:rPr>
                  <w:rStyle w:val="Hyperlink"/>
                  <w:rFonts w:cs="Arial"/>
                  <w:sz w:val="18"/>
                  <w:szCs w:val="18"/>
                </w:rPr>
                <w:t>www.propiedadintelectual.gob.ec</w:t>
              </w:r>
            </w:hyperlink>
            <w:r w:rsidRPr="006C13D2">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02008E0E"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EC</w:t>
            </w:r>
          </w:p>
        </w:tc>
        <w:tc>
          <w:tcPr>
            <w:tcW w:w="2273" w:type="dxa"/>
            <w:tcBorders>
              <w:top w:val="single" w:sz="4" w:space="0" w:color="auto"/>
              <w:left w:val="single" w:sz="2" w:space="0" w:color="auto"/>
              <w:bottom w:val="single" w:sz="4" w:space="0" w:color="auto"/>
              <w:right w:val="single" w:sz="2" w:space="0" w:color="auto"/>
            </w:tcBorders>
            <w:hideMark/>
          </w:tcPr>
          <w:p w14:paraId="6A56505A"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5F4C8F88"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4705D382" w14:textId="77777777" w:rsidR="00A72869" w:rsidRPr="006C13D2" w:rsidRDefault="00A72869" w:rsidP="00D05DBD">
            <w:pPr>
              <w:keepNext/>
              <w:tabs>
                <w:tab w:val="left" w:pos="567"/>
                <w:tab w:val="left" w:pos="3969"/>
              </w:tabs>
              <w:jc w:val="left"/>
              <w:rPr>
                <w:rFonts w:cs="Arial"/>
                <w:snapToGrid w:val="0"/>
                <w:sz w:val="18"/>
                <w:szCs w:val="18"/>
                <w:lang w:eastAsia="ja-JP"/>
              </w:rPr>
            </w:pPr>
            <w:r w:rsidRPr="006C13D2">
              <w:rPr>
                <w:rFonts w:cs="Arial"/>
                <w:snapToGrid w:val="0"/>
                <w:sz w:val="18"/>
                <w:szCs w:val="18"/>
                <w:lang w:eastAsia="ja-JP"/>
              </w:rPr>
              <w:t>1. November 2019</w:t>
            </w:r>
          </w:p>
        </w:tc>
        <w:tc>
          <w:tcPr>
            <w:tcW w:w="2597" w:type="dxa"/>
            <w:tcBorders>
              <w:top w:val="single" w:sz="4" w:space="0" w:color="auto"/>
              <w:left w:val="single" w:sz="2" w:space="0" w:color="auto"/>
              <w:bottom w:val="single" w:sz="4" w:space="0" w:color="auto"/>
              <w:right w:val="single" w:sz="2" w:space="0" w:color="auto"/>
            </w:tcBorders>
          </w:tcPr>
          <w:p w14:paraId="458FFF70"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Próton</w:t>
            </w:r>
          </w:p>
        </w:tc>
        <w:tc>
          <w:tcPr>
            <w:tcW w:w="3827" w:type="dxa"/>
            <w:tcBorders>
              <w:top w:val="single" w:sz="4" w:space="0" w:color="auto"/>
              <w:left w:val="single" w:sz="2" w:space="0" w:color="auto"/>
              <w:bottom w:val="single" w:sz="4" w:space="0" w:color="auto"/>
              <w:right w:val="single" w:sz="2" w:space="0" w:color="auto"/>
            </w:tcBorders>
          </w:tcPr>
          <w:p w14:paraId="40474407"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color w:val="000000"/>
                <w:sz w:val="18"/>
                <w:szCs w:val="18"/>
              </w:rPr>
              <w:t>Datenbank für administrative Sortendaten</w:t>
            </w:r>
          </w:p>
        </w:tc>
        <w:tc>
          <w:tcPr>
            <w:tcW w:w="3685" w:type="dxa"/>
            <w:tcBorders>
              <w:top w:val="single" w:sz="4" w:space="0" w:color="auto"/>
              <w:left w:val="single" w:sz="2" w:space="0" w:color="auto"/>
              <w:bottom w:val="single" w:sz="4" w:space="0" w:color="auto"/>
              <w:right w:val="single" w:sz="2" w:space="0" w:color="auto"/>
            </w:tcBorders>
          </w:tcPr>
          <w:p w14:paraId="0909A04E" w14:textId="77777777" w:rsidR="00A72869" w:rsidRPr="006C13D2" w:rsidRDefault="00A72869" w:rsidP="00D05DBD">
            <w:pPr>
              <w:keepNext/>
              <w:tabs>
                <w:tab w:val="left" w:pos="567"/>
                <w:tab w:val="left" w:pos="3969"/>
              </w:tabs>
              <w:jc w:val="left"/>
              <w:rPr>
                <w:rFonts w:cs="Arial"/>
                <w:sz w:val="18"/>
                <w:szCs w:val="18"/>
              </w:rPr>
            </w:pPr>
            <w:r w:rsidRPr="006C13D2">
              <w:rPr>
                <w:rFonts w:cs="Arial"/>
                <w:color w:val="000000"/>
                <w:sz w:val="18"/>
                <w:szCs w:val="18"/>
              </w:rPr>
              <w:t>Serviço Nacional de Proteção de Cultivares (SNPC)</w:t>
            </w:r>
            <w:r w:rsidR="00F11230" w:rsidRPr="006C13D2">
              <w:rPr>
                <w:rFonts w:cs="Arial"/>
                <w:color w:val="000000"/>
                <w:sz w:val="18"/>
                <w:szCs w:val="18"/>
              </w:rPr>
              <w:br/>
            </w:r>
            <w:r w:rsidRPr="006C13D2">
              <w:rPr>
                <w:rFonts w:cs="Arial"/>
                <w:color w:val="000000"/>
                <w:sz w:val="18"/>
                <w:szCs w:val="18"/>
              </w:rPr>
              <w:t xml:space="preserve">E-Mail: </w:t>
            </w:r>
            <w:hyperlink r:id="rId18" w:history="1">
              <w:r w:rsidRPr="006C13D2">
                <w:rPr>
                  <w:rStyle w:val="Hyperlink"/>
                  <w:rFonts w:cs="Arial"/>
                  <w:sz w:val="18"/>
                  <w:szCs w:val="18"/>
                </w:rPr>
                <w:t>snpc@agricultura.gov.br</w:t>
              </w:r>
            </w:hyperlink>
            <w:r w:rsidRPr="006C13D2">
              <w:rPr>
                <w:rFonts w:cs="Arial"/>
                <w:color w:val="0033CC"/>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5157890E"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BR</w:t>
            </w:r>
          </w:p>
        </w:tc>
        <w:tc>
          <w:tcPr>
            <w:tcW w:w="2273" w:type="dxa"/>
            <w:tcBorders>
              <w:top w:val="single" w:sz="4" w:space="0" w:color="auto"/>
              <w:left w:val="single" w:sz="2" w:space="0" w:color="auto"/>
              <w:bottom w:val="single" w:sz="4" w:space="0" w:color="auto"/>
              <w:right w:val="single" w:sz="2" w:space="0" w:color="auto"/>
            </w:tcBorders>
          </w:tcPr>
          <w:p w14:paraId="2631CB2F"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00271A85"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172B3CDC" w14:textId="77777777" w:rsidR="00A72869" w:rsidRPr="006C13D2" w:rsidRDefault="00A72869" w:rsidP="00D05DBD">
            <w:pPr>
              <w:keepNext/>
              <w:tabs>
                <w:tab w:val="left" w:pos="567"/>
                <w:tab w:val="left" w:pos="3969"/>
              </w:tabs>
              <w:jc w:val="left"/>
              <w:rPr>
                <w:rFonts w:cs="Arial"/>
                <w:snapToGrid w:val="0"/>
                <w:sz w:val="18"/>
                <w:szCs w:val="18"/>
                <w:lang w:eastAsia="ja-JP"/>
              </w:rPr>
            </w:pPr>
            <w:r w:rsidRPr="006C13D2">
              <w:rPr>
                <w:rFonts w:cs="Arial"/>
                <w:snapToGrid w:val="0"/>
                <w:sz w:val="18"/>
                <w:szCs w:val="18"/>
                <w:lang w:eastAsia="ja-JP"/>
              </w:rPr>
              <w:t>1. November 2019</w:t>
            </w:r>
          </w:p>
        </w:tc>
        <w:tc>
          <w:tcPr>
            <w:tcW w:w="2597" w:type="dxa"/>
            <w:tcBorders>
              <w:top w:val="single" w:sz="4" w:space="0" w:color="auto"/>
              <w:left w:val="single" w:sz="2" w:space="0" w:color="auto"/>
              <w:bottom w:val="single" w:sz="4" w:space="0" w:color="auto"/>
              <w:right w:val="single" w:sz="2" w:space="0" w:color="auto"/>
            </w:tcBorders>
          </w:tcPr>
          <w:p w14:paraId="70CA7F56"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Elektronisches Programm AVETIS</w:t>
            </w:r>
          </w:p>
        </w:tc>
        <w:tc>
          <w:tcPr>
            <w:tcW w:w="3827" w:type="dxa"/>
            <w:tcBorders>
              <w:top w:val="single" w:sz="4" w:space="0" w:color="auto"/>
              <w:left w:val="single" w:sz="2" w:space="0" w:color="auto"/>
              <w:bottom w:val="single" w:sz="4" w:space="0" w:color="auto"/>
              <w:right w:val="single" w:sz="2" w:space="0" w:color="auto"/>
            </w:tcBorders>
          </w:tcPr>
          <w:p w14:paraId="23840805"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color w:val="000000"/>
                <w:sz w:val="18"/>
                <w:szCs w:val="18"/>
              </w:rPr>
              <w:t>Datenbank für administrative Sortendaten</w:t>
            </w:r>
          </w:p>
        </w:tc>
        <w:tc>
          <w:tcPr>
            <w:tcW w:w="3685" w:type="dxa"/>
            <w:tcBorders>
              <w:top w:val="single" w:sz="4" w:space="0" w:color="auto"/>
              <w:left w:val="single" w:sz="2" w:space="0" w:color="auto"/>
              <w:bottom w:val="single" w:sz="4" w:space="0" w:color="auto"/>
              <w:right w:val="single" w:sz="2" w:space="0" w:color="auto"/>
            </w:tcBorders>
          </w:tcPr>
          <w:p w14:paraId="1B34725F" w14:textId="77777777" w:rsidR="00A72869" w:rsidRPr="006C13D2" w:rsidRDefault="00A72869" w:rsidP="00D05DBD">
            <w:pPr>
              <w:jc w:val="left"/>
              <w:rPr>
                <w:rFonts w:cs="Arial"/>
                <w:sz w:val="18"/>
                <w:szCs w:val="18"/>
              </w:rPr>
            </w:pPr>
            <w:r w:rsidRPr="006C13D2">
              <w:rPr>
                <w:rFonts w:cs="Arial"/>
                <w:sz w:val="18"/>
                <w:szCs w:val="18"/>
              </w:rPr>
              <w:t>Staatliche Pflanzendienststelle des Landwirtschaftsministeriums der Republik Litauen</w:t>
            </w:r>
            <w:r w:rsidR="00F11230" w:rsidRPr="006C13D2">
              <w:rPr>
                <w:rFonts w:cs="Arial"/>
                <w:sz w:val="18"/>
                <w:szCs w:val="18"/>
              </w:rPr>
              <w:br/>
            </w:r>
            <w:r w:rsidRPr="006C13D2">
              <w:rPr>
                <w:rFonts w:cs="Arial"/>
                <w:sz w:val="18"/>
                <w:szCs w:val="18"/>
              </w:rPr>
              <w:t xml:space="preserve">E-Mail: </w:t>
            </w:r>
            <w:hyperlink r:id="rId19" w:history="1">
              <w:r w:rsidRPr="006C13D2">
                <w:rPr>
                  <w:rStyle w:val="Hyperlink"/>
                  <w:rFonts w:cs="Arial"/>
                  <w:sz w:val="18"/>
                  <w:szCs w:val="18"/>
                </w:rPr>
                <w:t>info@vatzum.lt</w:t>
              </w:r>
            </w:hyperlink>
          </w:p>
        </w:tc>
        <w:tc>
          <w:tcPr>
            <w:tcW w:w="1701" w:type="dxa"/>
            <w:tcBorders>
              <w:top w:val="single" w:sz="4" w:space="0" w:color="auto"/>
              <w:left w:val="single" w:sz="2" w:space="0" w:color="auto"/>
              <w:bottom w:val="single" w:sz="4" w:space="0" w:color="auto"/>
              <w:right w:val="single" w:sz="2" w:space="0" w:color="auto"/>
            </w:tcBorders>
          </w:tcPr>
          <w:p w14:paraId="46147616"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LT</w:t>
            </w:r>
          </w:p>
        </w:tc>
        <w:tc>
          <w:tcPr>
            <w:tcW w:w="2273" w:type="dxa"/>
            <w:tcBorders>
              <w:top w:val="single" w:sz="4" w:space="0" w:color="auto"/>
              <w:left w:val="single" w:sz="2" w:space="0" w:color="auto"/>
              <w:bottom w:val="single" w:sz="4" w:space="0" w:color="auto"/>
              <w:right w:val="single" w:sz="2" w:space="0" w:color="auto"/>
            </w:tcBorders>
          </w:tcPr>
          <w:p w14:paraId="1A030016"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2BB58A57"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77312193" w14:textId="77777777" w:rsidR="00A72869" w:rsidRPr="006C13D2" w:rsidRDefault="00A72869" w:rsidP="00D05DBD">
            <w:pPr>
              <w:jc w:val="left"/>
              <w:rPr>
                <w:rFonts w:cs="Arial"/>
                <w:sz w:val="18"/>
                <w:szCs w:val="18"/>
              </w:rPr>
            </w:pPr>
            <w:r w:rsidRPr="006C13D2">
              <w:rPr>
                <w:rFonts w:cs="Arial"/>
                <w:sz w:val="18"/>
                <w:szCs w:val="18"/>
              </w:rPr>
              <w:t>28. Oktober 2022</w:t>
            </w:r>
          </w:p>
        </w:tc>
        <w:tc>
          <w:tcPr>
            <w:tcW w:w="2597" w:type="dxa"/>
            <w:tcBorders>
              <w:top w:val="single" w:sz="4" w:space="0" w:color="auto"/>
              <w:left w:val="single" w:sz="2" w:space="0" w:color="auto"/>
              <w:bottom w:val="single" w:sz="4" w:space="0" w:color="auto"/>
              <w:right w:val="single" w:sz="2" w:space="0" w:color="auto"/>
            </w:tcBorders>
          </w:tcPr>
          <w:p w14:paraId="32E20CA0"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color w:val="000000"/>
                <w:sz w:val="18"/>
                <w:szCs w:val="18"/>
              </w:rPr>
              <w:t>Verfahrensdaten</w:t>
            </w:r>
          </w:p>
        </w:tc>
        <w:tc>
          <w:tcPr>
            <w:tcW w:w="3827" w:type="dxa"/>
            <w:tcBorders>
              <w:top w:val="single" w:sz="4" w:space="0" w:color="auto"/>
              <w:left w:val="single" w:sz="2" w:space="0" w:color="auto"/>
              <w:bottom w:val="single" w:sz="4" w:space="0" w:color="auto"/>
              <w:right w:val="single" w:sz="2" w:space="0" w:color="auto"/>
            </w:tcBorders>
          </w:tcPr>
          <w:p w14:paraId="250B2088"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color w:val="000000"/>
                <w:sz w:val="18"/>
                <w:szCs w:val="18"/>
              </w:rPr>
              <w:t>Datenbank für administrative Sortendaten</w:t>
            </w:r>
          </w:p>
        </w:tc>
        <w:tc>
          <w:tcPr>
            <w:tcW w:w="3685" w:type="dxa"/>
            <w:tcBorders>
              <w:top w:val="single" w:sz="4" w:space="0" w:color="auto"/>
              <w:left w:val="single" w:sz="2" w:space="0" w:color="auto"/>
              <w:bottom w:val="single" w:sz="4" w:space="0" w:color="auto"/>
              <w:right w:val="single" w:sz="2" w:space="0" w:color="auto"/>
            </w:tcBorders>
          </w:tcPr>
          <w:p w14:paraId="36EBC30B" w14:textId="77777777" w:rsidR="00A72869" w:rsidRPr="006C13D2" w:rsidRDefault="00A72869" w:rsidP="00D05DBD">
            <w:pPr>
              <w:keepNext/>
              <w:jc w:val="left"/>
              <w:rPr>
                <w:rFonts w:cs="Arial"/>
                <w:snapToGrid w:val="0"/>
                <w:color w:val="000000"/>
                <w:sz w:val="18"/>
                <w:szCs w:val="18"/>
                <w:lang w:eastAsia="ja-JP"/>
              </w:rPr>
            </w:pPr>
            <w:r w:rsidRPr="006C13D2">
              <w:rPr>
                <w:rFonts w:cs="Arial"/>
                <w:color w:val="000000"/>
                <w:sz w:val="18"/>
                <w:szCs w:val="18"/>
              </w:rPr>
              <w:t>Research Centre for Cultivar Testing</w:t>
            </w:r>
            <w:r w:rsidR="00F11230" w:rsidRPr="006C13D2">
              <w:rPr>
                <w:rFonts w:cs="Arial"/>
                <w:color w:val="000000"/>
                <w:sz w:val="18"/>
                <w:szCs w:val="18"/>
              </w:rPr>
              <w:br/>
            </w:r>
            <w:r w:rsidRPr="006C13D2">
              <w:rPr>
                <w:rFonts w:cs="Arial"/>
                <w:snapToGrid w:val="0"/>
                <w:sz w:val="18"/>
                <w:szCs w:val="18"/>
              </w:rPr>
              <w:t xml:space="preserve">E-mail: </w:t>
            </w:r>
            <w:hyperlink r:id="rId20" w:history="1">
              <w:r w:rsidRPr="006C13D2">
                <w:rPr>
                  <w:rStyle w:val="Hyperlink"/>
                  <w:rFonts w:cs="Arial"/>
                  <w:sz w:val="18"/>
                  <w:szCs w:val="18"/>
                  <w:u w:val="none"/>
                </w:rPr>
                <w:t>m.rebarz@coboru.gov.pl</w:t>
              </w:r>
            </w:hyperlink>
            <w:r w:rsidRPr="006C13D2">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0DA65B56" w14:textId="77777777" w:rsidR="00A72869" w:rsidRPr="006C13D2" w:rsidRDefault="00A72869" w:rsidP="00D05DBD">
            <w:pPr>
              <w:tabs>
                <w:tab w:val="left" w:pos="567"/>
                <w:tab w:val="left" w:pos="3969"/>
              </w:tabs>
              <w:jc w:val="left"/>
              <w:rPr>
                <w:rFonts w:cs="Arial"/>
                <w:snapToGrid w:val="0"/>
                <w:color w:val="000000"/>
                <w:sz w:val="18"/>
                <w:szCs w:val="18"/>
                <w:lang w:eastAsia="ja-JP"/>
              </w:rPr>
            </w:pPr>
            <w:r w:rsidRPr="006C13D2">
              <w:rPr>
                <w:rFonts w:cs="Arial"/>
                <w:snapToGrid w:val="0"/>
                <w:color w:val="000000"/>
                <w:sz w:val="18"/>
                <w:szCs w:val="18"/>
                <w:lang w:eastAsia="ja-JP"/>
              </w:rPr>
              <w:t>PL</w:t>
            </w:r>
          </w:p>
        </w:tc>
        <w:tc>
          <w:tcPr>
            <w:tcW w:w="2273" w:type="dxa"/>
            <w:tcBorders>
              <w:top w:val="single" w:sz="4" w:space="0" w:color="auto"/>
              <w:left w:val="single" w:sz="2" w:space="0" w:color="auto"/>
              <w:bottom w:val="single" w:sz="4" w:space="0" w:color="auto"/>
              <w:right w:val="single" w:sz="2" w:space="0" w:color="auto"/>
            </w:tcBorders>
          </w:tcPr>
          <w:p w14:paraId="420A99A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684962D7"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6E88E9F1" w14:textId="77777777" w:rsidR="00A72869" w:rsidRPr="006C13D2" w:rsidRDefault="00A72869" w:rsidP="00D05DBD">
            <w:pPr>
              <w:jc w:val="left"/>
              <w:rPr>
                <w:rFonts w:cs="Arial"/>
                <w:sz w:val="18"/>
                <w:szCs w:val="18"/>
              </w:rPr>
            </w:pPr>
            <w:r w:rsidRPr="006C13D2">
              <w:rPr>
                <w:rFonts w:cs="Arial"/>
                <w:sz w:val="18"/>
                <w:szCs w:val="18"/>
              </w:rPr>
              <w:t>28. Oktober 2022</w:t>
            </w:r>
          </w:p>
        </w:tc>
        <w:tc>
          <w:tcPr>
            <w:tcW w:w="2597" w:type="dxa"/>
            <w:tcBorders>
              <w:top w:val="single" w:sz="4" w:space="0" w:color="auto"/>
              <w:left w:val="single" w:sz="2" w:space="0" w:color="auto"/>
              <w:bottom w:val="single" w:sz="4" w:space="0" w:color="auto"/>
              <w:right w:val="single" w:sz="2" w:space="0" w:color="auto"/>
            </w:tcBorders>
          </w:tcPr>
          <w:p w14:paraId="1583C78D" w14:textId="77777777" w:rsidR="00A72869" w:rsidRPr="006C13D2" w:rsidRDefault="00A72869" w:rsidP="00D05DBD">
            <w:pPr>
              <w:tabs>
                <w:tab w:val="left" w:pos="567"/>
                <w:tab w:val="left" w:pos="3969"/>
              </w:tabs>
              <w:jc w:val="left"/>
              <w:rPr>
                <w:rFonts w:cs="Arial"/>
                <w:bCs/>
                <w:iCs/>
                <w:snapToGrid w:val="0"/>
                <w:sz w:val="18"/>
                <w:szCs w:val="18"/>
              </w:rPr>
            </w:pPr>
            <w:r w:rsidRPr="006C13D2">
              <w:rPr>
                <w:rFonts w:cs="Arial"/>
                <w:bCs/>
                <w:iCs/>
                <w:snapToGrid w:val="0"/>
                <w:sz w:val="18"/>
                <w:szCs w:val="18"/>
              </w:rPr>
              <w:t>Navision Business Central</w:t>
            </w:r>
          </w:p>
        </w:tc>
        <w:tc>
          <w:tcPr>
            <w:tcW w:w="3827" w:type="dxa"/>
            <w:tcBorders>
              <w:top w:val="single" w:sz="4" w:space="0" w:color="auto"/>
              <w:left w:val="single" w:sz="2" w:space="0" w:color="auto"/>
              <w:bottom w:val="single" w:sz="4" w:space="0" w:color="auto"/>
              <w:right w:val="single" w:sz="2" w:space="0" w:color="auto"/>
            </w:tcBorders>
          </w:tcPr>
          <w:p w14:paraId="7B8B2F94" w14:textId="77777777" w:rsidR="00A72869" w:rsidRPr="006C13D2" w:rsidRDefault="00A72869" w:rsidP="00D05DBD">
            <w:pPr>
              <w:tabs>
                <w:tab w:val="left" w:pos="567"/>
                <w:tab w:val="left" w:pos="3969"/>
              </w:tabs>
              <w:jc w:val="left"/>
              <w:rPr>
                <w:rFonts w:cs="Arial"/>
                <w:bCs/>
                <w:iCs/>
                <w:snapToGrid w:val="0"/>
                <w:sz w:val="18"/>
                <w:szCs w:val="18"/>
              </w:rPr>
            </w:pPr>
            <w:r w:rsidRPr="006C13D2">
              <w:rPr>
                <w:rFonts w:cs="Arial"/>
                <w:snapToGrid w:val="0"/>
                <w:color w:val="000000"/>
                <w:sz w:val="18"/>
                <w:szCs w:val="18"/>
              </w:rPr>
              <w:t>Datenbank für administrative und technische Sortendaten für Registrierung und/oder Züchterrechte</w:t>
            </w:r>
          </w:p>
        </w:tc>
        <w:tc>
          <w:tcPr>
            <w:tcW w:w="3685" w:type="dxa"/>
            <w:tcBorders>
              <w:top w:val="single" w:sz="4" w:space="0" w:color="auto"/>
              <w:left w:val="single" w:sz="2" w:space="0" w:color="auto"/>
              <w:bottom w:val="single" w:sz="4" w:space="0" w:color="auto"/>
              <w:right w:val="single" w:sz="2" w:space="0" w:color="auto"/>
            </w:tcBorders>
          </w:tcPr>
          <w:p w14:paraId="25AD4C49" w14:textId="77777777" w:rsidR="00A72869" w:rsidRPr="006C13D2" w:rsidRDefault="00A72869" w:rsidP="00D05DBD">
            <w:pPr>
              <w:tabs>
                <w:tab w:val="left" w:pos="567"/>
                <w:tab w:val="left" w:pos="3969"/>
              </w:tabs>
              <w:jc w:val="left"/>
              <w:rPr>
                <w:rFonts w:cs="Arial"/>
                <w:bCs/>
                <w:iCs/>
                <w:sz w:val="18"/>
                <w:szCs w:val="18"/>
              </w:rPr>
            </w:pPr>
            <w:r w:rsidRPr="006C13D2">
              <w:rPr>
                <w:rFonts w:cs="Arial"/>
                <w:bCs/>
                <w:iCs/>
                <w:sz w:val="18"/>
                <w:szCs w:val="18"/>
              </w:rPr>
              <w:t>The Board for plant varieties</w:t>
            </w:r>
            <w:r w:rsidR="00F11230" w:rsidRPr="006C13D2">
              <w:rPr>
                <w:rFonts w:cs="Arial"/>
                <w:bCs/>
                <w:iCs/>
                <w:sz w:val="18"/>
                <w:szCs w:val="18"/>
              </w:rPr>
              <w:br/>
            </w:r>
            <w:r w:rsidRPr="006C13D2">
              <w:rPr>
                <w:rFonts w:cs="Arial"/>
                <w:bCs/>
                <w:iCs/>
                <w:sz w:val="18"/>
                <w:szCs w:val="18"/>
              </w:rPr>
              <w:t>E-mail: teamsupport@rasraad.nl</w:t>
            </w:r>
          </w:p>
        </w:tc>
        <w:tc>
          <w:tcPr>
            <w:tcW w:w="1701" w:type="dxa"/>
            <w:tcBorders>
              <w:top w:val="single" w:sz="4" w:space="0" w:color="auto"/>
              <w:left w:val="single" w:sz="2" w:space="0" w:color="auto"/>
              <w:bottom w:val="single" w:sz="4" w:space="0" w:color="auto"/>
              <w:right w:val="single" w:sz="2" w:space="0" w:color="auto"/>
            </w:tcBorders>
          </w:tcPr>
          <w:p w14:paraId="04544864" w14:textId="77777777" w:rsidR="00A72869" w:rsidRPr="006C13D2" w:rsidRDefault="00A72869" w:rsidP="00D05DBD">
            <w:pPr>
              <w:tabs>
                <w:tab w:val="left" w:pos="567"/>
                <w:tab w:val="left" w:pos="3969"/>
              </w:tabs>
              <w:jc w:val="left"/>
              <w:rPr>
                <w:rFonts w:cs="Arial"/>
                <w:bCs/>
                <w:iCs/>
                <w:snapToGrid w:val="0"/>
                <w:sz w:val="18"/>
                <w:szCs w:val="18"/>
              </w:rPr>
            </w:pPr>
            <w:r w:rsidRPr="006C13D2">
              <w:rPr>
                <w:rFonts w:cs="Arial"/>
                <w:bCs/>
                <w:iCs/>
                <w:snapToGrid w:val="0"/>
                <w:sz w:val="18"/>
                <w:szCs w:val="18"/>
              </w:rPr>
              <w:t>NL</w:t>
            </w:r>
          </w:p>
        </w:tc>
        <w:tc>
          <w:tcPr>
            <w:tcW w:w="2273" w:type="dxa"/>
            <w:tcBorders>
              <w:top w:val="single" w:sz="4" w:space="0" w:color="auto"/>
              <w:left w:val="single" w:sz="2" w:space="0" w:color="auto"/>
              <w:bottom w:val="single" w:sz="4" w:space="0" w:color="auto"/>
              <w:right w:val="single" w:sz="2" w:space="0" w:color="auto"/>
            </w:tcBorders>
          </w:tcPr>
          <w:p w14:paraId="3069DCD3"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betroffenen Arten</w:t>
            </w:r>
          </w:p>
        </w:tc>
      </w:tr>
      <w:tr w:rsidR="00F11230" w:rsidRPr="006C13D2" w14:paraId="079F7170"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6261CA4A" w14:textId="77777777" w:rsidR="00F11230" w:rsidRPr="006C13D2" w:rsidRDefault="00F11230" w:rsidP="00D05DBD">
            <w:pPr>
              <w:jc w:val="left"/>
              <w:rPr>
                <w:rFonts w:cs="Arial"/>
                <w:sz w:val="18"/>
                <w:szCs w:val="18"/>
              </w:rPr>
            </w:pPr>
          </w:p>
        </w:tc>
        <w:tc>
          <w:tcPr>
            <w:tcW w:w="2597" w:type="dxa"/>
            <w:tcBorders>
              <w:top w:val="single" w:sz="4" w:space="0" w:color="auto"/>
              <w:left w:val="single" w:sz="2" w:space="0" w:color="auto"/>
              <w:bottom w:val="single" w:sz="4" w:space="0" w:color="auto"/>
              <w:right w:val="single" w:sz="2" w:space="0" w:color="auto"/>
            </w:tcBorders>
          </w:tcPr>
          <w:p w14:paraId="5C9A6035" w14:textId="77777777" w:rsidR="00F11230" w:rsidRPr="006C13D2" w:rsidRDefault="00A9789C" w:rsidP="00D05DBD">
            <w:pPr>
              <w:tabs>
                <w:tab w:val="left" w:pos="567"/>
                <w:tab w:val="left" w:pos="3969"/>
              </w:tabs>
              <w:jc w:val="left"/>
              <w:rPr>
                <w:rFonts w:cs="Arial"/>
                <w:bCs/>
                <w:iCs/>
                <w:snapToGrid w:val="0"/>
                <w:sz w:val="18"/>
                <w:szCs w:val="18"/>
                <w:highlight w:val="lightGray"/>
                <w:u w:val="single"/>
              </w:rPr>
            </w:pPr>
            <w:r w:rsidRPr="006C13D2">
              <w:rPr>
                <w:rFonts w:cs="Arial"/>
                <w:snapToGrid w:val="0"/>
                <w:color w:val="000000"/>
                <w:sz w:val="18"/>
                <w:szCs w:val="18"/>
                <w:highlight w:val="lightGray"/>
                <w:u w:val="single"/>
              </w:rPr>
              <w:t>Verfahrensdaten</w:t>
            </w:r>
          </w:p>
        </w:tc>
        <w:tc>
          <w:tcPr>
            <w:tcW w:w="3827" w:type="dxa"/>
            <w:tcBorders>
              <w:top w:val="single" w:sz="4" w:space="0" w:color="auto"/>
              <w:left w:val="single" w:sz="2" w:space="0" w:color="auto"/>
              <w:bottom w:val="single" w:sz="4" w:space="0" w:color="auto"/>
              <w:right w:val="single" w:sz="2" w:space="0" w:color="auto"/>
            </w:tcBorders>
          </w:tcPr>
          <w:p w14:paraId="2969BD9A" w14:textId="77777777" w:rsidR="00F11230" w:rsidRPr="006C13D2" w:rsidRDefault="00096C10" w:rsidP="00D05DBD">
            <w:pPr>
              <w:tabs>
                <w:tab w:val="left" w:pos="567"/>
                <w:tab w:val="left" w:pos="3969"/>
              </w:tabs>
              <w:jc w:val="left"/>
              <w:rPr>
                <w:rFonts w:cs="Arial"/>
                <w:snapToGrid w:val="0"/>
                <w:color w:val="000000"/>
                <w:sz w:val="18"/>
                <w:szCs w:val="18"/>
                <w:highlight w:val="lightGray"/>
                <w:u w:val="single"/>
              </w:rPr>
            </w:pPr>
            <w:r w:rsidRPr="006C13D2">
              <w:rPr>
                <w:rFonts w:cs="Arial"/>
                <w:snapToGrid w:val="0"/>
                <w:color w:val="000000"/>
                <w:sz w:val="18"/>
                <w:szCs w:val="18"/>
                <w:highlight w:val="lightGray"/>
                <w:u w:val="single"/>
              </w:rPr>
              <w:t>Datenbank für administrative Sortendaten</w:t>
            </w:r>
          </w:p>
        </w:tc>
        <w:tc>
          <w:tcPr>
            <w:tcW w:w="3685" w:type="dxa"/>
            <w:tcBorders>
              <w:top w:val="single" w:sz="4" w:space="0" w:color="auto"/>
              <w:left w:val="single" w:sz="2" w:space="0" w:color="auto"/>
              <w:bottom w:val="single" w:sz="4" w:space="0" w:color="auto"/>
              <w:right w:val="single" w:sz="2" w:space="0" w:color="auto"/>
            </w:tcBorders>
          </w:tcPr>
          <w:p w14:paraId="589B8972" w14:textId="77777777" w:rsidR="00F11230" w:rsidRPr="006C13D2" w:rsidRDefault="00096C10" w:rsidP="00D05DBD">
            <w:pPr>
              <w:tabs>
                <w:tab w:val="left" w:pos="567"/>
                <w:tab w:val="left" w:pos="3969"/>
              </w:tabs>
              <w:jc w:val="left"/>
              <w:rPr>
                <w:rFonts w:cs="Arial"/>
                <w:bCs/>
                <w:iCs/>
                <w:sz w:val="18"/>
                <w:szCs w:val="18"/>
                <w:highlight w:val="lightGray"/>
                <w:u w:val="single"/>
              </w:rPr>
            </w:pPr>
            <w:r w:rsidRPr="006C13D2">
              <w:rPr>
                <w:rFonts w:cs="Arial"/>
                <w:bCs/>
                <w:iCs/>
                <w:sz w:val="18"/>
                <w:szCs w:val="18"/>
                <w:highlight w:val="lightGray"/>
                <w:u w:val="single"/>
              </w:rPr>
              <w:t>Ukrainisches Institut für die Prüfung von Pflanzenzüchtungen</w:t>
            </w:r>
            <w:r w:rsidRPr="006C13D2">
              <w:rPr>
                <w:rFonts w:cs="Arial"/>
                <w:bCs/>
                <w:iCs/>
                <w:sz w:val="18"/>
                <w:szCs w:val="18"/>
                <w:highlight w:val="lightGray"/>
                <w:u w:val="single"/>
              </w:rPr>
              <w:br/>
            </w:r>
            <w:r w:rsidRPr="006C13D2">
              <w:rPr>
                <w:rFonts w:cs="Arial"/>
                <w:bCs/>
                <w:iCs/>
                <w:snapToGrid w:val="0"/>
                <w:sz w:val="18"/>
                <w:szCs w:val="18"/>
                <w:highlight w:val="lightGray"/>
                <w:u w:val="single"/>
              </w:rPr>
              <w:t xml:space="preserve">E-mail : </w:t>
            </w:r>
            <w:hyperlink r:id="rId21" w:history="1">
              <w:r w:rsidRPr="006C13D2">
                <w:rPr>
                  <w:rStyle w:val="Hyperlink"/>
                  <w:rFonts w:cs="Arial"/>
                  <w:bCs/>
                  <w:iCs/>
                  <w:snapToGrid w:val="0"/>
                  <w:sz w:val="18"/>
                  <w:szCs w:val="18"/>
                  <w:highlight w:val="lightGray"/>
                </w:rPr>
                <w:t>sops@i.ua</w:t>
              </w:r>
            </w:hyperlink>
          </w:p>
        </w:tc>
        <w:tc>
          <w:tcPr>
            <w:tcW w:w="1701" w:type="dxa"/>
            <w:tcBorders>
              <w:top w:val="single" w:sz="4" w:space="0" w:color="auto"/>
              <w:left w:val="single" w:sz="2" w:space="0" w:color="auto"/>
              <w:bottom w:val="single" w:sz="4" w:space="0" w:color="auto"/>
              <w:right w:val="single" w:sz="2" w:space="0" w:color="auto"/>
            </w:tcBorders>
          </w:tcPr>
          <w:p w14:paraId="61F4C5B6" w14:textId="77777777" w:rsidR="00F11230" w:rsidRPr="006C13D2" w:rsidRDefault="00F11230" w:rsidP="00D05DBD">
            <w:pPr>
              <w:tabs>
                <w:tab w:val="left" w:pos="567"/>
                <w:tab w:val="left" w:pos="3969"/>
              </w:tabs>
              <w:jc w:val="left"/>
              <w:rPr>
                <w:rFonts w:cs="Arial"/>
                <w:bCs/>
                <w:iCs/>
                <w:snapToGrid w:val="0"/>
                <w:sz w:val="18"/>
                <w:szCs w:val="18"/>
                <w:highlight w:val="lightGray"/>
                <w:u w:val="single"/>
              </w:rPr>
            </w:pPr>
            <w:r w:rsidRPr="006C13D2">
              <w:rPr>
                <w:rFonts w:cs="Arial"/>
                <w:bCs/>
                <w:iCs/>
                <w:snapToGrid w:val="0"/>
                <w:sz w:val="18"/>
                <w:szCs w:val="18"/>
                <w:highlight w:val="lightGray"/>
                <w:u w:val="single"/>
              </w:rPr>
              <w:t>UA</w:t>
            </w:r>
          </w:p>
        </w:tc>
        <w:tc>
          <w:tcPr>
            <w:tcW w:w="2273" w:type="dxa"/>
            <w:tcBorders>
              <w:top w:val="single" w:sz="4" w:space="0" w:color="auto"/>
              <w:left w:val="single" w:sz="2" w:space="0" w:color="auto"/>
              <w:bottom w:val="single" w:sz="4" w:space="0" w:color="auto"/>
              <w:right w:val="single" w:sz="2" w:space="0" w:color="auto"/>
            </w:tcBorders>
          </w:tcPr>
          <w:p w14:paraId="0651B528" w14:textId="77777777" w:rsidR="00F11230" w:rsidRPr="006C13D2" w:rsidRDefault="00F11230" w:rsidP="00D05DBD">
            <w:pPr>
              <w:tabs>
                <w:tab w:val="left" w:pos="567"/>
                <w:tab w:val="left" w:pos="3969"/>
              </w:tabs>
              <w:jc w:val="left"/>
              <w:rPr>
                <w:rFonts w:cs="Arial"/>
                <w:snapToGrid w:val="0"/>
                <w:sz w:val="18"/>
                <w:szCs w:val="18"/>
                <w:highlight w:val="lightGray"/>
                <w:u w:val="single"/>
              </w:rPr>
            </w:pPr>
            <w:r w:rsidRPr="006C13D2">
              <w:rPr>
                <w:rFonts w:cs="Arial"/>
                <w:snapToGrid w:val="0"/>
                <w:sz w:val="18"/>
                <w:szCs w:val="18"/>
                <w:highlight w:val="lightGray"/>
                <w:u w:val="single"/>
              </w:rPr>
              <w:t>Alle Arten</w:t>
            </w:r>
          </w:p>
        </w:tc>
      </w:tr>
      <w:tr w:rsidR="00F11230" w:rsidRPr="006C13D2" w14:paraId="59390B2F"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0ACF881E" w14:textId="77777777" w:rsidR="00F11230" w:rsidRPr="006C13D2" w:rsidRDefault="00F11230" w:rsidP="00D05DBD">
            <w:pPr>
              <w:jc w:val="left"/>
              <w:rPr>
                <w:rFonts w:cs="Arial"/>
                <w:sz w:val="18"/>
                <w:szCs w:val="18"/>
              </w:rPr>
            </w:pPr>
          </w:p>
        </w:tc>
        <w:tc>
          <w:tcPr>
            <w:tcW w:w="2597" w:type="dxa"/>
            <w:tcBorders>
              <w:top w:val="single" w:sz="4" w:space="0" w:color="auto"/>
              <w:left w:val="single" w:sz="2" w:space="0" w:color="auto"/>
              <w:bottom w:val="single" w:sz="4" w:space="0" w:color="auto"/>
              <w:right w:val="single" w:sz="2" w:space="0" w:color="auto"/>
            </w:tcBorders>
          </w:tcPr>
          <w:p w14:paraId="56A5A3BD" w14:textId="77777777" w:rsidR="00F11230" w:rsidRPr="006C13D2" w:rsidRDefault="00096C10" w:rsidP="00D05DBD">
            <w:pPr>
              <w:tabs>
                <w:tab w:val="left" w:pos="567"/>
                <w:tab w:val="left" w:pos="3969"/>
              </w:tabs>
              <w:jc w:val="left"/>
              <w:rPr>
                <w:rFonts w:cs="Arial"/>
                <w:bCs/>
                <w:iCs/>
                <w:snapToGrid w:val="0"/>
                <w:sz w:val="18"/>
                <w:szCs w:val="18"/>
                <w:highlight w:val="lightGray"/>
                <w:u w:val="single"/>
              </w:rPr>
            </w:pPr>
            <w:r w:rsidRPr="006C13D2">
              <w:rPr>
                <w:rFonts w:cs="Arial"/>
                <w:snapToGrid w:val="0"/>
                <w:sz w:val="18"/>
                <w:szCs w:val="18"/>
                <w:highlight w:val="lightGray"/>
                <w:u w:val="single"/>
              </w:rPr>
              <w:t>Nationales automatisiertes Informationssystem für die Prüfung und Registrierung von Sorten (NAIS)</w:t>
            </w:r>
          </w:p>
        </w:tc>
        <w:tc>
          <w:tcPr>
            <w:tcW w:w="3827" w:type="dxa"/>
            <w:tcBorders>
              <w:top w:val="single" w:sz="4" w:space="0" w:color="auto"/>
              <w:left w:val="single" w:sz="2" w:space="0" w:color="auto"/>
              <w:bottom w:val="single" w:sz="4" w:space="0" w:color="auto"/>
              <w:right w:val="single" w:sz="2" w:space="0" w:color="auto"/>
            </w:tcBorders>
          </w:tcPr>
          <w:p w14:paraId="2B877662" w14:textId="77777777" w:rsidR="00F11230" w:rsidRPr="006C13D2" w:rsidRDefault="00096C10" w:rsidP="00D05DBD">
            <w:pPr>
              <w:tabs>
                <w:tab w:val="left" w:pos="567"/>
                <w:tab w:val="left" w:pos="3969"/>
              </w:tabs>
              <w:jc w:val="left"/>
              <w:rPr>
                <w:rFonts w:cs="Arial"/>
                <w:snapToGrid w:val="0"/>
                <w:color w:val="000000"/>
                <w:sz w:val="18"/>
                <w:szCs w:val="18"/>
                <w:highlight w:val="lightGray"/>
                <w:u w:val="single"/>
              </w:rPr>
            </w:pPr>
            <w:r w:rsidRPr="006C13D2">
              <w:rPr>
                <w:rFonts w:cs="Arial"/>
                <w:snapToGrid w:val="0"/>
                <w:sz w:val="18"/>
                <w:szCs w:val="18"/>
                <w:highlight w:val="lightGray"/>
                <w:u w:val="single"/>
              </w:rPr>
              <w:t>Datenbank mit administrativen und technischen Daten von Anträgen auf Schutz und nationale Listung, einschließlich Informationen zur VCU- und DUS-Prüfung</w:t>
            </w:r>
          </w:p>
        </w:tc>
        <w:tc>
          <w:tcPr>
            <w:tcW w:w="3685" w:type="dxa"/>
            <w:tcBorders>
              <w:top w:val="single" w:sz="4" w:space="0" w:color="auto"/>
              <w:left w:val="single" w:sz="2" w:space="0" w:color="auto"/>
              <w:bottom w:val="single" w:sz="4" w:space="0" w:color="auto"/>
              <w:right w:val="single" w:sz="2" w:space="0" w:color="auto"/>
            </w:tcBorders>
          </w:tcPr>
          <w:p w14:paraId="06D55696" w14:textId="77777777" w:rsidR="00F11230" w:rsidRPr="006C13D2" w:rsidRDefault="00096C10" w:rsidP="00D05DBD">
            <w:pPr>
              <w:tabs>
                <w:tab w:val="left" w:pos="567"/>
                <w:tab w:val="left" w:pos="3969"/>
              </w:tabs>
              <w:jc w:val="left"/>
              <w:rPr>
                <w:rFonts w:cs="Arial"/>
                <w:bCs/>
                <w:iCs/>
                <w:sz w:val="18"/>
                <w:szCs w:val="18"/>
                <w:highlight w:val="lightGray"/>
                <w:u w:val="single"/>
              </w:rPr>
            </w:pPr>
            <w:r w:rsidRPr="006C13D2">
              <w:rPr>
                <w:rFonts w:cs="Arial"/>
                <w:snapToGrid w:val="0"/>
                <w:sz w:val="18"/>
                <w:szCs w:val="18"/>
                <w:highlight w:val="lightGray"/>
                <w:u w:val="single"/>
              </w:rPr>
              <w:t>Staatliche Inspektion für Prüfung und Schutz von Pflanzensorten in Belarus</w:t>
            </w:r>
            <w:r w:rsidRPr="006C13D2">
              <w:rPr>
                <w:rFonts w:cs="Arial"/>
                <w:snapToGrid w:val="0"/>
                <w:sz w:val="18"/>
                <w:szCs w:val="18"/>
                <w:highlight w:val="lightGray"/>
                <w:u w:val="single"/>
              </w:rPr>
              <w:br/>
            </w:r>
            <w:r w:rsidRPr="006C13D2">
              <w:rPr>
                <w:rFonts w:cs="Arial"/>
                <w:sz w:val="18"/>
                <w:szCs w:val="18"/>
                <w:highlight w:val="lightGray"/>
                <w:u w:val="single"/>
              </w:rPr>
              <w:t xml:space="preserve">E-mail:  </w:t>
            </w:r>
            <w:hyperlink r:id="rId22" w:history="1">
              <w:r w:rsidRPr="006C13D2">
                <w:rPr>
                  <w:rStyle w:val="Hyperlink"/>
                  <w:rFonts w:cs="Arial"/>
                  <w:sz w:val="18"/>
                  <w:szCs w:val="18"/>
                  <w:highlight w:val="lightGray"/>
                </w:rPr>
                <w:t>belsort@mail.ru</w:t>
              </w:r>
            </w:hyperlink>
          </w:p>
        </w:tc>
        <w:tc>
          <w:tcPr>
            <w:tcW w:w="1701" w:type="dxa"/>
            <w:tcBorders>
              <w:top w:val="single" w:sz="4" w:space="0" w:color="auto"/>
              <w:left w:val="single" w:sz="2" w:space="0" w:color="auto"/>
              <w:bottom w:val="single" w:sz="4" w:space="0" w:color="auto"/>
              <w:right w:val="single" w:sz="2" w:space="0" w:color="auto"/>
            </w:tcBorders>
          </w:tcPr>
          <w:p w14:paraId="416768D2" w14:textId="77777777" w:rsidR="00F11230" w:rsidRPr="006C13D2" w:rsidRDefault="00F11230" w:rsidP="00D05DBD">
            <w:pPr>
              <w:tabs>
                <w:tab w:val="left" w:pos="567"/>
                <w:tab w:val="left" w:pos="3969"/>
              </w:tabs>
              <w:jc w:val="left"/>
              <w:rPr>
                <w:rFonts w:cs="Arial"/>
                <w:bCs/>
                <w:iCs/>
                <w:snapToGrid w:val="0"/>
                <w:sz w:val="18"/>
                <w:szCs w:val="18"/>
                <w:highlight w:val="lightGray"/>
                <w:u w:val="single"/>
              </w:rPr>
            </w:pPr>
            <w:r w:rsidRPr="006C13D2">
              <w:rPr>
                <w:rFonts w:cs="Arial"/>
                <w:bCs/>
                <w:iCs/>
                <w:snapToGrid w:val="0"/>
                <w:sz w:val="18"/>
                <w:szCs w:val="18"/>
                <w:highlight w:val="lightGray"/>
                <w:u w:val="single"/>
              </w:rPr>
              <w:t>BY</w:t>
            </w:r>
          </w:p>
        </w:tc>
        <w:tc>
          <w:tcPr>
            <w:tcW w:w="2273" w:type="dxa"/>
            <w:tcBorders>
              <w:top w:val="single" w:sz="4" w:space="0" w:color="auto"/>
              <w:left w:val="single" w:sz="2" w:space="0" w:color="auto"/>
              <w:bottom w:val="single" w:sz="4" w:space="0" w:color="auto"/>
              <w:right w:val="single" w:sz="2" w:space="0" w:color="auto"/>
            </w:tcBorders>
          </w:tcPr>
          <w:p w14:paraId="372D2033" w14:textId="77777777" w:rsidR="00F11230" w:rsidRPr="006C13D2" w:rsidRDefault="00F11230" w:rsidP="00D05DBD">
            <w:pPr>
              <w:tabs>
                <w:tab w:val="left" w:pos="567"/>
                <w:tab w:val="left" w:pos="3969"/>
              </w:tabs>
              <w:jc w:val="left"/>
              <w:rPr>
                <w:rFonts w:cs="Arial"/>
                <w:snapToGrid w:val="0"/>
                <w:sz w:val="18"/>
                <w:szCs w:val="18"/>
                <w:highlight w:val="lightGray"/>
                <w:u w:val="single"/>
              </w:rPr>
            </w:pPr>
            <w:r w:rsidRPr="006C13D2">
              <w:rPr>
                <w:rFonts w:cs="Arial"/>
                <w:snapToGrid w:val="0"/>
                <w:sz w:val="18"/>
                <w:szCs w:val="18"/>
                <w:highlight w:val="lightGray"/>
                <w:u w:val="single"/>
              </w:rPr>
              <w:t>Alle Arten</w:t>
            </w:r>
          </w:p>
        </w:tc>
      </w:tr>
      <w:tr w:rsidR="00B32E7B" w:rsidRPr="006C13D2" w14:paraId="7FF29851"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7C6EEEED" w14:textId="77777777" w:rsidR="00B32E7B" w:rsidRPr="006C13D2" w:rsidRDefault="00B32E7B" w:rsidP="00B32E7B">
            <w:pPr>
              <w:jc w:val="left"/>
              <w:rPr>
                <w:rFonts w:cs="Arial"/>
                <w:sz w:val="18"/>
                <w:szCs w:val="18"/>
                <w:highlight w:val="lightGray"/>
              </w:rPr>
            </w:pPr>
          </w:p>
        </w:tc>
        <w:tc>
          <w:tcPr>
            <w:tcW w:w="2597" w:type="dxa"/>
            <w:tcBorders>
              <w:top w:val="single" w:sz="4" w:space="0" w:color="auto"/>
              <w:left w:val="single" w:sz="2" w:space="0" w:color="auto"/>
              <w:bottom w:val="single" w:sz="4" w:space="0" w:color="auto"/>
              <w:right w:val="single" w:sz="2" w:space="0" w:color="auto"/>
            </w:tcBorders>
          </w:tcPr>
          <w:p w14:paraId="46D0E6AB" w14:textId="77777777" w:rsidR="00B32E7B" w:rsidRPr="006C13D2" w:rsidRDefault="008F5F2E" w:rsidP="0046535B">
            <w:pPr>
              <w:jc w:val="left"/>
              <w:rPr>
                <w:rFonts w:cs="Arial"/>
                <w:snapToGrid w:val="0"/>
                <w:sz w:val="18"/>
                <w:szCs w:val="18"/>
                <w:highlight w:val="lightGray"/>
                <w:u w:val="single"/>
              </w:rPr>
            </w:pPr>
            <w:r w:rsidRPr="006C13D2">
              <w:rPr>
                <w:rFonts w:cs="Arial"/>
                <w:snapToGrid w:val="0"/>
                <w:sz w:val="18"/>
                <w:szCs w:val="18"/>
                <w:highlight w:val="lightGray"/>
                <w:u w:val="single"/>
              </w:rPr>
              <w:t xml:space="preserve">Verwaltungssystem der DRV </w:t>
            </w:r>
          </w:p>
        </w:tc>
        <w:tc>
          <w:tcPr>
            <w:tcW w:w="3827" w:type="dxa"/>
            <w:tcBorders>
              <w:top w:val="single" w:sz="4" w:space="0" w:color="auto"/>
              <w:left w:val="single" w:sz="2" w:space="0" w:color="auto"/>
              <w:bottom w:val="single" w:sz="4" w:space="0" w:color="auto"/>
              <w:right w:val="single" w:sz="2" w:space="0" w:color="auto"/>
            </w:tcBorders>
          </w:tcPr>
          <w:p w14:paraId="572E0F9A" w14:textId="77777777" w:rsidR="00B32E7B" w:rsidRPr="006C13D2" w:rsidRDefault="008F5F2E" w:rsidP="0046535B">
            <w:pPr>
              <w:jc w:val="left"/>
              <w:rPr>
                <w:rFonts w:cs="Arial"/>
                <w:sz w:val="18"/>
                <w:szCs w:val="18"/>
                <w:highlight w:val="lightGray"/>
                <w:u w:val="single"/>
                <w:lang w:eastAsia="ja-JP"/>
              </w:rPr>
            </w:pPr>
            <w:r w:rsidRPr="006C13D2">
              <w:rPr>
                <w:rFonts w:cs="Arial"/>
                <w:sz w:val="18"/>
                <w:szCs w:val="18"/>
                <w:highlight w:val="lightGray"/>
                <w:u w:val="single"/>
                <w:lang w:eastAsia="ja-JP"/>
              </w:rPr>
              <w:t>Verwaltung von Datenbank</w:t>
            </w:r>
            <w:r w:rsidR="0046535B" w:rsidRPr="006C13D2">
              <w:rPr>
                <w:rFonts w:cs="Arial"/>
                <w:sz w:val="18"/>
                <w:szCs w:val="18"/>
                <w:highlight w:val="lightGray"/>
                <w:u w:val="single"/>
                <w:lang w:eastAsia="ja-JP"/>
              </w:rPr>
              <w:t xml:space="preserve"> des Büros für Pflanzenregistrierung (DRV)</w:t>
            </w:r>
          </w:p>
        </w:tc>
        <w:tc>
          <w:tcPr>
            <w:tcW w:w="3685" w:type="dxa"/>
            <w:tcBorders>
              <w:top w:val="single" w:sz="4" w:space="0" w:color="auto"/>
              <w:left w:val="single" w:sz="2" w:space="0" w:color="auto"/>
              <w:bottom w:val="single" w:sz="4" w:space="0" w:color="auto"/>
              <w:right w:val="single" w:sz="2" w:space="0" w:color="auto"/>
            </w:tcBorders>
          </w:tcPr>
          <w:p w14:paraId="1D196CDA" w14:textId="77777777" w:rsidR="00B32E7B" w:rsidRPr="006C13D2" w:rsidRDefault="008F5F2E" w:rsidP="00B32E7B">
            <w:pPr>
              <w:tabs>
                <w:tab w:val="left" w:pos="567"/>
                <w:tab w:val="left" w:pos="3969"/>
              </w:tabs>
              <w:jc w:val="left"/>
              <w:rPr>
                <w:rFonts w:cs="Arial"/>
                <w:bCs/>
                <w:iCs/>
                <w:sz w:val="18"/>
                <w:szCs w:val="18"/>
                <w:highlight w:val="lightGray"/>
                <w:u w:val="single"/>
              </w:rPr>
            </w:pPr>
            <w:r w:rsidRPr="006C13D2">
              <w:rPr>
                <w:rFonts w:cs="Arial"/>
                <w:sz w:val="18"/>
                <w:szCs w:val="18"/>
                <w:highlight w:val="lightGray"/>
                <w:u w:val="single"/>
                <w:lang w:eastAsia="ja-JP"/>
              </w:rPr>
              <w:t xml:space="preserve">Nationales Saatgutinstitut </w:t>
            </w:r>
            <w:r w:rsidR="0046535B" w:rsidRPr="006C13D2">
              <w:rPr>
                <w:rFonts w:cs="Arial"/>
                <w:sz w:val="18"/>
                <w:szCs w:val="18"/>
                <w:highlight w:val="lightGray"/>
                <w:u w:val="single"/>
                <w:lang w:eastAsia="ja-JP"/>
              </w:rPr>
              <w:t xml:space="preserve">(INASE) - </w:t>
            </w:r>
            <w:r w:rsidRPr="006C13D2">
              <w:rPr>
                <w:rFonts w:cs="Arial"/>
                <w:sz w:val="18"/>
                <w:szCs w:val="18"/>
                <w:highlight w:val="lightGray"/>
                <w:u w:val="single"/>
                <w:lang w:eastAsia="ja-JP"/>
              </w:rPr>
              <w:t>Argentinien</w:t>
            </w:r>
            <w:r w:rsidRPr="006C13D2">
              <w:rPr>
                <w:rFonts w:cs="Arial"/>
                <w:sz w:val="18"/>
                <w:szCs w:val="18"/>
                <w:highlight w:val="lightGray"/>
                <w:u w:val="single"/>
                <w:lang w:eastAsia="ja-JP"/>
              </w:rPr>
              <w:br/>
              <w:t xml:space="preserve">E-Mail: </w:t>
            </w:r>
            <w:hyperlink r:id="rId23" w:history="1">
              <w:r w:rsidRPr="006C13D2">
                <w:rPr>
                  <w:rStyle w:val="Hyperlink"/>
                  <w:rFonts w:cs="Arial"/>
                  <w:sz w:val="18"/>
                  <w:szCs w:val="18"/>
                  <w:highlight w:val="lightGray"/>
                  <w:lang w:eastAsia="ja-JP"/>
                </w:rPr>
                <w:t>mmangieri@inase.gob.ar</w:t>
              </w:r>
            </w:hyperlink>
          </w:p>
        </w:tc>
        <w:tc>
          <w:tcPr>
            <w:tcW w:w="1701" w:type="dxa"/>
            <w:tcBorders>
              <w:top w:val="single" w:sz="4" w:space="0" w:color="auto"/>
              <w:left w:val="single" w:sz="2" w:space="0" w:color="auto"/>
              <w:bottom w:val="single" w:sz="4" w:space="0" w:color="auto"/>
              <w:right w:val="single" w:sz="2" w:space="0" w:color="auto"/>
            </w:tcBorders>
          </w:tcPr>
          <w:p w14:paraId="73719BDE" w14:textId="77777777" w:rsidR="00B32E7B" w:rsidRPr="006C13D2" w:rsidRDefault="00B32E7B" w:rsidP="00B32E7B">
            <w:pPr>
              <w:tabs>
                <w:tab w:val="left" w:pos="567"/>
                <w:tab w:val="left" w:pos="3969"/>
              </w:tabs>
              <w:jc w:val="left"/>
              <w:rPr>
                <w:rFonts w:cs="Arial"/>
                <w:bCs/>
                <w:iCs/>
                <w:snapToGrid w:val="0"/>
                <w:sz w:val="18"/>
                <w:szCs w:val="18"/>
                <w:highlight w:val="lightGray"/>
                <w:u w:val="single"/>
              </w:rPr>
            </w:pPr>
            <w:r w:rsidRPr="006C13D2">
              <w:rPr>
                <w:rFonts w:cs="Arial"/>
                <w:bCs/>
                <w:iCs/>
                <w:snapToGrid w:val="0"/>
                <w:sz w:val="18"/>
                <w:szCs w:val="18"/>
                <w:highlight w:val="lightGray"/>
                <w:u w:val="single"/>
              </w:rPr>
              <w:t>AR</w:t>
            </w:r>
          </w:p>
        </w:tc>
        <w:tc>
          <w:tcPr>
            <w:tcW w:w="2273" w:type="dxa"/>
            <w:tcBorders>
              <w:top w:val="single" w:sz="4" w:space="0" w:color="auto"/>
              <w:left w:val="single" w:sz="2" w:space="0" w:color="auto"/>
              <w:bottom w:val="single" w:sz="4" w:space="0" w:color="auto"/>
              <w:right w:val="single" w:sz="2" w:space="0" w:color="auto"/>
            </w:tcBorders>
          </w:tcPr>
          <w:p w14:paraId="68758816" w14:textId="77777777" w:rsidR="00B32E7B" w:rsidRPr="006C13D2" w:rsidRDefault="00B32E7B" w:rsidP="00B32E7B">
            <w:pPr>
              <w:tabs>
                <w:tab w:val="left" w:pos="567"/>
                <w:tab w:val="left" w:pos="3969"/>
              </w:tabs>
              <w:jc w:val="left"/>
              <w:rPr>
                <w:rFonts w:cs="Arial"/>
                <w:snapToGrid w:val="0"/>
                <w:sz w:val="18"/>
                <w:szCs w:val="18"/>
                <w:highlight w:val="lightGray"/>
                <w:u w:val="single"/>
              </w:rPr>
            </w:pPr>
            <w:r w:rsidRPr="006C13D2">
              <w:rPr>
                <w:rFonts w:cs="Arial"/>
                <w:snapToGrid w:val="0"/>
                <w:sz w:val="18"/>
                <w:szCs w:val="18"/>
                <w:highlight w:val="lightGray"/>
                <w:u w:val="single"/>
              </w:rPr>
              <w:t>Alle Arten</w:t>
            </w:r>
          </w:p>
        </w:tc>
      </w:tr>
    </w:tbl>
    <w:p w14:paraId="18CA63F3" w14:textId="77777777" w:rsidR="00F11230" w:rsidRPr="006C13D2" w:rsidRDefault="00F11230" w:rsidP="00F11230">
      <w:pPr>
        <w:tabs>
          <w:tab w:val="left" w:pos="567"/>
          <w:tab w:val="left" w:pos="5670"/>
        </w:tabs>
        <w:ind w:right="-738"/>
        <w:jc w:val="left"/>
        <w:rPr>
          <w:lang w:bidi="km-KH"/>
        </w:rPr>
      </w:pPr>
    </w:p>
    <w:p w14:paraId="276912F5" w14:textId="77777777" w:rsidR="00F11230" w:rsidRPr="006C13D2" w:rsidRDefault="00F11230" w:rsidP="00F11230">
      <w:pPr>
        <w:tabs>
          <w:tab w:val="left" w:pos="567"/>
          <w:tab w:val="left" w:pos="5670"/>
        </w:tabs>
        <w:ind w:right="-738"/>
        <w:jc w:val="left"/>
        <w:rPr>
          <w:lang w:bidi="km-KH"/>
        </w:rPr>
      </w:pPr>
    </w:p>
    <w:p w14:paraId="050904E5" w14:textId="77777777" w:rsidR="00A72869" w:rsidRPr="006C13D2" w:rsidRDefault="00A72869" w:rsidP="00A72869">
      <w:pPr>
        <w:keepNext/>
        <w:tabs>
          <w:tab w:val="left" w:pos="567"/>
          <w:tab w:val="left" w:pos="5670"/>
        </w:tabs>
        <w:ind w:right="-738"/>
        <w:jc w:val="left"/>
        <w:rPr>
          <w:u w:val="single"/>
          <w:lang w:bidi="km-KH"/>
        </w:rPr>
      </w:pPr>
      <w:r w:rsidRPr="006C13D2">
        <w:rPr>
          <w:lang w:bidi="km-KH"/>
        </w:rPr>
        <w:t>b)</w:t>
      </w:r>
      <w:r w:rsidRPr="006C13D2">
        <w:rPr>
          <w:lang w:bidi="km-KH"/>
        </w:rPr>
        <w:tab/>
      </w:r>
      <w:r w:rsidRPr="006C13D2">
        <w:rPr>
          <w:u w:val="single"/>
          <w:lang w:bidi="km-KH"/>
        </w:rPr>
        <w:t>Online-Antragssysteme</w:t>
      </w:r>
    </w:p>
    <w:p w14:paraId="460D6808" w14:textId="77777777" w:rsidR="002F4F04" w:rsidRPr="006C13D2" w:rsidRDefault="002F4F04" w:rsidP="00A72869">
      <w:pPr>
        <w:keepNext/>
        <w:tabs>
          <w:tab w:val="left" w:pos="567"/>
          <w:tab w:val="left" w:pos="5670"/>
        </w:tabs>
        <w:ind w:right="-738"/>
        <w:jc w:val="left"/>
        <w:rPr>
          <w:u w:val="single"/>
          <w:lang w:bidi="km-KH"/>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171"/>
        <w:gridCol w:w="4253"/>
        <w:gridCol w:w="3685"/>
        <w:gridCol w:w="1701"/>
        <w:gridCol w:w="2273"/>
      </w:tblGrid>
      <w:tr w:rsidR="00A72869" w:rsidRPr="006C13D2" w14:paraId="622FE381" w14:textId="77777777" w:rsidTr="008F5F2E">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5CE682" w14:textId="77777777" w:rsidR="00A72869" w:rsidRPr="006C13D2" w:rsidRDefault="00A72869" w:rsidP="00D05DBD">
            <w:pPr>
              <w:jc w:val="center"/>
              <w:rPr>
                <w:rFonts w:eastAsiaTheme="minorEastAsia" w:cs="Arial"/>
                <w:sz w:val="18"/>
                <w:szCs w:val="18"/>
              </w:rPr>
            </w:pPr>
            <w:r w:rsidRPr="006C13D2">
              <w:rPr>
                <w:rFonts w:cs="Arial"/>
                <w:sz w:val="18"/>
                <w:szCs w:val="18"/>
              </w:rPr>
              <w:t>Datum hinzugefügt</w:t>
            </w:r>
          </w:p>
        </w:tc>
        <w:tc>
          <w:tcPr>
            <w:tcW w:w="21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03B66A"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Titel der Software/Ausrüstung</w:t>
            </w:r>
          </w:p>
        </w:tc>
        <w:tc>
          <w:tcPr>
            <w:tcW w:w="425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79A1ED"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Funktion (kurze Zusammenfassung)</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45DB62"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2FE3A15"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Verbandsmitglied, das die Software/ Ausrüstung benutzt</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071EA8"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Anwendung durch den (die) Nutzer</w:t>
            </w:r>
          </w:p>
        </w:tc>
      </w:tr>
      <w:tr w:rsidR="00A72869" w:rsidRPr="006C13D2" w14:paraId="31CFFD50"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6237A8D9"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171" w:type="dxa"/>
            <w:tcBorders>
              <w:top w:val="single" w:sz="4" w:space="0" w:color="auto"/>
              <w:left w:val="single" w:sz="2" w:space="0" w:color="auto"/>
              <w:bottom w:val="single" w:sz="4" w:space="0" w:color="auto"/>
              <w:right w:val="single" w:sz="2" w:space="0" w:color="auto"/>
            </w:tcBorders>
            <w:hideMark/>
          </w:tcPr>
          <w:p w14:paraId="0C5576A2"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eAntrag</w:t>
            </w:r>
          </w:p>
        </w:tc>
        <w:tc>
          <w:tcPr>
            <w:tcW w:w="4253" w:type="dxa"/>
            <w:tcBorders>
              <w:top w:val="single" w:sz="4" w:space="0" w:color="auto"/>
              <w:left w:val="single" w:sz="2" w:space="0" w:color="auto"/>
              <w:bottom w:val="single" w:sz="4" w:space="0" w:color="auto"/>
              <w:right w:val="single" w:sz="2" w:space="0" w:color="auto"/>
            </w:tcBorders>
            <w:hideMark/>
          </w:tcPr>
          <w:p w14:paraId="45B4EA9C"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 xml:space="preserve">Elektronische Antragstellung für Sortenschutz und Zulassung einschließlich qualifizierter elektronischer Signatur </w:t>
            </w:r>
          </w:p>
        </w:tc>
        <w:tc>
          <w:tcPr>
            <w:tcW w:w="3685" w:type="dxa"/>
            <w:tcBorders>
              <w:top w:val="single" w:sz="4" w:space="0" w:color="auto"/>
              <w:left w:val="single" w:sz="2" w:space="0" w:color="auto"/>
              <w:bottom w:val="single" w:sz="4" w:space="0" w:color="auto"/>
              <w:right w:val="single" w:sz="2" w:space="0" w:color="auto"/>
            </w:tcBorders>
            <w:hideMark/>
          </w:tcPr>
          <w:p w14:paraId="489940A2"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Bundessortenamt</w:t>
            </w:r>
            <w:r w:rsidR="00F11230" w:rsidRPr="006C13D2">
              <w:rPr>
                <w:rFonts w:cs="Arial"/>
                <w:color w:val="000000"/>
                <w:sz w:val="18"/>
                <w:szCs w:val="18"/>
              </w:rPr>
              <w:br/>
            </w:r>
            <w:r w:rsidRPr="006C13D2">
              <w:rPr>
                <w:rFonts w:cs="Arial"/>
                <w:sz w:val="18"/>
                <w:szCs w:val="18"/>
              </w:rPr>
              <w:t xml:space="preserve">E-Mail: </w:t>
            </w:r>
            <w:hyperlink r:id="rId24" w:history="1">
              <w:r w:rsidRPr="006C13D2">
                <w:rPr>
                  <w:rStyle w:val="Hyperlink"/>
                  <w:rFonts w:cs="Arial"/>
                  <w:snapToGrid w:val="0"/>
                  <w:sz w:val="18"/>
                  <w:szCs w:val="18"/>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14:paraId="3A515826"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DE</w:t>
            </w:r>
          </w:p>
        </w:tc>
        <w:tc>
          <w:tcPr>
            <w:tcW w:w="2273" w:type="dxa"/>
            <w:tcBorders>
              <w:top w:val="single" w:sz="4" w:space="0" w:color="auto"/>
              <w:left w:val="single" w:sz="2" w:space="0" w:color="auto"/>
              <w:bottom w:val="single" w:sz="4" w:space="0" w:color="auto"/>
              <w:right w:val="single" w:sz="2" w:space="0" w:color="auto"/>
            </w:tcBorders>
            <w:hideMark/>
          </w:tcPr>
          <w:p w14:paraId="5DAF86B7"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16C354A6"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1335AFF2" w14:textId="77777777" w:rsidR="00A72869" w:rsidRPr="006C13D2" w:rsidRDefault="00A72869" w:rsidP="00D05DBD">
            <w:pPr>
              <w:tabs>
                <w:tab w:val="left" w:pos="567"/>
                <w:tab w:val="left" w:pos="3969"/>
              </w:tabs>
              <w:jc w:val="left"/>
              <w:rPr>
                <w:rFonts w:cs="Arial"/>
                <w:sz w:val="18"/>
                <w:szCs w:val="18"/>
              </w:rPr>
            </w:pPr>
            <w:r w:rsidRPr="006C13D2">
              <w:rPr>
                <w:rFonts w:cs="Arial"/>
                <w:snapToGrid w:val="0"/>
                <w:sz w:val="18"/>
                <w:szCs w:val="18"/>
                <w:lang w:eastAsia="ja-JP"/>
              </w:rPr>
              <w:t>29. Oktober 2015</w:t>
            </w:r>
          </w:p>
        </w:tc>
        <w:tc>
          <w:tcPr>
            <w:tcW w:w="2171" w:type="dxa"/>
            <w:tcBorders>
              <w:top w:val="single" w:sz="4" w:space="0" w:color="auto"/>
              <w:left w:val="single" w:sz="2" w:space="0" w:color="auto"/>
              <w:bottom w:val="single" w:sz="4" w:space="0" w:color="auto"/>
              <w:right w:val="single" w:sz="2" w:space="0" w:color="auto"/>
            </w:tcBorders>
            <w:hideMark/>
          </w:tcPr>
          <w:p w14:paraId="0DAB8E24" w14:textId="77777777" w:rsidR="00A72869" w:rsidRPr="006C13D2" w:rsidRDefault="00A72869" w:rsidP="00D05DBD">
            <w:pPr>
              <w:keepNext/>
              <w:tabs>
                <w:tab w:val="left" w:pos="567"/>
                <w:tab w:val="left" w:pos="3969"/>
              </w:tabs>
              <w:jc w:val="left"/>
              <w:rPr>
                <w:rFonts w:cs="Arial"/>
                <w:sz w:val="18"/>
                <w:szCs w:val="18"/>
              </w:rPr>
            </w:pPr>
            <w:r w:rsidRPr="006C13D2">
              <w:rPr>
                <w:rFonts w:cs="Arial"/>
                <w:snapToGrid w:val="0"/>
                <w:sz w:val="18"/>
                <w:szCs w:val="18"/>
              </w:rPr>
              <w:t xml:space="preserve">PDF </w:t>
            </w:r>
          </w:p>
        </w:tc>
        <w:tc>
          <w:tcPr>
            <w:tcW w:w="4253" w:type="dxa"/>
            <w:tcBorders>
              <w:top w:val="single" w:sz="4" w:space="0" w:color="auto"/>
              <w:left w:val="single" w:sz="2" w:space="0" w:color="auto"/>
              <w:bottom w:val="single" w:sz="4" w:space="0" w:color="auto"/>
              <w:right w:val="single" w:sz="2" w:space="0" w:color="auto"/>
            </w:tcBorders>
            <w:hideMark/>
          </w:tcPr>
          <w:p w14:paraId="0978A98A" w14:textId="77777777" w:rsidR="00A72869" w:rsidRPr="006C13D2" w:rsidRDefault="00A72869" w:rsidP="00D05DBD">
            <w:pPr>
              <w:keepNext/>
              <w:tabs>
                <w:tab w:val="left" w:pos="567"/>
                <w:tab w:val="left" w:pos="3969"/>
              </w:tabs>
              <w:jc w:val="left"/>
              <w:rPr>
                <w:rFonts w:cs="Arial"/>
                <w:sz w:val="18"/>
                <w:szCs w:val="18"/>
              </w:rPr>
            </w:pPr>
            <w:r w:rsidRPr="006C13D2">
              <w:rPr>
                <w:rFonts w:cs="Arial"/>
                <w:snapToGrid w:val="0"/>
                <w:sz w:val="18"/>
                <w:szCs w:val="18"/>
              </w:rPr>
              <w:t>Antragstellung für Sortenschutz</w:t>
            </w:r>
          </w:p>
        </w:tc>
        <w:tc>
          <w:tcPr>
            <w:tcW w:w="3685" w:type="dxa"/>
            <w:tcBorders>
              <w:top w:val="single" w:sz="4" w:space="0" w:color="auto"/>
              <w:left w:val="single" w:sz="2" w:space="0" w:color="auto"/>
              <w:bottom w:val="single" w:sz="4" w:space="0" w:color="auto"/>
              <w:right w:val="single" w:sz="2" w:space="0" w:color="auto"/>
            </w:tcBorders>
            <w:hideMark/>
          </w:tcPr>
          <w:p w14:paraId="750CB7EB" w14:textId="77777777" w:rsidR="00A72869" w:rsidRPr="006C13D2" w:rsidRDefault="00862644" w:rsidP="00D05DBD">
            <w:pPr>
              <w:tabs>
                <w:tab w:val="left" w:pos="567"/>
                <w:tab w:val="left" w:pos="3969"/>
              </w:tabs>
              <w:jc w:val="left"/>
              <w:rPr>
                <w:rFonts w:cs="Arial"/>
                <w:sz w:val="18"/>
                <w:szCs w:val="18"/>
              </w:rPr>
            </w:pPr>
            <w:r w:rsidRPr="006C13D2">
              <w:rPr>
                <w:rFonts w:cs="Arial"/>
                <w:sz w:val="18"/>
                <w:szCs w:val="18"/>
                <w:lang w:eastAsia="ja-JP"/>
              </w:rPr>
              <w:t>Nationales Saatgutinstitut (INASE) - Uruguay</w:t>
            </w:r>
            <w:r w:rsidRPr="006C13D2">
              <w:rPr>
                <w:rFonts w:cs="Arial"/>
                <w:sz w:val="18"/>
                <w:szCs w:val="18"/>
                <w:lang w:eastAsia="ja-JP"/>
              </w:rPr>
              <w:br/>
            </w:r>
            <w:r w:rsidRPr="006C13D2">
              <w:rPr>
                <w:rFonts w:cs="Arial"/>
                <w:bCs/>
                <w:iCs/>
                <w:sz w:val="18"/>
                <w:szCs w:val="18"/>
              </w:rPr>
              <w:t>E-Mail:</w:t>
            </w:r>
            <w:r w:rsidRPr="006C13D2">
              <w:rPr>
                <w:rFonts w:cs="Arial"/>
                <w:sz w:val="18"/>
                <w:szCs w:val="18"/>
              </w:rPr>
              <w:t xml:space="preserve"> </w:t>
            </w:r>
            <w:hyperlink r:id="rId25" w:history="1">
              <w:r w:rsidRPr="006C13D2">
                <w:rPr>
                  <w:rStyle w:val="Hyperlink"/>
                  <w:rFonts w:cs="Arial"/>
                  <w:bCs/>
                  <w:iCs/>
                  <w:sz w:val="18"/>
                  <w:szCs w:val="18"/>
                </w:rPr>
                <w:t>fboschi@inase.uy</w:t>
              </w:r>
            </w:hyperlink>
          </w:p>
        </w:tc>
        <w:tc>
          <w:tcPr>
            <w:tcW w:w="1701" w:type="dxa"/>
            <w:tcBorders>
              <w:top w:val="single" w:sz="4" w:space="0" w:color="auto"/>
              <w:left w:val="single" w:sz="2" w:space="0" w:color="auto"/>
              <w:bottom w:val="single" w:sz="4" w:space="0" w:color="auto"/>
              <w:right w:val="single" w:sz="2" w:space="0" w:color="auto"/>
            </w:tcBorders>
            <w:hideMark/>
          </w:tcPr>
          <w:p w14:paraId="03F8B9B2" w14:textId="77777777" w:rsidR="00A72869" w:rsidRPr="006C13D2" w:rsidRDefault="00A72869" w:rsidP="00D05DBD">
            <w:pPr>
              <w:keepNext/>
              <w:tabs>
                <w:tab w:val="left" w:pos="567"/>
                <w:tab w:val="left" w:pos="3969"/>
              </w:tabs>
              <w:jc w:val="left"/>
              <w:rPr>
                <w:rFonts w:cs="Arial"/>
                <w:sz w:val="18"/>
                <w:szCs w:val="18"/>
              </w:rPr>
            </w:pPr>
            <w:r w:rsidRPr="006C13D2">
              <w:rPr>
                <w:rFonts w:cs="Arial"/>
                <w:snapToGrid w:val="0"/>
                <w:sz w:val="18"/>
                <w:szCs w:val="18"/>
              </w:rPr>
              <w:t>UY</w:t>
            </w:r>
          </w:p>
        </w:tc>
        <w:tc>
          <w:tcPr>
            <w:tcW w:w="2273" w:type="dxa"/>
            <w:tcBorders>
              <w:top w:val="single" w:sz="4" w:space="0" w:color="auto"/>
              <w:left w:val="single" w:sz="2" w:space="0" w:color="auto"/>
              <w:bottom w:val="single" w:sz="4" w:space="0" w:color="auto"/>
              <w:right w:val="single" w:sz="2" w:space="0" w:color="auto"/>
            </w:tcBorders>
            <w:hideMark/>
          </w:tcPr>
          <w:p w14:paraId="77F896EF"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1399FB86"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5E9327AA"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28. Oktober 2016</w:t>
            </w:r>
          </w:p>
        </w:tc>
        <w:tc>
          <w:tcPr>
            <w:tcW w:w="2171" w:type="dxa"/>
            <w:tcBorders>
              <w:top w:val="single" w:sz="4" w:space="0" w:color="auto"/>
              <w:left w:val="single" w:sz="2" w:space="0" w:color="auto"/>
              <w:bottom w:val="single" w:sz="4" w:space="0" w:color="auto"/>
              <w:right w:val="single" w:sz="2" w:space="0" w:color="auto"/>
            </w:tcBorders>
            <w:hideMark/>
          </w:tcPr>
          <w:p w14:paraId="4E6589E9"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Office (Word) und PDF</w:t>
            </w:r>
          </w:p>
        </w:tc>
        <w:tc>
          <w:tcPr>
            <w:tcW w:w="4253" w:type="dxa"/>
            <w:tcBorders>
              <w:top w:val="single" w:sz="4" w:space="0" w:color="auto"/>
              <w:left w:val="single" w:sz="2" w:space="0" w:color="auto"/>
              <w:bottom w:val="single" w:sz="4" w:space="0" w:color="auto"/>
              <w:right w:val="single" w:sz="2" w:space="0" w:color="auto"/>
            </w:tcBorders>
            <w:hideMark/>
          </w:tcPr>
          <w:p w14:paraId="286891BA"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color w:val="000000"/>
                <w:sz w:val="18"/>
                <w:szCs w:val="18"/>
              </w:rPr>
              <w:t>Elektronische Antragstellung für Sortenschutz und Zulassung einschließlich qualifizierter elektronischer Signatur</w:t>
            </w:r>
          </w:p>
        </w:tc>
        <w:tc>
          <w:tcPr>
            <w:tcW w:w="3685" w:type="dxa"/>
            <w:tcBorders>
              <w:top w:val="single" w:sz="4" w:space="0" w:color="auto"/>
              <w:left w:val="single" w:sz="2" w:space="0" w:color="auto"/>
              <w:bottom w:val="single" w:sz="4" w:space="0" w:color="auto"/>
              <w:right w:val="single" w:sz="2" w:space="0" w:color="auto"/>
            </w:tcBorders>
            <w:hideMark/>
          </w:tcPr>
          <w:p w14:paraId="4EAB5D7E" w14:textId="77777777" w:rsidR="00A72869" w:rsidRPr="006C13D2" w:rsidRDefault="00862644" w:rsidP="00862644">
            <w:pPr>
              <w:tabs>
                <w:tab w:val="left" w:pos="567"/>
                <w:tab w:val="left" w:pos="3969"/>
              </w:tabs>
              <w:jc w:val="left"/>
              <w:rPr>
                <w:rFonts w:cs="Arial"/>
                <w:sz w:val="18"/>
                <w:szCs w:val="18"/>
              </w:rPr>
            </w:pPr>
            <w:r w:rsidRPr="006C13D2">
              <w:rPr>
                <w:rFonts w:cs="Arial"/>
                <w:sz w:val="18"/>
                <w:szCs w:val="18"/>
              </w:rPr>
              <w:t>Nationales Saatgutbüro, Sortenregister</w:t>
            </w:r>
            <w:r w:rsidR="00F11230" w:rsidRPr="006C13D2">
              <w:rPr>
                <w:rFonts w:cs="Arial"/>
                <w:sz w:val="18"/>
                <w:szCs w:val="18"/>
              </w:rPr>
              <w:br/>
            </w:r>
            <w:r w:rsidR="00A72869" w:rsidRPr="006C13D2">
              <w:rPr>
                <w:rFonts w:cs="Arial"/>
                <w:sz w:val="18"/>
                <w:szCs w:val="18"/>
              </w:rPr>
              <w:t xml:space="preserve">E-Mail: </w:t>
            </w:r>
            <w:hyperlink r:id="rId26" w:history="1">
              <w:r w:rsidR="00A72869" w:rsidRPr="006C13D2">
                <w:rPr>
                  <w:rStyle w:val="Hyperlink"/>
                  <w:rFonts w:cs="Arial"/>
                  <w:sz w:val="18"/>
                  <w:szCs w:val="18"/>
                </w:rPr>
                <w:t>galizaga@ofinase.go.cr</w:t>
              </w:r>
            </w:hyperlink>
          </w:p>
        </w:tc>
        <w:tc>
          <w:tcPr>
            <w:tcW w:w="1701" w:type="dxa"/>
            <w:tcBorders>
              <w:top w:val="single" w:sz="4" w:space="0" w:color="auto"/>
              <w:left w:val="single" w:sz="2" w:space="0" w:color="auto"/>
              <w:bottom w:val="single" w:sz="4" w:space="0" w:color="auto"/>
              <w:right w:val="single" w:sz="2" w:space="0" w:color="auto"/>
            </w:tcBorders>
            <w:hideMark/>
          </w:tcPr>
          <w:p w14:paraId="1F2E8B35"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CR</w:t>
            </w:r>
          </w:p>
        </w:tc>
        <w:tc>
          <w:tcPr>
            <w:tcW w:w="2273" w:type="dxa"/>
            <w:tcBorders>
              <w:top w:val="single" w:sz="4" w:space="0" w:color="auto"/>
              <w:left w:val="single" w:sz="2" w:space="0" w:color="auto"/>
              <w:bottom w:val="single" w:sz="4" w:space="0" w:color="auto"/>
              <w:right w:val="single" w:sz="2" w:space="0" w:color="auto"/>
            </w:tcBorders>
            <w:hideMark/>
          </w:tcPr>
          <w:p w14:paraId="579F4153"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779F972B"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15530C83"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28. Oktober 2016</w:t>
            </w:r>
          </w:p>
        </w:tc>
        <w:tc>
          <w:tcPr>
            <w:tcW w:w="2171" w:type="dxa"/>
            <w:tcBorders>
              <w:top w:val="single" w:sz="4" w:space="0" w:color="auto"/>
              <w:left w:val="single" w:sz="2" w:space="0" w:color="auto"/>
              <w:bottom w:val="single" w:sz="4" w:space="0" w:color="auto"/>
              <w:right w:val="single" w:sz="2" w:space="0" w:color="auto"/>
            </w:tcBorders>
            <w:hideMark/>
          </w:tcPr>
          <w:p w14:paraId="2E13C659"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eAkte</w:t>
            </w:r>
          </w:p>
        </w:tc>
        <w:tc>
          <w:tcPr>
            <w:tcW w:w="4253" w:type="dxa"/>
            <w:tcBorders>
              <w:top w:val="single" w:sz="4" w:space="0" w:color="auto"/>
              <w:left w:val="single" w:sz="2" w:space="0" w:color="auto"/>
              <w:bottom w:val="single" w:sz="4" w:space="0" w:color="auto"/>
              <w:right w:val="single" w:sz="2" w:space="0" w:color="auto"/>
            </w:tcBorders>
            <w:hideMark/>
          </w:tcPr>
          <w:p w14:paraId="47AD061E"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Elektronisches Bearbeitungs- und Ablagesystem für Sortenakten</w:t>
            </w:r>
          </w:p>
        </w:tc>
        <w:tc>
          <w:tcPr>
            <w:tcW w:w="3685" w:type="dxa"/>
            <w:tcBorders>
              <w:top w:val="single" w:sz="4" w:space="0" w:color="auto"/>
              <w:left w:val="single" w:sz="2" w:space="0" w:color="auto"/>
              <w:bottom w:val="single" w:sz="4" w:space="0" w:color="auto"/>
              <w:right w:val="single" w:sz="2" w:space="0" w:color="auto"/>
            </w:tcBorders>
            <w:hideMark/>
          </w:tcPr>
          <w:p w14:paraId="53D0992B" w14:textId="77777777" w:rsidR="00A72869" w:rsidRPr="006C13D2" w:rsidRDefault="00A72869" w:rsidP="00D05DBD">
            <w:pPr>
              <w:jc w:val="left"/>
              <w:rPr>
                <w:rFonts w:cs="Arial"/>
                <w:sz w:val="18"/>
                <w:szCs w:val="18"/>
              </w:rPr>
            </w:pPr>
            <w:r w:rsidRPr="006C13D2">
              <w:rPr>
                <w:rFonts w:cs="Arial"/>
                <w:color w:val="000000"/>
                <w:sz w:val="18"/>
                <w:szCs w:val="18"/>
              </w:rPr>
              <w:t>Bundessortenamt</w:t>
            </w:r>
            <w:r w:rsidR="00F11230" w:rsidRPr="006C13D2">
              <w:rPr>
                <w:rFonts w:cs="Arial"/>
                <w:color w:val="000000"/>
                <w:sz w:val="18"/>
                <w:szCs w:val="18"/>
              </w:rPr>
              <w:br/>
            </w:r>
            <w:r w:rsidRPr="006C13D2">
              <w:rPr>
                <w:rFonts w:cs="Arial"/>
                <w:sz w:val="18"/>
                <w:szCs w:val="18"/>
              </w:rPr>
              <w:t xml:space="preserve">E-Mail: </w:t>
            </w:r>
            <w:hyperlink r:id="rId27" w:history="1">
              <w:r w:rsidRPr="006C13D2">
                <w:rPr>
                  <w:rStyle w:val="Hyperlink"/>
                  <w:rFonts w:cs="Arial"/>
                  <w:snapToGrid w:val="0"/>
                  <w:sz w:val="18"/>
                  <w:szCs w:val="18"/>
                </w:rPr>
                <w:t>thomas.brodek@bundessortenamt.de</w:t>
              </w:r>
            </w:hyperlink>
          </w:p>
        </w:tc>
        <w:tc>
          <w:tcPr>
            <w:tcW w:w="1701" w:type="dxa"/>
            <w:tcBorders>
              <w:top w:val="single" w:sz="4" w:space="0" w:color="auto"/>
              <w:left w:val="single" w:sz="2" w:space="0" w:color="auto"/>
              <w:bottom w:val="single" w:sz="4" w:space="0" w:color="auto"/>
              <w:right w:val="single" w:sz="2" w:space="0" w:color="auto"/>
            </w:tcBorders>
            <w:hideMark/>
          </w:tcPr>
          <w:p w14:paraId="0490F286"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DE</w:t>
            </w:r>
          </w:p>
        </w:tc>
        <w:tc>
          <w:tcPr>
            <w:tcW w:w="2273" w:type="dxa"/>
            <w:tcBorders>
              <w:top w:val="single" w:sz="4" w:space="0" w:color="auto"/>
              <w:left w:val="single" w:sz="2" w:space="0" w:color="auto"/>
              <w:bottom w:val="single" w:sz="4" w:space="0" w:color="auto"/>
              <w:right w:val="single" w:sz="2" w:space="0" w:color="auto"/>
            </w:tcBorders>
            <w:hideMark/>
          </w:tcPr>
          <w:p w14:paraId="47B4A15F"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3C05BFC6"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40774EC6"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28. Oktober 2016</w:t>
            </w:r>
          </w:p>
        </w:tc>
        <w:tc>
          <w:tcPr>
            <w:tcW w:w="2171" w:type="dxa"/>
            <w:tcBorders>
              <w:top w:val="single" w:sz="4" w:space="0" w:color="auto"/>
              <w:left w:val="single" w:sz="2" w:space="0" w:color="auto"/>
              <w:bottom w:val="single" w:sz="4" w:space="0" w:color="auto"/>
              <w:right w:val="single" w:sz="2" w:space="0" w:color="auto"/>
            </w:tcBorders>
            <w:hideMark/>
          </w:tcPr>
          <w:p w14:paraId="3C15C90A"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rPr>
              <w:t>Sword Ptolemy</w:t>
            </w:r>
          </w:p>
        </w:tc>
        <w:tc>
          <w:tcPr>
            <w:tcW w:w="4253" w:type="dxa"/>
            <w:tcBorders>
              <w:top w:val="single" w:sz="4" w:space="0" w:color="auto"/>
              <w:left w:val="single" w:sz="2" w:space="0" w:color="auto"/>
              <w:bottom w:val="single" w:sz="4" w:space="0" w:color="auto"/>
              <w:right w:val="single" w:sz="2" w:space="0" w:color="auto"/>
            </w:tcBorders>
            <w:hideMark/>
          </w:tcPr>
          <w:p w14:paraId="2ACE4692"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rPr>
              <w:t>Fallverwaltungssystem für geistiges Eigentum, das folgende Funktionen unterstützt:</w:t>
            </w:r>
            <w:r w:rsidR="00F11230" w:rsidRPr="006C13D2">
              <w:rPr>
                <w:rFonts w:cs="Arial"/>
                <w:snapToGrid w:val="0"/>
                <w:sz w:val="18"/>
                <w:szCs w:val="18"/>
              </w:rPr>
              <w:br/>
            </w:r>
            <w:r w:rsidRPr="006C13D2">
              <w:rPr>
                <w:rFonts w:cs="Arial"/>
                <w:snapToGrid w:val="0"/>
                <w:sz w:val="18"/>
                <w:szCs w:val="18"/>
              </w:rPr>
              <w:t>Beurteilung von Sortenschutzrechten und Prüfung von Anträgen sowie administrative Aufgaben im Zusammenhang mit Anträgen und der Erteilung von Schutzrechten;</w:t>
            </w:r>
            <w:r w:rsidR="00F11230" w:rsidRPr="006C13D2">
              <w:rPr>
                <w:rFonts w:cs="Arial"/>
                <w:snapToGrid w:val="0"/>
                <w:sz w:val="18"/>
                <w:szCs w:val="18"/>
              </w:rPr>
              <w:br/>
            </w:r>
            <w:r w:rsidRPr="006C13D2">
              <w:rPr>
                <w:rFonts w:cs="Arial"/>
                <w:snapToGrid w:val="0"/>
                <w:sz w:val="18"/>
                <w:szCs w:val="18"/>
              </w:rPr>
              <w:t>Verwaltung sämtlicher Aufzeichnungen im Zusammenhang mit diesen Tätigkeiten, einschließlich Schriftverkehr, Dokumentation und Transaktionsverläufen.</w:t>
            </w:r>
            <w:r w:rsidR="00F11230" w:rsidRPr="006C13D2">
              <w:rPr>
                <w:rFonts w:cs="Arial"/>
                <w:snapToGrid w:val="0"/>
                <w:sz w:val="18"/>
                <w:szCs w:val="18"/>
                <w:lang w:eastAsia="ja-JP"/>
              </w:rPr>
              <w:br/>
            </w:r>
            <w:r w:rsidRPr="006C13D2">
              <w:rPr>
                <w:rFonts w:cs="Arial"/>
                <w:snapToGrid w:val="0"/>
                <w:sz w:val="18"/>
                <w:szCs w:val="18"/>
                <w:lang w:eastAsia="ja-JP"/>
              </w:rPr>
              <w:t>Vergleiche auch a) unten.</w:t>
            </w:r>
          </w:p>
        </w:tc>
        <w:tc>
          <w:tcPr>
            <w:tcW w:w="3685" w:type="dxa"/>
            <w:tcBorders>
              <w:top w:val="single" w:sz="4" w:space="0" w:color="auto"/>
              <w:left w:val="single" w:sz="2" w:space="0" w:color="auto"/>
              <w:bottom w:val="single" w:sz="4" w:space="0" w:color="auto"/>
              <w:right w:val="single" w:sz="2" w:space="0" w:color="auto"/>
            </w:tcBorders>
            <w:hideMark/>
          </w:tcPr>
          <w:p w14:paraId="467622E2" w14:textId="77777777" w:rsidR="00A72869" w:rsidRPr="006C13D2" w:rsidRDefault="00C91943" w:rsidP="00D05DBD">
            <w:pPr>
              <w:tabs>
                <w:tab w:val="left" w:pos="567"/>
                <w:tab w:val="left" w:pos="3969"/>
              </w:tabs>
              <w:jc w:val="left"/>
              <w:rPr>
                <w:rFonts w:cs="Arial"/>
                <w:sz w:val="18"/>
                <w:szCs w:val="18"/>
                <w:lang w:eastAsia="ja-JP"/>
              </w:rPr>
            </w:pPr>
            <w:hyperlink r:id="rId28" w:history="1">
              <w:r w:rsidR="00A72869" w:rsidRPr="006C13D2">
                <w:rPr>
                  <w:rStyle w:val="Hyperlink"/>
                  <w:rFonts w:cs="Arial"/>
                  <w:sz w:val="18"/>
                  <w:szCs w:val="18"/>
                </w:rPr>
                <w:t>http://intellect.sword-group.com/Home/Ptolemy</w:t>
              </w:r>
            </w:hyperlink>
          </w:p>
        </w:tc>
        <w:tc>
          <w:tcPr>
            <w:tcW w:w="1701" w:type="dxa"/>
            <w:tcBorders>
              <w:top w:val="single" w:sz="4" w:space="0" w:color="auto"/>
              <w:left w:val="single" w:sz="2" w:space="0" w:color="auto"/>
              <w:bottom w:val="single" w:sz="4" w:space="0" w:color="auto"/>
              <w:right w:val="single" w:sz="2" w:space="0" w:color="auto"/>
            </w:tcBorders>
            <w:hideMark/>
          </w:tcPr>
          <w:p w14:paraId="3D251BC2"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rPr>
              <w:t>NZ</w:t>
            </w:r>
          </w:p>
        </w:tc>
        <w:tc>
          <w:tcPr>
            <w:tcW w:w="2273" w:type="dxa"/>
            <w:tcBorders>
              <w:top w:val="single" w:sz="4" w:space="0" w:color="auto"/>
              <w:left w:val="single" w:sz="2" w:space="0" w:color="auto"/>
              <w:bottom w:val="single" w:sz="4" w:space="0" w:color="auto"/>
              <w:right w:val="single" w:sz="2" w:space="0" w:color="auto"/>
            </w:tcBorders>
            <w:hideMark/>
          </w:tcPr>
          <w:p w14:paraId="53A6AB4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4873D1A1"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439AE7DF"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lastRenderedPageBreak/>
              <w:t>1. November 2019</w:t>
            </w:r>
          </w:p>
        </w:tc>
        <w:tc>
          <w:tcPr>
            <w:tcW w:w="2171" w:type="dxa"/>
            <w:tcBorders>
              <w:top w:val="single" w:sz="4" w:space="0" w:color="auto"/>
              <w:left w:val="single" w:sz="2" w:space="0" w:color="auto"/>
              <w:bottom w:val="single" w:sz="4" w:space="0" w:color="auto"/>
              <w:right w:val="single" w:sz="2" w:space="0" w:color="auto"/>
            </w:tcBorders>
          </w:tcPr>
          <w:p w14:paraId="28BE20CB"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color w:val="000000"/>
                <w:sz w:val="18"/>
                <w:szCs w:val="18"/>
              </w:rPr>
              <w:t>CultivarWeb</w:t>
            </w:r>
          </w:p>
        </w:tc>
        <w:tc>
          <w:tcPr>
            <w:tcW w:w="4253" w:type="dxa"/>
            <w:tcBorders>
              <w:top w:val="single" w:sz="4" w:space="0" w:color="auto"/>
              <w:left w:val="single" w:sz="2" w:space="0" w:color="auto"/>
              <w:bottom w:val="single" w:sz="4" w:space="0" w:color="auto"/>
              <w:right w:val="single" w:sz="2" w:space="0" w:color="auto"/>
            </w:tcBorders>
          </w:tcPr>
          <w:p w14:paraId="20FCC9DD"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 Elektronisches Antragstellungssystem für Sortenschutz</w:t>
            </w:r>
            <w:r w:rsidR="00F11230" w:rsidRPr="006C13D2">
              <w:rPr>
                <w:rFonts w:cs="Arial"/>
                <w:snapToGrid w:val="0"/>
                <w:sz w:val="18"/>
                <w:szCs w:val="18"/>
              </w:rPr>
              <w:br/>
            </w:r>
            <w:r w:rsidRPr="006C13D2">
              <w:rPr>
                <w:rFonts w:cs="Arial"/>
                <w:snapToGrid w:val="0"/>
                <w:sz w:val="18"/>
                <w:szCs w:val="18"/>
              </w:rPr>
              <w:t>- Verwaltung von Anträgen</w:t>
            </w:r>
            <w:r w:rsidR="00F11230" w:rsidRPr="006C13D2">
              <w:rPr>
                <w:rFonts w:cs="Arial"/>
                <w:snapToGrid w:val="0"/>
                <w:sz w:val="18"/>
                <w:szCs w:val="18"/>
              </w:rPr>
              <w:br/>
            </w:r>
            <w:r w:rsidRPr="006C13D2">
              <w:rPr>
                <w:rFonts w:cs="Arial"/>
                <w:snapToGrid w:val="0"/>
                <w:sz w:val="18"/>
                <w:szCs w:val="18"/>
              </w:rPr>
              <w:t>- elektronische Signatur</w:t>
            </w:r>
            <w:r w:rsidR="00F11230" w:rsidRPr="006C13D2">
              <w:rPr>
                <w:rFonts w:cs="Arial"/>
                <w:snapToGrid w:val="0"/>
                <w:sz w:val="18"/>
                <w:szCs w:val="18"/>
              </w:rPr>
              <w:br/>
            </w:r>
            <w:r w:rsidRPr="006C13D2">
              <w:rPr>
                <w:rFonts w:cs="Arial"/>
                <w:snapToGrid w:val="0"/>
                <w:sz w:val="18"/>
                <w:szCs w:val="18"/>
              </w:rPr>
              <w:t>- Gebührenverwaltung</w:t>
            </w:r>
          </w:p>
        </w:tc>
        <w:tc>
          <w:tcPr>
            <w:tcW w:w="3685" w:type="dxa"/>
            <w:tcBorders>
              <w:top w:val="single" w:sz="4" w:space="0" w:color="auto"/>
              <w:left w:val="single" w:sz="2" w:space="0" w:color="auto"/>
              <w:bottom w:val="single" w:sz="4" w:space="0" w:color="auto"/>
              <w:right w:val="single" w:sz="2" w:space="0" w:color="auto"/>
            </w:tcBorders>
          </w:tcPr>
          <w:p w14:paraId="1CD8ED04" w14:textId="77777777" w:rsidR="00A72869" w:rsidRPr="006C13D2" w:rsidRDefault="00A72869" w:rsidP="00D05DBD">
            <w:pPr>
              <w:tabs>
                <w:tab w:val="left" w:pos="567"/>
                <w:tab w:val="left" w:pos="3969"/>
              </w:tabs>
              <w:jc w:val="left"/>
              <w:rPr>
                <w:rFonts w:cs="Arial"/>
                <w:sz w:val="18"/>
                <w:szCs w:val="18"/>
              </w:rPr>
            </w:pPr>
            <w:r w:rsidRPr="006C13D2">
              <w:rPr>
                <w:rFonts w:cs="Arial"/>
                <w:color w:val="000000"/>
                <w:sz w:val="18"/>
                <w:szCs w:val="18"/>
              </w:rPr>
              <w:t>Serviço Nacional de Proteção de Cultivares (SNPC)</w:t>
            </w:r>
            <w:r w:rsidR="00F11230" w:rsidRPr="006C13D2">
              <w:rPr>
                <w:rFonts w:cs="Arial"/>
                <w:color w:val="000000"/>
                <w:sz w:val="18"/>
                <w:szCs w:val="18"/>
              </w:rPr>
              <w:br/>
            </w:r>
            <w:r w:rsidRPr="006C13D2">
              <w:rPr>
                <w:rFonts w:cs="Arial"/>
                <w:color w:val="000000"/>
                <w:sz w:val="18"/>
                <w:szCs w:val="18"/>
              </w:rPr>
              <w:t xml:space="preserve">E-Mail: </w:t>
            </w:r>
            <w:hyperlink r:id="rId29" w:history="1">
              <w:r w:rsidRPr="006C13D2">
                <w:rPr>
                  <w:rStyle w:val="Hyperlink"/>
                  <w:rFonts w:cs="Arial"/>
                  <w:sz w:val="18"/>
                  <w:szCs w:val="18"/>
                </w:rPr>
                <w:t>snpc@agricultura.gov.br</w:t>
              </w:r>
            </w:hyperlink>
            <w:r w:rsidRPr="006C13D2">
              <w:rPr>
                <w:rFonts w:cs="Arial"/>
                <w:color w:val="0033CC"/>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4909821A"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BR</w:t>
            </w:r>
          </w:p>
        </w:tc>
        <w:tc>
          <w:tcPr>
            <w:tcW w:w="2273" w:type="dxa"/>
            <w:tcBorders>
              <w:top w:val="single" w:sz="4" w:space="0" w:color="auto"/>
              <w:left w:val="single" w:sz="2" w:space="0" w:color="auto"/>
              <w:bottom w:val="single" w:sz="4" w:space="0" w:color="auto"/>
              <w:right w:val="single" w:sz="2" w:space="0" w:color="auto"/>
            </w:tcBorders>
          </w:tcPr>
          <w:p w14:paraId="0CD0FC82"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570F2688"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1E3DF57E" w14:textId="77777777" w:rsidR="00A72869" w:rsidRPr="006C13D2" w:rsidRDefault="00A72869" w:rsidP="00D05DBD">
            <w:pPr>
              <w:tabs>
                <w:tab w:val="left" w:pos="567"/>
                <w:tab w:val="left" w:pos="3969"/>
              </w:tabs>
              <w:jc w:val="left"/>
              <w:rPr>
                <w:rFonts w:cs="Arial"/>
                <w:snapToGrid w:val="0"/>
                <w:sz w:val="18"/>
                <w:szCs w:val="18"/>
                <w:u w:val="single"/>
                <w:lang w:eastAsia="ja-JP"/>
              </w:rPr>
            </w:pPr>
            <w:r w:rsidRPr="006C13D2">
              <w:rPr>
                <w:rFonts w:cs="Arial"/>
                <w:snapToGrid w:val="0"/>
                <w:sz w:val="18"/>
                <w:szCs w:val="18"/>
                <w:lang w:eastAsia="ja-JP"/>
              </w:rPr>
              <w:t>25. Oktober 2020</w:t>
            </w:r>
          </w:p>
        </w:tc>
        <w:tc>
          <w:tcPr>
            <w:tcW w:w="2171" w:type="dxa"/>
            <w:tcBorders>
              <w:top w:val="single" w:sz="4" w:space="0" w:color="auto"/>
              <w:left w:val="single" w:sz="2" w:space="0" w:color="auto"/>
              <w:bottom w:val="single" w:sz="4" w:space="0" w:color="auto"/>
              <w:right w:val="single" w:sz="2" w:space="0" w:color="auto"/>
            </w:tcBorders>
          </w:tcPr>
          <w:p w14:paraId="49FF9ABF"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color w:val="000000"/>
                <w:sz w:val="18"/>
                <w:szCs w:val="18"/>
              </w:rPr>
              <w:t>VATIS</w:t>
            </w:r>
          </w:p>
        </w:tc>
        <w:tc>
          <w:tcPr>
            <w:tcW w:w="4253" w:type="dxa"/>
            <w:tcBorders>
              <w:top w:val="single" w:sz="4" w:space="0" w:color="auto"/>
              <w:left w:val="single" w:sz="2" w:space="0" w:color="auto"/>
              <w:bottom w:val="single" w:sz="4" w:space="0" w:color="auto"/>
              <w:right w:val="single" w:sz="2" w:space="0" w:color="auto"/>
            </w:tcBorders>
          </w:tcPr>
          <w:p w14:paraId="6DE05F29" w14:textId="77777777" w:rsidR="00A72869" w:rsidRPr="006C13D2" w:rsidRDefault="00A72869" w:rsidP="00D05DBD">
            <w:pPr>
              <w:tabs>
                <w:tab w:val="left" w:pos="3969"/>
              </w:tabs>
              <w:jc w:val="left"/>
              <w:rPr>
                <w:rFonts w:cs="Arial"/>
                <w:snapToGrid w:val="0"/>
                <w:sz w:val="18"/>
                <w:szCs w:val="18"/>
              </w:rPr>
            </w:pPr>
            <w:r w:rsidRPr="006C13D2">
              <w:rPr>
                <w:rFonts w:cs="Arial"/>
                <w:snapToGrid w:val="0"/>
                <w:sz w:val="18"/>
                <w:szCs w:val="18"/>
              </w:rPr>
              <w:t xml:space="preserve">Elektronische Anträge für Züchterrechte und </w:t>
            </w:r>
            <w:r w:rsidRPr="006C13D2">
              <w:rPr>
                <w:rFonts w:cs="Arial"/>
                <w:sz w:val="18"/>
                <w:szCs w:val="18"/>
              </w:rPr>
              <w:t>nationale Liste</w:t>
            </w:r>
            <w:r w:rsidRPr="006C13D2">
              <w:rPr>
                <w:rFonts w:cs="Arial"/>
                <w:sz w:val="18"/>
                <w:szCs w:val="18"/>
              </w:rPr>
              <w:br/>
            </w:r>
            <w:r w:rsidRPr="006C13D2">
              <w:rPr>
                <w:rFonts w:cs="Arial"/>
                <w:snapToGrid w:val="0"/>
                <w:color w:val="000000"/>
                <w:sz w:val="18"/>
                <w:szCs w:val="18"/>
              </w:rPr>
              <w:t>Sprache: Litauisch und englisch</w:t>
            </w:r>
          </w:p>
        </w:tc>
        <w:tc>
          <w:tcPr>
            <w:tcW w:w="3685" w:type="dxa"/>
            <w:tcBorders>
              <w:top w:val="single" w:sz="4" w:space="0" w:color="auto"/>
              <w:left w:val="single" w:sz="2" w:space="0" w:color="auto"/>
              <w:bottom w:val="single" w:sz="4" w:space="0" w:color="auto"/>
              <w:right w:val="single" w:sz="2" w:space="0" w:color="auto"/>
            </w:tcBorders>
          </w:tcPr>
          <w:p w14:paraId="53AF9690" w14:textId="77777777" w:rsidR="00A72869" w:rsidRPr="006C13D2" w:rsidRDefault="00A72869" w:rsidP="00D05DBD">
            <w:pPr>
              <w:spacing w:after="20"/>
              <w:jc w:val="left"/>
              <w:rPr>
                <w:rFonts w:cs="Arial"/>
                <w:sz w:val="18"/>
                <w:szCs w:val="18"/>
              </w:rPr>
            </w:pPr>
            <w:r w:rsidRPr="006C13D2">
              <w:rPr>
                <w:rFonts w:cs="Arial"/>
                <w:color w:val="000000"/>
                <w:sz w:val="18"/>
                <w:szCs w:val="18"/>
              </w:rPr>
              <w:t xml:space="preserve">The State Plant Service under the Ministry of Agriculture of the Republic of Lithuania: E-Mail: </w:t>
            </w:r>
            <w:hyperlink r:id="rId30" w:history="1">
              <w:r w:rsidRPr="006C13D2">
                <w:rPr>
                  <w:rStyle w:val="Hyperlink"/>
                  <w:rFonts w:cs="Arial"/>
                  <w:sz w:val="18"/>
                  <w:szCs w:val="18"/>
                </w:rPr>
                <w:t>info@vatzum.lt</w:t>
              </w:r>
            </w:hyperlink>
            <w:r w:rsidRPr="006C13D2">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122FF718"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LT</w:t>
            </w:r>
          </w:p>
        </w:tc>
        <w:tc>
          <w:tcPr>
            <w:tcW w:w="2273" w:type="dxa"/>
            <w:tcBorders>
              <w:top w:val="single" w:sz="4" w:space="0" w:color="auto"/>
              <w:left w:val="single" w:sz="2" w:space="0" w:color="auto"/>
              <w:bottom w:val="single" w:sz="4" w:space="0" w:color="auto"/>
              <w:right w:val="single" w:sz="2" w:space="0" w:color="auto"/>
            </w:tcBorders>
          </w:tcPr>
          <w:p w14:paraId="552712F5"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B32E7B" w:rsidRPr="006C13D2" w14:paraId="6FA4407F"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7B460DF6" w14:textId="77777777" w:rsidR="00B32E7B" w:rsidRPr="006C13D2" w:rsidRDefault="00B32E7B" w:rsidP="00B32E7B">
            <w:pPr>
              <w:tabs>
                <w:tab w:val="left" w:pos="567"/>
                <w:tab w:val="left" w:pos="3969"/>
              </w:tabs>
              <w:jc w:val="left"/>
              <w:rPr>
                <w:rFonts w:cs="Arial"/>
                <w:snapToGrid w:val="0"/>
                <w:sz w:val="18"/>
                <w:szCs w:val="18"/>
                <w:lang w:eastAsia="ja-JP"/>
              </w:rPr>
            </w:pPr>
          </w:p>
        </w:tc>
        <w:tc>
          <w:tcPr>
            <w:tcW w:w="2171" w:type="dxa"/>
            <w:tcBorders>
              <w:top w:val="single" w:sz="4" w:space="0" w:color="auto"/>
              <w:left w:val="single" w:sz="2" w:space="0" w:color="auto"/>
              <w:bottom w:val="single" w:sz="4" w:space="0" w:color="auto"/>
              <w:right w:val="single" w:sz="2" w:space="0" w:color="auto"/>
            </w:tcBorders>
          </w:tcPr>
          <w:p w14:paraId="49929F69" w14:textId="77777777" w:rsidR="00B32E7B" w:rsidRPr="006C13D2" w:rsidRDefault="00A9789C" w:rsidP="00A9789C">
            <w:pPr>
              <w:jc w:val="left"/>
              <w:rPr>
                <w:rFonts w:cs="Arial"/>
                <w:snapToGrid w:val="0"/>
                <w:sz w:val="18"/>
                <w:szCs w:val="18"/>
                <w:highlight w:val="lightGray"/>
                <w:u w:val="single"/>
              </w:rPr>
            </w:pPr>
            <w:r w:rsidRPr="006C13D2">
              <w:rPr>
                <w:rFonts w:cs="Arial"/>
                <w:snapToGrid w:val="0"/>
                <w:sz w:val="18"/>
                <w:szCs w:val="18"/>
                <w:highlight w:val="lightGray"/>
                <w:u w:val="single"/>
              </w:rPr>
              <w:t>Plattform Remote-Prozeduren (TAD)</w:t>
            </w:r>
          </w:p>
        </w:tc>
        <w:tc>
          <w:tcPr>
            <w:tcW w:w="4253" w:type="dxa"/>
            <w:tcBorders>
              <w:top w:val="single" w:sz="4" w:space="0" w:color="auto"/>
              <w:left w:val="single" w:sz="2" w:space="0" w:color="auto"/>
              <w:bottom w:val="single" w:sz="4" w:space="0" w:color="auto"/>
              <w:right w:val="single" w:sz="2" w:space="0" w:color="auto"/>
            </w:tcBorders>
          </w:tcPr>
          <w:p w14:paraId="18FA6187" w14:textId="77777777" w:rsidR="00B32E7B" w:rsidRPr="006C13D2" w:rsidRDefault="004A4425" w:rsidP="00A9789C">
            <w:pPr>
              <w:jc w:val="left"/>
              <w:rPr>
                <w:rFonts w:cs="Arial"/>
                <w:sz w:val="18"/>
                <w:szCs w:val="18"/>
                <w:highlight w:val="lightGray"/>
                <w:u w:val="single"/>
                <w:lang w:eastAsia="ja-JP"/>
              </w:rPr>
            </w:pPr>
            <w:r w:rsidRPr="006C13D2">
              <w:rPr>
                <w:rFonts w:cs="Arial"/>
                <w:sz w:val="18"/>
                <w:szCs w:val="18"/>
                <w:highlight w:val="lightGray"/>
                <w:u w:val="single"/>
                <w:lang w:eastAsia="ja-JP"/>
              </w:rPr>
              <w:t xml:space="preserve">Antrag auf Eintragung in das Nationale </w:t>
            </w:r>
            <w:r w:rsidR="00A9789C" w:rsidRPr="006C13D2">
              <w:rPr>
                <w:rFonts w:cs="Arial"/>
                <w:sz w:val="18"/>
                <w:szCs w:val="18"/>
                <w:highlight w:val="lightGray"/>
                <w:u w:val="single"/>
                <w:lang w:eastAsia="ja-JP"/>
              </w:rPr>
              <w:t>R</w:t>
            </w:r>
            <w:r w:rsidRPr="006C13D2">
              <w:rPr>
                <w:rFonts w:cs="Arial"/>
                <w:sz w:val="18"/>
                <w:szCs w:val="18"/>
                <w:highlight w:val="lightGray"/>
                <w:u w:val="single"/>
                <w:lang w:eastAsia="ja-JP"/>
              </w:rPr>
              <w:t xml:space="preserve">egister </w:t>
            </w:r>
            <w:r w:rsidR="00A9789C" w:rsidRPr="006C13D2">
              <w:rPr>
                <w:rFonts w:cs="Arial"/>
                <w:sz w:val="18"/>
                <w:szCs w:val="18"/>
                <w:highlight w:val="lightGray"/>
                <w:u w:val="single"/>
                <w:lang w:eastAsia="ja-JP"/>
              </w:rPr>
              <w:t xml:space="preserve">für Schutz von Pflanzenzüchtungen </w:t>
            </w:r>
            <w:r w:rsidRPr="006C13D2">
              <w:rPr>
                <w:rFonts w:cs="Arial"/>
                <w:sz w:val="18"/>
                <w:szCs w:val="18"/>
                <w:highlight w:val="lightGray"/>
                <w:u w:val="single"/>
                <w:lang w:eastAsia="ja-JP"/>
              </w:rPr>
              <w:t>und</w:t>
            </w:r>
            <w:r w:rsidR="00A9789C" w:rsidRPr="006C13D2">
              <w:rPr>
                <w:rFonts w:cs="Arial"/>
                <w:sz w:val="18"/>
                <w:szCs w:val="18"/>
                <w:highlight w:val="lightGray"/>
                <w:u w:val="single"/>
                <w:lang w:eastAsia="ja-JP"/>
              </w:rPr>
              <w:t xml:space="preserve"> in</w:t>
            </w:r>
            <w:r w:rsidRPr="006C13D2">
              <w:rPr>
                <w:rFonts w:cs="Arial"/>
                <w:sz w:val="18"/>
                <w:szCs w:val="18"/>
                <w:highlight w:val="lightGray"/>
                <w:u w:val="single"/>
                <w:lang w:eastAsia="ja-JP"/>
              </w:rPr>
              <w:t xml:space="preserve"> das Nationale Sortenregister</w:t>
            </w:r>
          </w:p>
        </w:tc>
        <w:tc>
          <w:tcPr>
            <w:tcW w:w="3685" w:type="dxa"/>
            <w:tcBorders>
              <w:top w:val="single" w:sz="4" w:space="0" w:color="auto"/>
              <w:left w:val="single" w:sz="2" w:space="0" w:color="auto"/>
              <w:bottom w:val="single" w:sz="4" w:space="0" w:color="auto"/>
              <w:right w:val="single" w:sz="2" w:space="0" w:color="auto"/>
            </w:tcBorders>
          </w:tcPr>
          <w:p w14:paraId="587C3E79" w14:textId="77777777" w:rsidR="00B32E7B" w:rsidRPr="006C13D2" w:rsidRDefault="0046535B" w:rsidP="00B32E7B">
            <w:pPr>
              <w:tabs>
                <w:tab w:val="left" w:pos="567"/>
                <w:tab w:val="left" w:pos="3969"/>
              </w:tabs>
              <w:jc w:val="left"/>
              <w:rPr>
                <w:rFonts w:cs="Arial"/>
                <w:bCs/>
                <w:iCs/>
                <w:sz w:val="18"/>
                <w:szCs w:val="18"/>
                <w:highlight w:val="lightGray"/>
                <w:u w:val="single"/>
              </w:rPr>
            </w:pPr>
            <w:r w:rsidRPr="006C13D2">
              <w:rPr>
                <w:rFonts w:cs="Arial"/>
                <w:sz w:val="18"/>
                <w:szCs w:val="18"/>
                <w:highlight w:val="lightGray"/>
                <w:u w:val="single"/>
                <w:lang w:eastAsia="ja-JP"/>
              </w:rPr>
              <w:t>Nationales Saatgutinstitut (INASE) - Argentinien</w:t>
            </w:r>
            <w:r w:rsidRPr="006C13D2">
              <w:rPr>
                <w:rFonts w:cs="Arial"/>
                <w:sz w:val="18"/>
                <w:szCs w:val="18"/>
                <w:highlight w:val="lightGray"/>
                <w:u w:val="single"/>
                <w:lang w:eastAsia="ja-JP"/>
              </w:rPr>
              <w:br/>
              <w:t xml:space="preserve">E-Mail: </w:t>
            </w:r>
            <w:hyperlink r:id="rId31" w:history="1">
              <w:r w:rsidRPr="006C13D2">
                <w:rPr>
                  <w:rStyle w:val="Hyperlink"/>
                  <w:rFonts w:cs="Arial"/>
                  <w:sz w:val="18"/>
                  <w:szCs w:val="18"/>
                  <w:highlight w:val="lightGray"/>
                  <w:lang w:eastAsia="ja-JP"/>
                </w:rPr>
                <w:t>mmangieri@inase.gob.ar</w:t>
              </w:r>
            </w:hyperlink>
          </w:p>
        </w:tc>
        <w:tc>
          <w:tcPr>
            <w:tcW w:w="1701" w:type="dxa"/>
            <w:tcBorders>
              <w:top w:val="single" w:sz="4" w:space="0" w:color="auto"/>
              <w:left w:val="single" w:sz="2" w:space="0" w:color="auto"/>
              <w:bottom w:val="single" w:sz="4" w:space="0" w:color="auto"/>
              <w:right w:val="single" w:sz="2" w:space="0" w:color="auto"/>
            </w:tcBorders>
          </w:tcPr>
          <w:p w14:paraId="31759E45" w14:textId="77777777" w:rsidR="00B32E7B" w:rsidRPr="006C13D2" w:rsidRDefault="00B32E7B" w:rsidP="00B32E7B">
            <w:pPr>
              <w:keepNext/>
              <w:tabs>
                <w:tab w:val="left" w:pos="567"/>
                <w:tab w:val="left" w:pos="3969"/>
              </w:tabs>
              <w:jc w:val="left"/>
              <w:rPr>
                <w:rFonts w:cs="Arial"/>
                <w:snapToGrid w:val="0"/>
                <w:sz w:val="18"/>
                <w:szCs w:val="18"/>
                <w:highlight w:val="lightGray"/>
                <w:u w:val="single"/>
              </w:rPr>
            </w:pPr>
            <w:r w:rsidRPr="006C13D2">
              <w:rPr>
                <w:rFonts w:cs="Arial"/>
                <w:snapToGrid w:val="0"/>
                <w:sz w:val="18"/>
                <w:szCs w:val="18"/>
                <w:highlight w:val="lightGray"/>
                <w:u w:val="single"/>
              </w:rPr>
              <w:t>AR</w:t>
            </w:r>
          </w:p>
        </w:tc>
        <w:tc>
          <w:tcPr>
            <w:tcW w:w="2273" w:type="dxa"/>
            <w:tcBorders>
              <w:top w:val="single" w:sz="4" w:space="0" w:color="auto"/>
              <w:left w:val="single" w:sz="2" w:space="0" w:color="auto"/>
              <w:bottom w:val="single" w:sz="4" w:space="0" w:color="auto"/>
              <w:right w:val="single" w:sz="2" w:space="0" w:color="auto"/>
            </w:tcBorders>
          </w:tcPr>
          <w:p w14:paraId="08458FA4" w14:textId="77777777" w:rsidR="00B32E7B" w:rsidRPr="006C13D2" w:rsidRDefault="00B32E7B" w:rsidP="00B32E7B">
            <w:pPr>
              <w:keepNext/>
              <w:tabs>
                <w:tab w:val="left" w:pos="567"/>
                <w:tab w:val="left" w:pos="3969"/>
              </w:tabs>
              <w:jc w:val="left"/>
              <w:rPr>
                <w:rFonts w:cs="Arial"/>
                <w:snapToGrid w:val="0"/>
                <w:sz w:val="18"/>
                <w:szCs w:val="18"/>
                <w:highlight w:val="lightGray"/>
                <w:u w:val="single"/>
              </w:rPr>
            </w:pPr>
            <w:r w:rsidRPr="006C13D2">
              <w:rPr>
                <w:rFonts w:cs="Arial"/>
                <w:snapToGrid w:val="0"/>
                <w:sz w:val="18"/>
                <w:szCs w:val="18"/>
                <w:highlight w:val="lightGray"/>
                <w:u w:val="single"/>
              </w:rPr>
              <w:t>Alle Arten</w:t>
            </w:r>
          </w:p>
        </w:tc>
      </w:tr>
    </w:tbl>
    <w:p w14:paraId="0B4B31A4" w14:textId="77777777" w:rsidR="00F11230" w:rsidRPr="006C13D2" w:rsidRDefault="00F11230" w:rsidP="002F4F04">
      <w:pPr>
        <w:tabs>
          <w:tab w:val="left" w:pos="5670"/>
        </w:tabs>
        <w:rPr>
          <w:snapToGrid w:val="0"/>
        </w:rPr>
      </w:pPr>
    </w:p>
    <w:p w14:paraId="5EBC0A76" w14:textId="77777777" w:rsidR="00F11230" w:rsidRPr="006C13D2" w:rsidRDefault="00F11230" w:rsidP="002F4F04">
      <w:pPr>
        <w:tabs>
          <w:tab w:val="left" w:pos="5670"/>
        </w:tabs>
        <w:rPr>
          <w:snapToGrid w:val="0"/>
        </w:rPr>
      </w:pPr>
    </w:p>
    <w:p w14:paraId="6EEA3F4F" w14:textId="77777777" w:rsidR="00A72869" w:rsidRPr="006C13D2" w:rsidRDefault="00A72869" w:rsidP="002F4F04">
      <w:pPr>
        <w:keepNext/>
        <w:tabs>
          <w:tab w:val="left" w:pos="567"/>
          <w:tab w:val="left" w:pos="5670"/>
        </w:tabs>
        <w:rPr>
          <w:snapToGrid w:val="0"/>
          <w:u w:val="single"/>
        </w:rPr>
      </w:pPr>
      <w:r w:rsidRPr="006C13D2">
        <w:rPr>
          <w:snapToGrid w:val="0"/>
        </w:rPr>
        <w:t>c)</w:t>
      </w:r>
      <w:r w:rsidRPr="006C13D2">
        <w:rPr>
          <w:snapToGrid w:val="0"/>
        </w:rPr>
        <w:tab/>
      </w:r>
      <w:r w:rsidRPr="006C13D2">
        <w:rPr>
          <w:snapToGrid w:val="0"/>
          <w:u w:val="single"/>
        </w:rPr>
        <w:t>Überprüfung von Sortenbezeichnungen</w:t>
      </w:r>
    </w:p>
    <w:p w14:paraId="2B8BAFDD" w14:textId="77777777" w:rsidR="002F4F04" w:rsidRPr="006C13D2" w:rsidRDefault="002F4F04" w:rsidP="002F4F04">
      <w:pPr>
        <w:keepNext/>
        <w:tabs>
          <w:tab w:val="left" w:pos="567"/>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55"/>
        <w:gridCol w:w="2284"/>
        <w:gridCol w:w="3827"/>
        <w:gridCol w:w="3969"/>
        <w:gridCol w:w="1701"/>
        <w:gridCol w:w="2273"/>
      </w:tblGrid>
      <w:tr w:rsidR="00A72869" w:rsidRPr="006C13D2" w14:paraId="2E24F2D1" w14:textId="77777777" w:rsidTr="000434FF">
        <w:trPr>
          <w:cantSplit/>
          <w:tblHeader/>
          <w:jc w:val="center"/>
        </w:trPr>
        <w:tc>
          <w:tcPr>
            <w:tcW w:w="12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E675FF" w14:textId="77777777" w:rsidR="00A72869" w:rsidRPr="006C13D2" w:rsidRDefault="00A72869" w:rsidP="00D05DBD">
            <w:pPr>
              <w:jc w:val="center"/>
              <w:rPr>
                <w:rFonts w:eastAsiaTheme="minorEastAsia" w:cs="Arial"/>
                <w:sz w:val="18"/>
                <w:szCs w:val="18"/>
              </w:rPr>
            </w:pPr>
            <w:r w:rsidRPr="006C13D2">
              <w:rPr>
                <w:rFonts w:cs="Arial"/>
                <w:sz w:val="18"/>
                <w:szCs w:val="18"/>
              </w:rPr>
              <w:t>Datum hinzugefügt</w:t>
            </w:r>
          </w:p>
        </w:tc>
        <w:tc>
          <w:tcPr>
            <w:tcW w:w="22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4980C5"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Titel der Software/Ausrüstung</w:t>
            </w:r>
          </w:p>
        </w:tc>
        <w:tc>
          <w:tcPr>
            <w:tcW w:w="382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DDC3D6"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Funktion (kurze Zusammenfassung)</w:t>
            </w:r>
          </w:p>
        </w:tc>
        <w:tc>
          <w:tcPr>
            <w:tcW w:w="39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AE9A0B"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D5885C3"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Verbandsmitglied, das die Software/ Ausrüstung benutzt</w:t>
            </w:r>
          </w:p>
        </w:tc>
        <w:tc>
          <w:tcPr>
            <w:tcW w:w="227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108E03"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Anwendung durch den (die) Nutzer</w:t>
            </w:r>
          </w:p>
        </w:tc>
      </w:tr>
      <w:tr w:rsidR="00A72869" w:rsidRPr="006C13D2" w14:paraId="3E0E30C8" w14:textId="77777777" w:rsidTr="000434FF">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5A83FACA"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284" w:type="dxa"/>
            <w:tcBorders>
              <w:top w:val="single" w:sz="4" w:space="0" w:color="auto"/>
              <w:left w:val="single" w:sz="2" w:space="0" w:color="auto"/>
              <w:bottom w:val="single" w:sz="4" w:space="0" w:color="auto"/>
              <w:right w:val="single" w:sz="2" w:space="0" w:color="auto"/>
            </w:tcBorders>
            <w:hideMark/>
          </w:tcPr>
          <w:p w14:paraId="1439006F" w14:textId="77777777" w:rsidR="00A72869" w:rsidRPr="006C13D2" w:rsidRDefault="00A72869" w:rsidP="00D05DBD">
            <w:pPr>
              <w:keepNext/>
              <w:jc w:val="left"/>
              <w:rPr>
                <w:rFonts w:cs="Arial"/>
                <w:snapToGrid w:val="0"/>
                <w:color w:val="000000"/>
                <w:sz w:val="18"/>
                <w:szCs w:val="18"/>
              </w:rPr>
            </w:pPr>
            <w:r w:rsidRPr="006C13D2">
              <w:rPr>
                <w:rFonts w:cs="Arial"/>
                <w:snapToGrid w:val="0"/>
                <w:color w:val="000000"/>
                <w:sz w:val="18"/>
                <w:szCs w:val="18"/>
              </w:rPr>
              <w:t xml:space="preserve">Ähnlichkeit von Sortenbezeichnungen </w:t>
            </w:r>
          </w:p>
        </w:tc>
        <w:tc>
          <w:tcPr>
            <w:tcW w:w="3827" w:type="dxa"/>
            <w:tcBorders>
              <w:top w:val="single" w:sz="4" w:space="0" w:color="auto"/>
              <w:left w:val="single" w:sz="2" w:space="0" w:color="auto"/>
              <w:bottom w:val="single" w:sz="4" w:space="0" w:color="auto"/>
              <w:right w:val="single" w:sz="2" w:space="0" w:color="auto"/>
            </w:tcBorders>
            <w:hideMark/>
          </w:tcPr>
          <w:p w14:paraId="69D26F20"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Prüfen von Sortenbezeichnungen in nationalen Verfahren nach phonetischen Regeln</w:t>
            </w:r>
          </w:p>
        </w:tc>
        <w:tc>
          <w:tcPr>
            <w:tcW w:w="3969" w:type="dxa"/>
            <w:tcBorders>
              <w:top w:val="single" w:sz="4" w:space="0" w:color="auto"/>
              <w:left w:val="single" w:sz="2" w:space="0" w:color="auto"/>
              <w:bottom w:val="single" w:sz="4" w:space="0" w:color="auto"/>
              <w:right w:val="single" w:sz="2" w:space="0" w:color="auto"/>
            </w:tcBorders>
            <w:hideMark/>
          </w:tcPr>
          <w:p w14:paraId="48FDFF6F"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Bundessortenamt</w:t>
            </w:r>
            <w:r w:rsidR="00F11230" w:rsidRPr="006C13D2">
              <w:rPr>
                <w:rFonts w:cs="Arial"/>
                <w:color w:val="000000"/>
                <w:sz w:val="18"/>
                <w:szCs w:val="18"/>
              </w:rPr>
              <w:br/>
            </w:r>
            <w:r w:rsidRPr="006C13D2">
              <w:rPr>
                <w:rFonts w:cs="Arial"/>
                <w:sz w:val="18"/>
                <w:szCs w:val="18"/>
              </w:rPr>
              <w:t xml:space="preserve">E-Mail: </w:t>
            </w:r>
            <w:hyperlink r:id="rId32" w:history="1">
              <w:r w:rsidRPr="006C13D2">
                <w:rPr>
                  <w:rStyle w:val="Hyperlink"/>
                  <w:rFonts w:cs="Arial"/>
                  <w:snapToGrid w:val="0"/>
                  <w:sz w:val="18"/>
                  <w:szCs w:val="18"/>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14:paraId="533D12E0"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DE</w:t>
            </w:r>
          </w:p>
        </w:tc>
        <w:tc>
          <w:tcPr>
            <w:tcW w:w="2273" w:type="dxa"/>
            <w:tcBorders>
              <w:top w:val="single" w:sz="4" w:space="0" w:color="auto"/>
              <w:left w:val="single" w:sz="2" w:space="0" w:color="auto"/>
              <w:bottom w:val="single" w:sz="4" w:space="0" w:color="auto"/>
              <w:right w:val="single" w:sz="2" w:space="0" w:color="auto"/>
            </w:tcBorders>
            <w:hideMark/>
          </w:tcPr>
          <w:p w14:paraId="6909F523"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34F67E38" w14:textId="77777777" w:rsidTr="000434FF">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4172462B" w14:textId="77777777" w:rsidR="00A72869" w:rsidRPr="006C13D2" w:rsidRDefault="00A72869" w:rsidP="00D05DBD">
            <w:pPr>
              <w:keepNext/>
              <w:tabs>
                <w:tab w:val="left" w:pos="567"/>
                <w:tab w:val="left" w:pos="3969"/>
              </w:tabs>
              <w:jc w:val="left"/>
              <w:rPr>
                <w:rFonts w:cs="Arial"/>
                <w:snapToGrid w:val="0"/>
                <w:sz w:val="18"/>
                <w:szCs w:val="18"/>
                <w:lang w:eastAsia="ja-JP"/>
              </w:rPr>
            </w:pPr>
            <w:r w:rsidRPr="006C13D2">
              <w:rPr>
                <w:rFonts w:cs="Arial"/>
                <w:snapToGrid w:val="0"/>
                <w:sz w:val="18"/>
                <w:szCs w:val="18"/>
                <w:lang w:eastAsia="ja-JP"/>
              </w:rPr>
              <w:t>28. Oktober 2016</w:t>
            </w:r>
          </w:p>
        </w:tc>
        <w:tc>
          <w:tcPr>
            <w:tcW w:w="2284" w:type="dxa"/>
            <w:tcBorders>
              <w:top w:val="single" w:sz="4" w:space="0" w:color="auto"/>
              <w:left w:val="single" w:sz="2" w:space="0" w:color="auto"/>
              <w:bottom w:val="single" w:sz="4" w:space="0" w:color="auto"/>
              <w:right w:val="single" w:sz="2" w:space="0" w:color="auto"/>
            </w:tcBorders>
            <w:hideMark/>
          </w:tcPr>
          <w:p w14:paraId="57FAAD78" w14:textId="77777777" w:rsidR="00A72869" w:rsidRPr="006C13D2" w:rsidRDefault="00A72869" w:rsidP="00D05DBD">
            <w:pPr>
              <w:keepNext/>
              <w:jc w:val="left"/>
              <w:rPr>
                <w:rFonts w:cs="Arial"/>
                <w:snapToGrid w:val="0"/>
                <w:color w:val="000000"/>
                <w:sz w:val="18"/>
                <w:szCs w:val="18"/>
              </w:rPr>
            </w:pPr>
            <w:r w:rsidRPr="006C13D2">
              <w:rPr>
                <w:rFonts w:cs="Arial"/>
                <w:snapToGrid w:val="0"/>
                <w:color w:val="000000"/>
                <w:sz w:val="18"/>
                <w:szCs w:val="18"/>
              </w:rPr>
              <w:t>Sword Acsepto</w:t>
            </w:r>
          </w:p>
        </w:tc>
        <w:tc>
          <w:tcPr>
            <w:tcW w:w="3827" w:type="dxa"/>
            <w:tcBorders>
              <w:top w:val="single" w:sz="4" w:space="0" w:color="auto"/>
              <w:left w:val="single" w:sz="2" w:space="0" w:color="auto"/>
              <w:bottom w:val="single" w:sz="4" w:space="0" w:color="auto"/>
              <w:right w:val="single" w:sz="2" w:space="0" w:color="auto"/>
            </w:tcBorders>
            <w:hideMark/>
          </w:tcPr>
          <w:p w14:paraId="46DDCA3B" w14:textId="77777777" w:rsidR="00A72869" w:rsidRPr="006C13D2" w:rsidRDefault="00A72869" w:rsidP="00D05DBD">
            <w:pPr>
              <w:keepNext/>
              <w:jc w:val="left"/>
              <w:rPr>
                <w:rFonts w:cs="Arial"/>
                <w:snapToGrid w:val="0"/>
                <w:color w:val="000000"/>
                <w:sz w:val="18"/>
                <w:szCs w:val="18"/>
              </w:rPr>
            </w:pPr>
            <w:r w:rsidRPr="006C13D2">
              <w:rPr>
                <w:rFonts w:cs="Arial"/>
                <w:snapToGrid w:val="0"/>
                <w:color w:val="000000"/>
                <w:sz w:val="18"/>
                <w:szCs w:val="18"/>
              </w:rPr>
              <w:t>Suchinstrument für Marken und Geschmacksmuster, das die Suche nach früherer Verwendung vorgeschlagener Bezeichnungen unterstützt.</w:t>
            </w:r>
          </w:p>
        </w:tc>
        <w:tc>
          <w:tcPr>
            <w:tcW w:w="3969" w:type="dxa"/>
            <w:tcBorders>
              <w:top w:val="single" w:sz="4" w:space="0" w:color="auto"/>
              <w:left w:val="single" w:sz="2" w:space="0" w:color="auto"/>
              <w:bottom w:val="single" w:sz="4" w:space="0" w:color="auto"/>
              <w:right w:val="single" w:sz="2" w:space="0" w:color="auto"/>
            </w:tcBorders>
            <w:hideMark/>
          </w:tcPr>
          <w:p w14:paraId="45A41A04" w14:textId="77777777" w:rsidR="00A72869" w:rsidRPr="006C13D2" w:rsidRDefault="00C91943" w:rsidP="00D05DBD">
            <w:pPr>
              <w:keepNext/>
              <w:jc w:val="left"/>
              <w:rPr>
                <w:rFonts w:cs="Arial"/>
                <w:color w:val="000000"/>
                <w:sz w:val="18"/>
                <w:szCs w:val="18"/>
              </w:rPr>
            </w:pPr>
            <w:hyperlink r:id="rId33" w:history="1">
              <w:r w:rsidR="00A72869" w:rsidRPr="006C13D2">
                <w:rPr>
                  <w:rStyle w:val="Hyperlink"/>
                  <w:rFonts w:cs="Arial"/>
                  <w:sz w:val="18"/>
                  <w:szCs w:val="18"/>
                </w:rPr>
                <w:t>http://intellect.sword-group.com/Home/Acsepto</w:t>
              </w:r>
            </w:hyperlink>
          </w:p>
        </w:tc>
        <w:tc>
          <w:tcPr>
            <w:tcW w:w="1701" w:type="dxa"/>
            <w:tcBorders>
              <w:top w:val="single" w:sz="4" w:space="0" w:color="auto"/>
              <w:left w:val="single" w:sz="2" w:space="0" w:color="auto"/>
              <w:bottom w:val="single" w:sz="4" w:space="0" w:color="auto"/>
              <w:right w:val="single" w:sz="2" w:space="0" w:color="auto"/>
            </w:tcBorders>
            <w:hideMark/>
          </w:tcPr>
          <w:p w14:paraId="4386EA76" w14:textId="77777777" w:rsidR="00A72869" w:rsidRPr="006C13D2" w:rsidRDefault="00A72869" w:rsidP="00D05DBD">
            <w:pPr>
              <w:keepNext/>
              <w:jc w:val="left"/>
              <w:rPr>
                <w:rFonts w:cs="Arial"/>
                <w:snapToGrid w:val="0"/>
                <w:color w:val="000000"/>
                <w:sz w:val="18"/>
                <w:szCs w:val="18"/>
                <w:lang w:eastAsia="ja-JP"/>
              </w:rPr>
            </w:pPr>
            <w:r w:rsidRPr="006C13D2">
              <w:rPr>
                <w:rFonts w:cs="Arial"/>
                <w:snapToGrid w:val="0"/>
                <w:color w:val="000000"/>
                <w:sz w:val="18"/>
                <w:szCs w:val="18"/>
                <w:lang w:eastAsia="ja-JP"/>
              </w:rPr>
              <w:t>NZ</w:t>
            </w:r>
          </w:p>
        </w:tc>
        <w:tc>
          <w:tcPr>
            <w:tcW w:w="2273" w:type="dxa"/>
            <w:tcBorders>
              <w:top w:val="single" w:sz="4" w:space="0" w:color="auto"/>
              <w:left w:val="single" w:sz="2" w:space="0" w:color="auto"/>
              <w:bottom w:val="single" w:sz="4" w:space="0" w:color="auto"/>
              <w:right w:val="single" w:sz="2" w:space="0" w:color="auto"/>
            </w:tcBorders>
            <w:hideMark/>
          </w:tcPr>
          <w:p w14:paraId="29DD96FF"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6EDACEF8" w14:textId="77777777" w:rsidTr="000434FF">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6F54EC0E"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26. Oktober 2017</w:t>
            </w:r>
          </w:p>
        </w:tc>
        <w:tc>
          <w:tcPr>
            <w:tcW w:w="2284" w:type="dxa"/>
            <w:tcBorders>
              <w:top w:val="single" w:sz="4" w:space="0" w:color="auto"/>
              <w:left w:val="single" w:sz="2" w:space="0" w:color="auto"/>
              <w:bottom w:val="single" w:sz="4" w:space="0" w:color="auto"/>
              <w:right w:val="single" w:sz="2" w:space="0" w:color="auto"/>
            </w:tcBorders>
            <w:hideMark/>
          </w:tcPr>
          <w:p w14:paraId="27F0BA64" w14:textId="77777777" w:rsidR="00A72869" w:rsidRPr="006C13D2" w:rsidRDefault="00A72869" w:rsidP="00D05DBD">
            <w:pPr>
              <w:jc w:val="left"/>
              <w:rPr>
                <w:rFonts w:cs="Arial"/>
                <w:snapToGrid w:val="0"/>
                <w:sz w:val="18"/>
                <w:szCs w:val="18"/>
                <w:lang w:eastAsia="ja-JP"/>
              </w:rPr>
            </w:pPr>
            <w:r w:rsidRPr="006C13D2">
              <w:rPr>
                <w:rFonts w:cs="Arial"/>
                <w:snapToGrid w:val="0"/>
                <w:sz w:val="18"/>
                <w:szCs w:val="18"/>
              </w:rPr>
              <w:t>Ähnlichkeit von Sortenbezeichnungen</w:t>
            </w:r>
          </w:p>
        </w:tc>
        <w:tc>
          <w:tcPr>
            <w:tcW w:w="3827" w:type="dxa"/>
            <w:tcBorders>
              <w:top w:val="single" w:sz="4" w:space="0" w:color="auto"/>
              <w:left w:val="single" w:sz="2" w:space="0" w:color="auto"/>
              <w:bottom w:val="single" w:sz="4" w:space="0" w:color="auto"/>
              <w:right w:val="single" w:sz="2" w:space="0" w:color="auto"/>
            </w:tcBorders>
            <w:hideMark/>
          </w:tcPr>
          <w:p w14:paraId="592B57FB" w14:textId="77777777" w:rsidR="00A72869" w:rsidRPr="006C13D2" w:rsidRDefault="00A72869" w:rsidP="00D05DBD">
            <w:pPr>
              <w:jc w:val="left"/>
              <w:rPr>
                <w:rFonts w:cs="Arial"/>
                <w:color w:val="000000"/>
                <w:sz w:val="18"/>
                <w:szCs w:val="18"/>
              </w:rPr>
            </w:pPr>
            <w:r w:rsidRPr="006C13D2">
              <w:rPr>
                <w:rFonts w:cs="Arial"/>
                <w:color w:val="000000"/>
                <w:sz w:val="18"/>
                <w:szCs w:val="18"/>
              </w:rPr>
              <w:t>Prüfen von Sortenbezeichnungen in nationalen Verfahren nach phonetischen Regeln in Ergänzung zur Prüfung</w:t>
            </w:r>
          </w:p>
        </w:tc>
        <w:tc>
          <w:tcPr>
            <w:tcW w:w="3969" w:type="dxa"/>
            <w:tcBorders>
              <w:top w:val="single" w:sz="4" w:space="0" w:color="auto"/>
              <w:left w:val="single" w:sz="2" w:space="0" w:color="auto"/>
              <w:bottom w:val="single" w:sz="4" w:space="0" w:color="auto"/>
              <w:right w:val="single" w:sz="2" w:space="0" w:color="auto"/>
            </w:tcBorders>
            <w:hideMark/>
          </w:tcPr>
          <w:p w14:paraId="6EDB273A" w14:textId="77777777" w:rsidR="00A72869" w:rsidRPr="006C13D2" w:rsidRDefault="00A72869" w:rsidP="00D05DBD">
            <w:pPr>
              <w:jc w:val="left"/>
              <w:rPr>
                <w:rFonts w:cs="Arial"/>
                <w:sz w:val="18"/>
                <w:szCs w:val="18"/>
              </w:rPr>
            </w:pPr>
            <w:r w:rsidRPr="006C13D2">
              <w:rPr>
                <w:rFonts w:cs="Arial"/>
                <w:sz w:val="18"/>
                <w:szCs w:val="18"/>
              </w:rPr>
              <w:t>State Commission of the Russian Federation for Selection Achievements Test and Protection</w:t>
            </w:r>
            <w:r w:rsidR="00F11230" w:rsidRPr="006C13D2">
              <w:rPr>
                <w:rFonts w:cs="Arial"/>
                <w:sz w:val="18"/>
                <w:szCs w:val="18"/>
              </w:rPr>
              <w:br/>
            </w:r>
            <w:r w:rsidRPr="006C13D2">
              <w:rPr>
                <w:rFonts w:cs="Arial"/>
                <w:sz w:val="18"/>
                <w:szCs w:val="18"/>
              </w:rPr>
              <w:t xml:space="preserve">E-Mail: </w:t>
            </w:r>
            <w:hyperlink r:id="rId34" w:history="1">
              <w:r w:rsidRPr="006C13D2">
                <w:rPr>
                  <w:rStyle w:val="Hyperlink"/>
                  <w:rFonts w:cs="Arial"/>
                  <w:sz w:val="18"/>
                  <w:szCs w:val="18"/>
                </w:rPr>
                <w:t>gsk@gossortrf.ru</w:t>
              </w:r>
            </w:hyperlink>
          </w:p>
        </w:tc>
        <w:tc>
          <w:tcPr>
            <w:tcW w:w="1701" w:type="dxa"/>
            <w:tcBorders>
              <w:top w:val="single" w:sz="4" w:space="0" w:color="auto"/>
              <w:left w:val="single" w:sz="2" w:space="0" w:color="auto"/>
              <w:bottom w:val="single" w:sz="4" w:space="0" w:color="auto"/>
              <w:right w:val="single" w:sz="2" w:space="0" w:color="auto"/>
            </w:tcBorders>
            <w:hideMark/>
          </w:tcPr>
          <w:p w14:paraId="687CBD40" w14:textId="77777777" w:rsidR="00A72869" w:rsidRPr="006C13D2" w:rsidRDefault="00A72869" w:rsidP="00D05DBD">
            <w:pPr>
              <w:jc w:val="left"/>
              <w:rPr>
                <w:rFonts w:cs="Arial"/>
                <w:snapToGrid w:val="0"/>
                <w:sz w:val="18"/>
                <w:szCs w:val="18"/>
              </w:rPr>
            </w:pPr>
            <w:r w:rsidRPr="006C13D2">
              <w:rPr>
                <w:rFonts w:cs="Arial"/>
                <w:snapToGrid w:val="0"/>
                <w:sz w:val="18"/>
                <w:szCs w:val="18"/>
              </w:rPr>
              <w:t>RU</w:t>
            </w:r>
          </w:p>
        </w:tc>
        <w:tc>
          <w:tcPr>
            <w:tcW w:w="2273" w:type="dxa"/>
            <w:tcBorders>
              <w:top w:val="single" w:sz="4" w:space="0" w:color="auto"/>
              <w:left w:val="single" w:sz="2" w:space="0" w:color="auto"/>
              <w:bottom w:val="single" w:sz="4" w:space="0" w:color="auto"/>
              <w:right w:val="single" w:sz="2" w:space="0" w:color="auto"/>
            </w:tcBorders>
            <w:hideMark/>
          </w:tcPr>
          <w:p w14:paraId="147530B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7AAFEEBD" w14:textId="77777777" w:rsidTr="000434FF">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5B42EEE9"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21. September 2021</w:t>
            </w:r>
          </w:p>
        </w:tc>
        <w:tc>
          <w:tcPr>
            <w:tcW w:w="2284" w:type="dxa"/>
            <w:tcBorders>
              <w:top w:val="single" w:sz="4" w:space="0" w:color="auto"/>
              <w:left w:val="single" w:sz="2" w:space="0" w:color="auto"/>
              <w:bottom w:val="single" w:sz="4" w:space="0" w:color="auto"/>
              <w:right w:val="single" w:sz="2" w:space="0" w:color="auto"/>
            </w:tcBorders>
          </w:tcPr>
          <w:p w14:paraId="31D4535C" w14:textId="77777777" w:rsidR="00A72869" w:rsidRPr="006C13D2" w:rsidRDefault="00A72869" w:rsidP="00D05DBD">
            <w:pPr>
              <w:keepNext/>
              <w:jc w:val="left"/>
              <w:rPr>
                <w:rFonts w:cs="Arial"/>
                <w:snapToGrid w:val="0"/>
                <w:sz w:val="18"/>
                <w:szCs w:val="18"/>
              </w:rPr>
            </w:pPr>
            <w:r w:rsidRPr="006C13D2">
              <w:rPr>
                <w:rFonts w:cs="Arial"/>
                <w:snapToGrid w:val="0"/>
                <w:sz w:val="18"/>
                <w:szCs w:val="18"/>
              </w:rPr>
              <w:t>SI.INASE</w:t>
            </w:r>
          </w:p>
        </w:tc>
        <w:tc>
          <w:tcPr>
            <w:tcW w:w="3827" w:type="dxa"/>
            <w:tcBorders>
              <w:top w:val="single" w:sz="4" w:space="0" w:color="auto"/>
              <w:left w:val="single" w:sz="2" w:space="0" w:color="auto"/>
              <w:bottom w:val="single" w:sz="4" w:space="0" w:color="auto"/>
              <w:right w:val="single" w:sz="2" w:space="0" w:color="auto"/>
            </w:tcBorders>
          </w:tcPr>
          <w:p w14:paraId="398ECDC9" w14:textId="77777777" w:rsidR="00A72869" w:rsidRPr="006C13D2" w:rsidRDefault="00A72869" w:rsidP="00D05DBD">
            <w:pPr>
              <w:keepNext/>
              <w:jc w:val="left"/>
              <w:rPr>
                <w:rFonts w:cs="Arial"/>
                <w:bCs/>
                <w:iCs/>
                <w:snapToGrid w:val="0"/>
                <w:sz w:val="18"/>
                <w:szCs w:val="18"/>
              </w:rPr>
            </w:pPr>
            <w:r w:rsidRPr="006C13D2">
              <w:rPr>
                <w:rFonts w:cs="Arial"/>
                <w:bCs/>
                <w:iCs/>
                <w:snapToGrid w:val="0"/>
                <w:sz w:val="18"/>
                <w:szCs w:val="18"/>
              </w:rPr>
              <w:t>Datenbank zur Kontrolle von in Uruguay kommerzialisierten Bezeichnungen</w:t>
            </w:r>
          </w:p>
        </w:tc>
        <w:tc>
          <w:tcPr>
            <w:tcW w:w="3969" w:type="dxa"/>
            <w:tcBorders>
              <w:top w:val="single" w:sz="4" w:space="0" w:color="auto"/>
              <w:left w:val="single" w:sz="2" w:space="0" w:color="auto"/>
              <w:bottom w:val="single" w:sz="4" w:space="0" w:color="auto"/>
              <w:right w:val="single" w:sz="2" w:space="0" w:color="auto"/>
            </w:tcBorders>
          </w:tcPr>
          <w:p w14:paraId="367957EF" w14:textId="77777777" w:rsidR="00A72869" w:rsidRPr="006C13D2" w:rsidRDefault="00862644" w:rsidP="00862644">
            <w:pPr>
              <w:keepNext/>
              <w:spacing w:after="20"/>
              <w:jc w:val="left"/>
              <w:rPr>
                <w:rFonts w:cs="Arial"/>
                <w:sz w:val="18"/>
                <w:szCs w:val="18"/>
                <w:u w:val="single"/>
              </w:rPr>
            </w:pPr>
            <w:r w:rsidRPr="006C13D2">
              <w:rPr>
                <w:rFonts w:cs="Arial"/>
                <w:sz w:val="18"/>
                <w:szCs w:val="18"/>
                <w:lang w:eastAsia="ja-JP"/>
              </w:rPr>
              <w:t>Nationales Saatgutinstitut (INASE) - Uruguay</w:t>
            </w:r>
            <w:r w:rsidRPr="006C13D2">
              <w:rPr>
                <w:rFonts w:cs="Arial"/>
                <w:sz w:val="18"/>
                <w:szCs w:val="18"/>
                <w:lang w:eastAsia="ja-JP"/>
              </w:rPr>
              <w:br/>
            </w:r>
            <w:r w:rsidRPr="006C13D2">
              <w:rPr>
                <w:rFonts w:cs="Arial"/>
                <w:bCs/>
                <w:iCs/>
                <w:sz w:val="18"/>
                <w:szCs w:val="18"/>
              </w:rPr>
              <w:t>E-Mail:</w:t>
            </w:r>
            <w:r w:rsidRPr="006C13D2">
              <w:rPr>
                <w:rFonts w:cs="Arial"/>
                <w:sz w:val="18"/>
                <w:szCs w:val="18"/>
              </w:rPr>
              <w:t xml:space="preserve"> </w:t>
            </w:r>
            <w:hyperlink r:id="rId35" w:history="1">
              <w:r w:rsidRPr="006C13D2">
                <w:rPr>
                  <w:rStyle w:val="Hyperlink"/>
                  <w:rFonts w:cs="Arial"/>
                  <w:bCs/>
                  <w:iCs/>
                  <w:sz w:val="18"/>
                  <w:szCs w:val="18"/>
                </w:rPr>
                <w:t>fboschi@inase.uy</w:t>
              </w:r>
            </w:hyperlink>
            <w:r w:rsidRPr="006C13D2">
              <w:rPr>
                <w:rFonts w:cs="Arial"/>
                <w:sz w:val="18"/>
                <w:szCs w:val="18"/>
                <w:u w:val="single"/>
              </w:rPr>
              <w:t xml:space="preserve"> </w:t>
            </w:r>
          </w:p>
        </w:tc>
        <w:tc>
          <w:tcPr>
            <w:tcW w:w="1701" w:type="dxa"/>
            <w:tcBorders>
              <w:top w:val="single" w:sz="4" w:space="0" w:color="auto"/>
              <w:left w:val="single" w:sz="2" w:space="0" w:color="auto"/>
              <w:bottom w:val="single" w:sz="4" w:space="0" w:color="auto"/>
              <w:right w:val="single" w:sz="2" w:space="0" w:color="auto"/>
            </w:tcBorders>
          </w:tcPr>
          <w:p w14:paraId="682F4357" w14:textId="77777777" w:rsidR="00A72869" w:rsidRPr="006C13D2" w:rsidRDefault="00A72869" w:rsidP="00D05DBD">
            <w:pPr>
              <w:keepNext/>
              <w:jc w:val="left"/>
              <w:rPr>
                <w:rFonts w:cs="Arial"/>
                <w:snapToGrid w:val="0"/>
                <w:sz w:val="18"/>
                <w:szCs w:val="18"/>
              </w:rPr>
            </w:pPr>
            <w:r w:rsidRPr="006C13D2">
              <w:rPr>
                <w:rFonts w:cs="Arial"/>
                <w:snapToGrid w:val="0"/>
                <w:sz w:val="18"/>
                <w:szCs w:val="18"/>
              </w:rPr>
              <w:t>UY</w:t>
            </w:r>
          </w:p>
        </w:tc>
        <w:tc>
          <w:tcPr>
            <w:tcW w:w="2273" w:type="dxa"/>
            <w:tcBorders>
              <w:top w:val="single" w:sz="4" w:space="0" w:color="auto"/>
              <w:left w:val="single" w:sz="2" w:space="0" w:color="auto"/>
              <w:bottom w:val="single" w:sz="4" w:space="0" w:color="auto"/>
              <w:right w:val="single" w:sz="2" w:space="0" w:color="auto"/>
            </w:tcBorders>
          </w:tcPr>
          <w:p w14:paraId="78374070" w14:textId="77777777" w:rsidR="00A72869" w:rsidRPr="006C13D2" w:rsidRDefault="00A72869" w:rsidP="00D05DBD">
            <w:pPr>
              <w:keepNext/>
              <w:jc w:val="left"/>
              <w:rPr>
                <w:rFonts w:cs="Arial"/>
                <w:snapToGrid w:val="0"/>
                <w:sz w:val="18"/>
                <w:szCs w:val="18"/>
                <w:lang w:eastAsia="ja-JP"/>
              </w:rPr>
            </w:pPr>
            <w:r w:rsidRPr="006C13D2">
              <w:rPr>
                <w:rFonts w:cs="Arial"/>
                <w:snapToGrid w:val="0"/>
                <w:sz w:val="18"/>
                <w:szCs w:val="18"/>
                <w:lang w:eastAsia="ja-JP"/>
              </w:rPr>
              <w:t>Alle Arten</w:t>
            </w:r>
          </w:p>
        </w:tc>
      </w:tr>
      <w:tr w:rsidR="00A72869" w:rsidRPr="006C13D2" w14:paraId="1D50492A" w14:textId="77777777" w:rsidTr="000434FF">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4A66B1C9" w14:textId="77777777" w:rsidR="00A72869" w:rsidRPr="006C13D2" w:rsidRDefault="00A72869" w:rsidP="00D05DBD">
            <w:pPr>
              <w:jc w:val="left"/>
              <w:rPr>
                <w:rFonts w:cs="Arial"/>
                <w:sz w:val="18"/>
                <w:szCs w:val="18"/>
              </w:rPr>
            </w:pPr>
            <w:r w:rsidRPr="006C13D2">
              <w:rPr>
                <w:rFonts w:cs="Arial"/>
                <w:sz w:val="18"/>
                <w:szCs w:val="18"/>
              </w:rPr>
              <w:t>28. Oktober 2022</w:t>
            </w:r>
          </w:p>
        </w:tc>
        <w:tc>
          <w:tcPr>
            <w:tcW w:w="2284" w:type="dxa"/>
            <w:tcBorders>
              <w:top w:val="single" w:sz="4" w:space="0" w:color="auto"/>
              <w:left w:val="single" w:sz="2" w:space="0" w:color="auto"/>
              <w:bottom w:val="single" w:sz="4" w:space="0" w:color="auto"/>
              <w:right w:val="single" w:sz="2" w:space="0" w:color="auto"/>
            </w:tcBorders>
          </w:tcPr>
          <w:p w14:paraId="60BF3FDD" w14:textId="77777777" w:rsidR="00A72869" w:rsidRPr="006C13D2" w:rsidRDefault="00A72869" w:rsidP="00D05DBD">
            <w:pPr>
              <w:keepNext/>
              <w:jc w:val="left"/>
              <w:rPr>
                <w:rFonts w:cs="Arial"/>
                <w:snapToGrid w:val="0"/>
                <w:color w:val="000000"/>
                <w:sz w:val="18"/>
                <w:szCs w:val="18"/>
              </w:rPr>
            </w:pPr>
            <w:r w:rsidRPr="006C13D2">
              <w:rPr>
                <w:rFonts w:cs="Arial"/>
                <w:snapToGrid w:val="0"/>
                <w:color w:val="000000"/>
                <w:sz w:val="18"/>
                <w:szCs w:val="18"/>
              </w:rPr>
              <w:t xml:space="preserve">Ähnlichkeit von Sortenbezeichnungen </w:t>
            </w:r>
          </w:p>
        </w:tc>
        <w:tc>
          <w:tcPr>
            <w:tcW w:w="3827" w:type="dxa"/>
            <w:tcBorders>
              <w:top w:val="single" w:sz="4" w:space="0" w:color="auto"/>
              <w:left w:val="single" w:sz="2" w:space="0" w:color="auto"/>
              <w:bottom w:val="single" w:sz="4" w:space="0" w:color="auto"/>
              <w:right w:val="single" w:sz="2" w:space="0" w:color="auto"/>
            </w:tcBorders>
          </w:tcPr>
          <w:p w14:paraId="2401E4F1" w14:textId="77777777" w:rsidR="00A72869" w:rsidRPr="006C13D2" w:rsidRDefault="00A72869" w:rsidP="00D05DBD">
            <w:pPr>
              <w:keepNext/>
              <w:jc w:val="left"/>
              <w:rPr>
                <w:rFonts w:cs="Arial"/>
                <w:snapToGrid w:val="0"/>
                <w:color w:val="000000"/>
                <w:sz w:val="18"/>
                <w:szCs w:val="18"/>
              </w:rPr>
            </w:pPr>
            <w:r w:rsidRPr="006C13D2">
              <w:rPr>
                <w:rFonts w:cs="Arial"/>
                <w:snapToGrid w:val="0"/>
                <w:color w:val="000000"/>
                <w:sz w:val="18"/>
                <w:szCs w:val="18"/>
              </w:rPr>
              <w:t>Prüfen von Sortenbezeichnungen in nationalen Verfahren</w:t>
            </w:r>
          </w:p>
        </w:tc>
        <w:tc>
          <w:tcPr>
            <w:tcW w:w="3969" w:type="dxa"/>
            <w:tcBorders>
              <w:top w:val="single" w:sz="4" w:space="0" w:color="auto"/>
              <w:left w:val="single" w:sz="2" w:space="0" w:color="auto"/>
              <w:bottom w:val="single" w:sz="4" w:space="0" w:color="auto"/>
              <w:right w:val="single" w:sz="2" w:space="0" w:color="auto"/>
            </w:tcBorders>
          </w:tcPr>
          <w:p w14:paraId="77B8BB5A" w14:textId="77777777" w:rsidR="00A72869" w:rsidRPr="006C13D2" w:rsidRDefault="00A72869" w:rsidP="00D05DBD">
            <w:pPr>
              <w:keepNext/>
              <w:jc w:val="left"/>
              <w:rPr>
                <w:rFonts w:cs="Arial"/>
                <w:snapToGrid w:val="0"/>
                <w:color w:val="000000"/>
                <w:sz w:val="18"/>
                <w:szCs w:val="18"/>
              </w:rPr>
            </w:pPr>
            <w:r w:rsidRPr="006C13D2">
              <w:rPr>
                <w:rFonts w:cs="Arial"/>
                <w:color w:val="000000"/>
                <w:sz w:val="18"/>
                <w:szCs w:val="18"/>
              </w:rPr>
              <w:t>Research Centre for Cultivar Testing</w:t>
            </w:r>
            <w:r w:rsidR="00F11230" w:rsidRPr="006C13D2">
              <w:rPr>
                <w:rFonts w:cs="Arial"/>
                <w:color w:val="000000"/>
                <w:sz w:val="18"/>
                <w:szCs w:val="18"/>
              </w:rPr>
              <w:br/>
            </w:r>
            <w:r w:rsidRPr="006C13D2">
              <w:rPr>
                <w:rFonts w:cs="Arial"/>
                <w:snapToGrid w:val="0"/>
                <w:sz w:val="18"/>
                <w:szCs w:val="18"/>
              </w:rPr>
              <w:t xml:space="preserve">E-mail:  </w:t>
            </w:r>
            <w:hyperlink r:id="rId36" w:history="1">
              <w:r w:rsidRPr="006C13D2">
                <w:rPr>
                  <w:rStyle w:val="Hyperlink"/>
                  <w:rFonts w:cs="Arial"/>
                  <w:sz w:val="18"/>
                  <w:szCs w:val="18"/>
                  <w:u w:val="none"/>
                </w:rPr>
                <w:t>m.rebarz@coboru.gov.pl</w:t>
              </w:r>
            </w:hyperlink>
          </w:p>
        </w:tc>
        <w:tc>
          <w:tcPr>
            <w:tcW w:w="1701" w:type="dxa"/>
            <w:tcBorders>
              <w:top w:val="single" w:sz="4" w:space="0" w:color="auto"/>
              <w:left w:val="single" w:sz="2" w:space="0" w:color="auto"/>
              <w:bottom w:val="single" w:sz="4" w:space="0" w:color="auto"/>
              <w:right w:val="single" w:sz="2" w:space="0" w:color="auto"/>
            </w:tcBorders>
          </w:tcPr>
          <w:p w14:paraId="04F868AE" w14:textId="77777777" w:rsidR="00A72869" w:rsidRPr="006C13D2" w:rsidRDefault="00A72869" w:rsidP="00D05DBD">
            <w:pPr>
              <w:keepNext/>
              <w:jc w:val="left"/>
              <w:rPr>
                <w:rFonts w:cs="Arial"/>
                <w:snapToGrid w:val="0"/>
                <w:color w:val="000000"/>
                <w:sz w:val="18"/>
                <w:szCs w:val="18"/>
              </w:rPr>
            </w:pPr>
            <w:r w:rsidRPr="006C13D2">
              <w:rPr>
                <w:rFonts w:cs="Arial"/>
                <w:snapToGrid w:val="0"/>
                <w:color w:val="000000"/>
                <w:sz w:val="18"/>
                <w:szCs w:val="18"/>
              </w:rPr>
              <w:t>PL</w:t>
            </w:r>
          </w:p>
        </w:tc>
        <w:tc>
          <w:tcPr>
            <w:tcW w:w="2273" w:type="dxa"/>
            <w:tcBorders>
              <w:top w:val="single" w:sz="4" w:space="0" w:color="auto"/>
              <w:left w:val="single" w:sz="2" w:space="0" w:color="auto"/>
              <w:bottom w:val="single" w:sz="4" w:space="0" w:color="auto"/>
              <w:right w:val="single" w:sz="2" w:space="0" w:color="auto"/>
            </w:tcBorders>
          </w:tcPr>
          <w:p w14:paraId="48D48DCA" w14:textId="77777777" w:rsidR="00A72869" w:rsidRPr="006C13D2" w:rsidRDefault="00A72869" w:rsidP="00F11230">
            <w:pPr>
              <w:keepNext/>
              <w:jc w:val="left"/>
              <w:rPr>
                <w:rFonts w:cs="Arial"/>
                <w:snapToGrid w:val="0"/>
                <w:sz w:val="18"/>
                <w:szCs w:val="18"/>
              </w:rPr>
            </w:pPr>
            <w:r w:rsidRPr="006C13D2">
              <w:rPr>
                <w:rFonts w:cs="Arial"/>
                <w:snapToGrid w:val="0"/>
                <w:sz w:val="18"/>
                <w:szCs w:val="18"/>
              </w:rPr>
              <w:t>All</w:t>
            </w:r>
            <w:r w:rsidR="002F4F04" w:rsidRPr="006C13D2">
              <w:rPr>
                <w:rFonts w:cs="Arial"/>
                <w:snapToGrid w:val="0"/>
                <w:sz w:val="18"/>
                <w:szCs w:val="18"/>
              </w:rPr>
              <w:t>e</w:t>
            </w:r>
            <w:r w:rsidR="00F11230" w:rsidRPr="006C13D2">
              <w:rPr>
                <w:rFonts w:cs="Arial"/>
                <w:snapToGrid w:val="0"/>
                <w:sz w:val="18"/>
                <w:szCs w:val="18"/>
              </w:rPr>
              <w:t xml:space="preserve"> Arten</w:t>
            </w:r>
          </w:p>
        </w:tc>
      </w:tr>
      <w:tr w:rsidR="003A621F" w:rsidRPr="006C13D2" w14:paraId="377F0F52" w14:textId="77777777" w:rsidTr="000434FF">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2C138E60" w14:textId="77777777" w:rsidR="003A621F" w:rsidRPr="006C13D2" w:rsidRDefault="003A621F" w:rsidP="003A621F">
            <w:pPr>
              <w:jc w:val="left"/>
              <w:rPr>
                <w:rFonts w:cs="Arial"/>
                <w:sz w:val="18"/>
                <w:szCs w:val="18"/>
              </w:rPr>
            </w:pPr>
          </w:p>
        </w:tc>
        <w:tc>
          <w:tcPr>
            <w:tcW w:w="2284" w:type="dxa"/>
            <w:tcBorders>
              <w:top w:val="single" w:sz="4" w:space="0" w:color="auto"/>
              <w:left w:val="single" w:sz="2" w:space="0" w:color="auto"/>
              <w:bottom w:val="single" w:sz="4" w:space="0" w:color="auto"/>
              <w:right w:val="single" w:sz="2" w:space="0" w:color="auto"/>
            </w:tcBorders>
          </w:tcPr>
          <w:p w14:paraId="0549C29C" w14:textId="77777777" w:rsidR="003A621F" w:rsidRPr="006C13D2" w:rsidRDefault="003A621F" w:rsidP="003A621F">
            <w:pPr>
              <w:keepNext/>
              <w:jc w:val="left"/>
              <w:rPr>
                <w:rFonts w:cs="Arial"/>
                <w:snapToGrid w:val="0"/>
                <w:color w:val="000000"/>
                <w:sz w:val="18"/>
                <w:szCs w:val="18"/>
                <w:highlight w:val="lightGray"/>
                <w:u w:val="single"/>
              </w:rPr>
            </w:pPr>
            <w:r w:rsidRPr="006C13D2">
              <w:rPr>
                <w:rFonts w:cs="Arial"/>
                <w:snapToGrid w:val="0"/>
                <w:color w:val="000000"/>
                <w:sz w:val="18"/>
                <w:szCs w:val="18"/>
                <w:highlight w:val="lightGray"/>
                <w:u w:val="single"/>
              </w:rPr>
              <w:t xml:space="preserve">Ähnlichkeit von Sortenbezeichnungen </w:t>
            </w:r>
          </w:p>
        </w:tc>
        <w:tc>
          <w:tcPr>
            <w:tcW w:w="3827" w:type="dxa"/>
            <w:tcBorders>
              <w:top w:val="single" w:sz="4" w:space="0" w:color="auto"/>
              <w:left w:val="single" w:sz="2" w:space="0" w:color="auto"/>
              <w:bottom w:val="single" w:sz="4" w:space="0" w:color="auto"/>
              <w:right w:val="single" w:sz="2" w:space="0" w:color="auto"/>
            </w:tcBorders>
          </w:tcPr>
          <w:p w14:paraId="79BB83F4" w14:textId="77777777" w:rsidR="003A621F" w:rsidRPr="006C13D2" w:rsidRDefault="003A621F" w:rsidP="003A621F">
            <w:pPr>
              <w:keepNext/>
              <w:jc w:val="left"/>
              <w:rPr>
                <w:rFonts w:cs="Arial"/>
                <w:snapToGrid w:val="0"/>
                <w:color w:val="000000"/>
                <w:sz w:val="18"/>
                <w:szCs w:val="18"/>
                <w:highlight w:val="lightGray"/>
                <w:u w:val="single"/>
              </w:rPr>
            </w:pPr>
            <w:r w:rsidRPr="006C13D2">
              <w:rPr>
                <w:rFonts w:cs="Arial"/>
                <w:snapToGrid w:val="0"/>
                <w:color w:val="000000"/>
                <w:sz w:val="18"/>
                <w:szCs w:val="18"/>
                <w:highlight w:val="lightGray"/>
                <w:u w:val="single"/>
              </w:rPr>
              <w:t>Prüfen von Sortenbezeichnungen in nationalen Verfahren</w:t>
            </w:r>
          </w:p>
        </w:tc>
        <w:tc>
          <w:tcPr>
            <w:tcW w:w="3969" w:type="dxa"/>
            <w:tcBorders>
              <w:top w:val="single" w:sz="4" w:space="0" w:color="auto"/>
              <w:left w:val="single" w:sz="2" w:space="0" w:color="auto"/>
              <w:bottom w:val="single" w:sz="4" w:space="0" w:color="auto"/>
              <w:right w:val="single" w:sz="2" w:space="0" w:color="auto"/>
            </w:tcBorders>
          </w:tcPr>
          <w:p w14:paraId="29C22B11" w14:textId="77777777" w:rsidR="003A621F" w:rsidRPr="006C13D2" w:rsidRDefault="003A621F" w:rsidP="003A621F">
            <w:pPr>
              <w:keepNext/>
              <w:jc w:val="left"/>
              <w:rPr>
                <w:rFonts w:cs="Arial"/>
                <w:color w:val="000000"/>
                <w:sz w:val="18"/>
                <w:szCs w:val="18"/>
                <w:highlight w:val="lightGray"/>
                <w:u w:val="single"/>
              </w:rPr>
            </w:pPr>
            <w:r w:rsidRPr="006C13D2">
              <w:rPr>
                <w:rFonts w:cs="Arial"/>
                <w:bCs/>
                <w:iCs/>
                <w:sz w:val="18"/>
                <w:szCs w:val="18"/>
                <w:highlight w:val="lightGray"/>
                <w:u w:val="single"/>
              </w:rPr>
              <w:t>Ukrainisches Institut für die Prüfung von Pflanzenzüchtungen</w:t>
            </w:r>
            <w:r w:rsidRPr="006C13D2">
              <w:rPr>
                <w:rFonts w:cs="Arial"/>
                <w:bCs/>
                <w:iCs/>
                <w:sz w:val="18"/>
                <w:szCs w:val="18"/>
                <w:highlight w:val="lightGray"/>
                <w:u w:val="single"/>
              </w:rPr>
              <w:br/>
            </w:r>
            <w:r w:rsidRPr="006C13D2">
              <w:rPr>
                <w:rFonts w:cs="Arial"/>
                <w:bCs/>
                <w:iCs/>
                <w:snapToGrid w:val="0"/>
                <w:sz w:val="18"/>
                <w:szCs w:val="18"/>
                <w:highlight w:val="lightGray"/>
                <w:u w:val="single"/>
              </w:rPr>
              <w:t xml:space="preserve">E-mail : </w:t>
            </w:r>
            <w:hyperlink r:id="rId37" w:history="1">
              <w:r w:rsidRPr="006C13D2">
                <w:rPr>
                  <w:rStyle w:val="Hyperlink"/>
                  <w:rFonts w:cs="Arial"/>
                  <w:bCs/>
                  <w:iCs/>
                  <w:snapToGrid w:val="0"/>
                  <w:sz w:val="18"/>
                  <w:szCs w:val="18"/>
                  <w:highlight w:val="lightGray"/>
                </w:rPr>
                <w:t>sops@i.ua</w:t>
              </w:r>
            </w:hyperlink>
          </w:p>
        </w:tc>
        <w:tc>
          <w:tcPr>
            <w:tcW w:w="1701" w:type="dxa"/>
            <w:tcBorders>
              <w:top w:val="single" w:sz="4" w:space="0" w:color="auto"/>
              <w:left w:val="single" w:sz="2" w:space="0" w:color="auto"/>
              <w:bottom w:val="single" w:sz="4" w:space="0" w:color="auto"/>
              <w:right w:val="single" w:sz="2" w:space="0" w:color="auto"/>
            </w:tcBorders>
          </w:tcPr>
          <w:p w14:paraId="18FAF5BB" w14:textId="77777777" w:rsidR="003A621F" w:rsidRPr="006C13D2" w:rsidRDefault="003A621F" w:rsidP="003A621F">
            <w:pPr>
              <w:keepNext/>
              <w:jc w:val="left"/>
              <w:rPr>
                <w:rFonts w:cs="Arial"/>
                <w:snapToGrid w:val="0"/>
                <w:color w:val="000000"/>
                <w:sz w:val="18"/>
                <w:szCs w:val="18"/>
                <w:highlight w:val="lightGray"/>
                <w:u w:val="single"/>
              </w:rPr>
            </w:pPr>
            <w:r w:rsidRPr="006C13D2">
              <w:rPr>
                <w:rFonts w:cs="Arial"/>
                <w:snapToGrid w:val="0"/>
                <w:color w:val="000000"/>
                <w:sz w:val="18"/>
                <w:szCs w:val="18"/>
                <w:highlight w:val="lightGray"/>
                <w:u w:val="single"/>
              </w:rPr>
              <w:t>UA</w:t>
            </w:r>
          </w:p>
        </w:tc>
        <w:tc>
          <w:tcPr>
            <w:tcW w:w="2273" w:type="dxa"/>
            <w:tcBorders>
              <w:top w:val="single" w:sz="4" w:space="0" w:color="auto"/>
              <w:left w:val="single" w:sz="2" w:space="0" w:color="auto"/>
              <w:bottom w:val="single" w:sz="4" w:space="0" w:color="auto"/>
              <w:right w:val="single" w:sz="2" w:space="0" w:color="auto"/>
            </w:tcBorders>
          </w:tcPr>
          <w:p w14:paraId="6EB1D681" w14:textId="77777777" w:rsidR="003A621F" w:rsidRPr="006C13D2" w:rsidRDefault="003A621F" w:rsidP="003A621F">
            <w:pPr>
              <w:keepNext/>
              <w:jc w:val="left"/>
              <w:rPr>
                <w:rFonts w:cs="Arial"/>
                <w:snapToGrid w:val="0"/>
                <w:sz w:val="18"/>
                <w:szCs w:val="18"/>
                <w:highlight w:val="lightGray"/>
                <w:u w:val="single"/>
              </w:rPr>
            </w:pPr>
            <w:r w:rsidRPr="006C13D2">
              <w:rPr>
                <w:rFonts w:cs="Arial"/>
                <w:snapToGrid w:val="0"/>
                <w:sz w:val="18"/>
                <w:szCs w:val="18"/>
                <w:highlight w:val="lightGray"/>
                <w:u w:val="single"/>
              </w:rPr>
              <w:t>Alle Arten</w:t>
            </w:r>
          </w:p>
        </w:tc>
      </w:tr>
      <w:tr w:rsidR="003A621F" w:rsidRPr="006C13D2" w14:paraId="0E50CA96" w14:textId="77777777" w:rsidTr="000434FF">
        <w:trPr>
          <w:cantSplit/>
          <w:jc w:val="center"/>
        </w:trPr>
        <w:tc>
          <w:tcPr>
            <w:tcW w:w="1255"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207B8B64" w14:textId="77777777" w:rsidR="003A621F" w:rsidRPr="006C13D2" w:rsidRDefault="003A621F" w:rsidP="003A621F">
            <w:pPr>
              <w:jc w:val="left"/>
              <w:rPr>
                <w:rFonts w:cs="Arial"/>
                <w:sz w:val="18"/>
                <w:szCs w:val="18"/>
              </w:rPr>
            </w:pPr>
          </w:p>
        </w:tc>
        <w:tc>
          <w:tcPr>
            <w:tcW w:w="2284" w:type="dxa"/>
            <w:tcBorders>
              <w:top w:val="single" w:sz="4" w:space="0" w:color="auto"/>
              <w:left w:val="single" w:sz="2" w:space="0" w:color="auto"/>
              <w:bottom w:val="single" w:sz="4" w:space="0" w:color="auto"/>
              <w:right w:val="single" w:sz="2" w:space="0" w:color="auto"/>
            </w:tcBorders>
          </w:tcPr>
          <w:p w14:paraId="3E9F438F" w14:textId="77777777" w:rsidR="003A621F" w:rsidRPr="006C13D2" w:rsidRDefault="003A621F" w:rsidP="003A621F">
            <w:pPr>
              <w:jc w:val="left"/>
              <w:rPr>
                <w:rFonts w:cs="Arial"/>
                <w:snapToGrid w:val="0"/>
                <w:sz w:val="18"/>
                <w:szCs w:val="18"/>
                <w:highlight w:val="lightGray"/>
                <w:u w:val="single"/>
              </w:rPr>
            </w:pPr>
            <w:r w:rsidRPr="006C13D2">
              <w:rPr>
                <w:rFonts w:cs="Arial"/>
                <w:snapToGrid w:val="0"/>
                <w:sz w:val="18"/>
                <w:szCs w:val="18"/>
                <w:highlight w:val="lightGray"/>
                <w:u w:val="single"/>
              </w:rPr>
              <w:t>COMPARA</w:t>
            </w:r>
          </w:p>
        </w:tc>
        <w:tc>
          <w:tcPr>
            <w:tcW w:w="3827" w:type="dxa"/>
            <w:tcBorders>
              <w:top w:val="single" w:sz="4" w:space="0" w:color="auto"/>
              <w:left w:val="single" w:sz="2" w:space="0" w:color="auto"/>
              <w:bottom w:val="single" w:sz="4" w:space="0" w:color="auto"/>
              <w:right w:val="single" w:sz="2" w:space="0" w:color="auto"/>
            </w:tcBorders>
          </w:tcPr>
          <w:p w14:paraId="7EEFA2AE" w14:textId="77777777" w:rsidR="003A621F" w:rsidRPr="006C13D2" w:rsidRDefault="003A621F" w:rsidP="003A621F">
            <w:pPr>
              <w:jc w:val="left"/>
              <w:rPr>
                <w:rFonts w:cs="Arial"/>
                <w:sz w:val="18"/>
                <w:szCs w:val="18"/>
                <w:highlight w:val="lightGray"/>
                <w:u w:val="single"/>
                <w:lang w:eastAsia="ja-JP"/>
              </w:rPr>
            </w:pPr>
            <w:r w:rsidRPr="006C13D2">
              <w:rPr>
                <w:rFonts w:cs="Arial"/>
                <w:sz w:val="18"/>
                <w:szCs w:val="18"/>
                <w:highlight w:val="lightGray"/>
                <w:u w:val="single"/>
                <w:lang w:eastAsia="ja-JP"/>
              </w:rPr>
              <w:t>Ermöglicht den Vergleich der vorgeschlagenen Sortenbezeichnung mit der Datenbank der in Argentinien registrierten und im Registrierungsprozess befindlichen Sorten</w:t>
            </w:r>
          </w:p>
        </w:tc>
        <w:tc>
          <w:tcPr>
            <w:tcW w:w="3969" w:type="dxa"/>
            <w:tcBorders>
              <w:top w:val="single" w:sz="4" w:space="0" w:color="auto"/>
              <w:left w:val="single" w:sz="2" w:space="0" w:color="auto"/>
              <w:bottom w:val="single" w:sz="4" w:space="0" w:color="auto"/>
              <w:right w:val="single" w:sz="2" w:space="0" w:color="auto"/>
            </w:tcBorders>
          </w:tcPr>
          <w:p w14:paraId="4A40F654" w14:textId="77777777" w:rsidR="003A621F" w:rsidRPr="006C13D2" w:rsidRDefault="0046535B" w:rsidP="003A621F">
            <w:pPr>
              <w:tabs>
                <w:tab w:val="left" w:pos="567"/>
                <w:tab w:val="left" w:pos="3969"/>
              </w:tabs>
              <w:jc w:val="left"/>
              <w:rPr>
                <w:rFonts w:cs="Arial"/>
                <w:bCs/>
                <w:iCs/>
                <w:sz w:val="18"/>
                <w:szCs w:val="18"/>
                <w:highlight w:val="lightGray"/>
                <w:u w:val="single"/>
              </w:rPr>
            </w:pPr>
            <w:r w:rsidRPr="006C13D2">
              <w:rPr>
                <w:rFonts w:cs="Arial"/>
                <w:sz w:val="18"/>
                <w:szCs w:val="18"/>
                <w:highlight w:val="lightGray"/>
                <w:u w:val="single"/>
                <w:lang w:eastAsia="ja-JP"/>
              </w:rPr>
              <w:t>Nationales Saatgutinstitut (INASE) - Argentinien</w:t>
            </w:r>
            <w:r w:rsidRPr="006C13D2">
              <w:rPr>
                <w:rFonts w:cs="Arial"/>
                <w:sz w:val="18"/>
                <w:szCs w:val="18"/>
                <w:highlight w:val="lightGray"/>
                <w:u w:val="single"/>
                <w:lang w:eastAsia="ja-JP"/>
              </w:rPr>
              <w:br/>
              <w:t xml:space="preserve">E-Mail: </w:t>
            </w:r>
            <w:hyperlink r:id="rId38" w:history="1">
              <w:r w:rsidRPr="006C13D2">
                <w:rPr>
                  <w:rStyle w:val="Hyperlink"/>
                  <w:rFonts w:cs="Arial"/>
                  <w:sz w:val="18"/>
                  <w:szCs w:val="18"/>
                  <w:highlight w:val="lightGray"/>
                  <w:lang w:eastAsia="ja-JP"/>
                </w:rPr>
                <w:t>mmangieri@inase.gob.ar</w:t>
              </w:r>
            </w:hyperlink>
          </w:p>
        </w:tc>
        <w:tc>
          <w:tcPr>
            <w:tcW w:w="1701" w:type="dxa"/>
            <w:tcBorders>
              <w:top w:val="single" w:sz="4" w:space="0" w:color="auto"/>
              <w:left w:val="single" w:sz="2" w:space="0" w:color="auto"/>
              <w:bottom w:val="single" w:sz="4" w:space="0" w:color="auto"/>
              <w:right w:val="single" w:sz="2" w:space="0" w:color="auto"/>
            </w:tcBorders>
          </w:tcPr>
          <w:p w14:paraId="3936DDF1" w14:textId="77777777" w:rsidR="003A621F" w:rsidRPr="006C13D2" w:rsidRDefault="003A621F" w:rsidP="003A621F">
            <w:pPr>
              <w:keepNext/>
              <w:jc w:val="left"/>
              <w:rPr>
                <w:rFonts w:cs="Arial"/>
                <w:snapToGrid w:val="0"/>
                <w:color w:val="000000"/>
                <w:sz w:val="18"/>
                <w:szCs w:val="18"/>
                <w:highlight w:val="lightGray"/>
                <w:u w:val="single"/>
              </w:rPr>
            </w:pPr>
            <w:r w:rsidRPr="006C13D2">
              <w:rPr>
                <w:rFonts w:cs="Arial"/>
                <w:snapToGrid w:val="0"/>
                <w:color w:val="000000"/>
                <w:sz w:val="18"/>
                <w:szCs w:val="18"/>
                <w:highlight w:val="lightGray"/>
                <w:u w:val="single"/>
              </w:rPr>
              <w:t>AR</w:t>
            </w:r>
          </w:p>
        </w:tc>
        <w:tc>
          <w:tcPr>
            <w:tcW w:w="2273" w:type="dxa"/>
            <w:tcBorders>
              <w:top w:val="single" w:sz="4" w:space="0" w:color="auto"/>
              <w:left w:val="single" w:sz="2" w:space="0" w:color="auto"/>
              <w:bottom w:val="single" w:sz="4" w:space="0" w:color="auto"/>
              <w:right w:val="single" w:sz="2" w:space="0" w:color="auto"/>
            </w:tcBorders>
          </w:tcPr>
          <w:p w14:paraId="08ED2FD6" w14:textId="77777777" w:rsidR="003A621F" w:rsidRPr="006C13D2" w:rsidRDefault="003A621F" w:rsidP="003A621F">
            <w:pPr>
              <w:keepNext/>
              <w:jc w:val="left"/>
              <w:rPr>
                <w:rFonts w:cs="Arial"/>
                <w:snapToGrid w:val="0"/>
                <w:sz w:val="18"/>
                <w:szCs w:val="18"/>
                <w:highlight w:val="lightGray"/>
                <w:u w:val="single"/>
              </w:rPr>
            </w:pPr>
            <w:r w:rsidRPr="006C13D2">
              <w:rPr>
                <w:rFonts w:cs="Arial"/>
                <w:snapToGrid w:val="0"/>
                <w:sz w:val="18"/>
                <w:szCs w:val="18"/>
                <w:highlight w:val="lightGray"/>
                <w:u w:val="single"/>
              </w:rPr>
              <w:t>Alle Arten</w:t>
            </w:r>
          </w:p>
        </w:tc>
      </w:tr>
    </w:tbl>
    <w:p w14:paraId="4C78858D" w14:textId="77777777" w:rsidR="00A72869" w:rsidRPr="006C13D2" w:rsidRDefault="002F4F04" w:rsidP="008F5F2E">
      <w:pPr>
        <w:tabs>
          <w:tab w:val="left" w:pos="567"/>
          <w:tab w:val="left" w:pos="5670"/>
        </w:tabs>
        <w:spacing w:before="480"/>
        <w:rPr>
          <w:snapToGrid w:val="0"/>
        </w:rPr>
      </w:pPr>
      <w:r w:rsidRPr="006C13D2">
        <w:rPr>
          <w:snapToGrid w:val="0"/>
        </w:rPr>
        <w:lastRenderedPageBreak/>
        <w:t>d)</w:t>
      </w:r>
      <w:r w:rsidRPr="006C13D2">
        <w:rPr>
          <w:snapToGrid w:val="0"/>
        </w:rPr>
        <w:tab/>
      </w:r>
      <w:r w:rsidR="00A72869" w:rsidRPr="006C13D2">
        <w:rPr>
          <w:snapToGrid w:val="0"/>
        </w:rPr>
        <w:t>DUS-Anbauprüfung und Datenanalyse</w:t>
      </w:r>
    </w:p>
    <w:p w14:paraId="46A860BE" w14:textId="77777777" w:rsidR="002F4F04" w:rsidRPr="006C13D2" w:rsidRDefault="002F4F04" w:rsidP="002F4F04">
      <w:pPr>
        <w:tabs>
          <w:tab w:val="left" w:pos="567"/>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171"/>
        <w:gridCol w:w="3544"/>
        <w:gridCol w:w="3686"/>
        <w:gridCol w:w="1701"/>
        <w:gridCol w:w="2981"/>
      </w:tblGrid>
      <w:tr w:rsidR="00A72869" w:rsidRPr="006C13D2" w14:paraId="1A1DC97F" w14:textId="77777777" w:rsidTr="008F5F2E">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942FCA" w14:textId="77777777" w:rsidR="00A72869" w:rsidRPr="006C13D2" w:rsidRDefault="00A72869" w:rsidP="00D05DBD">
            <w:pPr>
              <w:jc w:val="center"/>
              <w:rPr>
                <w:rFonts w:eastAsiaTheme="minorEastAsia" w:cs="Arial"/>
                <w:sz w:val="18"/>
                <w:szCs w:val="18"/>
              </w:rPr>
            </w:pPr>
            <w:r w:rsidRPr="006C13D2">
              <w:rPr>
                <w:rFonts w:cs="Arial"/>
                <w:sz w:val="18"/>
                <w:szCs w:val="18"/>
              </w:rPr>
              <w:t>Datum hinzugefügt</w:t>
            </w:r>
          </w:p>
        </w:tc>
        <w:tc>
          <w:tcPr>
            <w:tcW w:w="21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FA3F43"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Titel der Software/Ausrüstung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59AFE1"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Funktion (kurze Zusammenfassung)</w:t>
            </w:r>
          </w:p>
        </w:tc>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D099B"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2641FF"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Verbandsmitglied, das die Software/ Ausrüstung benutzt</w:t>
            </w:r>
          </w:p>
        </w:tc>
        <w:tc>
          <w:tcPr>
            <w:tcW w:w="298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BEA070"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Anwendung durch den (die) Nutzer</w:t>
            </w:r>
          </w:p>
        </w:tc>
      </w:tr>
      <w:tr w:rsidR="00A72869" w:rsidRPr="006C13D2" w14:paraId="549A9D54"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03C7DAB1"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171" w:type="dxa"/>
            <w:tcBorders>
              <w:top w:val="single" w:sz="4" w:space="0" w:color="auto"/>
              <w:left w:val="single" w:sz="2" w:space="0" w:color="auto"/>
              <w:bottom w:val="single" w:sz="4" w:space="0" w:color="auto"/>
              <w:right w:val="single" w:sz="2" w:space="0" w:color="auto"/>
            </w:tcBorders>
            <w:hideMark/>
          </w:tcPr>
          <w:p w14:paraId="251D6BB4" w14:textId="77777777" w:rsidR="00A72869" w:rsidRPr="006C13D2" w:rsidRDefault="00A72869" w:rsidP="00D05DBD">
            <w:pPr>
              <w:jc w:val="left"/>
              <w:rPr>
                <w:rFonts w:cs="Arial"/>
                <w:snapToGrid w:val="0"/>
                <w:color w:val="000000"/>
                <w:sz w:val="18"/>
                <w:szCs w:val="18"/>
              </w:rPr>
            </w:pPr>
            <w:r w:rsidRPr="006C13D2">
              <w:rPr>
                <w:rFonts w:cs="Arial"/>
                <w:snapToGrid w:val="0"/>
                <w:color w:val="000000"/>
                <w:sz w:val="18"/>
                <w:szCs w:val="18"/>
              </w:rPr>
              <w:t>Register (DUS)</w:t>
            </w:r>
          </w:p>
        </w:tc>
        <w:tc>
          <w:tcPr>
            <w:tcW w:w="3544" w:type="dxa"/>
            <w:tcBorders>
              <w:top w:val="single" w:sz="4" w:space="0" w:color="auto"/>
              <w:left w:val="single" w:sz="2" w:space="0" w:color="auto"/>
              <w:bottom w:val="single" w:sz="4" w:space="0" w:color="auto"/>
              <w:right w:val="single" w:sz="2" w:space="0" w:color="auto"/>
            </w:tcBorders>
            <w:hideMark/>
          </w:tcPr>
          <w:p w14:paraId="74B9A317" w14:textId="77777777" w:rsidR="00A72869" w:rsidRPr="006C13D2" w:rsidRDefault="00A72869" w:rsidP="00D05DBD">
            <w:pPr>
              <w:jc w:val="left"/>
              <w:rPr>
                <w:rFonts w:cs="Arial"/>
                <w:color w:val="000000"/>
                <w:sz w:val="18"/>
                <w:szCs w:val="18"/>
              </w:rPr>
            </w:pPr>
            <w:r w:rsidRPr="006C13D2">
              <w:rPr>
                <w:rFonts w:cs="Arial"/>
                <w:color w:val="000000"/>
                <w:sz w:val="18"/>
                <w:szCs w:val="18"/>
              </w:rPr>
              <w:t xml:space="preserve">Anbauplanung, Datenerfassung, Listenerstellung, Unterscheidungsprogramm, </w:t>
            </w:r>
            <w:r w:rsidR="00F11230" w:rsidRPr="006C13D2">
              <w:rPr>
                <w:rFonts w:cs="Arial"/>
                <w:color w:val="000000"/>
                <w:sz w:val="18"/>
                <w:szCs w:val="18"/>
              </w:rPr>
              <w:br/>
            </w:r>
            <w:r w:rsidRPr="006C13D2">
              <w:rPr>
                <w:rFonts w:cs="Arial"/>
                <w:color w:val="000000"/>
                <w:sz w:val="18"/>
                <w:szCs w:val="18"/>
              </w:rPr>
              <w:t>COY-D und COY-U, Sortenbeschreibung</w:t>
            </w:r>
          </w:p>
        </w:tc>
        <w:tc>
          <w:tcPr>
            <w:tcW w:w="3686" w:type="dxa"/>
            <w:tcBorders>
              <w:top w:val="single" w:sz="4" w:space="0" w:color="auto"/>
              <w:left w:val="single" w:sz="2" w:space="0" w:color="auto"/>
              <w:bottom w:val="single" w:sz="4" w:space="0" w:color="auto"/>
              <w:right w:val="single" w:sz="2" w:space="0" w:color="auto"/>
            </w:tcBorders>
            <w:hideMark/>
          </w:tcPr>
          <w:p w14:paraId="10B2AD3C" w14:textId="77777777" w:rsidR="00A72869" w:rsidRPr="006C13D2" w:rsidRDefault="00A72869" w:rsidP="00D05DBD">
            <w:pPr>
              <w:jc w:val="left"/>
              <w:rPr>
                <w:rFonts w:cs="Arial"/>
                <w:color w:val="000000"/>
                <w:sz w:val="18"/>
                <w:szCs w:val="18"/>
              </w:rPr>
            </w:pPr>
            <w:r w:rsidRPr="006C13D2">
              <w:rPr>
                <w:rFonts w:cs="Arial"/>
                <w:color w:val="000000"/>
                <w:sz w:val="18"/>
                <w:szCs w:val="18"/>
              </w:rPr>
              <w:t>Bundessortenamt</w:t>
            </w:r>
            <w:r w:rsidR="00F11230" w:rsidRPr="006C13D2">
              <w:rPr>
                <w:rFonts w:cs="Arial"/>
                <w:color w:val="000000"/>
                <w:sz w:val="18"/>
                <w:szCs w:val="18"/>
              </w:rPr>
              <w:br/>
            </w:r>
            <w:r w:rsidRPr="006C13D2">
              <w:rPr>
                <w:rFonts w:cs="Arial"/>
                <w:sz w:val="18"/>
                <w:szCs w:val="18"/>
              </w:rPr>
              <w:t xml:space="preserve">E-Mail: </w:t>
            </w:r>
            <w:hyperlink r:id="rId39" w:history="1">
              <w:r w:rsidRPr="006C13D2">
                <w:rPr>
                  <w:rStyle w:val="Hyperlink"/>
                  <w:rFonts w:cs="Arial"/>
                  <w:snapToGrid w:val="0"/>
                  <w:sz w:val="18"/>
                  <w:szCs w:val="18"/>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14:paraId="31AC7E49" w14:textId="77777777" w:rsidR="00A72869" w:rsidRPr="006C13D2" w:rsidRDefault="00A72869" w:rsidP="00D05DBD">
            <w:pPr>
              <w:jc w:val="left"/>
              <w:rPr>
                <w:rFonts w:cs="Arial"/>
                <w:color w:val="000000"/>
                <w:sz w:val="18"/>
                <w:szCs w:val="18"/>
              </w:rPr>
            </w:pPr>
            <w:r w:rsidRPr="006C13D2">
              <w:rPr>
                <w:rFonts w:cs="Arial"/>
                <w:color w:val="000000"/>
                <w:sz w:val="18"/>
                <w:szCs w:val="18"/>
              </w:rPr>
              <w:t>DE</w:t>
            </w:r>
          </w:p>
        </w:tc>
        <w:tc>
          <w:tcPr>
            <w:tcW w:w="2981" w:type="dxa"/>
            <w:tcBorders>
              <w:top w:val="single" w:sz="4" w:space="0" w:color="auto"/>
              <w:left w:val="single" w:sz="2" w:space="0" w:color="auto"/>
              <w:bottom w:val="single" w:sz="4" w:space="0" w:color="auto"/>
              <w:right w:val="single" w:sz="2" w:space="0" w:color="auto"/>
            </w:tcBorders>
            <w:hideMark/>
          </w:tcPr>
          <w:p w14:paraId="417585CB"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3A323D32"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4A927E86"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29. Oktober 2015</w:t>
            </w:r>
          </w:p>
        </w:tc>
        <w:tc>
          <w:tcPr>
            <w:tcW w:w="2171" w:type="dxa"/>
            <w:tcBorders>
              <w:top w:val="single" w:sz="4" w:space="0" w:color="auto"/>
              <w:left w:val="single" w:sz="2" w:space="0" w:color="auto"/>
              <w:bottom w:val="single" w:sz="4" w:space="0" w:color="auto"/>
              <w:right w:val="single" w:sz="2" w:space="0" w:color="auto"/>
            </w:tcBorders>
            <w:hideMark/>
          </w:tcPr>
          <w:p w14:paraId="710CC0CE"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INFOSTAST, R und GAIA</w:t>
            </w:r>
          </w:p>
        </w:tc>
        <w:tc>
          <w:tcPr>
            <w:tcW w:w="3544" w:type="dxa"/>
            <w:tcBorders>
              <w:top w:val="single" w:sz="4" w:space="0" w:color="auto"/>
              <w:left w:val="single" w:sz="2" w:space="0" w:color="auto"/>
              <w:bottom w:val="single" w:sz="4" w:space="0" w:color="auto"/>
              <w:right w:val="single" w:sz="2" w:space="0" w:color="auto"/>
            </w:tcBorders>
            <w:hideMark/>
          </w:tcPr>
          <w:p w14:paraId="114D8EC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Prüfung der Sortendifferenzierung und Analyse der Ergebnisse</w:t>
            </w:r>
          </w:p>
        </w:tc>
        <w:tc>
          <w:tcPr>
            <w:tcW w:w="3686" w:type="dxa"/>
            <w:tcBorders>
              <w:top w:val="single" w:sz="4" w:space="0" w:color="auto"/>
              <w:left w:val="single" w:sz="2" w:space="0" w:color="auto"/>
              <w:bottom w:val="single" w:sz="4" w:space="0" w:color="auto"/>
              <w:right w:val="single" w:sz="2" w:space="0" w:color="auto"/>
            </w:tcBorders>
            <w:hideMark/>
          </w:tcPr>
          <w:p w14:paraId="676B5084" w14:textId="77777777" w:rsidR="00A72869" w:rsidRPr="006C13D2" w:rsidRDefault="00862644" w:rsidP="00862644">
            <w:pPr>
              <w:tabs>
                <w:tab w:val="left" w:pos="567"/>
                <w:tab w:val="left" w:pos="3969"/>
              </w:tabs>
              <w:jc w:val="left"/>
              <w:rPr>
                <w:rFonts w:cs="Arial"/>
                <w:sz w:val="18"/>
                <w:szCs w:val="18"/>
              </w:rPr>
            </w:pPr>
            <w:r w:rsidRPr="006C13D2">
              <w:rPr>
                <w:rFonts w:cs="Arial"/>
                <w:sz w:val="18"/>
                <w:szCs w:val="18"/>
                <w:lang w:eastAsia="ja-JP"/>
              </w:rPr>
              <w:t>Nationales Saatgutinstitut (INASE) - Uruguay</w:t>
            </w:r>
            <w:r w:rsidRPr="006C13D2">
              <w:rPr>
                <w:rFonts w:cs="Arial"/>
                <w:sz w:val="18"/>
                <w:szCs w:val="18"/>
                <w:lang w:eastAsia="ja-JP"/>
              </w:rPr>
              <w:br/>
            </w:r>
            <w:r w:rsidRPr="006C13D2">
              <w:rPr>
                <w:rFonts w:cs="Arial"/>
                <w:bCs/>
                <w:iCs/>
                <w:sz w:val="18"/>
                <w:szCs w:val="18"/>
              </w:rPr>
              <w:t xml:space="preserve">E-Mail: </w:t>
            </w:r>
            <w:hyperlink r:id="rId40" w:history="1">
              <w:r w:rsidRPr="006C13D2">
                <w:rPr>
                  <w:rStyle w:val="Hyperlink"/>
                  <w:rFonts w:cs="Arial"/>
                  <w:bCs/>
                  <w:iCs/>
                  <w:sz w:val="18"/>
                  <w:szCs w:val="18"/>
                </w:rPr>
                <w:t>fboschi@inase.uy</w:t>
              </w:r>
            </w:hyperlink>
          </w:p>
        </w:tc>
        <w:tc>
          <w:tcPr>
            <w:tcW w:w="1701" w:type="dxa"/>
            <w:tcBorders>
              <w:top w:val="single" w:sz="4" w:space="0" w:color="auto"/>
              <w:left w:val="single" w:sz="2" w:space="0" w:color="auto"/>
              <w:bottom w:val="single" w:sz="4" w:space="0" w:color="auto"/>
              <w:right w:val="single" w:sz="2" w:space="0" w:color="auto"/>
            </w:tcBorders>
            <w:hideMark/>
          </w:tcPr>
          <w:p w14:paraId="1AFCCB32"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UY</w:t>
            </w:r>
          </w:p>
        </w:tc>
        <w:tc>
          <w:tcPr>
            <w:tcW w:w="2981" w:type="dxa"/>
            <w:tcBorders>
              <w:top w:val="single" w:sz="4" w:space="0" w:color="auto"/>
              <w:left w:val="single" w:sz="2" w:space="0" w:color="auto"/>
              <w:bottom w:val="single" w:sz="4" w:space="0" w:color="auto"/>
              <w:right w:val="single" w:sz="2" w:space="0" w:color="auto"/>
            </w:tcBorders>
            <w:hideMark/>
          </w:tcPr>
          <w:p w14:paraId="6F0BFE93"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101A71F7"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3462814E"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28. Oktober 2016</w:t>
            </w:r>
          </w:p>
        </w:tc>
        <w:tc>
          <w:tcPr>
            <w:tcW w:w="2171" w:type="dxa"/>
            <w:tcBorders>
              <w:top w:val="single" w:sz="4" w:space="0" w:color="auto"/>
              <w:left w:val="single" w:sz="2" w:space="0" w:color="auto"/>
              <w:bottom w:val="single" w:sz="4" w:space="0" w:color="auto"/>
              <w:right w:val="single" w:sz="2" w:space="0" w:color="auto"/>
            </w:tcBorders>
            <w:hideMark/>
          </w:tcPr>
          <w:p w14:paraId="42075485"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SAS und R</w:t>
            </w:r>
          </w:p>
        </w:tc>
        <w:tc>
          <w:tcPr>
            <w:tcW w:w="3544" w:type="dxa"/>
            <w:tcBorders>
              <w:top w:val="single" w:sz="4" w:space="0" w:color="auto"/>
              <w:left w:val="single" w:sz="2" w:space="0" w:color="auto"/>
              <w:bottom w:val="single" w:sz="4" w:space="0" w:color="auto"/>
              <w:right w:val="single" w:sz="2" w:space="0" w:color="auto"/>
            </w:tcBorders>
            <w:hideMark/>
          </w:tcPr>
          <w:p w14:paraId="2E423B39"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Gestaltung und Analyse</w:t>
            </w:r>
          </w:p>
        </w:tc>
        <w:tc>
          <w:tcPr>
            <w:tcW w:w="3686" w:type="dxa"/>
            <w:tcBorders>
              <w:top w:val="single" w:sz="4" w:space="0" w:color="auto"/>
              <w:left w:val="single" w:sz="2" w:space="0" w:color="auto"/>
              <w:bottom w:val="single" w:sz="4" w:space="0" w:color="auto"/>
              <w:right w:val="single" w:sz="2" w:space="0" w:color="auto"/>
            </w:tcBorders>
          </w:tcPr>
          <w:p w14:paraId="3DE6C96E" w14:textId="77777777" w:rsidR="00A72869" w:rsidRPr="006C13D2" w:rsidRDefault="00A72869" w:rsidP="00D05DBD">
            <w:pPr>
              <w:tabs>
                <w:tab w:val="left" w:pos="567"/>
                <w:tab w:val="left" w:pos="3969"/>
              </w:tabs>
              <w:jc w:val="left"/>
              <w:rPr>
                <w:rFonts w:cs="Arial"/>
                <w:sz w:val="18"/>
                <w:szCs w:val="18"/>
              </w:rPr>
            </w:pPr>
          </w:p>
        </w:tc>
        <w:tc>
          <w:tcPr>
            <w:tcW w:w="1701" w:type="dxa"/>
            <w:tcBorders>
              <w:top w:val="single" w:sz="4" w:space="0" w:color="auto"/>
              <w:left w:val="single" w:sz="2" w:space="0" w:color="auto"/>
              <w:bottom w:val="single" w:sz="4" w:space="0" w:color="auto"/>
              <w:right w:val="single" w:sz="2" w:space="0" w:color="auto"/>
            </w:tcBorders>
            <w:hideMark/>
          </w:tcPr>
          <w:p w14:paraId="59CA64FD"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KE</w:t>
            </w:r>
          </w:p>
        </w:tc>
        <w:tc>
          <w:tcPr>
            <w:tcW w:w="2981" w:type="dxa"/>
            <w:tcBorders>
              <w:top w:val="single" w:sz="4" w:space="0" w:color="auto"/>
              <w:left w:val="single" w:sz="2" w:space="0" w:color="auto"/>
              <w:bottom w:val="single" w:sz="4" w:space="0" w:color="auto"/>
              <w:right w:val="single" w:sz="2" w:space="0" w:color="auto"/>
            </w:tcBorders>
            <w:hideMark/>
          </w:tcPr>
          <w:p w14:paraId="44912A8E"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5E2A036E"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6192C52E"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26. Oktober 2017</w:t>
            </w:r>
          </w:p>
        </w:tc>
        <w:tc>
          <w:tcPr>
            <w:tcW w:w="2171" w:type="dxa"/>
            <w:tcBorders>
              <w:top w:val="single" w:sz="4" w:space="0" w:color="auto"/>
              <w:left w:val="single" w:sz="2" w:space="0" w:color="auto"/>
              <w:bottom w:val="single" w:sz="4" w:space="0" w:color="auto"/>
              <w:right w:val="single" w:sz="2" w:space="0" w:color="auto"/>
            </w:tcBorders>
            <w:hideMark/>
          </w:tcPr>
          <w:p w14:paraId="56A3553E"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color w:val="000000"/>
                <w:sz w:val="18"/>
                <w:szCs w:val="18"/>
              </w:rPr>
              <w:t>Register (DUS)</w:t>
            </w:r>
          </w:p>
        </w:tc>
        <w:tc>
          <w:tcPr>
            <w:tcW w:w="3544" w:type="dxa"/>
            <w:tcBorders>
              <w:top w:val="single" w:sz="4" w:space="0" w:color="auto"/>
              <w:left w:val="single" w:sz="2" w:space="0" w:color="auto"/>
              <w:bottom w:val="single" w:sz="4" w:space="0" w:color="auto"/>
              <w:right w:val="single" w:sz="2" w:space="0" w:color="auto"/>
            </w:tcBorders>
            <w:hideMark/>
          </w:tcPr>
          <w:p w14:paraId="530A1C11" w14:textId="77777777" w:rsidR="00A72869" w:rsidRPr="006C13D2" w:rsidRDefault="00A72869" w:rsidP="00D05DBD">
            <w:pPr>
              <w:jc w:val="left"/>
              <w:rPr>
                <w:rFonts w:cs="Arial"/>
                <w:color w:val="000000"/>
                <w:sz w:val="18"/>
                <w:szCs w:val="18"/>
              </w:rPr>
            </w:pPr>
            <w:r w:rsidRPr="006C13D2">
              <w:rPr>
                <w:rFonts w:cs="Arial"/>
                <w:color w:val="000000"/>
                <w:sz w:val="18"/>
                <w:szCs w:val="18"/>
              </w:rPr>
              <w:t>Anbauplanung, Datenerfassung, Listenerstellung, COY-D und COY-U, Sortenbeschreibung</w:t>
            </w:r>
          </w:p>
        </w:tc>
        <w:tc>
          <w:tcPr>
            <w:tcW w:w="3686" w:type="dxa"/>
            <w:tcBorders>
              <w:top w:val="single" w:sz="4" w:space="0" w:color="auto"/>
              <w:left w:val="single" w:sz="2" w:space="0" w:color="auto"/>
              <w:bottom w:val="single" w:sz="4" w:space="0" w:color="auto"/>
              <w:right w:val="single" w:sz="2" w:space="0" w:color="auto"/>
            </w:tcBorders>
            <w:hideMark/>
          </w:tcPr>
          <w:p w14:paraId="45E38B45" w14:textId="77777777" w:rsidR="00A72869" w:rsidRPr="006C13D2" w:rsidRDefault="00B32E7B" w:rsidP="00B32E7B">
            <w:pPr>
              <w:tabs>
                <w:tab w:val="left" w:pos="567"/>
                <w:tab w:val="left" w:pos="3969"/>
              </w:tabs>
              <w:jc w:val="left"/>
              <w:rPr>
                <w:rFonts w:cs="Arial"/>
                <w:sz w:val="18"/>
                <w:szCs w:val="18"/>
                <w:u w:val="single"/>
              </w:rPr>
            </w:pPr>
            <w:r w:rsidRPr="006C13D2">
              <w:rPr>
                <w:rFonts w:cs="Arial"/>
                <w:sz w:val="18"/>
                <w:szCs w:val="18"/>
                <w:highlight w:val="lightGray"/>
                <w:u w:val="single"/>
              </w:rPr>
              <w:t>Zentrum für estnische ländliche Forschung und Wissen</w:t>
            </w:r>
            <w:r w:rsidR="00F11230" w:rsidRPr="006C13D2">
              <w:rPr>
                <w:rFonts w:cs="Arial"/>
                <w:sz w:val="18"/>
                <w:szCs w:val="18"/>
                <w:highlight w:val="lightGray"/>
                <w:u w:val="single"/>
              </w:rPr>
              <w:t xml:space="preserve"> (METK)</w:t>
            </w:r>
            <w:r w:rsidR="00F11230" w:rsidRPr="006C13D2">
              <w:rPr>
                <w:rFonts w:cs="Arial"/>
                <w:sz w:val="18"/>
                <w:szCs w:val="18"/>
                <w:highlight w:val="lightGray"/>
                <w:u w:val="single"/>
              </w:rPr>
              <w:br/>
            </w:r>
            <w:r w:rsidR="00A72869" w:rsidRPr="006C13D2">
              <w:rPr>
                <w:rFonts w:cs="Arial"/>
                <w:sz w:val="18"/>
                <w:szCs w:val="18"/>
                <w:highlight w:val="lightGray"/>
                <w:u w:val="single"/>
              </w:rPr>
              <w:t xml:space="preserve">E-Mail : </w:t>
            </w:r>
            <w:hyperlink r:id="rId41" w:history="1">
              <w:r w:rsidR="00862644" w:rsidRPr="006C13D2">
                <w:rPr>
                  <w:rStyle w:val="Hyperlink"/>
                  <w:rFonts w:cs="Arial"/>
                  <w:sz w:val="18"/>
                  <w:szCs w:val="18"/>
                  <w:highlight w:val="lightGray"/>
                </w:rPr>
                <w:t>sordi@metk.agri.ee</w:t>
              </w:r>
            </w:hyperlink>
          </w:p>
        </w:tc>
        <w:tc>
          <w:tcPr>
            <w:tcW w:w="1701" w:type="dxa"/>
            <w:tcBorders>
              <w:top w:val="single" w:sz="4" w:space="0" w:color="auto"/>
              <w:left w:val="single" w:sz="2" w:space="0" w:color="auto"/>
              <w:bottom w:val="single" w:sz="4" w:space="0" w:color="auto"/>
              <w:right w:val="single" w:sz="2" w:space="0" w:color="auto"/>
            </w:tcBorders>
            <w:hideMark/>
          </w:tcPr>
          <w:p w14:paraId="4562C0C4"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EE</w:t>
            </w:r>
          </w:p>
        </w:tc>
        <w:tc>
          <w:tcPr>
            <w:tcW w:w="2981" w:type="dxa"/>
            <w:tcBorders>
              <w:top w:val="single" w:sz="4" w:space="0" w:color="auto"/>
              <w:left w:val="single" w:sz="2" w:space="0" w:color="auto"/>
              <w:bottom w:val="single" w:sz="4" w:space="0" w:color="auto"/>
              <w:right w:val="single" w:sz="2" w:space="0" w:color="auto"/>
            </w:tcBorders>
            <w:hideMark/>
          </w:tcPr>
          <w:p w14:paraId="7889EBDA"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4A5C8070"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0CD268E8"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 November 2018</w:t>
            </w:r>
          </w:p>
        </w:tc>
        <w:tc>
          <w:tcPr>
            <w:tcW w:w="2171" w:type="dxa"/>
            <w:tcBorders>
              <w:top w:val="single" w:sz="4" w:space="0" w:color="auto"/>
              <w:left w:val="single" w:sz="2" w:space="0" w:color="auto"/>
              <w:bottom w:val="single" w:sz="4" w:space="0" w:color="auto"/>
              <w:right w:val="single" w:sz="2" w:space="0" w:color="auto"/>
            </w:tcBorders>
            <w:hideMark/>
          </w:tcPr>
          <w:p w14:paraId="7F0F4CDE"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color w:val="000000"/>
                <w:sz w:val="18"/>
                <w:szCs w:val="18"/>
              </w:rPr>
              <w:t>Microsoft Access und Excel</w:t>
            </w:r>
          </w:p>
        </w:tc>
        <w:tc>
          <w:tcPr>
            <w:tcW w:w="3544" w:type="dxa"/>
            <w:tcBorders>
              <w:top w:val="single" w:sz="4" w:space="0" w:color="auto"/>
              <w:left w:val="single" w:sz="2" w:space="0" w:color="auto"/>
              <w:bottom w:val="single" w:sz="4" w:space="0" w:color="auto"/>
              <w:right w:val="single" w:sz="2" w:space="0" w:color="auto"/>
            </w:tcBorders>
            <w:hideMark/>
          </w:tcPr>
          <w:p w14:paraId="0904D085"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Anbauprüfung, statistische Analyse. Erstellung von Berichten und Sortenbeschreibungen.</w:t>
            </w:r>
          </w:p>
        </w:tc>
        <w:tc>
          <w:tcPr>
            <w:tcW w:w="3686" w:type="dxa"/>
            <w:tcBorders>
              <w:top w:val="single" w:sz="4" w:space="0" w:color="auto"/>
              <w:left w:val="single" w:sz="2" w:space="0" w:color="auto"/>
              <w:bottom w:val="single" w:sz="4" w:space="0" w:color="auto"/>
              <w:right w:val="single" w:sz="2" w:space="0" w:color="auto"/>
            </w:tcBorders>
            <w:hideMark/>
          </w:tcPr>
          <w:p w14:paraId="18C03923" w14:textId="77777777" w:rsidR="00A72869" w:rsidRPr="006C13D2" w:rsidRDefault="00A72869" w:rsidP="00D05DBD">
            <w:pPr>
              <w:tabs>
                <w:tab w:val="left" w:pos="567"/>
                <w:tab w:val="left" w:pos="3969"/>
              </w:tabs>
              <w:rPr>
                <w:rFonts w:cs="Arial"/>
                <w:sz w:val="18"/>
                <w:szCs w:val="18"/>
              </w:rPr>
            </w:pPr>
            <w:r w:rsidRPr="006C13D2">
              <w:rPr>
                <w:rFonts w:cs="Arial"/>
                <w:sz w:val="18"/>
                <w:szCs w:val="18"/>
              </w:rPr>
              <w:t>Microsoft</w:t>
            </w:r>
          </w:p>
        </w:tc>
        <w:tc>
          <w:tcPr>
            <w:tcW w:w="1701" w:type="dxa"/>
            <w:tcBorders>
              <w:top w:val="single" w:sz="4" w:space="0" w:color="auto"/>
              <w:left w:val="single" w:sz="2" w:space="0" w:color="auto"/>
              <w:bottom w:val="single" w:sz="4" w:space="0" w:color="auto"/>
              <w:right w:val="single" w:sz="2" w:space="0" w:color="auto"/>
            </w:tcBorders>
            <w:hideMark/>
          </w:tcPr>
          <w:p w14:paraId="215CBDBF"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SE</w:t>
            </w:r>
          </w:p>
        </w:tc>
        <w:tc>
          <w:tcPr>
            <w:tcW w:w="2981" w:type="dxa"/>
            <w:tcBorders>
              <w:top w:val="single" w:sz="4" w:space="0" w:color="auto"/>
              <w:left w:val="single" w:sz="2" w:space="0" w:color="auto"/>
              <w:bottom w:val="single" w:sz="4" w:space="0" w:color="auto"/>
              <w:right w:val="single" w:sz="2" w:space="0" w:color="auto"/>
            </w:tcBorders>
            <w:hideMark/>
          </w:tcPr>
          <w:p w14:paraId="7DE80D8B" w14:textId="77777777" w:rsidR="00A72869" w:rsidRPr="006C13D2" w:rsidRDefault="00A72869" w:rsidP="00D05DBD">
            <w:pPr>
              <w:jc w:val="left"/>
              <w:rPr>
                <w:rFonts w:cs="Arial"/>
                <w:snapToGrid w:val="0"/>
                <w:sz w:val="18"/>
                <w:szCs w:val="18"/>
              </w:rPr>
            </w:pPr>
            <w:r w:rsidRPr="006C13D2">
              <w:rPr>
                <w:rFonts w:cs="Arial"/>
                <w:snapToGrid w:val="0"/>
                <w:sz w:val="18"/>
                <w:szCs w:val="18"/>
              </w:rPr>
              <w:t>Zuckerrübenhybride und Hybridkomponenten</w:t>
            </w:r>
          </w:p>
        </w:tc>
      </w:tr>
      <w:tr w:rsidR="00A72869" w:rsidRPr="006C13D2" w14:paraId="1814FB29"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59B814BD"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 November 2018</w:t>
            </w:r>
          </w:p>
        </w:tc>
        <w:tc>
          <w:tcPr>
            <w:tcW w:w="2171" w:type="dxa"/>
            <w:tcBorders>
              <w:top w:val="single" w:sz="4" w:space="0" w:color="auto"/>
              <w:left w:val="single" w:sz="2" w:space="0" w:color="auto"/>
              <w:bottom w:val="single" w:sz="4" w:space="0" w:color="auto"/>
              <w:right w:val="single" w:sz="2" w:space="0" w:color="auto"/>
            </w:tcBorders>
            <w:hideMark/>
          </w:tcPr>
          <w:p w14:paraId="06007E84"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color w:val="000000"/>
                <w:sz w:val="18"/>
                <w:szCs w:val="18"/>
              </w:rPr>
              <w:t>SPSS</w:t>
            </w:r>
          </w:p>
        </w:tc>
        <w:tc>
          <w:tcPr>
            <w:tcW w:w="3544" w:type="dxa"/>
            <w:tcBorders>
              <w:top w:val="single" w:sz="4" w:space="0" w:color="auto"/>
              <w:left w:val="single" w:sz="2" w:space="0" w:color="auto"/>
              <w:bottom w:val="single" w:sz="4" w:space="0" w:color="auto"/>
              <w:right w:val="single" w:sz="2" w:space="0" w:color="auto"/>
            </w:tcBorders>
            <w:hideMark/>
          </w:tcPr>
          <w:p w14:paraId="5C0237FD"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Statistische Analyse (nicht COYD)</w:t>
            </w:r>
          </w:p>
        </w:tc>
        <w:tc>
          <w:tcPr>
            <w:tcW w:w="3686" w:type="dxa"/>
            <w:tcBorders>
              <w:top w:val="single" w:sz="4" w:space="0" w:color="auto"/>
              <w:left w:val="single" w:sz="2" w:space="0" w:color="auto"/>
              <w:bottom w:val="single" w:sz="4" w:space="0" w:color="auto"/>
              <w:right w:val="single" w:sz="2" w:space="0" w:color="auto"/>
            </w:tcBorders>
            <w:hideMark/>
          </w:tcPr>
          <w:p w14:paraId="5C2ABAED"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IBM</w:t>
            </w:r>
          </w:p>
        </w:tc>
        <w:tc>
          <w:tcPr>
            <w:tcW w:w="1701" w:type="dxa"/>
            <w:tcBorders>
              <w:top w:val="single" w:sz="4" w:space="0" w:color="auto"/>
              <w:left w:val="single" w:sz="2" w:space="0" w:color="auto"/>
              <w:bottom w:val="single" w:sz="4" w:space="0" w:color="auto"/>
              <w:right w:val="single" w:sz="2" w:space="0" w:color="auto"/>
            </w:tcBorders>
            <w:hideMark/>
          </w:tcPr>
          <w:p w14:paraId="6E520404"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SE</w:t>
            </w:r>
          </w:p>
        </w:tc>
        <w:tc>
          <w:tcPr>
            <w:tcW w:w="2981" w:type="dxa"/>
            <w:tcBorders>
              <w:top w:val="single" w:sz="4" w:space="0" w:color="auto"/>
              <w:left w:val="single" w:sz="2" w:space="0" w:color="auto"/>
              <w:bottom w:val="single" w:sz="4" w:space="0" w:color="auto"/>
              <w:right w:val="single" w:sz="2" w:space="0" w:color="auto"/>
            </w:tcBorders>
            <w:hideMark/>
          </w:tcPr>
          <w:p w14:paraId="5B70F933" w14:textId="77777777" w:rsidR="00A72869" w:rsidRPr="006C13D2" w:rsidRDefault="00A72869" w:rsidP="00D05DBD">
            <w:pPr>
              <w:jc w:val="left"/>
              <w:rPr>
                <w:rFonts w:cs="Arial"/>
                <w:snapToGrid w:val="0"/>
                <w:sz w:val="18"/>
                <w:szCs w:val="18"/>
              </w:rPr>
            </w:pPr>
            <w:r w:rsidRPr="006C13D2">
              <w:rPr>
                <w:rFonts w:cs="Arial"/>
                <w:snapToGrid w:val="0"/>
                <w:sz w:val="18"/>
                <w:szCs w:val="18"/>
              </w:rPr>
              <w:t>Zuckerrübenhybride und Hybridkomponenten</w:t>
            </w:r>
          </w:p>
        </w:tc>
      </w:tr>
      <w:tr w:rsidR="00A72869" w:rsidRPr="006C13D2" w14:paraId="138005FE"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77F4215E" w14:textId="77777777" w:rsidR="00A72869" w:rsidRPr="006C13D2" w:rsidRDefault="00A72869" w:rsidP="00D05DBD">
            <w:pPr>
              <w:jc w:val="left"/>
              <w:rPr>
                <w:rFonts w:cs="Arial"/>
                <w:sz w:val="18"/>
                <w:szCs w:val="18"/>
              </w:rPr>
            </w:pPr>
            <w:r w:rsidRPr="006C13D2">
              <w:rPr>
                <w:rFonts w:cs="Arial"/>
                <w:sz w:val="18"/>
                <w:szCs w:val="18"/>
              </w:rPr>
              <w:t>28. Oktober 2022</w:t>
            </w:r>
          </w:p>
        </w:tc>
        <w:tc>
          <w:tcPr>
            <w:tcW w:w="2171" w:type="dxa"/>
            <w:tcBorders>
              <w:top w:val="single" w:sz="4" w:space="0" w:color="auto"/>
              <w:left w:val="single" w:sz="2" w:space="0" w:color="auto"/>
              <w:bottom w:val="single" w:sz="4" w:space="0" w:color="auto"/>
              <w:right w:val="single" w:sz="2" w:space="0" w:color="auto"/>
            </w:tcBorders>
          </w:tcPr>
          <w:p w14:paraId="6BB10C4E"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color w:val="000000"/>
                <w:sz w:val="18"/>
                <w:szCs w:val="18"/>
              </w:rPr>
              <w:t>DUSCEL (</w:t>
            </w:r>
            <w:r w:rsidRPr="006C13D2">
              <w:rPr>
                <w:rFonts w:cs="Arial"/>
                <w:snapToGrid w:val="0"/>
                <w:sz w:val="18"/>
                <w:szCs w:val="18"/>
              </w:rPr>
              <w:t>EXCEL+VBA+UI)</w:t>
            </w:r>
          </w:p>
        </w:tc>
        <w:tc>
          <w:tcPr>
            <w:tcW w:w="3544" w:type="dxa"/>
            <w:tcBorders>
              <w:top w:val="single" w:sz="4" w:space="0" w:color="auto"/>
              <w:left w:val="single" w:sz="2" w:space="0" w:color="auto"/>
              <w:bottom w:val="single" w:sz="4" w:space="0" w:color="auto"/>
              <w:right w:val="single" w:sz="2" w:space="0" w:color="auto"/>
            </w:tcBorders>
          </w:tcPr>
          <w:p w14:paraId="0232019A"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z w:val="18"/>
                <w:szCs w:val="18"/>
              </w:rPr>
              <w:t>1.Überprüfung anormaler Daten durch Validierung, Boxplot und Standardabweichungsverfahren.</w:t>
            </w:r>
            <w:r w:rsidR="00F11230" w:rsidRPr="006C13D2">
              <w:rPr>
                <w:rFonts w:cs="Arial"/>
                <w:sz w:val="18"/>
                <w:szCs w:val="18"/>
              </w:rPr>
              <w:br/>
            </w:r>
            <w:r w:rsidRPr="006C13D2">
              <w:rPr>
                <w:rFonts w:cs="Arial"/>
                <w:sz w:val="18"/>
                <w:szCs w:val="18"/>
              </w:rPr>
              <w:t>2.Analyse der Homogenität durch Abweicher, relative Varianz, COYU.</w:t>
            </w:r>
            <w:r w:rsidR="00F11230" w:rsidRPr="006C13D2">
              <w:rPr>
                <w:rFonts w:cs="Arial"/>
                <w:sz w:val="18"/>
                <w:szCs w:val="18"/>
              </w:rPr>
              <w:br/>
            </w:r>
            <w:r w:rsidRPr="006C13D2">
              <w:rPr>
                <w:rFonts w:cs="Arial"/>
                <w:sz w:val="18"/>
                <w:szCs w:val="18"/>
              </w:rPr>
              <w:t>3.Umwandlung ursprünglicher Daten in Noten durch festgelegte Skala und geänderten tatsächlichen Wert von Standardsorten.</w:t>
            </w:r>
            <w:r w:rsidR="00F11230" w:rsidRPr="006C13D2">
              <w:rPr>
                <w:rFonts w:cs="Arial"/>
                <w:sz w:val="18"/>
                <w:szCs w:val="18"/>
              </w:rPr>
              <w:br/>
            </w:r>
            <w:r w:rsidRPr="006C13D2">
              <w:rPr>
                <w:rFonts w:cs="Arial"/>
                <w:sz w:val="18"/>
                <w:szCs w:val="18"/>
              </w:rPr>
              <w:t>4.Analyse der Beständigkeit durch COYS und Bilder.</w:t>
            </w:r>
            <w:r w:rsidR="00F11230" w:rsidRPr="006C13D2">
              <w:rPr>
                <w:rFonts w:cs="Arial"/>
                <w:sz w:val="18"/>
                <w:szCs w:val="18"/>
              </w:rPr>
              <w:br/>
            </w:r>
            <w:r w:rsidRPr="006C13D2">
              <w:rPr>
                <w:rFonts w:cs="Arial"/>
                <w:sz w:val="18"/>
                <w:szCs w:val="18"/>
              </w:rPr>
              <w:t>5.Analyse der Unterscheidbarkeit auf Noten-, Daten- und Fotoebene.</w:t>
            </w:r>
            <w:r w:rsidR="00F11230" w:rsidRPr="006C13D2">
              <w:rPr>
                <w:rFonts w:cs="Arial"/>
                <w:sz w:val="18"/>
                <w:szCs w:val="18"/>
              </w:rPr>
              <w:br/>
            </w:r>
            <w:r w:rsidRPr="006C13D2">
              <w:rPr>
                <w:rFonts w:cs="Arial"/>
                <w:sz w:val="18"/>
                <w:szCs w:val="18"/>
              </w:rPr>
              <w:t>6. Verfahren zur Überprüfung von Merkmalen und  und Anbauprüung durch CorrelCh, QLFrDis, QNFrDis, EstDat und EstRat.</w:t>
            </w:r>
          </w:p>
        </w:tc>
        <w:tc>
          <w:tcPr>
            <w:tcW w:w="3686" w:type="dxa"/>
            <w:tcBorders>
              <w:top w:val="single" w:sz="4" w:space="0" w:color="auto"/>
              <w:left w:val="single" w:sz="2" w:space="0" w:color="auto"/>
              <w:bottom w:val="single" w:sz="4" w:space="0" w:color="auto"/>
              <w:right w:val="single" w:sz="2" w:space="0" w:color="auto"/>
            </w:tcBorders>
          </w:tcPr>
          <w:p w14:paraId="53742EC3"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China: Herr Kun Yang</w:t>
            </w:r>
            <w:r w:rsidR="00F11230" w:rsidRPr="006C13D2">
              <w:rPr>
                <w:rFonts w:cs="Arial"/>
                <w:snapToGrid w:val="0"/>
                <w:sz w:val="18"/>
                <w:szCs w:val="18"/>
              </w:rPr>
              <w:br/>
            </w:r>
            <w:r w:rsidRPr="006C13D2">
              <w:rPr>
                <w:rFonts w:cs="Arial"/>
                <w:snapToGrid w:val="0"/>
                <w:sz w:val="18"/>
                <w:szCs w:val="18"/>
              </w:rPr>
              <w:t xml:space="preserve">E-mail: </w:t>
            </w:r>
            <w:hyperlink r:id="rId42" w:history="1">
              <w:r w:rsidRPr="006C13D2">
                <w:rPr>
                  <w:rStyle w:val="Hyperlink"/>
                  <w:rFonts w:cs="Arial"/>
                  <w:snapToGrid w:val="0"/>
                  <w:sz w:val="18"/>
                  <w:szCs w:val="18"/>
                  <w:u w:val="none"/>
                </w:rPr>
                <w:t>yangkun@caas.cn</w:t>
              </w:r>
            </w:hyperlink>
            <w:r w:rsidRPr="006C13D2">
              <w:rPr>
                <w:rFonts w:cs="Arial"/>
                <w:snapToGrid w:val="0"/>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2B32C310"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CN</w:t>
            </w:r>
          </w:p>
        </w:tc>
        <w:tc>
          <w:tcPr>
            <w:tcW w:w="2981" w:type="dxa"/>
            <w:tcBorders>
              <w:top w:val="single" w:sz="4" w:space="0" w:color="auto"/>
              <w:left w:val="single" w:sz="2" w:space="0" w:color="auto"/>
              <w:bottom w:val="single" w:sz="4" w:space="0" w:color="auto"/>
              <w:right w:val="single" w:sz="2" w:space="0" w:color="auto"/>
            </w:tcBorders>
          </w:tcPr>
          <w:p w14:paraId="55720D96" w14:textId="77777777" w:rsidR="00A72869" w:rsidRPr="006C13D2" w:rsidRDefault="00A72869" w:rsidP="00D05DBD">
            <w:pPr>
              <w:jc w:val="left"/>
              <w:rPr>
                <w:rFonts w:cs="Arial"/>
                <w:snapToGrid w:val="0"/>
                <w:sz w:val="18"/>
                <w:szCs w:val="18"/>
              </w:rPr>
            </w:pPr>
            <w:r w:rsidRPr="006C13D2">
              <w:rPr>
                <w:rFonts w:cs="Arial"/>
                <w:bCs/>
                <w:iCs/>
                <w:snapToGrid w:val="0"/>
                <w:sz w:val="18"/>
                <w:szCs w:val="18"/>
              </w:rPr>
              <w:t>Mais, Tomate, Gurke, Kürbis, Garten Bohne, Spargelbohne,</w:t>
            </w:r>
            <w:r w:rsidRPr="006C13D2">
              <w:rPr>
                <w:sz w:val="18"/>
                <w:szCs w:val="18"/>
              </w:rPr>
              <w:t xml:space="preserve"> </w:t>
            </w:r>
            <w:r w:rsidRPr="006C13D2">
              <w:rPr>
                <w:rFonts w:cs="Arial"/>
                <w:bCs/>
                <w:iCs/>
                <w:snapToGrid w:val="0"/>
                <w:sz w:val="18"/>
                <w:szCs w:val="18"/>
              </w:rPr>
              <w:t>Chrysantheme, Kohl, Pfeffer, Petunie, Lycoris, Yamswurzel, Karotte, Zwiebel</w:t>
            </w:r>
          </w:p>
        </w:tc>
      </w:tr>
      <w:tr w:rsidR="00A72869" w:rsidRPr="006C13D2" w14:paraId="7154B7CD"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3172943A" w14:textId="77777777" w:rsidR="00A72869" w:rsidRPr="006C13D2" w:rsidRDefault="00A72869" w:rsidP="00D05DBD">
            <w:pPr>
              <w:jc w:val="left"/>
              <w:rPr>
                <w:rFonts w:cs="Arial"/>
                <w:sz w:val="18"/>
                <w:szCs w:val="18"/>
              </w:rPr>
            </w:pPr>
            <w:r w:rsidRPr="006C13D2">
              <w:rPr>
                <w:rFonts w:cs="Arial"/>
                <w:sz w:val="18"/>
                <w:szCs w:val="18"/>
              </w:rPr>
              <w:t>28. Oktober 2022</w:t>
            </w:r>
          </w:p>
        </w:tc>
        <w:tc>
          <w:tcPr>
            <w:tcW w:w="2171" w:type="dxa"/>
            <w:tcBorders>
              <w:top w:val="single" w:sz="4" w:space="0" w:color="auto"/>
              <w:left w:val="single" w:sz="2" w:space="0" w:color="auto"/>
              <w:bottom w:val="single" w:sz="4" w:space="0" w:color="auto"/>
              <w:right w:val="single" w:sz="2" w:space="0" w:color="auto"/>
            </w:tcBorders>
          </w:tcPr>
          <w:p w14:paraId="13AD3C55"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sz w:val="18"/>
                <w:szCs w:val="18"/>
              </w:rPr>
              <w:t>STATSIMG</w:t>
            </w:r>
          </w:p>
        </w:tc>
        <w:tc>
          <w:tcPr>
            <w:tcW w:w="3544" w:type="dxa"/>
            <w:tcBorders>
              <w:top w:val="single" w:sz="4" w:space="0" w:color="auto"/>
              <w:left w:val="single" w:sz="2" w:space="0" w:color="auto"/>
              <w:bottom w:val="single" w:sz="4" w:space="0" w:color="auto"/>
              <w:right w:val="single" w:sz="2" w:space="0" w:color="auto"/>
            </w:tcBorders>
          </w:tcPr>
          <w:p w14:paraId="77F03263" w14:textId="77777777" w:rsidR="00A72869" w:rsidRPr="006C13D2" w:rsidRDefault="00A72869" w:rsidP="00D05DBD">
            <w:pPr>
              <w:tabs>
                <w:tab w:val="left" w:pos="567"/>
                <w:tab w:val="left" w:pos="3969"/>
              </w:tabs>
              <w:jc w:val="left"/>
              <w:rPr>
                <w:rFonts w:cs="Arial"/>
                <w:sz w:val="18"/>
                <w:szCs w:val="18"/>
              </w:rPr>
            </w:pPr>
            <w:r w:rsidRPr="006C13D2">
              <w:rPr>
                <w:rFonts w:cs="Arial"/>
                <w:snapToGrid w:val="0"/>
                <w:sz w:val="18"/>
                <w:szCs w:val="18"/>
              </w:rPr>
              <w:t>Statistische Analyse (COYU und COYD)</w:t>
            </w:r>
          </w:p>
        </w:tc>
        <w:tc>
          <w:tcPr>
            <w:tcW w:w="3686" w:type="dxa"/>
            <w:tcBorders>
              <w:top w:val="single" w:sz="4" w:space="0" w:color="auto"/>
              <w:left w:val="single" w:sz="2" w:space="0" w:color="auto"/>
              <w:bottom w:val="single" w:sz="4" w:space="0" w:color="auto"/>
              <w:right w:val="single" w:sz="2" w:space="0" w:color="auto"/>
            </w:tcBorders>
          </w:tcPr>
          <w:p w14:paraId="54C9F1EE"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color w:val="000000"/>
                <w:sz w:val="18"/>
                <w:szCs w:val="18"/>
              </w:rPr>
              <w:t xml:space="preserve">National Plant Variety Office </w:t>
            </w:r>
            <w:r w:rsidR="00F11230" w:rsidRPr="006C13D2">
              <w:rPr>
                <w:rFonts w:cs="Arial"/>
                <w:color w:val="000000"/>
                <w:sz w:val="18"/>
                <w:szCs w:val="18"/>
              </w:rPr>
              <w:br/>
            </w:r>
            <w:r w:rsidRPr="006C13D2">
              <w:rPr>
                <w:rFonts w:cs="Arial"/>
                <w:snapToGrid w:val="0"/>
                <w:sz w:val="18"/>
                <w:szCs w:val="18"/>
              </w:rPr>
              <w:t xml:space="preserve">E-mail: </w:t>
            </w:r>
            <w:hyperlink r:id="rId43" w:history="1">
              <w:r w:rsidRPr="006C13D2">
                <w:rPr>
                  <w:rStyle w:val="Hyperlink"/>
                  <w:rFonts w:cs="Arial"/>
                  <w:snapToGrid w:val="0"/>
                  <w:sz w:val="18"/>
                  <w:szCs w:val="18"/>
                  <w:u w:val="none"/>
                </w:rPr>
                <w:t>martin.tlaskal@ukzuz.cz</w:t>
              </w:r>
            </w:hyperlink>
            <w:r w:rsidRPr="006C13D2">
              <w:rPr>
                <w:rFonts w:cs="Arial"/>
                <w:snapToGrid w:val="0"/>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62531BF0"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CZ</w:t>
            </w:r>
          </w:p>
        </w:tc>
        <w:tc>
          <w:tcPr>
            <w:tcW w:w="2981" w:type="dxa"/>
            <w:tcBorders>
              <w:top w:val="single" w:sz="4" w:space="0" w:color="auto"/>
              <w:left w:val="single" w:sz="2" w:space="0" w:color="auto"/>
              <w:bottom w:val="single" w:sz="4" w:space="0" w:color="auto"/>
              <w:right w:val="single" w:sz="2" w:space="0" w:color="auto"/>
            </w:tcBorders>
          </w:tcPr>
          <w:p w14:paraId="2963B648" w14:textId="77777777" w:rsidR="00A72869" w:rsidRPr="006C13D2" w:rsidRDefault="00A72869" w:rsidP="00D05DBD">
            <w:pPr>
              <w:jc w:val="left"/>
              <w:rPr>
                <w:rFonts w:cs="Arial"/>
                <w:bCs/>
                <w:iCs/>
                <w:snapToGrid w:val="0"/>
                <w:sz w:val="18"/>
                <w:szCs w:val="18"/>
              </w:rPr>
            </w:pPr>
            <w:r w:rsidRPr="006C13D2">
              <w:rPr>
                <w:rFonts w:cs="Arial"/>
                <w:sz w:val="18"/>
                <w:szCs w:val="18"/>
              </w:rPr>
              <w:t>Raps, Gräser und Luzerne</w:t>
            </w:r>
          </w:p>
        </w:tc>
      </w:tr>
      <w:tr w:rsidR="00A72869" w:rsidRPr="006C13D2" w14:paraId="54BA7098"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5A1C36E5" w14:textId="77777777" w:rsidR="00A72869" w:rsidRPr="006C13D2" w:rsidRDefault="00A72869" w:rsidP="00D05DBD">
            <w:pPr>
              <w:jc w:val="left"/>
              <w:rPr>
                <w:rFonts w:cs="Arial"/>
                <w:sz w:val="18"/>
                <w:szCs w:val="18"/>
              </w:rPr>
            </w:pPr>
            <w:r w:rsidRPr="006C13D2">
              <w:rPr>
                <w:rFonts w:cs="Arial"/>
                <w:sz w:val="18"/>
                <w:szCs w:val="18"/>
              </w:rPr>
              <w:t>28. Oktober 2022</w:t>
            </w:r>
          </w:p>
        </w:tc>
        <w:tc>
          <w:tcPr>
            <w:tcW w:w="2171" w:type="dxa"/>
            <w:tcBorders>
              <w:top w:val="single" w:sz="4" w:space="0" w:color="auto"/>
              <w:left w:val="single" w:sz="2" w:space="0" w:color="auto"/>
              <w:bottom w:val="single" w:sz="4" w:space="0" w:color="auto"/>
              <w:right w:val="single" w:sz="2" w:space="0" w:color="auto"/>
            </w:tcBorders>
          </w:tcPr>
          <w:p w14:paraId="0772E01D"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Excel</w:t>
            </w:r>
          </w:p>
        </w:tc>
        <w:tc>
          <w:tcPr>
            <w:tcW w:w="3544" w:type="dxa"/>
            <w:tcBorders>
              <w:top w:val="single" w:sz="4" w:space="0" w:color="auto"/>
              <w:left w:val="single" w:sz="2" w:space="0" w:color="auto"/>
              <w:bottom w:val="single" w:sz="4" w:space="0" w:color="auto"/>
              <w:right w:val="single" w:sz="2" w:space="0" w:color="auto"/>
            </w:tcBorders>
          </w:tcPr>
          <w:p w14:paraId="5D0C61BF"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Anbauprüfung</w:t>
            </w:r>
          </w:p>
        </w:tc>
        <w:tc>
          <w:tcPr>
            <w:tcW w:w="3686" w:type="dxa"/>
            <w:tcBorders>
              <w:top w:val="single" w:sz="4" w:space="0" w:color="auto"/>
              <w:left w:val="single" w:sz="2" w:space="0" w:color="auto"/>
              <w:bottom w:val="single" w:sz="4" w:space="0" w:color="auto"/>
              <w:right w:val="single" w:sz="2" w:space="0" w:color="auto"/>
            </w:tcBorders>
          </w:tcPr>
          <w:p w14:paraId="3F0EB27B"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Naktuinbouw</w:t>
            </w:r>
            <w:r w:rsidR="00F11230" w:rsidRPr="006C13D2">
              <w:rPr>
                <w:rFonts w:cs="Arial"/>
                <w:sz w:val="18"/>
                <w:szCs w:val="18"/>
              </w:rPr>
              <w:br/>
            </w:r>
            <w:r w:rsidRPr="006C13D2">
              <w:rPr>
                <w:rFonts w:cs="Arial"/>
                <w:sz w:val="18"/>
                <w:szCs w:val="18"/>
              </w:rPr>
              <w:t xml:space="preserve">E-mail: </w:t>
            </w:r>
            <w:hyperlink r:id="rId44" w:history="1">
              <w:r w:rsidRPr="006C13D2">
                <w:rPr>
                  <w:rStyle w:val="Hyperlink"/>
                  <w:rFonts w:cs="Arial"/>
                  <w:sz w:val="18"/>
                  <w:szCs w:val="18"/>
                  <w:u w:val="none"/>
                </w:rPr>
                <w:t>teamsupport@rasraad.nl</w:t>
              </w:r>
            </w:hyperlink>
            <w:r w:rsidRPr="006C13D2">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31E1E736"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NL</w:t>
            </w:r>
          </w:p>
        </w:tc>
        <w:tc>
          <w:tcPr>
            <w:tcW w:w="2981" w:type="dxa"/>
            <w:tcBorders>
              <w:top w:val="single" w:sz="4" w:space="0" w:color="auto"/>
              <w:left w:val="single" w:sz="2" w:space="0" w:color="auto"/>
              <w:bottom w:val="single" w:sz="4" w:space="0" w:color="auto"/>
              <w:right w:val="single" w:sz="2" w:space="0" w:color="auto"/>
            </w:tcBorders>
          </w:tcPr>
          <w:p w14:paraId="426FC3E1"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betroffenen Arten</w:t>
            </w:r>
          </w:p>
        </w:tc>
      </w:tr>
      <w:tr w:rsidR="00A72869" w:rsidRPr="006C13D2" w14:paraId="345A0486"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0F7E599A" w14:textId="77777777" w:rsidR="00A72869" w:rsidRPr="006C13D2" w:rsidRDefault="00A72869" w:rsidP="00D05DBD">
            <w:pPr>
              <w:jc w:val="left"/>
              <w:rPr>
                <w:rFonts w:cs="Arial"/>
                <w:sz w:val="18"/>
                <w:szCs w:val="18"/>
              </w:rPr>
            </w:pPr>
            <w:r w:rsidRPr="006C13D2">
              <w:rPr>
                <w:rFonts w:cs="Arial"/>
                <w:sz w:val="18"/>
                <w:szCs w:val="18"/>
              </w:rPr>
              <w:lastRenderedPageBreak/>
              <w:t>28. Oktober 2022</w:t>
            </w:r>
          </w:p>
        </w:tc>
        <w:tc>
          <w:tcPr>
            <w:tcW w:w="2171" w:type="dxa"/>
            <w:tcBorders>
              <w:top w:val="single" w:sz="4" w:space="0" w:color="auto"/>
              <w:left w:val="single" w:sz="2" w:space="0" w:color="auto"/>
              <w:bottom w:val="single" w:sz="4" w:space="0" w:color="auto"/>
              <w:right w:val="single" w:sz="2" w:space="0" w:color="auto"/>
            </w:tcBorders>
          </w:tcPr>
          <w:p w14:paraId="7D402F60"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GenStat</w:t>
            </w:r>
          </w:p>
        </w:tc>
        <w:tc>
          <w:tcPr>
            <w:tcW w:w="3544" w:type="dxa"/>
            <w:tcBorders>
              <w:top w:val="single" w:sz="4" w:space="0" w:color="auto"/>
              <w:left w:val="single" w:sz="2" w:space="0" w:color="auto"/>
              <w:bottom w:val="single" w:sz="4" w:space="0" w:color="auto"/>
              <w:right w:val="single" w:sz="2" w:space="0" w:color="auto"/>
            </w:tcBorders>
          </w:tcPr>
          <w:p w14:paraId="22666C30"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Statistische Analyse (COYU und COYD)</w:t>
            </w:r>
          </w:p>
        </w:tc>
        <w:tc>
          <w:tcPr>
            <w:tcW w:w="3686" w:type="dxa"/>
            <w:tcBorders>
              <w:top w:val="single" w:sz="4" w:space="0" w:color="auto"/>
              <w:left w:val="single" w:sz="2" w:space="0" w:color="auto"/>
              <w:bottom w:val="single" w:sz="4" w:space="0" w:color="auto"/>
              <w:right w:val="single" w:sz="2" w:space="0" w:color="auto"/>
            </w:tcBorders>
          </w:tcPr>
          <w:p w14:paraId="4E514015"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Naktuinbouw</w:t>
            </w:r>
            <w:r w:rsidR="00F11230" w:rsidRPr="006C13D2">
              <w:rPr>
                <w:rFonts w:cs="Arial"/>
                <w:sz w:val="18"/>
                <w:szCs w:val="18"/>
              </w:rPr>
              <w:br/>
            </w:r>
            <w:r w:rsidRPr="006C13D2">
              <w:rPr>
                <w:rFonts w:cs="Arial"/>
                <w:sz w:val="18"/>
                <w:szCs w:val="18"/>
              </w:rPr>
              <w:t xml:space="preserve">E-mail: </w:t>
            </w:r>
            <w:hyperlink r:id="rId45" w:history="1">
              <w:r w:rsidRPr="006C13D2">
                <w:rPr>
                  <w:rStyle w:val="Hyperlink"/>
                  <w:rFonts w:cs="Arial"/>
                  <w:sz w:val="18"/>
                  <w:szCs w:val="18"/>
                  <w:u w:val="none"/>
                </w:rPr>
                <w:t>teamsupport@rasraad.nl</w:t>
              </w:r>
            </w:hyperlink>
            <w:r w:rsidRPr="006C13D2">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1E144CE2"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NL</w:t>
            </w:r>
          </w:p>
        </w:tc>
        <w:tc>
          <w:tcPr>
            <w:tcW w:w="2981" w:type="dxa"/>
            <w:tcBorders>
              <w:top w:val="single" w:sz="4" w:space="0" w:color="auto"/>
              <w:left w:val="single" w:sz="2" w:space="0" w:color="auto"/>
              <w:bottom w:val="single" w:sz="4" w:space="0" w:color="auto"/>
              <w:right w:val="single" w:sz="2" w:space="0" w:color="auto"/>
            </w:tcBorders>
          </w:tcPr>
          <w:p w14:paraId="0BD6391F"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betroffenen Arten</w:t>
            </w:r>
          </w:p>
        </w:tc>
      </w:tr>
      <w:tr w:rsidR="00EB6AB4" w:rsidRPr="006C13D2" w14:paraId="0FCA3A1C" w14:textId="77777777" w:rsidTr="008F5F2E">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7C6C4D3C" w14:textId="77777777" w:rsidR="00EB6AB4" w:rsidRPr="006C13D2" w:rsidRDefault="00EB6AB4" w:rsidP="00EB6AB4">
            <w:pPr>
              <w:jc w:val="left"/>
              <w:rPr>
                <w:rFonts w:cs="Arial"/>
                <w:sz w:val="18"/>
                <w:szCs w:val="18"/>
              </w:rPr>
            </w:pPr>
          </w:p>
        </w:tc>
        <w:tc>
          <w:tcPr>
            <w:tcW w:w="2171" w:type="dxa"/>
            <w:tcBorders>
              <w:top w:val="single" w:sz="4" w:space="0" w:color="auto"/>
              <w:left w:val="single" w:sz="2" w:space="0" w:color="auto"/>
              <w:bottom w:val="single" w:sz="4" w:space="0" w:color="auto"/>
              <w:right w:val="single" w:sz="2" w:space="0" w:color="auto"/>
            </w:tcBorders>
          </w:tcPr>
          <w:p w14:paraId="61DBFEB7" w14:textId="3870C7B4" w:rsidR="00EB6AB4" w:rsidRPr="006C13D2" w:rsidRDefault="00EB6AB4" w:rsidP="00EB6AB4">
            <w:pPr>
              <w:tabs>
                <w:tab w:val="left" w:pos="567"/>
                <w:tab w:val="left" w:pos="3969"/>
              </w:tabs>
              <w:jc w:val="left"/>
              <w:rPr>
                <w:rFonts w:cs="Arial"/>
                <w:snapToGrid w:val="0"/>
                <w:sz w:val="18"/>
                <w:szCs w:val="18"/>
                <w:highlight w:val="lightGray"/>
                <w:u w:val="single"/>
              </w:rPr>
            </w:pPr>
            <w:r w:rsidRPr="006C13D2">
              <w:rPr>
                <w:rFonts w:cs="Arial"/>
                <w:snapToGrid w:val="0"/>
                <w:sz w:val="18"/>
                <w:szCs w:val="18"/>
                <w:highlight w:val="lightGray"/>
                <w:u w:val="single"/>
              </w:rPr>
              <w:t>Webanwendung</w:t>
            </w:r>
            <w:r w:rsidR="005775FF" w:rsidRPr="006C13D2">
              <w:rPr>
                <w:rFonts w:cs="Arial"/>
                <w:snapToGrid w:val="0"/>
                <w:sz w:val="18"/>
                <w:szCs w:val="18"/>
                <w:highlight w:val="lightGray"/>
                <w:u w:val="single"/>
              </w:rPr>
              <w:t>s</w:t>
            </w:r>
            <w:r w:rsidR="006C13D2">
              <w:rPr>
                <w:rFonts w:cs="Arial"/>
                <w:snapToGrid w:val="0"/>
                <w:sz w:val="18"/>
                <w:szCs w:val="18"/>
                <w:highlight w:val="lightGray"/>
                <w:u w:val="single"/>
              </w:rPr>
              <w:t>-</w:t>
            </w:r>
            <w:r w:rsidR="005775FF" w:rsidRPr="006C13D2">
              <w:rPr>
                <w:rFonts w:cs="Arial"/>
                <w:snapToGrid w:val="0"/>
                <w:sz w:val="18"/>
                <w:szCs w:val="18"/>
                <w:highlight w:val="lightGray"/>
                <w:u w:val="single"/>
              </w:rPr>
              <w:t>programm</w:t>
            </w:r>
            <w:r w:rsidRPr="006C13D2">
              <w:rPr>
                <w:rFonts w:cs="Arial"/>
                <w:snapToGrid w:val="0"/>
                <w:sz w:val="18"/>
                <w:szCs w:val="18"/>
                <w:highlight w:val="lightGray"/>
                <w:u w:val="single"/>
              </w:rPr>
              <w:t xml:space="preserve"> für DUS- und VCU-Tests / R scripts und Shiny</w:t>
            </w:r>
          </w:p>
        </w:tc>
        <w:tc>
          <w:tcPr>
            <w:tcW w:w="3544" w:type="dxa"/>
            <w:tcBorders>
              <w:top w:val="single" w:sz="4" w:space="0" w:color="auto"/>
              <w:left w:val="single" w:sz="2" w:space="0" w:color="auto"/>
              <w:bottom w:val="single" w:sz="4" w:space="0" w:color="auto"/>
              <w:right w:val="single" w:sz="2" w:space="0" w:color="auto"/>
            </w:tcBorders>
          </w:tcPr>
          <w:p w14:paraId="4FC79F80" w14:textId="77777777" w:rsidR="00EB6AB4" w:rsidRPr="006C13D2" w:rsidRDefault="005775FF" w:rsidP="00EB6AB4">
            <w:pPr>
              <w:tabs>
                <w:tab w:val="left" w:pos="567"/>
                <w:tab w:val="left" w:pos="3969"/>
              </w:tabs>
              <w:jc w:val="left"/>
              <w:rPr>
                <w:rFonts w:cs="Arial"/>
                <w:snapToGrid w:val="0"/>
                <w:sz w:val="18"/>
                <w:szCs w:val="18"/>
                <w:highlight w:val="lightGray"/>
                <w:u w:val="single"/>
              </w:rPr>
            </w:pPr>
            <w:r w:rsidRPr="006C13D2">
              <w:rPr>
                <w:rFonts w:cs="Arial"/>
                <w:snapToGrid w:val="0"/>
                <w:sz w:val="18"/>
                <w:szCs w:val="18"/>
                <w:highlight w:val="lightGray"/>
                <w:u w:val="single"/>
              </w:rPr>
              <w:t xml:space="preserve">Gestaltung von </w:t>
            </w:r>
            <w:r w:rsidRPr="006C13D2">
              <w:rPr>
                <w:rFonts w:cs="Arial"/>
                <w:sz w:val="18"/>
                <w:szCs w:val="18"/>
                <w:highlight w:val="lightGray"/>
                <w:u w:val="single"/>
              </w:rPr>
              <w:t>Feld-DUS-Prüfungen</w:t>
            </w:r>
            <w:r w:rsidRPr="006C13D2">
              <w:rPr>
                <w:rFonts w:cs="Arial"/>
                <w:snapToGrid w:val="0"/>
                <w:sz w:val="18"/>
                <w:szCs w:val="18"/>
                <w:highlight w:val="lightGray"/>
                <w:u w:val="single"/>
              </w:rPr>
              <w:t>, Datenerfassung, Auswahl der Referenzsorten für DUS, Sortenbeschreibung/Statistische Analyse</w:t>
            </w:r>
          </w:p>
        </w:tc>
        <w:tc>
          <w:tcPr>
            <w:tcW w:w="3686" w:type="dxa"/>
            <w:tcBorders>
              <w:top w:val="single" w:sz="4" w:space="0" w:color="auto"/>
              <w:left w:val="single" w:sz="2" w:space="0" w:color="auto"/>
              <w:bottom w:val="single" w:sz="4" w:space="0" w:color="auto"/>
              <w:right w:val="single" w:sz="2" w:space="0" w:color="auto"/>
            </w:tcBorders>
          </w:tcPr>
          <w:p w14:paraId="383ED65B" w14:textId="77777777" w:rsidR="00EB6AB4" w:rsidRPr="006C13D2" w:rsidRDefault="00EB6AB4" w:rsidP="00EB6AB4">
            <w:pPr>
              <w:tabs>
                <w:tab w:val="left" w:pos="567"/>
                <w:tab w:val="left" w:pos="3969"/>
              </w:tabs>
              <w:jc w:val="left"/>
              <w:rPr>
                <w:rFonts w:cs="Arial"/>
                <w:sz w:val="18"/>
                <w:szCs w:val="18"/>
                <w:highlight w:val="lightGray"/>
                <w:u w:val="single"/>
              </w:rPr>
            </w:pPr>
            <w:r w:rsidRPr="006C13D2">
              <w:rPr>
                <w:rFonts w:cs="Arial"/>
                <w:bCs/>
                <w:iCs/>
                <w:sz w:val="18"/>
                <w:szCs w:val="18"/>
                <w:highlight w:val="lightGray"/>
                <w:u w:val="single"/>
              </w:rPr>
              <w:t>Ukrainisches Institut für die Prüfung von Pflanzenzüchtungen</w:t>
            </w:r>
            <w:r w:rsidRPr="006C13D2">
              <w:rPr>
                <w:rFonts w:cs="Arial"/>
                <w:bCs/>
                <w:iCs/>
                <w:sz w:val="18"/>
                <w:szCs w:val="18"/>
                <w:highlight w:val="lightGray"/>
                <w:u w:val="single"/>
              </w:rPr>
              <w:br/>
            </w:r>
            <w:r w:rsidRPr="006C13D2">
              <w:rPr>
                <w:rFonts w:cs="Arial"/>
                <w:bCs/>
                <w:iCs/>
                <w:snapToGrid w:val="0"/>
                <w:sz w:val="18"/>
                <w:szCs w:val="18"/>
                <w:highlight w:val="lightGray"/>
                <w:u w:val="single"/>
              </w:rPr>
              <w:t xml:space="preserve">E-mail : </w:t>
            </w:r>
            <w:hyperlink r:id="rId46" w:history="1">
              <w:r w:rsidRPr="006C13D2">
                <w:rPr>
                  <w:rStyle w:val="Hyperlink"/>
                  <w:rFonts w:cs="Arial"/>
                  <w:bCs/>
                  <w:iCs/>
                  <w:snapToGrid w:val="0"/>
                  <w:sz w:val="18"/>
                  <w:szCs w:val="18"/>
                  <w:highlight w:val="lightGray"/>
                </w:rPr>
                <w:t>sops@i.ua</w:t>
              </w:r>
            </w:hyperlink>
          </w:p>
        </w:tc>
        <w:tc>
          <w:tcPr>
            <w:tcW w:w="1701" w:type="dxa"/>
            <w:tcBorders>
              <w:top w:val="single" w:sz="4" w:space="0" w:color="auto"/>
              <w:left w:val="single" w:sz="2" w:space="0" w:color="auto"/>
              <w:bottom w:val="single" w:sz="4" w:space="0" w:color="auto"/>
              <w:right w:val="single" w:sz="2" w:space="0" w:color="auto"/>
            </w:tcBorders>
          </w:tcPr>
          <w:p w14:paraId="5DB22744" w14:textId="77777777" w:rsidR="00EB6AB4" w:rsidRPr="006C13D2" w:rsidRDefault="00EB6AB4" w:rsidP="00EB6AB4">
            <w:pPr>
              <w:tabs>
                <w:tab w:val="left" w:pos="567"/>
                <w:tab w:val="left" w:pos="3969"/>
              </w:tabs>
              <w:jc w:val="left"/>
              <w:rPr>
                <w:rFonts w:cs="Arial"/>
                <w:snapToGrid w:val="0"/>
                <w:sz w:val="18"/>
                <w:szCs w:val="18"/>
                <w:highlight w:val="lightGray"/>
                <w:u w:val="single"/>
              </w:rPr>
            </w:pPr>
            <w:r w:rsidRPr="006C13D2">
              <w:rPr>
                <w:rFonts w:cs="Arial"/>
                <w:snapToGrid w:val="0"/>
                <w:sz w:val="18"/>
                <w:szCs w:val="18"/>
                <w:highlight w:val="lightGray"/>
                <w:u w:val="single"/>
              </w:rPr>
              <w:t>UA</w:t>
            </w:r>
          </w:p>
        </w:tc>
        <w:tc>
          <w:tcPr>
            <w:tcW w:w="2981" w:type="dxa"/>
            <w:tcBorders>
              <w:top w:val="single" w:sz="4" w:space="0" w:color="auto"/>
              <w:left w:val="single" w:sz="2" w:space="0" w:color="auto"/>
              <w:bottom w:val="single" w:sz="4" w:space="0" w:color="auto"/>
              <w:right w:val="single" w:sz="2" w:space="0" w:color="auto"/>
            </w:tcBorders>
          </w:tcPr>
          <w:p w14:paraId="16993D1D" w14:textId="77777777" w:rsidR="00EB6AB4" w:rsidRPr="006C13D2" w:rsidRDefault="00EB6AB4" w:rsidP="00EB6AB4">
            <w:pPr>
              <w:tabs>
                <w:tab w:val="left" w:pos="567"/>
                <w:tab w:val="left" w:pos="3969"/>
              </w:tabs>
              <w:jc w:val="left"/>
              <w:rPr>
                <w:rFonts w:cs="Arial"/>
                <w:snapToGrid w:val="0"/>
                <w:sz w:val="18"/>
                <w:szCs w:val="18"/>
                <w:highlight w:val="lightGray"/>
                <w:u w:val="single"/>
              </w:rPr>
            </w:pPr>
            <w:r w:rsidRPr="006C13D2">
              <w:rPr>
                <w:rFonts w:cs="Arial"/>
                <w:snapToGrid w:val="0"/>
                <w:sz w:val="18"/>
                <w:szCs w:val="18"/>
                <w:highlight w:val="lightGray"/>
                <w:u w:val="single"/>
              </w:rPr>
              <w:t>Alle Arten</w:t>
            </w:r>
          </w:p>
        </w:tc>
      </w:tr>
    </w:tbl>
    <w:p w14:paraId="5C23FCF7" w14:textId="77777777" w:rsidR="002F4F04" w:rsidRPr="006C13D2" w:rsidRDefault="002F4F04" w:rsidP="002F4F04">
      <w:pPr>
        <w:tabs>
          <w:tab w:val="left" w:pos="5670"/>
        </w:tabs>
        <w:rPr>
          <w:rFonts w:cs="Arial"/>
          <w:snapToGrid w:val="0"/>
          <w:u w:val="single"/>
        </w:rPr>
      </w:pPr>
    </w:p>
    <w:p w14:paraId="6BAC83CB" w14:textId="77777777" w:rsidR="002F4F04" w:rsidRPr="006C13D2" w:rsidRDefault="002F4F04" w:rsidP="002F4F04">
      <w:pPr>
        <w:tabs>
          <w:tab w:val="left" w:pos="5670"/>
        </w:tabs>
        <w:rPr>
          <w:rFonts w:cs="Arial"/>
          <w:snapToGrid w:val="0"/>
          <w:u w:val="single"/>
        </w:rPr>
      </w:pPr>
    </w:p>
    <w:p w14:paraId="5448EA72" w14:textId="77777777" w:rsidR="00A72869" w:rsidRPr="006C13D2" w:rsidRDefault="00A72869" w:rsidP="002F4F04">
      <w:pPr>
        <w:keepNext/>
        <w:tabs>
          <w:tab w:val="left" w:pos="567"/>
          <w:tab w:val="left" w:pos="5670"/>
        </w:tabs>
        <w:rPr>
          <w:snapToGrid w:val="0"/>
          <w:u w:val="single"/>
        </w:rPr>
      </w:pPr>
      <w:r w:rsidRPr="006C13D2">
        <w:rPr>
          <w:snapToGrid w:val="0"/>
        </w:rPr>
        <w:t>e)</w:t>
      </w:r>
      <w:r w:rsidRPr="006C13D2">
        <w:rPr>
          <w:snapToGrid w:val="0"/>
        </w:rPr>
        <w:tab/>
      </w:r>
      <w:r w:rsidRPr="006C13D2">
        <w:rPr>
          <w:snapToGrid w:val="0"/>
          <w:u w:val="single"/>
        </w:rPr>
        <w:t>Datenerfassung und –übertragung</w:t>
      </w:r>
    </w:p>
    <w:p w14:paraId="0C57003E" w14:textId="77777777" w:rsidR="002F4F04" w:rsidRPr="006C13D2" w:rsidRDefault="002F4F04" w:rsidP="002F4F04">
      <w:pPr>
        <w:keepNext/>
        <w:tabs>
          <w:tab w:val="left" w:pos="567"/>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313"/>
        <w:gridCol w:w="3544"/>
        <w:gridCol w:w="3402"/>
        <w:gridCol w:w="1701"/>
        <w:gridCol w:w="3123"/>
      </w:tblGrid>
      <w:tr w:rsidR="00A72869" w:rsidRPr="006C13D2" w14:paraId="3EEFD552" w14:textId="77777777" w:rsidTr="00786F0F">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0B1026D" w14:textId="77777777" w:rsidR="00A72869" w:rsidRPr="006C13D2" w:rsidRDefault="00A72869" w:rsidP="00D05DBD">
            <w:pPr>
              <w:jc w:val="center"/>
              <w:rPr>
                <w:rFonts w:eastAsiaTheme="minorEastAsia" w:cs="Arial"/>
                <w:sz w:val="18"/>
                <w:szCs w:val="18"/>
              </w:rPr>
            </w:pPr>
            <w:r w:rsidRPr="006C13D2">
              <w:rPr>
                <w:rFonts w:cs="Arial"/>
                <w:sz w:val="18"/>
                <w:szCs w:val="18"/>
              </w:rPr>
              <w:t>Datum hinzugefügt</w:t>
            </w:r>
          </w:p>
        </w:tc>
        <w:tc>
          <w:tcPr>
            <w:tcW w:w="231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B6B00B"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Titel der Software/Ausrüstung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8C626C"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Funktion (kurze Zusammenfassung)</w:t>
            </w:r>
          </w:p>
        </w:tc>
        <w:tc>
          <w:tcPr>
            <w:tcW w:w="34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A8B911"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D08BBB"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Verbandsmitglied, das die Software/ Ausrüstung benutzt</w:t>
            </w:r>
          </w:p>
        </w:tc>
        <w:tc>
          <w:tcPr>
            <w:tcW w:w="31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8D5481"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Anwendung durch den (die) Nutzer</w:t>
            </w:r>
          </w:p>
        </w:tc>
      </w:tr>
      <w:tr w:rsidR="00A72869" w:rsidRPr="006C13D2" w14:paraId="77ADE873" w14:textId="77777777" w:rsidTr="00786F0F">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11D77964"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313" w:type="dxa"/>
            <w:tcBorders>
              <w:top w:val="single" w:sz="4" w:space="0" w:color="auto"/>
              <w:left w:val="single" w:sz="2" w:space="0" w:color="auto"/>
              <w:bottom w:val="single" w:sz="4" w:space="0" w:color="auto"/>
              <w:right w:val="single" w:sz="2" w:space="0" w:color="auto"/>
            </w:tcBorders>
            <w:hideMark/>
          </w:tcPr>
          <w:p w14:paraId="1258B990" w14:textId="77777777" w:rsidR="00A72869" w:rsidRPr="006C13D2" w:rsidRDefault="00A72869" w:rsidP="00D05DBD">
            <w:pPr>
              <w:jc w:val="left"/>
              <w:rPr>
                <w:rFonts w:cs="Arial"/>
                <w:snapToGrid w:val="0"/>
                <w:color w:val="000000"/>
                <w:sz w:val="18"/>
                <w:szCs w:val="18"/>
                <w:lang w:eastAsia="ja-JP"/>
              </w:rPr>
            </w:pPr>
            <w:r w:rsidRPr="006C13D2">
              <w:rPr>
                <w:rFonts w:cs="Arial"/>
                <w:snapToGrid w:val="0"/>
                <w:color w:val="000000"/>
                <w:sz w:val="18"/>
                <w:szCs w:val="18"/>
                <w:lang w:eastAsia="ja-JP"/>
              </w:rPr>
              <w:t>Reg.mobile</w:t>
            </w:r>
          </w:p>
        </w:tc>
        <w:tc>
          <w:tcPr>
            <w:tcW w:w="3544" w:type="dxa"/>
            <w:tcBorders>
              <w:top w:val="single" w:sz="4" w:space="0" w:color="auto"/>
              <w:left w:val="single" w:sz="2" w:space="0" w:color="auto"/>
              <w:bottom w:val="single" w:sz="4" w:space="0" w:color="auto"/>
              <w:right w:val="single" w:sz="2" w:space="0" w:color="auto"/>
            </w:tcBorders>
            <w:hideMark/>
          </w:tcPr>
          <w:p w14:paraId="70D380AF" w14:textId="77777777" w:rsidR="00A72869" w:rsidRPr="006C13D2" w:rsidRDefault="00A72869" w:rsidP="00D05DBD">
            <w:pPr>
              <w:jc w:val="left"/>
              <w:rPr>
                <w:rFonts w:cs="Arial"/>
                <w:color w:val="000000"/>
                <w:sz w:val="18"/>
                <w:szCs w:val="18"/>
              </w:rPr>
            </w:pPr>
            <w:r w:rsidRPr="006C13D2">
              <w:rPr>
                <w:rFonts w:cs="Arial"/>
                <w:color w:val="000000"/>
                <w:sz w:val="18"/>
                <w:szCs w:val="18"/>
              </w:rPr>
              <w:t>Mobile Datenerfassung mit Übernahme des Lageplans und Datenübertragung an PC</w:t>
            </w:r>
          </w:p>
        </w:tc>
        <w:tc>
          <w:tcPr>
            <w:tcW w:w="3402" w:type="dxa"/>
            <w:tcBorders>
              <w:top w:val="single" w:sz="4" w:space="0" w:color="auto"/>
              <w:left w:val="single" w:sz="2" w:space="0" w:color="auto"/>
              <w:bottom w:val="single" w:sz="4" w:space="0" w:color="auto"/>
              <w:right w:val="single" w:sz="2" w:space="0" w:color="auto"/>
            </w:tcBorders>
            <w:hideMark/>
          </w:tcPr>
          <w:p w14:paraId="7CFC9C54" w14:textId="77777777" w:rsidR="00A72869" w:rsidRPr="006C13D2" w:rsidRDefault="00A72869" w:rsidP="00D05DBD">
            <w:pPr>
              <w:jc w:val="left"/>
              <w:rPr>
                <w:rFonts w:cs="Arial"/>
                <w:color w:val="000000"/>
                <w:sz w:val="18"/>
                <w:szCs w:val="18"/>
              </w:rPr>
            </w:pPr>
            <w:r w:rsidRPr="006C13D2">
              <w:rPr>
                <w:rFonts w:cs="Arial"/>
                <w:color w:val="000000"/>
                <w:sz w:val="18"/>
                <w:szCs w:val="18"/>
              </w:rPr>
              <w:t>Bundessortenamt</w:t>
            </w:r>
            <w:r w:rsidR="00F11230" w:rsidRPr="006C13D2">
              <w:rPr>
                <w:rFonts w:cs="Arial"/>
                <w:color w:val="000000"/>
                <w:sz w:val="18"/>
                <w:szCs w:val="18"/>
              </w:rPr>
              <w:br/>
            </w:r>
            <w:r w:rsidRPr="006C13D2">
              <w:rPr>
                <w:rFonts w:cs="Arial"/>
                <w:sz w:val="18"/>
                <w:szCs w:val="18"/>
              </w:rPr>
              <w:t xml:space="preserve">E-Mail: </w:t>
            </w:r>
            <w:hyperlink r:id="rId47" w:history="1">
              <w:r w:rsidRPr="006C13D2">
                <w:rPr>
                  <w:rStyle w:val="Hyperlink"/>
                  <w:rFonts w:cs="Arial"/>
                  <w:snapToGrid w:val="0"/>
                  <w:sz w:val="18"/>
                  <w:szCs w:val="18"/>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14:paraId="02062BF2" w14:textId="77777777" w:rsidR="00A72869" w:rsidRPr="006C13D2" w:rsidRDefault="00A72869" w:rsidP="00D05DBD">
            <w:pPr>
              <w:jc w:val="left"/>
              <w:rPr>
                <w:rFonts w:cs="Arial"/>
                <w:color w:val="000000"/>
                <w:sz w:val="18"/>
                <w:szCs w:val="18"/>
              </w:rPr>
            </w:pPr>
            <w:r w:rsidRPr="006C13D2">
              <w:rPr>
                <w:rFonts w:cs="Arial"/>
                <w:color w:val="000000"/>
                <w:sz w:val="18"/>
                <w:szCs w:val="18"/>
              </w:rPr>
              <w:t>DE</w:t>
            </w:r>
          </w:p>
        </w:tc>
        <w:tc>
          <w:tcPr>
            <w:tcW w:w="3123" w:type="dxa"/>
            <w:tcBorders>
              <w:top w:val="single" w:sz="4" w:space="0" w:color="auto"/>
              <w:left w:val="single" w:sz="2" w:space="0" w:color="auto"/>
              <w:bottom w:val="single" w:sz="4" w:space="0" w:color="auto"/>
              <w:right w:val="single" w:sz="2" w:space="0" w:color="auto"/>
            </w:tcBorders>
            <w:hideMark/>
          </w:tcPr>
          <w:p w14:paraId="41D085E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5FEEAD36" w14:textId="77777777" w:rsidTr="00786F0F">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65BB8C72"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313" w:type="dxa"/>
            <w:tcBorders>
              <w:top w:val="single" w:sz="4" w:space="0" w:color="auto"/>
              <w:left w:val="single" w:sz="2" w:space="0" w:color="auto"/>
              <w:bottom w:val="single" w:sz="4" w:space="0" w:color="auto"/>
              <w:right w:val="single" w:sz="2" w:space="0" w:color="auto"/>
            </w:tcBorders>
            <w:hideMark/>
          </w:tcPr>
          <w:p w14:paraId="6707D73D" w14:textId="77777777" w:rsidR="00A72869" w:rsidRPr="006C13D2" w:rsidRDefault="00A72869" w:rsidP="00D05DBD">
            <w:pPr>
              <w:tabs>
                <w:tab w:val="left" w:pos="567"/>
                <w:tab w:val="left" w:pos="3969"/>
              </w:tabs>
              <w:jc w:val="left"/>
              <w:rPr>
                <w:rFonts w:cs="Arial"/>
                <w:snapToGrid w:val="0"/>
                <w:color w:val="000000"/>
                <w:sz w:val="18"/>
                <w:szCs w:val="18"/>
                <w:lang w:eastAsia="ja-JP"/>
              </w:rPr>
            </w:pPr>
            <w:r w:rsidRPr="006C13D2">
              <w:rPr>
                <w:rFonts w:cs="Arial"/>
                <w:snapToGrid w:val="0"/>
                <w:color w:val="000000"/>
                <w:sz w:val="18"/>
                <w:szCs w:val="18"/>
              </w:rPr>
              <w:t>PANASONIC CF-U1 TOUGHBOOK</w:t>
            </w:r>
          </w:p>
        </w:tc>
        <w:tc>
          <w:tcPr>
            <w:tcW w:w="3544" w:type="dxa"/>
            <w:tcBorders>
              <w:top w:val="single" w:sz="4" w:space="0" w:color="auto"/>
              <w:left w:val="single" w:sz="2" w:space="0" w:color="auto"/>
              <w:bottom w:val="single" w:sz="4" w:space="0" w:color="auto"/>
              <w:right w:val="single" w:sz="2" w:space="0" w:color="auto"/>
            </w:tcBorders>
            <w:hideMark/>
          </w:tcPr>
          <w:p w14:paraId="32D93998"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Datenerfassung</w:t>
            </w:r>
          </w:p>
        </w:tc>
        <w:tc>
          <w:tcPr>
            <w:tcW w:w="3402" w:type="dxa"/>
            <w:tcBorders>
              <w:top w:val="single" w:sz="4" w:space="0" w:color="auto"/>
              <w:left w:val="single" w:sz="2" w:space="0" w:color="auto"/>
              <w:bottom w:val="single" w:sz="4" w:space="0" w:color="auto"/>
              <w:right w:val="single" w:sz="2" w:space="0" w:color="auto"/>
            </w:tcBorders>
            <w:hideMark/>
          </w:tcPr>
          <w:p w14:paraId="52834E6A"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Kroatien</w:t>
            </w:r>
            <w:r w:rsidR="00F11230" w:rsidRPr="006C13D2">
              <w:rPr>
                <w:rFonts w:cs="Arial"/>
                <w:color w:val="000000"/>
                <w:sz w:val="18"/>
                <w:szCs w:val="18"/>
              </w:rPr>
              <w:br/>
            </w:r>
            <w:r w:rsidRPr="006C13D2">
              <w:rPr>
                <w:rFonts w:cs="Arial"/>
                <w:sz w:val="18"/>
                <w:szCs w:val="18"/>
              </w:rPr>
              <w:t>E-Mail:</w:t>
            </w:r>
            <w:r w:rsidRPr="006C13D2">
              <w:rPr>
                <w:rFonts w:cs="Arial"/>
                <w:color w:val="000000"/>
                <w:sz w:val="18"/>
                <w:szCs w:val="18"/>
              </w:rPr>
              <w:t xml:space="preserve"> </w:t>
            </w:r>
            <w:hyperlink r:id="rId48" w:history="1">
              <w:r w:rsidRPr="006C13D2">
                <w:rPr>
                  <w:rStyle w:val="Hyperlink"/>
                  <w:rFonts w:cs="Arial"/>
                  <w:sz w:val="18"/>
                  <w:szCs w:val="18"/>
                </w:rPr>
                <w:t>bojan.markovic@hcphs.hr</w:t>
              </w:r>
            </w:hyperlink>
            <w:r w:rsidRPr="006C13D2">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14:paraId="12641C51"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HR</w:t>
            </w:r>
          </w:p>
        </w:tc>
        <w:tc>
          <w:tcPr>
            <w:tcW w:w="3123" w:type="dxa"/>
            <w:tcBorders>
              <w:top w:val="single" w:sz="4" w:space="0" w:color="auto"/>
              <w:left w:val="single" w:sz="2" w:space="0" w:color="auto"/>
              <w:bottom w:val="single" w:sz="4" w:space="0" w:color="auto"/>
              <w:right w:val="single" w:sz="2" w:space="0" w:color="auto"/>
            </w:tcBorders>
            <w:hideMark/>
          </w:tcPr>
          <w:p w14:paraId="259F00CE"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Mais</w:t>
            </w:r>
          </w:p>
        </w:tc>
      </w:tr>
      <w:tr w:rsidR="00A72869" w:rsidRPr="006C13D2" w14:paraId="12A45D5E" w14:textId="77777777" w:rsidTr="00786F0F">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6277CA4E"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313" w:type="dxa"/>
            <w:tcBorders>
              <w:top w:val="single" w:sz="4" w:space="0" w:color="auto"/>
              <w:left w:val="single" w:sz="2" w:space="0" w:color="auto"/>
              <w:bottom w:val="single" w:sz="4" w:space="0" w:color="auto"/>
              <w:right w:val="single" w:sz="2" w:space="0" w:color="auto"/>
            </w:tcBorders>
            <w:hideMark/>
          </w:tcPr>
          <w:p w14:paraId="2898FC70"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color w:val="000000"/>
                <w:sz w:val="18"/>
                <w:szCs w:val="18"/>
              </w:rPr>
              <w:t>Motorola MC55A0 PDA</w:t>
            </w:r>
          </w:p>
        </w:tc>
        <w:tc>
          <w:tcPr>
            <w:tcW w:w="3544" w:type="dxa"/>
            <w:tcBorders>
              <w:top w:val="single" w:sz="4" w:space="0" w:color="auto"/>
              <w:left w:val="single" w:sz="2" w:space="0" w:color="auto"/>
              <w:bottom w:val="single" w:sz="4" w:space="0" w:color="auto"/>
              <w:right w:val="single" w:sz="2" w:space="0" w:color="auto"/>
            </w:tcBorders>
            <w:hideMark/>
          </w:tcPr>
          <w:p w14:paraId="10190FF6"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z w:val="18"/>
                <w:szCs w:val="18"/>
              </w:rPr>
              <w:t>Datenerfassung für Feld-DUS-Prüfung</w:t>
            </w:r>
          </w:p>
        </w:tc>
        <w:tc>
          <w:tcPr>
            <w:tcW w:w="3402" w:type="dxa"/>
            <w:tcBorders>
              <w:top w:val="single" w:sz="4" w:space="0" w:color="auto"/>
              <w:left w:val="single" w:sz="2" w:space="0" w:color="auto"/>
              <w:bottom w:val="single" w:sz="4" w:space="0" w:color="auto"/>
              <w:right w:val="single" w:sz="2" w:space="0" w:color="auto"/>
            </w:tcBorders>
            <w:hideMark/>
          </w:tcPr>
          <w:p w14:paraId="2C85F77B" w14:textId="77777777" w:rsidR="00A72869" w:rsidRPr="006C13D2" w:rsidRDefault="00A72869" w:rsidP="00D05DBD">
            <w:pPr>
              <w:tabs>
                <w:tab w:val="left" w:pos="567"/>
                <w:tab w:val="left" w:pos="3969"/>
              </w:tabs>
              <w:spacing w:after="20"/>
              <w:jc w:val="left"/>
              <w:rPr>
                <w:rFonts w:cs="Arial"/>
                <w:snapToGrid w:val="0"/>
                <w:color w:val="000000"/>
                <w:sz w:val="18"/>
                <w:szCs w:val="18"/>
              </w:rPr>
            </w:pPr>
            <w:r w:rsidRPr="006C13D2">
              <w:rPr>
                <w:rFonts w:cs="Arial"/>
                <w:color w:val="000000"/>
                <w:sz w:val="18"/>
                <w:szCs w:val="18"/>
              </w:rPr>
              <w:t>Abteilung für Züchterrechte</w:t>
            </w:r>
            <w:r w:rsidR="00F11230" w:rsidRPr="006C13D2">
              <w:rPr>
                <w:rFonts w:cs="Arial"/>
                <w:color w:val="000000"/>
                <w:sz w:val="18"/>
                <w:szCs w:val="18"/>
              </w:rPr>
              <w:br/>
            </w:r>
            <w:r w:rsidRPr="006C13D2">
              <w:rPr>
                <w:rFonts w:cs="Arial"/>
                <w:snapToGrid w:val="0"/>
                <w:color w:val="000000"/>
                <w:sz w:val="18"/>
                <w:szCs w:val="18"/>
              </w:rPr>
              <w:t xml:space="preserve">E-Mail: </w:t>
            </w:r>
            <w:hyperlink r:id="rId49" w:history="1">
              <w:r w:rsidRPr="006C13D2">
                <w:rPr>
                  <w:rStyle w:val="Hyperlink"/>
                  <w:rFonts w:cs="Arial"/>
                  <w:snapToGrid w:val="0"/>
                  <w:sz w:val="18"/>
                  <w:szCs w:val="18"/>
                </w:rPr>
                <w:t>benzionz@moag.gov.il</w:t>
              </w:r>
            </w:hyperlink>
          </w:p>
        </w:tc>
        <w:tc>
          <w:tcPr>
            <w:tcW w:w="1701" w:type="dxa"/>
            <w:tcBorders>
              <w:top w:val="single" w:sz="4" w:space="0" w:color="auto"/>
              <w:left w:val="single" w:sz="2" w:space="0" w:color="auto"/>
              <w:bottom w:val="single" w:sz="4" w:space="0" w:color="auto"/>
              <w:right w:val="single" w:sz="2" w:space="0" w:color="auto"/>
            </w:tcBorders>
            <w:hideMark/>
          </w:tcPr>
          <w:p w14:paraId="2A73FC7B" w14:textId="77777777" w:rsidR="00A72869" w:rsidRPr="006C13D2" w:rsidRDefault="00A72869" w:rsidP="00D05DBD">
            <w:pPr>
              <w:tabs>
                <w:tab w:val="left" w:pos="567"/>
                <w:tab w:val="left" w:pos="3969"/>
              </w:tabs>
              <w:jc w:val="left"/>
              <w:rPr>
                <w:rFonts w:cs="Arial"/>
                <w:snapToGrid w:val="0"/>
                <w:color w:val="000000"/>
                <w:sz w:val="18"/>
                <w:szCs w:val="18"/>
                <w:lang w:bidi="he-IL"/>
              </w:rPr>
            </w:pPr>
            <w:r w:rsidRPr="006C13D2">
              <w:rPr>
                <w:rFonts w:cs="Arial"/>
                <w:snapToGrid w:val="0"/>
                <w:color w:val="000000"/>
                <w:sz w:val="18"/>
                <w:szCs w:val="18"/>
              </w:rPr>
              <w:t>IL</w:t>
            </w:r>
          </w:p>
        </w:tc>
        <w:tc>
          <w:tcPr>
            <w:tcW w:w="3123" w:type="dxa"/>
            <w:tcBorders>
              <w:top w:val="single" w:sz="4" w:space="0" w:color="auto"/>
              <w:left w:val="single" w:sz="2" w:space="0" w:color="auto"/>
              <w:bottom w:val="single" w:sz="4" w:space="0" w:color="auto"/>
              <w:right w:val="single" w:sz="2" w:space="0" w:color="auto"/>
            </w:tcBorders>
            <w:hideMark/>
          </w:tcPr>
          <w:p w14:paraId="3EA9C982" w14:textId="77777777" w:rsidR="00A72869" w:rsidRPr="006C13D2" w:rsidRDefault="00A72869" w:rsidP="00D05DBD">
            <w:pPr>
              <w:tabs>
                <w:tab w:val="left" w:pos="567"/>
                <w:tab w:val="left" w:pos="3969"/>
              </w:tabs>
              <w:jc w:val="left"/>
              <w:rPr>
                <w:rFonts w:cs="Arial"/>
                <w:snapToGrid w:val="0"/>
                <w:sz w:val="18"/>
                <w:szCs w:val="18"/>
                <w:rtl/>
              </w:rPr>
            </w:pPr>
            <w:r w:rsidRPr="006C13D2">
              <w:rPr>
                <w:rFonts w:cs="Arial"/>
                <w:snapToGrid w:val="0"/>
                <w:sz w:val="18"/>
                <w:szCs w:val="18"/>
              </w:rPr>
              <w:t>Alle Arten</w:t>
            </w:r>
          </w:p>
        </w:tc>
      </w:tr>
      <w:tr w:rsidR="00A72869" w:rsidRPr="006C13D2" w14:paraId="416E4829" w14:textId="77777777" w:rsidTr="00786F0F">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469E8A28"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28. Oktober 2016</w:t>
            </w:r>
          </w:p>
        </w:tc>
        <w:tc>
          <w:tcPr>
            <w:tcW w:w="2313" w:type="dxa"/>
            <w:tcBorders>
              <w:top w:val="single" w:sz="4" w:space="0" w:color="auto"/>
              <w:left w:val="single" w:sz="2" w:space="0" w:color="auto"/>
              <w:bottom w:val="single" w:sz="4" w:space="0" w:color="auto"/>
              <w:right w:val="single" w:sz="2" w:space="0" w:color="auto"/>
            </w:tcBorders>
            <w:hideMark/>
          </w:tcPr>
          <w:p w14:paraId="4B270469"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color w:val="000000"/>
                <w:sz w:val="18"/>
                <w:szCs w:val="18"/>
              </w:rPr>
              <w:t>PANASONIC CF-U1</w:t>
            </w:r>
            <w:r w:rsidR="00F11230" w:rsidRPr="006C13D2">
              <w:rPr>
                <w:rFonts w:cs="Arial"/>
                <w:snapToGrid w:val="0"/>
                <w:color w:val="000000"/>
                <w:sz w:val="18"/>
                <w:szCs w:val="18"/>
              </w:rPr>
              <w:br/>
            </w:r>
            <w:r w:rsidRPr="006C13D2">
              <w:rPr>
                <w:rFonts w:cs="Arial"/>
                <w:snapToGrid w:val="0"/>
                <w:color w:val="000000"/>
                <w:sz w:val="18"/>
                <w:szCs w:val="18"/>
              </w:rPr>
              <w:t>TOUGHBOOK</w:t>
            </w:r>
          </w:p>
        </w:tc>
        <w:tc>
          <w:tcPr>
            <w:tcW w:w="3544" w:type="dxa"/>
            <w:tcBorders>
              <w:top w:val="single" w:sz="4" w:space="0" w:color="auto"/>
              <w:left w:val="single" w:sz="2" w:space="0" w:color="auto"/>
              <w:bottom w:val="single" w:sz="4" w:space="0" w:color="auto"/>
              <w:right w:val="single" w:sz="2" w:space="0" w:color="auto"/>
            </w:tcBorders>
            <w:hideMark/>
          </w:tcPr>
          <w:p w14:paraId="32E10EDB"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color w:val="000000"/>
                <w:sz w:val="18"/>
                <w:szCs w:val="18"/>
              </w:rPr>
              <w:t>Datenerfassung</w:t>
            </w:r>
          </w:p>
        </w:tc>
        <w:tc>
          <w:tcPr>
            <w:tcW w:w="3402" w:type="dxa"/>
            <w:tcBorders>
              <w:top w:val="single" w:sz="4" w:space="0" w:color="auto"/>
              <w:left w:val="single" w:sz="2" w:space="0" w:color="auto"/>
              <w:bottom w:val="single" w:sz="4" w:space="0" w:color="auto"/>
              <w:right w:val="single" w:sz="2" w:space="0" w:color="auto"/>
            </w:tcBorders>
            <w:hideMark/>
          </w:tcPr>
          <w:p w14:paraId="7F03B1CF" w14:textId="77777777" w:rsidR="00A72869" w:rsidRPr="006C13D2" w:rsidRDefault="00A72869" w:rsidP="00D05DBD">
            <w:pPr>
              <w:tabs>
                <w:tab w:val="left" w:pos="567"/>
                <w:tab w:val="left" w:pos="3969"/>
              </w:tabs>
              <w:jc w:val="left"/>
              <w:rPr>
                <w:rFonts w:cs="Arial"/>
                <w:color w:val="000000"/>
                <w:sz w:val="18"/>
                <w:szCs w:val="18"/>
              </w:rPr>
            </w:pPr>
            <w:r w:rsidRPr="006C13D2">
              <w:rPr>
                <w:rFonts w:cs="Arial"/>
                <w:color w:val="000000"/>
                <w:sz w:val="18"/>
                <w:szCs w:val="18"/>
              </w:rPr>
              <w:t>Finnische Behörde für Lebensmittel und Sicherheit</w:t>
            </w:r>
            <w:r w:rsidR="00F11230" w:rsidRPr="006C13D2">
              <w:rPr>
                <w:rFonts w:cs="Arial"/>
                <w:color w:val="000000"/>
                <w:sz w:val="18"/>
                <w:szCs w:val="18"/>
              </w:rPr>
              <w:br/>
            </w:r>
            <w:r w:rsidRPr="006C13D2">
              <w:rPr>
                <w:rFonts w:cs="Arial"/>
                <w:snapToGrid w:val="0"/>
                <w:color w:val="000000"/>
                <w:sz w:val="18"/>
                <w:szCs w:val="18"/>
              </w:rPr>
              <w:t xml:space="preserve">E-Mail: </w:t>
            </w:r>
            <w:hyperlink r:id="rId50" w:history="1">
              <w:r w:rsidRPr="006C13D2">
                <w:rPr>
                  <w:rStyle w:val="Hyperlink"/>
                  <w:rFonts w:cs="Arial"/>
                  <w:sz w:val="18"/>
                  <w:szCs w:val="18"/>
                </w:rPr>
                <w:t>Kaarina.paavilainen@evira.fi</w:t>
              </w:r>
            </w:hyperlink>
          </w:p>
        </w:tc>
        <w:tc>
          <w:tcPr>
            <w:tcW w:w="1701" w:type="dxa"/>
            <w:tcBorders>
              <w:top w:val="single" w:sz="4" w:space="0" w:color="auto"/>
              <w:left w:val="single" w:sz="2" w:space="0" w:color="auto"/>
              <w:bottom w:val="single" w:sz="4" w:space="0" w:color="auto"/>
              <w:right w:val="single" w:sz="2" w:space="0" w:color="auto"/>
            </w:tcBorders>
            <w:hideMark/>
          </w:tcPr>
          <w:p w14:paraId="4BC952A0" w14:textId="77777777" w:rsidR="00A72869" w:rsidRPr="006C13D2" w:rsidRDefault="00A72869" w:rsidP="00D05DBD">
            <w:pPr>
              <w:tabs>
                <w:tab w:val="left" w:pos="567"/>
                <w:tab w:val="left" w:pos="3969"/>
              </w:tabs>
              <w:jc w:val="left"/>
              <w:rPr>
                <w:rFonts w:cs="Arial"/>
                <w:snapToGrid w:val="0"/>
                <w:color w:val="000000"/>
                <w:sz w:val="18"/>
                <w:szCs w:val="18"/>
              </w:rPr>
            </w:pPr>
            <w:r w:rsidRPr="006C13D2">
              <w:rPr>
                <w:rFonts w:cs="Arial"/>
                <w:snapToGrid w:val="0"/>
                <w:color w:val="000000"/>
                <w:sz w:val="18"/>
                <w:szCs w:val="18"/>
              </w:rPr>
              <w:t>FI</w:t>
            </w:r>
          </w:p>
        </w:tc>
        <w:tc>
          <w:tcPr>
            <w:tcW w:w="3123" w:type="dxa"/>
            <w:tcBorders>
              <w:top w:val="single" w:sz="4" w:space="0" w:color="auto"/>
              <w:left w:val="single" w:sz="2" w:space="0" w:color="auto"/>
              <w:bottom w:val="single" w:sz="4" w:space="0" w:color="auto"/>
              <w:right w:val="single" w:sz="2" w:space="0" w:color="auto"/>
            </w:tcBorders>
            <w:hideMark/>
          </w:tcPr>
          <w:p w14:paraId="0573AADB"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Hauptsächlich fremdbefruchtete Pflanzen</w:t>
            </w:r>
          </w:p>
        </w:tc>
      </w:tr>
      <w:tr w:rsidR="00A72869" w:rsidRPr="006C13D2" w14:paraId="77DFBDC5" w14:textId="77777777" w:rsidTr="00786F0F">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3ED31400"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26. Oktober 2017</w:t>
            </w:r>
          </w:p>
        </w:tc>
        <w:tc>
          <w:tcPr>
            <w:tcW w:w="2313" w:type="dxa"/>
            <w:tcBorders>
              <w:top w:val="single" w:sz="4" w:space="0" w:color="auto"/>
              <w:left w:val="single" w:sz="2" w:space="0" w:color="auto"/>
              <w:bottom w:val="single" w:sz="4" w:space="0" w:color="auto"/>
              <w:right w:val="single" w:sz="2" w:space="0" w:color="auto"/>
            </w:tcBorders>
            <w:hideMark/>
          </w:tcPr>
          <w:p w14:paraId="42B32C4D"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PANASONIC FZ-G1</w:t>
            </w:r>
            <w:r w:rsidR="00F11230" w:rsidRPr="006C13D2">
              <w:rPr>
                <w:rFonts w:cs="Arial"/>
                <w:snapToGrid w:val="0"/>
                <w:sz w:val="18"/>
                <w:szCs w:val="18"/>
              </w:rPr>
              <w:br/>
            </w:r>
            <w:r w:rsidRPr="006C13D2">
              <w:rPr>
                <w:rFonts w:cs="Arial"/>
                <w:snapToGrid w:val="0"/>
                <w:sz w:val="18"/>
                <w:szCs w:val="18"/>
              </w:rPr>
              <w:t>TOUGHPAD</w:t>
            </w:r>
          </w:p>
        </w:tc>
        <w:tc>
          <w:tcPr>
            <w:tcW w:w="3544" w:type="dxa"/>
            <w:tcBorders>
              <w:top w:val="single" w:sz="4" w:space="0" w:color="auto"/>
              <w:left w:val="single" w:sz="2" w:space="0" w:color="auto"/>
              <w:bottom w:val="single" w:sz="4" w:space="0" w:color="auto"/>
              <w:right w:val="single" w:sz="2" w:space="0" w:color="auto"/>
            </w:tcBorders>
            <w:hideMark/>
          </w:tcPr>
          <w:p w14:paraId="6EB759D1"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color w:val="000000"/>
                <w:sz w:val="18"/>
                <w:szCs w:val="18"/>
              </w:rPr>
              <w:t>Datenerfassung</w:t>
            </w:r>
          </w:p>
        </w:tc>
        <w:tc>
          <w:tcPr>
            <w:tcW w:w="3402" w:type="dxa"/>
            <w:tcBorders>
              <w:top w:val="single" w:sz="4" w:space="0" w:color="auto"/>
              <w:left w:val="single" w:sz="2" w:space="0" w:color="auto"/>
              <w:bottom w:val="single" w:sz="4" w:space="0" w:color="auto"/>
              <w:right w:val="single" w:sz="2" w:space="0" w:color="auto"/>
            </w:tcBorders>
            <w:hideMark/>
          </w:tcPr>
          <w:p w14:paraId="0AFD8A96"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SASA</w:t>
            </w:r>
            <w:r w:rsidR="00F11230" w:rsidRPr="006C13D2">
              <w:rPr>
                <w:rFonts w:cs="Arial"/>
                <w:sz w:val="18"/>
                <w:szCs w:val="18"/>
              </w:rPr>
              <w:br/>
            </w:r>
            <w:r w:rsidRPr="006C13D2">
              <w:rPr>
                <w:rFonts w:cs="Arial"/>
                <w:sz w:val="18"/>
                <w:szCs w:val="18"/>
              </w:rPr>
              <w:t xml:space="preserve">E-Mail: </w:t>
            </w:r>
            <w:hyperlink r:id="rId51" w:history="1">
              <w:r w:rsidRPr="006C13D2">
                <w:rPr>
                  <w:rStyle w:val="Hyperlink"/>
                  <w:rFonts w:cs="Arial"/>
                  <w:sz w:val="18"/>
                  <w:szCs w:val="18"/>
                </w:rPr>
                <w:t>lesley.mccarthy@sasa.gov.scot</w:t>
              </w:r>
            </w:hyperlink>
          </w:p>
        </w:tc>
        <w:tc>
          <w:tcPr>
            <w:tcW w:w="1701" w:type="dxa"/>
            <w:tcBorders>
              <w:top w:val="single" w:sz="4" w:space="0" w:color="auto"/>
              <w:left w:val="single" w:sz="2" w:space="0" w:color="auto"/>
              <w:bottom w:val="single" w:sz="4" w:space="0" w:color="auto"/>
              <w:right w:val="single" w:sz="2" w:space="0" w:color="auto"/>
            </w:tcBorders>
            <w:hideMark/>
          </w:tcPr>
          <w:p w14:paraId="3BBA4015"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GB</w:t>
            </w:r>
          </w:p>
        </w:tc>
        <w:tc>
          <w:tcPr>
            <w:tcW w:w="3123" w:type="dxa"/>
            <w:tcBorders>
              <w:top w:val="single" w:sz="4" w:space="0" w:color="auto"/>
              <w:left w:val="single" w:sz="2" w:space="0" w:color="auto"/>
              <w:bottom w:val="single" w:sz="4" w:space="0" w:color="auto"/>
              <w:right w:val="single" w:sz="2" w:space="0" w:color="auto"/>
            </w:tcBorders>
            <w:hideMark/>
          </w:tcPr>
          <w:p w14:paraId="73394A2E"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rPr>
              <w:t>Alle Arten</w:t>
            </w:r>
          </w:p>
        </w:tc>
      </w:tr>
      <w:tr w:rsidR="00A72869" w:rsidRPr="006C13D2" w14:paraId="2AB04F0C" w14:textId="77777777" w:rsidTr="00786F0F">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5D802088" w14:textId="77777777" w:rsidR="00A72869" w:rsidRPr="006C13D2" w:rsidRDefault="00A72869" w:rsidP="00D05DBD">
            <w:pPr>
              <w:jc w:val="left"/>
              <w:rPr>
                <w:rFonts w:cs="Arial"/>
                <w:sz w:val="18"/>
                <w:szCs w:val="18"/>
              </w:rPr>
            </w:pPr>
            <w:r w:rsidRPr="006C13D2">
              <w:rPr>
                <w:rFonts w:cs="Arial"/>
                <w:sz w:val="18"/>
                <w:szCs w:val="18"/>
              </w:rPr>
              <w:t>28. Oktober 2022</w:t>
            </w:r>
          </w:p>
        </w:tc>
        <w:tc>
          <w:tcPr>
            <w:tcW w:w="2313" w:type="dxa"/>
            <w:tcBorders>
              <w:top w:val="single" w:sz="4" w:space="0" w:color="auto"/>
              <w:left w:val="single" w:sz="2" w:space="0" w:color="auto"/>
              <w:bottom w:val="single" w:sz="4" w:space="0" w:color="auto"/>
              <w:right w:val="single" w:sz="2" w:space="0" w:color="auto"/>
            </w:tcBorders>
          </w:tcPr>
          <w:p w14:paraId="176CE5E3" w14:textId="77777777" w:rsidR="00A72869" w:rsidRPr="006C13D2" w:rsidRDefault="00A72869" w:rsidP="00D05DBD">
            <w:pPr>
              <w:keepNext/>
              <w:jc w:val="left"/>
              <w:rPr>
                <w:rFonts w:cs="Arial"/>
                <w:snapToGrid w:val="0"/>
                <w:color w:val="000000"/>
                <w:sz w:val="18"/>
                <w:szCs w:val="18"/>
                <w:lang w:eastAsia="ja-JP"/>
              </w:rPr>
            </w:pPr>
            <w:r w:rsidRPr="006C13D2">
              <w:rPr>
                <w:rFonts w:cs="Arial"/>
                <w:snapToGrid w:val="0"/>
                <w:color w:val="000000"/>
                <w:sz w:val="18"/>
                <w:szCs w:val="18"/>
                <w:lang w:eastAsia="ja-JP"/>
              </w:rPr>
              <w:t>Mobile Field Register</w:t>
            </w:r>
          </w:p>
        </w:tc>
        <w:tc>
          <w:tcPr>
            <w:tcW w:w="3544" w:type="dxa"/>
            <w:tcBorders>
              <w:top w:val="single" w:sz="4" w:space="0" w:color="auto"/>
              <w:left w:val="single" w:sz="2" w:space="0" w:color="auto"/>
              <w:bottom w:val="single" w:sz="4" w:space="0" w:color="auto"/>
              <w:right w:val="single" w:sz="2" w:space="0" w:color="auto"/>
            </w:tcBorders>
          </w:tcPr>
          <w:p w14:paraId="47BBFF32" w14:textId="77777777" w:rsidR="00A72869" w:rsidRPr="006C13D2" w:rsidRDefault="00A72869" w:rsidP="00D05DBD">
            <w:pPr>
              <w:keepNext/>
              <w:jc w:val="left"/>
              <w:rPr>
                <w:rFonts w:cs="Arial"/>
                <w:snapToGrid w:val="0"/>
                <w:color w:val="000000"/>
                <w:sz w:val="18"/>
                <w:szCs w:val="18"/>
                <w:lang w:eastAsia="ja-JP"/>
              </w:rPr>
            </w:pPr>
            <w:r w:rsidRPr="006C13D2">
              <w:rPr>
                <w:rFonts w:cs="Arial"/>
                <w:sz w:val="18"/>
                <w:szCs w:val="18"/>
              </w:rPr>
              <w:t>Datenerfassung, Übertragung der Prüfungsdefinition von der Datenbank</w:t>
            </w:r>
          </w:p>
        </w:tc>
        <w:tc>
          <w:tcPr>
            <w:tcW w:w="3402" w:type="dxa"/>
            <w:tcBorders>
              <w:top w:val="single" w:sz="4" w:space="0" w:color="auto"/>
              <w:left w:val="single" w:sz="2" w:space="0" w:color="auto"/>
              <w:bottom w:val="single" w:sz="4" w:space="0" w:color="auto"/>
              <w:right w:val="single" w:sz="2" w:space="0" w:color="auto"/>
            </w:tcBorders>
          </w:tcPr>
          <w:p w14:paraId="1239F0D1" w14:textId="77777777" w:rsidR="00A72869" w:rsidRPr="006C13D2" w:rsidRDefault="00A72869" w:rsidP="00EB6AB4">
            <w:pPr>
              <w:keepNext/>
              <w:jc w:val="left"/>
              <w:rPr>
                <w:rFonts w:cs="Arial"/>
                <w:snapToGrid w:val="0"/>
                <w:color w:val="000000"/>
                <w:sz w:val="18"/>
                <w:szCs w:val="18"/>
              </w:rPr>
            </w:pPr>
            <w:r w:rsidRPr="006C13D2">
              <w:rPr>
                <w:rFonts w:cs="Arial"/>
                <w:color w:val="000000"/>
                <w:sz w:val="18"/>
                <w:szCs w:val="18"/>
              </w:rPr>
              <w:t>Research Centre for Cultivar Testing</w:t>
            </w:r>
            <w:r w:rsidR="00F11230" w:rsidRPr="006C13D2">
              <w:rPr>
                <w:rFonts w:cs="Arial"/>
                <w:color w:val="000000"/>
                <w:sz w:val="18"/>
                <w:szCs w:val="18"/>
              </w:rPr>
              <w:br/>
            </w:r>
            <w:r w:rsidRPr="006C13D2">
              <w:rPr>
                <w:rFonts w:cs="Arial"/>
                <w:snapToGrid w:val="0"/>
                <w:sz w:val="18"/>
                <w:szCs w:val="18"/>
              </w:rPr>
              <w:t xml:space="preserve">Correo-e:  </w:t>
            </w:r>
            <w:hyperlink r:id="rId52" w:history="1">
              <w:r w:rsidR="00EB6AB4" w:rsidRPr="006C13D2">
                <w:rPr>
                  <w:rStyle w:val="Hyperlink"/>
                  <w:rFonts w:cs="Arial"/>
                  <w:snapToGrid w:val="0"/>
                  <w:sz w:val="18"/>
                  <w:szCs w:val="18"/>
                </w:rPr>
                <w:t>m.rebarz@coboru.gov.pl</w:t>
              </w:r>
            </w:hyperlink>
            <w:r w:rsidR="00EB6AB4" w:rsidRPr="006C13D2">
              <w:rPr>
                <w:rFonts w:cs="Arial"/>
                <w:snapToGrid w:val="0"/>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53D8389F" w14:textId="77777777" w:rsidR="00A72869" w:rsidRPr="006C13D2" w:rsidRDefault="00A72869" w:rsidP="00D05DBD">
            <w:pPr>
              <w:keepNext/>
              <w:jc w:val="left"/>
              <w:rPr>
                <w:rFonts w:cs="Arial"/>
                <w:snapToGrid w:val="0"/>
                <w:color w:val="000000"/>
                <w:sz w:val="18"/>
                <w:szCs w:val="18"/>
              </w:rPr>
            </w:pPr>
            <w:r w:rsidRPr="006C13D2">
              <w:rPr>
                <w:rFonts w:cs="Arial"/>
                <w:snapToGrid w:val="0"/>
                <w:color w:val="000000"/>
                <w:sz w:val="18"/>
                <w:szCs w:val="18"/>
              </w:rPr>
              <w:t>PL</w:t>
            </w:r>
          </w:p>
        </w:tc>
        <w:tc>
          <w:tcPr>
            <w:tcW w:w="3123" w:type="dxa"/>
            <w:tcBorders>
              <w:top w:val="single" w:sz="4" w:space="0" w:color="auto"/>
              <w:left w:val="single" w:sz="2" w:space="0" w:color="auto"/>
              <w:bottom w:val="single" w:sz="4" w:space="0" w:color="auto"/>
              <w:right w:val="single" w:sz="2" w:space="0" w:color="auto"/>
            </w:tcBorders>
          </w:tcPr>
          <w:p w14:paraId="29011C88" w14:textId="77777777" w:rsidR="00A72869" w:rsidRPr="006C13D2" w:rsidRDefault="00A72869" w:rsidP="00D05DBD">
            <w:pPr>
              <w:keepNext/>
              <w:jc w:val="left"/>
              <w:rPr>
                <w:rFonts w:cs="Arial"/>
                <w:snapToGrid w:val="0"/>
                <w:sz w:val="18"/>
                <w:szCs w:val="18"/>
              </w:rPr>
            </w:pPr>
            <w:r w:rsidRPr="006C13D2">
              <w:rPr>
                <w:rFonts w:cs="Arial"/>
                <w:snapToGrid w:val="0"/>
                <w:sz w:val="18"/>
                <w:szCs w:val="18"/>
              </w:rPr>
              <w:t>Alle Arten</w:t>
            </w:r>
          </w:p>
        </w:tc>
      </w:tr>
      <w:tr w:rsidR="00A72869" w:rsidRPr="006C13D2" w14:paraId="4BFDE869" w14:textId="77777777" w:rsidTr="00786F0F">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48D53755" w14:textId="77777777" w:rsidR="00A72869" w:rsidRPr="006C13D2" w:rsidRDefault="00A72869" w:rsidP="00D05DBD">
            <w:pPr>
              <w:jc w:val="left"/>
              <w:rPr>
                <w:rFonts w:cs="Arial"/>
                <w:sz w:val="18"/>
                <w:szCs w:val="18"/>
              </w:rPr>
            </w:pPr>
            <w:r w:rsidRPr="006C13D2">
              <w:rPr>
                <w:rFonts w:cs="Arial"/>
                <w:sz w:val="18"/>
                <w:szCs w:val="18"/>
              </w:rPr>
              <w:t>28. Oktober 2022</w:t>
            </w:r>
          </w:p>
        </w:tc>
        <w:tc>
          <w:tcPr>
            <w:tcW w:w="2313" w:type="dxa"/>
            <w:tcBorders>
              <w:top w:val="single" w:sz="4" w:space="0" w:color="auto"/>
              <w:left w:val="single" w:sz="2" w:space="0" w:color="auto"/>
              <w:bottom w:val="single" w:sz="4" w:space="0" w:color="auto"/>
              <w:right w:val="single" w:sz="2" w:space="0" w:color="auto"/>
            </w:tcBorders>
          </w:tcPr>
          <w:p w14:paraId="36B885A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Handheld</w:t>
            </w:r>
          </w:p>
        </w:tc>
        <w:tc>
          <w:tcPr>
            <w:tcW w:w="3544" w:type="dxa"/>
            <w:tcBorders>
              <w:top w:val="single" w:sz="4" w:space="0" w:color="auto"/>
              <w:left w:val="single" w:sz="2" w:space="0" w:color="auto"/>
              <w:bottom w:val="single" w:sz="4" w:space="0" w:color="auto"/>
              <w:right w:val="single" w:sz="2" w:space="0" w:color="auto"/>
            </w:tcBorders>
          </w:tcPr>
          <w:p w14:paraId="5FEC4656"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 xml:space="preserve">Datenerfassung und –übertragung an </w:t>
            </w:r>
            <w:r w:rsidRPr="006C13D2">
              <w:rPr>
                <w:rFonts w:cs="Arial"/>
                <w:i/>
                <w:snapToGrid w:val="0"/>
                <w:sz w:val="18"/>
                <w:szCs w:val="18"/>
              </w:rPr>
              <w:t>Navision Business Central</w:t>
            </w:r>
          </w:p>
        </w:tc>
        <w:tc>
          <w:tcPr>
            <w:tcW w:w="3402" w:type="dxa"/>
            <w:tcBorders>
              <w:top w:val="single" w:sz="4" w:space="0" w:color="auto"/>
              <w:left w:val="single" w:sz="2" w:space="0" w:color="auto"/>
              <w:bottom w:val="single" w:sz="4" w:space="0" w:color="auto"/>
              <w:right w:val="single" w:sz="2" w:space="0" w:color="auto"/>
            </w:tcBorders>
          </w:tcPr>
          <w:p w14:paraId="065335F3" w14:textId="77777777" w:rsidR="00A72869" w:rsidRPr="006C13D2" w:rsidRDefault="00A72869" w:rsidP="00EB6AB4">
            <w:pPr>
              <w:tabs>
                <w:tab w:val="left" w:pos="567"/>
                <w:tab w:val="left" w:pos="3969"/>
              </w:tabs>
              <w:jc w:val="left"/>
              <w:rPr>
                <w:rFonts w:cs="Arial"/>
                <w:sz w:val="18"/>
                <w:szCs w:val="18"/>
              </w:rPr>
            </w:pPr>
            <w:r w:rsidRPr="006C13D2">
              <w:rPr>
                <w:rFonts w:cs="Arial"/>
                <w:sz w:val="18"/>
                <w:szCs w:val="18"/>
              </w:rPr>
              <w:t>Naktuinbouw</w:t>
            </w:r>
            <w:r w:rsidR="00F11230" w:rsidRPr="006C13D2">
              <w:rPr>
                <w:rFonts w:cs="Arial"/>
                <w:sz w:val="18"/>
                <w:szCs w:val="18"/>
              </w:rPr>
              <w:br/>
            </w:r>
            <w:r w:rsidRPr="006C13D2">
              <w:rPr>
                <w:rFonts w:cs="Arial"/>
                <w:sz w:val="18"/>
                <w:szCs w:val="18"/>
              </w:rPr>
              <w:t xml:space="preserve">Correo-e: </w:t>
            </w:r>
            <w:hyperlink r:id="rId53" w:history="1">
              <w:r w:rsidR="00EB6AB4" w:rsidRPr="006C13D2">
                <w:rPr>
                  <w:rStyle w:val="Hyperlink"/>
                  <w:rFonts w:cs="Arial"/>
                  <w:sz w:val="18"/>
                  <w:szCs w:val="18"/>
                </w:rPr>
                <w:t>teamsupport@rasraad.nl</w:t>
              </w:r>
            </w:hyperlink>
            <w:r w:rsidR="00EB6AB4" w:rsidRPr="006C13D2">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4149638C"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NL</w:t>
            </w:r>
          </w:p>
        </w:tc>
        <w:tc>
          <w:tcPr>
            <w:tcW w:w="3123" w:type="dxa"/>
            <w:tcBorders>
              <w:top w:val="single" w:sz="4" w:space="0" w:color="auto"/>
              <w:left w:val="single" w:sz="2" w:space="0" w:color="auto"/>
              <w:bottom w:val="single" w:sz="4" w:space="0" w:color="auto"/>
              <w:right w:val="single" w:sz="2" w:space="0" w:color="auto"/>
            </w:tcBorders>
          </w:tcPr>
          <w:p w14:paraId="377CDB82"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Alle betroffenen Arten</w:t>
            </w:r>
          </w:p>
        </w:tc>
      </w:tr>
      <w:tr w:rsidR="002F4F04" w:rsidRPr="006C13D2" w14:paraId="38D0AF7D" w14:textId="77777777" w:rsidTr="00786F0F">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66C9EA58" w14:textId="77777777" w:rsidR="002F4F04" w:rsidRPr="006C13D2" w:rsidRDefault="002F4F04" w:rsidP="00D05DBD">
            <w:pPr>
              <w:jc w:val="left"/>
              <w:rPr>
                <w:rFonts w:cs="Arial"/>
                <w:sz w:val="18"/>
                <w:szCs w:val="18"/>
              </w:rPr>
            </w:pPr>
          </w:p>
        </w:tc>
        <w:tc>
          <w:tcPr>
            <w:tcW w:w="2313" w:type="dxa"/>
            <w:tcBorders>
              <w:top w:val="single" w:sz="4" w:space="0" w:color="auto"/>
              <w:left w:val="single" w:sz="2" w:space="0" w:color="auto"/>
              <w:bottom w:val="single" w:sz="4" w:space="0" w:color="auto"/>
              <w:right w:val="single" w:sz="2" w:space="0" w:color="auto"/>
            </w:tcBorders>
          </w:tcPr>
          <w:p w14:paraId="6B3028E1" w14:textId="77777777" w:rsidR="002F4F04" w:rsidRPr="00C91943" w:rsidRDefault="00BA5891" w:rsidP="00D05DBD">
            <w:pPr>
              <w:tabs>
                <w:tab w:val="left" w:pos="567"/>
                <w:tab w:val="left" w:pos="3969"/>
              </w:tabs>
              <w:jc w:val="left"/>
              <w:rPr>
                <w:rFonts w:cs="Arial"/>
                <w:snapToGrid w:val="0"/>
                <w:sz w:val="18"/>
                <w:szCs w:val="18"/>
                <w:highlight w:val="lightGray"/>
                <w:u w:val="single"/>
              </w:rPr>
            </w:pPr>
            <w:r w:rsidRPr="00C91943">
              <w:rPr>
                <w:rFonts w:cs="Arial"/>
                <w:snapToGrid w:val="0"/>
                <w:sz w:val="18"/>
                <w:szCs w:val="18"/>
                <w:highlight w:val="lightGray"/>
                <w:u w:val="single"/>
              </w:rPr>
              <w:t>Handheld</w:t>
            </w:r>
          </w:p>
        </w:tc>
        <w:tc>
          <w:tcPr>
            <w:tcW w:w="3544" w:type="dxa"/>
            <w:tcBorders>
              <w:top w:val="single" w:sz="4" w:space="0" w:color="auto"/>
              <w:left w:val="single" w:sz="2" w:space="0" w:color="auto"/>
              <w:bottom w:val="single" w:sz="4" w:space="0" w:color="auto"/>
              <w:right w:val="single" w:sz="2" w:space="0" w:color="auto"/>
            </w:tcBorders>
          </w:tcPr>
          <w:p w14:paraId="319D23B2" w14:textId="77777777" w:rsidR="002F4F04" w:rsidRPr="00C91943" w:rsidRDefault="00BA5891" w:rsidP="00D05DBD">
            <w:pPr>
              <w:tabs>
                <w:tab w:val="left" w:pos="567"/>
                <w:tab w:val="left" w:pos="3969"/>
              </w:tabs>
              <w:jc w:val="left"/>
              <w:rPr>
                <w:rFonts w:cs="Arial"/>
                <w:snapToGrid w:val="0"/>
                <w:sz w:val="18"/>
                <w:szCs w:val="18"/>
                <w:highlight w:val="lightGray"/>
                <w:u w:val="single"/>
              </w:rPr>
            </w:pPr>
            <w:r w:rsidRPr="00C91943">
              <w:rPr>
                <w:rFonts w:cs="Arial"/>
                <w:snapToGrid w:val="0"/>
                <w:sz w:val="18"/>
                <w:szCs w:val="18"/>
                <w:highlight w:val="lightGray"/>
                <w:u w:val="single"/>
              </w:rPr>
              <w:t>Datenerfassung, Übertragung an die zentrale Datenbank</w:t>
            </w:r>
          </w:p>
        </w:tc>
        <w:tc>
          <w:tcPr>
            <w:tcW w:w="3402" w:type="dxa"/>
            <w:tcBorders>
              <w:top w:val="single" w:sz="4" w:space="0" w:color="auto"/>
              <w:left w:val="single" w:sz="2" w:space="0" w:color="auto"/>
              <w:bottom w:val="single" w:sz="4" w:space="0" w:color="auto"/>
              <w:right w:val="single" w:sz="2" w:space="0" w:color="auto"/>
            </w:tcBorders>
          </w:tcPr>
          <w:p w14:paraId="746F2320" w14:textId="77777777" w:rsidR="002F4F04" w:rsidRPr="00C91943" w:rsidRDefault="00BA5891" w:rsidP="00D05DBD">
            <w:pPr>
              <w:tabs>
                <w:tab w:val="left" w:pos="567"/>
                <w:tab w:val="left" w:pos="3969"/>
              </w:tabs>
              <w:jc w:val="left"/>
              <w:rPr>
                <w:rFonts w:cs="Arial"/>
                <w:sz w:val="18"/>
                <w:szCs w:val="18"/>
                <w:highlight w:val="lightGray"/>
                <w:u w:val="single"/>
              </w:rPr>
            </w:pPr>
            <w:r w:rsidRPr="00C91943">
              <w:rPr>
                <w:rFonts w:cs="Arial"/>
                <w:bCs/>
                <w:iCs/>
                <w:sz w:val="18"/>
                <w:szCs w:val="18"/>
                <w:highlight w:val="lightGray"/>
                <w:u w:val="single"/>
              </w:rPr>
              <w:t>Ukrainisches Institut für die Prüfung von Pflanzenzüchtungen</w:t>
            </w:r>
            <w:r w:rsidRPr="00C91943">
              <w:rPr>
                <w:rFonts w:cs="Arial"/>
                <w:bCs/>
                <w:iCs/>
                <w:sz w:val="18"/>
                <w:szCs w:val="18"/>
                <w:highlight w:val="lightGray"/>
                <w:u w:val="single"/>
              </w:rPr>
              <w:br/>
            </w:r>
            <w:r w:rsidRPr="00C91943">
              <w:rPr>
                <w:rFonts w:cs="Arial"/>
                <w:bCs/>
                <w:iCs/>
                <w:snapToGrid w:val="0"/>
                <w:sz w:val="18"/>
                <w:szCs w:val="18"/>
                <w:highlight w:val="lightGray"/>
                <w:u w:val="single"/>
              </w:rPr>
              <w:t xml:space="preserve">E-mail : </w:t>
            </w:r>
            <w:hyperlink r:id="rId54" w:history="1">
              <w:r w:rsidRPr="00C91943">
                <w:rPr>
                  <w:rStyle w:val="Hyperlink"/>
                  <w:rFonts w:cs="Arial"/>
                  <w:bCs/>
                  <w:iCs/>
                  <w:snapToGrid w:val="0"/>
                  <w:sz w:val="18"/>
                  <w:szCs w:val="18"/>
                  <w:highlight w:val="lightGray"/>
                </w:rPr>
                <w:t>sops@i.ua</w:t>
              </w:r>
            </w:hyperlink>
          </w:p>
        </w:tc>
        <w:tc>
          <w:tcPr>
            <w:tcW w:w="1701" w:type="dxa"/>
            <w:tcBorders>
              <w:top w:val="single" w:sz="4" w:space="0" w:color="auto"/>
              <w:left w:val="single" w:sz="2" w:space="0" w:color="auto"/>
              <w:bottom w:val="single" w:sz="4" w:space="0" w:color="auto"/>
              <w:right w:val="single" w:sz="2" w:space="0" w:color="auto"/>
            </w:tcBorders>
          </w:tcPr>
          <w:p w14:paraId="66A37D0E" w14:textId="77777777" w:rsidR="002F4F04" w:rsidRPr="00C91943" w:rsidRDefault="002F4F04" w:rsidP="00D05DBD">
            <w:pPr>
              <w:tabs>
                <w:tab w:val="left" w:pos="567"/>
                <w:tab w:val="left" w:pos="3969"/>
              </w:tabs>
              <w:jc w:val="left"/>
              <w:rPr>
                <w:rFonts w:cs="Arial"/>
                <w:snapToGrid w:val="0"/>
                <w:sz w:val="18"/>
                <w:szCs w:val="18"/>
                <w:highlight w:val="lightGray"/>
                <w:u w:val="single"/>
              </w:rPr>
            </w:pPr>
            <w:r w:rsidRPr="00C91943">
              <w:rPr>
                <w:rFonts w:cs="Arial"/>
                <w:snapToGrid w:val="0"/>
                <w:sz w:val="18"/>
                <w:szCs w:val="18"/>
                <w:highlight w:val="lightGray"/>
                <w:u w:val="single"/>
              </w:rPr>
              <w:t>UA</w:t>
            </w:r>
          </w:p>
        </w:tc>
        <w:tc>
          <w:tcPr>
            <w:tcW w:w="3123" w:type="dxa"/>
            <w:tcBorders>
              <w:top w:val="single" w:sz="4" w:space="0" w:color="auto"/>
              <w:left w:val="single" w:sz="2" w:space="0" w:color="auto"/>
              <w:bottom w:val="single" w:sz="4" w:space="0" w:color="auto"/>
              <w:right w:val="single" w:sz="2" w:space="0" w:color="auto"/>
            </w:tcBorders>
          </w:tcPr>
          <w:p w14:paraId="29017ACC" w14:textId="77777777" w:rsidR="002F4F04" w:rsidRPr="00C91943" w:rsidRDefault="002F4F04" w:rsidP="00D05DBD">
            <w:pPr>
              <w:tabs>
                <w:tab w:val="left" w:pos="567"/>
                <w:tab w:val="left" w:pos="3969"/>
              </w:tabs>
              <w:jc w:val="left"/>
              <w:rPr>
                <w:rFonts w:cs="Arial"/>
                <w:snapToGrid w:val="0"/>
                <w:sz w:val="18"/>
                <w:szCs w:val="18"/>
                <w:highlight w:val="lightGray"/>
                <w:u w:val="single"/>
              </w:rPr>
            </w:pPr>
            <w:r w:rsidRPr="00C91943">
              <w:rPr>
                <w:rFonts w:cs="Arial"/>
                <w:snapToGrid w:val="0"/>
                <w:sz w:val="18"/>
                <w:szCs w:val="18"/>
                <w:highlight w:val="lightGray"/>
                <w:u w:val="single"/>
              </w:rPr>
              <w:t>Alle Arten</w:t>
            </w:r>
          </w:p>
        </w:tc>
      </w:tr>
      <w:tr w:rsidR="002F4F04" w:rsidRPr="006C13D2" w14:paraId="17EC14E9" w14:textId="77777777" w:rsidTr="00786F0F">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38E91DE9" w14:textId="77777777" w:rsidR="002F4F04" w:rsidRPr="006C13D2" w:rsidRDefault="002F4F04" w:rsidP="00D05DBD">
            <w:pPr>
              <w:jc w:val="left"/>
              <w:rPr>
                <w:rFonts w:cs="Arial"/>
                <w:sz w:val="18"/>
                <w:szCs w:val="18"/>
              </w:rPr>
            </w:pPr>
          </w:p>
        </w:tc>
        <w:tc>
          <w:tcPr>
            <w:tcW w:w="2313" w:type="dxa"/>
            <w:tcBorders>
              <w:top w:val="single" w:sz="4" w:space="0" w:color="auto"/>
              <w:left w:val="single" w:sz="2" w:space="0" w:color="auto"/>
              <w:bottom w:val="single" w:sz="4" w:space="0" w:color="auto"/>
              <w:right w:val="single" w:sz="2" w:space="0" w:color="auto"/>
            </w:tcBorders>
          </w:tcPr>
          <w:p w14:paraId="622D42C4" w14:textId="77777777" w:rsidR="002F4F04" w:rsidRPr="00C91943" w:rsidRDefault="00BA5891" w:rsidP="00D05DBD">
            <w:pPr>
              <w:tabs>
                <w:tab w:val="left" w:pos="567"/>
                <w:tab w:val="left" w:pos="3969"/>
              </w:tabs>
              <w:jc w:val="left"/>
              <w:rPr>
                <w:rFonts w:cs="Arial"/>
                <w:snapToGrid w:val="0"/>
                <w:sz w:val="18"/>
                <w:szCs w:val="18"/>
                <w:highlight w:val="lightGray"/>
                <w:u w:val="single"/>
              </w:rPr>
            </w:pPr>
            <w:r w:rsidRPr="00C91943">
              <w:rPr>
                <w:rFonts w:cs="Arial"/>
                <w:snapToGrid w:val="0"/>
                <w:sz w:val="18"/>
                <w:szCs w:val="18"/>
                <w:highlight w:val="lightGray"/>
                <w:u w:val="single"/>
              </w:rPr>
              <w:t>Nationales automatisiertes Informationssystem für die Prüfung und Registrierung von Sorten (NAIS)</w:t>
            </w:r>
          </w:p>
        </w:tc>
        <w:tc>
          <w:tcPr>
            <w:tcW w:w="3544" w:type="dxa"/>
            <w:tcBorders>
              <w:top w:val="single" w:sz="4" w:space="0" w:color="auto"/>
              <w:left w:val="single" w:sz="2" w:space="0" w:color="auto"/>
              <w:bottom w:val="single" w:sz="4" w:space="0" w:color="auto"/>
              <w:right w:val="single" w:sz="2" w:space="0" w:color="auto"/>
            </w:tcBorders>
          </w:tcPr>
          <w:p w14:paraId="7D675235" w14:textId="77777777" w:rsidR="002F4F04" w:rsidRPr="00C91943" w:rsidRDefault="008A70F5" w:rsidP="00D05DBD">
            <w:pPr>
              <w:tabs>
                <w:tab w:val="left" w:pos="567"/>
                <w:tab w:val="left" w:pos="3969"/>
              </w:tabs>
              <w:jc w:val="left"/>
              <w:rPr>
                <w:rFonts w:cs="Arial"/>
                <w:snapToGrid w:val="0"/>
                <w:sz w:val="18"/>
                <w:szCs w:val="18"/>
                <w:highlight w:val="lightGray"/>
                <w:u w:val="single"/>
              </w:rPr>
            </w:pPr>
            <w:r w:rsidRPr="00C91943">
              <w:rPr>
                <w:rFonts w:cs="Arial"/>
                <w:snapToGrid w:val="0"/>
                <w:sz w:val="18"/>
                <w:szCs w:val="18"/>
                <w:highlight w:val="lightGray"/>
                <w:u w:val="single"/>
              </w:rPr>
              <w:t>Datenerfassung an Prüfstellen und Übermittlung der Daten an die zentrale Inspektionsdatenbank</w:t>
            </w:r>
          </w:p>
        </w:tc>
        <w:tc>
          <w:tcPr>
            <w:tcW w:w="3402" w:type="dxa"/>
            <w:tcBorders>
              <w:top w:val="single" w:sz="4" w:space="0" w:color="auto"/>
              <w:left w:val="single" w:sz="2" w:space="0" w:color="auto"/>
              <w:bottom w:val="single" w:sz="4" w:space="0" w:color="auto"/>
              <w:right w:val="single" w:sz="2" w:space="0" w:color="auto"/>
            </w:tcBorders>
          </w:tcPr>
          <w:p w14:paraId="7FC9C8DD" w14:textId="77777777" w:rsidR="002F4F04" w:rsidRPr="00C91943" w:rsidRDefault="008A70F5" w:rsidP="008A70F5">
            <w:pPr>
              <w:tabs>
                <w:tab w:val="left" w:pos="567"/>
                <w:tab w:val="left" w:pos="3969"/>
              </w:tabs>
              <w:jc w:val="left"/>
              <w:rPr>
                <w:rFonts w:cs="Arial"/>
                <w:sz w:val="18"/>
                <w:szCs w:val="18"/>
                <w:highlight w:val="lightGray"/>
                <w:u w:val="single"/>
              </w:rPr>
            </w:pPr>
            <w:r w:rsidRPr="00C91943">
              <w:rPr>
                <w:rFonts w:cs="Arial"/>
                <w:snapToGrid w:val="0"/>
                <w:sz w:val="18"/>
                <w:szCs w:val="18"/>
                <w:highlight w:val="lightGray"/>
                <w:u w:val="single"/>
              </w:rPr>
              <w:t>Staatliche Inspektion für Prüfung und Schutz von Pflanzensorten in Belarus</w:t>
            </w:r>
            <w:r w:rsidRPr="00C91943">
              <w:rPr>
                <w:rFonts w:cs="Arial"/>
                <w:snapToGrid w:val="0"/>
                <w:sz w:val="18"/>
                <w:szCs w:val="18"/>
                <w:highlight w:val="lightGray"/>
                <w:u w:val="single"/>
              </w:rPr>
              <w:br/>
            </w:r>
            <w:r w:rsidR="00EB6AB4" w:rsidRPr="00C91943">
              <w:rPr>
                <w:rFonts w:cs="Arial"/>
                <w:sz w:val="18"/>
                <w:szCs w:val="18"/>
                <w:highlight w:val="lightGray"/>
                <w:u w:val="single"/>
              </w:rPr>
              <w:t xml:space="preserve">E-mail:  </w:t>
            </w:r>
            <w:hyperlink r:id="rId55" w:history="1">
              <w:r w:rsidR="00EB6AB4" w:rsidRPr="00C91943">
                <w:rPr>
                  <w:rStyle w:val="Hyperlink"/>
                  <w:rFonts w:cs="Arial"/>
                  <w:sz w:val="18"/>
                  <w:szCs w:val="18"/>
                  <w:highlight w:val="lightGray"/>
                </w:rPr>
                <w:t>belsort@mail.ru</w:t>
              </w:r>
            </w:hyperlink>
          </w:p>
        </w:tc>
        <w:tc>
          <w:tcPr>
            <w:tcW w:w="1701" w:type="dxa"/>
            <w:tcBorders>
              <w:top w:val="single" w:sz="4" w:space="0" w:color="auto"/>
              <w:left w:val="single" w:sz="2" w:space="0" w:color="auto"/>
              <w:bottom w:val="single" w:sz="4" w:space="0" w:color="auto"/>
              <w:right w:val="single" w:sz="2" w:space="0" w:color="auto"/>
            </w:tcBorders>
          </w:tcPr>
          <w:p w14:paraId="7B2BD22C" w14:textId="77777777" w:rsidR="002F4F04" w:rsidRPr="00C91943" w:rsidRDefault="002F4F04" w:rsidP="00D05DBD">
            <w:pPr>
              <w:tabs>
                <w:tab w:val="left" w:pos="567"/>
                <w:tab w:val="left" w:pos="3969"/>
              </w:tabs>
              <w:jc w:val="left"/>
              <w:rPr>
                <w:rFonts w:cs="Arial"/>
                <w:snapToGrid w:val="0"/>
                <w:sz w:val="18"/>
                <w:szCs w:val="18"/>
                <w:highlight w:val="lightGray"/>
                <w:u w:val="single"/>
              </w:rPr>
            </w:pPr>
            <w:r w:rsidRPr="00C91943">
              <w:rPr>
                <w:rFonts w:cs="Arial"/>
                <w:snapToGrid w:val="0"/>
                <w:sz w:val="18"/>
                <w:szCs w:val="18"/>
                <w:highlight w:val="lightGray"/>
                <w:u w:val="single"/>
              </w:rPr>
              <w:t>BY</w:t>
            </w:r>
          </w:p>
        </w:tc>
        <w:tc>
          <w:tcPr>
            <w:tcW w:w="3123" w:type="dxa"/>
            <w:tcBorders>
              <w:top w:val="single" w:sz="4" w:space="0" w:color="auto"/>
              <w:left w:val="single" w:sz="2" w:space="0" w:color="auto"/>
              <w:bottom w:val="single" w:sz="4" w:space="0" w:color="auto"/>
              <w:right w:val="single" w:sz="2" w:space="0" w:color="auto"/>
            </w:tcBorders>
          </w:tcPr>
          <w:p w14:paraId="5B2AE6FB" w14:textId="77777777" w:rsidR="002F4F04" w:rsidRPr="00C91943" w:rsidRDefault="002F4F04" w:rsidP="00D05DBD">
            <w:pPr>
              <w:tabs>
                <w:tab w:val="left" w:pos="567"/>
                <w:tab w:val="left" w:pos="3969"/>
              </w:tabs>
              <w:jc w:val="left"/>
              <w:rPr>
                <w:rFonts w:cs="Arial"/>
                <w:snapToGrid w:val="0"/>
                <w:sz w:val="18"/>
                <w:szCs w:val="18"/>
                <w:highlight w:val="lightGray"/>
                <w:u w:val="single"/>
              </w:rPr>
            </w:pPr>
            <w:r w:rsidRPr="00C91943">
              <w:rPr>
                <w:rFonts w:cs="Arial"/>
                <w:snapToGrid w:val="0"/>
                <w:sz w:val="18"/>
                <w:szCs w:val="18"/>
                <w:highlight w:val="lightGray"/>
                <w:u w:val="single"/>
              </w:rPr>
              <w:t>Alle Arten</w:t>
            </w:r>
          </w:p>
        </w:tc>
      </w:tr>
    </w:tbl>
    <w:p w14:paraId="56EAED6F" w14:textId="77777777" w:rsidR="002F4F04" w:rsidRPr="006C13D2" w:rsidRDefault="002F4F04" w:rsidP="008F5F2E">
      <w:pPr>
        <w:tabs>
          <w:tab w:val="left" w:pos="567"/>
          <w:tab w:val="left" w:pos="5670"/>
        </w:tabs>
        <w:spacing w:after="240"/>
        <w:ind w:right="-737"/>
        <w:jc w:val="left"/>
        <w:rPr>
          <w:rFonts w:cs="Arial"/>
          <w:snapToGrid w:val="0"/>
          <w:u w:val="single"/>
        </w:rPr>
      </w:pPr>
    </w:p>
    <w:p w14:paraId="0DA39D69" w14:textId="77777777" w:rsidR="00A72869" w:rsidRPr="006C13D2" w:rsidRDefault="00A72869" w:rsidP="00A72869">
      <w:pPr>
        <w:keepNext/>
        <w:tabs>
          <w:tab w:val="left" w:pos="567"/>
          <w:tab w:val="left" w:pos="5670"/>
        </w:tabs>
        <w:ind w:right="-738"/>
        <w:jc w:val="left"/>
        <w:rPr>
          <w:snapToGrid w:val="0"/>
          <w:u w:val="single"/>
        </w:rPr>
      </w:pPr>
      <w:r w:rsidRPr="006C13D2">
        <w:rPr>
          <w:snapToGrid w:val="0"/>
        </w:rPr>
        <w:lastRenderedPageBreak/>
        <w:t>f)</w:t>
      </w:r>
      <w:r w:rsidRPr="006C13D2">
        <w:rPr>
          <w:snapToGrid w:val="0"/>
        </w:rPr>
        <w:tab/>
      </w:r>
      <w:r w:rsidRPr="006C13D2">
        <w:rPr>
          <w:snapToGrid w:val="0"/>
          <w:u w:val="single"/>
        </w:rPr>
        <w:t>Bildanalyse</w:t>
      </w:r>
    </w:p>
    <w:p w14:paraId="58DA6FB4" w14:textId="77777777" w:rsidR="002F4F04" w:rsidRPr="006C13D2" w:rsidRDefault="002F4F04" w:rsidP="00A72869">
      <w:pPr>
        <w:keepNext/>
        <w:tabs>
          <w:tab w:val="left" w:pos="567"/>
          <w:tab w:val="left" w:pos="5670"/>
        </w:tabs>
        <w:ind w:right="-738"/>
        <w:jc w:val="left"/>
        <w:rPr>
          <w:rFonts w:eastAsiaTheme="minorEastAsia" w:cs="Arial"/>
          <w:snapToGrid w:val="0"/>
          <w:u w:val="single"/>
        </w:rPr>
      </w:pPr>
    </w:p>
    <w:tbl>
      <w:tblPr>
        <w:tblW w:w="15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71"/>
        <w:gridCol w:w="2126"/>
        <w:gridCol w:w="3691"/>
        <w:gridCol w:w="3544"/>
        <w:gridCol w:w="1701"/>
        <w:gridCol w:w="3123"/>
      </w:tblGrid>
      <w:tr w:rsidR="00A72869" w:rsidRPr="006C13D2" w14:paraId="714BC199" w14:textId="77777777" w:rsidTr="00862644">
        <w:trPr>
          <w:cantSplit/>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FC2CD3" w14:textId="77777777" w:rsidR="00A72869" w:rsidRPr="006C13D2" w:rsidRDefault="00A72869" w:rsidP="00D05DBD">
            <w:pPr>
              <w:keepNext/>
              <w:jc w:val="center"/>
              <w:rPr>
                <w:rFonts w:cs="Arial"/>
                <w:sz w:val="18"/>
                <w:szCs w:val="18"/>
              </w:rPr>
            </w:pPr>
            <w:r w:rsidRPr="006C13D2">
              <w:rPr>
                <w:rFonts w:cs="Arial"/>
                <w:sz w:val="18"/>
                <w:szCs w:val="18"/>
              </w:rPr>
              <w:t>Datum hinzugefügt</w:t>
            </w: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506BBA"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Titel der Software/Ausrüstung</w:t>
            </w:r>
          </w:p>
        </w:tc>
        <w:tc>
          <w:tcPr>
            <w:tcW w:w="36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418694"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D4A499"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BB4A56"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Verbandsmitglied, das die Software/ Ausrüstung benutzt</w:t>
            </w:r>
          </w:p>
        </w:tc>
        <w:tc>
          <w:tcPr>
            <w:tcW w:w="31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1FAD66"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Anwendung durch den (die) Nutzer</w:t>
            </w:r>
          </w:p>
        </w:tc>
      </w:tr>
      <w:tr w:rsidR="00A72869" w:rsidRPr="006C13D2" w14:paraId="2950A974" w14:textId="77777777" w:rsidTr="00862644">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024EF67C"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126" w:type="dxa"/>
            <w:tcBorders>
              <w:top w:val="single" w:sz="4" w:space="0" w:color="auto"/>
              <w:left w:val="single" w:sz="2" w:space="0" w:color="auto"/>
              <w:bottom w:val="single" w:sz="4" w:space="0" w:color="auto"/>
              <w:right w:val="single" w:sz="2" w:space="0" w:color="auto"/>
            </w:tcBorders>
            <w:hideMark/>
          </w:tcPr>
          <w:p w14:paraId="2A52ACD1" w14:textId="77777777" w:rsidR="00A72869" w:rsidRPr="006C13D2" w:rsidRDefault="00A72869" w:rsidP="00D05DBD">
            <w:pPr>
              <w:keepNext/>
              <w:jc w:val="left"/>
              <w:rPr>
                <w:rFonts w:cs="Arial"/>
                <w:snapToGrid w:val="0"/>
                <w:color w:val="000000"/>
                <w:sz w:val="18"/>
                <w:szCs w:val="18"/>
              </w:rPr>
            </w:pPr>
            <w:r w:rsidRPr="006C13D2">
              <w:rPr>
                <w:rFonts w:cs="Arial"/>
                <w:snapToGrid w:val="0"/>
                <w:color w:val="000000"/>
                <w:sz w:val="18"/>
                <w:szCs w:val="18"/>
              </w:rPr>
              <w:t>Bildanalyse</w:t>
            </w:r>
          </w:p>
        </w:tc>
        <w:tc>
          <w:tcPr>
            <w:tcW w:w="3691" w:type="dxa"/>
            <w:tcBorders>
              <w:top w:val="single" w:sz="4" w:space="0" w:color="auto"/>
              <w:left w:val="single" w:sz="2" w:space="0" w:color="auto"/>
              <w:bottom w:val="single" w:sz="4" w:space="0" w:color="auto"/>
              <w:right w:val="single" w:sz="2" w:space="0" w:color="auto"/>
            </w:tcBorders>
            <w:hideMark/>
          </w:tcPr>
          <w:p w14:paraId="40BCA97E"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Automatisierte Messung von Blattmerkmalen an unterschiedlichen Pflanzenarten</w:t>
            </w:r>
          </w:p>
        </w:tc>
        <w:tc>
          <w:tcPr>
            <w:tcW w:w="3544" w:type="dxa"/>
            <w:tcBorders>
              <w:top w:val="single" w:sz="4" w:space="0" w:color="auto"/>
              <w:left w:val="single" w:sz="2" w:space="0" w:color="auto"/>
              <w:bottom w:val="single" w:sz="4" w:space="0" w:color="auto"/>
              <w:right w:val="single" w:sz="2" w:space="0" w:color="auto"/>
            </w:tcBorders>
            <w:hideMark/>
          </w:tcPr>
          <w:p w14:paraId="20BF0FE8" w14:textId="77777777" w:rsidR="00A72869" w:rsidRPr="006C13D2" w:rsidRDefault="00A72869" w:rsidP="00D05DBD">
            <w:pPr>
              <w:keepNext/>
              <w:spacing w:after="20"/>
              <w:jc w:val="left"/>
              <w:rPr>
                <w:rFonts w:cs="Arial"/>
                <w:color w:val="000000"/>
                <w:sz w:val="18"/>
                <w:szCs w:val="18"/>
              </w:rPr>
            </w:pPr>
            <w:r w:rsidRPr="006C13D2">
              <w:rPr>
                <w:rFonts w:cs="Arial"/>
                <w:color w:val="000000"/>
                <w:sz w:val="18"/>
                <w:szCs w:val="18"/>
              </w:rPr>
              <w:t>Bundessortenamt</w:t>
            </w:r>
            <w:r w:rsidR="00F11230" w:rsidRPr="006C13D2">
              <w:rPr>
                <w:rFonts w:cs="Arial"/>
                <w:color w:val="000000"/>
                <w:sz w:val="18"/>
                <w:szCs w:val="18"/>
              </w:rPr>
              <w:br/>
            </w:r>
            <w:r w:rsidRPr="006C13D2">
              <w:rPr>
                <w:rFonts w:cs="Arial"/>
                <w:sz w:val="18"/>
                <w:szCs w:val="18"/>
              </w:rPr>
              <w:t xml:space="preserve">E-Mail: </w:t>
            </w:r>
            <w:hyperlink r:id="rId56" w:history="1">
              <w:r w:rsidRPr="006C13D2">
                <w:rPr>
                  <w:rStyle w:val="Hyperlink"/>
                  <w:rFonts w:cs="Arial"/>
                  <w:snapToGrid w:val="0"/>
                  <w:sz w:val="18"/>
                  <w:szCs w:val="18"/>
                </w:rPr>
                <w:t>thomas.brodek@bundessortenamt.de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14:paraId="5CD1F58C" w14:textId="77777777" w:rsidR="00A72869" w:rsidRPr="006C13D2" w:rsidRDefault="00A72869" w:rsidP="00D05DBD">
            <w:pPr>
              <w:keepNext/>
              <w:jc w:val="left"/>
              <w:rPr>
                <w:rFonts w:cs="Arial"/>
                <w:color w:val="000000"/>
                <w:sz w:val="18"/>
                <w:szCs w:val="18"/>
              </w:rPr>
            </w:pPr>
            <w:r w:rsidRPr="006C13D2">
              <w:rPr>
                <w:rFonts w:cs="Arial"/>
                <w:color w:val="000000"/>
                <w:sz w:val="18"/>
                <w:szCs w:val="18"/>
              </w:rPr>
              <w:t>DE</w:t>
            </w:r>
          </w:p>
        </w:tc>
        <w:tc>
          <w:tcPr>
            <w:tcW w:w="3123" w:type="dxa"/>
            <w:tcBorders>
              <w:top w:val="single" w:sz="4" w:space="0" w:color="auto"/>
              <w:left w:val="single" w:sz="2" w:space="0" w:color="auto"/>
              <w:bottom w:val="single" w:sz="4" w:space="0" w:color="auto"/>
              <w:right w:val="single" w:sz="2" w:space="0" w:color="auto"/>
            </w:tcBorders>
            <w:hideMark/>
          </w:tcPr>
          <w:p w14:paraId="7DC5D386"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z w:val="18"/>
                <w:szCs w:val="18"/>
              </w:rPr>
              <w:t>Mitarbeiter Bundessortenamt</w:t>
            </w:r>
          </w:p>
        </w:tc>
      </w:tr>
      <w:tr w:rsidR="00A72869" w:rsidRPr="006C13D2" w14:paraId="7AEA9D53" w14:textId="77777777" w:rsidTr="00862644">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16817EAA"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26. Oktober 2017</w:t>
            </w:r>
          </w:p>
        </w:tc>
        <w:tc>
          <w:tcPr>
            <w:tcW w:w="2126" w:type="dxa"/>
            <w:tcBorders>
              <w:top w:val="single" w:sz="4" w:space="0" w:color="auto"/>
              <w:left w:val="single" w:sz="2" w:space="0" w:color="auto"/>
              <w:bottom w:val="single" w:sz="4" w:space="0" w:color="auto"/>
              <w:right w:val="single" w:sz="2" w:space="0" w:color="auto"/>
            </w:tcBorders>
            <w:hideMark/>
          </w:tcPr>
          <w:p w14:paraId="00E50A17" w14:textId="77777777" w:rsidR="00A72869" w:rsidRPr="006C13D2" w:rsidRDefault="00A72869" w:rsidP="00D05DBD">
            <w:pPr>
              <w:jc w:val="left"/>
              <w:rPr>
                <w:rFonts w:cs="Arial"/>
                <w:snapToGrid w:val="0"/>
                <w:sz w:val="18"/>
                <w:szCs w:val="18"/>
              </w:rPr>
            </w:pPr>
            <w:r w:rsidRPr="006C13D2">
              <w:rPr>
                <w:rFonts w:cs="Arial"/>
                <w:snapToGrid w:val="0"/>
                <w:sz w:val="18"/>
                <w:szCs w:val="18"/>
              </w:rPr>
              <w:t>IMAGIN</w:t>
            </w:r>
          </w:p>
        </w:tc>
        <w:tc>
          <w:tcPr>
            <w:tcW w:w="3691" w:type="dxa"/>
            <w:tcBorders>
              <w:top w:val="single" w:sz="4" w:space="0" w:color="auto"/>
              <w:left w:val="single" w:sz="2" w:space="0" w:color="auto"/>
              <w:bottom w:val="single" w:sz="4" w:space="0" w:color="auto"/>
              <w:right w:val="single" w:sz="2" w:space="0" w:color="auto"/>
            </w:tcBorders>
          </w:tcPr>
          <w:p w14:paraId="6DC0CF06" w14:textId="77777777" w:rsidR="00A72869" w:rsidRPr="006C13D2" w:rsidRDefault="00A72869" w:rsidP="00D05DBD">
            <w:pPr>
              <w:jc w:val="left"/>
              <w:rPr>
                <w:rFonts w:cs="Arial"/>
                <w:snapToGrid w:val="0"/>
                <w:sz w:val="18"/>
                <w:szCs w:val="18"/>
              </w:rPr>
            </w:pPr>
            <w:r w:rsidRPr="006C13D2">
              <w:rPr>
                <w:rFonts w:cs="Arial"/>
                <w:color w:val="000000"/>
                <w:sz w:val="18"/>
                <w:szCs w:val="18"/>
              </w:rPr>
              <w:t>Automatisierte Messung von Blattmerkmalen an unterschiedlichen Pflanzenarten</w:t>
            </w:r>
          </w:p>
        </w:tc>
        <w:tc>
          <w:tcPr>
            <w:tcW w:w="3544" w:type="dxa"/>
            <w:tcBorders>
              <w:top w:val="single" w:sz="4" w:space="0" w:color="auto"/>
              <w:left w:val="single" w:sz="2" w:space="0" w:color="auto"/>
              <w:bottom w:val="single" w:sz="4" w:space="0" w:color="auto"/>
              <w:right w:val="single" w:sz="2" w:space="0" w:color="auto"/>
            </w:tcBorders>
            <w:hideMark/>
          </w:tcPr>
          <w:p w14:paraId="18D2FBA4" w14:textId="77777777" w:rsidR="00A72869" w:rsidRPr="006C13D2" w:rsidRDefault="00A72869" w:rsidP="00D05DBD">
            <w:pPr>
              <w:spacing w:after="20"/>
              <w:jc w:val="left"/>
              <w:rPr>
                <w:rFonts w:cs="Arial"/>
                <w:snapToGrid w:val="0"/>
                <w:sz w:val="18"/>
                <w:szCs w:val="18"/>
              </w:rPr>
            </w:pPr>
            <w:r w:rsidRPr="006C13D2">
              <w:rPr>
                <w:rFonts w:cs="Arial"/>
                <w:snapToGrid w:val="0"/>
                <w:sz w:val="18"/>
                <w:szCs w:val="18"/>
              </w:rPr>
              <w:t>Biomathematics and Statistics Scotland</w:t>
            </w:r>
            <w:r w:rsidR="00F11230" w:rsidRPr="006C13D2">
              <w:rPr>
                <w:rFonts w:cs="Arial"/>
                <w:snapToGrid w:val="0"/>
                <w:sz w:val="18"/>
                <w:szCs w:val="18"/>
              </w:rPr>
              <w:br/>
            </w:r>
            <w:r w:rsidRPr="006C13D2">
              <w:rPr>
                <w:rFonts w:cs="Arial"/>
                <w:snapToGrid w:val="0"/>
                <w:sz w:val="18"/>
                <w:szCs w:val="18"/>
              </w:rPr>
              <w:t xml:space="preserve">E-Mail: </w:t>
            </w:r>
            <w:hyperlink r:id="rId57" w:history="1">
              <w:r w:rsidRPr="006C13D2">
                <w:rPr>
                  <w:rStyle w:val="Hyperlink"/>
                  <w:rFonts w:cs="Arial"/>
                  <w:snapToGrid w:val="0"/>
                  <w:sz w:val="18"/>
                  <w:szCs w:val="18"/>
                </w:rPr>
                <w:t>a.roberts@bioss.ac.uk</w:t>
              </w:r>
            </w:hyperlink>
          </w:p>
        </w:tc>
        <w:tc>
          <w:tcPr>
            <w:tcW w:w="1701" w:type="dxa"/>
            <w:tcBorders>
              <w:top w:val="single" w:sz="4" w:space="0" w:color="auto"/>
              <w:left w:val="single" w:sz="2" w:space="0" w:color="auto"/>
              <w:bottom w:val="single" w:sz="4" w:space="0" w:color="auto"/>
              <w:right w:val="single" w:sz="2" w:space="0" w:color="auto"/>
            </w:tcBorders>
            <w:hideMark/>
          </w:tcPr>
          <w:p w14:paraId="710C7527" w14:textId="77777777" w:rsidR="00A72869" w:rsidRPr="006C13D2" w:rsidRDefault="00A72869" w:rsidP="00D05DBD">
            <w:pPr>
              <w:jc w:val="left"/>
              <w:rPr>
                <w:rFonts w:cs="Arial"/>
                <w:snapToGrid w:val="0"/>
                <w:sz w:val="18"/>
                <w:szCs w:val="18"/>
              </w:rPr>
            </w:pPr>
            <w:r w:rsidRPr="006C13D2">
              <w:rPr>
                <w:rFonts w:cs="Arial"/>
                <w:snapToGrid w:val="0"/>
                <w:sz w:val="18"/>
                <w:szCs w:val="18"/>
              </w:rPr>
              <w:t>GB</w:t>
            </w:r>
          </w:p>
        </w:tc>
        <w:tc>
          <w:tcPr>
            <w:tcW w:w="3123" w:type="dxa"/>
            <w:tcBorders>
              <w:top w:val="single" w:sz="4" w:space="0" w:color="auto"/>
              <w:left w:val="single" w:sz="2" w:space="0" w:color="auto"/>
              <w:bottom w:val="single" w:sz="4" w:space="0" w:color="auto"/>
              <w:right w:val="single" w:sz="2" w:space="0" w:color="auto"/>
            </w:tcBorders>
            <w:hideMark/>
          </w:tcPr>
          <w:p w14:paraId="05F74A50"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 xml:space="preserve">Erbse, Pastinake, </w:t>
            </w:r>
            <w:r w:rsidRPr="006C13D2">
              <w:rPr>
                <w:sz w:val="18"/>
                <w:szCs w:val="18"/>
              </w:rPr>
              <w:t>Möhre</w:t>
            </w:r>
            <w:r w:rsidRPr="006C13D2">
              <w:rPr>
                <w:rFonts w:cs="Arial"/>
                <w:snapToGrid w:val="0"/>
                <w:sz w:val="18"/>
                <w:szCs w:val="18"/>
                <w:lang w:eastAsia="ja-JP"/>
              </w:rPr>
              <w:t>, Brassica</w:t>
            </w:r>
          </w:p>
        </w:tc>
      </w:tr>
      <w:tr w:rsidR="00A72869" w:rsidRPr="006C13D2" w14:paraId="7B049376" w14:textId="77777777" w:rsidTr="00862644">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15A2772F"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1. November 2019</w:t>
            </w:r>
          </w:p>
        </w:tc>
        <w:tc>
          <w:tcPr>
            <w:tcW w:w="2126" w:type="dxa"/>
            <w:tcBorders>
              <w:top w:val="single" w:sz="4" w:space="0" w:color="auto"/>
              <w:left w:val="single" w:sz="2" w:space="0" w:color="auto"/>
              <w:bottom w:val="single" w:sz="4" w:space="0" w:color="auto"/>
              <w:right w:val="single" w:sz="2" w:space="0" w:color="auto"/>
            </w:tcBorders>
          </w:tcPr>
          <w:p w14:paraId="14C30DA2" w14:textId="77777777" w:rsidR="00A72869" w:rsidRPr="006C13D2" w:rsidRDefault="00A72869" w:rsidP="00D05DBD">
            <w:pPr>
              <w:jc w:val="left"/>
              <w:rPr>
                <w:rFonts w:cs="Arial"/>
                <w:snapToGrid w:val="0"/>
                <w:sz w:val="18"/>
                <w:szCs w:val="18"/>
              </w:rPr>
            </w:pPr>
            <w:r w:rsidRPr="006C13D2">
              <w:rPr>
                <w:rFonts w:cs="Arial"/>
                <w:snapToGrid w:val="0"/>
                <w:sz w:val="18"/>
                <w:szCs w:val="18"/>
              </w:rPr>
              <w:t>STATSIMG</w:t>
            </w:r>
          </w:p>
        </w:tc>
        <w:tc>
          <w:tcPr>
            <w:tcW w:w="3691" w:type="dxa"/>
            <w:tcBorders>
              <w:top w:val="single" w:sz="4" w:space="0" w:color="auto"/>
              <w:left w:val="single" w:sz="2" w:space="0" w:color="auto"/>
              <w:bottom w:val="single" w:sz="4" w:space="0" w:color="auto"/>
              <w:right w:val="single" w:sz="2" w:space="0" w:color="auto"/>
            </w:tcBorders>
          </w:tcPr>
          <w:p w14:paraId="19EEC53D" w14:textId="77777777" w:rsidR="00A72869" w:rsidRPr="006C13D2" w:rsidRDefault="00A72869" w:rsidP="00D05DBD">
            <w:pPr>
              <w:jc w:val="left"/>
              <w:rPr>
                <w:rFonts w:cs="Arial"/>
                <w:snapToGrid w:val="0"/>
                <w:sz w:val="18"/>
                <w:szCs w:val="18"/>
              </w:rPr>
            </w:pPr>
            <w:r w:rsidRPr="006C13D2">
              <w:rPr>
                <w:rFonts w:cs="Arial"/>
                <w:color w:val="000000"/>
                <w:sz w:val="18"/>
                <w:szCs w:val="18"/>
              </w:rPr>
              <w:t>Automatisierte Messung von Blattmerkmalen an unterschiedlichen Pflanzenarten</w:t>
            </w:r>
          </w:p>
        </w:tc>
        <w:tc>
          <w:tcPr>
            <w:tcW w:w="3544" w:type="dxa"/>
            <w:tcBorders>
              <w:top w:val="single" w:sz="4" w:space="0" w:color="auto"/>
              <w:left w:val="single" w:sz="2" w:space="0" w:color="auto"/>
              <w:bottom w:val="single" w:sz="4" w:space="0" w:color="auto"/>
              <w:right w:val="single" w:sz="2" w:space="0" w:color="auto"/>
            </w:tcBorders>
          </w:tcPr>
          <w:p w14:paraId="78117047" w14:textId="77777777" w:rsidR="00A72869" w:rsidRPr="006C13D2" w:rsidRDefault="00A72869" w:rsidP="00D05DBD">
            <w:pPr>
              <w:jc w:val="left"/>
              <w:rPr>
                <w:rFonts w:cs="Arial"/>
                <w:snapToGrid w:val="0"/>
                <w:sz w:val="18"/>
                <w:szCs w:val="18"/>
              </w:rPr>
            </w:pPr>
            <w:r w:rsidRPr="006C13D2">
              <w:rPr>
                <w:rFonts w:cs="Arial"/>
                <w:snapToGrid w:val="0"/>
                <w:sz w:val="18"/>
                <w:szCs w:val="18"/>
              </w:rPr>
              <w:t>National Plant Variety Office</w:t>
            </w:r>
            <w:r w:rsidRPr="006C13D2">
              <w:rPr>
                <w:rFonts w:cs="Arial"/>
                <w:snapToGrid w:val="0"/>
                <w:sz w:val="18"/>
                <w:szCs w:val="18"/>
              </w:rPr>
              <w:br/>
              <w:t xml:space="preserve">E-Mail: </w:t>
            </w:r>
            <w:hyperlink r:id="rId58" w:history="1">
              <w:r w:rsidRPr="006C13D2">
                <w:rPr>
                  <w:rStyle w:val="Hyperlink"/>
                  <w:sz w:val="18"/>
                  <w:szCs w:val="18"/>
                </w:rPr>
                <w:t>martin.tlaskal@ukzuz.cz</w:t>
              </w:r>
            </w:hyperlink>
            <w:r w:rsidRPr="006C13D2">
              <w:rPr>
                <w:rFonts w:cs="Arial"/>
                <w:snapToGrid w:val="0"/>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tcPr>
          <w:p w14:paraId="500D39B2" w14:textId="77777777" w:rsidR="00A72869" w:rsidRPr="006C13D2" w:rsidRDefault="00A72869" w:rsidP="00D05DBD">
            <w:pPr>
              <w:jc w:val="left"/>
              <w:rPr>
                <w:rFonts w:cs="Arial"/>
                <w:snapToGrid w:val="0"/>
                <w:sz w:val="18"/>
                <w:szCs w:val="18"/>
              </w:rPr>
            </w:pPr>
            <w:r w:rsidRPr="006C13D2">
              <w:rPr>
                <w:rFonts w:cs="Arial"/>
                <w:snapToGrid w:val="0"/>
                <w:sz w:val="18"/>
                <w:szCs w:val="18"/>
              </w:rPr>
              <w:t>CZ</w:t>
            </w:r>
          </w:p>
        </w:tc>
        <w:tc>
          <w:tcPr>
            <w:tcW w:w="3123" w:type="dxa"/>
            <w:tcBorders>
              <w:top w:val="single" w:sz="4" w:space="0" w:color="auto"/>
              <w:left w:val="single" w:sz="2" w:space="0" w:color="auto"/>
              <w:bottom w:val="single" w:sz="4" w:space="0" w:color="auto"/>
              <w:right w:val="single" w:sz="2" w:space="0" w:color="auto"/>
            </w:tcBorders>
          </w:tcPr>
          <w:p w14:paraId="266B3CB4"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Raps, Erbse</w:t>
            </w:r>
          </w:p>
        </w:tc>
      </w:tr>
      <w:tr w:rsidR="00A72869" w:rsidRPr="006C13D2" w14:paraId="355E7F98" w14:textId="77777777" w:rsidTr="00862644">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799A2068"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21. September 2021</w:t>
            </w:r>
          </w:p>
        </w:tc>
        <w:tc>
          <w:tcPr>
            <w:tcW w:w="2126" w:type="dxa"/>
            <w:tcBorders>
              <w:top w:val="single" w:sz="4" w:space="0" w:color="auto"/>
              <w:left w:val="single" w:sz="2" w:space="0" w:color="auto"/>
              <w:bottom w:val="single" w:sz="4" w:space="0" w:color="auto"/>
              <w:right w:val="single" w:sz="2" w:space="0" w:color="auto"/>
            </w:tcBorders>
          </w:tcPr>
          <w:p w14:paraId="28DA3071" w14:textId="77777777" w:rsidR="00A72869" w:rsidRPr="006C13D2" w:rsidRDefault="00A72869" w:rsidP="00D05DBD">
            <w:pPr>
              <w:jc w:val="left"/>
              <w:rPr>
                <w:rFonts w:cs="Arial"/>
                <w:snapToGrid w:val="0"/>
                <w:sz w:val="18"/>
                <w:szCs w:val="18"/>
              </w:rPr>
            </w:pPr>
            <w:r w:rsidRPr="006C13D2">
              <w:rPr>
                <w:rFonts w:cs="Arial"/>
                <w:snapToGrid w:val="0"/>
                <w:color w:val="000000"/>
                <w:sz w:val="18"/>
                <w:szCs w:val="18"/>
              </w:rPr>
              <w:t>Bildanalyse</w:t>
            </w:r>
          </w:p>
        </w:tc>
        <w:tc>
          <w:tcPr>
            <w:tcW w:w="3691" w:type="dxa"/>
            <w:tcBorders>
              <w:top w:val="single" w:sz="4" w:space="0" w:color="auto"/>
              <w:left w:val="single" w:sz="2" w:space="0" w:color="auto"/>
              <w:bottom w:val="single" w:sz="4" w:space="0" w:color="auto"/>
              <w:right w:val="single" w:sz="2" w:space="0" w:color="auto"/>
            </w:tcBorders>
          </w:tcPr>
          <w:p w14:paraId="55811FDD" w14:textId="77777777" w:rsidR="00A72869" w:rsidRPr="006C13D2" w:rsidRDefault="00A72869" w:rsidP="00D05DBD">
            <w:pPr>
              <w:jc w:val="left"/>
              <w:rPr>
                <w:rFonts w:cs="Arial"/>
                <w:color w:val="000000"/>
                <w:sz w:val="18"/>
                <w:szCs w:val="18"/>
              </w:rPr>
            </w:pPr>
            <w:r w:rsidRPr="006C13D2">
              <w:rPr>
                <w:rFonts w:cs="Arial"/>
                <w:color w:val="000000"/>
                <w:sz w:val="18"/>
                <w:szCs w:val="18"/>
              </w:rPr>
              <w:t>Automatisierte Messung von Blatt- und Blütenblättermerkmalen</w:t>
            </w:r>
          </w:p>
        </w:tc>
        <w:tc>
          <w:tcPr>
            <w:tcW w:w="3544" w:type="dxa"/>
            <w:tcBorders>
              <w:top w:val="single" w:sz="4" w:space="0" w:color="auto"/>
              <w:left w:val="single" w:sz="2" w:space="0" w:color="auto"/>
              <w:bottom w:val="single" w:sz="4" w:space="0" w:color="auto"/>
              <w:right w:val="single" w:sz="2" w:space="0" w:color="auto"/>
            </w:tcBorders>
          </w:tcPr>
          <w:p w14:paraId="55B03FB2" w14:textId="77777777" w:rsidR="00A72869" w:rsidRPr="006C13D2" w:rsidRDefault="00A72869" w:rsidP="00D05DBD">
            <w:pPr>
              <w:spacing w:after="20"/>
              <w:jc w:val="left"/>
              <w:rPr>
                <w:rFonts w:cs="Arial"/>
                <w:sz w:val="18"/>
                <w:szCs w:val="18"/>
                <w:u w:val="single"/>
              </w:rPr>
            </w:pPr>
            <w:r w:rsidRPr="006C13D2">
              <w:rPr>
                <w:rFonts w:cs="Arial"/>
                <w:snapToGrid w:val="0"/>
                <w:sz w:val="18"/>
                <w:szCs w:val="18"/>
              </w:rPr>
              <w:t xml:space="preserve">Variety Testing Department </w:t>
            </w:r>
            <w:r w:rsidR="00F11230" w:rsidRPr="006C13D2">
              <w:rPr>
                <w:rFonts w:cs="Arial"/>
                <w:snapToGrid w:val="0"/>
                <w:sz w:val="18"/>
                <w:szCs w:val="18"/>
              </w:rPr>
              <w:br/>
            </w:r>
            <w:r w:rsidRPr="006C13D2">
              <w:rPr>
                <w:rFonts w:cs="Arial"/>
                <w:snapToGrid w:val="0"/>
                <w:sz w:val="18"/>
                <w:szCs w:val="18"/>
              </w:rPr>
              <w:t xml:space="preserve">E-Mail: </w:t>
            </w:r>
            <w:hyperlink r:id="rId59" w:history="1">
              <w:r w:rsidRPr="006C13D2">
                <w:rPr>
                  <w:rStyle w:val="Hyperlink"/>
                  <w:rFonts w:cs="Arial"/>
                  <w:snapToGrid w:val="0"/>
                  <w:sz w:val="18"/>
                  <w:szCs w:val="18"/>
                </w:rPr>
                <w:t>lubomir.basta@uksup.sk</w:t>
              </w:r>
            </w:hyperlink>
            <w:r w:rsidRPr="006C13D2">
              <w:rPr>
                <w:rFonts w:cs="Arial"/>
                <w:snapToGrid w:val="0"/>
                <w:sz w:val="18"/>
                <w:szCs w:val="18"/>
                <w:u w:val="single"/>
              </w:rPr>
              <w:t xml:space="preserve"> </w:t>
            </w:r>
          </w:p>
        </w:tc>
        <w:tc>
          <w:tcPr>
            <w:tcW w:w="1701" w:type="dxa"/>
            <w:tcBorders>
              <w:top w:val="single" w:sz="4" w:space="0" w:color="auto"/>
              <w:left w:val="single" w:sz="2" w:space="0" w:color="auto"/>
              <w:bottom w:val="single" w:sz="4" w:space="0" w:color="auto"/>
              <w:right w:val="single" w:sz="2" w:space="0" w:color="auto"/>
            </w:tcBorders>
          </w:tcPr>
          <w:p w14:paraId="65886468" w14:textId="77777777" w:rsidR="00A72869" w:rsidRPr="006C13D2" w:rsidRDefault="00A72869" w:rsidP="00D05DBD">
            <w:pPr>
              <w:jc w:val="left"/>
              <w:rPr>
                <w:rFonts w:cs="Arial"/>
                <w:snapToGrid w:val="0"/>
                <w:sz w:val="18"/>
                <w:szCs w:val="18"/>
              </w:rPr>
            </w:pPr>
            <w:r w:rsidRPr="006C13D2">
              <w:rPr>
                <w:rFonts w:cs="Arial"/>
                <w:snapToGrid w:val="0"/>
                <w:sz w:val="18"/>
                <w:szCs w:val="18"/>
              </w:rPr>
              <w:t>SK</w:t>
            </w:r>
          </w:p>
        </w:tc>
        <w:tc>
          <w:tcPr>
            <w:tcW w:w="3123" w:type="dxa"/>
            <w:tcBorders>
              <w:top w:val="single" w:sz="4" w:space="0" w:color="auto"/>
              <w:left w:val="single" w:sz="2" w:space="0" w:color="auto"/>
              <w:bottom w:val="single" w:sz="4" w:space="0" w:color="auto"/>
              <w:right w:val="single" w:sz="2" w:space="0" w:color="auto"/>
            </w:tcBorders>
          </w:tcPr>
          <w:p w14:paraId="3C80D454"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Raps</w:t>
            </w:r>
          </w:p>
        </w:tc>
      </w:tr>
      <w:tr w:rsidR="00A72869" w:rsidRPr="006C13D2" w14:paraId="1C472057" w14:textId="77777777" w:rsidTr="00862644">
        <w:trPr>
          <w:cantSplit/>
          <w:jc w:val="center"/>
        </w:trPr>
        <w:tc>
          <w:tcPr>
            <w:tcW w:w="1271"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0551C556" w14:textId="77777777" w:rsidR="00A72869" w:rsidRPr="006C13D2" w:rsidRDefault="00A72869" w:rsidP="00D05DBD">
            <w:pPr>
              <w:jc w:val="left"/>
              <w:rPr>
                <w:rFonts w:cs="Arial"/>
                <w:sz w:val="18"/>
                <w:szCs w:val="18"/>
              </w:rPr>
            </w:pPr>
            <w:r w:rsidRPr="006C13D2">
              <w:rPr>
                <w:rFonts w:cs="Arial"/>
                <w:sz w:val="18"/>
                <w:szCs w:val="18"/>
              </w:rPr>
              <w:t>28. Oktober 2022</w:t>
            </w:r>
          </w:p>
        </w:tc>
        <w:tc>
          <w:tcPr>
            <w:tcW w:w="2126" w:type="dxa"/>
            <w:tcBorders>
              <w:top w:val="single" w:sz="4" w:space="0" w:color="auto"/>
              <w:left w:val="single" w:sz="2" w:space="0" w:color="auto"/>
              <w:bottom w:val="single" w:sz="4" w:space="0" w:color="auto"/>
              <w:right w:val="single" w:sz="2" w:space="0" w:color="auto"/>
            </w:tcBorders>
          </w:tcPr>
          <w:p w14:paraId="2D0C22ED"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GenStat</w:t>
            </w:r>
          </w:p>
        </w:tc>
        <w:tc>
          <w:tcPr>
            <w:tcW w:w="3691" w:type="dxa"/>
            <w:tcBorders>
              <w:top w:val="single" w:sz="4" w:space="0" w:color="auto"/>
              <w:left w:val="single" w:sz="2" w:space="0" w:color="auto"/>
              <w:bottom w:val="single" w:sz="4" w:space="0" w:color="auto"/>
              <w:right w:val="single" w:sz="2" w:space="0" w:color="auto"/>
            </w:tcBorders>
          </w:tcPr>
          <w:p w14:paraId="45A497CB"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Statistiks und Bildanalyse für betroffene Arten</w:t>
            </w:r>
          </w:p>
        </w:tc>
        <w:tc>
          <w:tcPr>
            <w:tcW w:w="3544" w:type="dxa"/>
            <w:tcBorders>
              <w:top w:val="single" w:sz="4" w:space="0" w:color="auto"/>
              <w:left w:val="single" w:sz="2" w:space="0" w:color="auto"/>
              <w:bottom w:val="single" w:sz="4" w:space="0" w:color="auto"/>
              <w:right w:val="single" w:sz="2" w:space="0" w:color="auto"/>
            </w:tcBorders>
          </w:tcPr>
          <w:p w14:paraId="56601B57"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Naktuinbouw</w:t>
            </w:r>
            <w:r w:rsidR="00F11230" w:rsidRPr="006C13D2">
              <w:rPr>
                <w:rFonts w:cs="Arial"/>
                <w:sz w:val="18"/>
                <w:szCs w:val="18"/>
              </w:rPr>
              <w:br/>
            </w:r>
            <w:r w:rsidRPr="006C13D2">
              <w:rPr>
                <w:rFonts w:cs="Arial"/>
                <w:sz w:val="18"/>
                <w:szCs w:val="18"/>
              </w:rPr>
              <w:t xml:space="preserve">E-mail: </w:t>
            </w:r>
            <w:hyperlink r:id="rId60" w:history="1">
              <w:r w:rsidRPr="006C13D2">
                <w:rPr>
                  <w:rStyle w:val="Hyperlink"/>
                  <w:rFonts w:cs="Arial"/>
                  <w:sz w:val="18"/>
                  <w:szCs w:val="18"/>
                  <w:u w:val="none"/>
                </w:rPr>
                <w:t>teamsupport@rasraad.nl</w:t>
              </w:r>
            </w:hyperlink>
          </w:p>
        </w:tc>
        <w:tc>
          <w:tcPr>
            <w:tcW w:w="1701" w:type="dxa"/>
            <w:tcBorders>
              <w:top w:val="single" w:sz="4" w:space="0" w:color="auto"/>
              <w:left w:val="single" w:sz="2" w:space="0" w:color="auto"/>
              <w:bottom w:val="single" w:sz="4" w:space="0" w:color="auto"/>
              <w:right w:val="single" w:sz="2" w:space="0" w:color="auto"/>
            </w:tcBorders>
          </w:tcPr>
          <w:p w14:paraId="4005B53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rPr>
              <w:t>NL</w:t>
            </w:r>
          </w:p>
        </w:tc>
        <w:tc>
          <w:tcPr>
            <w:tcW w:w="3123" w:type="dxa"/>
            <w:tcBorders>
              <w:top w:val="single" w:sz="4" w:space="0" w:color="auto"/>
              <w:left w:val="single" w:sz="2" w:space="0" w:color="auto"/>
              <w:bottom w:val="single" w:sz="4" w:space="0" w:color="auto"/>
              <w:right w:val="single" w:sz="2" w:space="0" w:color="auto"/>
            </w:tcBorders>
          </w:tcPr>
          <w:p w14:paraId="3605EC4D"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rPr>
              <w:t>Alle betroffenen Arten</w:t>
            </w:r>
          </w:p>
        </w:tc>
      </w:tr>
    </w:tbl>
    <w:p w14:paraId="6FB05F54" w14:textId="77777777" w:rsidR="002F4F04" w:rsidRPr="006C13D2" w:rsidRDefault="002F4F04" w:rsidP="002F4F04">
      <w:pPr>
        <w:tabs>
          <w:tab w:val="left" w:pos="5670"/>
        </w:tabs>
        <w:rPr>
          <w:rFonts w:cs="Arial"/>
          <w:snapToGrid w:val="0"/>
          <w:u w:val="single"/>
        </w:rPr>
      </w:pPr>
    </w:p>
    <w:p w14:paraId="5C45FC6B" w14:textId="77777777" w:rsidR="002F4F04" w:rsidRPr="006C13D2" w:rsidRDefault="002F4F04" w:rsidP="002F4F04">
      <w:pPr>
        <w:tabs>
          <w:tab w:val="left" w:pos="5670"/>
        </w:tabs>
        <w:rPr>
          <w:rFonts w:cs="Arial"/>
          <w:snapToGrid w:val="0"/>
          <w:u w:val="single"/>
        </w:rPr>
      </w:pPr>
    </w:p>
    <w:p w14:paraId="03F18C16" w14:textId="77777777" w:rsidR="00A72869" w:rsidRPr="006C13D2" w:rsidRDefault="00A72869" w:rsidP="002F4F04">
      <w:pPr>
        <w:keepNext/>
        <w:tabs>
          <w:tab w:val="left" w:pos="567"/>
          <w:tab w:val="left" w:pos="5670"/>
        </w:tabs>
        <w:rPr>
          <w:snapToGrid w:val="0"/>
          <w:u w:val="single"/>
        </w:rPr>
      </w:pPr>
      <w:r w:rsidRPr="006C13D2">
        <w:rPr>
          <w:snapToGrid w:val="0"/>
        </w:rPr>
        <w:t>g)</w:t>
      </w:r>
      <w:r w:rsidRPr="006C13D2">
        <w:rPr>
          <w:snapToGrid w:val="0"/>
        </w:rPr>
        <w:tab/>
      </w:r>
      <w:r w:rsidRPr="006C13D2">
        <w:rPr>
          <w:snapToGrid w:val="0"/>
          <w:u w:val="single"/>
        </w:rPr>
        <w:t>Biochemische und molekulare Daten</w:t>
      </w:r>
    </w:p>
    <w:p w14:paraId="6497DB17" w14:textId="77777777" w:rsidR="002F4F04" w:rsidRPr="006C13D2" w:rsidRDefault="002F4F04" w:rsidP="002F4F04">
      <w:pPr>
        <w:keepNext/>
        <w:tabs>
          <w:tab w:val="left" w:pos="567"/>
          <w:tab w:val="left" w:pos="5670"/>
        </w:tabs>
        <w:rPr>
          <w:rFonts w:cs="Arial"/>
          <w:snapToGrid w:val="0"/>
          <w:u w:val="single"/>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29"/>
        <w:gridCol w:w="2268"/>
        <w:gridCol w:w="3544"/>
        <w:gridCol w:w="3402"/>
        <w:gridCol w:w="1701"/>
        <w:gridCol w:w="3544"/>
      </w:tblGrid>
      <w:tr w:rsidR="00A72869" w:rsidRPr="006C13D2" w14:paraId="73D0D5A2" w14:textId="77777777" w:rsidTr="00862644">
        <w:trPr>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BCFCEA" w14:textId="77777777" w:rsidR="00A72869" w:rsidRPr="006C13D2" w:rsidRDefault="00A72869" w:rsidP="00D05DBD">
            <w:pPr>
              <w:keepNext/>
              <w:jc w:val="center"/>
              <w:rPr>
                <w:rFonts w:eastAsiaTheme="minorEastAsia" w:cs="Arial"/>
                <w:sz w:val="18"/>
                <w:szCs w:val="18"/>
              </w:rPr>
            </w:pPr>
            <w:r w:rsidRPr="006C13D2">
              <w:rPr>
                <w:rFonts w:cs="Arial"/>
                <w:sz w:val="18"/>
                <w:szCs w:val="18"/>
              </w:rPr>
              <w:t>Datum hinzugefügt</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D3F64A3"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Titel der Software/Ausrüstung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04B3EE"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Funktion (kurze Zusammenfassung)</w:t>
            </w:r>
          </w:p>
        </w:tc>
        <w:tc>
          <w:tcPr>
            <w:tcW w:w="340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778ED3"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AEF491"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Verbandsmitglied, das die Software/ Ausrüstung benutzt</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E93632" w14:textId="77777777" w:rsidR="00A72869" w:rsidRPr="006C13D2" w:rsidRDefault="00A72869" w:rsidP="00D05DBD">
            <w:pPr>
              <w:keepNext/>
              <w:tabs>
                <w:tab w:val="left" w:pos="567"/>
                <w:tab w:val="left" w:pos="3969"/>
              </w:tabs>
              <w:jc w:val="center"/>
              <w:rPr>
                <w:rFonts w:cs="Arial"/>
                <w:sz w:val="18"/>
                <w:szCs w:val="18"/>
              </w:rPr>
            </w:pPr>
            <w:r w:rsidRPr="006C13D2">
              <w:rPr>
                <w:rFonts w:cs="Arial"/>
                <w:sz w:val="18"/>
                <w:szCs w:val="18"/>
              </w:rPr>
              <w:t>Anwendung durch den (die) Nutzer</w:t>
            </w:r>
          </w:p>
        </w:tc>
      </w:tr>
      <w:tr w:rsidR="00A72869" w:rsidRPr="006C13D2" w14:paraId="65D76185" w14:textId="77777777" w:rsidTr="00862644">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14:paraId="2DA08DE8" w14:textId="77777777" w:rsidR="00A72869" w:rsidRPr="006C13D2" w:rsidRDefault="00A72869" w:rsidP="00D05DBD">
            <w:pPr>
              <w:tabs>
                <w:tab w:val="left" w:pos="567"/>
                <w:tab w:val="left" w:pos="3969"/>
              </w:tabs>
              <w:jc w:val="left"/>
              <w:rPr>
                <w:rFonts w:cs="Arial"/>
                <w:snapToGrid w:val="0"/>
                <w:sz w:val="18"/>
                <w:szCs w:val="18"/>
              </w:rPr>
            </w:pPr>
            <w:r w:rsidRPr="006C13D2">
              <w:rPr>
                <w:rFonts w:cs="Arial"/>
                <w:snapToGrid w:val="0"/>
                <w:sz w:val="18"/>
                <w:szCs w:val="18"/>
                <w:lang w:eastAsia="ja-JP"/>
              </w:rPr>
              <w:t>29. Oktober 2015</w:t>
            </w:r>
          </w:p>
        </w:tc>
        <w:tc>
          <w:tcPr>
            <w:tcW w:w="2268" w:type="dxa"/>
            <w:tcBorders>
              <w:top w:val="single" w:sz="4" w:space="0" w:color="auto"/>
              <w:left w:val="single" w:sz="2" w:space="0" w:color="auto"/>
              <w:bottom w:val="single" w:sz="4" w:space="0" w:color="auto"/>
              <w:right w:val="single" w:sz="2" w:space="0" w:color="auto"/>
            </w:tcBorders>
            <w:hideMark/>
          </w:tcPr>
          <w:p w14:paraId="0370C00C"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NTSYSpc (version 2.21m)</w:t>
            </w:r>
          </w:p>
        </w:tc>
        <w:tc>
          <w:tcPr>
            <w:tcW w:w="3544" w:type="dxa"/>
            <w:tcBorders>
              <w:top w:val="single" w:sz="4" w:space="0" w:color="auto"/>
              <w:left w:val="single" w:sz="2" w:space="0" w:color="auto"/>
              <w:bottom w:val="single" w:sz="4" w:space="0" w:color="auto"/>
              <w:right w:val="single" w:sz="2" w:space="0" w:color="auto"/>
            </w:tcBorders>
            <w:hideMark/>
          </w:tcPr>
          <w:p w14:paraId="178439C5"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Multivariates Programm zur Datenanalyse</w:t>
            </w:r>
          </w:p>
        </w:tc>
        <w:tc>
          <w:tcPr>
            <w:tcW w:w="3402" w:type="dxa"/>
            <w:tcBorders>
              <w:top w:val="single" w:sz="4" w:space="0" w:color="auto"/>
              <w:left w:val="single" w:sz="2" w:space="0" w:color="auto"/>
              <w:bottom w:val="single" w:sz="4" w:space="0" w:color="auto"/>
              <w:right w:val="single" w:sz="2" w:space="0" w:color="auto"/>
            </w:tcBorders>
            <w:hideMark/>
          </w:tcPr>
          <w:p w14:paraId="46A8F0E4" w14:textId="77777777" w:rsidR="00A72869" w:rsidRPr="006C13D2" w:rsidRDefault="00A72869" w:rsidP="00D05DBD">
            <w:pPr>
              <w:tabs>
                <w:tab w:val="left" w:pos="567"/>
              </w:tabs>
              <w:jc w:val="left"/>
              <w:rPr>
                <w:rFonts w:cs="Arial"/>
                <w:sz w:val="18"/>
                <w:szCs w:val="18"/>
              </w:rPr>
            </w:pPr>
            <w:r w:rsidRPr="006C13D2">
              <w:rPr>
                <w:rFonts w:cs="Arial"/>
                <w:sz w:val="18"/>
                <w:szCs w:val="18"/>
              </w:rPr>
              <w:t>Applied Biostatistics, Inc.</w:t>
            </w:r>
          </w:p>
        </w:tc>
        <w:tc>
          <w:tcPr>
            <w:tcW w:w="1701" w:type="dxa"/>
            <w:tcBorders>
              <w:top w:val="single" w:sz="2" w:space="0" w:color="auto"/>
              <w:left w:val="single" w:sz="2" w:space="0" w:color="auto"/>
              <w:bottom w:val="single" w:sz="2" w:space="0" w:color="auto"/>
              <w:right w:val="single" w:sz="2" w:space="0" w:color="auto"/>
            </w:tcBorders>
            <w:hideMark/>
          </w:tcPr>
          <w:p w14:paraId="5A2E28C1" w14:textId="77777777" w:rsidR="00A72869" w:rsidRPr="006C13D2" w:rsidRDefault="00A72869" w:rsidP="00D05DBD">
            <w:pPr>
              <w:tabs>
                <w:tab w:val="left" w:pos="567"/>
                <w:tab w:val="left" w:pos="3969"/>
              </w:tabs>
              <w:jc w:val="left"/>
              <w:rPr>
                <w:rFonts w:cs="Arial"/>
                <w:sz w:val="18"/>
                <w:szCs w:val="18"/>
              </w:rPr>
            </w:pPr>
            <w:r w:rsidRPr="006C13D2">
              <w:rPr>
                <w:rFonts w:cs="Arial"/>
                <w:sz w:val="18"/>
                <w:szCs w:val="18"/>
              </w:rPr>
              <w:t>KR</w:t>
            </w:r>
          </w:p>
        </w:tc>
        <w:tc>
          <w:tcPr>
            <w:tcW w:w="3544" w:type="dxa"/>
            <w:tcBorders>
              <w:top w:val="single" w:sz="4" w:space="0" w:color="auto"/>
              <w:left w:val="single" w:sz="2" w:space="0" w:color="auto"/>
              <w:bottom w:val="single" w:sz="4" w:space="0" w:color="auto"/>
              <w:right w:val="single" w:sz="2" w:space="0" w:color="auto"/>
            </w:tcBorders>
            <w:hideMark/>
          </w:tcPr>
          <w:p w14:paraId="37DE4A5B" w14:textId="77777777" w:rsidR="00A72869" w:rsidRPr="006C13D2" w:rsidRDefault="00A72869" w:rsidP="00D05DBD">
            <w:pPr>
              <w:keepNext/>
              <w:tabs>
                <w:tab w:val="left" w:pos="567"/>
                <w:tab w:val="left" w:pos="3969"/>
              </w:tabs>
              <w:jc w:val="left"/>
              <w:rPr>
                <w:rFonts w:cs="Arial"/>
                <w:snapToGrid w:val="0"/>
                <w:sz w:val="18"/>
                <w:szCs w:val="18"/>
              </w:rPr>
            </w:pPr>
            <w:r w:rsidRPr="006C13D2">
              <w:rPr>
                <w:rFonts w:cs="Arial"/>
                <w:sz w:val="18"/>
                <w:szCs w:val="18"/>
              </w:rPr>
              <w:t>Clustering-Analyse für die Entwicklung von DNS-Markern</w:t>
            </w:r>
          </w:p>
        </w:tc>
      </w:tr>
      <w:tr w:rsidR="00A72869" w:rsidRPr="006C13D2" w14:paraId="37089495" w14:textId="77777777" w:rsidTr="00862644">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12C50AB4" w14:textId="77777777" w:rsidR="00A72869" w:rsidRPr="006C13D2" w:rsidRDefault="00A72869" w:rsidP="00D05DBD">
            <w:pPr>
              <w:tabs>
                <w:tab w:val="left" w:pos="567"/>
                <w:tab w:val="left" w:pos="3969"/>
              </w:tabs>
              <w:jc w:val="left"/>
              <w:rPr>
                <w:rFonts w:cs="Arial"/>
                <w:snapToGrid w:val="0"/>
                <w:sz w:val="18"/>
                <w:szCs w:val="18"/>
                <w:lang w:eastAsia="ja-JP"/>
              </w:rPr>
            </w:pPr>
            <w:r w:rsidRPr="006C13D2">
              <w:rPr>
                <w:rFonts w:cs="Arial"/>
                <w:snapToGrid w:val="0"/>
                <w:sz w:val="18"/>
                <w:szCs w:val="18"/>
                <w:lang w:eastAsia="ja-JP"/>
              </w:rPr>
              <w:t>21. September 2021</w:t>
            </w:r>
          </w:p>
        </w:tc>
        <w:tc>
          <w:tcPr>
            <w:tcW w:w="2268" w:type="dxa"/>
            <w:tcBorders>
              <w:top w:val="single" w:sz="4" w:space="0" w:color="auto"/>
              <w:left w:val="single" w:sz="2" w:space="0" w:color="auto"/>
              <w:bottom w:val="single" w:sz="4" w:space="0" w:color="auto"/>
              <w:right w:val="single" w:sz="2" w:space="0" w:color="auto"/>
            </w:tcBorders>
          </w:tcPr>
          <w:p w14:paraId="2C3857A2" w14:textId="77777777" w:rsidR="00A72869" w:rsidRPr="006C13D2" w:rsidRDefault="00A72869" w:rsidP="00D05DBD">
            <w:pPr>
              <w:jc w:val="left"/>
              <w:rPr>
                <w:rFonts w:cs="Arial"/>
                <w:bCs/>
                <w:iCs/>
                <w:snapToGrid w:val="0"/>
                <w:sz w:val="18"/>
                <w:szCs w:val="18"/>
              </w:rPr>
            </w:pPr>
            <w:r w:rsidRPr="006C13D2">
              <w:rPr>
                <w:rFonts w:cs="Arial"/>
                <w:bCs/>
                <w:iCs/>
                <w:snapToGrid w:val="0"/>
                <w:sz w:val="18"/>
                <w:szCs w:val="18"/>
              </w:rPr>
              <w:t>Applied Biosystems/Excel</w:t>
            </w:r>
          </w:p>
        </w:tc>
        <w:tc>
          <w:tcPr>
            <w:tcW w:w="3544" w:type="dxa"/>
            <w:tcBorders>
              <w:top w:val="single" w:sz="4" w:space="0" w:color="auto"/>
              <w:left w:val="single" w:sz="2" w:space="0" w:color="auto"/>
              <w:bottom w:val="single" w:sz="4" w:space="0" w:color="auto"/>
              <w:right w:val="single" w:sz="2" w:space="0" w:color="auto"/>
            </w:tcBorders>
          </w:tcPr>
          <w:p w14:paraId="0886BD31" w14:textId="77777777" w:rsidR="00A72869" w:rsidRPr="006C13D2" w:rsidRDefault="00A72869" w:rsidP="00D05DBD">
            <w:pPr>
              <w:tabs>
                <w:tab w:val="left" w:pos="567"/>
                <w:tab w:val="left" w:pos="3969"/>
              </w:tabs>
              <w:jc w:val="left"/>
              <w:rPr>
                <w:rFonts w:cs="Arial"/>
                <w:snapToGrid w:val="0"/>
                <w:color w:val="000000"/>
                <w:sz w:val="18"/>
                <w:szCs w:val="18"/>
                <w:lang w:eastAsia="ko-KR"/>
              </w:rPr>
            </w:pPr>
            <w:r w:rsidRPr="006C13D2">
              <w:rPr>
                <w:rFonts w:cs="Arial"/>
                <w:bCs/>
                <w:iCs/>
                <w:sz w:val="18"/>
                <w:szCs w:val="18"/>
                <w:lang w:eastAsia="ja-JP"/>
              </w:rPr>
              <w:t>Bestimmung allelischer Varianten jedes SNP des vorgegebenen Sets zur Identifizierung von Sojabohnensorten</w:t>
            </w:r>
          </w:p>
        </w:tc>
        <w:tc>
          <w:tcPr>
            <w:tcW w:w="3402" w:type="dxa"/>
            <w:tcBorders>
              <w:top w:val="single" w:sz="4" w:space="0" w:color="auto"/>
              <w:left w:val="single" w:sz="2" w:space="0" w:color="auto"/>
              <w:bottom w:val="single" w:sz="4" w:space="0" w:color="auto"/>
              <w:right w:val="single" w:sz="2" w:space="0" w:color="auto"/>
            </w:tcBorders>
          </w:tcPr>
          <w:p w14:paraId="3414C463" w14:textId="77777777" w:rsidR="00A72869" w:rsidRPr="006C13D2" w:rsidRDefault="00862644" w:rsidP="00862644">
            <w:pPr>
              <w:jc w:val="left"/>
              <w:rPr>
                <w:rFonts w:cs="Arial"/>
                <w:color w:val="000000"/>
                <w:sz w:val="18"/>
                <w:szCs w:val="18"/>
                <w:highlight w:val="lightGray"/>
                <w:u w:val="single"/>
                <w:lang w:eastAsia="ko-KR"/>
              </w:rPr>
            </w:pPr>
            <w:r w:rsidRPr="006C13D2">
              <w:rPr>
                <w:rFonts w:cs="Arial"/>
                <w:sz w:val="18"/>
                <w:szCs w:val="18"/>
                <w:lang w:eastAsia="ja-JP"/>
              </w:rPr>
              <w:t>Nationales Saatgutinstitut (INASE) - Uruguay</w:t>
            </w:r>
            <w:r w:rsidRPr="006C13D2">
              <w:rPr>
                <w:rFonts w:cs="Arial"/>
                <w:sz w:val="18"/>
                <w:szCs w:val="18"/>
                <w:lang w:eastAsia="ja-JP"/>
              </w:rPr>
              <w:br/>
            </w:r>
            <w:r w:rsidR="00A72869" w:rsidRPr="006C13D2">
              <w:rPr>
                <w:rFonts w:cs="Arial"/>
                <w:bCs/>
                <w:iCs/>
                <w:sz w:val="18"/>
                <w:szCs w:val="18"/>
              </w:rPr>
              <w:t>E-Mail:</w:t>
            </w:r>
            <w:r w:rsidR="00A72869" w:rsidRPr="006C13D2">
              <w:rPr>
                <w:rFonts w:cs="Arial"/>
                <w:bCs/>
                <w:iCs/>
                <w:sz w:val="18"/>
                <w:szCs w:val="18"/>
                <w:u w:val="single"/>
              </w:rPr>
              <w:t xml:space="preserve"> </w:t>
            </w:r>
            <w:hyperlink r:id="rId61" w:history="1">
              <w:r w:rsidR="00A72869" w:rsidRPr="006C13D2">
                <w:rPr>
                  <w:rStyle w:val="Hyperlink"/>
                  <w:rFonts w:cs="Arial"/>
                  <w:bCs/>
                  <w:iCs/>
                  <w:sz w:val="18"/>
                  <w:szCs w:val="18"/>
                </w:rPr>
                <w:t>fboschi@inase.uy</w:t>
              </w:r>
            </w:hyperlink>
            <w:r w:rsidR="00A72869" w:rsidRPr="006C13D2">
              <w:rPr>
                <w:rStyle w:val="Hyperlink"/>
                <w:rFonts w:cs="Arial"/>
                <w:bCs/>
                <w:iCs/>
                <w:sz w:val="18"/>
                <w:szCs w:val="18"/>
              </w:rPr>
              <w:t xml:space="preserve">; </w:t>
            </w:r>
            <w:hyperlink r:id="rId62" w:history="1">
              <w:r w:rsidR="00A72869" w:rsidRPr="006C13D2">
                <w:rPr>
                  <w:rStyle w:val="Hyperlink"/>
                  <w:rFonts w:cs="Arial"/>
                  <w:bCs/>
                  <w:iCs/>
                  <w:sz w:val="18"/>
                  <w:szCs w:val="18"/>
                </w:rPr>
                <w:t>mmenoni@inase.uy</w:t>
              </w:r>
            </w:hyperlink>
          </w:p>
        </w:tc>
        <w:tc>
          <w:tcPr>
            <w:tcW w:w="1701" w:type="dxa"/>
            <w:tcBorders>
              <w:top w:val="single" w:sz="2" w:space="0" w:color="auto"/>
              <w:left w:val="single" w:sz="2" w:space="0" w:color="auto"/>
              <w:bottom w:val="single" w:sz="2" w:space="0" w:color="auto"/>
              <w:right w:val="single" w:sz="2" w:space="0" w:color="auto"/>
            </w:tcBorders>
          </w:tcPr>
          <w:p w14:paraId="1BBEDDAA" w14:textId="77777777" w:rsidR="00A72869" w:rsidRPr="006C13D2" w:rsidRDefault="00A72869" w:rsidP="00D05DBD">
            <w:pPr>
              <w:tabs>
                <w:tab w:val="left" w:pos="567"/>
                <w:tab w:val="left" w:pos="3969"/>
              </w:tabs>
              <w:rPr>
                <w:rFonts w:cs="Arial"/>
                <w:snapToGrid w:val="0"/>
                <w:color w:val="000000"/>
                <w:sz w:val="18"/>
                <w:szCs w:val="18"/>
                <w:lang w:eastAsia="ko-KR"/>
              </w:rPr>
            </w:pPr>
            <w:r w:rsidRPr="006C13D2">
              <w:rPr>
                <w:rFonts w:cs="Arial"/>
                <w:snapToGrid w:val="0"/>
                <w:color w:val="000000"/>
                <w:sz w:val="18"/>
                <w:szCs w:val="18"/>
                <w:lang w:eastAsia="ko-KR"/>
              </w:rPr>
              <w:t>UY</w:t>
            </w:r>
          </w:p>
        </w:tc>
        <w:tc>
          <w:tcPr>
            <w:tcW w:w="3544" w:type="dxa"/>
            <w:tcBorders>
              <w:top w:val="single" w:sz="4" w:space="0" w:color="auto"/>
              <w:left w:val="single" w:sz="2" w:space="0" w:color="auto"/>
              <w:bottom w:val="single" w:sz="4" w:space="0" w:color="auto"/>
              <w:right w:val="single" w:sz="2" w:space="0" w:color="auto"/>
            </w:tcBorders>
          </w:tcPr>
          <w:p w14:paraId="044A721E" w14:textId="77777777" w:rsidR="00A72869" w:rsidRPr="006C13D2" w:rsidRDefault="00A72869" w:rsidP="00D05DBD">
            <w:pPr>
              <w:tabs>
                <w:tab w:val="left" w:pos="567"/>
                <w:tab w:val="left" w:pos="3969"/>
              </w:tabs>
              <w:jc w:val="left"/>
              <w:rPr>
                <w:rFonts w:cs="Arial"/>
                <w:snapToGrid w:val="0"/>
                <w:sz w:val="18"/>
                <w:szCs w:val="18"/>
                <w:lang w:eastAsia="ko-KR"/>
              </w:rPr>
            </w:pPr>
            <w:r w:rsidRPr="006C13D2">
              <w:rPr>
                <w:rFonts w:cs="Arial"/>
                <w:bCs/>
                <w:iCs/>
                <w:snapToGrid w:val="0"/>
                <w:sz w:val="18"/>
                <w:szCs w:val="18"/>
              </w:rPr>
              <w:t>Verschiedene Sorten auf molekular Ebene mit allelischen Varianten durch SNP in Sojabohnen zu bestimmen</w:t>
            </w:r>
          </w:p>
        </w:tc>
      </w:tr>
      <w:tr w:rsidR="002F4F04" w:rsidRPr="006C13D2" w14:paraId="17886148" w14:textId="77777777" w:rsidTr="00862644">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5F38EDFF" w14:textId="77777777" w:rsidR="002F4F04" w:rsidRPr="006C13D2" w:rsidRDefault="002F4F04" w:rsidP="00D05DBD">
            <w:pPr>
              <w:tabs>
                <w:tab w:val="left" w:pos="567"/>
                <w:tab w:val="left" w:pos="3969"/>
              </w:tabs>
              <w:jc w:val="left"/>
              <w:rPr>
                <w:rFonts w:cs="Arial"/>
                <w:snapToGrid w:val="0"/>
                <w:sz w:val="18"/>
                <w:szCs w:val="18"/>
                <w:u w:val="single"/>
                <w:lang w:eastAsia="ja-JP"/>
              </w:rPr>
            </w:pPr>
          </w:p>
        </w:tc>
        <w:tc>
          <w:tcPr>
            <w:tcW w:w="2268" w:type="dxa"/>
            <w:tcBorders>
              <w:top w:val="single" w:sz="4" w:space="0" w:color="auto"/>
              <w:left w:val="single" w:sz="2" w:space="0" w:color="auto"/>
              <w:bottom w:val="single" w:sz="4" w:space="0" w:color="auto"/>
              <w:right w:val="single" w:sz="2" w:space="0" w:color="auto"/>
            </w:tcBorders>
          </w:tcPr>
          <w:p w14:paraId="260F2F9F" w14:textId="77777777" w:rsidR="002F4F04" w:rsidRPr="00C91943" w:rsidRDefault="00D05DBD" w:rsidP="00D05DBD">
            <w:pPr>
              <w:jc w:val="left"/>
              <w:rPr>
                <w:rFonts w:cs="Arial"/>
                <w:bCs/>
                <w:iCs/>
                <w:snapToGrid w:val="0"/>
                <w:sz w:val="18"/>
                <w:szCs w:val="18"/>
                <w:highlight w:val="lightGray"/>
                <w:u w:val="single"/>
              </w:rPr>
            </w:pPr>
            <w:r w:rsidRPr="00C91943">
              <w:rPr>
                <w:rFonts w:cs="Arial"/>
                <w:snapToGrid w:val="0"/>
                <w:color w:val="000000"/>
                <w:sz w:val="18"/>
                <w:szCs w:val="18"/>
                <w:highlight w:val="lightGray"/>
                <w:u w:val="single"/>
              </w:rPr>
              <w:t>R scripts</w:t>
            </w:r>
          </w:p>
        </w:tc>
        <w:tc>
          <w:tcPr>
            <w:tcW w:w="3544" w:type="dxa"/>
            <w:tcBorders>
              <w:top w:val="single" w:sz="4" w:space="0" w:color="auto"/>
              <w:left w:val="single" w:sz="2" w:space="0" w:color="auto"/>
              <w:bottom w:val="single" w:sz="4" w:space="0" w:color="auto"/>
              <w:right w:val="single" w:sz="2" w:space="0" w:color="auto"/>
            </w:tcBorders>
          </w:tcPr>
          <w:p w14:paraId="2FA2B464" w14:textId="77777777" w:rsidR="002F4F04" w:rsidRPr="00C91943" w:rsidRDefault="00D05DBD" w:rsidP="00D05DBD">
            <w:pPr>
              <w:tabs>
                <w:tab w:val="left" w:pos="567"/>
                <w:tab w:val="left" w:pos="3969"/>
              </w:tabs>
              <w:jc w:val="left"/>
              <w:rPr>
                <w:rFonts w:cs="Arial"/>
                <w:bCs/>
                <w:iCs/>
                <w:sz w:val="18"/>
                <w:szCs w:val="18"/>
                <w:highlight w:val="lightGray"/>
                <w:u w:val="single"/>
                <w:lang w:eastAsia="ja-JP"/>
              </w:rPr>
            </w:pPr>
            <w:r w:rsidRPr="00C91943">
              <w:rPr>
                <w:rFonts w:cs="Arial"/>
                <w:bCs/>
                <w:iCs/>
                <w:sz w:val="18"/>
                <w:szCs w:val="18"/>
                <w:highlight w:val="lightGray"/>
                <w:u w:val="single"/>
              </w:rPr>
              <w:t>Berechnung genetischer Distanzen</w:t>
            </w:r>
          </w:p>
        </w:tc>
        <w:tc>
          <w:tcPr>
            <w:tcW w:w="3402" w:type="dxa"/>
            <w:tcBorders>
              <w:top w:val="single" w:sz="4" w:space="0" w:color="auto"/>
              <w:left w:val="single" w:sz="2" w:space="0" w:color="auto"/>
              <w:bottom w:val="single" w:sz="4" w:space="0" w:color="auto"/>
              <w:right w:val="single" w:sz="2" w:space="0" w:color="auto"/>
            </w:tcBorders>
          </w:tcPr>
          <w:p w14:paraId="0FEF1AB3" w14:textId="77777777" w:rsidR="002F4F04" w:rsidRPr="00C91943" w:rsidRDefault="00D05DBD" w:rsidP="00D05DBD">
            <w:pPr>
              <w:jc w:val="left"/>
              <w:rPr>
                <w:rFonts w:cs="Arial"/>
                <w:bCs/>
                <w:iCs/>
                <w:sz w:val="18"/>
                <w:szCs w:val="18"/>
                <w:highlight w:val="lightGray"/>
                <w:u w:val="single"/>
              </w:rPr>
            </w:pPr>
            <w:r w:rsidRPr="00C91943">
              <w:rPr>
                <w:rFonts w:cs="Arial"/>
                <w:bCs/>
                <w:iCs/>
                <w:sz w:val="18"/>
                <w:szCs w:val="18"/>
                <w:highlight w:val="lightGray"/>
                <w:u w:val="single"/>
              </w:rPr>
              <w:t>Ukrainisches Institut für die Prüfung von Pflanzenzüchtungen</w:t>
            </w:r>
            <w:r w:rsidRPr="00C91943">
              <w:rPr>
                <w:rFonts w:cs="Arial"/>
                <w:bCs/>
                <w:iCs/>
                <w:sz w:val="18"/>
                <w:szCs w:val="18"/>
                <w:highlight w:val="lightGray"/>
                <w:u w:val="single"/>
              </w:rPr>
              <w:br/>
            </w:r>
            <w:r w:rsidRPr="00C91943">
              <w:rPr>
                <w:rFonts w:cs="Arial"/>
                <w:bCs/>
                <w:iCs/>
                <w:snapToGrid w:val="0"/>
                <w:sz w:val="18"/>
                <w:szCs w:val="18"/>
                <w:highlight w:val="lightGray"/>
                <w:u w:val="single"/>
              </w:rPr>
              <w:t xml:space="preserve">E-mail : </w:t>
            </w:r>
            <w:hyperlink r:id="rId63" w:history="1">
              <w:r w:rsidRPr="00C91943">
                <w:rPr>
                  <w:rStyle w:val="Hyperlink"/>
                  <w:rFonts w:cs="Arial"/>
                  <w:bCs/>
                  <w:iCs/>
                  <w:snapToGrid w:val="0"/>
                  <w:sz w:val="18"/>
                  <w:szCs w:val="18"/>
                  <w:highlight w:val="lightGray"/>
                </w:rPr>
                <w:t>sops@i.ua</w:t>
              </w:r>
            </w:hyperlink>
          </w:p>
        </w:tc>
        <w:tc>
          <w:tcPr>
            <w:tcW w:w="1701" w:type="dxa"/>
            <w:tcBorders>
              <w:top w:val="single" w:sz="2" w:space="0" w:color="auto"/>
              <w:left w:val="single" w:sz="2" w:space="0" w:color="auto"/>
              <w:bottom w:val="single" w:sz="2" w:space="0" w:color="auto"/>
              <w:right w:val="single" w:sz="2" w:space="0" w:color="auto"/>
            </w:tcBorders>
          </w:tcPr>
          <w:p w14:paraId="62E00B9C" w14:textId="77777777" w:rsidR="002F4F04" w:rsidRPr="00C91943" w:rsidRDefault="002F4F04" w:rsidP="00D05DBD">
            <w:pPr>
              <w:tabs>
                <w:tab w:val="left" w:pos="567"/>
                <w:tab w:val="left" w:pos="3969"/>
              </w:tabs>
              <w:rPr>
                <w:rFonts w:cs="Arial"/>
                <w:snapToGrid w:val="0"/>
                <w:color w:val="000000"/>
                <w:sz w:val="18"/>
                <w:szCs w:val="18"/>
                <w:highlight w:val="lightGray"/>
                <w:u w:val="single"/>
                <w:lang w:eastAsia="ko-KR"/>
              </w:rPr>
            </w:pPr>
            <w:r w:rsidRPr="00C91943">
              <w:rPr>
                <w:rFonts w:cs="Arial"/>
                <w:snapToGrid w:val="0"/>
                <w:color w:val="000000"/>
                <w:sz w:val="18"/>
                <w:szCs w:val="18"/>
                <w:highlight w:val="lightGray"/>
                <w:u w:val="single"/>
                <w:lang w:eastAsia="ko-KR"/>
              </w:rPr>
              <w:t>UA</w:t>
            </w:r>
          </w:p>
        </w:tc>
        <w:tc>
          <w:tcPr>
            <w:tcW w:w="3544" w:type="dxa"/>
            <w:tcBorders>
              <w:top w:val="single" w:sz="4" w:space="0" w:color="auto"/>
              <w:left w:val="single" w:sz="2" w:space="0" w:color="auto"/>
              <w:bottom w:val="single" w:sz="4" w:space="0" w:color="auto"/>
              <w:right w:val="single" w:sz="2" w:space="0" w:color="auto"/>
            </w:tcBorders>
          </w:tcPr>
          <w:p w14:paraId="482A3D8F" w14:textId="77777777" w:rsidR="002F4F04" w:rsidRPr="00C91943" w:rsidRDefault="002F4F04" w:rsidP="00D05DBD">
            <w:pPr>
              <w:tabs>
                <w:tab w:val="left" w:pos="567"/>
                <w:tab w:val="left" w:pos="3969"/>
              </w:tabs>
              <w:jc w:val="left"/>
              <w:rPr>
                <w:rFonts w:cs="Arial"/>
                <w:bCs/>
                <w:iCs/>
                <w:snapToGrid w:val="0"/>
                <w:sz w:val="18"/>
                <w:szCs w:val="18"/>
                <w:highlight w:val="lightGray"/>
                <w:u w:val="single"/>
              </w:rPr>
            </w:pPr>
            <w:r w:rsidRPr="00C91943">
              <w:rPr>
                <w:rFonts w:cs="Arial"/>
                <w:bCs/>
                <w:iCs/>
                <w:snapToGrid w:val="0"/>
                <w:sz w:val="18"/>
                <w:szCs w:val="18"/>
                <w:highlight w:val="lightGray"/>
                <w:u w:val="single"/>
              </w:rPr>
              <w:t>Alle Arten</w:t>
            </w:r>
          </w:p>
        </w:tc>
      </w:tr>
      <w:tr w:rsidR="00B32E7B" w:rsidRPr="006C13D2" w14:paraId="738F4118" w14:textId="77777777" w:rsidTr="00862644">
        <w:trPr>
          <w:cantSplit/>
          <w:jc w:val="center"/>
        </w:trPr>
        <w:tc>
          <w:tcPr>
            <w:tcW w:w="1129"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6608C1D3" w14:textId="77777777" w:rsidR="00B32E7B" w:rsidRPr="006C13D2" w:rsidRDefault="00B32E7B" w:rsidP="00B32E7B">
            <w:pPr>
              <w:tabs>
                <w:tab w:val="left" w:pos="567"/>
                <w:tab w:val="left" w:pos="3969"/>
              </w:tabs>
              <w:jc w:val="left"/>
              <w:rPr>
                <w:rFonts w:cs="Arial"/>
                <w:snapToGrid w:val="0"/>
                <w:sz w:val="18"/>
                <w:szCs w:val="18"/>
                <w:highlight w:val="lightGray"/>
                <w:u w:val="single"/>
                <w:lang w:eastAsia="ja-JP"/>
              </w:rPr>
            </w:pPr>
          </w:p>
        </w:tc>
        <w:tc>
          <w:tcPr>
            <w:tcW w:w="2268" w:type="dxa"/>
            <w:tcBorders>
              <w:top w:val="single" w:sz="4" w:space="0" w:color="auto"/>
              <w:left w:val="single" w:sz="2" w:space="0" w:color="auto"/>
              <w:bottom w:val="single" w:sz="4" w:space="0" w:color="auto"/>
              <w:right w:val="single" w:sz="2" w:space="0" w:color="auto"/>
            </w:tcBorders>
          </w:tcPr>
          <w:p w14:paraId="79009E1B" w14:textId="77777777" w:rsidR="00B32E7B" w:rsidRPr="00C91943" w:rsidRDefault="00D05DBD" w:rsidP="00B32E7B">
            <w:pPr>
              <w:jc w:val="left"/>
              <w:rPr>
                <w:rFonts w:cs="Arial"/>
                <w:snapToGrid w:val="0"/>
                <w:sz w:val="18"/>
                <w:szCs w:val="18"/>
                <w:highlight w:val="lightGray"/>
                <w:u w:val="single"/>
              </w:rPr>
            </w:pPr>
            <w:r w:rsidRPr="00C91943">
              <w:rPr>
                <w:rFonts w:cs="Arial"/>
                <w:snapToGrid w:val="0"/>
                <w:sz w:val="18"/>
                <w:szCs w:val="18"/>
                <w:highlight w:val="lightGray"/>
                <w:u w:val="single"/>
              </w:rPr>
              <w:t>Molekulare Datenbank</w:t>
            </w:r>
          </w:p>
        </w:tc>
        <w:tc>
          <w:tcPr>
            <w:tcW w:w="3544" w:type="dxa"/>
            <w:tcBorders>
              <w:top w:val="single" w:sz="4" w:space="0" w:color="auto"/>
              <w:left w:val="single" w:sz="2" w:space="0" w:color="auto"/>
              <w:bottom w:val="single" w:sz="4" w:space="0" w:color="auto"/>
              <w:right w:val="single" w:sz="2" w:space="0" w:color="auto"/>
            </w:tcBorders>
          </w:tcPr>
          <w:p w14:paraId="27BE6593" w14:textId="77777777" w:rsidR="00B32E7B" w:rsidRPr="00C91943" w:rsidRDefault="00D05DBD" w:rsidP="00D05DBD">
            <w:pPr>
              <w:jc w:val="left"/>
              <w:rPr>
                <w:rFonts w:cs="Arial"/>
                <w:sz w:val="18"/>
                <w:szCs w:val="18"/>
                <w:highlight w:val="lightGray"/>
                <w:u w:val="single"/>
                <w:lang w:eastAsia="ja-JP"/>
              </w:rPr>
            </w:pPr>
            <w:r w:rsidRPr="00C91943">
              <w:rPr>
                <w:rFonts w:cs="Arial"/>
                <w:sz w:val="18"/>
                <w:szCs w:val="18"/>
                <w:highlight w:val="lightGray"/>
                <w:u w:val="single"/>
                <w:lang w:eastAsia="ja-JP"/>
              </w:rPr>
              <w:t>Plattform, die die Erstellung molekularer Datenbanken nach Arten und die Berechnung genetischer Abstände nach Sortenpaaren ermöglicht</w:t>
            </w:r>
          </w:p>
        </w:tc>
        <w:tc>
          <w:tcPr>
            <w:tcW w:w="3402" w:type="dxa"/>
            <w:tcBorders>
              <w:top w:val="single" w:sz="4" w:space="0" w:color="auto"/>
              <w:left w:val="single" w:sz="2" w:space="0" w:color="auto"/>
              <w:bottom w:val="single" w:sz="4" w:space="0" w:color="auto"/>
              <w:right w:val="single" w:sz="2" w:space="0" w:color="auto"/>
            </w:tcBorders>
          </w:tcPr>
          <w:p w14:paraId="4E4B844E" w14:textId="77777777" w:rsidR="00D05DBD" w:rsidRPr="00C91943" w:rsidRDefault="0046535B" w:rsidP="00D05DBD">
            <w:pPr>
              <w:tabs>
                <w:tab w:val="left" w:pos="567"/>
                <w:tab w:val="left" w:pos="3969"/>
              </w:tabs>
              <w:jc w:val="left"/>
              <w:rPr>
                <w:rFonts w:cs="Arial"/>
                <w:sz w:val="18"/>
                <w:szCs w:val="18"/>
                <w:highlight w:val="lightGray"/>
                <w:u w:val="single"/>
                <w:lang w:eastAsia="ja-JP"/>
              </w:rPr>
            </w:pPr>
            <w:r w:rsidRPr="00C91943">
              <w:rPr>
                <w:rFonts w:cs="Arial"/>
                <w:sz w:val="18"/>
                <w:szCs w:val="18"/>
                <w:highlight w:val="lightGray"/>
                <w:u w:val="single"/>
                <w:lang w:eastAsia="ja-JP"/>
              </w:rPr>
              <w:t>Nationales Saatgutinstitut (INASE) - Argentinien</w:t>
            </w:r>
            <w:r w:rsidRPr="00C91943">
              <w:rPr>
                <w:rFonts w:cs="Arial"/>
                <w:sz w:val="18"/>
                <w:szCs w:val="18"/>
                <w:highlight w:val="lightGray"/>
                <w:u w:val="single"/>
                <w:lang w:eastAsia="ja-JP"/>
              </w:rPr>
              <w:br/>
              <w:t xml:space="preserve">E-Mail: </w:t>
            </w:r>
            <w:hyperlink r:id="rId64" w:history="1">
              <w:r w:rsidR="00862644" w:rsidRPr="00C91943">
                <w:rPr>
                  <w:rStyle w:val="Hyperlink"/>
                  <w:rFonts w:cs="Arial"/>
                  <w:sz w:val="18"/>
                  <w:szCs w:val="18"/>
                  <w:highlight w:val="lightGray"/>
                </w:rPr>
                <w:t>eloponto@inase.gob.ar</w:t>
              </w:r>
            </w:hyperlink>
            <w:r w:rsidR="00862644" w:rsidRPr="00C91943">
              <w:rPr>
                <w:rFonts w:cs="Arial"/>
                <w:sz w:val="18"/>
                <w:szCs w:val="18"/>
                <w:highlight w:val="lightGray"/>
                <w:u w:val="single"/>
              </w:rPr>
              <w:t xml:space="preserve">; </w:t>
            </w:r>
            <w:hyperlink r:id="rId65" w:history="1">
              <w:r w:rsidRPr="00C91943">
                <w:rPr>
                  <w:rStyle w:val="Hyperlink"/>
                  <w:rFonts w:cs="Arial"/>
                  <w:sz w:val="18"/>
                  <w:szCs w:val="18"/>
                  <w:highlight w:val="lightGray"/>
                  <w:lang w:eastAsia="ja-JP"/>
                </w:rPr>
                <w:t>mmangieri@inase.gob.ar</w:t>
              </w:r>
            </w:hyperlink>
          </w:p>
        </w:tc>
        <w:tc>
          <w:tcPr>
            <w:tcW w:w="1701" w:type="dxa"/>
            <w:tcBorders>
              <w:top w:val="single" w:sz="2" w:space="0" w:color="auto"/>
              <w:left w:val="single" w:sz="2" w:space="0" w:color="auto"/>
              <w:bottom w:val="single" w:sz="2" w:space="0" w:color="auto"/>
              <w:right w:val="single" w:sz="2" w:space="0" w:color="auto"/>
            </w:tcBorders>
          </w:tcPr>
          <w:p w14:paraId="421F7E40" w14:textId="77777777" w:rsidR="00B32E7B" w:rsidRPr="00C91943" w:rsidRDefault="00B32E7B" w:rsidP="00B32E7B">
            <w:pPr>
              <w:tabs>
                <w:tab w:val="left" w:pos="567"/>
                <w:tab w:val="left" w:pos="3969"/>
              </w:tabs>
              <w:rPr>
                <w:rFonts w:cs="Arial"/>
                <w:snapToGrid w:val="0"/>
                <w:color w:val="000000"/>
                <w:sz w:val="18"/>
                <w:szCs w:val="18"/>
                <w:highlight w:val="lightGray"/>
                <w:u w:val="single"/>
                <w:lang w:eastAsia="ko-KR"/>
              </w:rPr>
            </w:pPr>
            <w:r w:rsidRPr="00C91943">
              <w:rPr>
                <w:rFonts w:cs="Arial"/>
                <w:snapToGrid w:val="0"/>
                <w:color w:val="000000"/>
                <w:sz w:val="18"/>
                <w:szCs w:val="18"/>
                <w:highlight w:val="lightGray"/>
                <w:u w:val="single"/>
                <w:lang w:eastAsia="ko-KR"/>
              </w:rPr>
              <w:t>AR</w:t>
            </w:r>
          </w:p>
        </w:tc>
        <w:tc>
          <w:tcPr>
            <w:tcW w:w="3544" w:type="dxa"/>
            <w:tcBorders>
              <w:top w:val="single" w:sz="4" w:space="0" w:color="auto"/>
              <w:left w:val="single" w:sz="2" w:space="0" w:color="auto"/>
              <w:bottom w:val="single" w:sz="4" w:space="0" w:color="auto"/>
              <w:right w:val="single" w:sz="2" w:space="0" w:color="auto"/>
            </w:tcBorders>
          </w:tcPr>
          <w:p w14:paraId="4D3B35E4" w14:textId="77777777" w:rsidR="00B32E7B" w:rsidRPr="00C91943" w:rsidRDefault="00D05DBD" w:rsidP="00B32E7B">
            <w:pPr>
              <w:tabs>
                <w:tab w:val="left" w:pos="567"/>
                <w:tab w:val="left" w:pos="3969"/>
              </w:tabs>
              <w:jc w:val="left"/>
              <w:rPr>
                <w:rFonts w:cs="Arial"/>
                <w:bCs/>
                <w:iCs/>
                <w:snapToGrid w:val="0"/>
                <w:sz w:val="18"/>
                <w:szCs w:val="18"/>
                <w:highlight w:val="lightGray"/>
                <w:u w:val="single"/>
              </w:rPr>
            </w:pPr>
            <w:r w:rsidRPr="00C91943">
              <w:rPr>
                <w:rFonts w:cs="Arial"/>
                <w:bCs/>
                <w:iCs/>
                <w:snapToGrid w:val="0"/>
                <w:sz w:val="18"/>
                <w:szCs w:val="18"/>
                <w:highlight w:val="lightGray"/>
                <w:u w:val="single"/>
              </w:rPr>
              <w:t>Die mit dieser Plattform berechneten genetischen Abstände werden für Vergleiche, die morphologische und molekulare Abstände kombinieren, in die GAIA-Software hochgeladen. Derzeit wird es für Sojabohnen, Reis und Baumwolle verwendet.</w:t>
            </w:r>
          </w:p>
        </w:tc>
      </w:tr>
    </w:tbl>
    <w:p w14:paraId="59C12AAE" w14:textId="77777777" w:rsidR="00A72869" w:rsidRPr="006C13D2" w:rsidRDefault="00A72869" w:rsidP="00A72869">
      <w:pPr>
        <w:tabs>
          <w:tab w:val="left" w:pos="5670"/>
        </w:tabs>
        <w:rPr>
          <w:rFonts w:cs="Arial"/>
          <w:snapToGrid w:val="0"/>
          <w:u w:val="single"/>
        </w:rPr>
      </w:pPr>
    </w:p>
    <w:p w14:paraId="628F43E1" w14:textId="77777777" w:rsidR="00A72869" w:rsidRPr="006C13D2" w:rsidRDefault="00A72869" w:rsidP="00A72869">
      <w:pPr>
        <w:tabs>
          <w:tab w:val="left" w:pos="5670"/>
        </w:tabs>
        <w:rPr>
          <w:rFonts w:cs="Arial"/>
          <w:snapToGrid w:val="0"/>
          <w:u w:val="single"/>
        </w:rPr>
      </w:pPr>
    </w:p>
    <w:p w14:paraId="2D2BF372" w14:textId="77777777" w:rsidR="00B668A8" w:rsidRPr="006C13D2" w:rsidRDefault="00A72869" w:rsidP="00A72869">
      <w:pPr>
        <w:ind w:right="53"/>
        <w:jc w:val="right"/>
        <w:rPr>
          <w:rFonts w:cs="Arial"/>
        </w:rPr>
      </w:pPr>
      <w:r w:rsidRPr="006C13D2">
        <w:t xml:space="preserve"> </w:t>
      </w:r>
      <w:r w:rsidR="00B668A8" w:rsidRPr="006C13D2">
        <w:t>[Ende des Dokuments]</w:t>
      </w:r>
    </w:p>
    <w:sectPr w:rsidR="00B668A8" w:rsidRPr="006C13D2" w:rsidSect="007575EF">
      <w:headerReference w:type="even" r:id="rId66"/>
      <w:headerReference w:type="default" r:id="rId67"/>
      <w:footerReference w:type="even" r:id="rId68"/>
      <w:footerReference w:type="default" r:id="rId69"/>
      <w:headerReference w:type="first" r:id="rId70"/>
      <w:footerReference w:type="first" r:id="rId71"/>
      <w:endnotePr>
        <w:numFmt w:val="lowerLetter"/>
      </w:endnotePr>
      <w:pgSz w:w="16840" w:h="11907" w:orient="landscape" w:code="9"/>
      <w:pgMar w:top="510" w:right="1134" w:bottom="709"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DF66" w14:textId="77777777" w:rsidR="0046535B" w:rsidRDefault="0046535B" w:rsidP="00B1009B">
      <w:r>
        <w:separator/>
      </w:r>
    </w:p>
  </w:endnote>
  <w:endnote w:type="continuationSeparator" w:id="0">
    <w:p w14:paraId="7F8195DF" w14:textId="77777777" w:rsidR="0046535B" w:rsidRDefault="0046535B"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DB02" w14:textId="77777777" w:rsidR="0046535B" w:rsidRDefault="0046535B" w:rsidP="00551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6B5B" w14:textId="77777777" w:rsidR="0046535B" w:rsidRDefault="0046535B">
    <w:pPr>
      <w:pStyle w:val="Footer"/>
    </w:pPr>
    <w:r>
      <w:rPr>
        <w:noProof/>
      </w:rPr>
      <mc:AlternateContent>
        <mc:Choice Requires="wps">
          <w:drawing>
            <wp:anchor distT="558800" distB="0" distL="114300" distR="114300" simplePos="0" relativeHeight="251660288" behindDoc="0" locked="0" layoutInCell="0" allowOverlap="1" wp14:anchorId="3F3D7F7B" wp14:editId="355074AA">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9B8A62" w14:textId="77777777" w:rsidR="0046535B" w:rsidRDefault="0046535B" w:rsidP="00551006">
                          <w:pPr>
                            <w:jc w:val="center"/>
                          </w:pPr>
                          <w:r w:rsidRPr="00242ADD">
                            <w:rPr>
                              <w:color w:val="000000"/>
                              <w:sz w:val="17"/>
                            </w:rPr>
                            <w:t xml:space="preserve">WIPO </w:t>
                          </w:r>
                          <w:r w:rsidRPr="00242ADD">
                            <w:rPr>
                              <w:color w:val="000000"/>
                              <w:sz w:val="17"/>
                            </w:rPr>
                            <w:t>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D81C6D" id="_x0000_t202" coordsize="21600,21600" o:spt="202" path="m,l,21600r21600,l21600,xe">
              <v:stroke joinstyle="miter"/>
              <v:path gradientshapeok="t" o:connecttype="rect"/>
            </v:shapetype>
            <v:shape id="TITUSO2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70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if9E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oALvSpAgAAZAUAAA4AAAAAAAAAAAAAAAAA&#10;LgIAAGRycy9lMm9Eb2MueG1sUEsBAi0AFAAGAAgAAAAhAM3y8yjaAAAACAEAAA8AAAAAAAAAAAAA&#10;AAAAAwUAAGRycy9kb3ducmV2LnhtbFBLBQYAAAAABAAEAPMAAAAKBgAAAAA=&#10;" o:allowincell="f" filled="f" stroked="f" strokeweight=".5pt">
              <v:path arrowok="t"/>
              <v:textbox>
                <w:txbxContent>
                  <w:p w:rsidR="00D05DBD" w:rsidRDefault="00D05DBD" w:rsidP="00551006">
                    <w:pPr>
                      <w:jc w:val="center"/>
                    </w:pPr>
                    <w:r w:rsidRPr="00242ADD">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852E" w14:textId="77777777" w:rsidR="0046535B" w:rsidRDefault="0046535B" w:rsidP="00551006">
    <w:pPr>
      <w:pStyle w:val="Footer"/>
    </w:pPr>
    <w:r>
      <w:rPr>
        <w:noProof/>
      </w:rPr>
      <mc:AlternateContent>
        <mc:Choice Requires="wps">
          <w:drawing>
            <wp:anchor distT="558800" distB="0" distL="114300" distR="114300" simplePos="0" relativeHeight="251659264" behindDoc="0" locked="0" layoutInCell="0" allowOverlap="1" wp14:anchorId="6A987592" wp14:editId="75E35DBE">
              <wp:simplePos x="0" y="0"/>
              <wp:positionH relativeFrom="margin">
                <wp:align>center</wp:align>
              </wp:positionH>
              <wp:positionV relativeFrom="bottomMargin">
                <wp:posOffset>558800</wp:posOffset>
              </wp:positionV>
              <wp:extent cx="7620000" cy="317500"/>
              <wp:effectExtent l="0" t="0" r="0" b="6350"/>
              <wp:wrapNone/>
              <wp:docPr id="5"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CE222B" w14:textId="77777777" w:rsidR="0046535B" w:rsidRDefault="0046535B" w:rsidP="00551006">
                          <w:pPr>
                            <w:jc w:val="center"/>
                          </w:pPr>
                          <w:r w:rsidRPr="00242ADD">
                            <w:rPr>
                              <w:color w:val="000000"/>
                              <w:sz w:val="17"/>
                            </w:rPr>
                            <w:t xml:space="preserve">WIPO </w:t>
                          </w:r>
                          <w:r w:rsidRPr="00242ADD">
                            <w:rPr>
                              <w:color w:val="000000"/>
                              <w:sz w:val="17"/>
                            </w:rPr>
                            <w:t>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DBA51B" id="_x0000_t202" coordsize="21600,21600" o:spt="202" path="m,l,21600r21600,l21600,xe">
              <v:stroke joinstyle="miter"/>
              <v:path gradientshapeok="t" o:connecttype="rect"/>
            </v:shapetype>
            <v:shape id="TITUSF2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Y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s7SP+qgIAAGQFAAAOAAAAAAAAAAAAAAAA&#10;AC4CAABkcnMvZTJvRG9jLnhtbFBLAQItABQABgAIAAAAIQDN8vMo2gAAAAgBAAAPAAAAAAAAAAAA&#10;AAAAAAQFAABkcnMvZG93bnJldi54bWxQSwUGAAAAAAQABADzAAAACwYAAAAA&#10;" o:allowincell="f" filled="f" stroked="f" strokeweight=".5pt">
              <v:path arrowok="t"/>
              <v:textbox>
                <w:txbxContent>
                  <w:p w:rsidR="00D05DBD" w:rsidRDefault="00D05DBD" w:rsidP="00551006">
                    <w:pPr>
                      <w:jc w:val="center"/>
                    </w:pPr>
                    <w:r w:rsidRPr="00242ADD">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D3E5" w14:textId="77777777" w:rsidR="0046535B" w:rsidRDefault="0046535B" w:rsidP="00B1009B">
      <w:r>
        <w:separator/>
      </w:r>
    </w:p>
  </w:footnote>
  <w:footnote w:type="continuationSeparator" w:id="0">
    <w:p w14:paraId="1852DB75" w14:textId="77777777" w:rsidR="0046535B" w:rsidRDefault="0046535B" w:rsidP="00B1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5BB1" w14:textId="77777777" w:rsidR="0046535B" w:rsidRPr="00202E38" w:rsidRDefault="0046535B" w:rsidP="007575EF">
    <w:pPr>
      <w:pStyle w:val="Header"/>
      <w:rPr>
        <w:rStyle w:val="PageNumber"/>
      </w:rPr>
    </w:pPr>
    <w:r>
      <w:t>UPOV/INF/22/10 Draft 1</w:t>
    </w:r>
  </w:p>
  <w:p w14:paraId="7685695E" w14:textId="77777777" w:rsidR="0046535B" w:rsidRPr="00202E38" w:rsidRDefault="0046535B" w:rsidP="007575EF">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0434FF">
      <w:rPr>
        <w:rStyle w:val="PageNumber"/>
        <w:noProof/>
      </w:rPr>
      <w:t>2</w:t>
    </w:r>
    <w:r w:rsidRPr="00202E38">
      <w:rPr>
        <w:rStyle w:val="PageNumber"/>
      </w:rPr>
      <w:fldChar w:fldCharType="end"/>
    </w:r>
  </w:p>
  <w:p w14:paraId="772833B4" w14:textId="77777777" w:rsidR="0046535B" w:rsidRDefault="00465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47A3" w14:textId="77777777" w:rsidR="0046535B" w:rsidRPr="00202E38" w:rsidRDefault="0046535B" w:rsidP="00551006">
    <w:pPr>
      <w:pStyle w:val="Header"/>
      <w:rPr>
        <w:rStyle w:val="PageNumber"/>
      </w:rPr>
    </w:pPr>
    <w:r>
      <w:rPr>
        <w:noProof/>
        <w:lang w:val="en-US"/>
      </w:rPr>
      <mc:AlternateContent>
        <mc:Choice Requires="wps">
          <w:drawing>
            <wp:anchor distT="558800" distB="0" distL="114300" distR="114300" simplePos="0" relativeHeight="251661312" behindDoc="0" locked="0" layoutInCell="0" allowOverlap="1" wp14:anchorId="16B7A033" wp14:editId="1D898199">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903DF5" w14:textId="77777777" w:rsidR="0046535B" w:rsidRDefault="0046535B" w:rsidP="00551006">
                          <w:pPr>
                            <w:jc w:val="center"/>
                          </w:pPr>
                          <w:r w:rsidRPr="00242AD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F430DB"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Kb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NKFKtRotXt6nH5pV8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Cw1opumAgAAXQUAAA4AAAAAAAAAAAAAAAAALgIA&#10;AGRycy9lMm9Eb2MueG1sUEsBAi0AFAAGAAgAAAAhAM3y8yjaAAAACAEAAA8AAAAAAAAAAAAAAAAA&#10;AAUAAGRycy9kb3ducmV2LnhtbFBLBQYAAAAABAAEAPMAAAAHBgAAAAA=&#10;" o:allowincell="f" filled="f" stroked="f" strokeweight=".5pt">
              <v:path arrowok="t"/>
              <v:textbox>
                <w:txbxContent>
                  <w:p w:rsidR="00D05DBD" w:rsidRDefault="00D05DBD" w:rsidP="00551006">
                    <w:pPr>
                      <w:jc w:val="center"/>
                    </w:pPr>
                    <w:r w:rsidRPr="00242ADD">
                      <w:rPr>
                        <w:color w:val="000000"/>
                        <w:sz w:val="17"/>
                      </w:rPr>
                      <w:t>WIPO FOR OFFICIAL USE ONLY</w:t>
                    </w:r>
                  </w:p>
                </w:txbxContent>
              </v:textbox>
              <w10:wrap anchorx="margin" anchory="margin"/>
            </v:shape>
          </w:pict>
        </mc:Fallback>
      </mc:AlternateContent>
    </w:r>
    <w:r>
      <w:t>UPOV/INF/22/6</w:t>
    </w:r>
  </w:p>
  <w:p w14:paraId="59640970" w14:textId="77777777" w:rsidR="0046535B" w:rsidRPr="00202E38" w:rsidRDefault="0046535B" w:rsidP="00551006">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4</w:t>
    </w:r>
    <w:r w:rsidRPr="00202E38">
      <w:rPr>
        <w:rStyle w:val="PageNumber"/>
      </w:rPr>
      <w:fldChar w:fldCharType="end"/>
    </w:r>
  </w:p>
  <w:p w14:paraId="6DCAE3A1" w14:textId="77777777" w:rsidR="0046535B" w:rsidRPr="00202E38" w:rsidRDefault="0046535B" w:rsidP="005510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7EB4" w14:textId="77777777" w:rsidR="0046535B" w:rsidRPr="00202E38" w:rsidRDefault="0046535B" w:rsidP="00551006">
    <w:pPr>
      <w:pStyle w:val="Header"/>
      <w:rPr>
        <w:rStyle w:val="PageNumber"/>
      </w:rPr>
    </w:pPr>
    <w:r>
      <w:t>UPOV/INF/22/10 Draft 1</w:t>
    </w:r>
  </w:p>
  <w:p w14:paraId="7CCFAE6E" w14:textId="77777777" w:rsidR="0046535B" w:rsidRPr="00F02E6F" w:rsidRDefault="0046535B" w:rsidP="00551006">
    <w:pPr>
      <w:pStyle w:val="Header"/>
      <w:rPr>
        <w:caps/>
      </w:rP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0434FF">
      <w:rPr>
        <w:rStyle w:val="PageNumber"/>
        <w:noProof/>
      </w:rPr>
      <w:t>8</w:t>
    </w:r>
    <w:r w:rsidRPr="00202E38">
      <w:rPr>
        <w:rStyle w:val="PageNumber"/>
      </w:rPr>
      <w:fldChar w:fldCharType="end"/>
    </w:r>
  </w:p>
  <w:p w14:paraId="4663B982" w14:textId="77777777" w:rsidR="0046535B" w:rsidRPr="00202E38" w:rsidRDefault="0046535B" w:rsidP="0055100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B6063" w14:textId="77777777" w:rsidR="0046535B" w:rsidRPr="00202E38" w:rsidRDefault="0046535B" w:rsidP="00551006">
    <w:pPr>
      <w:pStyle w:val="Header"/>
      <w:rPr>
        <w:rStyle w:val="PageNumber"/>
      </w:rPr>
    </w:pPr>
    <w:r>
      <w:t>UPOV/INF/22/7 Draft 1</w:t>
    </w:r>
  </w:p>
  <w:p w14:paraId="6A2DB378" w14:textId="77777777" w:rsidR="0046535B" w:rsidRPr="00202E38" w:rsidRDefault="0046535B" w:rsidP="00551006">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3</w:t>
    </w:r>
    <w:r w:rsidRPr="00202E38">
      <w:rPr>
        <w:rStyle w:val="PageNumber"/>
      </w:rPr>
      <w:fldChar w:fldCharType="end"/>
    </w:r>
  </w:p>
  <w:p w14:paraId="764AE605" w14:textId="77777777" w:rsidR="0046535B" w:rsidRPr="00202E38" w:rsidRDefault="0046535B" w:rsidP="005510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18F3"/>
    <w:multiLevelType w:val="multilevel"/>
    <w:tmpl w:val="CD8C0F04"/>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1"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3491200"/>
    <w:multiLevelType w:val="hybridMultilevel"/>
    <w:tmpl w:val="5722489E"/>
    <w:lvl w:ilvl="0" w:tplc="4A02B9CE">
      <w:start w:val="1"/>
      <w:numFmt w:val="lowerLetter"/>
      <w:lvlText w:val="(%1)"/>
      <w:lvlJc w:val="lef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7"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479999148">
    <w:abstractNumId w:val="22"/>
  </w:num>
  <w:num w:numId="2" w16cid:durableId="1004431321">
    <w:abstractNumId w:val="17"/>
  </w:num>
  <w:num w:numId="3" w16cid:durableId="1061059599">
    <w:abstractNumId w:val="19"/>
  </w:num>
  <w:num w:numId="4" w16cid:durableId="313025196">
    <w:abstractNumId w:val="9"/>
  </w:num>
  <w:num w:numId="5" w16cid:durableId="955526175">
    <w:abstractNumId w:val="7"/>
  </w:num>
  <w:num w:numId="6" w16cid:durableId="729381373">
    <w:abstractNumId w:val="6"/>
  </w:num>
  <w:num w:numId="7" w16cid:durableId="84113940">
    <w:abstractNumId w:val="5"/>
  </w:num>
  <w:num w:numId="8" w16cid:durableId="255871518">
    <w:abstractNumId w:val="4"/>
  </w:num>
  <w:num w:numId="9" w16cid:durableId="174005721">
    <w:abstractNumId w:val="8"/>
  </w:num>
  <w:num w:numId="10" w16cid:durableId="628708452">
    <w:abstractNumId w:val="3"/>
  </w:num>
  <w:num w:numId="11" w16cid:durableId="504977080">
    <w:abstractNumId w:val="2"/>
  </w:num>
  <w:num w:numId="12" w16cid:durableId="1956522345">
    <w:abstractNumId w:val="1"/>
  </w:num>
  <w:num w:numId="13" w16cid:durableId="2046514549">
    <w:abstractNumId w:val="0"/>
  </w:num>
  <w:num w:numId="14" w16cid:durableId="738328602">
    <w:abstractNumId w:val="22"/>
  </w:num>
  <w:num w:numId="15" w16cid:durableId="466819965">
    <w:abstractNumId w:val="17"/>
  </w:num>
  <w:num w:numId="16" w16cid:durableId="1406029912">
    <w:abstractNumId w:val="19"/>
  </w:num>
  <w:num w:numId="17" w16cid:durableId="1749882020">
    <w:abstractNumId w:val="9"/>
  </w:num>
  <w:num w:numId="18" w16cid:durableId="115222680">
    <w:abstractNumId w:val="7"/>
  </w:num>
  <w:num w:numId="19" w16cid:durableId="1483229596">
    <w:abstractNumId w:val="6"/>
  </w:num>
  <w:num w:numId="20" w16cid:durableId="459882165">
    <w:abstractNumId w:val="5"/>
  </w:num>
  <w:num w:numId="21" w16cid:durableId="1501969866">
    <w:abstractNumId w:val="4"/>
  </w:num>
  <w:num w:numId="22" w16cid:durableId="1568150543">
    <w:abstractNumId w:val="8"/>
  </w:num>
  <w:num w:numId="23" w16cid:durableId="460155929">
    <w:abstractNumId w:val="3"/>
  </w:num>
  <w:num w:numId="24" w16cid:durableId="1172724256">
    <w:abstractNumId w:val="2"/>
  </w:num>
  <w:num w:numId="25" w16cid:durableId="1411192332">
    <w:abstractNumId w:val="1"/>
  </w:num>
  <w:num w:numId="26" w16cid:durableId="36856067">
    <w:abstractNumId w:val="0"/>
  </w:num>
  <w:num w:numId="27" w16cid:durableId="1388606356">
    <w:abstractNumId w:val="22"/>
  </w:num>
  <w:num w:numId="28" w16cid:durableId="2016149990">
    <w:abstractNumId w:val="17"/>
  </w:num>
  <w:num w:numId="29" w16cid:durableId="2067607613">
    <w:abstractNumId w:val="19"/>
  </w:num>
  <w:num w:numId="30" w16cid:durableId="630482408">
    <w:abstractNumId w:val="9"/>
  </w:num>
  <w:num w:numId="31" w16cid:durableId="1070231296">
    <w:abstractNumId w:val="7"/>
  </w:num>
  <w:num w:numId="32" w16cid:durableId="1482111278">
    <w:abstractNumId w:val="6"/>
  </w:num>
  <w:num w:numId="33" w16cid:durableId="802423175">
    <w:abstractNumId w:val="5"/>
  </w:num>
  <w:num w:numId="34" w16cid:durableId="582027188">
    <w:abstractNumId w:val="4"/>
  </w:num>
  <w:num w:numId="35" w16cid:durableId="1180318623">
    <w:abstractNumId w:val="8"/>
  </w:num>
  <w:num w:numId="36" w16cid:durableId="2438083">
    <w:abstractNumId w:val="3"/>
  </w:num>
  <w:num w:numId="37" w16cid:durableId="442119736">
    <w:abstractNumId w:val="2"/>
  </w:num>
  <w:num w:numId="38" w16cid:durableId="54356070">
    <w:abstractNumId w:val="1"/>
  </w:num>
  <w:num w:numId="39" w16cid:durableId="169872787">
    <w:abstractNumId w:val="0"/>
  </w:num>
  <w:num w:numId="40" w16cid:durableId="898706204">
    <w:abstractNumId w:val="15"/>
  </w:num>
  <w:num w:numId="41" w16cid:durableId="2061322063">
    <w:abstractNumId w:val="14"/>
  </w:num>
  <w:num w:numId="42" w16cid:durableId="1890216736">
    <w:abstractNumId w:val="20"/>
  </w:num>
  <w:num w:numId="43" w16cid:durableId="1370448448">
    <w:abstractNumId w:val="11"/>
  </w:num>
  <w:num w:numId="44" w16cid:durableId="1563443385">
    <w:abstractNumId w:val="18"/>
  </w:num>
  <w:num w:numId="45" w16cid:durableId="1861312461">
    <w:abstractNumId w:val="13"/>
  </w:num>
  <w:num w:numId="46" w16cid:durableId="1775053783">
    <w:abstractNumId w:val="21"/>
  </w:num>
  <w:num w:numId="47" w16cid:durableId="839858490">
    <w:abstractNumId w:val="18"/>
  </w:num>
  <w:num w:numId="48" w16cid:durableId="1088231140">
    <w:abstractNumId w:val="16"/>
  </w:num>
  <w:num w:numId="49" w16cid:durableId="911697272">
    <w:abstractNumId w:val="12"/>
  </w:num>
  <w:num w:numId="50" w16cid:durableId="20116393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1"/>
  <w:activeWritingStyle w:appName="MSWord" w:lang="fr-F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numFmt w:val="lowerLette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EF"/>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34FF"/>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96C1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2607"/>
    <w:rsid w:val="000B3512"/>
    <w:rsid w:val="000B408C"/>
    <w:rsid w:val="000B4476"/>
    <w:rsid w:val="000B4F2D"/>
    <w:rsid w:val="000B5B01"/>
    <w:rsid w:val="000B6276"/>
    <w:rsid w:val="000C246F"/>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549"/>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AA0"/>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31"/>
    <w:rsid w:val="00162273"/>
    <w:rsid w:val="001623A0"/>
    <w:rsid w:val="001641C6"/>
    <w:rsid w:val="001650EE"/>
    <w:rsid w:val="00165579"/>
    <w:rsid w:val="00167EC8"/>
    <w:rsid w:val="001703F3"/>
    <w:rsid w:val="001706B9"/>
    <w:rsid w:val="00171099"/>
    <w:rsid w:val="00172A75"/>
    <w:rsid w:val="00175BAC"/>
    <w:rsid w:val="00176502"/>
    <w:rsid w:val="001769B8"/>
    <w:rsid w:val="00176BE0"/>
    <w:rsid w:val="00177001"/>
    <w:rsid w:val="00177708"/>
    <w:rsid w:val="0017786C"/>
    <w:rsid w:val="00180802"/>
    <w:rsid w:val="001811B0"/>
    <w:rsid w:val="001815F2"/>
    <w:rsid w:val="00185C94"/>
    <w:rsid w:val="00185DEA"/>
    <w:rsid w:val="00187D87"/>
    <w:rsid w:val="00187F14"/>
    <w:rsid w:val="00190569"/>
    <w:rsid w:val="00190B91"/>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5EC8"/>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24DD"/>
    <w:rsid w:val="00203DA1"/>
    <w:rsid w:val="0020481C"/>
    <w:rsid w:val="002052F8"/>
    <w:rsid w:val="00205AC8"/>
    <w:rsid w:val="00206083"/>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A76"/>
    <w:rsid w:val="00233B80"/>
    <w:rsid w:val="00233F1F"/>
    <w:rsid w:val="00236F3A"/>
    <w:rsid w:val="002403C8"/>
    <w:rsid w:val="00240860"/>
    <w:rsid w:val="00242EB1"/>
    <w:rsid w:val="002432FA"/>
    <w:rsid w:val="00243953"/>
    <w:rsid w:val="002453DC"/>
    <w:rsid w:val="00245FF4"/>
    <w:rsid w:val="0024755E"/>
    <w:rsid w:val="00250098"/>
    <w:rsid w:val="0025069B"/>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550"/>
    <w:rsid w:val="00284D35"/>
    <w:rsid w:val="002859AA"/>
    <w:rsid w:val="00286407"/>
    <w:rsid w:val="00286A5C"/>
    <w:rsid w:val="00286ABF"/>
    <w:rsid w:val="00287115"/>
    <w:rsid w:val="00287C5E"/>
    <w:rsid w:val="00290507"/>
    <w:rsid w:val="0029058A"/>
    <w:rsid w:val="00290CC6"/>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4F04"/>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31AB"/>
    <w:rsid w:val="00394208"/>
    <w:rsid w:val="00394E36"/>
    <w:rsid w:val="00396AC0"/>
    <w:rsid w:val="003A002F"/>
    <w:rsid w:val="003A1164"/>
    <w:rsid w:val="003A128B"/>
    <w:rsid w:val="003A16CD"/>
    <w:rsid w:val="003A2018"/>
    <w:rsid w:val="003A359E"/>
    <w:rsid w:val="003A3DB3"/>
    <w:rsid w:val="003A4336"/>
    <w:rsid w:val="003A465F"/>
    <w:rsid w:val="003A489B"/>
    <w:rsid w:val="003A621F"/>
    <w:rsid w:val="003A7078"/>
    <w:rsid w:val="003A70A0"/>
    <w:rsid w:val="003A7AD9"/>
    <w:rsid w:val="003A7E1D"/>
    <w:rsid w:val="003A7FC2"/>
    <w:rsid w:val="003B001D"/>
    <w:rsid w:val="003B0B59"/>
    <w:rsid w:val="003B1D81"/>
    <w:rsid w:val="003B215F"/>
    <w:rsid w:val="003B2370"/>
    <w:rsid w:val="003B2927"/>
    <w:rsid w:val="003B2B70"/>
    <w:rsid w:val="003B3B4D"/>
    <w:rsid w:val="003B5C6C"/>
    <w:rsid w:val="003B670A"/>
    <w:rsid w:val="003B7493"/>
    <w:rsid w:val="003B74CD"/>
    <w:rsid w:val="003C0AC2"/>
    <w:rsid w:val="003C0C8B"/>
    <w:rsid w:val="003C106A"/>
    <w:rsid w:val="003C11E2"/>
    <w:rsid w:val="003C13EA"/>
    <w:rsid w:val="003C18DB"/>
    <w:rsid w:val="003C196A"/>
    <w:rsid w:val="003C1C4A"/>
    <w:rsid w:val="003C388D"/>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04BD"/>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265B0"/>
    <w:rsid w:val="00430280"/>
    <w:rsid w:val="00431391"/>
    <w:rsid w:val="004316B8"/>
    <w:rsid w:val="004318F5"/>
    <w:rsid w:val="00431CE0"/>
    <w:rsid w:val="0043268B"/>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535B"/>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425"/>
    <w:rsid w:val="004A47F9"/>
    <w:rsid w:val="004A4FEA"/>
    <w:rsid w:val="004A6ADF"/>
    <w:rsid w:val="004A70A6"/>
    <w:rsid w:val="004B07C3"/>
    <w:rsid w:val="004B26E8"/>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286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5106"/>
    <w:rsid w:val="00546DB4"/>
    <w:rsid w:val="00546F4D"/>
    <w:rsid w:val="00547816"/>
    <w:rsid w:val="00547E3C"/>
    <w:rsid w:val="00550BE7"/>
    <w:rsid w:val="00551006"/>
    <w:rsid w:val="005513DF"/>
    <w:rsid w:val="00552A3B"/>
    <w:rsid w:val="00553312"/>
    <w:rsid w:val="00555C87"/>
    <w:rsid w:val="005572B4"/>
    <w:rsid w:val="005576D1"/>
    <w:rsid w:val="0056008B"/>
    <w:rsid w:val="0056302B"/>
    <w:rsid w:val="0056613E"/>
    <w:rsid w:val="00566214"/>
    <w:rsid w:val="0056728C"/>
    <w:rsid w:val="00567EC5"/>
    <w:rsid w:val="00567F47"/>
    <w:rsid w:val="0057008E"/>
    <w:rsid w:val="005713E9"/>
    <w:rsid w:val="0057160E"/>
    <w:rsid w:val="005735D0"/>
    <w:rsid w:val="005735D3"/>
    <w:rsid w:val="00573DD3"/>
    <w:rsid w:val="00574CD0"/>
    <w:rsid w:val="005750FD"/>
    <w:rsid w:val="00575D98"/>
    <w:rsid w:val="00576802"/>
    <w:rsid w:val="00576966"/>
    <w:rsid w:val="00576BB3"/>
    <w:rsid w:val="0057732C"/>
    <w:rsid w:val="00577430"/>
    <w:rsid w:val="005775FF"/>
    <w:rsid w:val="00577CFB"/>
    <w:rsid w:val="005806A7"/>
    <w:rsid w:val="00582B03"/>
    <w:rsid w:val="00583EF7"/>
    <w:rsid w:val="00584962"/>
    <w:rsid w:val="00584FDE"/>
    <w:rsid w:val="0058503C"/>
    <w:rsid w:val="00585212"/>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5FE4"/>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B03E2"/>
    <w:rsid w:val="006B0539"/>
    <w:rsid w:val="006B1269"/>
    <w:rsid w:val="006B26A6"/>
    <w:rsid w:val="006B3AEC"/>
    <w:rsid w:val="006B53E7"/>
    <w:rsid w:val="006B58BC"/>
    <w:rsid w:val="006B61BA"/>
    <w:rsid w:val="006B6532"/>
    <w:rsid w:val="006B67A8"/>
    <w:rsid w:val="006B6B11"/>
    <w:rsid w:val="006C07B7"/>
    <w:rsid w:val="006C0802"/>
    <w:rsid w:val="006C13D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91A"/>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2DB"/>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351D"/>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1D4"/>
    <w:rsid w:val="00757526"/>
    <w:rsid w:val="007575EF"/>
    <w:rsid w:val="00761FB7"/>
    <w:rsid w:val="007623E3"/>
    <w:rsid w:val="00764C07"/>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6F0F"/>
    <w:rsid w:val="00787C20"/>
    <w:rsid w:val="00791384"/>
    <w:rsid w:val="00793503"/>
    <w:rsid w:val="00793C46"/>
    <w:rsid w:val="00793DE5"/>
    <w:rsid w:val="00795B36"/>
    <w:rsid w:val="00795BDE"/>
    <w:rsid w:val="00795C47"/>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2ED1"/>
    <w:rsid w:val="00813E04"/>
    <w:rsid w:val="00813E1B"/>
    <w:rsid w:val="00814F3A"/>
    <w:rsid w:val="0081648A"/>
    <w:rsid w:val="0081678E"/>
    <w:rsid w:val="00816A29"/>
    <w:rsid w:val="00821272"/>
    <w:rsid w:val="008212B7"/>
    <w:rsid w:val="00821EB9"/>
    <w:rsid w:val="00821F35"/>
    <w:rsid w:val="008220D0"/>
    <w:rsid w:val="008226C9"/>
    <w:rsid w:val="00822898"/>
    <w:rsid w:val="0082356B"/>
    <w:rsid w:val="00823D91"/>
    <w:rsid w:val="00826132"/>
    <w:rsid w:val="008264A6"/>
    <w:rsid w:val="00826FCE"/>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644"/>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0F5"/>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5F2E"/>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918"/>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2869"/>
    <w:rsid w:val="00A76972"/>
    <w:rsid w:val="00A76D35"/>
    <w:rsid w:val="00A7707A"/>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9789C"/>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77E"/>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6151"/>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E7B"/>
    <w:rsid w:val="00B32FE5"/>
    <w:rsid w:val="00B33046"/>
    <w:rsid w:val="00B3405A"/>
    <w:rsid w:val="00B34E39"/>
    <w:rsid w:val="00B3636D"/>
    <w:rsid w:val="00B36CDD"/>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68A8"/>
    <w:rsid w:val="00B67E7A"/>
    <w:rsid w:val="00B703E8"/>
    <w:rsid w:val="00B70E5F"/>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5891"/>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0C9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6A46"/>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B51"/>
    <w:rsid w:val="00C10F32"/>
    <w:rsid w:val="00C1171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4BE"/>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771"/>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1943"/>
    <w:rsid w:val="00C925A2"/>
    <w:rsid w:val="00C92AD8"/>
    <w:rsid w:val="00C9338B"/>
    <w:rsid w:val="00C93515"/>
    <w:rsid w:val="00C95441"/>
    <w:rsid w:val="00C95E67"/>
    <w:rsid w:val="00C967A8"/>
    <w:rsid w:val="00C9752B"/>
    <w:rsid w:val="00C977F5"/>
    <w:rsid w:val="00CA1047"/>
    <w:rsid w:val="00CA19B4"/>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B4F"/>
    <w:rsid w:val="00CF2E0A"/>
    <w:rsid w:val="00CF6272"/>
    <w:rsid w:val="00D001E8"/>
    <w:rsid w:val="00D00338"/>
    <w:rsid w:val="00D01E37"/>
    <w:rsid w:val="00D03461"/>
    <w:rsid w:val="00D05099"/>
    <w:rsid w:val="00D05DBD"/>
    <w:rsid w:val="00D06257"/>
    <w:rsid w:val="00D0668A"/>
    <w:rsid w:val="00D06AEB"/>
    <w:rsid w:val="00D114BF"/>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5E"/>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1E37"/>
    <w:rsid w:val="00DF222E"/>
    <w:rsid w:val="00DF35C1"/>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55AF"/>
    <w:rsid w:val="00E56516"/>
    <w:rsid w:val="00E5666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0768"/>
    <w:rsid w:val="00E81422"/>
    <w:rsid w:val="00E81B14"/>
    <w:rsid w:val="00E81CC0"/>
    <w:rsid w:val="00E829D3"/>
    <w:rsid w:val="00E83B30"/>
    <w:rsid w:val="00E83D9D"/>
    <w:rsid w:val="00E860A9"/>
    <w:rsid w:val="00E862BF"/>
    <w:rsid w:val="00E877C0"/>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B6AB4"/>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2E6F"/>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230"/>
    <w:rsid w:val="00F113F4"/>
    <w:rsid w:val="00F11491"/>
    <w:rsid w:val="00F11C7E"/>
    <w:rsid w:val="00F12202"/>
    <w:rsid w:val="00F12230"/>
    <w:rsid w:val="00F12263"/>
    <w:rsid w:val="00F12B2C"/>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2BC"/>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1F72"/>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AF8"/>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50C1016"/>
  <w15:chartTrackingRefBased/>
  <w15:docId w15:val="{2AEBA716-B61D-48AA-9DB4-43D6D102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5EF"/>
    <w:rPr>
      <w:lang w:val="de-DE"/>
    </w:rPr>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4265B0"/>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7575EF"/>
    <w:pPr>
      <w:spacing w:after="600"/>
      <w:jc w:val="left"/>
    </w:pPr>
    <w:rPr>
      <w:i/>
      <w:iCs/>
      <w:color w:val="A6A6A6" w:themeColor="background1" w:themeShade="A6"/>
      <w:lang w:val="de-DE"/>
    </w:rPr>
  </w:style>
  <w:style w:type="paragraph" w:customStyle="1" w:styleId="preparedby0">
    <w:name w:val="prepared_by"/>
    <w:basedOn w:val="Normal"/>
    <w:rsid w:val="007575EF"/>
    <w:pPr>
      <w:spacing w:after="240"/>
      <w:jc w:val="center"/>
    </w:pPr>
    <w:rPr>
      <w:i/>
      <w:iCs/>
    </w:rPr>
  </w:style>
  <w:style w:type="paragraph" w:styleId="ListParagraph">
    <w:name w:val="List Paragraph"/>
    <w:basedOn w:val="Normal"/>
    <w:qFormat/>
    <w:rsid w:val="007575EF"/>
    <w:pPr>
      <w:ind w:left="720"/>
      <w:contextualSpacing/>
    </w:pPr>
    <w:rPr>
      <w:lang w:val="en-US"/>
    </w:rPr>
  </w:style>
  <w:style w:type="character" w:customStyle="1" w:styleId="HeaderChar">
    <w:name w:val="Header Char"/>
    <w:basedOn w:val="DefaultParagraphFont"/>
    <w:link w:val="Header"/>
    <w:rsid w:val="007575EF"/>
    <w:rPr>
      <w:lang w:val="fr-FR"/>
    </w:rPr>
  </w:style>
  <w:style w:type="character" w:customStyle="1" w:styleId="FootnoteTextChar">
    <w:name w:val="Footnote Text Char"/>
    <w:basedOn w:val="DefaultParagraphFont"/>
    <w:link w:val="FootnoteText"/>
    <w:rsid w:val="004265B0"/>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94125299">
      <w:bodyDiv w:val="1"/>
      <w:marLeft w:val="0"/>
      <w:marRight w:val="0"/>
      <w:marTop w:val="0"/>
      <w:marBottom w:val="0"/>
      <w:divBdr>
        <w:top w:val="none" w:sz="0" w:space="0" w:color="auto"/>
        <w:left w:val="none" w:sz="0" w:space="0" w:color="auto"/>
        <w:bottom w:val="none" w:sz="0" w:space="0" w:color="auto"/>
        <w:right w:val="none" w:sz="0" w:space="0" w:color="auto"/>
      </w:divBdr>
    </w:div>
    <w:div w:id="334458424">
      <w:bodyDiv w:val="1"/>
      <w:marLeft w:val="0"/>
      <w:marRight w:val="0"/>
      <w:marTop w:val="0"/>
      <w:marBottom w:val="0"/>
      <w:divBdr>
        <w:top w:val="none" w:sz="0" w:space="0" w:color="auto"/>
        <w:left w:val="none" w:sz="0" w:space="0" w:color="auto"/>
        <w:bottom w:val="none" w:sz="0" w:space="0" w:color="auto"/>
        <w:right w:val="none" w:sz="0" w:space="0" w:color="auto"/>
      </w:divBdr>
      <w:divsChild>
        <w:div w:id="679743896">
          <w:marLeft w:val="0"/>
          <w:marRight w:val="0"/>
          <w:marTop w:val="0"/>
          <w:marBottom w:val="0"/>
          <w:divBdr>
            <w:top w:val="none" w:sz="0" w:space="0" w:color="auto"/>
            <w:left w:val="none" w:sz="0" w:space="0" w:color="auto"/>
            <w:bottom w:val="none" w:sz="0" w:space="0" w:color="auto"/>
            <w:right w:val="none" w:sz="0" w:space="0" w:color="auto"/>
          </w:divBdr>
          <w:divsChild>
            <w:div w:id="218053677">
              <w:marLeft w:val="0"/>
              <w:marRight w:val="0"/>
              <w:marTop w:val="0"/>
              <w:marBottom w:val="0"/>
              <w:divBdr>
                <w:top w:val="none" w:sz="0" w:space="0" w:color="auto"/>
                <w:left w:val="none" w:sz="0" w:space="0" w:color="auto"/>
                <w:bottom w:val="none" w:sz="0" w:space="0" w:color="auto"/>
                <w:right w:val="none" w:sz="0" w:space="0" w:color="auto"/>
              </w:divBdr>
              <w:divsChild>
                <w:div w:id="1891646218">
                  <w:marLeft w:val="0"/>
                  <w:marRight w:val="0"/>
                  <w:marTop w:val="0"/>
                  <w:marBottom w:val="0"/>
                  <w:divBdr>
                    <w:top w:val="none" w:sz="0" w:space="0" w:color="auto"/>
                    <w:left w:val="none" w:sz="0" w:space="0" w:color="auto"/>
                    <w:bottom w:val="none" w:sz="0" w:space="0" w:color="auto"/>
                    <w:right w:val="none" w:sz="0" w:space="0" w:color="auto"/>
                  </w:divBdr>
                  <w:divsChild>
                    <w:div w:id="676151920">
                      <w:marLeft w:val="0"/>
                      <w:marRight w:val="0"/>
                      <w:marTop w:val="0"/>
                      <w:marBottom w:val="0"/>
                      <w:divBdr>
                        <w:top w:val="none" w:sz="0" w:space="0" w:color="auto"/>
                        <w:left w:val="none" w:sz="0" w:space="0" w:color="auto"/>
                        <w:bottom w:val="none" w:sz="0" w:space="0" w:color="auto"/>
                        <w:right w:val="none" w:sz="0" w:space="0" w:color="auto"/>
                      </w:divBdr>
                      <w:divsChild>
                        <w:div w:id="1312833675">
                          <w:marLeft w:val="0"/>
                          <w:marRight w:val="0"/>
                          <w:marTop w:val="0"/>
                          <w:marBottom w:val="0"/>
                          <w:divBdr>
                            <w:top w:val="none" w:sz="0" w:space="0" w:color="auto"/>
                            <w:left w:val="none" w:sz="0" w:space="0" w:color="auto"/>
                            <w:bottom w:val="none" w:sz="0" w:space="0" w:color="auto"/>
                            <w:right w:val="none" w:sz="0" w:space="0" w:color="auto"/>
                          </w:divBdr>
                          <w:divsChild>
                            <w:div w:id="655915138">
                              <w:marLeft w:val="0"/>
                              <w:marRight w:val="0"/>
                              <w:marTop w:val="0"/>
                              <w:marBottom w:val="0"/>
                              <w:divBdr>
                                <w:top w:val="none" w:sz="0" w:space="0" w:color="auto"/>
                                <w:left w:val="none" w:sz="0" w:space="0" w:color="auto"/>
                                <w:bottom w:val="none" w:sz="0" w:space="0" w:color="auto"/>
                                <w:right w:val="none" w:sz="0" w:space="0" w:color="auto"/>
                              </w:divBdr>
                              <w:divsChild>
                                <w:div w:id="1001544137">
                                  <w:marLeft w:val="0"/>
                                  <w:marRight w:val="0"/>
                                  <w:marTop w:val="0"/>
                                  <w:marBottom w:val="0"/>
                                  <w:divBdr>
                                    <w:top w:val="none" w:sz="0" w:space="0" w:color="auto"/>
                                    <w:left w:val="none" w:sz="0" w:space="0" w:color="auto"/>
                                    <w:bottom w:val="none" w:sz="0" w:space="0" w:color="auto"/>
                                    <w:right w:val="none" w:sz="0" w:space="0" w:color="auto"/>
                                  </w:divBdr>
                                  <w:divsChild>
                                    <w:div w:id="1857885480">
                                      <w:marLeft w:val="0"/>
                                      <w:marRight w:val="0"/>
                                      <w:marTop w:val="0"/>
                                      <w:marBottom w:val="0"/>
                                      <w:divBdr>
                                        <w:top w:val="none" w:sz="0" w:space="0" w:color="auto"/>
                                        <w:left w:val="none" w:sz="0" w:space="0" w:color="auto"/>
                                        <w:bottom w:val="none" w:sz="0" w:space="0" w:color="auto"/>
                                        <w:right w:val="none" w:sz="0" w:space="0" w:color="auto"/>
                                      </w:divBdr>
                                      <w:divsChild>
                                        <w:div w:id="1099375711">
                                          <w:marLeft w:val="0"/>
                                          <w:marRight w:val="0"/>
                                          <w:marTop w:val="0"/>
                                          <w:marBottom w:val="0"/>
                                          <w:divBdr>
                                            <w:top w:val="none" w:sz="0" w:space="0" w:color="auto"/>
                                            <w:left w:val="none" w:sz="0" w:space="0" w:color="auto"/>
                                            <w:bottom w:val="none" w:sz="0" w:space="0" w:color="auto"/>
                                            <w:right w:val="none" w:sz="0" w:space="0" w:color="auto"/>
                                          </w:divBdr>
                                          <w:divsChild>
                                            <w:div w:id="1634217604">
                                              <w:marLeft w:val="0"/>
                                              <w:marRight w:val="0"/>
                                              <w:marTop w:val="0"/>
                                              <w:marBottom w:val="0"/>
                                              <w:divBdr>
                                                <w:top w:val="none" w:sz="0" w:space="0" w:color="auto"/>
                                                <w:left w:val="none" w:sz="0" w:space="0" w:color="auto"/>
                                                <w:bottom w:val="none" w:sz="0" w:space="0" w:color="auto"/>
                                                <w:right w:val="none" w:sz="0" w:space="0" w:color="auto"/>
                                              </w:divBdr>
                                            </w:div>
                                            <w:div w:id="1191845001">
                                              <w:marLeft w:val="0"/>
                                              <w:marRight w:val="0"/>
                                              <w:marTop w:val="0"/>
                                              <w:marBottom w:val="0"/>
                                              <w:divBdr>
                                                <w:top w:val="none" w:sz="0" w:space="0" w:color="auto"/>
                                                <w:left w:val="none" w:sz="0" w:space="0" w:color="auto"/>
                                                <w:bottom w:val="none" w:sz="0" w:space="0" w:color="auto"/>
                                                <w:right w:val="none" w:sz="0" w:space="0" w:color="auto"/>
                                              </w:divBdr>
                                              <w:divsChild>
                                                <w:div w:id="4431154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816594">
                  <w:marLeft w:val="180"/>
                  <w:marRight w:val="180"/>
                  <w:marTop w:val="120"/>
                  <w:marBottom w:val="0"/>
                  <w:divBdr>
                    <w:top w:val="none" w:sz="0" w:space="0" w:color="auto"/>
                    <w:left w:val="none" w:sz="0" w:space="0" w:color="auto"/>
                    <w:bottom w:val="none" w:sz="0" w:space="0" w:color="auto"/>
                    <w:right w:val="none" w:sz="0" w:space="0" w:color="auto"/>
                  </w:divBdr>
                </w:div>
                <w:div w:id="427164907">
                  <w:marLeft w:val="0"/>
                  <w:marRight w:val="0"/>
                  <w:marTop w:val="120"/>
                  <w:marBottom w:val="0"/>
                  <w:divBdr>
                    <w:top w:val="none" w:sz="0" w:space="0" w:color="auto"/>
                    <w:left w:val="none" w:sz="0" w:space="0" w:color="auto"/>
                    <w:bottom w:val="none" w:sz="0" w:space="0" w:color="auto"/>
                    <w:right w:val="none" w:sz="0" w:space="0" w:color="auto"/>
                  </w:divBdr>
                </w:div>
                <w:div w:id="625619952">
                  <w:marLeft w:val="0"/>
                  <w:marRight w:val="0"/>
                  <w:marTop w:val="120"/>
                  <w:marBottom w:val="0"/>
                  <w:divBdr>
                    <w:top w:val="none" w:sz="0" w:space="0" w:color="auto"/>
                    <w:left w:val="none" w:sz="0" w:space="0" w:color="auto"/>
                    <w:bottom w:val="none" w:sz="0" w:space="0" w:color="auto"/>
                    <w:right w:val="none" w:sz="0" w:space="0" w:color="auto"/>
                  </w:divBdr>
                </w:div>
                <w:div w:id="1010643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22274413">
          <w:marLeft w:val="0"/>
          <w:marRight w:val="0"/>
          <w:marTop w:val="60"/>
          <w:marBottom w:val="0"/>
          <w:divBdr>
            <w:top w:val="none" w:sz="0" w:space="0" w:color="auto"/>
            <w:left w:val="none" w:sz="0" w:space="0" w:color="auto"/>
            <w:bottom w:val="none" w:sz="0" w:space="0" w:color="auto"/>
            <w:right w:val="none" w:sz="0" w:space="0" w:color="auto"/>
          </w:divBdr>
        </w:div>
      </w:divsChild>
    </w:div>
    <w:div w:id="408040159">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400442944">
      <w:bodyDiv w:val="1"/>
      <w:marLeft w:val="0"/>
      <w:marRight w:val="0"/>
      <w:marTop w:val="0"/>
      <w:marBottom w:val="0"/>
      <w:divBdr>
        <w:top w:val="none" w:sz="0" w:space="0" w:color="auto"/>
        <w:left w:val="none" w:sz="0" w:space="0" w:color="auto"/>
        <w:bottom w:val="none" w:sz="0" w:space="0" w:color="auto"/>
        <w:right w:val="none" w:sz="0" w:space="0" w:color="auto"/>
      </w:divBdr>
      <w:divsChild>
        <w:div w:id="80641674">
          <w:marLeft w:val="0"/>
          <w:marRight w:val="0"/>
          <w:marTop w:val="0"/>
          <w:marBottom w:val="0"/>
          <w:divBdr>
            <w:top w:val="none" w:sz="0" w:space="0" w:color="auto"/>
            <w:left w:val="none" w:sz="0" w:space="0" w:color="auto"/>
            <w:bottom w:val="none" w:sz="0" w:space="0" w:color="auto"/>
            <w:right w:val="none" w:sz="0" w:space="0" w:color="auto"/>
          </w:divBdr>
          <w:divsChild>
            <w:div w:id="848909985">
              <w:marLeft w:val="0"/>
              <w:marRight w:val="0"/>
              <w:marTop w:val="0"/>
              <w:marBottom w:val="0"/>
              <w:divBdr>
                <w:top w:val="none" w:sz="0" w:space="0" w:color="auto"/>
                <w:left w:val="none" w:sz="0" w:space="0" w:color="auto"/>
                <w:bottom w:val="none" w:sz="0" w:space="0" w:color="auto"/>
                <w:right w:val="none" w:sz="0" w:space="0" w:color="auto"/>
              </w:divBdr>
              <w:divsChild>
                <w:div w:id="1934706674">
                  <w:marLeft w:val="0"/>
                  <w:marRight w:val="0"/>
                  <w:marTop w:val="0"/>
                  <w:marBottom w:val="0"/>
                  <w:divBdr>
                    <w:top w:val="none" w:sz="0" w:space="0" w:color="auto"/>
                    <w:left w:val="none" w:sz="0" w:space="0" w:color="auto"/>
                    <w:bottom w:val="none" w:sz="0" w:space="0" w:color="auto"/>
                    <w:right w:val="none" w:sz="0" w:space="0" w:color="auto"/>
                  </w:divBdr>
                  <w:divsChild>
                    <w:div w:id="1110706827">
                      <w:marLeft w:val="0"/>
                      <w:marRight w:val="0"/>
                      <w:marTop w:val="0"/>
                      <w:marBottom w:val="0"/>
                      <w:divBdr>
                        <w:top w:val="none" w:sz="0" w:space="0" w:color="auto"/>
                        <w:left w:val="none" w:sz="0" w:space="0" w:color="auto"/>
                        <w:bottom w:val="none" w:sz="0" w:space="0" w:color="auto"/>
                        <w:right w:val="none" w:sz="0" w:space="0" w:color="auto"/>
                      </w:divBdr>
                      <w:divsChild>
                        <w:div w:id="85394187">
                          <w:marLeft w:val="0"/>
                          <w:marRight w:val="0"/>
                          <w:marTop w:val="0"/>
                          <w:marBottom w:val="0"/>
                          <w:divBdr>
                            <w:top w:val="none" w:sz="0" w:space="0" w:color="auto"/>
                            <w:left w:val="none" w:sz="0" w:space="0" w:color="auto"/>
                            <w:bottom w:val="none" w:sz="0" w:space="0" w:color="auto"/>
                            <w:right w:val="none" w:sz="0" w:space="0" w:color="auto"/>
                          </w:divBdr>
                          <w:divsChild>
                            <w:div w:id="975187601">
                              <w:marLeft w:val="0"/>
                              <w:marRight w:val="300"/>
                              <w:marTop w:val="180"/>
                              <w:marBottom w:val="0"/>
                              <w:divBdr>
                                <w:top w:val="none" w:sz="0" w:space="0" w:color="auto"/>
                                <w:left w:val="none" w:sz="0" w:space="0" w:color="auto"/>
                                <w:bottom w:val="none" w:sz="0" w:space="0" w:color="auto"/>
                                <w:right w:val="none" w:sz="0" w:space="0" w:color="auto"/>
                              </w:divBdr>
                              <w:divsChild>
                                <w:div w:id="6924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041477">
          <w:marLeft w:val="0"/>
          <w:marRight w:val="0"/>
          <w:marTop w:val="0"/>
          <w:marBottom w:val="0"/>
          <w:divBdr>
            <w:top w:val="none" w:sz="0" w:space="0" w:color="auto"/>
            <w:left w:val="none" w:sz="0" w:space="0" w:color="auto"/>
            <w:bottom w:val="none" w:sz="0" w:space="0" w:color="auto"/>
            <w:right w:val="none" w:sz="0" w:space="0" w:color="auto"/>
          </w:divBdr>
          <w:divsChild>
            <w:div w:id="152182213">
              <w:marLeft w:val="0"/>
              <w:marRight w:val="0"/>
              <w:marTop w:val="0"/>
              <w:marBottom w:val="0"/>
              <w:divBdr>
                <w:top w:val="none" w:sz="0" w:space="0" w:color="auto"/>
                <w:left w:val="none" w:sz="0" w:space="0" w:color="auto"/>
                <w:bottom w:val="none" w:sz="0" w:space="0" w:color="auto"/>
                <w:right w:val="none" w:sz="0" w:space="0" w:color="auto"/>
              </w:divBdr>
              <w:divsChild>
                <w:div w:id="2053190409">
                  <w:marLeft w:val="0"/>
                  <w:marRight w:val="0"/>
                  <w:marTop w:val="0"/>
                  <w:marBottom w:val="0"/>
                  <w:divBdr>
                    <w:top w:val="none" w:sz="0" w:space="0" w:color="auto"/>
                    <w:left w:val="none" w:sz="0" w:space="0" w:color="auto"/>
                    <w:bottom w:val="none" w:sz="0" w:space="0" w:color="auto"/>
                    <w:right w:val="none" w:sz="0" w:space="0" w:color="auto"/>
                  </w:divBdr>
                  <w:divsChild>
                    <w:div w:id="1579246836">
                      <w:marLeft w:val="0"/>
                      <w:marRight w:val="0"/>
                      <w:marTop w:val="0"/>
                      <w:marBottom w:val="0"/>
                      <w:divBdr>
                        <w:top w:val="none" w:sz="0" w:space="0" w:color="auto"/>
                        <w:left w:val="none" w:sz="0" w:space="0" w:color="auto"/>
                        <w:bottom w:val="none" w:sz="0" w:space="0" w:color="auto"/>
                        <w:right w:val="none" w:sz="0" w:space="0" w:color="auto"/>
                      </w:divBdr>
                      <w:divsChild>
                        <w:div w:id="6364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alizaga@ofinase.go.cr" TargetMode="External"/><Relationship Id="rId21" Type="http://schemas.openxmlformats.org/officeDocument/2006/relationships/hyperlink" Target="mailto:sops@i.ua" TargetMode="External"/><Relationship Id="rId42" Type="http://schemas.openxmlformats.org/officeDocument/2006/relationships/hyperlink" Target="mailto:yangkun@caas.cn" TargetMode="External"/><Relationship Id="rId47" Type="http://schemas.openxmlformats.org/officeDocument/2006/relationships/hyperlink" Target="mailto:thomas.brodek@bundessortenamt.de" TargetMode="External"/><Relationship Id="rId63" Type="http://schemas.openxmlformats.org/officeDocument/2006/relationships/hyperlink" Target="mailto:sops@i.ua" TargetMode="External"/><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rina.zoric@hcphs.hr" TargetMode="External"/><Relationship Id="rId29" Type="http://schemas.openxmlformats.org/officeDocument/2006/relationships/hyperlink" Target="mailto:snpc@agricultura.gov.br" TargetMode="External"/><Relationship Id="rId11" Type="http://schemas.openxmlformats.org/officeDocument/2006/relationships/header" Target="header1.xml"/><Relationship Id="rId24" Type="http://schemas.openxmlformats.org/officeDocument/2006/relationships/hyperlink" Target="mailto:thomas.brodek@bundessortenamt.de" TargetMode="External"/><Relationship Id="rId32" Type="http://schemas.openxmlformats.org/officeDocument/2006/relationships/hyperlink" Target="mailto:thomas.brodek@bundessortenamt.de" TargetMode="External"/><Relationship Id="rId37" Type="http://schemas.openxmlformats.org/officeDocument/2006/relationships/hyperlink" Target="mailto:sops@i.ua" TargetMode="External"/><Relationship Id="rId40" Type="http://schemas.openxmlformats.org/officeDocument/2006/relationships/hyperlink" Target="mailto:fboschi@inase.uy" TargetMode="External"/><Relationship Id="rId45" Type="http://schemas.openxmlformats.org/officeDocument/2006/relationships/hyperlink" Target="mailto:teamsupport@rasraad.nl" TargetMode="External"/><Relationship Id="rId53" Type="http://schemas.openxmlformats.org/officeDocument/2006/relationships/hyperlink" Target="mailto:teamsupport@rasraad.nl" TargetMode="External"/><Relationship Id="rId58" Type="http://schemas.openxmlformats.org/officeDocument/2006/relationships/hyperlink" Target="mailto:martin.tlaskal@ukzuz.cz"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mailto:fboschi@inase.uy" TargetMode="External"/><Relationship Id="rId19" Type="http://schemas.openxmlformats.org/officeDocument/2006/relationships/hyperlink" Target="mailto:info@vatzum.lt" TargetMode="External"/><Relationship Id="rId14" Type="http://schemas.openxmlformats.org/officeDocument/2006/relationships/hyperlink" Target="mailto:fboschi@inase.uy" TargetMode="External"/><Relationship Id="rId22" Type="http://schemas.openxmlformats.org/officeDocument/2006/relationships/hyperlink" Target="mailto:belsort@mail.ru" TargetMode="External"/><Relationship Id="rId27" Type="http://schemas.openxmlformats.org/officeDocument/2006/relationships/hyperlink" Target="mailto:thomas.brodek@bundessortenamt.de" TargetMode="External"/><Relationship Id="rId30" Type="http://schemas.openxmlformats.org/officeDocument/2006/relationships/hyperlink" Target="mailto:info@vatzum.lt" TargetMode="External"/><Relationship Id="rId35" Type="http://schemas.openxmlformats.org/officeDocument/2006/relationships/hyperlink" Target="mailto:fboschi@inase.uy" TargetMode="External"/><Relationship Id="rId43" Type="http://schemas.openxmlformats.org/officeDocument/2006/relationships/hyperlink" Target="mailto:martin.tlaskal@ukzuz.cz" TargetMode="External"/><Relationship Id="rId48" Type="http://schemas.openxmlformats.org/officeDocument/2006/relationships/hyperlink" Target="mailto:bojan.markovic@hcphs.hr" TargetMode="External"/><Relationship Id="rId56" Type="http://schemas.openxmlformats.org/officeDocument/2006/relationships/hyperlink" Target="mailto:thomas.brodek@bundessortenamt.de" TargetMode="External"/><Relationship Id="rId64" Type="http://schemas.openxmlformats.org/officeDocument/2006/relationships/hyperlink" Target="mailto:eloponto@inase.gob.ar" TargetMode="External"/><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mailto:lesley.mccarthy@sasa.gov.scot"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thomas.brodek@bundessortenamt.de" TargetMode="External"/><Relationship Id="rId17" Type="http://schemas.openxmlformats.org/officeDocument/2006/relationships/hyperlink" Target="http://www.propiedadintelectual.gob.ec" TargetMode="External"/><Relationship Id="rId25" Type="http://schemas.openxmlformats.org/officeDocument/2006/relationships/hyperlink" Target="mailto:fboschi@inase.uy" TargetMode="External"/><Relationship Id="rId33" Type="http://schemas.openxmlformats.org/officeDocument/2006/relationships/hyperlink" Target="http://intellect.sword-group.com/Home/Acsepto" TargetMode="External"/><Relationship Id="rId38" Type="http://schemas.openxmlformats.org/officeDocument/2006/relationships/hyperlink" Target="mailto:Mmangieri@inase.gob.ar" TargetMode="External"/><Relationship Id="rId46" Type="http://schemas.openxmlformats.org/officeDocument/2006/relationships/hyperlink" Target="mailto:sops@i.ua" TargetMode="External"/><Relationship Id="rId59" Type="http://schemas.openxmlformats.org/officeDocument/2006/relationships/hyperlink" Target="mailto:lubomir.basta@uksup.sk" TargetMode="External"/><Relationship Id="rId67" Type="http://schemas.openxmlformats.org/officeDocument/2006/relationships/header" Target="header3.xml"/><Relationship Id="rId20" Type="http://schemas.openxmlformats.org/officeDocument/2006/relationships/hyperlink" Target="mailto:m.rebarz@coboru.gov.pl" TargetMode="External"/><Relationship Id="rId41" Type="http://schemas.openxmlformats.org/officeDocument/2006/relationships/hyperlink" Target="mailto:sordi@metk.agri.ee" TargetMode="External"/><Relationship Id="rId54" Type="http://schemas.openxmlformats.org/officeDocument/2006/relationships/hyperlink" Target="mailto:sops@i.ua" TargetMode="External"/><Relationship Id="rId62" Type="http://schemas.openxmlformats.org/officeDocument/2006/relationships/hyperlink" Target="mailto:mmenoni@inase.uy" TargetMode="External"/><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llect.sword-group.com/Home/Ptolemy" TargetMode="External"/><Relationship Id="rId23" Type="http://schemas.openxmlformats.org/officeDocument/2006/relationships/hyperlink" Target="mailto:Mmangieri@inase.gob.ar" TargetMode="External"/><Relationship Id="rId28" Type="http://schemas.openxmlformats.org/officeDocument/2006/relationships/hyperlink" Target="http://intellect.sword-group.com/Home/Ptolemy" TargetMode="External"/><Relationship Id="rId36" Type="http://schemas.openxmlformats.org/officeDocument/2006/relationships/hyperlink" Target="mailto:m.rebarz@coboru.gov.pl" TargetMode="External"/><Relationship Id="rId49" Type="http://schemas.openxmlformats.org/officeDocument/2006/relationships/hyperlink" Target="mailto:benzionz@moag.gov.il" TargetMode="External"/><Relationship Id="rId57" Type="http://schemas.openxmlformats.org/officeDocument/2006/relationships/hyperlink" Target="mailto:a.roberts@bioss.ac.uk" TargetMode="External"/><Relationship Id="rId10" Type="http://schemas.openxmlformats.org/officeDocument/2006/relationships/hyperlink" Target="https://www.upov.int/edocs/infdocs/de/upov_inf_22.pdf" TargetMode="External"/><Relationship Id="rId31" Type="http://schemas.openxmlformats.org/officeDocument/2006/relationships/hyperlink" Target="mailto:Mmangieri@inase.gob.ar" TargetMode="External"/><Relationship Id="rId44" Type="http://schemas.openxmlformats.org/officeDocument/2006/relationships/hyperlink" Target="mailto:teamsupport@rasraad.nl" TargetMode="External"/><Relationship Id="rId52" Type="http://schemas.openxmlformats.org/officeDocument/2006/relationships/hyperlink" Target="mailto:m.rebarz@coboru.gov.pl" TargetMode="External"/><Relationship Id="rId60" Type="http://schemas.openxmlformats.org/officeDocument/2006/relationships/hyperlink" Target="mailto:teamsupport@rasraad.nl" TargetMode="External"/><Relationship Id="rId65" Type="http://schemas.openxmlformats.org/officeDocument/2006/relationships/hyperlink" Target="mailto:Mmangieri@inase.gob.ar"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edocs/infdocs/de/upov_inf_22.pdf" TargetMode="External"/><Relationship Id="rId13" Type="http://schemas.openxmlformats.org/officeDocument/2006/relationships/hyperlink" Target="mailto:benzionz@moag.gov.il" TargetMode="External"/><Relationship Id="rId18" Type="http://schemas.openxmlformats.org/officeDocument/2006/relationships/hyperlink" Target="mailto:snpc@agricultura.gov.br" TargetMode="External"/><Relationship Id="rId39" Type="http://schemas.openxmlformats.org/officeDocument/2006/relationships/hyperlink" Target="mailto:thomas.brodek@bundessortenamt.de" TargetMode="External"/><Relationship Id="rId34" Type="http://schemas.openxmlformats.org/officeDocument/2006/relationships/hyperlink" Target="mailto:gsk@gossortrf.ru" TargetMode="External"/><Relationship Id="rId50" Type="http://schemas.openxmlformats.org/officeDocument/2006/relationships/hyperlink" Target="mailto:Kaarina.paavilainen@evira.fi" TargetMode="External"/><Relationship Id="rId55" Type="http://schemas.openxmlformats.org/officeDocument/2006/relationships/hyperlink" Target="mailto:belsort@mail.ru" TargetMode="External"/><Relationship Id="rId7" Type="http://schemas.openxmlformats.org/officeDocument/2006/relationships/endnotes" Target="endnotes.xml"/><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5BC2D-D839-4AB5-8D9C-849E4D83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1992</Words>
  <Characters>17824</Characters>
  <Application>Microsoft Office Word</Application>
  <DocSecurity>0</DocSecurity>
  <Lines>148</Lines>
  <Paragraphs>39</Paragraphs>
  <ScaleCrop>false</ScaleCrop>
  <HeadingPairs>
    <vt:vector size="2" baseType="variant">
      <vt:variant>
        <vt:lpstr>Title</vt:lpstr>
      </vt:variant>
      <vt:variant>
        <vt:i4>1</vt:i4>
      </vt:variant>
    </vt:vector>
  </HeadingPairs>
  <TitlesOfParts>
    <vt:vector size="1" baseType="lpstr">
      <vt:lpstr>UPOV/INF/22/9</vt:lpstr>
    </vt:vector>
  </TitlesOfParts>
  <Company>World Intelectual Property Organization</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UPOV/INF/22/9</dc:title>
  <dc:subject/>
  <dc:creator>BESSE Ariane</dc:creator>
  <cp:keywords>FOR OFFICIAL USE ONLY</cp:keywords>
  <dc:description/>
  <cp:lastModifiedBy>SANCHEZ VIZCAINO GOMEZ Rosa Maria</cp:lastModifiedBy>
  <cp:revision>12</cp:revision>
  <cp:lastPrinted>2008-06-18T15:37:00Z</cp:lastPrinted>
  <dcterms:created xsi:type="dcterms:W3CDTF">2023-07-24T18:58:00Z</dcterms:created>
  <dcterms:modified xsi:type="dcterms:W3CDTF">2023-08-30T08:54:00Z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b85f4443-6fba-4cd8-af31-b0c32589bff1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